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9E90C" w14:textId="161E3F5E" w:rsidR="00E8656D" w:rsidRPr="00B43F81" w:rsidRDefault="00B43F81">
      <w:pPr>
        <w:rPr>
          <w:rFonts w:ascii="Times New Roman" w:hAnsi="Times New Roman" w:cs="Times New Roman"/>
        </w:rPr>
      </w:pPr>
      <w:r w:rsidRPr="00B43F81">
        <w:rPr>
          <w:rFonts w:ascii="Times New Roman" w:hAnsi="Times New Roman" w:cs="Times New Roman"/>
        </w:rPr>
        <w:t>Supplementary Table. Latent profile indicators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B43F81" w:rsidRPr="00B43F81" w14:paraId="5D9F0785" w14:textId="77777777" w:rsidTr="00B43F81">
        <w:tc>
          <w:tcPr>
            <w:tcW w:w="5000" w:type="pct"/>
          </w:tcPr>
          <w:p w14:paraId="6B816225" w14:textId="06AD52E8" w:rsidR="00B43F81" w:rsidRPr="00B43F81" w:rsidRDefault="00B43F81" w:rsidP="00B43F8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How much do you think people risk harming themselves (physically or in other ways) if they …</w:t>
            </w:r>
          </w:p>
        </w:tc>
      </w:tr>
      <w:tr w:rsidR="00B43F81" w:rsidRPr="00B43F81" w14:paraId="2A019A6D" w14:textId="77777777" w:rsidTr="00B43F81">
        <w:tc>
          <w:tcPr>
            <w:tcW w:w="5000" w:type="pct"/>
          </w:tcPr>
          <w:p w14:paraId="6D928B94" w14:textId="425246B4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try one or two drinks of an alcoholic beverage (beer, wine, liquor)?</w:t>
            </w:r>
          </w:p>
        </w:tc>
      </w:tr>
      <w:tr w:rsidR="00B43F81" w:rsidRPr="00B43F81" w14:paraId="6E9B0734" w14:textId="77777777" w:rsidTr="00B43F81">
        <w:tc>
          <w:tcPr>
            <w:tcW w:w="5000" w:type="pct"/>
          </w:tcPr>
          <w:p w14:paraId="55CE8396" w14:textId="696F389C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take one or two drinks nearly every day?</w:t>
            </w:r>
          </w:p>
        </w:tc>
      </w:tr>
      <w:tr w:rsidR="00B43F81" w:rsidRPr="00B43F81" w14:paraId="4501C7B0" w14:textId="77777777" w:rsidTr="00B43F81">
        <w:tc>
          <w:tcPr>
            <w:tcW w:w="5000" w:type="pct"/>
          </w:tcPr>
          <w:p w14:paraId="08F1F2F1" w14:textId="6ADBB4FA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have five or more drinks of an alcoholic beverage, once or twice each weekend?</w:t>
            </w:r>
          </w:p>
        </w:tc>
      </w:tr>
      <w:tr w:rsidR="00B43F81" w:rsidRPr="00B43F81" w14:paraId="31794D01" w14:textId="77777777" w:rsidTr="00B43F81">
        <w:tc>
          <w:tcPr>
            <w:tcW w:w="5000" w:type="pct"/>
          </w:tcPr>
          <w:p w14:paraId="44F977E4" w14:textId="09BAC1C7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try one or two cigarettes?</w:t>
            </w:r>
          </w:p>
        </w:tc>
      </w:tr>
      <w:tr w:rsidR="00B43F81" w:rsidRPr="00B43F81" w14:paraId="5049D608" w14:textId="77777777" w:rsidTr="00B43F81">
        <w:tc>
          <w:tcPr>
            <w:tcW w:w="5000" w:type="pct"/>
          </w:tcPr>
          <w:p w14:paraId="369369AD" w14:textId="5CA8926F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smoke cigarettes occasionally?</w:t>
            </w:r>
          </w:p>
        </w:tc>
      </w:tr>
      <w:tr w:rsidR="00B43F81" w:rsidRPr="00B43F81" w14:paraId="70A9CB6F" w14:textId="77777777" w:rsidTr="00B43F81">
        <w:tc>
          <w:tcPr>
            <w:tcW w:w="5000" w:type="pct"/>
          </w:tcPr>
          <w:p w14:paraId="3DB1FFA9" w14:textId="4A068D6E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are smoking one or more packs of cigarettes per day?</w:t>
            </w:r>
          </w:p>
        </w:tc>
      </w:tr>
      <w:tr w:rsidR="00B43F81" w:rsidRPr="00B43F81" w14:paraId="528D1FCB" w14:textId="77777777" w:rsidTr="00B43F81">
        <w:tc>
          <w:tcPr>
            <w:tcW w:w="5000" w:type="pct"/>
          </w:tcPr>
          <w:p w14:paraId="210EDEFC" w14:textId="786C9E62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use e-cigarettes regularly?</w:t>
            </w:r>
          </w:p>
        </w:tc>
      </w:tr>
      <w:tr w:rsidR="00B43F81" w:rsidRPr="00B43F81" w14:paraId="5F951438" w14:textId="77777777" w:rsidTr="00B43F81">
        <w:tc>
          <w:tcPr>
            <w:tcW w:w="5000" w:type="pct"/>
          </w:tcPr>
          <w:p w14:paraId="0AB5128B" w14:textId="7A05053E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use smokeless tobacco regularly?</w:t>
            </w:r>
          </w:p>
        </w:tc>
      </w:tr>
      <w:tr w:rsidR="00B43F81" w:rsidRPr="00B43F81" w14:paraId="094D83A0" w14:textId="77777777" w:rsidTr="00B43F81">
        <w:tc>
          <w:tcPr>
            <w:tcW w:w="5000" w:type="pct"/>
          </w:tcPr>
          <w:p w14:paraId="222BE71A" w14:textId="2DA70E17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try marijuana once or twice?</w:t>
            </w:r>
          </w:p>
        </w:tc>
      </w:tr>
      <w:tr w:rsidR="00B43F81" w:rsidRPr="00B43F81" w14:paraId="5213EE79" w14:textId="77777777" w:rsidTr="00B43F81">
        <w:tc>
          <w:tcPr>
            <w:tcW w:w="5000" w:type="pct"/>
          </w:tcPr>
          <w:p w14:paraId="2E10B59C" w14:textId="7CD457DA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use marijuana occasionally?</w:t>
            </w:r>
          </w:p>
        </w:tc>
      </w:tr>
      <w:tr w:rsidR="00B43F81" w:rsidRPr="00B43F81" w14:paraId="4029F9E1" w14:textId="77777777" w:rsidTr="00B43F81">
        <w:tc>
          <w:tcPr>
            <w:tcW w:w="5000" w:type="pct"/>
          </w:tcPr>
          <w:p w14:paraId="4A15C4C1" w14:textId="793B3BAE" w:rsidR="00B43F81" w:rsidRPr="00B43F81" w:rsidRDefault="00B43F81" w:rsidP="00B4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81">
              <w:rPr>
                <w:rFonts w:ascii="Times New Roman" w:hAnsi="Times New Roman" w:cs="Times New Roman"/>
                <w:sz w:val="24"/>
                <w:szCs w:val="24"/>
              </w:rPr>
              <w:t>use marijuana regularly?</w:t>
            </w:r>
          </w:p>
        </w:tc>
      </w:tr>
    </w:tbl>
    <w:p w14:paraId="20CA49DE" w14:textId="76B9BD3A" w:rsidR="00B43F81" w:rsidRPr="00B43F81" w:rsidRDefault="00B43F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</w:t>
      </w:r>
      <w:r w:rsidRPr="00B43F81">
        <w:rPr>
          <w:rFonts w:ascii="Times New Roman" w:hAnsi="Times New Roman" w:cs="Times New Roman"/>
        </w:rPr>
        <w:t>Scores ranged from 0 = No Risk</w:t>
      </w:r>
      <w:r w:rsidR="003759EB">
        <w:rPr>
          <w:rFonts w:ascii="Times New Roman" w:hAnsi="Times New Roman" w:cs="Times New Roman"/>
        </w:rPr>
        <w:t xml:space="preserve">, 1 = Slight Risk, 2 = Moderate Risk, </w:t>
      </w:r>
      <w:r w:rsidRPr="00B43F81">
        <w:rPr>
          <w:rFonts w:ascii="Times New Roman" w:hAnsi="Times New Roman" w:cs="Times New Roman"/>
        </w:rPr>
        <w:t>3 = Great Risk</w:t>
      </w:r>
    </w:p>
    <w:sectPr w:rsidR="00B43F81" w:rsidRPr="00B43F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F81"/>
    <w:rsid w:val="000A25C3"/>
    <w:rsid w:val="00295B3B"/>
    <w:rsid w:val="003759EB"/>
    <w:rsid w:val="003A5C55"/>
    <w:rsid w:val="00430403"/>
    <w:rsid w:val="00457D57"/>
    <w:rsid w:val="0046402A"/>
    <w:rsid w:val="006220DB"/>
    <w:rsid w:val="00787AC3"/>
    <w:rsid w:val="008379E3"/>
    <w:rsid w:val="00972ED7"/>
    <w:rsid w:val="009F4478"/>
    <w:rsid w:val="00B43F81"/>
    <w:rsid w:val="00BC146C"/>
    <w:rsid w:val="00C30D79"/>
    <w:rsid w:val="00C952D7"/>
    <w:rsid w:val="00CA156C"/>
    <w:rsid w:val="00D80BAC"/>
    <w:rsid w:val="00E52BFE"/>
    <w:rsid w:val="00E8656D"/>
    <w:rsid w:val="00EA1B86"/>
    <w:rsid w:val="00F3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ED4921"/>
  <w15:chartTrackingRefBased/>
  <w15:docId w15:val="{240BC5A8-869C-C24E-9D77-B513CCD4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3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F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3F8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Fernandez</dc:creator>
  <cp:keywords/>
  <dc:description/>
  <cp:lastModifiedBy>Alejandra Fernandez</cp:lastModifiedBy>
  <cp:revision>2</cp:revision>
  <dcterms:created xsi:type="dcterms:W3CDTF">2025-07-21T14:24:00Z</dcterms:created>
  <dcterms:modified xsi:type="dcterms:W3CDTF">2025-07-21T14:24:00Z</dcterms:modified>
</cp:coreProperties>
</file>