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E44" w:rsidRDefault="00675815" w:rsidP="00BC5E44">
      <w:r>
        <w:t>Table</w:t>
      </w:r>
      <w:r w:rsidR="00BC5E44">
        <w:t xml:space="preserve"> </w:t>
      </w:r>
      <w:r>
        <w:t>S</w:t>
      </w:r>
      <w:r w:rsidR="001D2B59">
        <w:t>2</w:t>
      </w:r>
      <w:r w:rsidR="00BC5E44">
        <w:t xml:space="preserve">: Logistic regression of </w:t>
      </w:r>
      <w:r w:rsidR="000C712C">
        <w:t xml:space="preserve">intensity of </w:t>
      </w:r>
      <w:r w:rsidR="00BC5E44">
        <w:t xml:space="preserve">cannabis </w:t>
      </w:r>
      <w:r w:rsidR="00F355D9">
        <w:t xml:space="preserve">or cigarette </w:t>
      </w:r>
      <w:r w:rsidR="00BC5E44">
        <w:t>use at age 16 and Depression at age 18</w:t>
      </w:r>
      <w:r w:rsidR="003B1039">
        <w:t xml:space="preserve"> in CCA</w:t>
      </w:r>
      <w:r w:rsidR="00A6127F">
        <w:t>, excluding those with depression at age 16</w:t>
      </w:r>
      <w:r w:rsidR="00F355D9">
        <w:t xml:space="preserve"> (N=1512)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51"/>
        <w:gridCol w:w="1276"/>
        <w:gridCol w:w="1133"/>
        <w:gridCol w:w="1133"/>
        <w:gridCol w:w="1133"/>
        <w:gridCol w:w="1133"/>
      </w:tblGrid>
      <w:tr w:rsidR="00F355D9" w:rsidTr="00E4169A">
        <w:tc>
          <w:tcPr>
            <w:tcW w:w="1384" w:type="dxa"/>
            <w:tcBorders>
              <w:bottom w:val="nil"/>
            </w:tcBorders>
          </w:tcPr>
          <w:p w:rsidR="00F355D9" w:rsidRDefault="00F355D9" w:rsidP="00E41D0E">
            <w:pPr>
              <w:spacing w:line="360" w:lineRule="auto"/>
            </w:pPr>
          </w:p>
        </w:tc>
        <w:tc>
          <w:tcPr>
            <w:tcW w:w="3260" w:type="dxa"/>
            <w:gridSpan w:val="3"/>
            <w:tcBorders>
              <w:bottom w:val="nil"/>
            </w:tcBorders>
          </w:tcPr>
          <w:p w:rsidR="00F355D9" w:rsidRDefault="00F355D9" w:rsidP="00E41D0E">
            <w:pPr>
              <w:spacing w:line="360" w:lineRule="auto"/>
            </w:pPr>
            <w:r>
              <w:t xml:space="preserve">Cannabis </w:t>
            </w:r>
          </w:p>
        </w:tc>
        <w:tc>
          <w:tcPr>
            <w:tcW w:w="1133" w:type="dxa"/>
            <w:tcBorders>
              <w:bottom w:val="nil"/>
            </w:tcBorders>
          </w:tcPr>
          <w:p w:rsidR="00F355D9" w:rsidRDefault="00F355D9" w:rsidP="00E41D0E">
            <w:pPr>
              <w:spacing w:line="360" w:lineRule="auto"/>
            </w:pPr>
            <w:r>
              <w:t>Cigarettes</w:t>
            </w:r>
          </w:p>
        </w:tc>
        <w:tc>
          <w:tcPr>
            <w:tcW w:w="1133" w:type="dxa"/>
            <w:tcBorders>
              <w:bottom w:val="nil"/>
            </w:tcBorders>
          </w:tcPr>
          <w:p w:rsidR="00F355D9" w:rsidRDefault="00F355D9" w:rsidP="00E41D0E">
            <w:pPr>
              <w:spacing w:line="360" w:lineRule="auto"/>
            </w:pPr>
          </w:p>
        </w:tc>
        <w:tc>
          <w:tcPr>
            <w:tcW w:w="1133" w:type="dxa"/>
            <w:tcBorders>
              <w:bottom w:val="nil"/>
            </w:tcBorders>
          </w:tcPr>
          <w:p w:rsidR="00F355D9" w:rsidRDefault="00F355D9" w:rsidP="00E41D0E">
            <w:pPr>
              <w:spacing w:line="360" w:lineRule="auto"/>
            </w:pPr>
          </w:p>
        </w:tc>
      </w:tr>
      <w:tr w:rsidR="00F355D9" w:rsidTr="00E4169A">
        <w:tc>
          <w:tcPr>
            <w:tcW w:w="1384" w:type="dxa"/>
            <w:tcBorders>
              <w:top w:val="nil"/>
              <w:bottom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Model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Odds Ratio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95% CI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P value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Odds Ratio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95% CI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P value</w:t>
            </w:r>
          </w:p>
        </w:tc>
      </w:tr>
      <w:tr w:rsidR="00F355D9" w:rsidTr="00E4169A">
        <w:tc>
          <w:tcPr>
            <w:tcW w:w="1384" w:type="dxa"/>
            <w:tcBorders>
              <w:top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1.62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1.25, 2.09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&lt;0.001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1.34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1.04, 1.72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F355D9" w:rsidRDefault="00F355D9" w:rsidP="00E41D0E">
            <w:pPr>
              <w:spacing w:line="360" w:lineRule="auto"/>
            </w:pPr>
            <w:r>
              <w:t>0.022</w:t>
            </w:r>
          </w:p>
        </w:tc>
      </w:tr>
      <w:tr w:rsidR="00F355D9" w:rsidTr="00E4169A">
        <w:tc>
          <w:tcPr>
            <w:tcW w:w="1384" w:type="dxa"/>
          </w:tcPr>
          <w:p w:rsidR="00F355D9" w:rsidRDefault="00F355D9" w:rsidP="00E41D0E">
            <w:pPr>
              <w:spacing w:line="360" w:lineRule="auto"/>
            </w:pPr>
            <w:r>
              <w:t>2</w:t>
            </w:r>
          </w:p>
        </w:tc>
        <w:tc>
          <w:tcPr>
            <w:tcW w:w="851" w:type="dxa"/>
          </w:tcPr>
          <w:p w:rsidR="00F355D9" w:rsidRDefault="00F355D9" w:rsidP="00E41D0E">
            <w:pPr>
              <w:spacing w:line="360" w:lineRule="auto"/>
            </w:pPr>
            <w:r>
              <w:t>1.66</w:t>
            </w:r>
          </w:p>
        </w:tc>
        <w:tc>
          <w:tcPr>
            <w:tcW w:w="1276" w:type="dxa"/>
          </w:tcPr>
          <w:p w:rsidR="00F355D9" w:rsidRDefault="00F355D9" w:rsidP="00E41D0E">
            <w:pPr>
              <w:spacing w:line="360" w:lineRule="auto"/>
            </w:pPr>
            <w:r>
              <w:t>1.28, 2.15</w:t>
            </w:r>
          </w:p>
        </w:tc>
        <w:tc>
          <w:tcPr>
            <w:tcW w:w="1133" w:type="dxa"/>
          </w:tcPr>
          <w:p w:rsidR="00F355D9" w:rsidRDefault="00F355D9" w:rsidP="00E41D0E">
            <w:pPr>
              <w:spacing w:line="360" w:lineRule="auto"/>
            </w:pPr>
            <w:r>
              <w:t>&lt;0.001</w:t>
            </w:r>
          </w:p>
        </w:tc>
        <w:tc>
          <w:tcPr>
            <w:tcW w:w="1133" w:type="dxa"/>
          </w:tcPr>
          <w:p w:rsidR="00F355D9" w:rsidRDefault="00F355D9" w:rsidP="00E41D0E">
            <w:pPr>
              <w:spacing w:line="360" w:lineRule="auto"/>
            </w:pPr>
            <w:r>
              <w:t>1.28</w:t>
            </w:r>
          </w:p>
        </w:tc>
        <w:tc>
          <w:tcPr>
            <w:tcW w:w="1133" w:type="dxa"/>
          </w:tcPr>
          <w:p w:rsidR="00F355D9" w:rsidRDefault="00F355D9" w:rsidP="00E41D0E">
            <w:pPr>
              <w:spacing w:line="360" w:lineRule="auto"/>
            </w:pPr>
            <w:r>
              <w:t>0.99, 1.65</w:t>
            </w:r>
          </w:p>
        </w:tc>
        <w:tc>
          <w:tcPr>
            <w:tcW w:w="1133" w:type="dxa"/>
          </w:tcPr>
          <w:p w:rsidR="00F355D9" w:rsidRDefault="00F355D9" w:rsidP="00E41D0E">
            <w:pPr>
              <w:spacing w:line="360" w:lineRule="auto"/>
            </w:pPr>
            <w:r>
              <w:t>0.061</w:t>
            </w:r>
          </w:p>
        </w:tc>
      </w:tr>
      <w:tr w:rsidR="00F355D9" w:rsidTr="00E4169A">
        <w:tc>
          <w:tcPr>
            <w:tcW w:w="1384" w:type="dxa"/>
          </w:tcPr>
          <w:p w:rsidR="00F355D9" w:rsidRDefault="00F355D9" w:rsidP="00E41D0E">
            <w:pPr>
              <w:spacing w:line="360" w:lineRule="auto"/>
            </w:pPr>
            <w:r>
              <w:t>3</w:t>
            </w:r>
          </w:p>
        </w:tc>
        <w:tc>
          <w:tcPr>
            <w:tcW w:w="851" w:type="dxa"/>
          </w:tcPr>
          <w:p w:rsidR="00F355D9" w:rsidRDefault="003B17F1" w:rsidP="00E41D0E">
            <w:pPr>
              <w:spacing w:line="360" w:lineRule="auto"/>
            </w:pPr>
            <w:r>
              <w:t>1.64</w:t>
            </w:r>
          </w:p>
        </w:tc>
        <w:tc>
          <w:tcPr>
            <w:tcW w:w="1276" w:type="dxa"/>
          </w:tcPr>
          <w:p w:rsidR="00F355D9" w:rsidRDefault="003B17F1" w:rsidP="00E41D0E">
            <w:pPr>
              <w:spacing w:line="360" w:lineRule="auto"/>
            </w:pPr>
            <w:r>
              <w:t>1.26, 2.1</w:t>
            </w:r>
            <w:r w:rsidR="00F355D9">
              <w:t>5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&lt;0.001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1.21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0.93, 1.57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0.158</w:t>
            </w:r>
          </w:p>
        </w:tc>
      </w:tr>
      <w:tr w:rsidR="00F355D9" w:rsidTr="00E4169A">
        <w:tc>
          <w:tcPr>
            <w:tcW w:w="1384" w:type="dxa"/>
          </w:tcPr>
          <w:p w:rsidR="00F355D9" w:rsidRDefault="00F355D9" w:rsidP="00E41D0E">
            <w:pPr>
              <w:spacing w:line="360" w:lineRule="auto"/>
            </w:pPr>
            <w:r>
              <w:t>4a</w:t>
            </w:r>
          </w:p>
        </w:tc>
        <w:tc>
          <w:tcPr>
            <w:tcW w:w="851" w:type="dxa"/>
          </w:tcPr>
          <w:p w:rsidR="00F355D9" w:rsidRDefault="003B17F1" w:rsidP="00E41D0E">
            <w:pPr>
              <w:spacing w:line="360" w:lineRule="auto"/>
            </w:pPr>
            <w:r>
              <w:t>1.91</w:t>
            </w:r>
          </w:p>
        </w:tc>
        <w:tc>
          <w:tcPr>
            <w:tcW w:w="1276" w:type="dxa"/>
          </w:tcPr>
          <w:p w:rsidR="00F355D9" w:rsidRDefault="003B17F1" w:rsidP="00E41D0E">
            <w:pPr>
              <w:spacing w:line="360" w:lineRule="auto"/>
            </w:pPr>
            <w:r>
              <w:t>1.32, 2.77</w:t>
            </w:r>
          </w:p>
        </w:tc>
        <w:tc>
          <w:tcPr>
            <w:tcW w:w="1133" w:type="dxa"/>
          </w:tcPr>
          <w:p w:rsidR="00F355D9" w:rsidRDefault="00F355D9" w:rsidP="00E41D0E">
            <w:pPr>
              <w:spacing w:line="360" w:lineRule="auto"/>
            </w:pPr>
            <w:r>
              <w:t>0.001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0.85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0.59, 1.21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0.359</w:t>
            </w:r>
          </w:p>
        </w:tc>
      </w:tr>
      <w:tr w:rsidR="00F355D9" w:rsidTr="00E4169A">
        <w:tc>
          <w:tcPr>
            <w:tcW w:w="1384" w:type="dxa"/>
          </w:tcPr>
          <w:p w:rsidR="00F355D9" w:rsidRDefault="00F355D9" w:rsidP="00E41D0E">
            <w:pPr>
              <w:spacing w:line="360" w:lineRule="auto"/>
            </w:pPr>
            <w:r>
              <w:t>4b</w:t>
            </w:r>
          </w:p>
        </w:tc>
        <w:tc>
          <w:tcPr>
            <w:tcW w:w="851" w:type="dxa"/>
          </w:tcPr>
          <w:p w:rsidR="00F355D9" w:rsidRDefault="003B17F1" w:rsidP="00E41D0E">
            <w:pPr>
              <w:spacing w:line="360" w:lineRule="auto"/>
            </w:pPr>
            <w:r>
              <w:t>1.56</w:t>
            </w:r>
          </w:p>
        </w:tc>
        <w:tc>
          <w:tcPr>
            <w:tcW w:w="1276" w:type="dxa"/>
          </w:tcPr>
          <w:p w:rsidR="00F355D9" w:rsidRDefault="003B17F1" w:rsidP="00E41D0E">
            <w:pPr>
              <w:spacing w:line="360" w:lineRule="auto"/>
            </w:pPr>
            <w:r>
              <w:t>1.15, 2.12</w:t>
            </w:r>
          </w:p>
        </w:tc>
        <w:tc>
          <w:tcPr>
            <w:tcW w:w="1133" w:type="dxa"/>
          </w:tcPr>
          <w:p w:rsidR="00F355D9" w:rsidRDefault="00F355D9" w:rsidP="00E41D0E">
            <w:pPr>
              <w:spacing w:line="360" w:lineRule="auto"/>
            </w:pPr>
            <w:r>
              <w:t>0.004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1.07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0.79, 1.45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0.65</w:t>
            </w:r>
            <w:r w:rsidR="00F355D9">
              <w:t>1</w:t>
            </w:r>
          </w:p>
        </w:tc>
      </w:tr>
      <w:tr w:rsidR="00F355D9" w:rsidTr="00E4169A">
        <w:tc>
          <w:tcPr>
            <w:tcW w:w="1384" w:type="dxa"/>
          </w:tcPr>
          <w:p w:rsidR="00F355D9" w:rsidRDefault="00F355D9" w:rsidP="00E41D0E">
            <w:pPr>
              <w:spacing w:line="360" w:lineRule="auto"/>
            </w:pPr>
            <w:r>
              <w:t>4c</w:t>
            </w:r>
          </w:p>
        </w:tc>
        <w:tc>
          <w:tcPr>
            <w:tcW w:w="851" w:type="dxa"/>
          </w:tcPr>
          <w:p w:rsidR="00F355D9" w:rsidRDefault="003B17F1" w:rsidP="00E41D0E">
            <w:pPr>
              <w:spacing w:line="360" w:lineRule="auto"/>
            </w:pPr>
            <w:r>
              <w:t>1.78</w:t>
            </w:r>
          </w:p>
        </w:tc>
        <w:tc>
          <w:tcPr>
            <w:tcW w:w="1276" w:type="dxa"/>
          </w:tcPr>
          <w:p w:rsidR="00F355D9" w:rsidRDefault="003B17F1" w:rsidP="00E41D0E">
            <w:pPr>
              <w:spacing w:line="360" w:lineRule="auto"/>
            </w:pPr>
            <w:r>
              <w:t>1.25, 2.</w:t>
            </w:r>
            <w:r w:rsidR="00F355D9">
              <w:t>5</w:t>
            </w:r>
            <w:r>
              <w:t>4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0.001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1.1</w:t>
            </w:r>
            <w:r w:rsidR="00F355D9">
              <w:t>1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0.82, 1.49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0.514</w:t>
            </w:r>
          </w:p>
        </w:tc>
      </w:tr>
      <w:tr w:rsidR="00F355D9" w:rsidTr="00E4169A">
        <w:tc>
          <w:tcPr>
            <w:tcW w:w="1384" w:type="dxa"/>
          </w:tcPr>
          <w:p w:rsidR="00F355D9" w:rsidRDefault="00F355D9" w:rsidP="00E41D0E">
            <w:pPr>
              <w:spacing w:line="360" w:lineRule="auto"/>
            </w:pPr>
            <w:r>
              <w:t>5</w:t>
            </w:r>
          </w:p>
        </w:tc>
        <w:tc>
          <w:tcPr>
            <w:tcW w:w="851" w:type="dxa"/>
          </w:tcPr>
          <w:p w:rsidR="00F355D9" w:rsidRDefault="003B17F1" w:rsidP="00E41D0E">
            <w:pPr>
              <w:spacing w:line="360" w:lineRule="auto"/>
            </w:pPr>
            <w:r>
              <w:t>2.00</w:t>
            </w:r>
          </w:p>
        </w:tc>
        <w:tc>
          <w:tcPr>
            <w:tcW w:w="1276" w:type="dxa"/>
          </w:tcPr>
          <w:p w:rsidR="00F355D9" w:rsidRDefault="003B17F1" w:rsidP="00E41D0E">
            <w:pPr>
              <w:spacing w:line="360" w:lineRule="auto"/>
            </w:pPr>
            <w:r>
              <w:t>1.29, 3.0</w:t>
            </w:r>
            <w:r w:rsidR="00F355D9">
              <w:t>9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0.002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0.82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0.56, 1.18</w:t>
            </w:r>
          </w:p>
        </w:tc>
        <w:tc>
          <w:tcPr>
            <w:tcW w:w="1133" w:type="dxa"/>
          </w:tcPr>
          <w:p w:rsidR="00F355D9" w:rsidRDefault="003B17F1" w:rsidP="00E41D0E">
            <w:pPr>
              <w:spacing w:line="360" w:lineRule="auto"/>
            </w:pPr>
            <w:r>
              <w:t>0.282</w:t>
            </w:r>
          </w:p>
        </w:tc>
      </w:tr>
    </w:tbl>
    <w:p w:rsidR="00BC5E44" w:rsidRPr="00231903" w:rsidRDefault="00BC5E44" w:rsidP="00BC5E44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 xml:space="preserve">Model 1 – Case depression at 18 by </w:t>
      </w:r>
      <w:r w:rsidR="000C712C">
        <w:rPr>
          <w:sz w:val="16"/>
          <w:szCs w:val="16"/>
        </w:rPr>
        <w:t xml:space="preserve">unit increase of 4-level </w:t>
      </w:r>
      <w:r w:rsidRPr="00231903">
        <w:rPr>
          <w:sz w:val="16"/>
          <w:szCs w:val="16"/>
        </w:rPr>
        <w:t>categorical cumulative cannabis use</w:t>
      </w:r>
      <w:r w:rsidR="00F355D9">
        <w:rPr>
          <w:sz w:val="16"/>
          <w:szCs w:val="16"/>
        </w:rPr>
        <w:t>/frequency of cigarette use</w:t>
      </w:r>
      <w:r w:rsidRPr="00231903">
        <w:rPr>
          <w:sz w:val="16"/>
          <w:szCs w:val="16"/>
        </w:rPr>
        <w:t xml:space="preserve"> at 16</w:t>
      </w:r>
    </w:p>
    <w:p w:rsidR="00BC5E44" w:rsidRPr="00231903" w:rsidRDefault="00BC5E44" w:rsidP="00BC5E44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 xml:space="preserve">Model 2 – as model 1 with additional adjustment for pre birth confounders (family history of depression, gender, urban dwelling, </w:t>
      </w:r>
      <w:proofErr w:type="gramStart"/>
      <w:r w:rsidRPr="00231903">
        <w:rPr>
          <w:sz w:val="16"/>
          <w:szCs w:val="16"/>
        </w:rPr>
        <w:t>maternal</w:t>
      </w:r>
      <w:proofErr w:type="gramEnd"/>
      <w:r w:rsidRPr="00231903">
        <w:rPr>
          <w:sz w:val="16"/>
          <w:szCs w:val="16"/>
        </w:rPr>
        <w:t xml:space="preserve"> education)</w:t>
      </w:r>
    </w:p>
    <w:p w:rsidR="00BC5E44" w:rsidRPr="00231903" w:rsidRDefault="00BC5E44" w:rsidP="00BC5E44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3 – as model 2 with additional adjustment for childhood confounders (borde</w:t>
      </w:r>
      <w:r>
        <w:rPr>
          <w:sz w:val="16"/>
          <w:szCs w:val="16"/>
        </w:rPr>
        <w:t>rline personality, IQ at age 8</w:t>
      </w:r>
      <w:r w:rsidRPr="0023190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PEs at age 12, </w:t>
      </w:r>
      <w:r w:rsidRPr="00231903">
        <w:rPr>
          <w:sz w:val="16"/>
          <w:szCs w:val="16"/>
        </w:rPr>
        <w:t>conduct disorder trajectory group membership, peer problems, bullied)</w:t>
      </w:r>
    </w:p>
    <w:p w:rsidR="00BC5E44" w:rsidRPr="00231903" w:rsidRDefault="00BC5E44" w:rsidP="00BC5E44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4a – as model 3 with additional adjustment for cigarette use</w:t>
      </w:r>
      <w:r w:rsidR="00F355D9">
        <w:rPr>
          <w:sz w:val="16"/>
          <w:szCs w:val="16"/>
        </w:rPr>
        <w:t xml:space="preserve"> (or cannabis, as appropriate)</w:t>
      </w:r>
      <w:r w:rsidR="00A6127F" w:rsidRPr="00A6127F">
        <w:rPr>
          <w:sz w:val="16"/>
          <w:szCs w:val="16"/>
        </w:rPr>
        <w:t xml:space="preserve"> </w:t>
      </w:r>
    </w:p>
    <w:p w:rsidR="00BC5E44" w:rsidRPr="00231903" w:rsidRDefault="00BC5E44" w:rsidP="00BC5E44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4b – as model 3 with additional adjustment for alcohol use</w:t>
      </w:r>
    </w:p>
    <w:p w:rsidR="00BC5E44" w:rsidRPr="00231903" w:rsidRDefault="00BC5E44" w:rsidP="00BC5E44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4c – as model 3 with additional adjustment for illicit drug use (other than cannabis)</w:t>
      </w:r>
      <w:r w:rsidR="00A6127F" w:rsidRPr="00A6127F">
        <w:rPr>
          <w:sz w:val="16"/>
          <w:szCs w:val="16"/>
        </w:rPr>
        <w:t xml:space="preserve"> </w:t>
      </w:r>
    </w:p>
    <w:p w:rsidR="002648DD" w:rsidRDefault="00BC5E44" w:rsidP="002648DD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5 – as model 3 with additional adjus</w:t>
      </w:r>
      <w:r w:rsidR="00A6127F">
        <w:rPr>
          <w:sz w:val="16"/>
          <w:szCs w:val="16"/>
        </w:rPr>
        <w:t>tment for cigarette</w:t>
      </w:r>
      <w:r w:rsidR="00F355D9">
        <w:rPr>
          <w:sz w:val="16"/>
          <w:szCs w:val="16"/>
        </w:rPr>
        <w:t xml:space="preserve"> (or cannabis)</w:t>
      </w:r>
      <w:r w:rsidR="00A6127F">
        <w:rPr>
          <w:sz w:val="16"/>
          <w:szCs w:val="16"/>
        </w:rPr>
        <w:t>, alcohol,</w:t>
      </w:r>
      <w:r w:rsidRPr="00231903">
        <w:rPr>
          <w:sz w:val="16"/>
          <w:szCs w:val="16"/>
        </w:rPr>
        <w:t xml:space="preserve"> other illicit drug use</w:t>
      </w:r>
      <w:r w:rsidR="00A6127F" w:rsidRPr="00A6127F">
        <w:rPr>
          <w:sz w:val="16"/>
          <w:szCs w:val="16"/>
        </w:rPr>
        <w:t xml:space="preserve"> </w:t>
      </w:r>
      <w:r w:rsidR="00A6127F">
        <w:rPr>
          <w:sz w:val="16"/>
          <w:szCs w:val="16"/>
        </w:rPr>
        <w:t>and depression score at age 16</w:t>
      </w:r>
    </w:p>
    <w:p w:rsidR="00E4169A" w:rsidRPr="001D2B59" w:rsidRDefault="00E4169A" w:rsidP="002648DD">
      <w:pPr>
        <w:spacing w:after="0" w:line="240" w:lineRule="auto"/>
        <w:rPr>
          <w:sz w:val="16"/>
          <w:szCs w:val="16"/>
        </w:rPr>
      </w:pPr>
      <w:bookmarkStart w:id="0" w:name="_GoBack"/>
      <w:bookmarkEnd w:id="0"/>
    </w:p>
    <w:sectPr w:rsidR="00E4169A" w:rsidRPr="001D2B59" w:rsidSect="00231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F5CD5"/>
    <w:multiLevelType w:val="hybridMultilevel"/>
    <w:tmpl w:val="C5700AB4"/>
    <w:lvl w:ilvl="0" w:tplc="CB6C988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A6B38"/>
    <w:multiLevelType w:val="hybridMultilevel"/>
    <w:tmpl w:val="996660BC"/>
    <w:lvl w:ilvl="0" w:tplc="7152CBC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277D4C"/>
    <w:multiLevelType w:val="hybridMultilevel"/>
    <w:tmpl w:val="0FDEF2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5A"/>
    <w:rsid w:val="00001929"/>
    <w:rsid w:val="00004034"/>
    <w:rsid w:val="00004B70"/>
    <w:rsid w:val="000274D7"/>
    <w:rsid w:val="00040B0C"/>
    <w:rsid w:val="00051A1D"/>
    <w:rsid w:val="00056B7C"/>
    <w:rsid w:val="00057807"/>
    <w:rsid w:val="00073005"/>
    <w:rsid w:val="000743F8"/>
    <w:rsid w:val="0008327B"/>
    <w:rsid w:val="00085035"/>
    <w:rsid w:val="00092DB8"/>
    <w:rsid w:val="00095CAB"/>
    <w:rsid w:val="000C5CA2"/>
    <w:rsid w:val="000C712C"/>
    <w:rsid w:val="000D39C6"/>
    <w:rsid w:val="000E0057"/>
    <w:rsid w:val="000E3CC3"/>
    <w:rsid w:val="000E59E8"/>
    <w:rsid w:val="000F0348"/>
    <w:rsid w:val="00125E95"/>
    <w:rsid w:val="001346CC"/>
    <w:rsid w:val="00137FC8"/>
    <w:rsid w:val="00166948"/>
    <w:rsid w:val="00171223"/>
    <w:rsid w:val="00177F6A"/>
    <w:rsid w:val="001901E1"/>
    <w:rsid w:val="0019475D"/>
    <w:rsid w:val="001B6022"/>
    <w:rsid w:val="001D2B59"/>
    <w:rsid w:val="001F15E8"/>
    <w:rsid w:val="001F40AB"/>
    <w:rsid w:val="00204CEC"/>
    <w:rsid w:val="00212990"/>
    <w:rsid w:val="00213690"/>
    <w:rsid w:val="0021563D"/>
    <w:rsid w:val="0022086C"/>
    <w:rsid w:val="00230757"/>
    <w:rsid w:val="00231903"/>
    <w:rsid w:val="002439C3"/>
    <w:rsid w:val="00247F0C"/>
    <w:rsid w:val="00254981"/>
    <w:rsid w:val="002576B8"/>
    <w:rsid w:val="002648DD"/>
    <w:rsid w:val="00265A83"/>
    <w:rsid w:val="0028547F"/>
    <w:rsid w:val="0029143B"/>
    <w:rsid w:val="00291B2C"/>
    <w:rsid w:val="002974DC"/>
    <w:rsid w:val="002A55B0"/>
    <w:rsid w:val="002C6201"/>
    <w:rsid w:val="002D5503"/>
    <w:rsid w:val="002F039E"/>
    <w:rsid w:val="00320496"/>
    <w:rsid w:val="00321392"/>
    <w:rsid w:val="00324827"/>
    <w:rsid w:val="003260E8"/>
    <w:rsid w:val="003400FE"/>
    <w:rsid w:val="00352255"/>
    <w:rsid w:val="00367BE0"/>
    <w:rsid w:val="00373CD2"/>
    <w:rsid w:val="0037750C"/>
    <w:rsid w:val="00380C93"/>
    <w:rsid w:val="00393F81"/>
    <w:rsid w:val="003A7468"/>
    <w:rsid w:val="003B1039"/>
    <w:rsid w:val="003B17F1"/>
    <w:rsid w:val="003B7F7C"/>
    <w:rsid w:val="003D7228"/>
    <w:rsid w:val="003E088F"/>
    <w:rsid w:val="00413477"/>
    <w:rsid w:val="0043637E"/>
    <w:rsid w:val="004646BE"/>
    <w:rsid w:val="00466EAA"/>
    <w:rsid w:val="00476645"/>
    <w:rsid w:val="004774C4"/>
    <w:rsid w:val="00494991"/>
    <w:rsid w:val="004A1FA6"/>
    <w:rsid w:val="004C7B7B"/>
    <w:rsid w:val="004D7FF6"/>
    <w:rsid w:val="004F4DE5"/>
    <w:rsid w:val="00512FFC"/>
    <w:rsid w:val="00520572"/>
    <w:rsid w:val="0052500D"/>
    <w:rsid w:val="00525724"/>
    <w:rsid w:val="00533448"/>
    <w:rsid w:val="005460DA"/>
    <w:rsid w:val="00557654"/>
    <w:rsid w:val="00567056"/>
    <w:rsid w:val="00573827"/>
    <w:rsid w:val="00582D58"/>
    <w:rsid w:val="0059403A"/>
    <w:rsid w:val="0059433C"/>
    <w:rsid w:val="00597491"/>
    <w:rsid w:val="005B2862"/>
    <w:rsid w:val="005B751E"/>
    <w:rsid w:val="005C0FD8"/>
    <w:rsid w:val="005C1636"/>
    <w:rsid w:val="005D1574"/>
    <w:rsid w:val="005D2A04"/>
    <w:rsid w:val="005D7204"/>
    <w:rsid w:val="005E2343"/>
    <w:rsid w:val="005E4270"/>
    <w:rsid w:val="005E538F"/>
    <w:rsid w:val="005E5A91"/>
    <w:rsid w:val="005F5A10"/>
    <w:rsid w:val="006335D3"/>
    <w:rsid w:val="00635F50"/>
    <w:rsid w:val="00646F9D"/>
    <w:rsid w:val="00652208"/>
    <w:rsid w:val="00665028"/>
    <w:rsid w:val="00675815"/>
    <w:rsid w:val="00693A9C"/>
    <w:rsid w:val="006C2A97"/>
    <w:rsid w:val="006D0CE8"/>
    <w:rsid w:val="006D25C6"/>
    <w:rsid w:val="006D6F47"/>
    <w:rsid w:val="006F1CD0"/>
    <w:rsid w:val="006F454C"/>
    <w:rsid w:val="00701310"/>
    <w:rsid w:val="0070311E"/>
    <w:rsid w:val="00703C88"/>
    <w:rsid w:val="0070690A"/>
    <w:rsid w:val="00716B23"/>
    <w:rsid w:val="007371B9"/>
    <w:rsid w:val="00750EE1"/>
    <w:rsid w:val="0076310A"/>
    <w:rsid w:val="007639E6"/>
    <w:rsid w:val="00764541"/>
    <w:rsid w:val="00775542"/>
    <w:rsid w:val="00775F8A"/>
    <w:rsid w:val="0079312F"/>
    <w:rsid w:val="007A1F4E"/>
    <w:rsid w:val="007B01CC"/>
    <w:rsid w:val="007C0CCA"/>
    <w:rsid w:val="007C1E36"/>
    <w:rsid w:val="007D5FE6"/>
    <w:rsid w:val="007F5861"/>
    <w:rsid w:val="008040DD"/>
    <w:rsid w:val="00805C5A"/>
    <w:rsid w:val="0080755B"/>
    <w:rsid w:val="008239AB"/>
    <w:rsid w:val="0083082E"/>
    <w:rsid w:val="00833DD5"/>
    <w:rsid w:val="00856AEB"/>
    <w:rsid w:val="00877347"/>
    <w:rsid w:val="00881054"/>
    <w:rsid w:val="00890BB2"/>
    <w:rsid w:val="008B7F2B"/>
    <w:rsid w:val="008D1276"/>
    <w:rsid w:val="008D12DF"/>
    <w:rsid w:val="008F073F"/>
    <w:rsid w:val="008F2A22"/>
    <w:rsid w:val="008F4F6B"/>
    <w:rsid w:val="00905097"/>
    <w:rsid w:val="009070C0"/>
    <w:rsid w:val="0091706B"/>
    <w:rsid w:val="00933066"/>
    <w:rsid w:val="00943AEC"/>
    <w:rsid w:val="00952D49"/>
    <w:rsid w:val="009617B6"/>
    <w:rsid w:val="00976CFC"/>
    <w:rsid w:val="00984DAD"/>
    <w:rsid w:val="009939BE"/>
    <w:rsid w:val="009B11E5"/>
    <w:rsid w:val="009D5A65"/>
    <w:rsid w:val="009D7482"/>
    <w:rsid w:val="009E2D8E"/>
    <w:rsid w:val="009F23A5"/>
    <w:rsid w:val="009F3AD6"/>
    <w:rsid w:val="009F6053"/>
    <w:rsid w:val="00A0154A"/>
    <w:rsid w:val="00A23754"/>
    <w:rsid w:val="00A44296"/>
    <w:rsid w:val="00A44A3E"/>
    <w:rsid w:val="00A6127F"/>
    <w:rsid w:val="00A7042A"/>
    <w:rsid w:val="00A72E63"/>
    <w:rsid w:val="00A94371"/>
    <w:rsid w:val="00AC3056"/>
    <w:rsid w:val="00AC3571"/>
    <w:rsid w:val="00AD0043"/>
    <w:rsid w:val="00AD3EC6"/>
    <w:rsid w:val="00AE66AA"/>
    <w:rsid w:val="00B024D5"/>
    <w:rsid w:val="00B0540F"/>
    <w:rsid w:val="00B41E69"/>
    <w:rsid w:val="00B42E20"/>
    <w:rsid w:val="00B626AF"/>
    <w:rsid w:val="00B75800"/>
    <w:rsid w:val="00BA3879"/>
    <w:rsid w:val="00BA4E42"/>
    <w:rsid w:val="00BA5456"/>
    <w:rsid w:val="00BA7FC8"/>
    <w:rsid w:val="00BC5E44"/>
    <w:rsid w:val="00BD0B0B"/>
    <w:rsid w:val="00BD6C21"/>
    <w:rsid w:val="00BF508F"/>
    <w:rsid w:val="00BF63A5"/>
    <w:rsid w:val="00C06735"/>
    <w:rsid w:val="00C14A6F"/>
    <w:rsid w:val="00C17360"/>
    <w:rsid w:val="00C20AE9"/>
    <w:rsid w:val="00C32676"/>
    <w:rsid w:val="00C33475"/>
    <w:rsid w:val="00C45B72"/>
    <w:rsid w:val="00C5080E"/>
    <w:rsid w:val="00C53171"/>
    <w:rsid w:val="00C640C9"/>
    <w:rsid w:val="00C665A1"/>
    <w:rsid w:val="00C805D3"/>
    <w:rsid w:val="00C83D81"/>
    <w:rsid w:val="00C87FA6"/>
    <w:rsid w:val="00C91C8A"/>
    <w:rsid w:val="00CA4080"/>
    <w:rsid w:val="00CA44EA"/>
    <w:rsid w:val="00CB07E2"/>
    <w:rsid w:val="00CD5D8C"/>
    <w:rsid w:val="00CF6663"/>
    <w:rsid w:val="00D065A2"/>
    <w:rsid w:val="00D22F73"/>
    <w:rsid w:val="00D511FF"/>
    <w:rsid w:val="00D5308D"/>
    <w:rsid w:val="00D954D0"/>
    <w:rsid w:val="00D96E56"/>
    <w:rsid w:val="00DA607B"/>
    <w:rsid w:val="00DB09F5"/>
    <w:rsid w:val="00DB1DFD"/>
    <w:rsid w:val="00DD2EC5"/>
    <w:rsid w:val="00DD337B"/>
    <w:rsid w:val="00DD7D91"/>
    <w:rsid w:val="00DD7EB4"/>
    <w:rsid w:val="00DE39F7"/>
    <w:rsid w:val="00DF3F05"/>
    <w:rsid w:val="00DF6892"/>
    <w:rsid w:val="00E04802"/>
    <w:rsid w:val="00E218A4"/>
    <w:rsid w:val="00E4169A"/>
    <w:rsid w:val="00E41D0E"/>
    <w:rsid w:val="00E423A2"/>
    <w:rsid w:val="00E43938"/>
    <w:rsid w:val="00E50934"/>
    <w:rsid w:val="00E51828"/>
    <w:rsid w:val="00E52BEE"/>
    <w:rsid w:val="00E65BF9"/>
    <w:rsid w:val="00E67F41"/>
    <w:rsid w:val="00E71899"/>
    <w:rsid w:val="00E83202"/>
    <w:rsid w:val="00EB0520"/>
    <w:rsid w:val="00EB3EC9"/>
    <w:rsid w:val="00EC4887"/>
    <w:rsid w:val="00ED5E19"/>
    <w:rsid w:val="00EE3251"/>
    <w:rsid w:val="00EF02CC"/>
    <w:rsid w:val="00EF1CD2"/>
    <w:rsid w:val="00EF6D7D"/>
    <w:rsid w:val="00F01186"/>
    <w:rsid w:val="00F12578"/>
    <w:rsid w:val="00F15E2A"/>
    <w:rsid w:val="00F355D9"/>
    <w:rsid w:val="00F43B71"/>
    <w:rsid w:val="00F705BE"/>
    <w:rsid w:val="00F756D0"/>
    <w:rsid w:val="00F75C80"/>
    <w:rsid w:val="00FB7F4A"/>
    <w:rsid w:val="00FC50EA"/>
    <w:rsid w:val="00FC6BD2"/>
    <w:rsid w:val="00FE6B8C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3975A5-92E9-45A7-A029-2604B823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5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6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2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7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43884C-86BD-4F68-B59F-88BF16387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psshg</dc:creator>
  <cp:lastModifiedBy>SH Gage</cp:lastModifiedBy>
  <cp:revision>2</cp:revision>
  <cp:lastPrinted>2014-06-26T09:49:00Z</cp:lastPrinted>
  <dcterms:created xsi:type="dcterms:W3CDTF">2015-02-06T14:19:00Z</dcterms:created>
  <dcterms:modified xsi:type="dcterms:W3CDTF">2015-02-06T14:19:00Z</dcterms:modified>
</cp:coreProperties>
</file>