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9BE9F" w14:textId="549423FD" w:rsidR="00455E36" w:rsidRPr="0059741B" w:rsidRDefault="00DF30C5" w:rsidP="00DF30C5">
      <w:pPr>
        <w:pStyle w:val="Kop1"/>
        <w:rPr>
          <w:rFonts w:ascii="Times New Roman" w:eastAsia="Times New Roman" w:hAnsi="Times New Roman" w:cs="Times New Roman"/>
          <w:lang w:eastAsia="en-GB"/>
        </w:rPr>
      </w:pPr>
      <w:bookmarkStart w:id="0" w:name="_Hlk5971274"/>
      <w:bookmarkStart w:id="1" w:name="_Toc39399761"/>
      <w:bookmarkEnd w:id="0"/>
      <w:r w:rsidRPr="0059741B">
        <w:rPr>
          <w:rFonts w:ascii="Times New Roman" w:eastAsia="Times New Roman" w:hAnsi="Times New Roman" w:cs="Times New Roman"/>
          <w:lang w:eastAsia="en-GB"/>
        </w:rPr>
        <w:t>Supplementary material to ‘Grey and white matter associations of psychotic experiences in a general population sample’</w:t>
      </w:r>
      <w:bookmarkEnd w:id="1"/>
      <w:r w:rsidRPr="0059741B">
        <w:rPr>
          <w:rFonts w:ascii="Times New Roman" w:eastAsia="Times New Roman" w:hAnsi="Times New Roman" w:cs="Times New Roman"/>
          <w:lang w:eastAsia="en-GB"/>
        </w:rPr>
        <w:t xml:space="preserve"> </w:t>
      </w:r>
    </w:p>
    <w:p w14:paraId="523582EA" w14:textId="1ACA2F5F" w:rsidR="00DF30C5" w:rsidRPr="0059741B" w:rsidRDefault="00DF30C5">
      <w:pPr>
        <w:rPr>
          <w:rFonts w:ascii="Times New Roman" w:hAnsi="Times New Roman" w:cs="Times New Roman"/>
          <w:lang w:eastAsia="en-GB"/>
        </w:rPr>
      </w:pPr>
    </w:p>
    <w:p w14:paraId="598821EE" w14:textId="3D6C34BA" w:rsidR="002B2081" w:rsidRPr="0059741B" w:rsidRDefault="00B03D4F">
      <w:pPr>
        <w:rPr>
          <w:rFonts w:ascii="Times New Roman" w:hAnsi="Times New Roman" w:cs="Times New Roman"/>
          <w:lang w:eastAsia="en-GB"/>
        </w:rPr>
      </w:pPr>
      <w:r w:rsidRPr="0059741B">
        <w:rPr>
          <w:rFonts w:ascii="Times New Roman" w:hAnsi="Times New Roman" w:cs="Times New Roman"/>
          <w:lang w:eastAsia="en-GB"/>
        </w:rPr>
        <w:t xml:space="preserve">This supplementary material provides all the results of the analyses performed for this research. Firstly, the general frequencies on different types of PE and several lifestyle factors are displayed. </w:t>
      </w:r>
      <w:r w:rsidR="007F5B69" w:rsidRPr="0059741B">
        <w:rPr>
          <w:rFonts w:ascii="Times New Roman" w:hAnsi="Times New Roman" w:cs="Times New Roman"/>
          <w:lang w:eastAsia="en-GB"/>
        </w:rPr>
        <w:t>Subsequently we provided additional information on the methods used for image acquisition statistical measures. The results are presented per image modality (subcortical volumes, cortical volumes, FA and MD), starting with the results on ‘Any PE’ before showing the results per PE type (Visions, Voices, Communications and Conspiracies).</w:t>
      </w:r>
      <w:r w:rsidR="002B2081" w:rsidRPr="0059741B">
        <w:rPr>
          <w:rFonts w:ascii="Times New Roman" w:hAnsi="Times New Roman" w:cs="Times New Roman"/>
          <w:lang w:eastAsia="en-GB"/>
        </w:rPr>
        <w:t xml:space="preserve"> The main analyses on volume per PE type also report the 95% confidence intervals for the standardized effect sizes. For all these types, results on additional interaction effects are also shown.</w:t>
      </w:r>
      <w:r w:rsidR="007F5B69" w:rsidRPr="0059741B">
        <w:rPr>
          <w:rFonts w:ascii="Times New Roman" w:hAnsi="Times New Roman" w:cs="Times New Roman"/>
          <w:lang w:eastAsia="en-GB"/>
        </w:rPr>
        <w:t xml:space="preserve"> </w:t>
      </w:r>
      <w:r w:rsidR="002B2081" w:rsidRPr="0059741B">
        <w:rPr>
          <w:rFonts w:ascii="Times New Roman" w:hAnsi="Times New Roman" w:cs="Times New Roman"/>
          <w:lang w:eastAsia="en-GB"/>
        </w:rPr>
        <w:t xml:space="preserve">The significant results are shown in bold. </w:t>
      </w:r>
      <w:r w:rsidR="007F5B69" w:rsidRPr="0059741B">
        <w:rPr>
          <w:rFonts w:ascii="Times New Roman" w:hAnsi="Times New Roman" w:cs="Times New Roman"/>
          <w:lang w:eastAsia="en-GB"/>
        </w:rPr>
        <w:t xml:space="preserve">For some of the analyses, additional analyses are added at the end of the section to control for associations and mediating effects. </w:t>
      </w:r>
    </w:p>
    <w:p w14:paraId="45AC5647" w14:textId="77777777" w:rsidR="002B2081" w:rsidRPr="0059741B" w:rsidRDefault="002B2081">
      <w:pPr>
        <w:rPr>
          <w:rFonts w:ascii="Times New Roman" w:hAnsi="Times New Roman" w:cs="Times New Roman"/>
          <w:lang w:eastAsia="en-GB"/>
        </w:rPr>
      </w:pPr>
      <w:r w:rsidRPr="0059741B">
        <w:rPr>
          <w:rFonts w:ascii="Times New Roman" w:hAnsi="Times New Roman" w:cs="Times New Roman"/>
          <w:lang w:eastAsia="en-GB"/>
        </w:rPr>
        <w:br w:type="page"/>
      </w:r>
    </w:p>
    <w:p w14:paraId="1C48AEA7" w14:textId="77777777" w:rsidR="00B03D4F" w:rsidRPr="0059741B" w:rsidRDefault="00B03D4F">
      <w:pPr>
        <w:rPr>
          <w:rFonts w:ascii="Times New Roman" w:hAnsi="Times New Roman" w:cs="Times New Roman"/>
          <w:lang w:eastAsia="en-GB"/>
        </w:rPr>
      </w:pPr>
    </w:p>
    <w:sdt>
      <w:sdtPr>
        <w:rPr>
          <w:rFonts w:ascii="Times New Roman" w:eastAsiaTheme="minorHAnsi" w:hAnsi="Times New Roman" w:cs="Times New Roman"/>
          <w:color w:val="auto"/>
          <w:sz w:val="22"/>
          <w:szCs w:val="22"/>
          <w:lang w:val="nl-NL" w:eastAsia="en-US"/>
        </w:rPr>
        <w:id w:val="892775877"/>
        <w:docPartObj>
          <w:docPartGallery w:val="Table of Contents"/>
          <w:docPartUnique/>
        </w:docPartObj>
      </w:sdtPr>
      <w:sdtEndPr>
        <w:rPr>
          <w:b/>
          <w:bCs/>
        </w:rPr>
      </w:sdtEndPr>
      <w:sdtContent>
        <w:p w14:paraId="4FB71199" w14:textId="1993D3E5" w:rsidR="00B03D4F" w:rsidRPr="0059741B" w:rsidRDefault="00B03D4F">
          <w:pPr>
            <w:pStyle w:val="Kopvaninhoudsopgave"/>
            <w:rPr>
              <w:rFonts w:ascii="Times New Roman" w:hAnsi="Times New Roman" w:cs="Times New Roman"/>
            </w:rPr>
          </w:pPr>
          <w:r w:rsidRPr="0059741B">
            <w:rPr>
              <w:rFonts w:ascii="Times New Roman" w:hAnsi="Times New Roman" w:cs="Times New Roman"/>
              <w:lang w:val="nl-NL"/>
            </w:rPr>
            <w:t>Content</w:t>
          </w:r>
        </w:p>
        <w:p w14:paraId="61C67921" w14:textId="173B73FE" w:rsidR="00F90D7D" w:rsidRDefault="00B03D4F">
          <w:pPr>
            <w:pStyle w:val="Inhopg1"/>
            <w:tabs>
              <w:tab w:val="right" w:leader="dot" w:pos="13948"/>
            </w:tabs>
            <w:rPr>
              <w:rFonts w:eastAsiaTheme="minorEastAsia"/>
              <w:noProof/>
              <w:lang w:eastAsia="en-GB"/>
            </w:rPr>
          </w:pPr>
          <w:r w:rsidRPr="0059741B">
            <w:rPr>
              <w:rFonts w:ascii="Times New Roman" w:hAnsi="Times New Roman" w:cs="Times New Roman"/>
            </w:rPr>
            <w:fldChar w:fldCharType="begin"/>
          </w:r>
          <w:r w:rsidRPr="0059741B">
            <w:rPr>
              <w:rFonts w:ascii="Times New Roman" w:hAnsi="Times New Roman" w:cs="Times New Roman"/>
            </w:rPr>
            <w:instrText xml:space="preserve"> TOC \o "1-3" \h \z \u </w:instrText>
          </w:r>
          <w:r w:rsidRPr="0059741B">
            <w:rPr>
              <w:rFonts w:ascii="Times New Roman" w:hAnsi="Times New Roman" w:cs="Times New Roman"/>
            </w:rPr>
            <w:fldChar w:fldCharType="separate"/>
          </w:r>
          <w:hyperlink w:anchor="_Toc39399761" w:history="1">
            <w:r w:rsidR="00F90D7D" w:rsidRPr="00246951">
              <w:rPr>
                <w:rStyle w:val="Hyperlink"/>
                <w:rFonts w:ascii="Times New Roman" w:eastAsia="Times New Roman" w:hAnsi="Times New Roman" w:cs="Times New Roman"/>
                <w:noProof/>
                <w:lang w:eastAsia="en-GB"/>
              </w:rPr>
              <w:t>Supplementary material to ‘Grey and white matter associations of psychotic experiences in a general population sample’</w:t>
            </w:r>
            <w:r w:rsidR="00F90D7D">
              <w:rPr>
                <w:noProof/>
                <w:webHidden/>
              </w:rPr>
              <w:tab/>
            </w:r>
            <w:r w:rsidR="00F90D7D">
              <w:rPr>
                <w:noProof/>
                <w:webHidden/>
              </w:rPr>
              <w:fldChar w:fldCharType="begin"/>
            </w:r>
            <w:r w:rsidR="00F90D7D">
              <w:rPr>
                <w:noProof/>
                <w:webHidden/>
              </w:rPr>
              <w:instrText xml:space="preserve"> PAGEREF _Toc39399761 \h </w:instrText>
            </w:r>
            <w:r w:rsidR="00F90D7D">
              <w:rPr>
                <w:noProof/>
                <w:webHidden/>
              </w:rPr>
            </w:r>
            <w:r w:rsidR="00F90D7D">
              <w:rPr>
                <w:noProof/>
                <w:webHidden/>
              </w:rPr>
              <w:fldChar w:fldCharType="separate"/>
            </w:r>
            <w:r w:rsidR="00F90D7D">
              <w:rPr>
                <w:noProof/>
                <w:webHidden/>
              </w:rPr>
              <w:t>1</w:t>
            </w:r>
            <w:r w:rsidR="00F90D7D">
              <w:rPr>
                <w:noProof/>
                <w:webHidden/>
              </w:rPr>
              <w:fldChar w:fldCharType="end"/>
            </w:r>
          </w:hyperlink>
        </w:p>
        <w:p w14:paraId="1621CEB1" w14:textId="6DEC0644" w:rsidR="00F90D7D" w:rsidRDefault="00F90D7D">
          <w:pPr>
            <w:pStyle w:val="Inhopg2"/>
            <w:tabs>
              <w:tab w:val="right" w:leader="dot" w:pos="13948"/>
            </w:tabs>
            <w:rPr>
              <w:rFonts w:eastAsiaTheme="minorEastAsia"/>
              <w:noProof/>
              <w:lang w:eastAsia="en-GB"/>
            </w:rPr>
          </w:pPr>
          <w:hyperlink w:anchor="_Toc39399762" w:history="1">
            <w:r w:rsidRPr="00246951">
              <w:rPr>
                <w:rStyle w:val="Hyperlink"/>
                <w:rFonts w:ascii="Times New Roman" w:hAnsi="Times New Roman" w:cs="Times New Roman"/>
                <w:noProof/>
                <w:lang w:eastAsia="en-GB"/>
              </w:rPr>
              <w:t>Frequency of PE types per imaging type</w:t>
            </w:r>
            <w:r>
              <w:rPr>
                <w:noProof/>
                <w:webHidden/>
              </w:rPr>
              <w:tab/>
            </w:r>
            <w:r>
              <w:rPr>
                <w:noProof/>
                <w:webHidden/>
              </w:rPr>
              <w:fldChar w:fldCharType="begin"/>
            </w:r>
            <w:r>
              <w:rPr>
                <w:noProof/>
                <w:webHidden/>
              </w:rPr>
              <w:instrText xml:space="preserve"> PAGEREF _Toc39399762 \h </w:instrText>
            </w:r>
            <w:r>
              <w:rPr>
                <w:noProof/>
                <w:webHidden/>
              </w:rPr>
            </w:r>
            <w:r>
              <w:rPr>
                <w:noProof/>
                <w:webHidden/>
              </w:rPr>
              <w:fldChar w:fldCharType="separate"/>
            </w:r>
            <w:r>
              <w:rPr>
                <w:noProof/>
                <w:webHidden/>
              </w:rPr>
              <w:t>4</w:t>
            </w:r>
            <w:r>
              <w:rPr>
                <w:noProof/>
                <w:webHidden/>
              </w:rPr>
              <w:fldChar w:fldCharType="end"/>
            </w:r>
          </w:hyperlink>
        </w:p>
        <w:p w14:paraId="2A031EC4" w14:textId="5E802C82" w:rsidR="00F90D7D" w:rsidRDefault="00F90D7D">
          <w:pPr>
            <w:pStyle w:val="Inhopg1"/>
            <w:tabs>
              <w:tab w:val="right" w:leader="dot" w:pos="13948"/>
            </w:tabs>
            <w:rPr>
              <w:rFonts w:eastAsiaTheme="minorEastAsia"/>
              <w:noProof/>
              <w:lang w:eastAsia="en-GB"/>
            </w:rPr>
          </w:pPr>
          <w:hyperlink w:anchor="_Toc39399763" w:history="1">
            <w:r w:rsidRPr="00246951">
              <w:rPr>
                <w:rStyle w:val="Hyperlink"/>
                <w:rFonts w:ascii="Times New Roman" w:hAnsi="Times New Roman" w:cs="Times New Roman"/>
                <w:noProof/>
              </w:rPr>
              <w:t>Supplementary Methods</w:t>
            </w:r>
            <w:r>
              <w:rPr>
                <w:noProof/>
                <w:webHidden/>
              </w:rPr>
              <w:tab/>
            </w:r>
            <w:r>
              <w:rPr>
                <w:noProof/>
                <w:webHidden/>
              </w:rPr>
              <w:fldChar w:fldCharType="begin"/>
            </w:r>
            <w:r>
              <w:rPr>
                <w:noProof/>
                <w:webHidden/>
              </w:rPr>
              <w:instrText xml:space="preserve"> PAGEREF _Toc39399763 \h </w:instrText>
            </w:r>
            <w:r>
              <w:rPr>
                <w:noProof/>
                <w:webHidden/>
              </w:rPr>
            </w:r>
            <w:r>
              <w:rPr>
                <w:noProof/>
                <w:webHidden/>
              </w:rPr>
              <w:fldChar w:fldCharType="separate"/>
            </w:r>
            <w:r>
              <w:rPr>
                <w:noProof/>
                <w:webHidden/>
              </w:rPr>
              <w:t>5</w:t>
            </w:r>
            <w:r>
              <w:rPr>
                <w:noProof/>
                <w:webHidden/>
              </w:rPr>
              <w:fldChar w:fldCharType="end"/>
            </w:r>
          </w:hyperlink>
        </w:p>
        <w:p w14:paraId="54BFFD19" w14:textId="79C7252F" w:rsidR="00F90D7D" w:rsidRDefault="00F90D7D">
          <w:pPr>
            <w:pStyle w:val="Inhopg1"/>
            <w:tabs>
              <w:tab w:val="right" w:leader="dot" w:pos="13948"/>
            </w:tabs>
            <w:rPr>
              <w:rFonts w:eastAsiaTheme="minorEastAsia"/>
              <w:noProof/>
              <w:lang w:eastAsia="en-GB"/>
            </w:rPr>
          </w:pPr>
          <w:hyperlink w:anchor="_Toc39399764" w:history="1">
            <w:r w:rsidRPr="00246951">
              <w:rPr>
                <w:rStyle w:val="Hyperlink"/>
                <w:rFonts w:ascii="Times New Roman" w:hAnsi="Times New Roman" w:cs="Times New Roman"/>
                <w:noProof/>
              </w:rPr>
              <w:t>Supplementary Results</w:t>
            </w:r>
            <w:r>
              <w:rPr>
                <w:noProof/>
                <w:webHidden/>
              </w:rPr>
              <w:tab/>
            </w:r>
            <w:r>
              <w:rPr>
                <w:noProof/>
                <w:webHidden/>
              </w:rPr>
              <w:fldChar w:fldCharType="begin"/>
            </w:r>
            <w:r>
              <w:rPr>
                <w:noProof/>
                <w:webHidden/>
              </w:rPr>
              <w:instrText xml:space="preserve"> PAGEREF _Toc39399764 \h </w:instrText>
            </w:r>
            <w:r>
              <w:rPr>
                <w:noProof/>
                <w:webHidden/>
              </w:rPr>
            </w:r>
            <w:r>
              <w:rPr>
                <w:noProof/>
                <w:webHidden/>
              </w:rPr>
              <w:fldChar w:fldCharType="separate"/>
            </w:r>
            <w:r>
              <w:rPr>
                <w:noProof/>
                <w:webHidden/>
              </w:rPr>
              <w:t>11</w:t>
            </w:r>
            <w:r>
              <w:rPr>
                <w:noProof/>
                <w:webHidden/>
              </w:rPr>
              <w:fldChar w:fldCharType="end"/>
            </w:r>
          </w:hyperlink>
        </w:p>
        <w:p w14:paraId="645D9540" w14:textId="2801FF6D" w:rsidR="00F90D7D" w:rsidRDefault="00F90D7D">
          <w:pPr>
            <w:pStyle w:val="Inhopg2"/>
            <w:tabs>
              <w:tab w:val="right" w:leader="dot" w:pos="13948"/>
            </w:tabs>
            <w:rPr>
              <w:rFonts w:eastAsiaTheme="minorEastAsia"/>
              <w:noProof/>
              <w:lang w:eastAsia="en-GB"/>
            </w:rPr>
          </w:pPr>
          <w:hyperlink w:anchor="_Toc39399765" w:history="1">
            <w:r w:rsidRPr="00246951">
              <w:rPr>
                <w:rStyle w:val="Hyperlink"/>
                <w:rFonts w:ascii="Times New Roman" w:eastAsia="Times New Roman" w:hAnsi="Times New Roman" w:cs="Times New Roman"/>
                <w:noProof/>
                <w:lang w:eastAsia="en-GB"/>
              </w:rPr>
              <w:t>Grey matter cortical volumes</w:t>
            </w:r>
            <w:r>
              <w:rPr>
                <w:noProof/>
                <w:webHidden/>
              </w:rPr>
              <w:tab/>
            </w:r>
            <w:r>
              <w:rPr>
                <w:noProof/>
                <w:webHidden/>
              </w:rPr>
              <w:fldChar w:fldCharType="begin"/>
            </w:r>
            <w:r>
              <w:rPr>
                <w:noProof/>
                <w:webHidden/>
              </w:rPr>
              <w:instrText xml:space="preserve"> PAGEREF _Toc39399765 \h </w:instrText>
            </w:r>
            <w:r>
              <w:rPr>
                <w:noProof/>
                <w:webHidden/>
              </w:rPr>
            </w:r>
            <w:r>
              <w:rPr>
                <w:noProof/>
                <w:webHidden/>
              </w:rPr>
              <w:fldChar w:fldCharType="separate"/>
            </w:r>
            <w:r>
              <w:rPr>
                <w:noProof/>
                <w:webHidden/>
              </w:rPr>
              <w:t>11</w:t>
            </w:r>
            <w:r>
              <w:rPr>
                <w:noProof/>
                <w:webHidden/>
              </w:rPr>
              <w:fldChar w:fldCharType="end"/>
            </w:r>
          </w:hyperlink>
        </w:p>
        <w:p w14:paraId="7533AB0A" w14:textId="01EE5D2E" w:rsidR="00F90D7D" w:rsidRDefault="00F90D7D">
          <w:pPr>
            <w:pStyle w:val="Inhopg3"/>
            <w:tabs>
              <w:tab w:val="right" w:leader="dot" w:pos="13948"/>
            </w:tabs>
            <w:rPr>
              <w:rFonts w:eastAsiaTheme="minorEastAsia"/>
              <w:noProof/>
              <w:lang w:eastAsia="en-GB"/>
            </w:rPr>
          </w:pPr>
          <w:hyperlink w:anchor="_Toc39399766" w:history="1">
            <w:r w:rsidRPr="00246951">
              <w:rPr>
                <w:rStyle w:val="Hyperlink"/>
                <w:rFonts w:ascii="Times New Roman" w:hAnsi="Times New Roman" w:cs="Times New Roman"/>
                <w:noProof/>
                <w:lang w:eastAsia="en-GB"/>
              </w:rPr>
              <w:t>Any PE</w:t>
            </w:r>
            <w:r>
              <w:rPr>
                <w:noProof/>
                <w:webHidden/>
              </w:rPr>
              <w:tab/>
            </w:r>
            <w:r>
              <w:rPr>
                <w:noProof/>
                <w:webHidden/>
              </w:rPr>
              <w:fldChar w:fldCharType="begin"/>
            </w:r>
            <w:r>
              <w:rPr>
                <w:noProof/>
                <w:webHidden/>
              </w:rPr>
              <w:instrText xml:space="preserve"> PAGEREF _Toc39399766 \h </w:instrText>
            </w:r>
            <w:r>
              <w:rPr>
                <w:noProof/>
                <w:webHidden/>
              </w:rPr>
            </w:r>
            <w:r>
              <w:rPr>
                <w:noProof/>
                <w:webHidden/>
              </w:rPr>
              <w:fldChar w:fldCharType="separate"/>
            </w:r>
            <w:r>
              <w:rPr>
                <w:noProof/>
                <w:webHidden/>
              </w:rPr>
              <w:t>11</w:t>
            </w:r>
            <w:r>
              <w:rPr>
                <w:noProof/>
                <w:webHidden/>
              </w:rPr>
              <w:fldChar w:fldCharType="end"/>
            </w:r>
          </w:hyperlink>
        </w:p>
        <w:p w14:paraId="5A3582F6" w14:textId="250C242D" w:rsidR="00F90D7D" w:rsidRDefault="00F90D7D">
          <w:pPr>
            <w:pStyle w:val="Inhopg3"/>
            <w:tabs>
              <w:tab w:val="right" w:leader="dot" w:pos="13948"/>
            </w:tabs>
            <w:rPr>
              <w:rFonts w:eastAsiaTheme="minorEastAsia"/>
              <w:noProof/>
              <w:lang w:eastAsia="en-GB"/>
            </w:rPr>
          </w:pPr>
          <w:hyperlink w:anchor="_Toc39399767" w:history="1">
            <w:r w:rsidRPr="00246951">
              <w:rPr>
                <w:rStyle w:val="Hyperlink"/>
                <w:rFonts w:ascii="Times New Roman" w:hAnsi="Times New Roman" w:cs="Times New Roman"/>
                <w:noProof/>
                <w:lang w:eastAsia="en-GB"/>
              </w:rPr>
              <w:t>Visions</w:t>
            </w:r>
            <w:r>
              <w:rPr>
                <w:noProof/>
                <w:webHidden/>
              </w:rPr>
              <w:tab/>
            </w:r>
            <w:r>
              <w:rPr>
                <w:noProof/>
                <w:webHidden/>
              </w:rPr>
              <w:fldChar w:fldCharType="begin"/>
            </w:r>
            <w:r>
              <w:rPr>
                <w:noProof/>
                <w:webHidden/>
              </w:rPr>
              <w:instrText xml:space="preserve"> PAGEREF _Toc39399767 \h </w:instrText>
            </w:r>
            <w:r>
              <w:rPr>
                <w:noProof/>
                <w:webHidden/>
              </w:rPr>
            </w:r>
            <w:r>
              <w:rPr>
                <w:noProof/>
                <w:webHidden/>
              </w:rPr>
              <w:fldChar w:fldCharType="separate"/>
            </w:r>
            <w:r>
              <w:rPr>
                <w:noProof/>
                <w:webHidden/>
              </w:rPr>
              <w:t>19</w:t>
            </w:r>
            <w:r>
              <w:rPr>
                <w:noProof/>
                <w:webHidden/>
              </w:rPr>
              <w:fldChar w:fldCharType="end"/>
            </w:r>
          </w:hyperlink>
        </w:p>
        <w:p w14:paraId="51EDF999" w14:textId="0C8ED412" w:rsidR="00F90D7D" w:rsidRDefault="00F90D7D">
          <w:pPr>
            <w:pStyle w:val="Inhopg3"/>
            <w:tabs>
              <w:tab w:val="right" w:leader="dot" w:pos="13948"/>
            </w:tabs>
            <w:rPr>
              <w:rFonts w:eastAsiaTheme="minorEastAsia"/>
              <w:noProof/>
              <w:lang w:eastAsia="en-GB"/>
            </w:rPr>
          </w:pPr>
          <w:hyperlink w:anchor="_Toc39399768" w:history="1">
            <w:r w:rsidRPr="00246951">
              <w:rPr>
                <w:rStyle w:val="Hyperlink"/>
                <w:rFonts w:ascii="Times New Roman" w:hAnsi="Times New Roman" w:cs="Times New Roman"/>
                <w:noProof/>
                <w:lang w:eastAsia="en-GB"/>
              </w:rPr>
              <w:t>Voices</w:t>
            </w:r>
            <w:r>
              <w:rPr>
                <w:noProof/>
                <w:webHidden/>
              </w:rPr>
              <w:tab/>
            </w:r>
            <w:r>
              <w:rPr>
                <w:noProof/>
                <w:webHidden/>
              </w:rPr>
              <w:fldChar w:fldCharType="begin"/>
            </w:r>
            <w:r>
              <w:rPr>
                <w:noProof/>
                <w:webHidden/>
              </w:rPr>
              <w:instrText xml:space="preserve"> PAGEREF _Toc39399768 \h </w:instrText>
            </w:r>
            <w:r>
              <w:rPr>
                <w:noProof/>
                <w:webHidden/>
              </w:rPr>
            </w:r>
            <w:r>
              <w:rPr>
                <w:noProof/>
                <w:webHidden/>
              </w:rPr>
              <w:fldChar w:fldCharType="separate"/>
            </w:r>
            <w:r>
              <w:rPr>
                <w:noProof/>
                <w:webHidden/>
              </w:rPr>
              <w:t>26</w:t>
            </w:r>
            <w:r>
              <w:rPr>
                <w:noProof/>
                <w:webHidden/>
              </w:rPr>
              <w:fldChar w:fldCharType="end"/>
            </w:r>
          </w:hyperlink>
        </w:p>
        <w:p w14:paraId="318D4171" w14:textId="5A71981F" w:rsidR="00F90D7D" w:rsidRDefault="00F90D7D">
          <w:pPr>
            <w:pStyle w:val="Inhopg3"/>
            <w:tabs>
              <w:tab w:val="right" w:leader="dot" w:pos="13948"/>
            </w:tabs>
            <w:rPr>
              <w:rFonts w:eastAsiaTheme="minorEastAsia"/>
              <w:noProof/>
              <w:lang w:eastAsia="en-GB"/>
            </w:rPr>
          </w:pPr>
          <w:hyperlink w:anchor="_Toc39399769" w:history="1">
            <w:r w:rsidRPr="00246951">
              <w:rPr>
                <w:rStyle w:val="Hyperlink"/>
                <w:rFonts w:ascii="Times New Roman" w:hAnsi="Times New Roman" w:cs="Times New Roman"/>
                <w:noProof/>
                <w:lang w:eastAsia="en-GB"/>
              </w:rPr>
              <w:t>Communications</w:t>
            </w:r>
            <w:r>
              <w:rPr>
                <w:noProof/>
                <w:webHidden/>
              </w:rPr>
              <w:tab/>
            </w:r>
            <w:r>
              <w:rPr>
                <w:noProof/>
                <w:webHidden/>
              </w:rPr>
              <w:fldChar w:fldCharType="begin"/>
            </w:r>
            <w:r>
              <w:rPr>
                <w:noProof/>
                <w:webHidden/>
              </w:rPr>
              <w:instrText xml:space="preserve"> PAGEREF _Toc39399769 \h </w:instrText>
            </w:r>
            <w:r>
              <w:rPr>
                <w:noProof/>
                <w:webHidden/>
              </w:rPr>
            </w:r>
            <w:r>
              <w:rPr>
                <w:noProof/>
                <w:webHidden/>
              </w:rPr>
              <w:fldChar w:fldCharType="separate"/>
            </w:r>
            <w:r>
              <w:rPr>
                <w:noProof/>
                <w:webHidden/>
              </w:rPr>
              <w:t>33</w:t>
            </w:r>
            <w:r>
              <w:rPr>
                <w:noProof/>
                <w:webHidden/>
              </w:rPr>
              <w:fldChar w:fldCharType="end"/>
            </w:r>
          </w:hyperlink>
        </w:p>
        <w:p w14:paraId="1314643F" w14:textId="74C86277" w:rsidR="00F90D7D" w:rsidRDefault="00F90D7D">
          <w:pPr>
            <w:pStyle w:val="Inhopg3"/>
            <w:tabs>
              <w:tab w:val="right" w:leader="dot" w:pos="13948"/>
            </w:tabs>
            <w:rPr>
              <w:rFonts w:eastAsiaTheme="minorEastAsia"/>
              <w:noProof/>
              <w:lang w:eastAsia="en-GB"/>
            </w:rPr>
          </w:pPr>
          <w:hyperlink w:anchor="_Toc39399770" w:history="1">
            <w:r w:rsidRPr="00246951">
              <w:rPr>
                <w:rStyle w:val="Hyperlink"/>
                <w:rFonts w:ascii="Times New Roman" w:hAnsi="Times New Roman" w:cs="Times New Roman"/>
                <w:noProof/>
                <w:lang w:eastAsia="en-GB"/>
              </w:rPr>
              <w:t>Conspiracies</w:t>
            </w:r>
            <w:r>
              <w:rPr>
                <w:noProof/>
                <w:webHidden/>
              </w:rPr>
              <w:tab/>
            </w:r>
            <w:r>
              <w:rPr>
                <w:noProof/>
                <w:webHidden/>
              </w:rPr>
              <w:fldChar w:fldCharType="begin"/>
            </w:r>
            <w:r>
              <w:rPr>
                <w:noProof/>
                <w:webHidden/>
              </w:rPr>
              <w:instrText xml:space="preserve"> PAGEREF _Toc39399770 \h </w:instrText>
            </w:r>
            <w:r>
              <w:rPr>
                <w:noProof/>
                <w:webHidden/>
              </w:rPr>
            </w:r>
            <w:r>
              <w:rPr>
                <w:noProof/>
                <w:webHidden/>
              </w:rPr>
              <w:fldChar w:fldCharType="separate"/>
            </w:r>
            <w:r>
              <w:rPr>
                <w:noProof/>
                <w:webHidden/>
              </w:rPr>
              <w:t>41</w:t>
            </w:r>
            <w:r>
              <w:rPr>
                <w:noProof/>
                <w:webHidden/>
              </w:rPr>
              <w:fldChar w:fldCharType="end"/>
            </w:r>
          </w:hyperlink>
        </w:p>
        <w:p w14:paraId="10567059" w14:textId="4B625D46" w:rsidR="00F90D7D" w:rsidRDefault="00F90D7D">
          <w:pPr>
            <w:pStyle w:val="Inhopg2"/>
            <w:tabs>
              <w:tab w:val="right" w:leader="dot" w:pos="13948"/>
            </w:tabs>
            <w:rPr>
              <w:rFonts w:eastAsiaTheme="minorEastAsia"/>
              <w:noProof/>
              <w:lang w:eastAsia="en-GB"/>
            </w:rPr>
          </w:pPr>
          <w:hyperlink w:anchor="_Toc39399771" w:history="1">
            <w:r w:rsidRPr="00246951">
              <w:rPr>
                <w:rStyle w:val="Hyperlink"/>
                <w:rFonts w:ascii="Times New Roman" w:hAnsi="Times New Roman" w:cs="Times New Roman"/>
                <w:noProof/>
              </w:rPr>
              <w:t>Grey matter subcortical volumes</w:t>
            </w:r>
            <w:r>
              <w:rPr>
                <w:noProof/>
                <w:webHidden/>
              </w:rPr>
              <w:tab/>
            </w:r>
            <w:r>
              <w:rPr>
                <w:noProof/>
                <w:webHidden/>
              </w:rPr>
              <w:fldChar w:fldCharType="begin"/>
            </w:r>
            <w:r>
              <w:rPr>
                <w:noProof/>
                <w:webHidden/>
              </w:rPr>
              <w:instrText xml:space="preserve"> PAGEREF _Toc39399771 \h </w:instrText>
            </w:r>
            <w:r>
              <w:rPr>
                <w:noProof/>
                <w:webHidden/>
              </w:rPr>
            </w:r>
            <w:r>
              <w:rPr>
                <w:noProof/>
                <w:webHidden/>
              </w:rPr>
              <w:fldChar w:fldCharType="separate"/>
            </w:r>
            <w:r>
              <w:rPr>
                <w:noProof/>
                <w:webHidden/>
              </w:rPr>
              <w:t>48</w:t>
            </w:r>
            <w:r>
              <w:rPr>
                <w:noProof/>
                <w:webHidden/>
              </w:rPr>
              <w:fldChar w:fldCharType="end"/>
            </w:r>
          </w:hyperlink>
        </w:p>
        <w:p w14:paraId="5F20C74B" w14:textId="689C4166" w:rsidR="00F90D7D" w:rsidRDefault="00F90D7D">
          <w:pPr>
            <w:pStyle w:val="Inhopg3"/>
            <w:tabs>
              <w:tab w:val="right" w:leader="dot" w:pos="13948"/>
            </w:tabs>
            <w:rPr>
              <w:rFonts w:eastAsiaTheme="minorEastAsia"/>
              <w:noProof/>
              <w:lang w:eastAsia="en-GB"/>
            </w:rPr>
          </w:pPr>
          <w:hyperlink w:anchor="_Toc39399772" w:history="1">
            <w:r w:rsidRPr="00246951">
              <w:rPr>
                <w:rStyle w:val="Hyperlink"/>
                <w:rFonts w:ascii="Times New Roman" w:hAnsi="Times New Roman" w:cs="Times New Roman"/>
                <w:noProof/>
              </w:rPr>
              <w:t>Any PE</w:t>
            </w:r>
            <w:r>
              <w:rPr>
                <w:noProof/>
                <w:webHidden/>
              </w:rPr>
              <w:tab/>
            </w:r>
            <w:r>
              <w:rPr>
                <w:noProof/>
                <w:webHidden/>
              </w:rPr>
              <w:fldChar w:fldCharType="begin"/>
            </w:r>
            <w:r>
              <w:rPr>
                <w:noProof/>
                <w:webHidden/>
              </w:rPr>
              <w:instrText xml:space="preserve"> PAGEREF _Toc39399772 \h </w:instrText>
            </w:r>
            <w:r>
              <w:rPr>
                <w:noProof/>
                <w:webHidden/>
              </w:rPr>
            </w:r>
            <w:r>
              <w:rPr>
                <w:noProof/>
                <w:webHidden/>
              </w:rPr>
              <w:fldChar w:fldCharType="separate"/>
            </w:r>
            <w:r>
              <w:rPr>
                <w:noProof/>
                <w:webHidden/>
              </w:rPr>
              <w:t>48</w:t>
            </w:r>
            <w:r>
              <w:rPr>
                <w:noProof/>
                <w:webHidden/>
              </w:rPr>
              <w:fldChar w:fldCharType="end"/>
            </w:r>
          </w:hyperlink>
        </w:p>
        <w:p w14:paraId="078A7499" w14:textId="7A86DAD7" w:rsidR="00F90D7D" w:rsidRDefault="00F90D7D">
          <w:pPr>
            <w:pStyle w:val="Inhopg3"/>
            <w:tabs>
              <w:tab w:val="right" w:leader="dot" w:pos="13948"/>
            </w:tabs>
            <w:rPr>
              <w:rFonts w:eastAsiaTheme="minorEastAsia"/>
              <w:noProof/>
              <w:lang w:eastAsia="en-GB"/>
            </w:rPr>
          </w:pPr>
          <w:hyperlink w:anchor="_Toc39399773" w:history="1">
            <w:r w:rsidRPr="00246951">
              <w:rPr>
                <w:rStyle w:val="Hyperlink"/>
                <w:rFonts w:ascii="Times New Roman" w:hAnsi="Times New Roman" w:cs="Times New Roman"/>
                <w:noProof/>
              </w:rPr>
              <w:t>Visions</w:t>
            </w:r>
            <w:r>
              <w:rPr>
                <w:noProof/>
                <w:webHidden/>
              </w:rPr>
              <w:tab/>
            </w:r>
            <w:r>
              <w:rPr>
                <w:noProof/>
                <w:webHidden/>
              </w:rPr>
              <w:fldChar w:fldCharType="begin"/>
            </w:r>
            <w:r>
              <w:rPr>
                <w:noProof/>
                <w:webHidden/>
              </w:rPr>
              <w:instrText xml:space="preserve"> PAGEREF _Toc39399773 \h </w:instrText>
            </w:r>
            <w:r>
              <w:rPr>
                <w:noProof/>
                <w:webHidden/>
              </w:rPr>
            </w:r>
            <w:r>
              <w:rPr>
                <w:noProof/>
                <w:webHidden/>
              </w:rPr>
              <w:fldChar w:fldCharType="separate"/>
            </w:r>
            <w:r>
              <w:rPr>
                <w:noProof/>
                <w:webHidden/>
              </w:rPr>
              <w:t>49</w:t>
            </w:r>
            <w:r>
              <w:rPr>
                <w:noProof/>
                <w:webHidden/>
              </w:rPr>
              <w:fldChar w:fldCharType="end"/>
            </w:r>
          </w:hyperlink>
        </w:p>
        <w:p w14:paraId="65A7B7B8" w14:textId="6932289E" w:rsidR="00F90D7D" w:rsidRDefault="00F90D7D">
          <w:pPr>
            <w:pStyle w:val="Inhopg3"/>
            <w:tabs>
              <w:tab w:val="right" w:leader="dot" w:pos="13948"/>
            </w:tabs>
            <w:rPr>
              <w:rFonts w:eastAsiaTheme="minorEastAsia"/>
              <w:noProof/>
              <w:lang w:eastAsia="en-GB"/>
            </w:rPr>
          </w:pPr>
          <w:hyperlink w:anchor="_Toc39399774" w:history="1">
            <w:r w:rsidRPr="00246951">
              <w:rPr>
                <w:rStyle w:val="Hyperlink"/>
                <w:rFonts w:ascii="Times New Roman" w:hAnsi="Times New Roman" w:cs="Times New Roman"/>
                <w:noProof/>
              </w:rPr>
              <w:t>Voices</w:t>
            </w:r>
            <w:r>
              <w:rPr>
                <w:noProof/>
                <w:webHidden/>
              </w:rPr>
              <w:tab/>
            </w:r>
            <w:r>
              <w:rPr>
                <w:noProof/>
                <w:webHidden/>
              </w:rPr>
              <w:fldChar w:fldCharType="begin"/>
            </w:r>
            <w:r>
              <w:rPr>
                <w:noProof/>
                <w:webHidden/>
              </w:rPr>
              <w:instrText xml:space="preserve"> PAGEREF _Toc39399774 \h </w:instrText>
            </w:r>
            <w:r>
              <w:rPr>
                <w:noProof/>
                <w:webHidden/>
              </w:rPr>
            </w:r>
            <w:r>
              <w:rPr>
                <w:noProof/>
                <w:webHidden/>
              </w:rPr>
              <w:fldChar w:fldCharType="separate"/>
            </w:r>
            <w:r>
              <w:rPr>
                <w:noProof/>
                <w:webHidden/>
              </w:rPr>
              <w:t>51</w:t>
            </w:r>
            <w:r>
              <w:rPr>
                <w:noProof/>
                <w:webHidden/>
              </w:rPr>
              <w:fldChar w:fldCharType="end"/>
            </w:r>
          </w:hyperlink>
        </w:p>
        <w:p w14:paraId="6E3FF923" w14:textId="0E4FEE03" w:rsidR="00F90D7D" w:rsidRDefault="00F90D7D">
          <w:pPr>
            <w:pStyle w:val="Inhopg3"/>
            <w:tabs>
              <w:tab w:val="right" w:leader="dot" w:pos="13948"/>
            </w:tabs>
            <w:rPr>
              <w:rFonts w:eastAsiaTheme="minorEastAsia"/>
              <w:noProof/>
              <w:lang w:eastAsia="en-GB"/>
            </w:rPr>
          </w:pPr>
          <w:hyperlink w:anchor="_Toc39399775" w:history="1">
            <w:r w:rsidRPr="00246951">
              <w:rPr>
                <w:rStyle w:val="Hyperlink"/>
                <w:rFonts w:ascii="Times New Roman" w:hAnsi="Times New Roman" w:cs="Times New Roman"/>
                <w:noProof/>
              </w:rPr>
              <w:t>Communications</w:t>
            </w:r>
            <w:r>
              <w:rPr>
                <w:noProof/>
                <w:webHidden/>
              </w:rPr>
              <w:tab/>
            </w:r>
            <w:r>
              <w:rPr>
                <w:noProof/>
                <w:webHidden/>
              </w:rPr>
              <w:fldChar w:fldCharType="begin"/>
            </w:r>
            <w:r>
              <w:rPr>
                <w:noProof/>
                <w:webHidden/>
              </w:rPr>
              <w:instrText xml:space="preserve"> PAGEREF _Toc39399775 \h </w:instrText>
            </w:r>
            <w:r>
              <w:rPr>
                <w:noProof/>
                <w:webHidden/>
              </w:rPr>
            </w:r>
            <w:r>
              <w:rPr>
                <w:noProof/>
                <w:webHidden/>
              </w:rPr>
              <w:fldChar w:fldCharType="separate"/>
            </w:r>
            <w:r>
              <w:rPr>
                <w:noProof/>
                <w:webHidden/>
              </w:rPr>
              <w:t>53</w:t>
            </w:r>
            <w:r>
              <w:rPr>
                <w:noProof/>
                <w:webHidden/>
              </w:rPr>
              <w:fldChar w:fldCharType="end"/>
            </w:r>
          </w:hyperlink>
        </w:p>
        <w:p w14:paraId="2745B81D" w14:textId="36B8EABC" w:rsidR="00F90D7D" w:rsidRDefault="00F90D7D">
          <w:pPr>
            <w:pStyle w:val="Inhopg3"/>
            <w:tabs>
              <w:tab w:val="right" w:leader="dot" w:pos="13948"/>
            </w:tabs>
            <w:rPr>
              <w:rFonts w:eastAsiaTheme="minorEastAsia"/>
              <w:noProof/>
              <w:lang w:eastAsia="en-GB"/>
            </w:rPr>
          </w:pPr>
          <w:hyperlink w:anchor="_Toc39399776" w:history="1">
            <w:r w:rsidRPr="00246951">
              <w:rPr>
                <w:rStyle w:val="Hyperlink"/>
                <w:rFonts w:ascii="Times New Roman" w:hAnsi="Times New Roman" w:cs="Times New Roman"/>
                <w:noProof/>
              </w:rPr>
              <w:t>Conspiracies</w:t>
            </w:r>
            <w:r>
              <w:rPr>
                <w:noProof/>
                <w:webHidden/>
              </w:rPr>
              <w:tab/>
            </w:r>
            <w:r>
              <w:rPr>
                <w:noProof/>
                <w:webHidden/>
              </w:rPr>
              <w:fldChar w:fldCharType="begin"/>
            </w:r>
            <w:r>
              <w:rPr>
                <w:noProof/>
                <w:webHidden/>
              </w:rPr>
              <w:instrText xml:space="preserve"> PAGEREF _Toc39399776 \h </w:instrText>
            </w:r>
            <w:r>
              <w:rPr>
                <w:noProof/>
                <w:webHidden/>
              </w:rPr>
            </w:r>
            <w:r>
              <w:rPr>
                <w:noProof/>
                <w:webHidden/>
              </w:rPr>
              <w:fldChar w:fldCharType="separate"/>
            </w:r>
            <w:r>
              <w:rPr>
                <w:noProof/>
                <w:webHidden/>
              </w:rPr>
              <w:t>54</w:t>
            </w:r>
            <w:r>
              <w:rPr>
                <w:noProof/>
                <w:webHidden/>
              </w:rPr>
              <w:fldChar w:fldCharType="end"/>
            </w:r>
          </w:hyperlink>
        </w:p>
        <w:p w14:paraId="38B508E0" w14:textId="6CB733DB" w:rsidR="00F90D7D" w:rsidRDefault="00F90D7D">
          <w:pPr>
            <w:pStyle w:val="Inhopg3"/>
            <w:tabs>
              <w:tab w:val="right" w:leader="dot" w:pos="13948"/>
            </w:tabs>
            <w:rPr>
              <w:rFonts w:eastAsiaTheme="minorEastAsia"/>
              <w:noProof/>
              <w:lang w:eastAsia="en-GB"/>
            </w:rPr>
          </w:pPr>
          <w:hyperlink w:anchor="_Toc39399777" w:history="1">
            <w:r w:rsidRPr="00246951">
              <w:rPr>
                <w:rStyle w:val="Hyperlink"/>
                <w:rFonts w:ascii="Times New Roman" w:hAnsi="Times New Roman" w:cs="Times New Roman"/>
                <w:noProof/>
              </w:rPr>
              <w:t>Cannabis as mediator</w:t>
            </w:r>
            <w:r>
              <w:rPr>
                <w:noProof/>
                <w:webHidden/>
              </w:rPr>
              <w:tab/>
            </w:r>
            <w:r>
              <w:rPr>
                <w:noProof/>
                <w:webHidden/>
              </w:rPr>
              <w:fldChar w:fldCharType="begin"/>
            </w:r>
            <w:r>
              <w:rPr>
                <w:noProof/>
                <w:webHidden/>
              </w:rPr>
              <w:instrText xml:space="preserve"> PAGEREF _Toc39399777 \h </w:instrText>
            </w:r>
            <w:r>
              <w:rPr>
                <w:noProof/>
                <w:webHidden/>
              </w:rPr>
            </w:r>
            <w:r>
              <w:rPr>
                <w:noProof/>
                <w:webHidden/>
              </w:rPr>
              <w:fldChar w:fldCharType="separate"/>
            </w:r>
            <w:r>
              <w:rPr>
                <w:noProof/>
                <w:webHidden/>
              </w:rPr>
              <w:t>59</w:t>
            </w:r>
            <w:r>
              <w:rPr>
                <w:noProof/>
                <w:webHidden/>
              </w:rPr>
              <w:fldChar w:fldCharType="end"/>
            </w:r>
          </w:hyperlink>
        </w:p>
        <w:p w14:paraId="14225923" w14:textId="5F4E19FC" w:rsidR="00F90D7D" w:rsidRDefault="00F90D7D">
          <w:pPr>
            <w:pStyle w:val="Inhopg2"/>
            <w:tabs>
              <w:tab w:val="right" w:leader="dot" w:pos="13948"/>
            </w:tabs>
            <w:rPr>
              <w:rFonts w:eastAsiaTheme="minorEastAsia"/>
              <w:noProof/>
              <w:lang w:eastAsia="en-GB"/>
            </w:rPr>
          </w:pPr>
          <w:hyperlink w:anchor="_Toc39399778" w:history="1">
            <w:r w:rsidRPr="00246951">
              <w:rPr>
                <w:rStyle w:val="Hyperlink"/>
                <w:rFonts w:ascii="Times New Roman" w:hAnsi="Times New Roman" w:cs="Times New Roman"/>
                <w:noProof/>
              </w:rPr>
              <w:t>Fractional anisotropy</w:t>
            </w:r>
            <w:r>
              <w:rPr>
                <w:noProof/>
                <w:webHidden/>
              </w:rPr>
              <w:tab/>
            </w:r>
            <w:r>
              <w:rPr>
                <w:noProof/>
                <w:webHidden/>
              </w:rPr>
              <w:fldChar w:fldCharType="begin"/>
            </w:r>
            <w:r>
              <w:rPr>
                <w:noProof/>
                <w:webHidden/>
              </w:rPr>
              <w:instrText xml:space="preserve"> PAGEREF _Toc39399778 \h </w:instrText>
            </w:r>
            <w:r>
              <w:rPr>
                <w:noProof/>
                <w:webHidden/>
              </w:rPr>
            </w:r>
            <w:r>
              <w:rPr>
                <w:noProof/>
                <w:webHidden/>
              </w:rPr>
              <w:fldChar w:fldCharType="separate"/>
            </w:r>
            <w:r>
              <w:rPr>
                <w:noProof/>
                <w:webHidden/>
              </w:rPr>
              <w:t>61</w:t>
            </w:r>
            <w:r>
              <w:rPr>
                <w:noProof/>
                <w:webHidden/>
              </w:rPr>
              <w:fldChar w:fldCharType="end"/>
            </w:r>
          </w:hyperlink>
        </w:p>
        <w:p w14:paraId="04C24C71" w14:textId="5F22AE96" w:rsidR="00F90D7D" w:rsidRDefault="00F90D7D">
          <w:pPr>
            <w:pStyle w:val="Inhopg3"/>
            <w:tabs>
              <w:tab w:val="right" w:leader="dot" w:pos="13948"/>
            </w:tabs>
            <w:rPr>
              <w:rFonts w:eastAsiaTheme="minorEastAsia"/>
              <w:noProof/>
              <w:lang w:eastAsia="en-GB"/>
            </w:rPr>
          </w:pPr>
          <w:hyperlink w:anchor="_Toc39399779" w:history="1">
            <w:r w:rsidRPr="00246951">
              <w:rPr>
                <w:rStyle w:val="Hyperlink"/>
                <w:rFonts w:ascii="Times New Roman" w:hAnsi="Times New Roman" w:cs="Times New Roman"/>
                <w:noProof/>
              </w:rPr>
              <w:t>Any PE</w:t>
            </w:r>
            <w:r>
              <w:rPr>
                <w:noProof/>
                <w:webHidden/>
              </w:rPr>
              <w:tab/>
            </w:r>
            <w:r>
              <w:rPr>
                <w:noProof/>
                <w:webHidden/>
              </w:rPr>
              <w:fldChar w:fldCharType="begin"/>
            </w:r>
            <w:r>
              <w:rPr>
                <w:noProof/>
                <w:webHidden/>
              </w:rPr>
              <w:instrText xml:space="preserve"> PAGEREF _Toc39399779 \h </w:instrText>
            </w:r>
            <w:r>
              <w:rPr>
                <w:noProof/>
                <w:webHidden/>
              </w:rPr>
            </w:r>
            <w:r>
              <w:rPr>
                <w:noProof/>
                <w:webHidden/>
              </w:rPr>
              <w:fldChar w:fldCharType="separate"/>
            </w:r>
            <w:r>
              <w:rPr>
                <w:noProof/>
                <w:webHidden/>
              </w:rPr>
              <w:t>61</w:t>
            </w:r>
            <w:r>
              <w:rPr>
                <w:noProof/>
                <w:webHidden/>
              </w:rPr>
              <w:fldChar w:fldCharType="end"/>
            </w:r>
          </w:hyperlink>
        </w:p>
        <w:p w14:paraId="2CFB2B6C" w14:textId="1C384041" w:rsidR="00F90D7D" w:rsidRDefault="00F90D7D">
          <w:pPr>
            <w:pStyle w:val="Inhopg3"/>
            <w:tabs>
              <w:tab w:val="right" w:leader="dot" w:pos="13948"/>
            </w:tabs>
            <w:rPr>
              <w:rFonts w:eastAsiaTheme="minorEastAsia"/>
              <w:noProof/>
              <w:lang w:eastAsia="en-GB"/>
            </w:rPr>
          </w:pPr>
          <w:hyperlink w:anchor="_Toc39399780" w:history="1">
            <w:r w:rsidRPr="00246951">
              <w:rPr>
                <w:rStyle w:val="Hyperlink"/>
                <w:rFonts w:ascii="Times New Roman" w:eastAsia="Times New Roman" w:hAnsi="Times New Roman" w:cs="Times New Roman"/>
                <w:noProof/>
                <w:lang w:eastAsia="en-GB"/>
              </w:rPr>
              <w:t>Visions</w:t>
            </w:r>
            <w:r>
              <w:rPr>
                <w:noProof/>
                <w:webHidden/>
              </w:rPr>
              <w:tab/>
            </w:r>
            <w:r>
              <w:rPr>
                <w:noProof/>
                <w:webHidden/>
              </w:rPr>
              <w:fldChar w:fldCharType="begin"/>
            </w:r>
            <w:r>
              <w:rPr>
                <w:noProof/>
                <w:webHidden/>
              </w:rPr>
              <w:instrText xml:space="preserve"> PAGEREF _Toc39399780 \h </w:instrText>
            </w:r>
            <w:r>
              <w:rPr>
                <w:noProof/>
                <w:webHidden/>
              </w:rPr>
            </w:r>
            <w:r>
              <w:rPr>
                <w:noProof/>
                <w:webHidden/>
              </w:rPr>
              <w:fldChar w:fldCharType="separate"/>
            </w:r>
            <w:r>
              <w:rPr>
                <w:noProof/>
                <w:webHidden/>
              </w:rPr>
              <w:t>64</w:t>
            </w:r>
            <w:r>
              <w:rPr>
                <w:noProof/>
                <w:webHidden/>
              </w:rPr>
              <w:fldChar w:fldCharType="end"/>
            </w:r>
          </w:hyperlink>
        </w:p>
        <w:p w14:paraId="3ABD93B2" w14:textId="6FC9EF9D" w:rsidR="00F90D7D" w:rsidRDefault="00F90D7D">
          <w:pPr>
            <w:pStyle w:val="Inhopg3"/>
            <w:tabs>
              <w:tab w:val="right" w:leader="dot" w:pos="13948"/>
            </w:tabs>
            <w:rPr>
              <w:rFonts w:eastAsiaTheme="minorEastAsia"/>
              <w:noProof/>
              <w:lang w:eastAsia="en-GB"/>
            </w:rPr>
          </w:pPr>
          <w:hyperlink w:anchor="_Toc39399781" w:history="1">
            <w:r w:rsidRPr="00246951">
              <w:rPr>
                <w:rStyle w:val="Hyperlink"/>
                <w:rFonts w:ascii="Times New Roman" w:hAnsi="Times New Roman" w:cs="Times New Roman"/>
                <w:noProof/>
              </w:rPr>
              <w:t>Voices</w:t>
            </w:r>
            <w:r>
              <w:rPr>
                <w:noProof/>
                <w:webHidden/>
              </w:rPr>
              <w:tab/>
            </w:r>
            <w:r>
              <w:rPr>
                <w:noProof/>
                <w:webHidden/>
              </w:rPr>
              <w:fldChar w:fldCharType="begin"/>
            </w:r>
            <w:r>
              <w:rPr>
                <w:noProof/>
                <w:webHidden/>
              </w:rPr>
              <w:instrText xml:space="preserve"> PAGEREF _Toc39399781 \h </w:instrText>
            </w:r>
            <w:r>
              <w:rPr>
                <w:noProof/>
                <w:webHidden/>
              </w:rPr>
            </w:r>
            <w:r>
              <w:rPr>
                <w:noProof/>
                <w:webHidden/>
              </w:rPr>
              <w:fldChar w:fldCharType="separate"/>
            </w:r>
            <w:r>
              <w:rPr>
                <w:noProof/>
                <w:webHidden/>
              </w:rPr>
              <w:t>69</w:t>
            </w:r>
            <w:r>
              <w:rPr>
                <w:noProof/>
                <w:webHidden/>
              </w:rPr>
              <w:fldChar w:fldCharType="end"/>
            </w:r>
          </w:hyperlink>
        </w:p>
        <w:p w14:paraId="15D7D5C1" w14:textId="1BA70E8A" w:rsidR="00F90D7D" w:rsidRDefault="00F90D7D">
          <w:pPr>
            <w:pStyle w:val="Inhopg3"/>
            <w:tabs>
              <w:tab w:val="right" w:leader="dot" w:pos="13948"/>
            </w:tabs>
            <w:rPr>
              <w:rFonts w:eastAsiaTheme="minorEastAsia"/>
              <w:noProof/>
              <w:lang w:eastAsia="en-GB"/>
            </w:rPr>
          </w:pPr>
          <w:hyperlink w:anchor="_Toc39399782" w:history="1">
            <w:r w:rsidRPr="00246951">
              <w:rPr>
                <w:rStyle w:val="Hyperlink"/>
                <w:rFonts w:ascii="Times New Roman" w:hAnsi="Times New Roman" w:cs="Times New Roman"/>
                <w:noProof/>
              </w:rPr>
              <w:t>Communications</w:t>
            </w:r>
            <w:r>
              <w:rPr>
                <w:noProof/>
                <w:webHidden/>
              </w:rPr>
              <w:tab/>
            </w:r>
            <w:r>
              <w:rPr>
                <w:noProof/>
                <w:webHidden/>
              </w:rPr>
              <w:fldChar w:fldCharType="begin"/>
            </w:r>
            <w:r>
              <w:rPr>
                <w:noProof/>
                <w:webHidden/>
              </w:rPr>
              <w:instrText xml:space="preserve"> PAGEREF _Toc39399782 \h </w:instrText>
            </w:r>
            <w:r>
              <w:rPr>
                <w:noProof/>
                <w:webHidden/>
              </w:rPr>
            </w:r>
            <w:r>
              <w:rPr>
                <w:noProof/>
                <w:webHidden/>
              </w:rPr>
              <w:fldChar w:fldCharType="separate"/>
            </w:r>
            <w:r>
              <w:rPr>
                <w:noProof/>
                <w:webHidden/>
              </w:rPr>
              <w:t>71</w:t>
            </w:r>
            <w:r>
              <w:rPr>
                <w:noProof/>
                <w:webHidden/>
              </w:rPr>
              <w:fldChar w:fldCharType="end"/>
            </w:r>
          </w:hyperlink>
        </w:p>
        <w:p w14:paraId="14300889" w14:textId="03A7539B" w:rsidR="00F90D7D" w:rsidRDefault="00F90D7D">
          <w:pPr>
            <w:pStyle w:val="Inhopg3"/>
            <w:tabs>
              <w:tab w:val="right" w:leader="dot" w:pos="13948"/>
            </w:tabs>
            <w:rPr>
              <w:rFonts w:eastAsiaTheme="minorEastAsia"/>
              <w:noProof/>
              <w:lang w:eastAsia="en-GB"/>
            </w:rPr>
          </w:pPr>
          <w:hyperlink w:anchor="_Toc39399783" w:history="1">
            <w:r w:rsidRPr="00246951">
              <w:rPr>
                <w:rStyle w:val="Hyperlink"/>
                <w:rFonts w:ascii="Times New Roman" w:hAnsi="Times New Roman" w:cs="Times New Roman"/>
                <w:noProof/>
              </w:rPr>
              <w:t>Conspiracies</w:t>
            </w:r>
            <w:r>
              <w:rPr>
                <w:noProof/>
                <w:webHidden/>
              </w:rPr>
              <w:tab/>
            </w:r>
            <w:r>
              <w:rPr>
                <w:noProof/>
                <w:webHidden/>
              </w:rPr>
              <w:fldChar w:fldCharType="begin"/>
            </w:r>
            <w:r>
              <w:rPr>
                <w:noProof/>
                <w:webHidden/>
              </w:rPr>
              <w:instrText xml:space="preserve"> PAGEREF _Toc39399783 \h </w:instrText>
            </w:r>
            <w:r>
              <w:rPr>
                <w:noProof/>
                <w:webHidden/>
              </w:rPr>
            </w:r>
            <w:r>
              <w:rPr>
                <w:noProof/>
                <w:webHidden/>
              </w:rPr>
              <w:fldChar w:fldCharType="separate"/>
            </w:r>
            <w:r>
              <w:rPr>
                <w:noProof/>
                <w:webHidden/>
              </w:rPr>
              <w:t>73</w:t>
            </w:r>
            <w:r>
              <w:rPr>
                <w:noProof/>
                <w:webHidden/>
              </w:rPr>
              <w:fldChar w:fldCharType="end"/>
            </w:r>
          </w:hyperlink>
        </w:p>
        <w:p w14:paraId="11C424D2" w14:textId="5F138403" w:rsidR="00F90D7D" w:rsidRDefault="00F90D7D">
          <w:pPr>
            <w:pStyle w:val="Inhopg2"/>
            <w:tabs>
              <w:tab w:val="right" w:leader="dot" w:pos="13948"/>
            </w:tabs>
            <w:rPr>
              <w:rFonts w:eastAsiaTheme="minorEastAsia"/>
              <w:noProof/>
              <w:lang w:eastAsia="en-GB"/>
            </w:rPr>
          </w:pPr>
          <w:hyperlink w:anchor="_Toc39399784" w:history="1">
            <w:r w:rsidRPr="00246951">
              <w:rPr>
                <w:rStyle w:val="Hyperlink"/>
                <w:rFonts w:ascii="Times New Roman" w:hAnsi="Times New Roman" w:cs="Times New Roman"/>
                <w:noProof/>
              </w:rPr>
              <w:t>Mean Diffusivity</w:t>
            </w:r>
            <w:r>
              <w:rPr>
                <w:noProof/>
                <w:webHidden/>
              </w:rPr>
              <w:tab/>
            </w:r>
            <w:r>
              <w:rPr>
                <w:noProof/>
                <w:webHidden/>
              </w:rPr>
              <w:fldChar w:fldCharType="begin"/>
            </w:r>
            <w:r>
              <w:rPr>
                <w:noProof/>
                <w:webHidden/>
              </w:rPr>
              <w:instrText xml:space="preserve"> PAGEREF _Toc39399784 \h </w:instrText>
            </w:r>
            <w:r>
              <w:rPr>
                <w:noProof/>
                <w:webHidden/>
              </w:rPr>
            </w:r>
            <w:r>
              <w:rPr>
                <w:noProof/>
                <w:webHidden/>
              </w:rPr>
              <w:fldChar w:fldCharType="separate"/>
            </w:r>
            <w:r>
              <w:rPr>
                <w:noProof/>
                <w:webHidden/>
              </w:rPr>
              <w:t>76</w:t>
            </w:r>
            <w:r>
              <w:rPr>
                <w:noProof/>
                <w:webHidden/>
              </w:rPr>
              <w:fldChar w:fldCharType="end"/>
            </w:r>
          </w:hyperlink>
        </w:p>
        <w:p w14:paraId="2CC556D8" w14:textId="2BDF28D3" w:rsidR="00F90D7D" w:rsidRDefault="00F90D7D">
          <w:pPr>
            <w:pStyle w:val="Inhopg3"/>
            <w:tabs>
              <w:tab w:val="right" w:leader="dot" w:pos="13948"/>
            </w:tabs>
            <w:rPr>
              <w:rFonts w:eastAsiaTheme="minorEastAsia"/>
              <w:noProof/>
              <w:lang w:eastAsia="en-GB"/>
            </w:rPr>
          </w:pPr>
          <w:hyperlink w:anchor="_Toc39399785" w:history="1">
            <w:r w:rsidRPr="00246951">
              <w:rPr>
                <w:rStyle w:val="Hyperlink"/>
                <w:rFonts w:ascii="Times New Roman" w:hAnsi="Times New Roman" w:cs="Times New Roman"/>
                <w:noProof/>
              </w:rPr>
              <w:t>Any PE</w:t>
            </w:r>
            <w:r>
              <w:rPr>
                <w:noProof/>
                <w:webHidden/>
              </w:rPr>
              <w:tab/>
            </w:r>
            <w:r>
              <w:rPr>
                <w:noProof/>
                <w:webHidden/>
              </w:rPr>
              <w:fldChar w:fldCharType="begin"/>
            </w:r>
            <w:r>
              <w:rPr>
                <w:noProof/>
                <w:webHidden/>
              </w:rPr>
              <w:instrText xml:space="preserve"> PAGEREF _Toc39399785 \h </w:instrText>
            </w:r>
            <w:r>
              <w:rPr>
                <w:noProof/>
                <w:webHidden/>
              </w:rPr>
            </w:r>
            <w:r>
              <w:rPr>
                <w:noProof/>
                <w:webHidden/>
              </w:rPr>
              <w:fldChar w:fldCharType="separate"/>
            </w:r>
            <w:r>
              <w:rPr>
                <w:noProof/>
                <w:webHidden/>
              </w:rPr>
              <w:t>76</w:t>
            </w:r>
            <w:r>
              <w:rPr>
                <w:noProof/>
                <w:webHidden/>
              </w:rPr>
              <w:fldChar w:fldCharType="end"/>
            </w:r>
          </w:hyperlink>
        </w:p>
        <w:p w14:paraId="29A16C0B" w14:textId="366B5744" w:rsidR="00F90D7D" w:rsidRDefault="00F90D7D">
          <w:pPr>
            <w:pStyle w:val="Inhopg3"/>
            <w:tabs>
              <w:tab w:val="right" w:leader="dot" w:pos="13948"/>
            </w:tabs>
            <w:rPr>
              <w:rFonts w:eastAsiaTheme="minorEastAsia"/>
              <w:noProof/>
              <w:lang w:eastAsia="en-GB"/>
            </w:rPr>
          </w:pPr>
          <w:hyperlink w:anchor="_Toc39399786" w:history="1">
            <w:r w:rsidRPr="00246951">
              <w:rPr>
                <w:rStyle w:val="Hyperlink"/>
                <w:rFonts w:ascii="Times New Roman" w:hAnsi="Times New Roman" w:cs="Times New Roman"/>
                <w:noProof/>
              </w:rPr>
              <w:t>Visions</w:t>
            </w:r>
            <w:r>
              <w:rPr>
                <w:noProof/>
                <w:webHidden/>
              </w:rPr>
              <w:tab/>
            </w:r>
            <w:r>
              <w:rPr>
                <w:noProof/>
                <w:webHidden/>
              </w:rPr>
              <w:fldChar w:fldCharType="begin"/>
            </w:r>
            <w:r>
              <w:rPr>
                <w:noProof/>
                <w:webHidden/>
              </w:rPr>
              <w:instrText xml:space="preserve"> PAGEREF _Toc39399786 \h </w:instrText>
            </w:r>
            <w:r>
              <w:rPr>
                <w:noProof/>
                <w:webHidden/>
              </w:rPr>
            </w:r>
            <w:r>
              <w:rPr>
                <w:noProof/>
                <w:webHidden/>
              </w:rPr>
              <w:fldChar w:fldCharType="separate"/>
            </w:r>
            <w:r>
              <w:rPr>
                <w:noProof/>
                <w:webHidden/>
              </w:rPr>
              <w:t>78</w:t>
            </w:r>
            <w:r>
              <w:rPr>
                <w:noProof/>
                <w:webHidden/>
              </w:rPr>
              <w:fldChar w:fldCharType="end"/>
            </w:r>
          </w:hyperlink>
        </w:p>
        <w:p w14:paraId="30BAB817" w14:textId="15A7F83F" w:rsidR="00F90D7D" w:rsidRDefault="00F90D7D">
          <w:pPr>
            <w:pStyle w:val="Inhopg3"/>
            <w:tabs>
              <w:tab w:val="right" w:leader="dot" w:pos="13948"/>
            </w:tabs>
            <w:rPr>
              <w:rFonts w:eastAsiaTheme="minorEastAsia"/>
              <w:noProof/>
              <w:lang w:eastAsia="en-GB"/>
            </w:rPr>
          </w:pPr>
          <w:hyperlink w:anchor="_Toc39399787" w:history="1">
            <w:r w:rsidRPr="00246951">
              <w:rPr>
                <w:rStyle w:val="Hyperlink"/>
                <w:rFonts w:ascii="Times New Roman" w:hAnsi="Times New Roman" w:cs="Times New Roman"/>
                <w:noProof/>
              </w:rPr>
              <w:t>Voices</w:t>
            </w:r>
            <w:r>
              <w:rPr>
                <w:noProof/>
                <w:webHidden/>
              </w:rPr>
              <w:tab/>
            </w:r>
            <w:r>
              <w:rPr>
                <w:noProof/>
                <w:webHidden/>
              </w:rPr>
              <w:fldChar w:fldCharType="begin"/>
            </w:r>
            <w:r>
              <w:rPr>
                <w:noProof/>
                <w:webHidden/>
              </w:rPr>
              <w:instrText xml:space="preserve"> PAGEREF _Toc39399787 \h </w:instrText>
            </w:r>
            <w:r>
              <w:rPr>
                <w:noProof/>
                <w:webHidden/>
              </w:rPr>
            </w:r>
            <w:r>
              <w:rPr>
                <w:noProof/>
                <w:webHidden/>
              </w:rPr>
              <w:fldChar w:fldCharType="separate"/>
            </w:r>
            <w:r>
              <w:rPr>
                <w:noProof/>
                <w:webHidden/>
              </w:rPr>
              <w:t>80</w:t>
            </w:r>
            <w:r>
              <w:rPr>
                <w:noProof/>
                <w:webHidden/>
              </w:rPr>
              <w:fldChar w:fldCharType="end"/>
            </w:r>
          </w:hyperlink>
        </w:p>
        <w:p w14:paraId="063518E2" w14:textId="09C862D8" w:rsidR="00F90D7D" w:rsidRDefault="00F90D7D">
          <w:pPr>
            <w:pStyle w:val="Inhopg3"/>
            <w:tabs>
              <w:tab w:val="right" w:leader="dot" w:pos="13948"/>
            </w:tabs>
            <w:rPr>
              <w:rFonts w:eastAsiaTheme="minorEastAsia"/>
              <w:noProof/>
              <w:lang w:eastAsia="en-GB"/>
            </w:rPr>
          </w:pPr>
          <w:hyperlink w:anchor="_Toc39399788" w:history="1">
            <w:r w:rsidRPr="00246951">
              <w:rPr>
                <w:rStyle w:val="Hyperlink"/>
                <w:rFonts w:ascii="Times New Roman" w:hAnsi="Times New Roman" w:cs="Times New Roman"/>
                <w:noProof/>
              </w:rPr>
              <w:t>Communications</w:t>
            </w:r>
            <w:r>
              <w:rPr>
                <w:noProof/>
                <w:webHidden/>
              </w:rPr>
              <w:tab/>
            </w:r>
            <w:r>
              <w:rPr>
                <w:noProof/>
                <w:webHidden/>
              </w:rPr>
              <w:fldChar w:fldCharType="begin"/>
            </w:r>
            <w:r>
              <w:rPr>
                <w:noProof/>
                <w:webHidden/>
              </w:rPr>
              <w:instrText xml:space="preserve"> PAGEREF _Toc39399788 \h </w:instrText>
            </w:r>
            <w:r>
              <w:rPr>
                <w:noProof/>
                <w:webHidden/>
              </w:rPr>
            </w:r>
            <w:r>
              <w:rPr>
                <w:noProof/>
                <w:webHidden/>
              </w:rPr>
              <w:fldChar w:fldCharType="separate"/>
            </w:r>
            <w:r>
              <w:rPr>
                <w:noProof/>
                <w:webHidden/>
              </w:rPr>
              <w:t>82</w:t>
            </w:r>
            <w:r>
              <w:rPr>
                <w:noProof/>
                <w:webHidden/>
              </w:rPr>
              <w:fldChar w:fldCharType="end"/>
            </w:r>
          </w:hyperlink>
        </w:p>
        <w:p w14:paraId="3E08575D" w14:textId="3D9E78BF" w:rsidR="00F90D7D" w:rsidRDefault="00F90D7D">
          <w:pPr>
            <w:pStyle w:val="Inhopg3"/>
            <w:tabs>
              <w:tab w:val="right" w:leader="dot" w:pos="13948"/>
            </w:tabs>
            <w:rPr>
              <w:rFonts w:eastAsiaTheme="minorEastAsia"/>
              <w:noProof/>
              <w:lang w:eastAsia="en-GB"/>
            </w:rPr>
          </w:pPr>
          <w:hyperlink w:anchor="_Toc39399789" w:history="1">
            <w:r w:rsidRPr="00246951">
              <w:rPr>
                <w:rStyle w:val="Hyperlink"/>
                <w:rFonts w:ascii="Times New Roman" w:hAnsi="Times New Roman" w:cs="Times New Roman"/>
                <w:noProof/>
              </w:rPr>
              <w:t>Conspiracies</w:t>
            </w:r>
            <w:r>
              <w:rPr>
                <w:noProof/>
                <w:webHidden/>
              </w:rPr>
              <w:tab/>
            </w:r>
            <w:r>
              <w:rPr>
                <w:noProof/>
                <w:webHidden/>
              </w:rPr>
              <w:fldChar w:fldCharType="begin"/>
            </w:r>
            <w:r>
              <w:rPr>
                <w:noProof/>
                <w:webHidden/>
              </w:rPr>
              <w:instrText xml:space="preserve"> PAGEREF _Toc39399789 \h </w:instrText>
            </w:r>
            <w:r>
              <w:rPr>
                <w:noProof/>
                <w:webHidden/>
              </w:rPr>
            </w:r>
            <w:r>
              <w:rPr>
                <w:noProof/>
                <w:webHidden/>
              </w:rPr>
              <w:fldChar w:fldCharType="separate"/>
            </w:r>
            <w:r>
              <w:rPr>
                <w:noProof/>
                <w:webHidden/>
              </w:rPr>
              <w:t>84</w:t>
            </w:r>
            <w:r>
              <w:rPr>
                <w:noProof/>
                <w:webHidden/>
              </w:rPr>
              <w:fldChar w:fldCharType="end"/>
            </w:r>
          </w:hyperlink>
        </w:p>
        <w:p w14:paraId="610C6CA4" w14:textId="6E7287EF" w:rsidR="00F90D7D" w:rsidRDefault="00F90D7D">
          <w:pPr>
            <w:pStyle w:val="Inhopg1"/>
            <w:tabs>
              <w:tab w:val="right" w:leader="dot" w:pos="13948"/>
            </w:tabs>
            <w:rPr>
              <w:rFonts w:eastAsiaTheme="minorEastAsia"/>
              <w:noProof/>
              <w:lang w:eastAsia="en-GB"/>
            </w:rPr>
          </w:pPr>
          <w:hyperlink w:anchor="_Toc39399790" w:history="1">
            <w:r w:rsidRPr="00246951">
              <w:rPr>
                <w:rStyle w:val="Hyperlink"/>
                <w:rFonts w:ascii="Times New Roman" w:hAnsi="Times New Roman" w:cs="Times New Roman"/>
                <w:noProof/>
                <w:lang w:val="nl-NL"/>
              </w:rPr>
              <w:t>References</w:t>
            </w:r>
            <w:r>
              <w:rPr>
                <w:noProof/>
                <w:webHidden/>
              </w:rPr>
              <w:tab/>
            </w:r>
            <w:r>
              <w:rPr>
                <w:noProof/>
                <w:webHidden/>
              </w:rPr>
              <w:fldChar w:fldCharType="begin"/>
            </w:r>
            <w:r>
              <w:rPr>
                <w:noProof/>
                <w:webHidden/>
              </w:rPr>
              <w:instrText xml:space="preserve"> PAGEREF _Toc39399790 \h </w:instrText>
            </w:r>
            <w:r>
              <w:rPr>
                <w:noProof/>
                <w:webHidden/>
              </w:rPr>
            </w:r>
            <w:r>
              <w:rPr>
                <w:noProof/>
                <w:webHidden/>
              </w:rPr>
              <w:fldChar w:fldCharType="separate"/>
            </w:r>
            <w:r>
              <w:rPr>
                <w:noProof/>
                <w:webHidden/>
              </w:rPr>
              <w:t>87</w:t>
            </w:r>
            <w:r>
              <w:rPr>
                <w:noProof/>
                <w:webHidden/>
              </w:rPr>
              <w:fldChar w:fldCharType="end"/>
            </w:r>
          </w:hyperlink>
        </w:p>
        <w:p w14:paraId="0572EC7C" w14:textId="4E5D0646" w:rsidR="00B03D4F" w:rsidRPr="0059741B" w:rsidRDefault="00B03D4F" w:rsidP="00B03D4F">
          <w:pPr>
            <w:rPr>
              <w:rFonts w:ascii="Times New Roman" w:hAnsi="Times New Roman" w:cs="Times New Roman"/>
              <w:b/>
              <w:bCs/>
              <w:lang w:val="nl-NL"/>
            </w:rPr>
          </w:pPr>
          <w:r w:rsidRPr="0059741B">
            <w:rPr>
              <w:rFonts w:ascii="Times New Roman" w:hAnsi="Times New Roman" w:cs="Times New Roman"/>
              <w:b/>
              <w:bCs/>
              <w:lang w:val="nl-NL"/>
            </w:rPr>
            <w:fldChar w:fldCharType="end"/>
          </w:r>
        </w:p>
        <w:p w14:paraId="5F3006E7" w14:textId="2A8A9CE3" w:rsidR="00B03D4F" w:rsidRPr="0059741B" w:rsidRDefault="00C47C7A" w:rsidP="00B03D4F">
          <w:pPr>
            <w:rPr>
              <w:rFonts w:ascii="Times New Roman" w:hAnsi="Times New Roman" w:cs="Times New Roman"/>
              <w:b/>
              <w:bCs/>
              <w:lang w:val="nl-NL"/>
            </w:rPr>
          </w:pPr>
        </w:p>
      </w:sdtContent>
    </w:sdt>
    <w:p w14:paraId="0C14520D" w14:textId="77777777" w:rsidR="00B03D4F" w:rsidRPr="0059741B" w:rsidRDefault="00B03D4F">
      <w:pPr>
        <w:rPr>
          <w:rFonts w:ascii="Times New Roman" w:eastAsiaTheme="majorEastAsia" w:hAnsi="Times New Roman" w:cs="Times New Roman"/>
          <w:color w:val="2F5496" w:themeColor="accent1" w:themeShade="BF"/>
          <w:sz w:val="26"/>
          <w:szCs w:val="26"/>
          <w:lang w:eastAsia="en-GB"/>
        </w:rPr>
      </w:pPr>
      <w:r w:rsidRPr="0059741B">
        <w:rPr>
          <w:rFonts w:ascii="Times New Roman" w:hAnsi="Times New Roman" w:cs="Times New Roman"/>
          <w:lang w:eastAsia="en-GB"/>
        </w:rPr>
        <w:br w:type="page"/>
      </w:r>
    </w:p>
    <w:p w14:paraId="26ACC3B5" w14:textId="22B16FA2" w:rsidR="00DF30C5" w:rsidRPr="0059741B" w:rsidRDefault="00B03D4F" w:rsidP="00DF30C5">
      <w:pPr>
        <w:pStyle w:val="Kop2"/>
        <w:rPr>
          <w:rFonts w:ascii="Times New Roman" w:hAnsi="Times New Roman" w:cs="Times New Roman"/>
          <w:lang w:eastAsia="en-GB"/>
        </w:rPr>
      </w:pPr>
      <w:bookmarkStart w:id="2" w:name="_Toc39399762"/>
      <w:r w:rsidRPr="0059741B">
        <w:rPr>
          <w:rFonts w:ascii="Times New Roman" w:hAnsi="Times New Roman" w:cs="Times New Roman"/>
          <w:lang w:eastAsia="en-GB"/>
        </w:rPr>
        <w:lastRenderedPageBreak/>
        <w:t xml:space="preserve">Frequency </w:t>
      </w:r>
      <w:r w:rsidR="00DF30C5" w:rsidRPr="0059741B">
        <w:rPr>
          <w:rFonts w:ascii="Times New Roman" w:hAnsi="Times New Roman" w:cs="Times New Roman"/>
          <w:lang w:eastAsia="en-GB"/>
        </w:rPr>
        <w:t>of PE types per imaging type</w:t>
      </w:r>
      <w:bookmarkEnd w:id="2"/>
    </w:p>
    <w:p w14:paraId="0483AA50" w14:textId="77777777" w:rsidR="00DF30C5" w:rsidRPr="0059741B" w:rsidRDefault="00DF30C5" w:rsidP="00DF30C5">
      <w:pPr>
        <w:rPr>
          <w:rFonts w:ascii="Times New Roman" w:hAnsi="Times New Roman" w:cs="Times New Roman"/>
          <w:lang w:eastAsia="en-GB"/>
        </w:rPr>
      </w:pPr>
    </w:p>
    <w:tbl>
      <w:tblPr>
        <w:tblW w:w="8932" w:type="dxa"/>
        <w:tblCellSpacing w:w="0" w:type="dxa"/>
        <w:tblCellMar>
          <w:top w:w="110" w:type="dxa"/>
          <w:left w:w="110" w:type="dxa"/>
          <w:bottom w:w="110" w:type="dxa"/>
          <w:right w:w="110" w:type="dxa"/>
        </w:tblCellMar>
        <w:tblLook w:val="04A0" w:firstRow="1" w:lastRow="0" w:firstColumn="1" w:lastColumn="0" w:noHBand="0" w:noVBand="1"/>
      </w:tblPr>
      <w:tblGrid>
        <w:gridCol w:w="1932"/>
        <w:gridCol w:w="1797"/>
        <w:gridCol w:w="1797"/>
        <w:gridCol w:w="1797"/>
        <w:gridCol w:w="1609"/>
      </w:tblGrid>
      <w:tr w:rsidR="00455E36" w:rsidRPr="0059741B" w14:paraId="0B0A5FA4" w14:textId="77777777" w:rsidTr="006D1871">
        <w:trPr>
          <w:trHeight w:val="803"/>
          <w:tblCellSpacing w:w="0" w:type="dxa"/>
        </w:trPr>
        <w:tc>
          <w:tcPr>
            <w:tcW w:w="1932"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74D2BA1E"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bookmarkStart w:id="3" w:name="_Hlk534636524"/>
            <w:bookmarkStart w:id="4" w:name="_Hlk11940549"/>
            <w:bookmarkEnd w:id="3"/>
            <w:r w:rsidRPr="0059741B">
              <w:rPr>
                <w:rFonts w:ascii="Times New Roman" w:eastAsia="Times New Roman" w:hAnsi="Times New Roman" w:cs="Times New Roman"/>
                <w:b/>
                <w:bCs/>
                <w:color w:val="FFFFFF"/>
                <w:sz w:val="18"/>
                <w:szCs w:val="18"/>
                <w:lang w:eastAsia="en-GB"/>
              </w:rPr>
              <w:t>PE modality group</w:t>
            </w:r>
          </w:p>
        </w:tc>
        <w:tc>
          <w:tcPr>
            <w:tcW w:w="1797"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33B015D" w14:textId="544FC4AE"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 xml:space="preserve">Total </w:t>
            </w:r>
            <w:r w:rsidR="00264411"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 xml:space="preserve"> of subjects per PE</w:t>
            </w:r>
            <w:r w:rsidR="007A2152" w:rsidRPr="0059741B">
              <w:rPr>
                <w:rFonts w:ascii="Times New Roman" w:eastAsia="Times New Roman" w:hAnsi="Times New Roman" w:cs="Times New Roman"/>
                <w:b/>
                <w:bCs/>
                <w:color w:val="FFFFFF"/>
                <w:sz w:val="18"/>
                <w:szCs w:val="18"/>
                <w:lang w:eastAsia="en-GB"/>
              </w:rPr>
              <w:t xml:space="preserve"> with imaging data</w:t>
            </w:r>
          </w:p>
        </w:tc>
        <w:tc>
          <w:tcPr>
            <w:tcW w:w="1797"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9B03F5A"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Sex (F,%)</w:t>
            </w:r>
          </w:p>
        </w:tc>
        <w:tc>
          <w:tcPr>
            <w:tcW w:w="1797"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97B2F1F"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 of participants with PE</w:t>
            </w:r>
          </w:p>
        </w:tc>
        <w:tc>
          <w:tcPr>
            <w:tcW w:w="1609"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5CB806B" w14:textId="69347BB2" w:rsidR="00455E36" w:rsidRPr="0059741B" w:rsidRDefault="00264411"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 of females</w:t>
            </w:r>
            <w:r w:rsidR="00455E36" w:rsidRPr="0059741B">
              <w:rPr>
                <w:rFonts w:ascii="Times New Roman" w:eastAsia="Times New Roman" w:hAnsi="Times New Roman" w:cs="Times New Roman"/>
                <w:b/>
                <w:bCs/>
                <w:color w:val="FFFFFF"/>
                <w:sz w:val="18"/>
                <w:szCs w:val="18"/>
                <w:lang w:eastAsia="en-GB"/>
              </w:rPr>
              <w:t xml:space="preserve"> with PE (%)</w:t>
            </w:r>
          </w:p>
        </w:tc>
      </w:tr>
      <w:tr w:rsidR="00455E36" w:rsidRPr="0059741B" w14:paraId="4A45C5B0" w14:textId="77777777" w:rsidTr="006D1871">
        <w:trPr>
          <w:trHeight w:val="475"/>
          <w:tblCellSpacing w:w="0" w:type="dxa"/>
        </w:trPr>
        <w:tc>
          <w:tcPr>
            <w:tcW w:w="1932"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803D718"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Vision</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65F7642" w14:textId="344B50AD"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105365" w:rsidRPr="0059741B">
              <w:rPr>
                <w:rFonts w:ascii="Times New Roman" w:eastAsia="Times New Roman" w:hAnsi="Times New Roman" w:cs="Times New Roman"/>
                <w:sz w:val="18"/>
                <w:szCs w:val="18"/>
                <w:lang w:eastAsia="en-GB"/>
              </w:rPr>
              <w:t>3777</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74880D8" w14:textId="1D0EDEFC"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79</w:t>
            </w:r>
            <w:r w:rsidR="00AB32DF" w:rsidRPr="0059741B">
              <w:rPr>
                <w:rFonts w:ascii="Times New Roman" w:eastAsia="Times New Roman" w:hAnsi="Times New Roman" w:cs="Times New Roman"/>
                <w:sz w:val="18"/>
                <w:szCs w:val="18"/>
                <w:lang w:eastAsia="en-GB"/>
              </w:rPr>
              <w:t>02</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57.4</w:t>
            </w:r>
            <w:r w:rsidRPr="0059741B">
              <w:rPr>
                <w:rFonts w:ascii="Times New Roman" w:eastAsia="Times New Roman" w:hAnsi="Times New Roman" w:cs="Times New Roman"/>
                <w:sz w:val="18"/>
                <w:szCs w:val="18"/>
                <w:lang w:eastAsia="en-GB"/>
              </w:rPr>
              <w:t>%)</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383A129" w14:textId="1F8F2226"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w:t>
            </w:r>
            <w:r w:rsidR="00105365" w:rsidRPr="0059741B">
              <w:rPr>
                <w:rFonts w:ascii="Times New Roman" w:eastAsia="Times New Roman" w:hAnsi="Times New Roman" w:cs="Times New Roman"/>
                <w:sz w:val="18"/>
                <w:szCs w:val="18"/>
                <w:lang w:eastAsia="en-GB"/>
              </w:rPr>
              <w:t>44</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3.2</w:t>
            </w:r>
            <w:r w:rsidRPr="0059741B">
              <w:rPr>
                <w:rFonts w:ascii="Times New Roman" w:eastAsia="Times New Roman" w:hAnsi="Times New Roman" w:cs="Times New Roman"/>
                <w:sz w:val="18"/>
                <w:szCs w:val="18"/>
                <w:lang w:eastAsia="en-GB"/>
              </w:rPr>
              <w:t>%)</w:t>
            </w:r>
          </w:p>
        </w:tc>
        <w:tc>
          <w:tcPr>
            <w:tcW w:w="160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BCA4855" w14:textId="4940A169"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296</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66.7</w:t>
            </w:r>
            <w:r w:rsidR="00455E36" w:rsidRPr="0059741B">
              <w:rPr>
                <w:rFonts w:ascii="Times New Roman" w:eastAsia="Times New Roman" w:hAnsi="Times New Roman" w:cs="Times New Roman"/>
                <w:sz w:val="18"/>
                <w:szCs w:val="18"/>
                <w:lang w:eastAsia="en-GB"/>
              </w:rPr>
              <w:t>%)</w:t>
            </w:r>
          </w:p>
        </w:tc>
      </w:tr>
      <w:tr w:rsidR="00455E36" w:rsidRPr="0059741B" w14:paraId="0A5296FD" w14:textId="77777777" w:rsidTr="006D1871">
        <w:trPr>
          <w:trHeight w:val="475"/>
          <w:tblCellSpacing w:w="0" w:type="dxa"/>
        </w:trPr>
        <w:tc>
          <w:tcPr>
            <w:tcW w:w="1932"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1BDBE7C"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Voices</w:t>
            </w:r>
          </w:p>
        </w:tc>
        <w:tc>
          <w:tcPr>
            <w:tcW w:w="1797"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7419B2D" w14:textId="75633F2E"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105365" w:rsidRPr="0059741B">
              <w:rPr>
                <w:rFonts w:ascii="Times New Roman" w:eastAsia="Times New Roman" w:hAnsi="Times New Roman" w:cs="Times New Roman"/>
                <w:sz w:val="18"/>
                <w:szCs w:val="18"/>
                <w:lang w:eastAsia="en-GB"/>
              </w:rPr>
              <w:t>4037</w:t>
            </w:r>
          </w:p>
        </w:tc>
        <w:tc>
          <w:tcPr>
            <w:tcW w:w="1797"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AEAD833" w14:textId="650514B5"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7760</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55.3</w:t>
            </w:r>
            <w:r w:rsidR="00455E36" w:rsidRPr="0059741B">
              <w:rPr>
                <w:rFonts w:ascii="Times New Roman" w:eastAsia="Times New Roman" w:hAnsi="Times New Roman" w:cs="Times New Roman"/>
                <w:sz w:val="18"/>
                <w:szCs w:val="18"/>
                <w:lang w:eastAsia="en-GB"/>
              </w:rPr>
              <w:t>%)</w:t>
            </w:r>
          </w:p>
        </w:tc>
        <w:tc>
          <w:tcPr>
            <w:tcW w:w="1797"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E7507FA" w14:textId="3A8682E1"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w:t>
            </w:r>
            <w:r w:rsidR="00105365" w:rsidRPr="0059741B">
              <w:rPr>
                <w:rFonts w:ascii="Times New Roman" w:eastAsia="Times New Roman" w:hAnsi="Times New Roman" w:cs="Times New Roman"/>
                <w:sz w:val="18"/>
                <w:szCs w:val="18"/>
                <w:lang w:eastAsia="en-GB"/>
              </w:rPr>
              <w:t>72</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1.9</w:t>
            </w:r>
            <w:r w:rsidRPr="0059741B">
              <w:rPr>
                <w:rFonts w:ascii="Times New Roman" w:eastAsia="Times New Roman" w:hAnsi="Times New Roman" w:cs="Times New Roman"/>
                <w:sz w:val="18"/>
                <w:szCs w:val="18"/>
                <w:lang w:eastAsia="en-GB"/>
              </w:rPr>
              <w:t>%)</w:t>
            </w:r>
          </w:p>
        </w:tc>
        <w:tc>
          <w:tcPr>
            <w:tcW w:w="1609"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ABFC76D" w14:textId="62265058"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16</w:t>
            </w:r>
            <w:r w:rsidR="00AB32DF" w:rsidRPr="0059741B">
              <w:rPr>
                <w:rFonts w:ascii="Times New Roman" w:eastAsia="Times New Roman" w:hAnsi="Times New Roman" w:cs="Times New Roman"/>
                <w:sz w:val="18"/>
                <w:szCs w:val="18"/>
                <w:lang w:eastAsia="en-GB"/>
              </w:rPr>
              <w:t>0</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58.9</w:t>
            </w:r>
            <w:r w:rsidR="00AB32DF" w:rsidRPr="0059741B">
              <w:rPr>
                <w:rFonts w:ascii="Times New Roman" w:eastAsia="Times New Roman" w:hAnsi="Times New Roman" w:cs="Times New Roman"/>
                <w:sz w:val="18"/>
                <w:szCs w:val="18"/>
                <w:lang w:eastAsia="en-GB"/>
              </w:rPr>
              <w:t>%</w:t>
            </w:r>
            <w:r w:rsidRPr="0059741B">
              <w:rPr>
                <w:rFonts w:ascii="Times New Roman" w:eastAsia="Times New Roman" w:hAnsi="Times New Roman" w:cs="Times New Roman"/>
                <w:sz w:val="18"/>
                <w:szCs w:val="18"/>
                <w:lang w:eastAsia="en-GB"/>
              </w:rPr>
              <w:t>)</w:t>
            </w:r>
          </w:p>
        </w:tc>
      </w:tr>
      <w:tr w:rsidR="00455E36" w:rsidRPr="0059741B" w14:paraId="29B461EC" w14:textId="77777777" w:rsidTr="006D1871">
        <w:trPr>
          <w:trHeight w:val="475"/>
          <w:tblCellSpacing w:w="0" w:type="dxa"/>
        </w:trPr>
        <w:tc>
          <w:tcPr>
            <w:tcW w:w="1932"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D771B17"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Communication</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D56F727" w14:textId="5291DD18"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105365" w:rsidRPr="0059741B">
              <w:rPr>
                <w:rFonts w:ascii="Times New Roman" w:eastAsia="Times New Roman" w:hAnsi="Times New Roman" w:cs="Times New Roman"/>
                <w:sz w:val="18"/>
                <w:szCs w:val="18"/>
                <w:lang w:eastAsia="en-GB"/>
              </w:rPr>
              <w:t>4232</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C547D0C" w14:textId="5F6C354D"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7769</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54.2</w:t>
            </w:r>
            <w:r w:rsidR="00455E36" w:rsidRPr="0059741B">
              <w:rPr>
                <w:rFonts w:ascii="Times New Roman" w:eastAsia="Times New Roman" w:hAnsi="Times New Roman" w:cs="Times New Roman"/>
                <w:sz w:val="18"/>
                <w:szCs w:val="18"/>
                <w:lang w:eastAsia="en-GB"/>
              </w:rPr>
              <w:t>%)</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04DDBCD" w14:textId="4AD5DEE9" w:rsidR="00455E36" w:rsidRPr="0059741B" w:rsidRDefault="00105365"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100</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0.7</w:t>
            </w:r>
            <w:r w:rsidR="00455E36" w:rsidRPr="0059741B">
              <w:rPr>
                <w:rFonts w:ascii="Times New Roman" w:eastAsia="Times New Roman" w:hAnsi="Times New Roman" w:cs="Times New Roman"/>
                <w:sz w:val="18"/>
                <w:szCs w:val="18"/>
                <w:lang w:eastAsia="en-GB"/>
              </w:rPr>
              <w:t>%)</w:t>
            </w:r>
          </w:p>
        </w:tc>
        <w:tc>
          <w:tcPr>
            <w:tcW w:w="160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5F601EA" w14:textId="6FB4092A" w:rsidR="00455E36" w:rsidRPr="0059741B" w:rsidRDefault="00105365"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53</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53.0</w:t>
            </w:r>
            <w:r w:rsidR="00455E36" w:rsidRPr="0059741B">
              <w:rPr>
                <w:rFonts w:ascii="Times New Roman" w:eastAsia="Times New Roman" w:hAnsi="Times New Roman" w:cs="Times New Roman"/>
                <w:sz w:val="18"/>
                <w:szCs w:val="18"/>
                <w:lang w:eastAsia="en-GB"/>
              </w:rPr>
              <w:t>%)</w:t>
            </w:r>
          </w:p>
        </w:tc>
      </w:tr>
      <w:tr w:rsidR="00455E36" w:rsidRPr="0059741B" w14:paraId="48C09256" w14:textId="77777777" w:rsidTr="006D1871">
        <w:trPr>
          <w:trHeight w:val="486"/>
          <w:tblCellSpacing w:w="0" w:type="dxa"/>
        </w:trPr>
        <w:tc>
          <w:tcPr>
            <w:tcW w:w="1932"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81D7481"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Conspiracy</w:t>
            </w:r>
          </w:p>
        </w:tc>
        <w:tc>
          <w:tcPr>
            <w:tcW w:w="1797"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D0B1D33" w14:textId="49A0FA61"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105365" w:rsidRPr="0059741B">
              <w:rPr>
                <w:rFonts w:ascii="Times New Roman" w:eastAsia="Times New Roman" w:hAnsi="Times New Roman" w:cs="Times New Roman"/>
                <w:sz w:val="18"/>
                <w:szCs w:val="18"/>
                <w:lang w:eastAsia="en-GB"/>
              </w:rPr>
              <w:t>4228</w:t>
            </w:r>
          </w:p>
        </w:tc>
        <w:tc>
          <w:tcPr>
            <w:tcW w:w="1797"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E6C3166" w14:textId="4A34D75A"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7766</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54.6</w:t>
            </w:r>
            <w:r w:rsidR="00455E36" w:rsidRPr="0059741B">
              <w:rPr>
                <w:rFonts w:ascii="Times New Roman" w:eastAsia="Times New Roman" w:hAnsi="Times New Roman" w:cs="Times New Roman"/>
                <w:sz w:val="18"/>
                <w:szCs w:val="18"/>
                <w:lang w:eastAsia="en-GB"/>
              </w:rPr>
              <w:t>%)</w:t>
            </w:r>
          </w:p>
        </w:tc>
        <w:tc>
          <w:tcPr>
            <w:tcW w:w="1797"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7B00A44" w14:textId="1C250B5E"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105365" w:rsidRPr="0059741B">
              <w:rPr>
                <w:rFonts w:ascii="Times New Roman" w:eastAsia="Times New Roman" w:hAnsi="Times New Roman" w:cs="Times New Roman"/>
                <w:sz w:val="18"/>
                <w:szCs w:val="18"/>
                <w:lang w:eastAsia="en-GB"/>
              </w:rPr>
              <w:t>1</w:t>
            </w:r>
            <w:r w:rsidRPr="0059741B">
              <w:rPr>
                <w:rFonts w:ascii="Times New Roman" w:eastAsia="Times New Roman" w:hAnsi="Times New Roman" w:cs="Times New Roman"/>
                <w:sz w:val="18"/>
                <w:szCs w:val="18"/>
                <w:lang w:eastAsia="en-GB"/>
              </w:rPr>
              <w:t>1 (</w:t>
            </w:r>
            <w:r w:rsidR="00402741" w:rsidRPr="0059741B">
              <w:rPr>
                <w:rFonts w:ascii="Times New Roman" w:eastAsia="Times New Roman" w:hAnsi="Times New Roman" w:cs="Times New Roman"/>
                <w:sz w:val="18"/>
                <w:szCs w:val="18"/>
                <w:lang w:eastAsia="en-GB"/>
              </w:rPr>
              <w:t>0.8</w:t>
            </w:r>
            <w:r w:rsidRPr="0059741B">
              <w:rPr>
                <w:rFonts w:ascii="Times New Roman" w:eastAsia="Times New Roman" w:hAnsi="Times New Roman" w:cs="Times New Roman"/>
                <w:sz w:val="18"/>
                <w:szCs w:val="18"/>
                <w:lang w:eastAsia="en-GB"/>
              </w:rPr>
              <w:t>%)</w:t>
            </w:r>
          </w:p>
        </w:tc>
        <w:tc>
          <w:tcPr>
            <w:tcW w:w="1609"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786C857" w14:textId="682C59EE"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w:t>
            </w:r>
            <w:r w:rsidR="00AB32DF" w:rsidRPr="0059741B">
              <w:rPr>
                <w:rFonts w:ascii="Times New Roman" w:eastAsia="Times New Roman" w:hAnsi="Times New Roman" w:cs="Times New Roman"/>
                <w:sz w:val="18"/>
                <w:szCs w:val="18"/>
                <w:lang w:eastAsia="en-GB"/>
              </w:rPr>
              <w:t>0</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45.0</w:t>
            </w:r>
            <w:r w:rsidRPr="0059741B">
              <w:rPr>
                <w:rFonts w:ascii="Times New Roman" w:eastAsia="Times New Roman" w:hAnsi="Times New Roman" w:cs="Times New Roman"/>
                <w:sz w:val="18"/>
                <w:szCs w:val="18"/>
                <w:lang w:eastAsia="en-GB"/>
              </w:rPr>
              <w:t>%)</w:t>
            </w:r>
          </w:p>
        </w:tc>
      </w:tr>
      <w:tr w:rsidR="00455E36" w:rsidRPr="0059741B" w14:paraId="3F5590B3" w14:textId="77777777" w:rsidTr="006D1871">
        <w:trPr>
          <w:trHeight w:val="475"/>
          <w:tblCellSpacing w:w="0" w:type="dxa"/>
        </w:trPr>
        <w:tc>
          <w:tcPr>
            <w:tcW w:w="1932"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EBADA31"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Any PE</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514154" w14:textId="0520188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105365" w:rsidRPr="0059741B">
              <w:rPr>
                <w:rFonts w:ascii="Times New Roman" w:eastAsia="Times New Roman" w:hAnsi="Times New Roman" w:cs="Times New Roman"/>
                <w:sz w:val="18"/>
                <w:szCs w:val="18"/>
                <w:lang w:eastAsia="en-GB"/>
              </w:rPr>
              <w:t>4375</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543D77C" w14:textId="19F4663A"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7785</w:t>
            </w:r>
            <w:r w:rsidR="00455E36"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54.2</w:t>
            </w:r>
            <w:r w:rsidR="00455E36" w:rsidRPr="0059741B">
              <w:rPr>
                <w:rFonts w:ascii="Times New Roman" w:eastAsia="Times New Roman" w:hAnsi="Times New Roman" w:cs="Times New Roman"/>
                <w:sz w:val="18"/>
                <w:szCs w:val="18"/>
                <w:lang w:eastAsia="en-GB"/>
              </w:rPr>
              <w:t>%)</w:t>
            </w:r>
          </w:p>
        </w:tc>
        <w:tc>
          <w:tcPr>
            <w:tcW w:w="1797"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6AE6AB8" w14:textId="107DCAC0"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w:t>
            </w:r>
            <w:r w:rsidR="00105365" w:rsidRPr="0059741B">
              <w:rPr>
                <w:rFonts w:ascii="Times New Roman" w:eastAsia="Times New Roman" w:hAnsi="Times New Roman" w:cs="Times New Roman"/>
                <w:sz w:val="18"/>
                <w:szCs w:val="18"/>
                <w:lang w:eastAsia="en-GB"/>
              </w:rPr>
              <w:t>12</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5.0</w:t>
            </w:r>
            <w:r w:rsidRPr="0059741B">
              <w:rPr>
                <w:rFonts w:ascii="Times New Roman" w:eastAsia="Times New Roman" w:hAnsi="Times New Roman" w:cs="Times New Roman"/>
                <w:sz w:val="18"/>
                <w:szCs w:val="18"/>
                <w:lang w:eastAsia="en-GB"/>
              </w:rPr>
              <w:t>%)</w:t>
            </w:r>
          </w:p>
        </w:tc>
        <w:tc>
          <w:tcPr>
            <w:tcW w:w="160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C40DC70" w14:textId="5C132DAB" w:rsidR="00455E36" w:rsidRPr="0059741B" w:rsidRDefault="00455E36" w:rsidP="00B11D0A">
            <w:pPr>
              <w:keepNext/>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w:t>
            </w:r>
            <w:r w:rsidR="00AB32DF" w:rsidRPr="0059741B">
              <w:rPr>
                <w:rFonts w:ascii="Times New Roman" w:eastAsia="Times New Roman" w:hAnsi="Times New Roman" w:cs="Times New Roman"/>
                <w:sz w:val="18"/>
                <w:szCs w:val="18"/>
                <w:lang w:eastAsia="en-GB"/>
              </w:rPr>
              <w:t>30</w:t>
            </w:r>
            <w:r w:rsidRPr="0059741B">
              <w:rPr>
                <w:rFonts w:ascii="Times New Roman" w:eastAsia="Times New Roman" w:hAnsi="Times New Roman" w:cs="Times New Roman"/>
                <w:sz w:val="18"/>
                <w:szCs w:val="18"/>
                <w:lang w:eastAsia="en-GB"/>
              </w:rPr>
              <w:t xml:space="preserve"> (</w:t>
            </w:r>
            <w:r w:rsidR="00402741" w:rsidRPr="0059741B">
              <w:rPr>
                <w:rFonts w:ascii="Times New Roman" w:eastAsia="Times New Roman" w:hAnsi="Times New Roman" w:cs="Times New Roman"/>
                <w:sz w:val="18"/>
                <w:szCs w:val="18"/>
                <w:lang w:eastAsia="en-GB"/>
              </w:rPr>
              <w:t>60.4</w:t>
            </w:r>
            <w:r w:rsidRPr="0059741B">
              <w:rPr>
                <w:rFonts w:ascii="Times New Roman" w:eastAsia="Times New Roman" w:hAnsi="Times New Roman" w:cs="Times New Roman"/>
                <w:sz w:val="18"/>
                <w:szCs w:val="18"/>
                <w:lang w:eastAsia="en-GB"/>
              </w:rPr>
              <w:t>%)</w:t>
            </w:r>
          </w:p>
        </w:tc>
      </w:tr>
    </w:tbl>
    <w:bookmarkEnd w:id="4"/>
    <w:p w14:paraId="171C921F" w14:textId="242295CD" w:rsidR="00455E36" w:rsidRPr="0059741B" w:rsidRDefault="00B11D0A" w:rsidP="00B11D0A">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w:t>
      </w:r>
      <w:r w:rsidR="00845818">
        <w:rPr>
          <w:rFonts w:ascii="Times New Roman" w:hAnsi="Times New Roman" w:cs="Times New Roman"/>
        </w:rPr>
        <w:fldChar w:fldCharType="end"/>
      </w:r>
      <w:r w:rsidRPr="0059741B">
        <w:rPr>
          <w:rFonts w:ascii="Times New Roman" w:hAnsi="Times New Roman" w:cs="Times New Roman"/>
        </w:rPr>
        <w:t>: Basic demographics of groups with (sub)cortical structures data subdivided per PE type, mean age and standard deviation 63.1 ± 7.4 years</w:t>
      </w:r>
    </w:p>
    <w:tbl>
      <w:tblPr>
        <w:tblW w:w="9368" w:type="dxa"/>
        <w:tblCellSpacing w:w="0" w:type="dxa"/>
        <w:tblCellMar>
          <w:top w:w="110" w:type="dxa"/>
          <w:left w:w="110" w:type="dxa"/>
          <w:bottom w:w="110" w:type="dxa"/>
          <w:right w:w="110" w:type="dxa"/>
        </w:tblCellMar>
        <w:tblLook w:val="04A0" w:firstRow="1" w:lastRow="0" w:firstColumn="1" w:lastColumn="0" w:noHBand="0" w:noVBand="1"/>
      </w:tblPr>
      <w:tblGrid>
        <w:gridCol w:w="1886"/>
        <w:gridCol w:w="1719"/>
        <w:gridCol w:w="1423"/>
        <w:gridCol w:w="2929"/>
        <w:gridCol w:w="1411"/>
      </w:tblGrid>
      <w:tr w:rsidR="00455E36" w:rsidRPr="0059741B" w14:paraId="0B7B1E41" w14:textId="77777777" w:rsidTr="006D1871">
        <w:trPr>
          <w:trHeight w:val="240"/>
          <w:tblCellSpacing w:w="0" w:type="dxa"/>
        </w:trPr>
        <w:tc>
          <w:tcPr>
            <w:tcW w:w="1886"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E1E619D"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PE modality group</w:t>
            </w:r>
          </w:p>
        </w:tc>
        <w:tc>
          <w:tcPr>
            <w:tcW w:w="1719"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E93A046" w14:textId="542852A1"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 xml:space="preserve">Total </w:t>
            </w:r>
            <w:r w:rsidR="00264411" w:rsidRPr="0059741B">
              <w:rPr>
                <w:rFonts w:ascii="Times New Roman" w:eastAsia="Times New Roman" w:hAnsi="Times New Roman" w:cs="Times New Roman"/>
                <w:b/>
                <w:bCs/>
                <w:color w:val="FFFFFF"/>
                <w:sz w:val="18"/>
                <w:szCs w:val="18"/>
                <w:lang w:eastAsia="en-GB"/>
              </w:rPr>
              <w:t xml:space="preserve">N. </w:t>
            </w:r>
            <w:r w:rsidRPr="0059741B">
              <w:rPr>
                <w:rFonts w:ascii="Times New Roman" w:eastAsia="Times New Roman" w:hAnsi="Times New Roman" w:cs="Times New Roman"/>
                <w:b/>
                <w:bCs/>
                <w:color w:val="FFFFFF"/>
                <w:sz w:val="18"/>
                <w:szCs w:val="18"/>
                <w:lang w:eastAsia="en-GB"/>
              </w:rPr>
              <w:t xml:space="preserve"> of subjects per PE</w:t>
            </w:r>
            <w:r w:rsidR="007A2152" w:rsidRPr="0059741B">
              <w:rPr>
                <w:rFonts w:ascii="Times New Roman" w:eastAsia="Times New Roman" w:hAnsi="Times New Roman" w:cs="Times New Roman"/>
                <w:b/>
                <w:bCs/>
                <w:color w:val="FFFFFF"/>
                <w:sz w:val="18"/>
                <w:szCs w:val="18"/>
                <w:lang w:eastAsia="en-GB"/>
              </w:rPr>
              <w:t xml:space="preserve"> with imaging data</w:t>
            </w:r>
          </w:p>
        </w:tc>
        <w:tc>
          <w:tcPr>
            <w:tcW w:w="1423"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707867E8"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Sex (F,%)</w:t>
            </w:r>
          </w:p>
        </w:tc>
        <w:tc>
          <w:tcPr>
            <w:tcW w:w="2929"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6371E40"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 of participants with PE</w:t>
            </w:r>
          </w:p>
        </w:tc>
        <w:tc>
          <w:tcPr>
            <w:tcW w:w="1411"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B90578B" w14:textId="260FF5B1" w:rsidR="00455E36" w:rsidRPr="0059741B" w:rsidRDefault="00264411"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 of females</w:t>
            </w:r>
            <w:r w:rsidR="00455E36" w:rsidRPr="0059741B">
              <w:rPr>
                <w:rFonts w:ascii="Times New Roman" w:eastAsia="Times New Roman" w:hAnsi="Times New Roman" w:cs="Times New Roman"/>
                <w:b/>
                <w:bCs/>
                <w:color w:val="FFFFFF"/>
                <w:sz w:val="18"/>
                <w:szCs w:val="18"/>
                <w:lang w:eastAsia="en-GB"/>
              </w:rPr>
              <w:t xml:space="preserve"> with PE (%)</w:t>
            </w:r>
          </w:p>
        </w:tc>
      </w:tr>
      <w:tr w:rsidR="00455E36" w:rsidRPr="0059741B" w14:paraId="248578D5" w14:textId="77777777" w:rsidTr="00AB32DF">
        <w:trPr>
          <w:trHeight w:val="249"/>
          <w:tblCellSpacing w:w="0" w:type="dxa"/>
        </w:trPr>
        <w:tc>
          <w:tcPr>
            <w:tcW w:w="1886"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D446448"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Vision</w:t>
            </w:r>
          </w:p>
        </w:tc>
        <w:tc>
          <w:tcPr>
            <w:tcW w:w="171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13C7C845" w14:textId="6772FACE"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3733</w:t>
            </w:r>
          </w:p>
        </w:tc>
        <w:tc>
          <w:tcPr>
            <w:tcW w:w="142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25AB5B0" w14:textId="159BAAD1"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w:t>
            </w:r>
            <w:r w:rsidR="00402741" w:rsidRPr="0059741B">
              <w:rPr>
                <w:rFonts w:ascii="Times New Roman" w:eastAsia="Times New Roman" w:hAnsi="Times New Roman" w:cs="Times New Roman"/>
                <w:sz w:val="18"/>
                <w:szCs w:val="18"/>
                <w:lang w:eastAsia="en-GB"/>
              </w:rPr>
              <w:t>410 (54.0%)</w:t>
            </w:r>
          </w:p>
        </w:tc>
        <w:tc>
          <w:tcPr>
            <w:tcW w:w="292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1CF90ABD" w14:textId="0DF04991"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w:t>
            </w:r>
            <w:r w:rsidR="00402741" w:rsidRPr="0059741B">
              <w:rPr>
                <w:rFonts w:ascii="Times New Roman" w:eastAsia="Times New Roman" w:hAnsi="Times New Roman" w:cs="Times New Roman"/>
                <w:sz w:val="18"/>
                <w:szCs w:val="18"/>
                <w:lang w:eastAsia="en-GB"/>
              </w:rPr>
              <w:t>17 (3.0%)</w:t>
            </w:r>
          </w:p>
        </w:tc>
        <w:tc>
          <w:tcPr>
            <w:tcW w:w="1411"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191DBA6C" w14:textId="4E48517B"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w:t>
            </w:r>
            <w:r w:rsidR="00402741" w:rsidRPr="0059741B">
              <w:rPr>
                <w:rFonts w:ascii="Times New Roman" w:eastAsia="Times New Roman" w:hAnsi="Times New Roman" w:cs="Times New Roman"/>
                <w:sz w:val="18"/>
                <w:szCs w:val="18"/>
                <w:lang w:eastAsia="en-GB"/>
              </w:rPr>
              <w:t>74 (65.7%)</w:t>
            </w:r>
          </w:p>
        </w:tc>
      </w:tr>
      <w:tr w:rsidR="00455E36" w:rsidRPr="0059741B" w14:paraId="47B29684" w14:textId="77777777" w:rsidTr="00AB32DF">
        <w:trPr>
          <w:trHeight w:val="249"/>
          <w:tblCellSpacing w:w="0" w:type="dxa"/>
        </w:trPr>
        <w:tc>
          <w:tcPr>
            <w:tcW w:w="1886"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F7954AD"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Voices</w:t>
            </w:r>
          </w:p>
        </w:tc>
        <w:tc>
          <w:tcPr>
            <w:tcW w:w="1719"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5CB24DC2" w14:textId="1B4FD529"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3820</w:t>
            </w:r>
          </w:p>
        </w:tc>
        <w:tc>
          <w:tcPr>
            <w:tcW w:w="142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3F5DEE4F" w14:textId="21B33306"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76</w:t>
            </w:r>
            <w:r w:rsidR="00402741" w:rsidRPr="0059741B">
              <w:rPr>
                <w:rFonts w:ascii="Times New Roman" w:eastAsia="Times New Roman" w:hAnsi="Times New Roman" w:cs="Times New Roman"/>
                <w:sz w:val="18"/>
                <w:szCs w:val="18"/>
                <w:lang w:eastAsia="en-GB"/>
              </w:rPr>
              <w:t>67 (55.5%)</w:t>
            </w:r>
          </w:p>
        </w:tc>
        <w:tc>
          <w:tcPr>
            <w:tcW w:w="2929"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118C1695" w14:textId="079F68A1"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w:t>
            </w:r>
            <w:r w:rsidR="00402741" w:rsidRPr="0059741B">
              <w:rPr>
                <w:rFonts w:ascii="Times New Roman" w:eastAsia="Times New Roman" w:hAnsi="Times New Roman" w:cs="Times New Roman"/>
                <w:sz w:val="18"/>
                <w:szCs w:val="18"/>
                <w:lang w:eastAsia="en-GB"/>
              </w:rPr>
              <w:t>54 (1.8%)</w:t>
            </w:r>
          </w:p>
        </w:tc>
        <w:tc>
          <w:tcPr>
            <w:tcW w:w="1411"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464B095A" w14:textId="073DBD5F"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43 (56.3%)</w:t>
            </w:r>
          </w:p>
        </w:tc>
      </w:tr>
      <w:tr w:rsidR="00455E36" w:rsidRPr="0059741B" w14:paraId="0E623E47" w14:textId="77777777" w:rsidTr="00AB32DF">
        <w:trPr>
          <w:trHeight w:val="249"/>
          <w:tblCellSpacing w:w="0" w:type="dxa"/>
        </w:trPr>
        <w:tc>
          <w:tcPr>
            <w:tcW w:w="1886"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945111C"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Communication</w:t>
            </w:r>
          </w:p>
        </w:tc>
        <w:tc>
          <w:tcPr>
            <w:tcW w:w="171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9AE19C4" w14:textId="18D9EB19"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3843</w:t>
            </w:r>
          </w:p>
        </w:tc>
        <w:tc>
          <w:tcPr>
            <w:tcW w:w="142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71F4FB2" w14:textId="5AE07553"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w:t>
            </w:r>
            <w:r w:rsidR="00402741" w:rsidRPr="0059741B">
              <w:rPr>
                <w:rFonts w:ascii="Times New Roman" w:eastAsia="Times New Roman" w:hAnsi="Times New Roman" w:cs="Times New Roman"/>
                <w:sz w:val="18"/>
                <w:szCs w:val="18"/>
                <w:lang w:eastAsia="en-GB"/>
              </w:rPr>
              <w:t>476 (54.0%)</w:t>
            </w:r>
          </w:p>
        </w:tc>
        <w:tc>
          <w:tcPr>
            <w:tcW w:w="292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7410AD2" w14:textId="2EFAC926"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w:t>
            </w:r>
            <w:r w:rsidR="00402741" w:rsidRPr="0059741B">
              <w:rPr>
                <w:rFonts w:ascii="Times New Roman" w:eastAsia="Times New Roman" w:hAnsi="Times New Roman" w:cs="Times New Roman"/>
                <w:sz w:val="18"/>
                <w:szCs w:val="18"/>
                <w:lang w:eastAsia="en-GB"/>
              </w:rPr>
              <w:t>4 (0.7%)</w:t>
            </w:r>
          </w:p>
        </w:tc>
        <w:tc>
          <w:tcPr>
            <w:tcW w:w="1411"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5490C1A" w14:textId="7D0BF869" w:rsidR="00455E36" w:rsidRPr="0059741B" w:rsidRDefault="00402741"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48 (51%)</w:t>
            </w:r>
          </w:p>
        </w:tc>
      </w:tr>
      <w:tr w:rsidR="00455E36" w:rsidRPr="0059741B" w14:paraId="3D992C9B" w14:textId="77777777" w:rsidTr="00AB32DF">
        <w:trPr>
          <w:trHeight w:val="249"/>
          <w:tblCellSpacing w:w="0" w:type="dxa"/>
        </w:trPr>
        <w:tc>
          <w:tcPr>
            <w:tcW w:w="1886"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9FBF4F2"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Conspiracy</w:t>
            </w:r>
          </w:p>
        </w:tc>
        <w:tc>
          <w:tcPr>
            <w:tcW w:w="1719"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01F0C8E0" w14:textId="26CA8728"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3846</w:t>
            </w:r>
          </w:p>
        </w:tc>
        <w:tc>
          <w:tcPr>
            <w:tcW w:w="142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0D56EE81" w14:textId="0E655F63"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w:t>
            </w:r>
            <w:r w:rsidR="00402741" w:rsidRPr="0059741B">
              <w:rPr>
                <w:rFonts w:ascii="Times New Roman" w:eastAsia="Times New Roman" w:hAnsi="Times New Roman" w:cs="Times New Roman"/>
                <w:sz w:val="18"/>
                <w:szCs w:val="18"/>
                <w:lang w:eastAsia="en-GB"/>
              </w:rPr>
              <w:t>471 (54.0)</w:t>
            </w:r>
          </w:p>
        </w:tc>
        <w:tc>
          <w:tcPr>
            <w:tcW w:w="2929"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5B087606" w14:textId="15FD821C" w:rsidR="00455E36" w:rsidRPr="0059741B" w:rsidRDefault="00AB32DF"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06 (0.8%)</w:t>
            </w:r>
          </w:p>
        </w:tc>
        <w:tc>
          <w:tcPr>
            <w:tcW w:w="1411"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6EA4A6A0" w14:textId="531A7A16" w:rsidR="00455E36" w:rsidRPr="0059741B" w:rsidRDefault="00402741"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47 (44.3%)</w:t>
            </w:r>
          </w:p>
        </w:tc>
      </w:tr>
      <w:tr w:rsidR="00455E36" w:rsidRPr="0059741B" w14:paraId="229BF936" w14:textId="77777777" w:rsidTr="00AB32DF">
        <w:trPr>
          <w:trHeight w:val="240"/>
          <w:tblCellSpacing w:w="0" w:type="dxa"/>
        </w:trPr>
        <w:tc>
          <w:tcPr>
            <w:tcW w:w="1886"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851001D" w14:textId="77777777" w:rsidR="00455E36" w:rsidRPr="0059741B" w:rsidRDefault="00455E36"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Any PE</w:t>
            </w:r>
          </w:p>
        </w:tc>
        <w:tc>
          <w:tcPr>
            <w:tcW w:w="171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167E2F28" w14:textId="58F02C0B"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w:t>
            </w:r>
            <w:r w:rsidR="00402741" w:rsidRPr="0059741B">
              <w:rPr>
                <w:rFonts w:ascii="Times New Roman" w:eastAsia="Times New Roman" w:hAnsi="Times New Roman" w:cs="Times New Roman"/>
                <w:sz w:val="18"/>
                <w:szCs w:val="18"/>
                <w:lang w:eastAsia="en-GB"/>
              </w:rPr>
              <w:t>3877</w:t>
            </w:r>
          </w:p>
        </w:tc>
        <w:tc>
          <w:tcPr>
            <w:tcW w:w="142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1E3C41D" w14:textId="205ADCCC"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w:t>
            </w:r>
            <w:r w:rsidR="00402741" w:rsidRPr="0059741B">
              <w:rPr>
                <w:rFonts w:ascii="Times New Roman" w:eastAsia="Times New Roman" w:hAnsi="Times New Roman" w:cs="Times New Roman"/>
                <w:sz w:val="18"/>
                <w:szCs w:val="18"/>
                <w:lang w:eastAsia="en-GB"/>
              </w:rPr>
              <w:t>486 (54.0%)</w:t>
            </w:r>
          </w:p>
        </w:tc>
        <w:tc>
          <w:tcPr>
            <w:tcW w:w="2929"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19E730F4" w14:textId="747ABEDC" w:rsidR="00455E36" w:rsidRPr="0059741B" w:rsidRDefault="007828CB" w:rsidP="00455E36">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w:t>
            </w:r>
            <w:r w:rsidR="00402741" w:rsidRPr="0059741B">
              <w:rPr>
                <w:rFonts w:ascii="Times New Roman" w:eastAsia="Times New Roman" w:hAnsi="Times New Roman" w:cs="Times New Roman"/>
                <w:sz w:val="18"/>
                <w:szCs w:val="18"/>
                <w:lang w:eastAsia="en-GB"/>
              </w:rPr>
              <w:t>71 (4.8%)</w:t>
            </w:r>
          </w:p>
        </w:tc>
        <w:tc>
          <w:tcPr>
            <w:tcW w:w="1411"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54DBEC2" w14:textId="0307627F" w:rsidR="00455E36" w:rsidRPr="0059741B" w:rsidRDefault="00402741" w:rsidP="00B11D0A">
            <w:pPr>
              <w:keepNext/>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398 (59.3%)</w:t>
            </w:r>
          </w:p>
        </w:tc>
      </w:tr>
    </w:tbl>
    <w:p w14:paraId="151E16C5" w14:textId="27EEE3E4" w:rsidR="00455E36" w:rsidRPr="0059741B" w:rsidRDefault="00B11D0A" w:rsidP="00B11D0A">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w:t>
      </w:r>
      <w:r w:rsidR="00845818">
        <w:rPr>
          <w:rFonts w:ascii="Times New Roman" w:hAnsi="Times New Roman" w:cs="Times New Roman"/>
        </w:rPr>
        <w:fldChar w:fldCharType="end"/>
      </w:r>
      <w:r w:rsidRPr="0059741B">
        <w:rPr>
          <w:rFonts w:ascii="Times New Roman" w:hAnsi="Times New Roman" w:cs="Times New Roman"/>
        </w:rPr>
        <w:t>: Basic demographics with FA and MD data subdivided per PE type</w:t>
      </w:r>
    </w:p>
    <w:p w14:paraId="70CA39E0" w14:textId="7566A469" w:rsidR="00B11D0A" w:rsidRPr="0059741B" w:rsidRDefault="00B11D0A" w:rsidP="00B11D0A">
      <w:pPr>
        <w:rPr>
          <w:rFonts w:ascii="Times New Roman" w:hAnsi="Times New Roman" w:cs="Times New Roman"/>
        </w:rPr>
      </w:pPr>
    </w:p>
    <w:p w14:paraId="7DBE47BA" w14:textId="07D2A6E1" w:rsidR="00A46A9E" w:rsidRPr="0059741B" w:rsidRDefault="00A46A9E" w:rsidP="00B11D0A">
      <w:pPr>
        <w:rPr>
          <w:rFonts w:ascii="Times New Roman" w:hAnsi="Times New Roman" w:cs="Times New Roman"/>
        </w:rPr>
      </w:pPr>
    </w:p>
    <w:p w14:paraId="3758C667" w14:textId="63C02DE4" w:rsidR="00A46A9E" w:rsidRPr="0059741B" w:rsidRDefault="00A46A9E" w:rsidP="00B11D0A">
      <w:pPr>
        <w:rPr>
          <w:rFonts w:ascii="Times New Roman" w:hAnsi="Times New Roman" w:cs="Times New Roman"/>
        </w:rPr>
      </w:pPr>
    </w:p>
    <w:p w14:paraId="5EAD60D0" w14:textId="3C67F55D" w:rsidR="00A46A9E" w:rsidRPr="0059741B" w:rsidRDefault="00A46A9E" w:rsidP="00B11D0A">
      <w:pPr>
        <w:rPr>
          <w:rFonts w:ascii="Times New Roman" w:hAnsi="Times New Roman" w:cs="Times New Roman"/>
        </w:rPr>
      </w:pPr>
    </w:p>
    <w:p w14:paraId="7B3CB68A" w14:textId="24EBCA21" w:rsidR="00A46A9E" w:rsidRPr="0059741B" w:rsidRDefault="00A46A9E" w:rsidP="00A46A9E">
      <w:pPr>
        <w:pStyle w:val="Kop1"/>
        <w:rPr>
          <w:rFonts w:ascii="Times New Roman" w:hAnsi="Times New Roman" w:cs="Times New Roman"/>
        </w:rPr>
      </w:pPr>
      <w:bookmarkStart w:id="5" w:name="_Toc39399763"/>
      <w:r w:rsidRPr="0059741B">
        <w:rPr>
          <w:rFonts w:ascii="Times New Roman" w:hAnsi="Times New Roman" w:cs="Times New Roman"/>
        </w:rPr>
        <w:lastRenderedPageBreak/>
        <w:t>Supplementary Methods</w:t>
      </w:r>
      <w:bookmarkEnd w:id="5"/>
    </w:p>
    <w:p w14:paraId="5D072015" w14:textId="77777777" w:rsidR="00A46A9E" w:rsidRPr="0059741B" w:rsidRDefault="00A46A9E" w:rsidP="00B11D0A">
      <w:pPr>
        <w:rPr>
          <w:rFonts w:ascii="Times New Roman" w:hAnsi="Times New Roman" w:cs="Times New Roman"/>
        </w:rPr>
      </w:pPr>
    </w:p>
    <w:p w14:paraId="4736A148" w14:textId="77777777" w:rsidR="00A7361F" w:rsidRPr="0059741B" w:rsidRDefault="00A7361F" w:rsidP="00A7361F">
      <w:pPr>
        <w:rPr>
          <w:rFonts w:ascii="Times New Roman" w:hAnsi="Times New Roman" w:cs="Times New Roman"/>
          <w:i/>
          <w:sz w:val="20"/>
          <w:szCs w:val="20"/>
        </w:rPr>
      </w:pPr>
      <w:r w:rsidRPr="0059741B">
        <w:rPr>
          <w:rFonts w:ascii="Times New Roman" w:hAnsi="Times New Roman" w:cs="Times New Roman"/>
          <w:i/>
          <w:sz w:val="20"/>
          <w:szCs w:val="20"/>
        </w:rPr>
        <w:t>Imaging data acquisition and processing</w:t>
      </w:r>
    </w:p>
    <w:p w14:paraId="15D631B5" w14:textId="3AD5CB9E" w:rsidR="00A7361F" w:rsidRPr="0059741B" w:rsidRDefault="00A7361F" w:rsidP="00A7361F">
      <w:pPr>
        <w:rPr>
          <w:rFonts w:ascii="Times New Roman" w:hAnsi="Times New Roman" w:cs="Times New Roman"/>
          <w:sz w:val="20"/>
          <w:szCs w:val="20"/>
        </w:rPr>
      </w:pPr>
      <w:r w:rsidRPr="0059741B">
        <w:rPr>
          <w:rFonts w:ascii="Times New Roman" w:hAnsi="Times New Roman" w:cs="Times New Roman"/>
          <w:sz w:val="20"/>
          <w:szCs w:val="20"/>
        </w:rPr>
        <w:t>The imaging data that was used for this study consisted of the imaging derived phenotypes (IDPs) that were generated and provided by the UK Biobank, with the exact procedure of acquisition described</w:t>
      </w:r>
      <w:r w:rsidR="001E4910" w:rsidRPr="0059741B">
        <w:rPr>
          <w:rFonts w:ascii="Times New Roman" w:hAnsi="Times New Roman" w:cs="Times New Roman"/>
          <w:sz w:val="20"/>
          <w:szCs w:val="20"/>
        </w:rPr>
        <w:t xml:space="preserve"> by Alfaro-Almagro and colleagues</w:t>
      </w:r>
      <w:r w:rsidRPr="0059741B">
        <w:rPr>
          <w:rFonts w:ascii="Times New Roman" w:hAnsi="Times New Roman" w:cs="Times New Roman"/>
          <w:sz w:val="20"/>
          <w:szCs w:val="20"/>
        </w:rPr>
        <w:t xml:space="preserve">. </w:t>
      </w:r>
      <w:r w:rsidRPr="0059741B">
        <w:rPr>
          <w:rFonts w:ascii="Times New Roman" w:hAnsi="Times New Roman" w:cs="Times New Roman"/>
          <w:sz w:val="20"/>
          <w:szCs w:val="20"/>
        </w:rPr>
        <w:fldChar w:fldCharType="begin" w:fldLock="1"/>
      </w:r>
      <w:r w:rsidRPr="0059741B">
        <w:rPr>
          <w:rFonts w:ascii="Times New Roman" w:hAnsi="Times New Roman" w:cs="Times New Roman"/>
          <w:sz w:val="20"/>
          <w:szCs w:val="20"/>
        </w:rPr>
        <w:instrText>ADDIN CSL_CITATION {"citationItems":[{"id":"ITEM-1","itemData":{"DOI":"10.1038/nn.4393","ISSN":"1097-6256","author":[{"dropping-particle":"","family":"Karla","given":"L Miller","non-dropping-particle":"","parse-names":false,"suffix":""},{"dropping-particle":"","family":"Fidel","given":"Alfaro-Almagro","non-dropping-particle":"","parse-names":false,"suffix":""},{"dropping-particle":"","family":"Neal","given":"K Bangerter","non-dropping-particle":"","parse-names":false,"suffix":""},{"dropping-particle":"","family":"David","given":"L Thomas","non-dropping-particle":"","parse-names":false,"suffix":""},{"dropping-particle":"","family":"Essa","given":"Yacoub","non-dropping-particle":"","parse-names":false,"suffix":""},{"dropping-particle":"","family":"Junqian","given":"Xu","non-dropping-particle":"","parse-names":false,"suffix":""},{"dropping-particle":"","family":"Andreas","given":"J Bartsch","non-dropping-particle":"","parse-names":false,"suffix":""},{"dropping-particle":"","family":"Saad","given":"Jbabdi","non-dropping-particle":"","parse-names":false,"suffix":""},{"dropping-particle":"","family":"Stamatios","given":"N Sotiropoulos","non-dropping-particle":"","parse-names":false,"suffix":""},{"dropping-particle":"","family":"Jesper","given":"L R Andersson","non-dropping-particle":"","parse-names":false,"suffix":""},{"dropping-particle":"","family":"Ludovica","given":"Griffanti","non-dropping-particle":"","parse-names":false,"suffix":""},{"dropping-particle":"","family":"Gwenaëlle","given":"Douaud","non-dropping-particle":"","parse-names":false,"suffix":""},{"dropping-particle":"","family":"Thomas","given":"W Okell","non-dropping-particle":"","parse-names":false,"suffix":""},{"dropping-particle":"","family":"Peter","given":"Weale","non-dropping-particle":"","parse-names":false,"suffix":""},{"dropping-particle":"","family":"Iulius","given":"Dragonu","non-dropping-particle":"","parse-names":false,"suffix":""},{"dropping-particle":"","family":"Steve","given":"Garratt","non-dropping-particle":"","parse-names":false,"suffix":""},{"dropping-particle":"","family":"Sarah","given":"Hudson","non-dropping-particle":"","parse-names":false,"suffix":""},{"dropping-particle":"","family":"Rory","given":"Collins","non-dropping-particle":"","parse-names":false,"suffix":""},{"dropping-particle":"","family":"Mark","given":"Jenkinson","non-dropping-particle":"","parse-names":false,"suffix":""},{"dropping-particle":"","family":"Paul","given":"M Matthews","non-dropping-particle":"","parse-names":false,"suffix":""},{"dropping-particle":"","family":"Stephen","given":"M Smith","non-dropping-particle":"","parse-names":false,"suffix":""}],"container-title":"Nature Neuroscience","id":"ITEM-1","issue":"11","issued":{"date-parts":[["2016"]]},"title":"Multimodal population brain imaging in the UK Biobank prospective epidemiological study","type":"article-journal","volume":"19"},"uris":["http://www.mendeley.com/documents/?uuid=b9236ad3-9624-4f5b-962f-5c1ccc1a16f3"]},{"id":"ITEM-2","itemData":{"ISSN":"1053-8119","abstract":"UK Biobank is a large-scale prospective epidemiological study with all data accessible to researchers worldwide. It is currently in the process of bringing back 100,000 of the original participants for brain, heart and body MRI, carotid ultrasound and low-dose bone/fat x-ray. The brain imaging component covers 6 modalities (T1, T2 FLAIR, susceptibility weighted MRI, Resting fMRI, Task fMRI and Diffusion MRI). Raw and processed data from the first 10,000 imaged subjects has recently been released for general research access. To help convert this data into useful summary information we have developed an automated processing and QC (Quality Control) pipeline that is available for use by other researchers. In this paper we describe the pipeline in detail, following a brief overview of UK Biobank brain imaging and the acquisition protocol. We also describe several quantitative investigations carried out as part of the development of both the imaging protocol and the processing pipeline.","author":[{"dropping-particle":"","family":"Alfaro-Almagro","given":"Fidel","non-dropping-particle":"","parse-names":false,"suffix":""},{"dropping-particle":"","family":"Jenkinson","given":"Mark","non-dropping-particle":"","parse-names":false,"suffix":""},{"dropping-particle":"","family":"Bangerter","given":"Neal K","non-dropping-particle":"","parse-names":false,"suffix":""},{"dropping-particle":"","family":"Andersson","given":"Jesper L R","non-dropping-particle":"","parse-names":false,"suffix":""},{"dropping-particle":"","family":"Griffanti","given":"Ludovica","non-dropping-particle":"","parse-names":false,"suffix":""},{"dropping-particle":"","family":"Douaud","given":"GwenaëLle","non-dropping-particle":"","parse-names":false,"suffix":""},{"dropping-particle":"","family":"Sotiropoulos","given":"Stamatios N","non-dropping-particle":"","parse-names":false,"suffix":""},{"dropping-particle":"","family":"Jbabdi","given":"Saad","non-dropping-particle":"","parse-names":false,"suffix":""},{"dropping-particle":"","family":"Hernandez-Fernandez","given":"Moises","non-dropping-particle":"","parse-names":false,"suffix":""},{"dropping-particle":"","family":"Vallee","given":"Emmanuel","non-dropping-particle":"","parse-names":false,"suffix":""},{"dropping-particle":"","family":"Vidaurre","given":"Diego","non-dropping-particle":"","parse-names":false,"suffix":""},{"dropping-particle":"","family":"Webster","given":"Matthew","non-dropping-particle":"","parse-names":false,"suffix":""},{"dropping-particle":"","family":"Mccarthy","given":"Paul","non-dropping-particle":"","parse-names":false,"suffix":""},{"dropping-particle":"","family":"Rorden","given":"Christopher","non-dropping-particle":"","parse-names":false,"suffix":""},{"dropping-particle":"","family":"Daducci","given":"Alessandro","non-dropping-particle":"","parse-names":false,"suffix":""},{"dropping-particle":"","family":"Alexander","given":"Daniel C","non-dropping-particle":"","parse-names":false,"suffix":""},{"dropping-particle":"","family":"Zhang","given":"Hui","non-dropping-particle":"","parse-names":false,"suffix":""},{"dropping-particle":"","family":"Dragonu","given":"Iulius","non-dropping-particle":"","parse-names":false,"suffix":""},{"dropping-particle":"","family":"Matthews","given":"Paul M","non-dropping-particle":"","parse-names":false,"suffix":""},{"dropping-particle":"","family":"Miller","given":"Karla L","non-dropping-particle":"","parse-names":false,"suffix":""},{"dropping-particle":"","family":"Smith","given":"Stephen M","non-dropping-particle":"","parse-names":false,"suffix":""}],"container-title":"NeuroImage","id":"ITEM-2","issued":{"date-parts":[["2018"]]},"page":"400-424","publisher":"Elsevier Inc.","title":"Image processing and Quality Control for the first 10,000 brain imaging datasets from UK Biobank","type":"article-journal","volume":"166"},"uris":["http://www.mendeley.com/documents/?uuid=f71e1466-29f0-4e4d-acbb-f7730ba24507"]}],"mendeley":{"formattedCitation":"&lt;sup&gt;1,2&lt;/sup&gt;","plainTextFormattedCitation":"1,2","previouslyFormattedCitation":"&lt;sup&gt;1,2&lt;/sup&gt;"},"properties":{"noteIndex":0},"schema":"https://github.com/citation-style-language/schema/raw/master/csl-citation.json"}</w:instrText>
      </w:r>
      <w:r w:rsidRPr="0059741B">
        <w:rPr>
          <w:rFonts w:ascii="Times New Roman" w:hAnsi="Times New Roman" w:cs="Times New Roman"/>
          <w:sz w:val="20"/>
          <w:szCs w:val="20"/>
        </w:rPr>
        <w:fldChar w:fldCharType="separate"/>
      </w:r>
      <w:r w:rsidRPr="0059741B">
        <w:rPr>
          <w:rFonts w:ascii="Times New Roman" w:hAnsi="Times New Roman" w:cs="Times New Roman"/>
          <w:noProof/>
          <w:sz w:val="20"/>
          <w:szCs w:val="20"/>
          <w:vertAlign w:val="superscript"/>
        </w:rPr>
        <w:t>1,2</w:t>
      </w:r>
      <w:r w:rsidRPr="0059741B">
        <w:rPr>
          <w:rFonts w:ascii="Times New Roman" w:hAnsi="Times New Roman" w:cs="Times New Roman"/>
          <w:sz w:val="20"/>
          <w:szCs w:val="20"/>
        </w:rPr>
        <w:fldChar w:fldCharType="end"/>
      </w:r>
      <w:r w:rsidRPr="0059741B">
        <w:rPr>
          <w:rFonts w:ascii="Times New Roman" w:hAnsi="Times New Roman" w:cs="Times New Roman"/>
          <w:sz w:val="20"/>
          <w:szCs w:val="20"/>
        </w:rPr>
        <w:t xml:space="preserve"> In summary, the imaging data were obtained with a Siemens </w:t>
      </w:r>
      <w:proofErr w:type="spellStart"/>
      <w:r w:rsidRPr="0059741B">
        <w:rPr>
          <w:rFonts w:ascii="Times New Roman" w:hAnsi="Times New Roman" w:cs="Times New Roman"/>
          <w:sz w:val="20"/>
          <w:szCs w:val="20"/>
        </w:rPr>
        <w:t>Skyra</w:t>
      </w:r>
      <w:proofErr w:type="spellEnd"/>
      <w:r w:rsidRPr="0059741B">
        <w:rPr>
          <w:rFonts w:ascii="Times New Roman" w:hAnsi="Times New Roman" w:cs="Times New Roman"/>
          <w:sz w:val="20"/>
          <w:szCs w:val="20"/>
        </w:rPr>
        <w:t xml:space="preserve"> 3T scanner (</w:t>
      </w:r>
      <w:hyperlink r:id="rId5" w:history="1">
        <w:r w:rsidRPr="0059741B">
          <w:rPr>
            <w:rStyle w:val="Hyperlink"/>
            <w:rFonts w:ascii="Times New Roman" w:hAnsi="Times New Roman" w:cs="Times New Roman"/>
            <w:sz w:val="20"/>
            <w:szCs w:val="20"/>
          </w:rPr>
          <w:t>https://www.healthcare.siemens.com/magnetic-resonance-imaging</w:t>
        </w:r>
      </w:hyperlink>
      <w:r w:rsidRPr="0059741B">
        <w:rPr>
          <w:rFonts w:ascii="Times New Roman" w:hAnsi="Times New Roman" w:cs="Times New Roman"/>
          <w:sz w:val="20"/>
          <w:szCs w:val="20"/>
        </w:rPr>
        <w:t>) after which the raw images were pre-processed through usage of a FSL package. The T1-weighted data that was utilized for the analysis in this study were obtained using 3D MPRAGE sequence, with a resolution of 1mm3 of isotropic voxels. For the grey matter volumes, segmentation of the T1-weighted data was performed in two steps for segmentation: cerebrospinal fluid and grey and white matter were first extracted by using FAST (FMRIB’s Automated Segmentation Tool).</w:t>
      </w:r>
      <w:r w:rsidRPr="0059741B">
        <w:rPr>
          <w:rFonts w:ascii="Times New Roman" w:hAnsi="Times New Roman" w:cs="Times New Roman"/>
          <w:sz w:val="20"/>
          <w:szCs w:val="20"/>
        </w:rPr>
        <w:fldChar w:fldCharType="begin" w:fldLock="1"/>
      </w:r>
      <w:r w:rsidRPr="0059741B">
        <w:rPr>
          <w:rFonts w:ascii="Times New Roman" w:hAnsi="Times New Roman" w:cs="Times New Roman"/>
          <w:sz w:val="20"/>
          <w:szCs w:val="20"/>
        </w:rPr>
        <w:instrText>ADDIN CSL_CITATION {"citationItems":[{"id":"ITEM-1","itemData":{"DOI":"10.1109/42.906424","ISSN":"0278-0062","abstract":"&lt;p&gt;The finite mixture (FM) model is the most commonly used model for statistical segmentation of brain magnetic resonance (MR) images because of its simple mathematical form and the piecewise constant nature of ideal brain MR images. However, being a histogram-based model, the FM has an intrinsic limitation-no spatial information is taken into account. This causes the FM model to work only on well-defined images with low levels of noise; unfortunately, this is often not the the case due to artifacts such as partial volume effect and bias field distortion. Under these conditions, FM model-based methods produce unreliable results. Here, the authors propose a novel hidden Markov random field (HMRF) model, which is a stochastic process generated by a MRF whose state sequence cannot be observed directly but which can be indirectly estimated through observations. Mathematically, it can be shown that the FM model is a degenerate version of the HMRF model. The advantage of the HMRF model derives from the way in which the spatial information is encoded through the mutual influences of neighboring sites. Although MRF modeling has been employed in MR image segmentation by other researchers, most reported methods are limited to using MRF as a general prior in an FM model-based approach. To fit the HMRF model, an EM algorithm is used. The authors show that by incorporating both the HMRF model and the EM algorithm into a HMRF-EM framework, an accurate and robust segmentation can be achieved. More importantly, the HMRF-EM framework can easily be combined with other techniques. As an example, the authors show how the bias field correction algorithm of Guillemaud and Brady (1997) can be incorporated into this framework to achieve a three-dimensional fully automated approach for brain MR image segmentation.&lt;/p&gt;","author":[{"dropping-particle":"","family":"Zhang","given":"Y","non-dropping-particle":"","parse-names":false,"suffix":""},{"dropping-particle":"","family":"Brady","given":"M","non-dropping-particle":"","parse-names":false,"suffix":""},{"dropping-particle":"","family":"Smith","given":"S","non-dropping-particle":"","parse-names":false,"suffix":""}],"container-title":"IEEE Transactions on Medical Imaging","id":"ITEM-1","issue":"1","issued":{"date-parts":[["2001"]]},"page":"45-57","title":"Segmentation of brain MR images through a hidden Markov random field model and the expectation-maximization algorithm","type":"article-journal","volume":"20"},"uris":["http://www.mendeley.com/documents/?uuid=2a700cc9-007d-4601-8f49-1583d88dbfed"]}],"mendeley":{"formattedCitation":"&lt;sup&gt;3&lt;/sup&gt;","plainTextFormattedCitation":"3","previouslyFormattedCitation":"&lt;sup&gt;3&lt;/sup&gt;"},"properties":{"noteIndex":0},"schema":"https://github.com/citation-style-language/schema/raw/master/csl-citation.json"}</w:instrText>
      </w:r>
      <w:r w:rsidRPr="0059741B">
        <w:rPr>
          <w:rFonts w:ascii="Times New Roman" w:hAnsi="Times New Roman" w:cs="Times New Roman"/>
          <w:sz w:val="20"/>
          <w:szCs w:val="20"/>
        </w:rPr>
        <w:fldChar w:fldCharType="separate"/>
      </w:r>
      <w:r w:rsidRPr="0059741B">
        <w:rPr>
          <w:rFonts w:ascii="Times New Roman" w:hAnsi="Times New Roman" w:cs="Times New Roman"/>
          <w:noProof/>
          <w:sz w:val="20"/>
          <w:szCs w:val="20"/>
          <w:vertAlign w:val="superscript"/>
        </w:rPr>
        <w:t>3</w:t>
      </w:r>
      <w:r w:rsidRPr="0059741B">
        <w:rPr>
          <w:rFonts w:ascii="Times New Roman" w:hAnsi="Times New Roman" w:cs="Times New Roman"/>
          <w:sz w:val="20"/>
          <w:szCs w:val="20"/>
        </w:rPr>
        <w:fldChar w:fldCharType="end"/>
      </w:r>
      <w:r w:rsidRPr="0059741B">
        <w:rPr>
          <w:rFonts w:ascii="Times New Roman" w:hAnsi="Times New Roman" w:cs="Times New Roman"/>
          <w:sz w:val="20"/>
          <w:szCs w:val="20"/>
        </w:rPr>
        <w:t xml:space="preserve"> Subcortical structures were extracted with the usage of FIRST (FMRIB’s Integrated Registration and Segmentation Tool.</w:t>
      </w:r>
      <w:r w:rsidRPr="0059741B">
        <w:rPr>
          <w:rFonts w:ascii="Times New Roman" w:hAnsi="Times New Roman" w:cs="Times New Roman"/>
          <w:sz w:val="20"/>
          <w:szCs w:val="20"/>
        </w:rPr>
        <w:fldChar w:fldCharType="begin" w:fldLock="1"/>
      </w:r>
      <w:r w:rsidRPr="0059741B">
        <w:rPr>
          <w:rFonts w:ascii="Times New Roman" w:hAnsi="Times New Roman" w:cs="Times New Roman"/>
          <w:sz w:val="20"/>
          <w:szCs w:val="20"/>
        </w:rPr>
        <w:instrText>ADDIN CSL_CITATION {"citationItems":[{"id":"ITEM-1","itemData":{"DOI":"10.1016/j.neuroimage.2011.02.046","ISSN":"1053-8119","abstract":"Automatic segmentation of subcortical structures in human brain MR images is an important but difficult task due to poor and variable intensity contrast. Clear, well-defined intensity features are absent in many places along typical structure boundaries and so extra information is required to achieve successful segmentation. A method is proposed here that uses manually labelled image data to provide anatomical training information. It utilises the principles of the Active Shape and Appearance Models but places them within a Bayesian framework, allowing probabilistic relationships between shape and intensity to be fully exploited. The model is trained for 15 different subcortical structures using 336 manually-labelled T1-weighted MR images. Using the Bayesian approach, conditional probabilities can be calculated easily and efficiently, avoiding technical problems of ill-conditioned covariance matrices, even with weak priors, and eliminating the need for fitting extra empirical scaling parameters, as is required in standard Active Appearance Models. Furthermore, differences in boundary vertex locations provide a direct, purely local measure of geometric change in structure between groups that, unlike voxel-based morphometry, is not dependent on tissue classification methods or arbitrary smoothing. In this paper the fully-automated segmentation method is presented and assessed both quantitatively, using Leave-One-Out testing on the 336 training images, and qualitatively, using an independent clinical dataset involving Alzheimer's disease. Median Dice overlaps between 0.7 and 0.9 are obtained with this method, which is comparable or better than other automated methods. An implementation of this method, called FIRST, is currently distributed with the freely-available FSL package. Research Highlights► Automated segmentation of 15 subcortical structures with full Bayesian formulation. ► Vertex-analysis for detecting local geometric changes with no arbitrary smoothing. ► Good performance over a wide range of demographics and T1-weighted images. ► Avoids arbitrary scaling parameters and ill-conditioning in usual appearance models. ► Freely available as part of FSL — tool is called FIRST.","author":[{"dropping-particle":"","family":"Patenaude","given":"Brian","non-dropping-particle":"","parse-names":false,"suffix":""},{"dropping-particle":"","family":"Smith","given":"Stephen M","non-dropping-particle":"","parse-names":false,"suffix":""},{"dropping-particle":"","family":"Kennedy","given":"David N","non-dropping-particle":"","parse-names":false,"suffix":""},{"dropping-particle":"","family":"Jenkinson","given":"Mark","non-dropping-particle":"","parse-names":false,"suffix":""}],"container-title":"NeuroImage","id":"ITEM-1","issue":"3","issued":{"date-parts":[["2011"]]},"page":"907-922","title":"A Bayesian model of shape and appearance for subcortical brain segmentation","type":"article-journal","volume":"56"},"uris":["http://www.mendeley.com/documents/?uuid=ad2382c3-a410-45e0-9e3b-7b169addfdd1"]}],"mendeley":{"formattedCitation":"&lt;sup&gt;4&lt;/sup&gt;","plainTextFormattedCitation":"4","previouslyFormattedCitation":"&lt;sup&gt;4&lt;/sup&gt;"},"properties":{"noteIndex":0},"schema":"https://github.com/citation-style-language/schema/raw/master/csl-citation.json"}</w:instrText>
      </w:r>
      <w:r w:rsidRPr="0059741B">
        <w:rPr>
          <w:rFonts w:ascii="Times New Roman" w:hAnsi="Times New Roman" w:cs="Times New Roman"/>
          <w:sz w:val="20"/>
          <w:szCs w:val="20"/>
        </w:rPr>
        <w:fldChar w:fldCharType="separate"/>
      </w:r>
      <w:r w:rsidRPr="0059741B">
        <w:rPr>
          <w:rFonts w:ascii="Times New Roman" w:hAnsi="Times New Roman" w:cs="Times New Roman"/>
          <w:noProof/>
          <w:sz w:val="20"/>
          <w:szCs w:val="20"/>
          <w:vertAlign w:val="superscript"/>
        </w:rPr>
        <w:t>4</w:t>
      </w:r>
      <w:r w:rsidRPr="0059741B">
        <w:rPr>
          <w:rFonts w:ascii="Times New Roman" w:hAnsi="Times New Roman" w:cs="Times New Roman"/>
          <w:sz w:val="20"/>
          <w:szCs w:val="20"/>
        </w:rPr>
        <w:fldChar w:fldCharType="end"/>
      </w:r>
      <w:r w:rsidRPr="0059741B">
        <w:rPr>
          <w:rFonts w:ascii="Times New Roman" w:hAnsi="Times New Roman" w:cs="Times New Roman"/>
          <w:sz w:val="20"/>
          <w:szCs w:val="20"/>
        </w:rPr>
        <w:t xml:space="preserve"> </w:t>
      </w:r>
      <w:bookmarkStart w:id="6" w:name="_Hlk14943518"/>
      <w:bookmarkStart w:id="7" w:name="_GoBack"/>
      <w:bookmarkEnd w:id="7"/>
      <w:r w:rsidR="008F421F" w:rsidRPr="0059741B">
        <w:rPr>
          <w:rFonts w:ascii="Times New Roman" w:hAnsi="Times New Roman" w:cs="Times New Roman"/>
          <w:sz w:val="20"/>
          <w:szCs w:val="20"/>
        </w:rPr>
        <w:t>For a more detailed description of our local processing of cortical metrics using Freesurfer, see Neilson and colleagues.</w:t>
      </w:r>
      <w:r w:rsidR="008F421F" w:rsidRPr="0059741B">
        <w:rPr>
          <w:rFonts w:ascii="Times New Roman" w:hAnsi="Times New Roman" w:cs="Times New Roman"/>
          <w:sz w:val="20"/>
          <w:szCs w:val="20"/>
        </w:rPr>
        <w:fldChar w:fldCharType="begin" w:fldLock="1"/>
      </w:r>
      <w:r w:rsidR="008F421F" w:rsidRPr="0059741B">
        <w:rPr>
          <w:rFonts w:ascii="Times New Roman" w:hAnsi="Times New Roman" w:cs="Times New Roman"/>
          <w:sz w:val="20"/>
          <w:szCs w:val="20"/>
        </w:rPr>
        <w:instrText>ADDIN CSL_CITATION {"citationItems":[{"id":"ITEM-1","itemData":{"ISSN":"0006-3223","abstract":"BackgroundSchizophrenia is a neurodevelopmental disorder with many genetic variants of individually small effect contributing to phenotypic variation. Lower cortical thickness (CT), surface area (SA) and cortical volume (CV) have been demonstrated in schizophrenia. Furthermore, a range of obstetric complications (e.g. lower birth weight) are consistently associated with an increased risk for schizophrenia. We investigated whether a high polygenic risk score for schizophrenia (PGRS-SCZ) is associated with CT, SA and CV in UK Biobank, a population-based sample, and tested for interactions with birth weight. MethodsData were available for 2,864 participants (nmales/nfemales = 1382/1482; mean age =2.35 years, ±S.D = 7.40). Linear mixed models were used to test for associations between PGRS-SCZ and CV, SA and CT and between PGRS-SCZ and birth weight. Interaction effects of these variables on cortical structure were also tested. ResultsWe found a significant negative association between PGRS-SCZ and global CT; a higher PGRS-SCZ was associated with lower CT across the whole brain. We also report a significant negative association between PGRS-SCZ and insular lobe CT. PGRS-SCZ was not associated with birth weight and no PGRS-SCZ×birth weight interactions were found. ConclusionsThese results suggest that individual differences in CT are partly influenced by genetic variants and are most likely not due to factors downstream of disease onset. This approach may help to elucidate the genetic pathophysiology of schizophrenia. Further investigation in case-control and high-risk samples could help identify any localised effects of PGRS-SCZ, and other potential schizophrenia risk factors, effects on CT as symptoms develop.","author":[{"dropping-particle":"","family":"Neilson","given":"Emma","non-dropping-particle":"","parse-names":false,"suffix":""},{"dropping-particle":"","family":"Shen","given":"X","non-dropping-particle":"","parse-names":false,"suffix":""},{"dropping-particle":"","family":"Cox","given":"Simon R","non-dropping-particle":"","parse-names":false,"suffix":""},{"dropping-particle":"","family":"Clarke","given":"Toni-Kim","non-dropping-particle":"","parse-names":false,"suffix":""},{"dropping-particle":"","family":"Wigmore","given":"Eleanor M","non-dropping-particle":"","parse-names":false,"suffix":""},{"dropping-particle":"","family":"Gibson","given":"Jude","non-dropping-particle":"","parse-names":false,"suffix":""},{"dropping-particle":"","family":"Howard","given":"David M","non-dropping-particle":"","parse-names":false,"suffix":""},{"dropping-particle":"","family":"Adams","given":"Mark J","non-dropping-particle":"","parse-names":false,"suffix":""},{"dropping-particle":"","family":"Harris","given":"Mat A","non-dropping-particle":"","parse-names":false,"suffix":""},{"dropping-particle":"","family":"Davies","given":"Gail","non-dropping-particle":"","parse-names":false,"suffix":""},{"dropping-particle":"","family":"Deary","given":"Ian J","non-dropping-particle":"","parse-names":false,"suffix":""},{"dropping-particle":"","family":"Whalley","given":"Heather C","non-dropping-particle":"","parse-names":false,"suffix":""},{"dropping-particle":"","family":"Mcintosh","given":"Andrew M","non-dropping-particle":"","parse-names":false,"suffix":""},{"dropping-particle":"","family":"Lawrie","given":"Stephen M","non-dropping-particle":"","parse-names":false,"suffix":""}],"container-title":"Biological Psychiatry","id":"ITEM-1","issued":{"date-parts":[["2019"]]},"publisher":"Elsevier Inc.","title":"Impact of polygenic risk for Schizophrenia on cortical structure in UK Biobank","type":"article-journal"},"uris":["http://www.mendeley.com/documents/?uuid=1061b516-51a6-4c5d-9c1b-df1d125170a8"]}],"mendeley":{"formattedCitation":"&lt;sup&gt;5&lt;/sup&gt;","plainTextFormattedCitation":"5"},"properties":{"noteIndex":0},"schema":"https://github.com/citation-style-language/schema/raw/master/csl-citation.json"}</w:instrText>
      </w:r>
      <w:r w:rsidR="008F421F" w:rsidRPr="0059741B">
        <w:rPr>
          <w:rFonts w:ascii="Times New Roman" w:hAnsi="Times New Roman" w:cs="Times New Roman"/>
          <w:sz w:val="20"/>
          <w:szCs w:val="20"/>
        </w:rPr>
        <w:fldChar w:fldCharType="separate"/>
      </w:r>
      <w:r w:rsidR="008F421F" w:rsidRPr="0059741B">
        <w:rPr>
          <w:rFonts w:ascii="Times New Roman" w:hAnsi="Times New Roman" w:cs="Times New Roman"/>
          <w:noProof/>
          <w:sz w:val="20"/>
          <w:szCs w:val="20"/>
          <w:vertAlign w:val="superscript"/>
        </w:rPr>
        <w:t>5</w:t>
      </w:r>
      <w:r w:rsidR="008F421F" w:rsidRPr="0059741B">
        <w:rPr>
          <w:rFonts w:ascii="Times New Roman" w:hAnsi="Times New Roman" w:cs="Times New Roman"/>
          <w:sz w:val="20"/>
          <w:szCs w:val="20"/>
        </w:rPr>
        <w:fldChar w:fldCharType="end"/>
      </w:r>
    </w:p>
    <w:p w14:paraId="553DAB78" w14:textId="77777777" w:rsidR="00A7361F" w:rsidRPr="0059741B" w:rsidRDefault="00A7361F" w:rsidP="00A7361F">
      <w:pPr>
        <w:rPr>
          <w:rFonts w:ascii="Times New Roman" w:hAnsi="Times New Roman" w:cs="Times New Roman"/>
          <w:sz w:val="20"/>
          <w:szCs w:val="20"/>
        </w:rPr>
      </w:pPr>
    </w:p>
    <w:p w14:paraId="12C9F5CD" w14:textId="60DF6270" w:rsidR="00A7361F" w:rsidRPr="0059741B" w:rsidRDefault="00A7361F" w:rsidP="00A7361F">
      <w:pPr>
        <w:rPr>
          <w:rFonts w:ascii="Times New Roman" w:hAnsi="Times New Roman" w:cs="Times New Roman"/>
          <w:sz w:val="20"/>
          <w:szCs w:val="20"/>
        </w:rPr>
      </w:pPr>
      <w:r w:rsidRPr="0059741B">
        <w:rPr>
          <w:rFonts w:ascii="Times New Roman" w:hAnsi="Times New Roman" w:cs="Times New Roman"/>
          <w:sz w:val="20"/>
          <w:szCs w:val="20"/>
        </w:rPr>
        <w:t>With regards to white matter we looked at the general measures of global FA and MD, three different tract categories and the individual tracts, similar to our previous white matter integrity analysis in UKB.</w:t>
      </w:r>
      <w:r w:rsidRPr="0059741B">
        <w:rPr>
          <w:rFonts w:ascii="Times New Roman" w:hAnsi="Times New Roman" w:cs="Times New Roman"/>
          <w:sz w:val="20"/>
          <w:szCs w:val="20"/>
        </w:rPr>
        <w:fldChar w:fldCharType="begin" w:fldLock="1"/>
      </w:r>
      <w:r w:rsidR="008F421F" w:rsidRPr="0059741B">
        <w:rPr>
          <w:rFonts w:ascii="Times New Roman" w:hAnsi="Times New Roman" w:cs="Times New Roman"/>
          <w:sz w:val="20"/>
          <w:szCs w:val="20"/>
        </w:rPr>
        <w:instrText>ADDIN CSL_CITATION {"citationItems":[{"id":"ITEM-1","itemData":{"ISSN":"2041-1723","author":[{"dropping-particle":"","family":"Cox","given":"Simon R","non-dropping-particle":"","parse-names":false,"suffix":""},{"dropping-particle":"","family":"Ritchie","given":"Stuart J","non-dropping-particle":"","parse-names":false,"suffix":""},{"dropping-particle":"","family":"Tucker-Drob","given":"Elliot M","non-dropping-particle":"","parse-names":false,"suffix":""},{"dropping-particle":"","family":"Liewald","given":"David C","non-dropping-particle":"","parse-names":false,"suffix":""},{"dropping-particle":"","family":"Hagenaars","given":"Saskia P","non-dropping-particle":"","parse-names":false,"suffix":""},{"dropping-particle":"","family":"Davies","given":"Gail","non-dropping-particle":"","parse-names":false,"suffix":""},{"dropping-particle":"","family":"Wardlaw","given":"Joanna M","non-dropping-particle":"","parse-names":false,"suffix":""},{"dropping-particle":"","family":"Gale","given":"Catharine R","non-dropping-particle":"","parse-names":false,"suffix":""},{"dropping-particle":"","family":"Bastin","given":"Mark E","non-dropping-particle":"","parse-names":false,"suffix":""},{"dropping-particle":"","family":"Deary","given":"Ian J","non-dropping-particle":"","parse-names":false,"suffix":""}],"container-title":"Nature Communications","id":"ITEM-1","issued":{"date-parts":[["2016"]]},"publisher":"Nature Publishing Group","title":"Ageing and brain white matter structure in 3,513 UK Biobank participants","type":"article-journal","volume":"7"},"uris":["http://www.mendeley.com/documents/?uuid=73121240-8121-4c5a-a78c-44b73d986672"]},{"id":"ITEM-2","itemData":{"ISSN":"2045-2322","abstract":"Previous reports of altered grey and white matter structure in Major Depressive Disorder (MDD) have been inconsistent. Recent meta-analyses have, however, reported reduced hippocampal grey matter volume in MDD and reduced white matter integrity in several brain regions. The use of different diagnostic criteria, scanners and imaging sequences may, however, obscure further anatomical differences. In this study, we tested for differences in subcortical grey matter volume (n = 1157) and white matter integrity (n = 1089) between depressed individuals and controls in the subset of 8590 UK Biobank Imaging study participants who had undergone depression assessments. Whilst we found no significant differences in subcortical volumes, significant reductions were found in depressed individuals versus controls in global white matter integrity, as measured by fractional anisotropy (FA) (β = −0.182, p = 0.005). We also found reductions in FA in association/commissural fibres (β = −0.184, p = 0.010) and thalamic radiations (β = −0.159, p = 0.020). Tract-specific FA reductions were also found in the left superior longitudinal fasciculus (β = −0.194, p = 0.025), superior thalamic radiation (β = −0.224, p = 0.009) and forceps major (β = −0.193, p = 0.025) in depression (all betas standardised). Our findings provide further evidence for disrupted white matter integrity in MDD.","author":[{"dropping-particle":"","family":"Shen","given":"Xueyi","non-dropping-particle":"","parse-names":false,"suffix":""},{"dropping-particle":"","family":"Reus","given":"Lianne","non-dropping-particle":"","parse-names":false,"suffix":""},{"dropping-particle":"","family":"Cox","given":"Simon","non-dropping-particle":"","parse-names":false,"suffix":""},{"dropping-particle":"","family":"Adams","given":"Mark","non-dropping-particle":"","parse-names":false,"suffix":""},{"dropping-particle":"","family":"Liewald","given":"David","non-dropping-particle":"","parse-names":false,"suffix":""},{"dropping-particle":"","family":"Bastin","given":"Mark","non-dropping-particle":"","parse-names":false,"suffix":""},{"dropping-particle":"","family":"Smith","given":"Daniel","non-dropping-particle":"","parse-names":false,"suffix":""},{"dropping-particle":"","family":"Deary","given":"Ian","non-dropping-particle":"","parse-names":false,"suffix":""},{"dropping-particle":"","family":"Whalley","given":"Heather","non-dropping-particle":"","parse-names":false,"suffix":""},{"dropping-particle":"","family":"McIntosh","given":"Andrew","non-dropping-particle":"","parse-names":false,"suffix":""}],"container-title":"Sci Rep","id":"ITEM-2","issue":"1","issued":{"date-parts":[["2017"]]},"page":"5547","publisher":"Nature Publishing Group UK","title":"Subcortical volume and white matter integrity abnormalities in major depressive disorder: findings from UK Biobank imaging data","type":"article-journal","volume":"7"},"uris":["http://www.mendeley.com/documents/?uuid=c34f849c-737d-460b-ad2b-aa0d67c2dff4"]},{"id":"ITEM-3","itemData":{"ISSN":"2451-9030","abstract":"Major depressive disorder is a clinically heterogeneous psychiatric disorder with a polygenic architecture. Genome-wide association studies have identified a number of risk-associated variants across the genome and have reported growing evidence of NETRIN1 pathway involvement. Stratifying disease risk by genetic variation within the NETRIN1 pathway may provide important routes for identification of disease mechanisms by focusing on a specific process, excluding heterogeneous risk-associated variation in other pathways. Here, we sought to investigate whether major depressive disorder polygenic risk scores derived from the NETRIN1 signaling pathway (NETRIN1-PRSs) and the whole genome, excluding NETRIN1 pathway genes (genomic-PRSs), were associated with white matter microstructure.","author":[{"dropping-particle":"","family":"Barbu","given":"Miruna C","non-dropping-particle":"","parse-names":false,"suffix":""},{"dropping-particle":"","family":"Zeng","given":"Yanni","non-dropping-particle":"","parse-names":false,"suffix":""},{"dropping-particle":"","family":"Shen","given":"Xueyi","non-dropping-particle":"","parse-names":false,"suffix":""},{"dropping-particle":"","family":"Cox","given":"Simon R","non-dropping-particle":"","parse-names":false,"suffix":""},{"dropping-particle":"","family":"Clarke","given":"Toni-Kim","non-dropping-particle":"","parse-names":false,"suffix":""},{"dropping-particle":"","family":"Gibson","given":"Jude","non-dropping-particle":"","parse-names":false,"suffix":""},{"dropping-particle":"","family":"Adams","given":"Mark J","non-dropping-particle":"","parse-names":false,"suffix":""},{"dropping-particle":"","family":"Johnstone","given":"Mandy","non-dropping-particle":"","parse-names":false,"suffix":""},{"dropping-particle":"","family":"Haley","given":"Chris S","non-dropping-particle":"","parse-names":false,"suffix":""},{"dropping-particle":"","family":"Lawrie","given":"Stephen M","non-dropping-particle":"","parse-names":false,"suffix":""},{"dropping-particle":"","family":"Deary","given":"Ian J","non-dropping-particle":"","parse-names":false,"suffix":""},{"dropping-particle":"","family":"Mcintosh","given":"Andrew M","non-dropping-particle":"","parse-names":false,"suffix":""},{"dropping-particle":"","family":"Whalley","given":"Heather C","non-dropping-particle":"","parse-names":false,"suffix":""}],"container-title":"Biological psychiatry. Cognitive neuroscience and neuroimaging","id":"ITEM-3","issue":"1","issued":{"date-parts":[["2019"]]},"title":"Association of Whole-Genome and NETRIN1 Signaling Pathway-Derived Polygenic Risk Scores for Major Depressive Disorder and White Matter Microstructure in the UK Biobank","type":"article-journal","volume":"4"},"uris":["http://www.mendeley.com/documents/?uuid=98a44ef8-39f3-472e-96d9-5ba9c44b3826"]}],"mendeley":{"formattedCitation":"&lt;sup&gt;6–8&lt;/sup&gt;","plainTextFormattedCitation":"6–8","previouslyFormattedCitation":"&lt;sup&gt;5–7&lt;/sup&gt;"},"properties":{"noteIndex":0},"schema":"https://github.com/citation-style-language/schema/raw/master/csl-citation.json"}</w:instrText>
      </w:r>
      <w:r w:rsidRPr="0059741B">
        <w:rPr>
          <w:rFonts w:ascii="Times New Roman" w:hAnsi="Times New Roman" w:cs="Times New Roman"/>
          <w:sz w:val="20"/>
          <w:szCs w:val="20"/>
        </w:rPr>
        <w:fldChar w:fldCharType="separate"/>
      </w:r>
      <w:r w:rsidR="008F421F" w:rsidRPr="0059741B">
        <w:rPr>
          <w:rFonts w:ascii="Times New Roman" w:hAnsi="Times New Roman" w:cs="Times New Roman"/>
          <w:noProof/>
          <w:sz w:val="20"/>
          <w:szCs w:val="20"/>
          <w:vertAlign w:val="superscript"/>
        </w:rPr>
        <w:t>6–8</w:t>
      </w:r>
      <w:r w:rsidRPr="0059741B">
        <w:rPr>
          <w:rFonts w:ascii="Times New Roman" w:hAnsi="Times New Roman" w:cs="Times New Roman"/>
          <w:sz w:val="20"/>
          <w:szCs w:val="20"/>
        </w:rPr>
        <w:fldChar w:fldCharType="end"/>
      </w:r>
      <w:r w:rsidRPr="0059741B">
        <w:rPr>
          <w:rFonts w:ascii="Times New Roman" w:hAnsi="Times New Roman" w:cs="Times New Roman"/>
          <w:sz w:val="20"/>
          <w:szCs w:val="20"/>
        </w:rPr>
        <w:t xml:space="preserve"> The three tract categories examined were: association and commissural fibres (forceps major and forceps minor, inferior fronto-occipital fasciculus, uncinate fasciculus, cingulum bundle and the superior longitudinal fasciculus), thalamic radiations (superior, posterior and anterior thalamic radiations) and the projection fibres (corticospinal tract, acoustic radiation, medial lemniscus and middle cerebellar peduncle). There was data available for 27 different white matter tracts in total, of which 12 were bilateral and 3 that spanned across the two hemispheres. </w:t>
      </w:r>
    </w:p>
    <w:p w14:paraId="0E3CD591" w14:textId="4ED9E3D5" w:rsidR="00A7361F" w:rsidRPr="0059741B" w:rsidRDefault="00A7361F" w:rsidP="00A7361F">
      <w:pPr>
        <w:rPr>
          <w:rFonts w:ascii="Times New Roman" w:hAnsi="Times New Roman" w:cs="Times New Roman"/>
          <w:sz w:val="20"/>
          <w:szCs w:val="20"/>
        </w:rPr>
      </w:pPr>
    </w:p>
    <w:bookmarkEnd w:id="6"/>
    <w:p w14:paraId="2252B606" w14:textId="2DC23975" w:rsidR="00A7361F" w:rsidRPr="0059741B" w:rsidRDefault="00A7361F" w:rsidP="00A7361F">
      <w:pPr>
        <w:rPr>
          <w:rFonts w:ascii="Times New Roman" w:hAnsi="Times New Roman" w:cs="Times New Roman"/>
          <w:i/>
          <w:iCs/>
          <w:sz w:val="20"/>
          <w:szCs w:val="20"/>
        </w:rPr>
      </w:pPr>
      <w:r w:rsidRPr="0059741B">
        <w:rPr>
          <w:rFonts w:ascii="Times New Roman" w:hAnsi="Times New Roman" w:cs="Times New Roman"/>
          <w:i/>
          <w:iCs/>
          <w:sz w:val="20"/>
          <w:szCs w:val="20"/>
        </w:rPr>
        <w:t>Statistical analysis</w:t>
      </w:r>
    </w:p>
    <w:p w14:paraId="41CB2751" w14:textId="0EA9C762" w:rsidR="00A7361F" w:rsidRPr="0059741B" w:rsidRDefault="00A7361F" w:rsidP="00A7361F">
      <w:pPr>
        <w:rPr>
          <w:rFonts w:ascii="Times New Roman" w:hAnsi="Times New Roman" w:cs="Times New Roman"/>
          <w:sz w:val="20"/>
          <w:szCs w:val="20"/>
        </w:rPr>
      </w:pPr>
      <w:r w:rsidRPr="0059741B">
        <w:rPr>
          <w:rFonts w:ascii="Times New Roman" w:hAnsi="Times New Roman" w:cs="Times New Roman"/>
          <w:sz w:val="20"/>
          <w:szCs w:val="20"/>
        </w:rPr>
        <w:t>Statistical analysis was performed in R version 3.2.3 (</w:t>
      </w:r>
      <w:hyperlink r:id="rId6" w:history="1">
        <w:r w:rsidRPr="0059741B">
          <w:rPr>
            <w:rStyle w:val="Hyperlink"/>
            <w:rFonts w:ascii="Times New Roman" w:hAnsi="Times New Roman" w:cs="Times New Roman"/>
            <w:sz w:val="20"/>
            <w:szCs w:val="20"/>
          </w:rPr>
          <w:t>https://cran.r-project.org</w:t>
        </w:r>
      </w:hyperlink>
      <w:r w:rsidRPr="0059741B">
        <w:rPr>
          <w:rFonts w:ascii="Times New Roman" w:hAnsi="Times New Roman" w:cs="Times New Roman"/>
          <w:sz w:val="20"/>
          <w:szCs w:val="20"/>
        </w:rPr>
        <w:t xml:space="preserve">) within a Linux environment. For all four PE symptom types and the group of ‘any PE’, the proportion of people who experienced each symptom, along with the respective male-female ratios, mean ages and standard deviations were determined. </w:t>
      </w:r>
    </w:p>
    <w:p w14:paraId="29B03754" w14:textId="4A816755" w:rsidR="00A7361F" w:rsidRPr="0059741B" w:rsidRDefault="00A7361F" w:rsidP="00A7361F">
      <w:pPr>
        <w:rPr>
          <w:rFonts w:ascii="Times New Roman" w:hAnsi="Times New Roman" w:cs="Times New Roman"/>
          <w:sz w:val="20"/>
          <w:szCs w:val="20"/>
        </w:rPr>
      </w:pPr>
      <w:r w:rsidRPr="0059741B">
        <w:rPr>
          <w:rFonts w:ascii="Times New Roman" w:hAnsi="Times New Roman" w:cs="Times New Roman"/>
          <w:i/>
          <w:sz w:val="20"/>
          <w:szCs w:val="20"/>
        </w:rPr>
        <w:t xml:space="preserve">Grey matter. </w:t>
      </w:r>
      <w:r w:rsidRPr="0059741B">
        <w:rPr>
          <w:rFonts w:ascii="Times New Roman" w:hAnsi="Times New Roman" w:cs="Times New Roman"/>
          <w:sz w:val="20"/>
          <w:szCs w:val="20"/>
        </w:rPr>
        <w:t>For a more thorough understanding of possible differences in cortical volumes we</w:t>
      </w:r>
      <w:r w:rsidR="00543409" w:rsidRPr="0059741B">
        <w:rPr>
          <w:rFonts w:ascii="Times New Roman" w:hAnsi="Times New Roman" w:cs="Times New Roman"/>
          <w:sz w:val="20"/>
          <w:szCs w:val="20"/>
        </w:rPr>
        <w:t xml:space="preserve"> firstly</w:t>
      </w:r>
      <w:r w:rsidRPr="0059741B">
        <w:rPr>
          <w:rFonts w:ascii="Times New Roman" w:hAnsi="Times New Roman" w:cs="Times New Roman"/>
          <w:sz w:val="20"/>
          <w:szCs w:val="20"/>
        </w:rPr>
        <w:t xml:space="preserve"> looked at lobar volumes per PE type. To obtain the total volumes of the different lobes, we added the various brain region volumes from UK Bio</w:t>
      </w:r>
      <w:r w:rsidR="008F421F" w:rsidRPr="0059741B">
        <w:rPr>
          <w:rFonts w:ascii="Times New Roman" w:hAnsi="Times New Roman" w:cs="Times New Roman"/>
          <w:sz w:val="20"/>
          <w:szCs w:val="20"/>
        </w:rPr>
        <w:t>b</w:t>
      </w:r>
      <w:r w:rsidRPr="0059741B">
        <w:rPr>
          <w:rFonts w:ascii="Times New Roman" w:hAnsi="Times New Roman" w:cs="Times New Roman"/>
          <w:sz w:val="20"/>
          <w:szCs w:val="20"/>
        </w:rPr>
        <w:t xml:space="preserve">ank, by following the structural mapping and classification as defined by Desikan </w:t>
      </w:r>
      <w:r w:rsidRPr="0059741B">
        <w:rPr>
          <w:rFonts w:ascii="Times New Roman" w:hAnsi="Times New Roman" w:cs="Times New Roman"/>
          <w:i/>
          <w:sz w:val="20"/>
          <w:szCs w:val="20"/>
        </w:rPr>
        <w:t>et al.</w:t>
      </w:r>
      <w:r w:rsidRPr="0059741B">
        <w:rPr>
          <w:rFonts w:ascii="Times New Roman" w:hAnsi="Times New Roman" w:cs="Times New Roman"/>
          <w:sz w:val="20"/>
          <w:szCs w:val="20"/>
        </w:rPr>
        <w:t xml:space="preserve"> (2006) (see supplementary material ST4). As such, we did a separate statistical analysis on the volumes of the different lobes to examine whether there are different grey matter lobar volumes in people with specific PEs. </w:t>
      </w:r>
    </w:p>
    <w:p w14:paraId="68475061" w14:textId="30474944" w:rsidR="00A7361F" w:rsidRPr="0059741B" w:rsidRDefault="00A7361F" w:rsidP="00A7361F">
      <w:pPr>
        <w:rPr>
          <w:rFonts w:ascii="Times New Roman" w:hAnsi="Times New Roman" w:cs="Times New Roman"/>
          <w:sz w:val="20"/>
          <w:szCs w:val="20"/>
        </w:rPr>
      </w:pPr>
      <w:r w:rsidRPr="0059741B">
        <w:rPr>
          <w:rFonts w:ascii="Times New Roman" w:hAnsi="Times New Roman" w:cs="Times New Roman"/>
          <w:sz w:val="20"/>
          <w:szCs w:val="20"/>
        </w:rPr>
        <w:t>For analysis of the individual cortical and subcortical grey matter volumes related to PEs, we applied a linear model to detect possible significant links with having experienced any PE and then each PE of a particular type by utilizing the function ‘lme’ from the package ‘nlme’ (</w:t>
      </w:r>
      <w:hyperlink r:id="rId7" w:history="1">
        <w:r w:rsidRPr="0059741B">
          <w:rPr>
            <w:rStyle w:val="Hyperlink"/>
            <w:rFonts w:ascii="Times New Roman" w:hAnsi="Times New Roman" w:cs="Times New Roman"/>
            <w:sz w:val="20"/>
            <w:szCs w:val="20"/>
          </w:rPr>
          <w:t>https://cran.r-project.org/web/packages/nlme/index.html</w:t>
        </w:r>
      </w:hyperlink>
      <w:r w:rsidRPr="0059741B">
        <w:rPr>
          <w:rFonts w:ascii="Times New Roman" w:hAnsi="Times New Roman" w:cs="Times New Roman"/>
          <w:sz w:val="20"/>
          <w:szCs w:val="20"/>
        </w:rPr>
        <w:t xml:space="preserve">). </w:t>
      </w:r>
      <w:r w:rsidR="00543409" w:rsidRPr="0059741B">
        <w:rPr>
          <w:rFonts w:ascii="Times New Roman" w:hAnsi="Times New Roman" w:cs="Times New Roman"/>
          <w:sz w:val="20"/>
          <w:szCs w:val="20"/>
        </w:rPr>
        <w:t>The ICV was calculated by adding the total volume of grey matter, white matter and ventricular cerebrospinal fluid, all normalized for head size, when looking at the volume of the subcortical and cortical regions.</w:t>
      </w:r>
      <w:r w:rsidR="00543409" w:rsidRPr="0059741B">
        <w:rPr>
          <w:rFonts w:ascii="Times New Roman" w:hAnsi="Times New Roman" w:cs="Times New Roman"/>
          <w:sz w:val="20"/>
          <w:szCs w:val="20"/>
        </w:rPr>
        <w:fldChar w:fldCharType="begin" w:fldLock="1"/>
      </w:r>
      <w:r w:rsidR="00543409" w:rsidRPr="0059741B">
        <w:rPr>
          <w:rFonts w:ascii="Times New Roman" w:hAnsi="Times New Roman" w:cs="Times New Roman"/>
          <w:sz w:val="20"/>
          <w:szCs w:val="20"/>
        </w:rPr>
        <w:instrText>ADDIN CSL_CITATION {"citationItems":[{"id":"ITEM-1","itemData":{"ISSN":"2045-2322","abstract":"Previous reports of altered grey and white matter structure in Major Depressive Disorder (MDD) have been inconsistent. Recent meta-analyses have, however, reported reduced hippocampal grey matter volume in MDD and reduced white matter integrity in several brain regions. The use of different diagnostic criteria, scanners and imaging sequences may, however, obscure further anatomical differences. In this study, we tested for differences in subcortical grey matter volume (n = 1157) and white matter integrity (n = 1089) between depressed individuals and controls in the subset of 8590 UK Biobank Imaging study participants who had undergone depression assessments. Whilst we found no significant differences in subcortical volumes, significant reductions were found in depressed individuals versus controls in global white matter integrity, as measured by fractional anisotropy (FA) (β = −0.182, p = 0.005). We also found reductions in FA in association/commissural fibres (β = −0.184, p = 0.010) and thalamic radiations (β = −0.159, p = 0.020). Tract-specific FA reductions were also found in the left superior longitudinal fasciculus (β = −0.194, p = 0.025), superior thalamic radiation (β = −0.224, p = 0.009) and forceps major (β = −0.193, p = 0.025) in depression (all betas standardised). Our findings provide further evidence for disrupted white matter integrity in MDD.","author":[{"dropping-particle":"","family":"Shen","given":"Xueyi","non-dropping-particle":"","parse-names":false,"suffix":""},{"dropping-particle":"","family":"Reus","given":"Lianne","non-dropping-particle":"","parse-names":false,"suffix":""},{"dropping-particle":"","family":"Cox","given":"Simon","non-dropping-particle":"","parse-names":false,"suffix":""},{"dropping-particle":"","family":"Adams","given":"Mark","non-dropping-particle":"","parse-names":false,"suffix":""},{"dropping-particle":"","family":"Liewald","given":"David","non-dropping-particle":"","parse-names":false,"suffix":""},{"dropping-particle":"","family":"Bastin","given":"Mark","non-dropping-particle":"","parse-names":false,"suffix":""},{"dropping-particle":"","family":"Smith","given":"Daniel","non-dropping-particle":"","parse-names":false,"suffix":""},{"dropping-particle":"","family":"Deary","given":"Ian","non-dropping-particle":"","parse-names":false,"suffix":""},{"dropping-particle":"","family":"Whalley","given":"Heather","non-dropping-particle":"","parse-names":false,"suffix":""},{"dropping-particle":"","family":"McIntosh","given":"Andrew","non-dropping-particle":"","parse-names":false,"suffix":""}],"container-title":"Sci Rep","id":"ITEM-1","issue":"1","issued":{"date-parts":[["2017"]]},"page":"5547","publisher":"Nature Publishing Group UK","title":"Subcortical volume and white matter integrity abnormalities in major depressive disorder: findings from UK Biobank imaging data","type":"article-journal","volume":"7"},"uris":["http://www.mendeley.com/documents/?uuid=c34f849c-737d-460b-ad2b-aa0d67c2dff4"]}],"mendeley":{"formattedCitation":"&lt;sup&gt;7&lt;/sup&gt;","plainTextFormattedCitation":"7","previouslyFormattedCitation":"&lt;sup&gt;6&lt;/sup&gt;"},"properties":{"noteIndex":0},"schema":"https://github.com/citation-style-language/schema/raw/master/csl-citation.json"}</w:instrText>
      </w:r>
      <w:r w:rsidR="00543409" w:rsidRPr="0059741B">
        <w:rPr>
          <w:rFonts w:ascii="Times New Roman" w:hAnsi="Times New Roman" w:cs="Times New Roman"/>
          <w:sz w:val="20"/>
          <w:szCs w:val="20"/>
        </w:rPr>
        <w:fldChar w:fldCharType="separate"/>
      </w:r>
      <w:r w:rsidR="00543409" w:rsidRPr="0059741B">
        <w:rPr>
          <w:rFonts w:ascii="Times New Roman" w:hAnsi="Times New Roman" w:cs="Times New Roman"/>
          <w:noProof/>
          <w:sz w:val="20"/>
          <w:szCs w:val="20"/>
          <w:vertAlign w:val="superscript"/>
        </w:rPr>
        <w:t>7</w:t>
      </w:r>
      <w:r w:rsidR="00543409" w:rsidRPr="0059741B">
        <w:rPr>
          <w:rFonts w:ascii="Times New Roman" w:hAnsi="Times New Roman" w:cs="Times New Roman"/>
          <w:sz w:val="20"/>
          <w:szCs w:val="20"/>
        </w:rPr>
        <w:fldChar w:fldCharType="end"/>
      </w:r>
      <w:r w:rsidR="00543409" w:rsidRPr="0059741B">
        <w:rPr>
          <w:rFonts w:ascii="Times New Roman" w:hAnsi="Times New Roman" w:cs="Times New Roman"/>
          <w:sz w:val="20"/>
          <w:szCs w:val="20"/>
        </w:rPr>
        <w:t xml:space="preserve"> </w:t>
      </w:r>
      <w:r w:rsidR="00514264" w:rsidRPr="0059741B">
        <w:rPr>
          <w:rFonts w:ascii="Times New Roman" w:hAnsi="Times New Roman" w:cs="Times New Roman"/>
          <w:sz w:val="20"/>
          <w:szCs w:val="20"/>
        </w:rPr>
        <w:t xml:space="preserve"> Subjects with ICVs that deviated three standard deviations above or below the mean were also excluded, so that outliers that could conceivably influence the data were excluded from the current analysis. </w:t>
      </w:r>
      <w:r w:rsidRPr="0059741B">
        <w:rPr>
          <w:rFonts w:ascii="Times New Roman" w:hAnsi="Times New Roman" w:cs="Times New Roman"/>
          <w:sz w:val="20"/>
          <w:szCs w:val="20"/>
        </w:rPr>
        <w:t xml:space="preserve">We first inspected the bilateral subcortical and cortical volumes by applying a repeated-effects linear model </w:t>
      </w:r>
      <w:bookmarkStart w:id="8" w:name="_Hlk14952317"/>
      <w:r w:rsidRPr="0059741B">
        <w:rPr>
          <w:rFonts w:ascii="Times New Roman" w:hAnsi="Times New Roman" w:cs="Times New Roman"/>
          <w:sz w:val="20"/>
          <w:szCs w:val="20"/>
        </w:rPr>
        <w:t>with sex, age, age², hemisphere, intracranial volume (ICV) and the scanner positions x, y and z as covariates</w:t>
      </w:r>
      <w:bookmarkEnd w:id="8"/>
      <w:r w:rsidRPr="0059741B">
        <w:rPr>
          <w:rFonts w:ascii="Times New Roman" w:hAnsi="Times New Roman" w:cs="Times New Roman"/>
          <w:sz w:val="20"/>
          <w:szCs w:val="20"/>
        </w:rPr>
        <w:t>. We also examined the hemisphere-group interactions; if there was a significant interaction effect, we analysed the analysis on the bilateral structure separately. Effect sizes were standardized throughout. P-values were corrected by applying the false discovery rate (FDR).</w:t>
      </w:r>
      <w:r w:rsidR="00AC3A6B" w:rsidRPr="0059741B">
        <w:rPr>
          <w:rFonts w:ascii="Times New Roman" w:hAnsi="Times New Roman" w:cs="Times New Roman"/>
          <w:sz w:val="20"/>
          <w:szCs w:val="20"/>
        </w:rPr>
        <w:fldChar w:fldCharType="begin" w:fldLock="1"/>
      </w:r>
      <w:r w:rsidR="008F421F" w:rsidRPr="0059741B">
        <w:rPr>
          <w:rFonts w:ascii="Times New Roman" w:hAnsi="Times New Roman" w:cs="Times New Roman"/>
          <w:sz w:val="20"/>
          <w:szCs w:val="20"/>
        </w:rPr>
        <w:instrText>ADDIN CSL_CITATION {"citationItems":[{"id":"ITEM-1","itemData":{"DOI":"10.1111/j.2517-6161.1995.tb02031.x","ISSN":"0035-9246","abstract":"The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author":[{"dropping-particle":"","family":"Benjamini","given":"Yoav","non-dropping-particle":"","parse-names":false,"suffix":""},{"dropping-particle":"","family":"Hochberg","given":"Yosef","non-dropping-particle":"","parse-names":false,"suffix":""}],"container-title":"Journal of the Royal Statistical Society: Series B (Methodological)","id":"ITEM-1","issue":"1","issued":{"date-parts":[["1995"]]},"page":"289-300","title":"Controlling the False Discovery Rate: A Practical and Powerful Approach to Multiple Testing","type":"article-journal","volume":"57"},"uris":["http://www.mendeley.com/documents/?uuid=6b8a6c38-542a-45a8-be20-7ccf57764846"]}],"mendeley":{"formattedCitation":"&lt;sup&gt;9&lt;/sup&gt;","plainTextFormattedCitation":"9","previouslyFormattedCitation":"&lt;sup&gt;8&lt;/sup&gt;"},"properties":{"noteIndex":0},"schema":"https://github.com/citation-style-language/schema/raw/master/csl-citation.json"}</w:instrText>
      </w:r>
      <w:r w:rsidR="00AC3A6B" w:rsidRPr="0059741B">
        <w:rPr>
          <w:rFonts w:ascii="Times New Roman" w:hAnsi="Times New Roman" w:cs="Times New Roman"/>
          <w:sz w:val="20"/>
          <w:szCs w:val="20"/>
        </w:rPr>
        <w:fldChar w:fldCharType="separate"/>
      </w:r>
      <w:r w:rsidR="008F421F" w:rsidRPr="0059741B">
        <w:rPr>
          <w:rFonts w:ascii="Times New Roman" w:hAnsi="Times New Roman" w:cs="Times New Roman"/>
          <w:noProof/>
          <w:sz w:val="20"/>
          <w:szCs w:val="20"/>
          <w:vertAlign w:val="superscript"/>
        </w:rPr>
        <w:t>9</w:t>
      </w:r>
      <w:r w:rsidR="00AC3A6B" w:rsidRPr="0059741B">
        <w:rPr>
          <w:rFonts w:ascii="Times New Roman" w:hAnsi="Times New Roman" w:cs="Times New Roman"/>
          <w:sz w:val="20"/>
          <w:szCs w:val="20"/>
        </w:rPr>
        <w:fldChar w:fldCharType="end"/>
      </w:r>
    </w:p>
    <w:p w14:paraId="12E3824A" w14:textId="77777777" w:rsidR="00A7361F" w:rsidRPr="0059741B" w:rsidRDefault="00A7361F" w:rsidP="00A7361F">
      <w:pPr>
        <w:ind w:firstLine="720"/>
        <w:rPr>
          <w:rFonts w:ascii="Times New Roman" w:hAnsi="Times New Roman" w:cs="Times New Roman"/>
          <w:sz w:val="20"/>
          <w:szCs w:val="20"/>
        </w:rPr>
      </w:pPr>
      <w:r w:rsidRPr="0059741B">
        <w:rPr>
          <w:rFonts w:ascii="Times New Roman" w:hAnsi="Times New Roman" w:cs="Times New Roman"/>
          <w:sz w:val="20"/>
          <w:szCs w:val="20"/>
        </w:rPr>
        <w:t xml:space="preserve">Group-sex interaction effects were also explored per structure or brain region. If the interaction proved to be significant for a certain brain region, we conducted a separate analysis (looking at the association between PEs in males and females separately). </w:t>
      </w:r>
    </w:p>
    <w:p w14:paraId="3D0A1DAF" w14:textId="77777777" w:rsidR="00A7361F" w:rsidRPr="0059741B" w:rsidRDefault="00A7361F" w:rsidP="00A7361F">
      <w:pPr>
        <w:ind w:firstLine="720"/>
        <w:rPr>
          <w:rFonts w:ascii="Times New Roman" w:hAnsi="Times New Roman" w:cs="Times New Roman"/>
          <w:sz w:val="20"/>
          <w:szCs w:val="20"/>
        </w:rPr>
      </w:pPr>
    </w:p>
    <w:p w14:paraId="4821A362" w14:textId="4B849243" w:rsidR="00A7361F" w:rsidRPr="0059741B" w:rsidRDefault="00A7361F" w:rsidP="00A7361F">
      <w:pPr>
        <w:spacing w:after="160" w:line="259" w:lineRule="auto"/>
        <w:rPr>
          <w:rFonts w:ascii="Times New Roman" w:hAnsi="Times New Roman" w:cs="Times New Roman"/>
          <w:sz w:val="20"/>
          <w:szCs w:val="20"/>
        </w:rPr>
      </w:pPr>
      <w:r w:rsidRPr="0059741B">
        <w:rPr>
          <w:rFonts w:ascii="Times New Roman" w:hAnsi="Times New Roman" w:cs="Times New Roman"/>
          <w:i/>
          <w:sz w:val="20"/>
          <w:szCs w:val="20"/>
        </w:rPr>
        <w:t xml:space="preserve">White matter. </w:t>
      </w:r>
      <w:r w:rsidRPr="0059741B">
        <w:rPr>
          <w:rFonts w:ascii="Times New Roman" w:hAnsi="Times New Roman" w:cs="Times New Roman"/>
          <w:sz w:val="20"/>
          <w:szCs w:val="20"/>
        </w:rPr>
        <w:t>The association between white matter integrity and PEs was tested by means of the same linear model described above with sex, age, age</w:t>
      </w:r>
      <w:r w:rsidRPr="0059741B">
        <w:rPr>
          <w:rFonts w:ascii="Times New Roman" w:hAnsi="Times New Roman" w:cs="Times New Roman"/>
          <w:sz w:val="20"/>
          <w:szCs w:val="20"/>
          <w:vertAlign w:val="superscript"/>
        </w:rPr>
        <w:t>2</w:t>
      </w:r>
      <w:r w:rsidRPr="0059741B">
        <w:rPr>
          <w:rFonts w:ascii="Times New Roman" w:hAnsi="Times New Roman" w:cs="Times New Roman"/>
          <w:sz w:val="20"/>
          <w:szCs w:val="20"/>
        </w:rPr>
        <w:t xml:space="preserve"> the positions in the scanner and the MRI site as covariates. The first linear models that we applied examined whole brain general fractional anisotropy and mean diffusivity, followed by the three subsets of white matter tracts (association fibres, thalamic radiations and projection fibres)</w:t>
      </w:r>
      <w:r w:rsidR="00AC3A6B" w:rsidRPr="0059741B">
        <w:rPr>
          <w:rFonts w:ascii="Times New Roman" w:hAnsi="Times New Roman" w:cs="Times New Roman"/>
          <w:sz w:val="20"/>
          <w:szCs w:val="20"/>
        </w:rPr>
        <w:t>.</w:t>
      </w:r>
      <w:r w:rsidR="00AC3A6B" w:rsidRPr="0059741B">
        <w:rPr>
          <w:rFonts w:ascii="Times New Roman" w:hAnsi="Times New Roman" w:cs="Times New Roman"/>
          <w:sz w:val="20"/>
          <w:szCs w:val="20"/>
        </w:rPr>
        <w:fldChar w:fldCharType="begin" w:fldLock="1"/>
      </w:r>
      <w:r w:rsidR="008F421F" w:rsidRPr="0059741B">
        <w:rPr>
          <w:rFonts w:ascii="Times New Roman" w:hAnsi="Times New Roman" w:cs="Times New Roman"/>
          <w:sz w:val="20"/>
          <w:szCs w:val="20"/>
        </w:rPr>
        <w:instrText>ADDIN CSL_CITATION {"citationItems":[{"id":"ITEM-1","itemData":{"ISSN":"2041-1723","author":[{"dropping-particle":"","family":"Cox","given":"Simon R","non-dropping-particle":"","parse-names":false,"suffix":""},{"dropping-particle":"","family":"Ritchie","given":"Stuart J","non-dropping-particle":"","parse-names":false,"suffix":""},{"dropping-particle":"","family":"Tucker-Drob","given":"Elliot M","non-dropping-particle":"","parse-names":false,"suffix":""},{"dropping-particle":"","family":"Liewald","given":"David C","non-dropping-particle":"","parse-names":false,"suffix":""},{"dropping-particle":"","family":"Hagenaars","given":"Saskia P","non-dropping-particle":"","parse-names":false,"suffix":""},{"dropping-particle":"","family":"Davies","given":"Gail","non-dropping-particle":"","parse-names":false,"suffix":""},{"dropping-particle":"","family":"Wardlaw","given":"Joanna M","non-dropping-particle":"","parse-names":false,"suffix":""},{"dropping-particle":"","family":"Gale","given":"Catharine R","non-dropping-particle":"","parse-names":false,"suffix":""},{"dropping-particle":"","family":"Bastin","given":"Mark E","non-dropping-particle":"","parse-names":false,"suffix":""},{"dropping-particle":"","family":"Deary","given":"Ian J","non-dropping-particle":"","parse-names":false,"suffix":""}],"container-title":"Nature Communications","id":"ITEM-1","issued":{"date-parts":[["2016"]]},"publisher":"Nature Publishing Group","title":"Ageing and brain white matter structure in 3,513 UK Biobank participants","type":"article-journal","volume":"7"},"uris":["http://www.mendeley.com/documents/?uuid=73121240-8121-4c5a-a78c-44b73d986672"]},{"id":"ITEM-2","itemData":{"ISSN":"2045-2322","abstract":"Previous reports of altered grey and white matter structure in Major Depressive Disorder (MDD) have been inconsistent. Recent meta-analyses have, however, reported reduced hippocampal grey matter volume in MDD and reduced white matter integrity in several brain regions. The use of different diagnostic criteria, scanners and imaging sequences may, however, obscure further anatomical differences. In this study, we tested for differences in subcortical grey matter volume (n = 1157) and white matter integrity (n = 1089) between depressed individuals and controls in the subset of 8590 UK Biobank Imaging study participants who had undergone depression assessments. Whilst we found no significant differences in subcortical volumes, significant reductions were found in depressed individuals versus controls in global white matter integrity, as measured by fractional anisotropy (FA) (β = −0.182, p = 0.005). We also found reductions in FA in association/commissural fibres (β = −0.184, p = 0.010) and thalamic radiations (β = −0.159, p = 0.020). Tract-specific FA reductions were also found in the left superior longitudinal fasciculus (β = −0.194, p = 0.025), superior thalamic radiation (β = −0.224, p = 0.009) and forceps major (β = −0.193, p = 0.025) in depression (all betas standardised). Our findings provide further evidence for disrupted white matter integrity in MDD.","author":[{"dropping-particle":"","family":"Shen","given":"Xueyi","non-dropping-particle":"","parse-names":false,"suffix":""},{"dropping-particle":"","family":"Reus","given":"Lianne","non-dropping-particle":"","parse-names":false,"suffix":""},{"dropping-particle":"","family":"Cox","given":"Simon","non-dropping-particle":"","parse-names":false,"suffix":""},{"dropping-particle":"","family":"Adams","given":"Mark","non-dropping-particle":"","parse-names":false,"suffix":""},{"dropping-particle":"","family":"Liewald","given":"David","non-dropping-particle":"","parse-names":false,"suffix":""},{"dropping-particle":"","family":"Bastin","given":"Mark","non-dropping-particle":"","parse-names":false,"suffix":""},{"dropping-particle":"","family":"Smith","given":"Daniel","non-dropping-particle":"","parse-names":false,"suffix":""},{"dropping-particle":"","family":"Deary","given":"Ian","non-dropping-particle":"","parse-names":false,"suffix":""},{"dropping-particle":"","family":"Whalley","given":"Heather","non-dropping-particle":"","parse-names":false,"suffix":""},{"dropping-particle":"","family":"McIntosh","given":"Andrew","non-dropping-particle":"","parse-names":false,"suffix":""}],"container-title":"Sci Rep","id":"ITEM-2","issue":"1","issued":{"date-parts":[["2017"]]},"page":"5547","publisher":"Nature Publishing Group UK","title":"Subcortical volume and white matter integrity abnormalities in major depressive disorder: findings from UK Biobank imaging data","type":"article-journal","volume":"7"},"uris":["http://www.mendeley.com/documents/?uuid=c34f849c-737d-460b-ad2b-aa0d67c2dff4"]}],"mendeley":{"formattedCitation":"&lt;sup&gt;6,7&lt;/sup&gt;","plainTextFormattedCitation":"6,7","previouslyFormattedCitation":"&lt;sup&gt;5,6&lt;/sup&gt;"},"properties":{"noteIndex":0},"schema":"https://github.com/citation-style-language/schema/raw/master/csl-citation.json"}</w:instrText>
      </w:r>
      <w:r w:rsidR="00AC3A6B" w:rsidRPr="0059741B">
        <w:rPr>
          <w:rFonts w:ascii="Times New Roman" w:hAnsi="Times New Roman" w:cs="Times New Roman"/>
          <w:sz w:val="20"/>
          <w:szCs w:val="20"/>
        </w:rPr>
        <w:fldChar w:fldCharType="separate"/>
      </w:r>
      <w:r w:rsidR="008F421F" w:rsidRPr="0059741B">
        <w:rPr>
          <w:rFonts w:ascii="Times New Roman" w:hAnsi="Times New Roman" w:cs="Times New Roman"/>
          <w:noProof/>
          <w:sz w:val="20"/>
          <w:szCs w:val="20"/>
          <w:vertAlign w:val="superscript"/>
        </w:rPr>
        <w:t>6,7</w:t>
      </w:r>
      <w:r w:rsidR="00AC3A6B" w:rsidRPr="0059741B">
        <w:rPr>
          <w:rFonts w:ascii="Times New Roman" w:hAnsi="Times New Roman" w:cs="Times New Roman"/>
          <w:sz w:val="20"/>
          <w:szCs w:val="20"/>
        </w:rPr>
        <w:fldChar w:fldCharType="end"/>
      </w:r>
      <w:r w:rsidR="00AC3A6B" w:rsidRPr="0059741B">
        <w:rPr>
          <w:rFonts w:ascii="Times New Roman" w:hAnsi="Times New Roman" w:cs="Times New Roman"/>
          <w:sz w:val="20"/>
          <w:szCs w:val="20"/>
        </w:rPr>
        <w:t xml:space="preserve"> </w:t>
      </w:r>
      <w:r w:rsidRPr="0059741B">
        <w:rPr>
          <w:rFonts w:ascii="Times New Roman" w:hAnsi="Times New Roman" w:cs="Times New Roman"/>
          <w:sz w:val="20"/>
          <w:szCs w:val="20"/>
        </w:rPr>
        <w:t xml:space="preserve">We obtained the inputs of these four different categories by performing </w:t>
      </w:r>
      <w:r w:rsidRPr="0059741B">
        <w:rPr>
          <w:rFonts w:ascii="Times New Roman" w:hAnsi="Times New Roman" w:cs="Times New Roman"/>
          <w:sz w:val="20"/>
          <w:szCs w:val="20"/>
        </w:rPr>
        <w:lastRenderedPageBreak/>
        <w:t xml:space="preserve">principal component analysis (PCA) on all 27 tracts to get a measure for global white matter integrity and subsequently performing PCA on the three subsets of tracts to get the value of the first un-rotated principal component. These scores were then set as the dependent variable of the general linear model to test the effect of PEs. The variance of the first principal component of each of these PCAs is described in detail in the supplementary material. We also applied a repeated-effect linear model to inspect the bilateral structures individually, as with the cortical structures. We also tested for sex-group interactions; if any of these proved to be significant, we tested for those tracts separately. Again, FDR correction was applied to correct for possible false positives. </w:t>
      </w:r>
    </w:p>
    <w:p w14:paraId="4D85B427" w14:textId="43769F62" w:rsidR="00A7361F" w:rsidRPr="0059741B" w:rsidRDefault="00A7361F" w:rsidP="00A7361F">
      <w:pPr>
        <w:spacing w:after="160" w:line="259" w:lineRule="auto"/>
        <w:rPr>
          <w:rFonts w:ascii="Times New Roman" w:hAnsi="Times New Roman" w:cs="Times New Roman"/>
          <w:sz w:val="20"/>
          <w:szCs w:val="20"/>
        </w:rPr>
      </w:pPr>
      <w:r w:rsidRPr="0059741B">
        <w:rPr>
          <w:rFonts w:ascii="Times New Roman" w:hAnsi="Times New Roman" w:cs="Times New Roman"/>
          <w:i/>
          <w:sz w:val="20"/>
          <w:szCs w:val="20"/>
        </w:rPr>
        <w:t xml:space="preserve">Additional analyses. </w:t>
      </w:r>
      <w:r w:rsidRPr="0059741B">
        <w:rPr>
          <w:rFonts w:ascii="Times New Roman" w:hAnsi="Times New Roman" w:cs="Times New Roman"/>
          <w:sz w:val="20"/>
          <w:szCs w:val="20"/>
        </w:rPr>
        <w:t xml:space="preserve"> </w:t>
      </w:r>
    </w:p>
    <w:p w14:paraId="1D5D15EF" w14:textId="3ECC113D" w:rsidR="00A7361F" w:rsidRPr="0059741B" w:rsidRDefault="00A7361F" w:rsidP="00A7361F">
      <w:pPr>
        <w:rPr>
          <w:rFonts w:ascii="Times New Roman" w:hAnsi="Times New Roman" w:cs="Times New Roman"/>
          <w:sz w:val="20"/>
          <w:szCs w:val="20"/>
        </w:rPr>
      </w:pPr>
      <w:r w:rsidRPr="0059741B">
        <w:rPr>
          <w:rFonts w:ascii="Times New Roman" w:hAnsi="Times New Roman" w:cs="Times New Roman"/>
          <w:sz w:val="20"/>
          <w:szCs w:val="20"/>
        </w:rPr>
        <w:t xml:space="preserve">Since the present study focusses primarily on associations with PEs as a subclinical symptom, we additionally performed a separate analysis where we excluded participants that had self-reported diagnoses of any form of psychosis, following a question in the Mental Health Questionnaire that asked whether the subject has ever been diagnosed with one or more of the following mental health problems by a professional. This question gave them to option to select either ‘Schizophrenia’ or ‘Any other type of psychosis or psychotic illness’. Additionally, we examined possible interaction effects with depression to see whether that could have an effect on our results. </w:t>
      </w:r>
    </w:p>
    <w:p w14:paraId="171F3C88" w14:textId="34EEA428" w:rsidR="00DF30C5" w:rsidRPr="0059741B" w:rsidRDefault="00A7361F" w:rsidP="00A7361F">
      <w:pPr>
        <w:spacing w:after="160" w:line="259" w:lineRule="auto"/>
        <w:rPr>
          <w:rFonts w:ascii="Times New Roman" w:hAnsi="Times New Roman" w:cs="Times New Roman"/>
          <w:sz w:val="20"/>
          <w:szCs w:val="20"/>
        </w:rPr>
      </w:pPr>
      <w:r w:rsidRPr="0059741B">
        <w:rPr>
          <w:rFonts w:ascii="Times New Roman" w:hAnsi="Times New Roman" w:cs="Times New Roman"/>
          <w:sz w:val="20"/>
          <w:szCs w:val="20"/>
        </w:rPr>
        <w:t>As the literature also suggests that there are several possible environmental factors that could potentially confound our results,</w:t>
      </w:r>
      <w:r w:rsidR="00E04900" w:rsidRPr="0059741B">
        <w:rPr>
          <w:rFonts w:ascii="Times New Roman" w:hAnsi="Times New Roman" w:cs="Times New Roman"/>
          <w:sz w:val="20"/>
          <w:szCs w:val="20"/>
        </w:rPr>
        <w:fldChar w:fldCharType="begin" w:fldLock="1"/>
      </w:r>
      <w:r w:rsidR="008F421F" w:rsidRPr="0059741B">
        <w:rPr>
          <w:rFonts w:ascii="Times New Roman" w:hAnsi="Times New Roman" w:cs="Times New Roman"/>
          <w:sz w:val="20"/>
          <w:szCs w:val="20"/>
        </w:rPr>
        <w:instrText>ADDIN CSL_CITATION {"citationItems":[{"id":"ITEM-1","itemData":{"DOI":"10.1017/S0033291712001626","ISSN":"00332917","abstract":"Background: The psychosis-proneness-persistence-impairment model of psychotic disorder incorporates notions of both phenomenological and temporal continuity (persistence) of psychotic experiences (PE), but not structural continuity. Specific testable propositions of phenomenological continuity and persistence are identified. Method: Propositions are tested by systematic reviews of the epidemiology of PE, persistence of PE and disorder outcomes, and meta-analyses (including Monte Carlo permutation sampling, MCPS) of reported rates and odds ratios (ORs). Results: Estimates of the incidence and prevalence of PE obtained from 61 cohorts revealed a median annual incidence of 2.5% and a prevalence of 7.2%. Meta-analysis of risk factors identified age, minority or migrant status, income, education, employment, marital status, alcohol use, cannabis use, stress, urbanicity and family history of mental illness as important predictors of PE. The mode of assessment accounted for significant variance in the observed rates. Across cohorts, the probability of persistence was very strongly related to the rate of PE at baseline. Of those who report PE, ~20% go on to experience persistent PE whereas for ~80%, PE remit over time. Of those with baseline PE, 7.4% develop a psychotic disorder outcome. Conclusions: Compelling support is found for the phenomenological and temporal continuity between PE and psychotic disorder and for the fundamental proposition that this relationship is probabilistic. However, imprecision in epidemiological research design, measurement limitations and the epiphenomenological nature of PE invite further robust scrutiny of the continuity theory. [PUBLICATION ABSTRACT]","author":[{"dropping-particle":"","family":"Linscott","given":"R","non-dropping-particle":"","parse-names":false,"suffix":""},{"dropping-particle":"","family":"Os","given":"J","non-dropping-particle":"van","parse-names":false,"suffix":""}],"container-title":"Psychological Medicine","id":"ITEM-1","issue":"6","issued":{"date-parts":[["2013"]]},"page":"1133-1149","title":"An updated and conservative systematic review and meta-analysis of epidemiological evidence on psychotic experiences in children and adults: on the pathway from proneness to persistence to dimensional expression across mental disorders","type":"article-journal","volume":"43"},"uris":["http://www.mendeley.com/documents/?uuid=006e3750-9816-45b4-b592-eec05158b1d6"]}],"mendeley":{"formattedCitation":"&lt;sup&gt;10&lt;/sup&gt;","plainTextFormattedCitation":"10","previouslyFormattedCitation":"&lt;sup&gt;9&lt;/sup&gt;"},"properties":{"noteIndex":0},"schema":"https://github.com/citation-style-language/schema/raw/master/csl-citation.json"}</w:instrText>
      </w:r>
      <w:r w:rsidR="00E04900" w:rsidRPr="0059741B">
        <w:rPr>
          <w:rFonts w:ascii="Times New Roman" w:hAnsi="Times New Roman" w:cs="Times New Roman"/>
          <w:sz w:val="20"/>
          <w:szCs w:val="20"/>
        </w:rPr>
        <w:fldChar w:fldCharType="separate"/>
      </w:r>
      <w:r w:rsidR="008F421F" w:rsidRPr="0059741B">
        <w:rPr>
          <w:rFonts w:ascii="Times New Roman" w:hAnsi="Times New Roman" w:cs="Times New Roman"/>
          <w:noProof/>
          <w:sz w:val="20"/>
          <w:szCs w:val="20"/>
          <w:vertAlign w:val="superscript"/>
        </w:rPr>
        <w:t>10</w:t>
      </w:r>
      <w:r w:rsidR="00E04900" w:rsidRPr="0059741B">
        <w:rPr>
          <w:rFonts w:ascii="Times New Roman" w:hAnsi="Times New Roman" w:cs="Times New Roman"/>
          <w:sz w:val="20"/>
          <w:szCs w:val="20"/>
        </w:rPr>
        <w:fldChar w:fldCharType="end"/>
      </w:r>
      <w:r w:rsidRPr="0059741B">
        <w:rPr>
          <w:rFonts w:ascii="Times New Roman" w:hAnsi="Times New Roman" w:cs="Times New Roman"/>
          <w:sz w:val="20"/>
          <w:szCs w:val="20"/>
        </w:rPr>
        <w:t xml:space="preserve"> we examined the effects of several demographic and lifestyle factors (see </w:t>
      </w:r>
      <w:r w:rsidR="00E04900" w:rsidRPr="0059741B">
        <w:rPr>
          <w:rFonts w:ascii="Times New Roman" w:hAnsi="Times New Roman" w:cs="Times New Roman"/>
          <w:sz w:val="20"/>
          <w:szCs w:val="20"/>
        </w:rPr>
        <w:t>tables 4-7</w:t>
      </w:r>
      <w:r w:rsidRPr="0059741B">
        <w:rPr>
          <w:rFonts w:ascii="Times New Roman" w:hAnsi="Times New Roman" w:cs="Times New Roman"/>
          <w:sz w:val="20"/>
          <w:szCs w:val="20"/>
        </w:rPr>
        <w:t>), obtained through additional questions in UK Biobank’s mental health questionnaire. In particular, histories of cannabis use and adverse life events were substantially higher in the group with PEs, these were therefore added as covariates to our models to determine their influence on current findings. We also explored whether cannabis mediated the relationship between a PE and imaging features. The significantly associated (subcortical) brain structures were tested for significant effect of cannabis use in a separate lme model. If that result was significant and there was a significant result for χ² tests between cannabis use and the presence of PEs, we applied a mediation model to determine possible mediating effects of either cannabis or PEs using the package ‘lavaan’ (</w:t>
      </w:r>
      <w:hyperlink r:id="rId8" w:history="1">
        <w:r w:rsidRPr="0059741B">
          <w:rPr>
            <w:rStyle w:val="Hyperlink"/>
            <w:rFonts w:ascii="Times New Roman" w:hAnsi="Times New Roman" w:cs="Times New Roman"/>
            <w:sz w:val="20"/>
            <w:szCs w:val="20"/>
          </w:rPr>
          <w:t>https://cran.r-project.org/web/packages/lavaan/lavaan.pdf</w:t>
        </w:r>
      </w:hyperlink>
      <w:r w:rsidRPr="0059741B">
        <w:rPr>
          <w:rFonts w:ascii="Times New Roman" w:hAnsi="Times New Roman" w:cs="Times New Roman"/>
          <w:sz w:val="20"/>
          <w:szCs w:val="20"/>
        </w:rPr>
        <w:t xml:space="preserve">).  </w:t>
      </w:r>
    </w:p>
    <w:p w14:paraId="357A6E85" w14:textId="5611DA38" w:rsidR="00A7361F" w:rsidRPr="0059741B" w:rsidRDefault="00DF30C5" w:rsidP="00DF30C5">
      <w:pPr>
        <w:rPr>
          <w:rFonts w:ascii="Times New Roman" w:hAnsi="Times New Roman" w:cs="Times New Roman"/>
          <w:sz w:val="20"/>
          <w:szCs w:val="20"/>
        </w:rPr>
      </w:pPr>
      <w:r w:rsidRPr="0059741B">
        <w:rPr>
          <w:rFonts w:ascii="Times New Roman" w:hAnsi="Times New Roman" w:cs="Times New Roman"/>
          <w:sz w:val="20"/>
          <w:szCs w:val="20"/>
        </w:rPr>
        <w:br w:type="page"/>
      </w:r>
    </w:p>
    <w:p w14:paraId="4624B0E0" w14:textId="08A259CB" w:rsidR="00B11D0A" w:rsidRPr="0059741B" w:rsidRDefault="00B11D0A" w:rsidP="00B11D0A">
      <w:pPr>
        <w:rPr>
          <w:rFonts w:ascii="Times New Roman" w:hAnsi="Times New Roman" w:cs="Times New Roman"/>
        </w:rPr>
      </w:pPr>
    </w:p>
    <w:p w14:paraId="575B811C" w14:textId="77777777" w:rsidR="00B11D0A" w:rsidRPr="0059741B" w:rsidRDefault="00B11D0A" w:rsidP="00B11D0A">
      <w:pPr>
        <w:rPr>
          <w:rFonts w:ascii="Times New Roman" w:hAnsi="Times New Roman" w:cs="Times New Roman"/>
        </w:rPr>
      </w:pPr>
    </w:p>
    <w:tbl>
      <w:tblPr>
        <w:tblW w:w="13530" w:type="dxa"/>
        <w:tblCellSpacing w:w="0" w:type="dxa"/>
        <w:tblCellMar>
          <w:top w:w="110" w:type="dxa"/>
          <w:left w:w="110" w:type="dxa"/>
          <w:bottom w:w="110" w:type="dxa"/>
          <w:right w:w="110" w:type="dxa"/>
        </w:tblCellMar>
        <w:tblLook w:val="04A0" w:firstRow="1" w:lastRow="0" w:firstColumn="1" w:lastColumn="0" w:noHBand="0" w:noVBand="1"/>
      </w:tblPr>
      <w:tblGrid>
        <w:gridCol w:w="2706"/>
        <w:gridCol w:w="2706"/>
        <w:gridCol w:w="2706"/>
        <w:gridCol w:w="2706"/>
        <w:gridCol w:w="2706"/>
      </w:tblGrid>
      <w:tr w:rsidR="00AC48C1" w:rsidRPr="0059741B" w14:paraId="685A2BD5" w14:textId="77777777" w:rsidTr="00E436A2">
        <w:trPr>
          <w:tblCellSpacing w:w="0" w:type="dxa"/>
        </w:trPr>
        <w:tc>
          <w:tcPr>
            <w:tcW w:w="2370" w:type="dxa"/>
            <w:tcBorders>
              <w:top w:val="nil"/>
              <w:left w:val="nil"/>
              <w:bottom w:val="nil"/>
              <w:right w:val="nil"/>
            </w:tcBorders>
            <w:tcMar>
              <w:top w:w="0" w:type="dxa"/>
              <w:left w:w="0" w:type="dxa"/>
              <w:bottom w:w="0" w:type="dxa"/>
              <w:right w:w="0" w:type="dxa"/>
            </w:tcMar>
            <w:hideMark/>
          </w:tcPr>
          <w:p w14:paraId="04965DAE"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aps/>
                <w:sz w:val="24"/>
                <w:szCs w:val="24"/>
                <w:lang w:val="en-US" w:eastAsia="en-GB"/>
              </w:rPr>
              <w:t>Temporal</w:t>
            </w:r>
          </w:p>
        </w:tc>
        <w:tc>
          <w:tcPr>
            <w:tcW w:w="2370" w:type="dxa"/>
            <w:tcBorders>
              <w:top w:val="nil"/>
              <w:left w:val="nil"/>
              <w:bottom w:val="nil"/>
              <w:right w:val="nil"/>
            </w:tcBorders>
            <w:tcMar>
              <w:top w:w="0" w:type="dxa"/>
              <w:left w:w="0" w:type="dxa"/>
              <w:bottom w:w="0" w:type="dxa"/>
              <w:right w:w="0" w:type="dxa"/>
            </w:tcMar>
            <w:hideMark/>
          </w:tcPr>
          <w:p w14:paraId="1794856D"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aps/>
                <w:sz w:val="24"/>
                <w:szCs w:val="24"/>
                <w:lang w:val="en-US" w:eastAsia="en-GB"/>
              </w:rPr>
              <w:t>OCCIPITAL</w:t>
            </w:r>
          </w:p>
        </w:tc>
        <w:tc>
          <w:tcPr>
            <w:tcW w:w="2370" w:type="dxa"/>
            <w:tcBorders>
              <w:top w:val="nil"/>
              <w:left w:val="nil"/>
              <w:bottom w:val="nil"/>
              <w:right w:val="nil"/>
            </w:tcBorders>
            <w:tcMar>
              <w:top w:w="0" w:type="dxa"/>
              <w:left w:w="0" w:type="dxa"/>
              <w:bottom w:w="0" w:type="dxa"/>
              <w:right w:w="0" w:type="dxa"/>
            </w:tcMar>
            <w:hideMark/>
          </w:tcPr>
          <w:p w14:paraId="37CF5654"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aps/>
                <w:sz w:val="24"/>
                <w:szCs w:val="24"/>
                <w:lang w:val="en-US" w:eastAsia="en-GB"/>
              </w:rPr>
              <w:t>PARIETAL</w:t>
            </w:r>
          </w:p>
        </w:tc>
        <w:tc>
          <w:tcPr>
            <w:tcW w:w="2370" w:type="dxa"/>
            <w:tcBorders>
              <w:top w:val="nil"/>
              <w:left w:val="nil"/>
              <w:bottom w:val="nil"/>
              <w:right w:val="nil"/>
            </w:tcBorders>
            <w:tcMar>
              <w:top w:w="0" w:type="dxa"/>
              <w:left w:w="0" w:type="dxa"/>
              <w:bottom w:w="0" w:type="dxa"/>
              <w:right w:w="0" w:type="dxa"/>
            </w:tcMar>
            <w:hideMark/>
          </w:tcPr>
          <w:p w14:paraId="282FA30B"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aps/>
                <w:sz w:val="24"/>
                <w:szCs w:val="24"/>
                <w:lang w:val="en-US" w:eastAsia="en-GB"/>
              </w:rPr>
              <w:t>FRONTAL</w:t>
            </w:r>
          </w:p>
        </w:tc>
        <w:tc>
          <w:tcPr>
            <w:tcW w:w="2370" w:type="dxa"/>
            <w:tcBorders>
              <w:top w:val="nil"/>
              <w:left w:val="nil"/>
              <w:bottom w:val="nil"/>
              <w:right w:val="nil"/>
            </w:tcBorders>
            <w:tcMar>
              <w:top w:w="0" w:type="dxa"/>
              <w:left w:w="0" w:type="dxa"/>
              <w:bottom w:w="0" w:type="dxa"/>
              <w:right w:w="0" w:type="dxa"/>
            </w:tcMar>
            <w:hideMark/>
          </w:tcPr>
          <w:p w14:paraId="468E9E42"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aps/>
                <w:sz w:val="24"/>
                <w:szCs w:val="24"/>
                <w:lang w:val="en-US" w:eastAsia="en-GB"/>
              </w:rPr>
              <w:t>OTHER</w:t>
            </w:r>
          </w:p>
        </w:tc>
      </w:tr>
      <w:tr w:rsidR="00AC48C1" w:rsidRPr="0059741B" w14:paraId="330167ED" w14:textId="77777777" w:rsidTr="00E436A2">
        <w:trPr>
          <w:tblCellSpacing w:w="0" w:type="dxa"/>
        </w:trPr>
        <w:tc>
          <w:tcPr>
            <w:tcW w:w="2370" w:type="dxa"/>
            <w:tcBorders>
              <w:top w:val="nil"/>
              <w:left w:val="nil"/>
              <w:bottom w:val="nil"/>
              <w:right w:val="nil"/>
            </w:tcBorders>
            <w:shd w:val="clear" w:color="auto" w:fill="F2F2F2"/>
            <w:tcMar>
              <w:top w:w="0" w:type="dxa"/>
              <w:left w:w="0" w:type="dxa"/>
              <w:bottom w:w="0" w:type="dxa"/>
              <w:right w:w="0" w:type="dxa"/>
            </w:tcMar>
            <w:hideMark/>
          </w:tcPr>
          <w:p w14:paraId="66506CC2"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Temporal Pole</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36693B46"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Lateral Occipital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7E13BC60"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Postcentral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562EA7CF"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Frontal Pole</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56E890A1"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Insular Cortex</w:t>
            </w:r>
          </w:p>
        </w:tc>
      </w:tr>
      <w:tr w:rsidR="00AC48C1" w:rsidRPr="0059741B" w14:paraId="2A000776" w14:textId="77777777" w:rsidTr="00E436A2">
        <w:trPr>
          <w:tblCellSpacing w:w="0" w:type="dxa"/>
        </w:trPr>
        <w:tc>
          <w:tcPr>
            <w:tcW w:w="2370" w:type="dxa"/>
            <w:tcBorders>
              <w:top w:val="nil"/>
              <w:left w:val="nil"/>
              <w:bottom w:val="nil"/>
              <w:right w:val="nil"/>
            </w:tcBorders>
            <w:tcMar>
              <w:top w:w="0" w:type="dxa"/>
              <w:left w:w="0" w:type="dxa"/>
              <w:bottom w:w="0" w:type="dxa"/>
              <w:right w:w="0" w:type="dxa"/>
            </w:tcMar>
            <w:hideMark/>
          </w:tcPr>
          <w:p w14:paraId="57FCB71A"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Superior Temporal Gyrus</w:t>
            </w:r>
          </w:p>
        </w:tc>
        <w:tc>
          <w:tcPr>
            <w:tcW w:w="2370" w:type="dxa"/>
            <w:tcBorders>
              <w:top w:val="nil"/>
              <w:left w:val="nil"/>
              <w:bottom w:val="nil"/>
              <w:right w:val="nil"/>
            </w:tcBorders>
            <w:tcMar>
              <w:top w:w="0" w:type="dxa"/>
              <w:left w:w="0" w:type="dxa"/>
              <w:bottom w:w="0" w:type="dxa"/>
              <w:right w:w="0" w:type="dxa"/>
            </w:tcMar>
            <w:hideMark/>
          </w:tcPr>
          <w:p w14:paraId="15094FA4"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Intracalcarine Cortex</w:t>
            </w:r>
          </w:p>
        </w:tc>
        <w:tc>
          <w:tcPr>
            <w:tcW w:w="2370" w:type="dxa"/>
            <w:tcBorders>
              <w:top w:val="nil"/>
              <w:left w:val="nil"/>
              <w:bottom w:val="nil"/>
              <w:right w:val="nil"/>
            </w:tcBorders>
            <w:tcMar>
              <w:top w:w="0" w:type="dxa"/>
              <w:left w:w="0" w:type="dxa"/>
              <w:bottom w:w="0" w:type="dxa"/>
              <w:right w:w="0" w:type="dxa"/>
            </w:tcMar>
            <w:hideMark/>
          </w:tcPr>
          <w:p w14:paraId="21410F56"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Superior Parietal Lobule</w:t>
            </w:r>
          </w:p>
        </w:tc>
        <w:tc>
          <w:tcPr>
            <w:tcW w:w="2370" w:type="dxa"/>
            <w:tcBorders>
              <w:top w:val="nil"/>
              <w:left w:val="nil"/>
              <w:bottom w:val="nil"/>
              <w:right w:val="nil"/>
            </w:tcBorders>
            <w:tcMar>
              <w:top w:w="0" w:type="dxa"/>
              <w:left w:w="0" w:type="dxa"/>
              <w:bottom w:w="0" w:type="dxa"/>
              <w:right w:w="0" w:type="dxa"/>
            </w:tcMar>
            <w:hideMark/>
          </w:tcPr>
          <w:p w14:paraId="57F61807"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Superior Frontal Gyrus</w:t>
            </w:r>
          </w:p>
        </w:tc>
        <w:tc>
          <w:tcPr>
            <w:tcW w:w="2370" w:type="dxa"/>
            <w:tcBorders>
              <w:top w:val="nil"/>
              <w:left w:val="nil"/>
              <w:bottom w:val="nil"/>
              <w:right w:val="nil"/>
            </w:tcBorders>
            <w:tcMar>
              <w:top w:w="0" w:type="dxa"/>
              <w:left w:w="0" w:type="dxa"/>
              <w:bottom w:w="0" w:type="dxa"/>
              <w:right w:w="0" w:type="dxa"/>
            </w:tcMar>
            <w:hideMark/>
          </w:tcPr>
          <w:p w14:paraId="1704B0D1"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Angular Gyrus</w:t>
            </w:r>
          </w:p>
        </w:tc>
      </w:tr>
      <w:tr w:rsidR="00AC48C1" w:rsidRPr="0059741B" w14:paraId="2E419488" w14:textId="77777777" w:rsidTr="00E436A2">
        <w:trPr>
          <w:tblCellSpacing w:w="0" w:type="dxa"/>
        </w:trPr>
        <w:tc>
          <w:tcPr>
            <w:tcW w:w="2370" w:type="dxa"/>
            <w:tcBorders>
              <w:top w:val="nil"/>
              <w:left w:val="nil"/>
              <w:bottom w:val="nil"/>
              <w:right w:val="nil"/>
            </w:tcBorders>
            <w:shd w:val="clear" w:color="auto" w:fill="F2F2F2"/>
            <w:tcMar>
              <w:top w:w="0" w:type="dxa"/>
              <w:left w:w="0" w:type="dxa"/>
              <w:bottom w:w="0" w:type="dxa"/>
              <w:right w:w="0" w:type="dxa"/>
            </w:tcMar>
            <w:hideMark/>
          </w:tcPr>
          <w:p w14:paraId="5E2B02EC"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Middle Temporal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331BF565"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Cuneal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52A1FF7A"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Supramarginal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2BD2D8B8"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Middle Frontal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52D0C5D0"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Subcallosal Cortex</w:t>
            </w:r>
          </w:p>
        </w:tc>
      </w:tr>
      <w:tr w:rsidR="00AC48C1" w:rsidRPr="0059741B" w14:paraId="2CF06430" w14:textId="77777777" w:rsidTr="00E436A2">
        <w:trPr>
          <w:tblCellSpacing w:w="0" w:type="dxa"/>
        </w:trPr>
        <w:tc>
          <w:tcPr>
            <w:tcW w:w="2370" w:type="dxa"/>
            <w:tcBorders>
              <w:top w:val="nil"/>
              <w:left w:val="nil"/>
              <w:bottom w:val="nil"/>
              <w:right w:val="nil"/>
            </w:tcBorders>
            <w:tcMar>
              <w:top w:w="0" w:type="dxa"/>
              <w:left w:w="0" w:type="dxa"/>
              <w:bottom w:w="0" w:type="dxa"/>
              <w:right w:w="0" w:type="dxa"/>
            </w:tcMar>
            <w:hideMark/>
          </w:tcPr>
          <w:p w14:paraId="24EBE253"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Inferior Temporal Gyrus</w:t>
            </w:r>
          </w:p>
        </w:tc>
        <w:tc>
          <w:tcPr>
            <w:tcW w:w="2370" w:type="dxa"/>
            <w:tcBorders>
              <w:top w:val="nil"/>
              <w:left w:val="nil"/>
              <w:bottom w:val="nil"/>
              <w:right w:val="nil"/>
            </w:tcBorders>
            <w:tcMar>
              <w:top w:w="0" w:type="dxa"/>
              <w:left w:w="0" w:type="dxa"/>
              <w:bottom w:w="0" w:type="dxa"/>
              <w:right w:w="0" w:type="dxa"/>
            </w:tcMar>
            <w:hideMark/>
          </w:tcPr>
          <w:p w14:paraId="0856577B"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Lingual Gyrus</w:t>
            </w:r>
          </w:p>
        </w:tc>
        <w:tc>
          <w:tcPr>
            <w:tcW w:w="2370" w:type="dxa"/>
            <w:tcBorders>
              <w:top w:val="nil"/>
              <w:left w:val="nil"/>
              <w:bottom w:val="nil"/>
              <w:right w:val="nil"/>
            </w:tcBorders>
            <w:tcMar>
              <w:top w:w="0" w:type="dxa"/>
              <w:left w:w="0" w:type="dxa"/>
              <w:bottom w:w="0" w:type="dxa"/>
              <w:right w:w="0" w:type="dxa"/>
            </w:tcMar>
            <w:hideMark/>
          </w:tcPr>
          <w:p w14:paraId="7366CE8A"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Angular Gyrus</w:t>
            </w:r>
          </w:p>
        </w:tc>
        <w:tc>
          <w:tcPr>
            <w:tcW w:w="2370" w:type="dxa"/>
            <w:tcBorders>
              <w:top w:val="nil"/>
              <w:left w:val="nil"/>
              <w:bottom w:val="nil"/>
              <w:right w:val="nil"/>
            </w:tcBorders>
            <w:tcMar>
              <w:top w:w="0" w:type="dxa"/>
              <w:left w:w="0" w:type="dxa"/>
              <w:bottom w:w="0" w:type="dxa"/>
              <w:right w:w="0" w:type="dxa"/>
            </w:tcMar>
            <w:hideMark/>
          </w:tcPr>
          <w:p w14:paraId="4A0E8190"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Inferior Frontal Gyrus</w:t>
            </w:r>
          </w:p>
        </w:tc>
        <w:tc>
          <w:tcPr>
            <w:tcW w:w="2370" w:type="dxa"/>
            <w:tcBorders>
              <w:top w:val="nil"/>
              <w:left w:val="nil"/>
              <w:bottom w:val="nil"/>
              <w:right w:val="nil"/>
            </w:tcBorders>
            <w:tcMar>
              <w:top w:w="0" w:type="dxa"/>
              <w:left w:w="0" w:type="dxa"/>
              <w:bottom w:w="0" w:type="dxa"/>
              <w:right w:w="0" w:type="dxa"/>
            </w:tcMar>
            <w:hideMark/>
          </w:tcPr>
          <w:p w14:paraId="298D4DDA"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Paracingulate Gyrus</w:t>
            </w:r>
          </w:p>
        </w:tc>
      </w:tr>
      <w:tr w:rsidR="00AC48C1" w:rsidRPr="0059741B" w14:paraId="3D727194" w14:textId="77777777" w:rsidTr="00E436A2">
        <w:trPr>
          <w:tblCellSpacing w:w="0" w:type="dxa"/>
        </w:trPr>
        <w:tc>
          <w:tcPr>
            <w:tcW w:w="2370" w:type="dxa"/>
            <w:tcBorders>
              <w:top w:val="nil"/>
              <w:left w:val="nil"/>
              <w:bottom w:val="nil"/>
              <w:right w:val="nil"/>
            </w:tcBorders>
            <w:shd w:val="clear" w:color="auto" w:fill="F2F2F2"/>
            <w:tcMar>
              <w:top w:w="0" w:type="dxa"/>
              <w:left w:w="0" w:type="dxa"/>
              <w:bottom w:w="0" w:type="dxa"/>
              <w:right w:w="0" w:type="dxa"/>
            </w:tcMar>
            <w:hideMark/>
          </w:tcPr>
          <w:p w14:paraId="1D403D90"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Parahippocampal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448672A9"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Occipital Fusiform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74E9A3D2"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Precuneous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423E94BE"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Precentral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75DD14C3"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Cingulate Gyrus</w:t>
            </w:r>
          </w:p>
        </w:tc>
      </w:tr>
      <w:tr w:rsidR="00AC48C1" w:rsidRPr="0059741B" w14:paraId="6DB6DC80" w14:textId="77777777" w:rsidTr="00E436A2">
        <w:trPr>
          <w:tblCellSpacing w:w="0" w:type="dxa"/>
        </w:trPr>
        <w:tc>
          <w:tcPr>
            <w:tcW w:w="2370" w:type="dxa"/>
            <w:tcBorders>
              <w:top w:val="nil"/>
              <w:left w:val="nil"/>
              <w:bottom w:val="nil"/>
              <w:right w:val="nil"/>
            </w:tcBorders>
            <w:tcMar>
              <w:top w:w="0" w:type="dxa"/>
              <w:left w:w="0" w:type="dxa"/>
              <w:bottom w:w="0" w:type="dxa"/>
              <w:right w:w="0" w:type="dxa"/>
            </w:tcMar>
            <w:hideMark/>
          </w:tcPr>
          <w:p w14:paraId="6A7C149A"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Temporal Fusiform Cortex</w:t>
            </w:r>
          </w:p>
        </w:tc>
        <w:tc>
          <w:tcPr>
            <w:tcW w:w="2370" w:type="dxa"/>
            <w:tcBorders>
              <w:top w:val="nil"/>
              <w:left w:val="nil"/>
              <w:bottom w:val="nil"/>
              <w:right w:val="nil"/>
            </w:tcBorders>
            <w:tcMar>
              <w:top w:w="0" w:type="dxa"/>
              <w:left w:w="0" w:type="dxa"/>
              <w:bottom w:w="0" w:type="dxa"/>
              <w:right w:w="0" w:type="dxa"/>
            </w:tcMar>
            <w:hideMark/>
          </w:tcPr>
          <w:p w14:paraId="352F4FFB"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Occipital Pole</w:t>
            </w:r>
          </w:p>
        </w:tc>
        <w:tc>
          <w:tcPr>
            <w:tcW w:w="2370" w:type="dxa"/>
            <w:tcBorders>
              <w:top w:val="nil"/>
              <w:left w:val="nil"/>
              <w:bottom w:val="nil"/>
              <w:right w:val="nil"/>
            </w:tcBorders>
            <w:tcMar>
              <w:top w:w="0" w:type="dxa"/>
              <w:left w:w="0" w:type="dxa"/>
              <w:bottom w:w="0" w:type="dxa"/>
              <w:right w:w="0" w:type="dxa"/>
            </w:tcMar>
            <w:hideMark/>
          </w:tcPr>
          <w:p w14:paraId="731C2992"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Parietal Operculum Cortex</w:t>
            </w:r>
          </w:p>
        </w:tc>
        <w:tc>
          <w:tcPr>
            <w:tcW w:w="2370" w:type="dxa"/>
            <w:tcBorders>
              <w:top w:val="nil"/>
              <w:left w:val="nil"/>
              <w:bottom w:val="nil"/>
              <w:right w:val="nil"/>
            </w:tcBorders>
            <w:tcMar>
              <w:top w:w="0" w:type="dxa"/>
              <w:left w:w="0" w:type="dxa"/>
              <w:bottom w:w="0" w:type="dxa"/>
              <w:right w:w="0" w:type="dxa"/>
            </w:tcMar>
            <w:hideMark/>
          </w:tcPr>
          <w:p w14:paraId="1A73BAA1"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Frontal Medial Cortex</w:t>
            </w:r>
          </w:p>
        </w:tc>
        <w:tc>
          <w:tcPr>
            <w:tcW w:w="2370" w:type="dxa"/>
            <w:tcBorders>
              <w:top w:val="nil"/>
              <w:left w:val="nil"/>
              <w:bottom w:val="nil"/>
              <w:right w:val="nil"/>
            </w:tcBorders>
            <w:tcMar>
              <w:top w:w="0" w:type="dxa"/>
              <w:left w:w="0" w:type="dxa"/>
              <w:bottom w:w="0" w:type="dxa"/>
              <w:right w:w="0" w:type="dxa"/>
            </w:tcMar>
            <w:hideMark/>
          </w:tcPr>
          <w:p w14:paraId="64CB7E3D"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Ventral Striatum</w:t>
            </w:r>
          </w:p>
        </w:tc>
      </w:tr>
      <w:tr w:rsidR="00AC48C1" w:rsidRPr="0059741B" w14:paraId="75C78443" w14:textId="77777777" w:rsidTr="00E436A2">
        <w:trPr>
          <w:tblCellSpacing w:w="0" w:type="dxa"/>
        </w:trPr>
        <w:tc>
          <w:tcPr>
            <w:tcW w:w="2370" w:type="dxa"/>
            <w:tcBorders>
              <w:top w:val="nil"/>
              <w:left w:val="nil"/>
              <w:bottom w:val="nil"/>
              <w:right w:val="nil"/>
            </w:tcBorders>
            <w:shd w:val="clear" w:color="auto" w:fill="F2F2F2"/>
            <w:tcMar>
              <w:top w:w="0" w:type="dxa"/>
              <w:left w:w="0" w:type="dxa"/>
              <w:bottom w:w="0" w:type="dxa"/>
              <w:right w:w="0" w:type="dxa"/>
            </w:tcMar>
            <w:hideMark/>
          </w:tcPr>
          <w:p w14:paraId="1B35FB63"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Temporal Occipital Fusiform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2BC31887"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p w14:paraId="00F9B333" w14:textId="53CE4893" w:rsidR="00AC48C1" w:rsidRPr="0059741B" w:rsidRDefault="00AC48C1" w:rsidP="00AC48C1">
            <w:pPr>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shd w:val="clear" w:color="auto" w:fill="F2F2F2"/>
            <w:tcMar>
              <w:top w:w="0" w:type="dxa"/>
              <w:left w:w="0" w:type="dxa"/>
              <w:bottom w:w="0" w:type="dxa"/>
              <w:right w:w="0" w:type="dxa"/>
            </w:tcMar>
            <w:hideMark/>
          </w:tcPr>
          <w:p w14:paraId="065C61C7"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proofErr w:type="spellStart"/>
            <w:r w:rsidRPr="0059741B">
              <w:rPr>
                <w:rFonts w:ascii="Times New Roman" w:eastAsia="Times New Roman" w:hAnsi="Times New Roman" w:cs="Times New Roman"/>
                <w:sz w:val="20"/>
                <w:szCs w:val="20"/>
                <w:lang w:val="en-US" w:eastAsia="en-GB"/>
              </w:rPr>
              <w:t>Supracalcerine</w:t>
            </w:r>
            <w:proofErr w:type="spellEnd"/>
            <w:r w:rsidRPr="0059741B">
              <w:rPr>
                <w:rFonts w:ascii="Times New Roman" w:eastAsia="Times New Roman" w:hAnsi="Times New Roman" w:cs="Times New Roman"/>
                <w:sz w:val="20"/>
                <w:szCs w:val="20"/>
                <w:lang w:val="en-US" w:eastAsia="en-GB"/>
              </w:rPr>
              <w:t xml:space="preserve">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211FD641"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Juxtapositional Lobule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5D6B3B1C"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Brain Stem</w:t>
            </w:r>
          </w:p>
        </w:tc>
      </w:tr>
      <w:tr w:rsidR="00AC48C1" w:rsidRPr="0059741B" w14:paraId="4FF64C80" w14:textId="77777777" w:rsidTr="00E436A2">
        <w:trPr>
          <w:tblCellSpacing w:w="0" w:type="dxa"/>
        </w:trPr>
        <w:tc>
          <w:tcPr>
            <w:tcW w:w="2370" w:type="dxa"/>
            <w:tcBorders>
              <w:top w:val="nil"/>
              <w:left w:val="nil"/>
              <w:bottom w:val="nil"/>
              <w:right w:val="nil"/>
            </w:tcBorders>
            <w:tcMar>
              <w:top w:w="0" w:type="dxa"/>
              <w:left w:w="0" w:type="dxa"/>
              <w:bottom w:w="0" w:type="dxa"/>
              <w:right w:w="0" w:type="dxa"/>
            </w:tcMar>
            <w:hideMark/>
          </w:tcPr>
          <w:p w14:paraId="0229F3D5"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Planum Polare</w:t>
            </w:r>
          </w:p>
        </w:tc>
        <w:tc>
          <w:tcPr>
            <w:tcW w:w="2370" w:type="dxa"/>
            <w:tcBorders>
              <w:top w:val="nil"/>
              <w:left w:val="nil"/>
              <w:bottom w:val="nil"/>
              <w:right w:val="nil"/>
            </w:tcBorders>
            <w:tcMar>
              <w:top w:w="0" w:type="dxa"/>
              <w:left w:w="0" w:type="dxa"/>
              <w:bottom w:w="0" w:type="dxa"/>
              <w:right w:w="0" w:type="dxa"/>
            </w:tcMar>
            <w:hideMark/>
          </w:tcPr>
          <w:p w14:paraId="1E7BDEAA"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tcMar>
              <w:top w:w="0" w:type="dxa"/>
              <w:left w:w="0" w:type="dxa"/>
              <w:bottom w:w="0" w:type="dxa"/>
              <w:right w:w="0" w:type="dxa"/>
            </w:tcMar>
            <w:hideMark/>
          </w:tcPr>
          <w:p w14:paraId="1119E0A7"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tcMar>
              <w:top w:w="0" w:type="dxa"/>
              <w:left w:w="0" w:type="dxa"/>
              <w:bottom w:w="0" w:type="dxa"/>
              <w:right w:w="0" w:type="dxa"/>
            </w:tcMar>
            <w:hideMark/>
          </w:tcPr>
          <w:p w14:paraId="28CC1653"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Frontal Orbital Cortex</w:t>
            </w:r>
          </w:p>
        </w:tc>
        <w:tc>
          <w:tcPr>
            <w:tcW w:w="2370" w:type="dxa"/>
            <w:tcBorders>
              <w:top w:val="nil"/>
              <w:left w:val="nil"/>
              <w:bottom w:val="nil"/>
              <w:right w:val="nil"/>
            </w:tcBorders>
            <w:tcMar>
              <w:top w:w="0" w:type="dxa"/>
              <w:left w:w="0" w:type="dxa"/>
              <w:bottom w:w="0" w:type="dxa"/>
              <w:right w:w="0" w:type="dxa"/>
            </w:tcMar>
            <w:hideMark/>
          </w:tcPr>
          <w:p w14:paraId="388135B6"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Cerebellum</w:t>
            </w:r>
          </w:p>
        </w:tc>
      </w:tr>
      <w:tr w:rsidR="00AC48C1" w:rsidRPr="0059741B" w14:paraId="03D1A602" w14:textId="77777777" w:rsidTr="00E436A2">
        <w:trPr>
          <w:tblCellSpacing w:w="0" w:type="dxa"/>
        </w:trPr>
        <w:tc>
          <w:tcPr>
            <w:tcW w:w="2370" w:type="dxa"/>
            <w:tcBorders>
              <w:top w:val="nil"/>
              <w:left w:val="nil"/>
              <w:bottom w:val="nil"/>
              <w:right w:val="nil"/>
            </w:tcBorders>
            <w:shd w:val="clear" w:color="auto" w:fill="F2F2F2"/>
            <w:tcMar>
              <w:top w:w="0" w:type="dxa"/>
              <w:left w:w="0" w:type="dxa"/>
              <w:bottom w:w="0" w:type="dxa"/>
              <w:right w:w="0" w:type="dxa"/>
            </w:tcMar>
            <w:hideMark/>
          </w:tcPr>
          <w:p w14:paraId="36E1ABFC"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proofErr w:type="spellStart"/>
            <w:r w:rsidRPr="0059741B">
              <w:rPr>
                <w:rFonts w:ascii="Times New Roman" w:eastAsia="Times New Roman" w:hAnsi="Times New Roman" w:cs="Times New Roman"/>
                <w:sz w:val="20"/>
                <w:szCs w:val="20"/>
                <w:lang w:val="en-US" w:eastAsia="en-GB"/>
              </w:rPr>
              <w:t>Heschls</w:t>
            </w:r>
            <w:proofErr w:type="spellEnd"/>
            <w:r w:rsidRPr="0059741B">
              <w:rPr>
                <w:rFonts w:ascii="Times New Roman" w:eastAsia="Times New Roman" w:hAnsi="Times New Roman" w:cs="Times New Roman"/>
                <w:sz w:val="20"/>
                <w:szCs w:val="20"/>
                <w:lang w:val="en-US" w:eastAsia="en-GB"/>
              </w:rPr>
              <w:t xml:space="preserve"> Gyrus</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0A8FA217"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shd w:val="clear" w:color="auto" w:fill="F2F2F2"/>
            <w:tcMar>
              <w:top w:w="0" w:type="dxa"/>
              <w:left w:w="0" w:type="dxa"/>
              <w:bottom w:w="0" w:type="dxa"/>
              <w:right w:w="0" w:type="dxa"/>
            </w:tcMar>
            <w:hideMark/>
          </w:tcPr>
          <w:p w14:paraId="434A0108"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shd w:val="clear" w:color="auto" w:fill="F2F2F2"/>
            <w:tcMar>
              <w:top w:w="0" w:type="dxa"/>
              <w:left w:w="0" w:type="dxa"/>
              <w:bottom w:w="0" w:type="dxa"/>
              <w:right w:w="0" w:type="dxa"/>
            </w:tcMar>
            <w:hideMark/>
          </w:tcPr>
          <w:p w14:paraId="09165DFC"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Frontal Operculum Cortex</w:t>
            </w:r>
          </w:p>
        </w:tc>
        <w:tc>
          <w:tcPr>
            <w:tcW w:w="2370" w:type="dxa"/>
            <w:tcBorders>
              <w:top w:val="nil"/>
              <w:left w:val="nil"/>
              <w:bottom w:val="nil"/>
              <w:right w:val="nil"/>
            </w:tcBorders>
            <w:shd w:val="clear" w:color="auto" w:fill="F2F2F2"/>
            <w:tcMar>
              <w:top w:w="0" w:type="dxa"/>
              <w:left w:w="0" w:type="dxa"/>
              <w:bottom w:w="0" w:type="dxa"/>
              <w:right w:w="0" w:type="dxa"/>
            </w:tcMar>
            <w:hideMark/>
          </w:tcPr>
          <w:p w14:paraId="3A204A5D"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r>
      <w:tr w:rsidR="00AC48C1" w:rsidRPr="0059741B" w14:paraId="7010E92D" w14:textId="77777777" w:rsidTr="00E436A2">
        <w:trPr>
          <w:tblCellSpacing w:w="0" w:type="dxa"/>
        </w:trPr>
        <w:tc>
          <w:tcPr>
            <w:tcW w:w="2370" w:type="dxa"/>
            <w:tcBorders>
              <w:top w:val="nil"/>
              <w:left w:val="nil"/>
              <w:bottom w:val="nil"/>
              <w:right w:val="nil"/>
            </w:tcBorders>
            <w:tcMar>
              <w:top w:w="0" w:type="dxa"/>
              <w:left w:w="0" w:type="dxa"/>
              <w:bottom w:w="0" w:type="dxa"/>
              <w:right w:w="0" w:type="dxa"/>
            </w:tcMar>
            <w:hideMark/>
          </w:tcPr>
          <w:p w14:paraId="1CDA5480"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Planum Temporale</w:t>
            </w:r>
          </w:p>
        </w:tc>
        <w:tc>
          <w:tcPr>
            <w:tcW w:w="2370" w:type="dxa"/>
            <w:tcBorders>
              <w:top w:val="nil"/>
              <w:left w:val="nil"/>
              <w:bottom w:val="nil"/>
              <w:right w:val="nil"/>
            </w:tcBorders>
            <w:tcMar>
              <w:top w:w="0" w:type="dxa"/>
              <w:left w:w="0" w:type="dxa"/>
              <w:bottom w:w="0" w:type="dxa"/>
              <w:right w:w="0" w:type="dxa"/>
            </w:tcMar>
            <w:hideMark/>
          </w:tcPr>
          <w:p w14:paraId="7EE867B2"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tcMar>
              <w:top w:w="0" w:type="dxa"/>
              <w:left w:w="0" w:type="dxa"/>
              <w:bottom w:w="0" w:type="dxa"/>
              <w:right w:w="0" w:type="dxa"/>
            </w:tcMar>
            <w:hideMark/>
          </w:tcPr>
          <w:p w14:paraId="34DF1685"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val="en-US" w:eastAsia="en-GB"/>
              </w:rPr>
            </w:pPr>
          </w:p>
        </w:tc>
        <w:tc>
          <w:tcPr>
            <w:tcW w:w="2370" w:type="dxa"/>
            <w:tcBorders>
              <w:top w:val="nil"/>
              <w:left w:val="nil"/>
              <w:bottom w:val="nil"/>
              <w:right w:val="nil"/>
            </w:tcBorders>
            <w:tcMar>
              <w:top w:w="0" w:type="dxa"/>
              <w:left w:w="0" w:type="dxa"/>
              <w:bottom w:w="0" w:type="dxa"/>
              <w:right w:w="0" w:type="dxa"/>
            </w:tcMar>
            <w:hideMark/>
          </w:tcPr>
          <w:p w14:paraId="6D6FB3B8" w14:textId="77777777" w:rsidR="00AC48C1" w:rsidRPr="0059741B" w:rsidRDefault="00AC48C1"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20"/>
                <w:szCs w:val="20"/>
                <w:lang w:val="en-US" w:eastAsia="en-GB"/>
              </w:rPr>
              <w:t>Central Opercular Cortex</w:t>
            </w:r>
          </w:p>
        </w:tc>
        <w:tc>
          <w:tcPr>
            <w:tcW w:w="2370" w:type="dxa"/>
            <w:tcBorders>
              <w:top w:val="nil"/>
              <w:left w:val="nil"/>
              <w:bottom w:val="nil"/>
              <w:right w:val="nil"/>
            </w:tcBorders>
            <w:tcMar>
              <w:top w:w="0" w:type="dxa"/>
              <w:left w:w="0" w:type="dxa"/>
              <w:bottom w:w="0" w:type="dxa"/>
              <w:right w:w="0" w:type="dxa"/>
            </w:tcMar>
            <w:hideMark/>
          </w:tcPr>
          <w:p w14:paraId="714E9E04" w14:textId="77777777" w:rsidR="00AC48C1" w:rsidRPr="0059741B" w:rsidRDefault="00AC48C1" w:rsidP="009D53E3">
            <w:pPr>
              <w:keepNext/>
              <w:spacing w:before="100" w:beforeAutospacing="1" w:after="142" w:line="276" w:lineRule="auto"/>
              <w:rPr>
                <w:rFonts w:ascii="Times New Roman" w:eastAsia="Times New Roman" w:hAnsi="Times New Roman" w:cs="Times New Roman"/>
                <w:sz w:val="24"/>
                <w:szCs w:val="24"/>
                <w:lang w:val="en-US" w:eastAsia="en-GB"/>
              </w:rPr>
            </w:pPr>
          </w:p>
        </w:tc>
      </w:tr>
    </w:tbl>
    <w:p w14:paraId="398A6251" w14:textId="3FDA624F" w:rsidR="00AC48C1" w:rsidRPr="0059741B" w:rsidRDefault="009D53E3" w:rsidP="00AC48C1">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w:t>
      </w:r>
      <w:r w:rsidR="00845818">
        <w:rPr>
          <w:rFonts w:ascii="Times New Roman" w:hAnsi="Times New Roman" w:cs="Times New Roman"/>
        </w:rPr>
        <w:fldChar w:fldCharType="end"/>
      </w:r>
      <w:r w:rsidRPr="0059741B">
        <w:rPr>
          <w:rFonts w:ascii="Times New Roman" w:hAnsi="Times New Roman" w:cs="Times New Roman"/>
        </w:rPr>
        <w:t xml:space="preserve"> Cortical structures per lobe, following the structural mapping and classification as defined by Desikan </w:t>
      </w:r>
      <w:r w:rsidR="00EE2DB0" w:rsidRPr="0059741B">
        <w:rPr>
          <w:rFonts w:ascii="Times New Roman" w:hAnsi="Times New Roman" w:cs="Times New Roman"/>
        </w:rPr>
        <w:t xml:space="preserve">and colleagues </w:t>
      </w:r>
      <w:r w:rsidR="00EE2DB0" w:rsidRPr="0059741B">
        <w:rPr>
          <w:rFonts w:ascii="Times New Roman" w:hAnsi="Times New Roman" w:cs="Times New Roman"/>
        </w:rPr>
        <w:fldChar w:fldCharType="begin" w:fldLock="1"/>
      </w:r>
      <w:r w:rsidR="008F421F" w:rsidRPr="0059741B">
        <w:rPr>
          <w:rFonts w:ascii="Times New Roman" w:hAnsi="Times New Roman" w:cs="Times New Roman"/>
        </w:rPr>
        <w:instrText>ADDIN CSL_CITATION {"citationItems":[{"id":"ITEM-1","itemData":{"DOI":"10.1016/j.neuroimage.2006.01.021","ISSN":"1053-8119","abstract":"In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treatment.","author":[{"dropping-particle":"","family":"Desikan","given":"Rahul S","non-dropping-particle":"","parse-names":false,"suffix":""},{"dropping-particle":"","family":"Ségonne","given":"Florent","non-dropping-particle":"","parse-names":false,"suffix":""},{"dropping-particle":"","family":"Fischl","given":"Bruce","non-dropping-particle":"","parse-names":false,"suffix":""},{"dropping-particle":"","family":"Quinn","given":"Brian T","non-dropping-particle":"","parse-names":false,"suffix":""},{"dropping-particle":"","family":"Dickerson","given":"Bradford C","non-dropping-particle":"","parse-names":false,"suffix":""},{"dropping-particle":"","family":"Blacker","given":"Deborah","non-dropping-particle":"","parse-names":false,"suffix":""},{"dropping-particle":"","family":"Buckner","given":"Randy L","non-dropping-particle":"","parse-names":false,"suffix":""},{"dropping-particle":"","family":"Dale","given":"Anders M","non-dropping-particle":"","parse-names":false,"suffix":""},{"dropping-particle":"","family":"Maguire","given":"R Paul","non-dropping-particle":"","parse-names":false,"suffix":""},{"dropping-particle":"","family":"Hyman","given":"Bradley T","non-dropping-particle":"","parse-names":false,"suffix":""},{"dropping-particle":"","family":"Albert","given":"Marilyn S","non-dropping-particle":"","parse-names":false,"suffix":""},{"dropping-particle":"","family":"Killiany","given":"Ronald J","non-dropping-particle":"","parse-names":false,"suffix":""}],"container-title":"Neuroimage","id":"ITEM-1","issue":"3","issued":{"date-parts":[["2006"]]},"page":"968-980","title":"An automated labeling system for subdividing the human cerebral cortex on MRI scans into gyral based regions of interest","type":"article-journal","volume":"31"},"uris":["http://www.mendeley.com/documents/?uuid=c4072a92-7b5e-4466-801e-220f7a654dee"]}],"mendeley":{"formattedCitation":"&lt;sup&gt;11&lt;/sup&gt;","plainTextFormattedCitation":"11","previouslyFormattedCitation":"&lt;sup&gt;10&lt;/sup&gt;"},"properties":{"noteIndex":0},"schema":"https://github.com/citation-style-language/schema/raw/master/csl-citation.json"}</w:instrText>
      </w:r>
      <w:r w:rsidR="00EE2DB0" w:rsidRPr="0059741B">
        <w:rPr>
          <w:rFonts w:ascii="Times New Roman" w:hAnsi="Times New Roman" w:cs="Times New Roman"/>
        </w:rPr>
        <w:fldChar w:fldCharType="separate"/>
      </w:r>
      <w:r w:rsidR="008F421F" w:rsidRPr="0059741B">
        <w:rPr>
          <w:rFonts w:ascii="Times New Roman" w:hAnsi="Times New Roman" w:cs="Times New Roman"/>
          <w:i w:val="0"/>
          <w:noProof/>
          <w:vertAlign w:val="superscript"/>
        </w:rPr>
        <w:t>11</w:t>
      </w:r>
      <w:r w:rsidR="00EE2DB0" w:rsidRPr="0059741B">
        <w:rPr>
          <w:rFonts w:ascii="Times New Roman" w:hAnsi="Times New Roman" w:cs="Times New Roman"/>
        </w:rPr>
        <w:fldChar w:fldCharType="end"/>
      </w:r>
    </w:p>
    <w:p w14:paraId="24CBE7B6" w14:textId="05ED7C06" w:rsidR="00DF30C5" w:rsidRPr="0059741B" w:rsidRDefault="00DF30C5">
      <w:pPr>
        <w:rPr>
          <w:rFonts w:ascii="Times New Roman" w:hAnsi="Times New Roman" w:cs="Times New Roman"/>
        </w:rPr>
      </w:pPr>
      <w:r w:rsidRPr="0059741B">
        <w:rPr>
          <w:rFonts w:ascii="Times New Roman" w:hAnsi="Times New Roman" w:cs="Times New Roman"/>
        </w:rPr>
        <w:br w:type="page"/>
      </w:r>
    </w:p>
    <w:p w14:paraId="02BBB851" w14:textId="77777777" w:rsidR="00A46A9E" w:rsidRPr="0059741B" w:rsidRDefault="00A46A9E" w:rsidP="00A46A9E">
      <w:pPr>
        <w:rPr>
          <w:rFonts w:ascii="Times New Roman" w:hAnsi="Times New Roman" w:cs="Times New Roman"/>
        </w:rPr>
      </w:pPr>
    </w:p>
    <w:p w14:paraId="30FFCD56" w14:textId="77777777" w:rsidR="00A46A9E" w:rsidRPr="0059741B" w:rsidRDefault="00A46A9E" w:rsidP="00A46A9E">
      <w:pPr>
        <w:rPr>
          <w:rFonts w:ascii="Times New Roman" w:hAnsi="Times New Roman" w:cs="Times New Roman"/>
        </w:rPr>
      </w:pPr>
    </w:p>
    <w:tbl>
      <w:tblPr>
        <w:tblW w:w="10042" w:type="dxa"/>
        <w:tblCellSpacing w:w="0" w:type="dxa"/>
        <w:tblCellMar>
          <w:top w:w="110" w:type="dxa"/>
          <w:left w:w="110" w:type="dxa"/>
          <w:bottom w:w="110" w:type="dxa"/>
          <w:right w:w="110" w:type="dxa"/>
        </w:tblCellMar>
        <w:tblLook w:val="04A0" w:firstRow="1" w:lastRow="0" w:firstColumn="1" w:lastColumn="0" w:noHBand="0" w:noVBand="1"/>
      </w:tblPr>
      <w:tblGrid>
        <w:gridCol w:w="1388"/>
        <w:gridCol w:w="1226"/>
        <w:gridCol w:w="1240"/>
        <w:gridCol w:w="1308"/>
        <w:gridCol w:w="1294"/>
        <w:gridCol w:w="2063"/>
        <w:gridCol w:w="1523"/>
      </w:tblGrid>
      <w:tr w:rsidR="002445D9" w:rsidRPr="0059741B" w14:paraId="237427D5" w14:textId="77777777" w:rsidTr="00E436A2">
        <w:trPr>
          <w:trHeight w:val="593"/>
          <w:tblCellSpacing w:w="0" w:type="dxa"/>
        </w:trPr>
        <w:tc>
          <w:tcPr>
            <w:tcW w:w="1388"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2DCEB48"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Ever taken cannabis</w:t>
            </w:r>
          </w:p>
        </w:tc>
        <w:tc>
          <w:tcPr>
            <w:tcW w:w="1226"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603AF98D"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No PE</w:t>
            </w:r>
          </w:p>
          <w:p w14:paraId="5184929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 148,349)</w:t>
            </w:r>
          </w:p>
        </w:tc>
        <w:tc>
          <w:tcPr>
            <w:tcW w:w="1240"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65F90BDD"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Any PE</w:t>
            </w:r>
          </w:p>
          <w:p w14:paraId="1E490909"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(n=7803)</w:t>
            </w:r>
          </w:p>
        </w:tc>
        <w:tc>
          <w:tcPr>
            <w:tcW w:w="1308"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72EC5963"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Visions</w:t>
            </w:r>
          </w:p>
          <w:p w14:paraId="702E10DD"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 5031)</w:t>
            </w:r>
          </w:p>
        </w:tc>
        <w:tc>
          <w:tcPr>
            <w:tcW w:w="1294"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249EFB0"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Voices</w:t>
            </w:r>
          </w:p>
          <w:p w14:paraId="597D0116"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(n=2777)</w:t>
            </w:r>
          </w:p>
        </w:tc>
        <w:tc>
          <w:tcPr>
            <w:tcW w:w="2063"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B9F9424"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Communications</w:t>
            </w:r>
          </w:p>
          <w:p w14:paraId="2402F92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(n=1138)</w:t>
            </w:r>
          </w:p>
        </w:tc>
        <w:tc>
          <w:tcPr>
            <w:tcW w:w="1523" w:type="dxa"/>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11E13DC"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Conspiracies</w:t>
            </w:r>
          </w:p>
          <w:p w14:paraId="19EC909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(n=1262)</w:t>
            </w:r>
          </w:p>
        </w:tc>
      </w:tr>
      <w:tr w:rsidR="002445D9" w:rsidRPr="0059741B" w14:paraId="3DD53525" w14:textId="77777777" w:rsidTr="00E436A2">
        <w:trPr>
          <w:trHeight w:val="410"/>
          <w:tblCellSpacing w:w="0" w:type="dxa"/>
        </w:trPr>
        <w:tc>
          <w:tcPr>
            <w:tcW w:w="1388"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A28DF96"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More than 100 times</w:t>
            </w:r>
          </w:p>
        </w:tc>
        <w:tc>
          <w:tcPr>
            <w:tcW w:w="1226"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D1642B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3804 (2.5%)</w:t>
            </w:r>
          </w:p>
        </w:tc>
        <w:tc>
          <w:tcPr>
            <w:tcW w:w="1240"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A0AAD1D"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404 (5.2%)</w:t>
            </w:r>
          </w:p>
        </w:tc>
        <w:tc>
          <w:tcPr>
            <w:tcW w:w="1308"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6A01FA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238 (4.7%)</w:t>
            </w:r>
          </w:p>
        </w:tc>
        <w:tc>
          <w:tcPr>
            <w:tcW w:w="1294"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EC308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178 (6.4%)</w:t>
            </w:r>
          </w:p>
        </w:tc>
        <w:tc>
          <w:tcPr>
            <w:tcW w:w="206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B0D739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81 (7.1%)</w:t>
            </w:r>
          </w:p>
        </w:tc>
        <w:tc>
          <w:tcPr>
            <w:tcW w:w="152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E195B6D"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113 (9.0%)</w:t>
            </w:r>
          </w:p>
        </w:tc>
      </w:tr>
      <w:tr w:rsidR="002445D9" w:rsidRPr="0059741B" w14:paraId="35C639EF" w14:textId="77777777" w:rsidTr="00E436A2">
        <w:trPr>
          <w:trHeight w:val="254"/>
          <w:tblCellSpacing w:w="0" w:type="dxa"/>
        </w:trPr>
        <w:tc>
          <w:tcPr>
            <w:tcW w:w="1388"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764B066"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11 – 100 times</w:t>
            </w:r>
          </w:p>
        </w:tc>
        <w:tc>
          <w:tcPr>
            <w:tcW w:w="1226"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CCFF85F"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6446 (4.3%)</w:t>
            </w:r>
          </w:p>
        </w:tc>
        <w:tc>
          <w:tcPr>
            <w:tcW w:w="1240"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1781AA5"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551 (7.1%)</w:t>
            </w:r>
          </w:p>
        </w:tc>
        <w:tc>
          <w:tcPr>
            <w:tcW w:w="1308"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7A30661"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324 (6.4%)</w:t>
            </w:r>
          </w:p>
        </w:tc>
        <w:tc>
          <w:tcPr>
            <w:tcW w:w="1294"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4389A4C"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223 (8.0%)</w:t>
            </w:r>
          </w:p>
        </w:tc>
        <w:tc>
          <w:tcPr>
            <w:tcW w:w="206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840E09"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82 (7.2%)</w:t>
            </w:r>
          </w:p>
        </w:tc>
        <w:tc>
          <w:tcPr>
            <w:tcW w:w="152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71B1A22"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118 (9.4%)</w:t>
            </w:r>
          </w:p>
        </w:tc>
      </w:tr>
      <w:tr w:rsidR="002445D9" w:rsidRPr="0059741B" w14:paraId="2D4A935C" w14:textId="77777777" w:rsidTr="00E436A2">
        <w:trPr>
          <w:trHeight w:val="254"/>
          <w:tblCellSpacing w:w="0" w:type="dxa"/>
        </w:trPr>
        <w:tc>
          <w:tcPr>
            <w:tcW w:w="1388"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0A9466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3-10 times</w:t>
            </w:r>
          </w:p>
        </w:tc>
        <w:tc>
          <w:tcPr>
            <w:tcW w:w="1226"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8FF1A03"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7988 (5.3%)</w:t>
            </w:r>
          </w:p>
        </w:tc>
        <w:tc>
          <w:tcPr>
            <w:tcW w:w="1240"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D95C632"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616 (7.9%)</w:t>
            </w:r>
          </w:p>
        </w:tc>
        <w:tc>
          <w:tcPr>
            <w:tcW w:w="1308"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5E15596"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423 (8.4%)</w:t>
            </w:r>
          </w:p>
        </w:tc>
        <w:tc>
          <w:tcPr>
            <w:tcW w:w="1294"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09D4B35"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229 (8.2%)</w:t>
            </w:r>
          </w:p>
        </w:tc>
        <w:tc>
          <w:tcPr>
            <w:tcW w:w="206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D5B29D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84 (7.4%)</w:t>
            </w:r>
          </w:p>
        </w:tc>
        <w:tc>
          <w:tcPr>
            <w:tcW w:w="152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D61D58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89 (7.1%)</w:t>
            </w:r>
          </w:p>
        </w:tc>
      </w:tr>
      <w:tr w:rsidR="002445D9" w:rsidRPr="0059741B" w14:paraId="1FEA4E36" w14:textId="77777777" w:rsidTr="00E436A2">
        <w:trPr>
          <w:trHeight w:val="254"/>
          <w:tblCellSpacing w:w="0" w:type="dxa"/>
        </w:trPr>
        <w:tc>
          <w:tcPr>
            <w:tcW w:w="1388"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104041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1-2 times</w:t>
            </w:r>
          </w:p>
        </w:tc>
        <w:tc>
          <w:tcPr>
            <w:tcW w:w="1226"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21EC89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13,863 (9.3%)</w:t>
            </w:r>
          </w:p>
        </w:tc>
        <w:tc>
          <w:tcPr>
            <w:tcW w:w="1240"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2032771"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986 (12.6%)</w:t>
            </w:r>
          </w:p>
        </w:tc>
        <w:tc>
          <w:tcPr>
            <w:tcW w:w="1308"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E0D1649"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634 (12.6%)</w:t>
            </w:r>
          </w:p>
        </w:tc>
        <w:tc>
          <w:tcPr>
            <w:tcW w:w="1294"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71CA82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369 (13.3%)</w:t>
            </w:r>
          </w:p>
        </w:tc>
        <w:tc>
          <w:tcPr>
            <w:tcW w:w="206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16B3AB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131 (11.5%)</w:t>
            </w:r>
          </w:p>
        </w:tc>
        <w:tc>
          <w:tcPr>
            <w:tcW w:w="152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9B7EC1F"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177 (14.0%)</w:t>
            </w:r>
          </w:p>
        </w:tc>
      </w:tr>
      <w:tr w:rsidR="002445D9" w:rsidRPr="0059741B" w14:paraId="2DFD0FC6" w14:textId="77777777" w:rsidTr="00E436A2">
        <w:trPr>
          <w:trHeight w:val="410"/>
          <w:tblCellSpacing w:w="0" w:type="dxa"/>
        </w:trPr>
        <w:tc>
          <w:tcPr>
            <w:tcW w:w="1388"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AC72549"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Never</w:t>
            </w:r>
          </w:p>
        </w:tc>
        <w:tc>
          <w:tcPr>
            <w:tcW w:w="1226"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4EE6026"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117,246 (78.4%)</w:t>
            </w:r>
          </w:p>
        </w:tc>
        <w:tc>
          <w:tcPr>
            <w:tcW w:w="1240"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7EB6AC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5233 (67.1%)</w:t>
            </w:r>
          </w:p>
        </w:tc>
        <w:tc>
          <w:tcPr>
            <w:tcW w:w="1308"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D6AEC2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3402 (67.6%)</w:t>
            </w:r>
          </w:p>
        </w:tc>
        <w:tc>
          <w:tcPr>
            <w:tcW w:w="1294"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9F2EBBD"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1774 (63.9%)</w:t>
            </w:r>
          </w:p>
        </w:tc>
        <w:tc>
          <w:tcPr>
            <w:tcW w:w="206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4A7B77"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758 (66.6%)</w:t>
            </w:r>
          </w:p>
        </w:tc>
        <w:tc>
          <w:tcPr>
            <w:tcW w:w="1523" w:type="dxa"/>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F6F5AD9"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762 (60.4%)</w:t>
            </w:r>
          </w:p>
        </w:tc>
      </w:tr>
      <w:tr w:rsidR="002445D9" w:rsidRPr="0059741B" w14:paraId="5BB49B05" w14:textId="77777777" w:rsidTr="00E436A2">
        <w:trPr>
          <w:trHeight w:val="254"/>
          <w:tblCellSpacing w:w="0" w:type="dxa"/>
        </w:trPr>
        <w:tc>
          <w:tcPr>
            <w:tcW w:w="1388"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052E9B5" w14:textId="104D6B1B" w:rsidR="002445D9" w:rsidRPr="0059741B" w:rsidRDefault="000736D4"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Prefer not to answer</w:t>
            </w:r>
          </w:p>
        </w:tc>
        <w:tc>
          <w:tcPr>
            <w:tcW w:w="1226"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7DCA93B"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216 (0.1%)</w:t>
            </w:r>
          </w:p>
        </w:tc>
        <w:tc>
          <w:tcPr>
            <w:tcW w:w="1240"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7552C87"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13 (0.2%)</w:t>
            </w:r>
          </w:p>
        </w:tc>
        <w:tc>
          <w:tcPr>
            <w:tcW w:w="1308"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9A06B1"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10 (0.2%)</w:t>
            </w:r>
          </w:p>
        </w:tc>
        <w:tc>
          <w:tcPr>
            <w:tcW w:w="1294"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4FF915C"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 (0.1%)</w:t>
            </w:r>
          </w:p>
        </w:tc>
        <w:tc>
          <w:tcPr>
            <w:tcW w:w="206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B786731"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 (0.2%)</w:t>
            </w:r>
          </w:p>
        </w:tc>
        <w:tc>
          <w:tcPr>
            <w:tcW w:w="1523" w:type="dxa"/>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51B8471" w14:textId="77777777" w:rsidR="002445D9" w:rsidRPr="0059741B" w:rsidRDefault="002445D9" w:rsidP="00761FF8">
            <w:pPr>
              <w:keepNext/>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 (0.2%)</w:t>
            </w:r>
          </w:p>
        </w:tc>
      </w:tr>
    </w:tbl>
    <w:p w14:paraId="1FEA8FAB" w14:textId="09AA231F" w:rsidR="00DF30C5" w:rsidRPr="0059741B" w:rsidRDefault="00761FF8" w:rsidP="002445D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4</w:t>
      </w:r>
      <w:r w:rsidR="00845818">
        <w:rPr>
          <w:rFonts w:ascii="Times New Roman" w:hAnsi="Times New Roman" w:cs="Times New Roman"/>
        </w:rPr>
        <w:fldChar w:fldCharType="end"/>
      </w:r>
      <w:r w:rsidRPr="0059741B">
        <w:rPr>
          <w:rFonts w:ascii="Times New Roman" w:hAnsi="Times New Roman" w:cs="Times New Roman"/>
        </w:rPr>
        <w:t>: Numbers on reports of cannabis use per PE type</w:t>
      </w:r>
    </w:p>
    <w:p w14:paraId="48AE1BAC" w14:textId="77777777" w:rsidR="00DF30C5" w:rsidRPr="0059741B" w:rsidRDefault="00DF30C5">
      <w:pPr>
        <w:rPr>
          <w:rFonts w:ascii="Times New Roman" w:hAnsi="Times New Roman" w:cs="Times New Roman"/>
          <w:i/>
          <w:iCs/>
          <w:color w:val="44546A" w:themeColor="text2"/>
          <w:sz w:val="18"/>
          <w:szCs w:val="18"/>
        </w:rPr>
      </w:pPr>
      <w:r w:rsidRPr="0059741B">
        <w:rPr>
          <w:rFonts w:ascii="Times New Roman" w:hAnsi="Times New Roman" w:cs="Times New Roman"/>
        </w:rPr>
        <w:br w:type="page"/>
      </w:r>
    </w:p>
    <w:p w14:paraId="49858D13" w14:textId="77777777" w:rsidR="00AC48C1" w:rsidRPr="0059741B" w:rsidRDefault="00AC48C1" w:rsidP="002445D9">
      <w:pPr>
        <w:pStyle w:val="Bijschrift"/>
        <w:rPr>
          <w:rFonts w:ascii="Times New Roman" w:hAnsi="Times New Roman" w:cs="Times New Roman"/>
        </w:rPr>
      </w:pPr>
    </w:p>
    <w:tbl>
      <w:tblPr>
        <w:tblW w:w="12308" w:type="dxa"/>
        <w:tblCellSpacing w:w="0" w:type="dxa"/>
        <w:tblCellMar>
          <w:top w:w="110" w:type="dxa"/>
          <w:left w:w="110" w:type="dxa"/>
          <w:bottom w:w="110" w:type="dxa"/>
          <w:right w:w="110" w:type="dxa"/>
        </w:tblCellMar>
        <w:tblLook w:val="04A0" w:firstRow="1" w:lastRow="0" w:firstColumn="1" w:lastColumn="0" w:noHBand="0" w:noVBand="1"/>
      </w:tblPr>
      <w:tblGrid>
        <w:gridCol w:w="2291"/>
        <w:gridCol w:w="1838"/>
        <w:gridCol w:w="1555"/>
        <w:gridCol w:w="1555"/>
        <w:gridCol w:w="1555"/>
        <w:gridCol w:w="1959"/>
        <w:gridCol w:w="1555"/>
      </w:tblGrid>
      <w:tr w:rsidR="002445D9" w:rsidRPr="0059741B" w14:paraId="561A0F02" w14:textId="77777777" w:rsidTr="00DF30C5">
        <w:trPr>
          <w:trHeight w:val="148"/>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51025F5"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p>
          <w:p w14:paraId="478CFF12"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Trauma</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072231EE"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No PE</w:t>
            </w:r>
          </w:p>
          <w:p w14:paraId="45E22983" w14:textId="04F713B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DF30C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 148,349)</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05F6D52"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Any PE</w:t>
            </w:r>
          </w:p>
          <w:p w14:paraId="37F19764" w14:textId="69CB3205"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DF30C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=7803)</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4A499E6F"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Visions</w:t>
            </w:r>
          </w:p>
          <w:p w14:paraId="054FF0A1" w14:textId="56F30DAF"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DF30C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 5031)</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66CEFDF8"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Voices</w:t>
            </w:r>
          </w:p>
          <w:p w14:paraId="2DF1F6C0" w14:textId="2F71BA74"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DF30C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=2777)</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693ED8E" w14:textId="77777777" w:rsidR="002445D9" w:rsidRPr="0059741B" w:rsidRDefault="002445D9" w:rsidP="00E436A2">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Communications</w:t>
            </w:r>
          </w:p>
          <w:p w14:paraId="640D3733" w14:textId="6E36ABBC"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DF30C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=1138)</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0B1A2B91" w14:textId="77777777" w:rsidR="00DF30C5" w:rsidRPr="0059741B" w:rsidRDefault="002445D9" w:rsidP="00DF30C5">
            <w:pPr>
              <w:spacing w:before="100" w:beforeAutospacing="1" w:line="276" w:lineRule="auto"/>
              <w:rPr>
                <w:rFonts w:ascii="Times New Roman" w:eastAsia="Times New Roman" w:hAnsi="Times New Roman" w:cs="Times New Roman"/>
                <w:b/>
                <w:bCs/>
                <w:color w:val="FFFFFF"/>
                <w:sz w:val="18"/>
                <w:szCs w:val="18"/>
                <w:lang w:eastAsia="en-GB"/>
              </w:rPr>
            </w:pPr>
            <w:r w:rsidRPr="0059741B">
              <w:rPr>
                <w:rFonts w:ascii="Times New Roman" w:eastAsia="Times New Roman" w:hAnsi="Times New Roman" w:cs="Times New Roman"/>
                <w:b/>
                <w:bCs/>
                <w:color w:val="FFFFFF"/>
                <w:sz w:val="18"/>
                <w:szCs w:val="18"/>
                <w:lang w:eastAsia="en-GB"/>
              </w:rPr>
              <w:t>Conspiracie</w:t>
            </w:r>
            <w:r w:rsidR="00DF30C5" w:rsidRPr="0059741B">
              <w:rPr>
                <w:rFonts w:ascii="Times New Roman" w:eastAsia="Times New Roman" w:hAnsi="Times New Roman" w:cs="Times New Roman"/>
                <w:b/>
                <w:bCs/>
                <w:color w:val="FFFFFF"/>
                <w:sz w:val="18"/>
                <w:szCs w:val="18"/>
                <w:lang w:eastAsia="en-GB"/>
              </w:rPr>
              <w:t>s</w:t>
            </w:r>
          </w:p>
          <w:p w14:paraId="5AD91C28" w14:textId="0B3EF37F" w:rsidR="002445D9" w:rsidRPr="0059741B" w:rsidRDefault="002445D9" w:rsidP="00DF30C5">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DF30C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=1262)</w:t>
            </w:r>
          </w:p>
        </w:tc>
      </w:tr>
      <w:tr w:rsidR="002445D9" w:rsidRPr="0059741B" w14:paraId="1EEAB213" w14:textId="77777777" w:rsidTr="00DF30C5">
        <w:trPr>
          <w:trHeight w:val="3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0BEAFD2"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Childhood</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6BDAEF"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66,461 (43.3%)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ABB064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4783 (63.9%)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3EB8FC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3039 (62.9%)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F8A168"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1814 (68.4%)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3550F3C"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711 (65.1%)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3665C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871 (72.2%)</w:t>
            </w:r>
          </w:p>
        </w:tc>
      </w:tr>
      <w:tr w:rsidR="002445D9" w:rsidRPr="0059741B" w14:paraId="18D995C2" w14:textId="77777777" w:rsidTr="00DF30C5">
        <w:trPr>
          <w:trHeight w:val="316"/>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CBE3A47"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Adult</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8CE7DB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75,675 (52.7%)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4B89A7F"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5284 (71.2%)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90BDC41"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3372 (70.5%)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70D912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1968 (74.6%)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E86D34C"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809 (74.6%)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564D8AF"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960 (79.5%)</w:t>
            </w:r>
          </w:p>
        </w:tc>
      </w:tr>
      <w:tr w:rsidR="002445D9" w:rsidRPr="0059741B" w14:paraId="5EBE2CAA" w14:textId="77777777" w:rsidTr="00DF30C5">
        <w:trPr>
          <w:trHeight w:val="3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52E155"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Catastrophic</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C9B5A02"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74,355 (49.7%)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D900B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5439 (69.7%)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5FDBF1B"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3502 (69.6%)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299391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2013 (72.5%)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B2EF4E1"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802 (70.5%)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3751BF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938 (74.3%)</w:t>
            </w:r>
          </w:p>
        </w:tc>
      </w:tr>
      <w:tr w:rsidR="002445D9" w:rsidRPr="0059741B" w14:paraId="1EE2335A" w14:textId="77777777" w:rsidTr="00DF30C5">
        <w:trPr>
          <w:trHeight w:val="316"/>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0C46B78"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Total</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A5BC225"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120,213 (81.8%)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D33E05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7216 (93.7%)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31DD05"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4643 (93.5%)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5F8CEE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2609 (94.9%)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5253AD9"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1048 (93.5%)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04F57A6"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1196 (95.8%)</w:t>
            </w:r>
          </w:p>
        </w:tc>
      </w:tr>
      <w:tr w:rsidR="002445D9" w:rsidRPr="0059741B" w14:paraId="7B6DB1F2" w14:textId="77777777" w:rsidTr="00DF30C5">
        <w:trPr>
          <w:trHeight w:val="3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6D8D87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None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7F42B3D"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26,731 (18.2%)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D2B81E0"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488 (6.3%)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922497C"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321 (6.5%)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36A157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140 (5.1%)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7C5E332"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73 (6.5%)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DA9F01E"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53 (4.2%)</w:t>
            </w:r>
          </w:p>
        </w:tc>
      </w:tr>
      <w:tr w:rsidR="002445D9" w:rsidRPr="0059741B" w14:paraId="03BC5D2D" w14:textId="77777777" w:rsidTr="00DF30C5">
        <w:trPr>
          <w:trHeight w:val="224"/>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A508547" w14:textId="0C69125C" w:rsidR="002445D9" w:rsidRPr="0059741B" w:rsidRDefault="000736D4"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Prefer not to answer</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E15D214"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2619 (1.7%)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6292893"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99 (0.06%)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4066B0A"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67 (0.04%)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5453E18"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28 (0.02%)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C6BE1EF" w14:textId="77777777" w:rsidR="002445D9" w:rsidRPr="0059741B" w:rsidRDefault="002445D9" w:rsidP="00E436A2">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17 (0.01%)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1C73EAD" w14:textId="77777777" w:rsidR="002445D9" w:rsidRPr="0059741B" w:rsidRDefault="002445D9" w:rsidP="00761FF8">
            <w:pPr>
              <w:keepNext/>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13 (0.01%)</w:t>
            </w:r>
          </w:p>
        </w:tc>
      </w:tr>
    </w:tbl>
    <w:p w14:paraId="0AB73E47" w14:textId="7E7DF8B9" w:rsidR="002445D9" w:rsidRPr="0059741B" w:rsidRDefault="00761FF8" w:rsidP="002445D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w:t>
      </w:r>
      <w:r w:rsidR="00845818">
        <w:rPr>
          <w:rFonts w:ascii="Times New Roman" w:hAnsi="Times New Roman" w:cs="Times New Roman"/>
        </w:rPr>
        <w:fldChar w:fldCharType="end"/>
      </w:r>
      <w:r w:rsidRPr="0059741B">
        <w:rPr>
          <w:rFonts w:ascii="Times New Roman" w:hAnsi="Times New Roman" w:cs="Times New Roman"/>
        </w:rPr>
        <w:t>: Number on reports of traumatic events per PE type</w:t>
      </w:r>
    </w:p>
    <w:tbl>
      <w:tblPr>
        <w:tblW w:w="0" w:type="auto"/>
        <w:tblCellSpacing w:w="0" w:type="dxa"/>
        <w:tblCellMar>
          <w:top w:w="110" w:type="dxa"/>
          <w:left w:w="110" w:type="dxa"/>
          <w:bottom w:w="110" w:type="dxa"/>
          <w:right w:w="110" w:type="dxa"/>
        </w:tblCellMar>
        <w:tblLook w:val="04A0" w:firstRow="1" w:lastRow="0" w:firstColumn="1" w:lastColumn="0" w:noHBand="0" w:noVBand="1"/>
      </w:tblPr>
      <w:tblGrid>
        <w:gridCol w:w="2697"/>
        <w:gridCol w:w="1199"/>
        <w:gridCol w:w="929"/>
        <w:gridCol w:w="1236"/>
        <w:gridCol w:w="1146"/>
        <w:gridCol w:w="1557"/>
        <w:gridCol w:w="1236"/>
      </w:tblGrid>
      <w:tr w:rsidR="002445D9" w:rsidRPr="0059741B" w14:paraId="4824676D" w14:textId="77777777" w:rsidTr="00DF30C5">
        <w:trPr>
          <w:trHeight w:val="33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626A6303"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Alcohol consumption behaviour</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6656460" w14:textId="77777777" w:rsidR="002445D9" w:rsidRPr="0059741B" w:rsidRDefault="002445D9" w:rsidP="00E436A2">
            <w:pPr>
              <w:spacing w:before="100" w:beforeAutospacing="1"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No PE</w:t>
            </w:r>
          </w:p>
          <w:p w14:paraId="1AC87B23"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 149,563)</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828B367" w14:textId="77777777" w:rsidR="002445D9" w:rsidRPr="0059741B" w:rsidRDefault="002445D9" w:rsidP="00E436A2">
            <w:pPr>
              <w:spacing w:before="100" w:beforeAutospacing="1"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Any PE</w:t>
            </w:r>
          </w:p>
          <w:p w14:paraId="6C77270B"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(n=7803)</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221CCC7" w14:textId="77777777" w:rsidR="002445D9" w:rsidRPr="0059741B" w:rsidRDefault="002445D9" w:rsidP="00E436A2">
            <w:pPr>
              <w:spacing w:before="100" w:beforeAutospacing="1"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Visions</w:t>
            </w:r>
          </w:p>
          <w:p w14:paraId="55B9CAD4"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 5031)</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3A70D5E" w14:textId="77777777" w:rsidR="002445D9" w:rsidRPr="0059741B" w:rsidRDefault="002445D9" w:rsidP="00E436A2">
            <w:pPr>
              <w:spacing w:before="100" w:beforeAutospacing="1"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Voices</w:t>
            </w:r>
          </w:p>
          <w:p w14:paraId="4AB8ADA2"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(n=2777)</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9E9FB91" w14:textId="77777777" w:rsidR="002445D9" w:rsidRPr="0059741B" w:rsidRDefault="002445D9" w:rsidP="00E436A2">
            <w:pPr>
              <w:spacing w:before="100" w:beforeAutospacing="1"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Communications</w:t>
            </w:r>
          </w:p>
          <w:p w14:paraId="1064A9BE"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(n=1138)</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00D09D1E" w14:textId="77777777" w:rsidR="002445D9" w:rsidRPr="0059741B" w:rsidRDefault="002445D9" w:rsidP="00E436A2">
            <w:pPr>
              <w:spacing w:before="100" w:beforeAutospacing="1"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Conspiracies</w:t>
            </w:r>
          </w:p>
          <w:p w14:paraId="5E283920"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color w:val="FFFFFF"/>
                <w:sz w:val="18"/>
                <w:szCs w:val="18"/>
                <w:lang w:eastAsia="en-GB"/>
              </w:rPr>
              <w:t>(n=1262)</w:t>
            </w:r>
          </w:p>
        </w:tc>
      </w:tr>
      <w:tr w:rsidR="002445D9" w:rsidRPr="0059741B" w14:paraId="2C0D05BA" w14:textId="77777777" w:rsidTr="00DF30C5">
        <w:trPr>
          <w:trHeight w:val="16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A0ADFE"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Daily or almost daily</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A3FCA9B"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(23.4%)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C4C7446"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(20.1%)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C1584B6"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992 (19.7%)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0910784"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533 (19.2%)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6DA4526"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213 (18.7%)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E9B6F62"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257 (20.4%)</w:t>
            </w:r>
          </w:p>
        </w:tc>
      </w:tr>
      <w:tr w:rsidR="002445D9" w:rsidRPr="0059741B" w14:paraId="5B1F6B2E" w14:textId="77777777" w:rsidTr="00DF30C5">
        <w:trPr>
          <w:trHeight w:val="34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A1859E"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Three or four times a week</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18FB817"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(26.2%)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1964550"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(22.2%)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CEDEABF"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1108 (22.0%)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E5395AC"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566 (20.4%)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7A1E417"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251 (22.1%)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8B822E4"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253 (20.1%)</w:t>
            </w:r>
          </w:p>
        </w:tc>
      </w:tr>
      <w:tr w:rsidR="002445D9" w:rsidRPr="0059741B" w14:paraId="3E535593" w14:textId="77777777" w:rsidTr="00DF30C5">
        <w:trPr>
          <w:trHeight w:val="16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F5FA232"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Once or twice a week</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2DE33E0"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(24.9%)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78FECD"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(24.2%)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9D3E401"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1247 (24.8%)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0DEB28F"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672 (24.2%)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A74FAA1"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266 (23.4%)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4BFD4CC"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271 (21.5%)</w:t>
            </w:r>
          </w:p>
        </w:tc>
      </w:tr>
      <w:tr w:rsidR="002445D9" w:rsidRPr="0059741B" w14:paraId="5FB83B69" w14:textId="77777777" w:rsidTr="00DF30C5">
        <w:trPr>
          <w:trHeight w:val="35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E06BC79"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One to three times a month</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3794028"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(10.9%)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D9EFBF9"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(12.4%)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7355733"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620 (12.3%)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5F0DE8"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349 (12.6%)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DA5309C"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156 (13.7%)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5469468"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148 (11.7%)</w:t>
            </w:r>
          </w:p>
        </w:tc>
      </w:tr>
      <w:tr w:rsidR="002445D9" w:rsidRPr="0059741B" w14:paraId="28C20E99" w14:textId="77777777" w:rsidTr="00DF30C5">
        <w:trPr>
          <w:trHeight w:val="34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9CC1EFC"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Special occasions only</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6CD7C57"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(9.0%)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280ACA"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(12.7%)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F32EAE2"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651 (12.9%)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F69B18D"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388 (14.0%)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4CD32B5"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142 (12.5%)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F1F2458"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177 (14.0%)</w:t>
            </w:r>
          </w:p>
        </w:tc>
      </w:tr>
      <w:tr w:rsidR="002445D9" w:rsidRPr="0059741B" w14:paraId="7F801A38" w14:textId="77777777" w:rsidTr="00DF30C5">
        <w:trPr>
          <w:trHeight w:val="16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7B6DA20"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Never</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CDACF98"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(0.05%)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15AEF7B"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(8.2%)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8A225DD"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407 (8.1%)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F936395"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265 (9.5%)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4600BDE"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108 (9.5%)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3B41B18"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154 (12.2%)</w:t>
            </w:r>
          </w:p>
        </w:tc>
      </w:tr>
      <w:tr w:rsidR="002445D9" w:rsidRPr="0059741B" w14:paraId="64BEB031" w14:textId="77777777" w:rsidTr="00DF30C5">
        <w:trPr>
          <w:trHeight w:val="15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07AC084" w14:textId="60CD3326" w:rsidR="002445D9" w:rsidRPr="0059741B" w:rsidRDefault="000736D4"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b/>
                <w:bCs/>
                <w:sz w:val="18"/>
                <w:szCs w:val="18"/>
                <w:lang w:eastAsia="en-GB"/>
              </w:rPr>
              <w:t>Prefer not to answer</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03870A1"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43 (0.03%)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045A0E4"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8 (0.1%)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A39FA7C"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6 (0.2%)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D4B2E9A"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4 (0.11%)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847C411" w14:textId="77777777" w:rsidR="002445D9" w:rsidRPr="0059741B" w:rsidRDefault="002445D9" w:rsidP="00E436A2">
            <w:pPr>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 (0.009%)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39B416" w14:textId="77777777" w:rsidR="002445D9" w:rsidRPr="0059741B" w:rsidRDefault="002445D9" w:rsidP="00761FF8">
            <w:pPr>
              <w:keepNext/>
              <w:spacing w:before="100" w:beforeAutospacing="1" w:after="142" w:line="276" w:lineRule="auto"/>
              <w:rPr>
                <w:rFonts w:ascii="Times New Roman" w:eastAsia="Times New Roman" w:hAnsi="Times New Roman" w:cs="Times New Roman"/>
                <w:sz w:val="24"/>
                <w:szCs w:val="24"/>
                <w:lang w:eastAsia="en-GB"/>
              </w:rPr>
            </w:pPr>
            <w:r w:rsidRPr="0059741B">
              <w:rPr>
                <w:rFonts w:ascii="Times New Roman" w:eastAsia="Times New Roman" w:hAnsi="Times New Roman" w:cs="Times New Roman"/>
                <w:sz w:val="18"/>
                <w:szCs w:val="18"/>
                <w:lang w:eastAsia="en-GB"/>
              </w:rPr>
              <w:t>2 (0.08%)</w:t>
            </w:r>
          </w:p>
        </w:tc>
      </w:tr>
    </w:tbl>
    <w:p w14:paraId="57ECDC4C" w14:textId="32CC0BC5" w:rsidR="00024CA9" w:rsidRPr="0059741B" w:rsidRDefault="00761FF8" w:rsidP="00761FF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w:t>
      </w:r>
      <w:r w:rsidR="00845818">
        <w:rPr>
          <w:rFonts w:ascii="Times New Roman" w:hAnsi="Times New Roman" w:cs="Times New Roman"/>
        </w:rPr>
        <w:fldChar w:fldCharType="end"/>
      </w:r>
      <w:r w:rsidRPr="0059741B">
        <w:rPr>
          <w:rFonts w:ascii="Times New Roman" w:hAnsi="Times New Roman" w:cs="Times New Roman"/>
        </w:rPr>
        <w:t>: Number on reports of alcohol use per PE type</w:t>
      </w:r>
    </w:p>
    <w:p w14:paraId="0A60E40C" w14:textId="42195CD4" w:rsidR="00A46A9E" w:rsidRPr="0059741B" w:rsidRDefault="00A46A9E" w:rsidP="00A46A9E">
      <w:pPr>
        <w:rPr>
          <w:rFonts w:ascii="Times New Roman" w:hAnsi="Times New Roman" w:cs="Times New Roman"/>
        </w:rPr>
      </w:pPr>
    </w:p>
    <w:p w14:paraId="620AFAE5" w14:textId="5A4800C7" w:rsidR="00A46A9E" w:rsidRPr="0059741B" w:rsidRDefault="00A46A9E" w:rsidP="00A46A9E">
      <w:pPr>
        <w:rPr>
          <w:rFonts w:ascii="Times New Roman" w:hAnsi="Times New Roman" w:cs="Times New Roman"/>
        </w:rPr>
      </w:pPr>
    </w:p>
    <w:p w14:paraId="1752A71D" w14:textId="58E1CEB0" w:rsidR="00A46A9E" w:rsidRPr="0059741B" w:rsidRDefault="00A46A9E" w:rsidP="00A46A9E">
      <w:pPr>
        <w:rPr>
          <w:rFonts w:ascii="Times New Roman" w:hAnsi="Times New Roman" w:cs="Times New Roman"/>
        </w:rPr>
      </w:pPr>
    </w:p>
    <w:p w14:paraId="69C316E4" w14:textId="77777777" w:rsidR="00A46A9E" w:rsidRPr="0059741B" w:rsidRDefault="00A46A9E" w:rsidP="00A46A9E">
      <w:pPr>
        <w:rPr>
          <w:rFonts w:ascii="Times New Roman" w:hAnsi="Times New Roman" w:cs="Times New Roman"/>
        </w:rPr>
      </w:pPr>
    </w:p>
    <w:tbl>
      <w:tblPr>
        <w:tblW w:w="11976" w:type="dxa"/>
        <w:tblCellSpacing w:w="0" w:type="dxa"/>
        <w:tblCellMar>
          <w:top w:w="110" w:type="dxa"/>
          <w:left w:w="110" w:type="dxa"/>
          <w:bottom w:w="110" w:type="dxa"/>
          <w:right w:w="110" w:type="dxa"/>
        </w:tblCellMar>
        <w:tblLook w:val="04A0" w:firstRow="1" w:lastRow="0" w:firstColumn="1" w:lastColumn="0" w:noHBand="0" w:noVBand="1"/>
      </w:tblPr>
      <w:tblGrid>
        <w:gridCol w:w="1902"/>
        <w:gridCol w:w="1754"/>
        <w:gridCol w:w="1582"/>
        <w:gridCol w:w="1582"/>
        <w:gridCol w:w="1582"/>
        <w:gridCol w:w="1992"/>
        <w:gridCol w:w="1582"/>
      </w:tblGrid>
      <w:tr w:rsidR="000736D4" w:rsidRPr="0059741B" w14:paraId="3CDE2EDF" w14:textId="77777777" w:rsidTr="00DF30C5">
        <w:trPr>
          <w:trHeight w:val="868"/>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A11DA0F"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p>
          <w:p w14:paraId="79E75001" w14:textId="07594BA9" w:rsidR="000736D4" w:rsidRPr="0059741B" w:rsidRDefault="00CB2B85"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Medication</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9F53F68"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No PE</w:t>
            </w:r>
          </w:p>
          <w:p w14:paraId="108E5B2A" w14:textId="45A4D36E"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CB2B8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 148,349)</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404C20B1"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Any PE</w:t>
            </w:r>
          </w:p>
          <w:p w14:paraId="438EF640" w14:textId="1BAD6A1F"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CB2B8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=7803)</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E89C7D2"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Visions</w:t>
            </w:r>
          </w:p>
          <w:p w14:paraId="66C3A392" w14:textId="5BED7676"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CB2B8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 5031)</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7A670189"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Voices</w:t>
            </w:r>
          </w:p>
          <w:p w14:paraId="5CB2DB61" w14:textId="058BD918"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CB2B8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=2777)</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49706C2"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Communications</w:t>
            </w:r>
          </w:p>
          <w:p w14:paraId="40EB173E" w14:textId="5AB4FF12"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CB2B8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=1138)</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5E78C67" w14:textId="77777777" w:rsidR="000736D4" w:rsidRPr="0059741B" w:rsidRDefault="000736D4" w:rsidP="000736D4">
            <w:pPr>
              <w:spacing w:before="100" w:beforeAutospacing="1"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Conspiracies</w:t>
            </w:r>
          </w:p>
          <w:p w14:paraId="6F020DF4" w14:textId="58AEC4FC"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color w:val="FFFFFF"/>
                <w:sz w:val="18"/>
                <w:szCs w:val="18"/>
                <w:lang w:eastAsia="en-GB"/>
              </w:rPr>
              <w:t>(</w:t>
            </w:r>
            <w:r w:rsidR="00CB2B85" w:rsidRPr="0059741B">
              <w:rPr>
                <w:rFonts w:ascii="Times New Roman" w:eastAsia="Times New Roman" w:hAnsi="Times New Roman" w:cs="Times New Roman"/>
                <w:b/>
                <w:bCs/>
                <w:color w:val="FFFFFF"/>
                <w:sz w:val="18"/>
                <w:szCs w:val="18"/>
                <w:lang w:eastAsia="en-GB"/>
              </w:rPr>
              <w:t>N</w:t>
            </w:r>
            <w:r w:rsidRPr="0059741B">
              <w:rPr>
                <w:rFonts w:ascii="Times New Roman" w:eastAsia="Times New Roman" w:hAnsi="Times New Roman" w:cs="Times New Roman"/>
                <w:b/>
                <w:bCs/>
                <w:color w:val="FFFFFF"/>
                <w:sz w:val="18"/>
                <w:szCs w:val="18"/>
                <w:lang w:eastAsia="en-GB"/>
              </w:rPr>
              <w:t>=1262)</w:t>
            </w:r>
          </w:p>
        </w:tc>
      </w:tr>
      <w:tr w:rsidR="000736D4" w:rsidRPr="0059741B" w14:paraId="2A97228C" w14:textId="77777777" w:rsidTr="00DF30C5">
        <w:trPr>
          <w:trHeight w:val="524"/>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2B8E3C6" w14:textId="74DA6B98"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Antipsychotics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A06F6B2" w14:textId="45D878AE"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8330DB6" w14:textId="2FA6E148" w:rsidR="000736D4" w:rsidRPr="0059741B" w:rsidRDefault="00024CA9"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 xml:space="preserve">879 </w:t>
            </w:r>
            <w:r w:rsidR="00CB2B85" w:rsidRPr="0059741B">
              <w:rPr>
                <w:rFonts w:ascii="Times New Roman" w:eastAsia="Times New Roman" w:hAnsi="Times New Roman" w:cs="Times New Roman"/>
                <w:sz w:val="18"/>
                <w:szCs w:val="18"/>
                <w:lang w:eastAsia="en-GB"/>
              </w:rPr>
              <w:t>(11.3%)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9A1F37B" w14:textId="39F5358B"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430</w:t>
            </w:r>
            <w:r w:rsidR="00CB2B85" w:rsidRPr="0059741B">
              <w:rPr>
                <w:rFonts w:ascii="Times New Roman" w:eastAsia="Times New Roman" w:hAnsi="Times New Roman" w:cs="Times New Roman"/>
                <w:sz w:val="18"/>
                <w:szCs w:val="18"/>
                <w:lang w:eastAsia="en-GB"/>
              </w:rPr>
              <w:t xml:space="preserve"> (8.5%)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50692F8" w14:textId="402B45EC"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467</w:t>
            </w:r>
            <w:r w:rsidR="00CB2B85" w:rsidRPr="0059741B">
              <w:rPr>
                <w:rFonts w:ascii="Times New Roman" w:eastAsia="Times New Roman" w:hAnsi="Times New Roman" w:cs="Times New Roman"/>
                <w:sz w:val="18"/>
                <w:szCs w:val="18"/>
                <w:lang w:eastAsia="en-GB"/>
              </w:rPr>
              <w:t xml:space="preserve"> (16.8%)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8411367" w14:textId="74B0F11C"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326</w:t>
            </w:r>
            <w:r w:rsidR="00CB2B85" w:rsidRPr="0059741B">
              <w:rPr>
                <w:rFonts w:ascii="Times New Roman" w:eastAsia="Times New Roman" w:hAnsi="Times New Roman" w:cs="Times New Roman"/>
                <w:sz w:val="18"/>
                <w:szCs w:val="18"/>
                <w:lang w:eastAsia="en-GB"/>
              </w:rPr>
              <w:t xml:space="preserve"> (28.6%)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392320E" w14:textId="71E1FC76"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465</w:t>
            </w:r>
            <w:r w:rsidR="00CB2B85" w:rsidRPr="0059741B">
              <w:rPr>
                <w:rFonts w:ascii="Times New Roman" w:eastAsia="Times New Roman" w:hAnsi="Times New Roman" w:cs="Times New Roman"/>
                <w:sz w:val="18"/>
                <w:szCs w:val="18"/>
                <w:lang w:eastAsia="en-GB"/>
              </w:rPr>
              <w:t xml:space="preserve"> (36.8%)</w:t>
            </w:r>
          </w:p>
        </w:tc>
      </w:tr>
      <w:tr w:rsidR="00024CA9" w:rsidRPr="0059741B" w14:paraId="2318022B" w14:textId="77777777" w:rsidTr="00DF30C5">
        <w:trPr>
          <w:trHeight w:val="108"/>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2E682742" w14:textId="22013DF7" w:rsidR="00024CA9" w:rsidRPr="0059741B" w:rsidRDefault="00024CA9" w:rsidP="000736D4">
            <w:pPr>
              <w:spacing w:before="100" w:beforeAutospacing="1" w:after="142" w:line="276" w:lineRule="auto"/>
              <w:rPr>
                <w:rFonts w:ascii="Times New Roman" w:eastAsia="Times New Roman" w:hAnsi="Times New Roman" w:cs="Times New Roman"/>
                <w:bCs/>
                <w:i/>
                <w:sz w:val="18"/>
                <w:szCs w:val="18"/>
                <w:lang w:eastAsia="en-GB"/>
              </w:rPr>
            </w:pPr>
            <w:r w:rsidRPr="0059741B">
              <w:rPr>
                <w:rFonts w:ascii="Times New Roman" w:eastAsia="Times New Roman" w:hAnsi="Times New Roman" w:cs="Times New Roman"/>
                <w:bCs/>
                <w:i/>
                <w:sz w:val="18"/>
                <w:szCs w:val="18"/>
                <w:lang w:eastAsia="en-GB"/>
              </w:rPr>
              <w:t>Excluded</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6CB6D482" w14:textId="1C9A8EB8"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D036EA5" w14:textId="711F13D1" w:rsidR="00024CA9" w:rsidRPr="0059741B" w:rsidRDefault="00024CA9"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 xml:space="preserve">76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47B88DAD" w14:textId="293B7A96"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E20089B" w14:textId="5F8F214F"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DF6E537" w14:textId="6BF75CBE"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3C4770E" w14:textId="12815B07"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31</w:t>
            </w:r>
          </w:p>
        </w:tc>
      </w:tr>
      <w:tr w:rsidR="000736D4" w:rsidRPr="0059741B" w14:paraId="0EFA8699" w14:textId="77777777" w:rsidTr="00DF30C5">
        <w:trPr>
          <w:trHeight w:val="534"/>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3151813" w14:textId="4F0BDB9B"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Antidepressants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5B4941C1" w14:textId="6C6978CC"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36,200 (24.4%)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246C7371" w14:textId="56AD6BDB" w:rsidR="000736D4" w:rsidRPr="0059741B" w:rsidRDefault="00024CA9"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3638</w:t>
            </w:r>
            <w:r w:rsidR="00CB2B85" w:rsidRPr="0059741B">
              <w:rPr>
                <w:rFonts w:ascii="Times New Roman" w:eastAsia="Times New Roman" w:hAnsi="Times New Roman" w:cs="Times New Roman"/>
                <w:sz w:val="18"/>
                <w:szCs w:val="18"/>
                <w:lang w:eastAsia="en-GB"/>
              </w:rPr>
              <w:t xml:space="preserve"> (46.6%)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6F9576DC" w14:textId="2129C3EA"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2206</w:t>
            </w:r>
            <w:r w:rsidR="00CB2B85" w:rsidRPr="0059741B">
              <w:rPr>
                <w:rFonts w:ascii="Times New Roman" w:eastAsia="Times New Roman" w:hAnsi="Times New Roman" w:cs="Times New Roman"/>
                <w:sz w:val="18"/>
                <w:szCs w:val="18"/>
                <w:lang w:eastAsia="en-GB"/>
              </w:rPr>
              <w:t xml:space="preserve"> (43.8%)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53FDDAB2" w14:textId="5D09ED77"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1449</w:t>
            </w:r>
            <w:r w:rsidR="00CB2B85" w:rsidRPr="0059741B">
              <w:rPr>
                <w:rFonts w:ascii="Times New Roman" w:eastAsia="Times New Roman" w:hAnsi="Times New Roman" w:cs="Times New Roman"/>
                <w:sz w:val="18"/>
                <w:szCs w:val="18"/>
                <w:lang w:eastAsia="en-GB"/>
              </w:rPr>
              <w:t xml:space="preserve"> (52.2%)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4CBBB368" w14:textId="1225B896"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647</w:t>
            </w:r>
            <w:r w:rsidR="00CB2B85" w:rsidRPr="0059741B">
              <w:rPr>
                <w:rFonts w:ascii="Times New Roman" w:eastAsia="Times New Roman" w:hAnsi="Times New Roman" w:cs="Times New Roman"/>
                <w:sz w:val="18"/>
                <w:szCs w:val="18"/>
                <w:lang w:eastAsia="en-GB"/>
              </w:rPr>
              <w:t xml:space="preserve"> (56.9%)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57DE8754" w14:textId="3F0B511E"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892</w:t>
            </w:r>
            <w:r w:rsidR="00CB2B85" w:rsidRPr="0059741B">
              <w:rPr>
                <w:rFonts w:ascii="Times New Roman" w:eastAsia="Times New Roman" w:hAnsi="Times New Roman" w:cs="Times New Roman"/>
                <w:sz w:val="18"/>
                <w:szCs w:val="18"/>
                <w:lang w:eastAsia="en-GB"/>
              </w:rPr>
              <w:t xml:space="preserve"> (70.1%)</w:t>
            </w:r>
          </w:p>
        </w:tc>
      </w:tr>
      <w:tr w:rsidR="00024CA9" w:rsidRPr="0059741B" w14:paraId="53E69AFC" w14:textId="77777777" w:rsidTr="00DF30C5">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77382C71" w14:textId="1A402C35" w:rsidR="00024CA9" w:rsidRPr="0059741B" w:rsidRDefault="00024CA9" w:rsidP="000736D4">
            <w:pPr>
              <w:spacing w:before="100" w:beforeAutospacing="1" w:after="142" w:line="276" w:lineRule="auto"/>
              <w:rPr>
                <w:rFonts w:ascii="Times New Roman" w:eastAsia="Times New Roman" w:hAnsi="Times New Roman" w:cs="Times New Roman"/>
                <w:bCs/>
                <w:i/>
                <w:sz w:val="18"/>
                <w:szCs w:val="18"/>
                <w:lang w:eastAsia="en-GB"/>
              </w:rPr>
            </w:pPr>
            <w:r w:rsidRPr="0059741B">
              <w:rPr>
                <w:rFonts w:ascii="Times New Roman" w:eastAsia="Times New Roman" w:hAnsi="Times New Roman" w:cs="Times New Roman"/>
                <w:bCs/>
                <w:i/>
                <w:sz w:val="18"/>
                <w:szCs w:val="18"/>
                <w:lang w:eastAsia="en-GB"/>
              </w:rPr>
              <w:t>Excluded</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410DEE66" w14:textId="54DCC36D"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 xml:space="preserve">5438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4E7FA8EE" w14:textId="46BAFC73" w:rsidR="00024CA9" w:rsidRPr="0059741B" w:rsidRDefault="004236A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444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12807F31" w14:textId="5DAB0213"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295</w:t>
            </w:r>
            <w:r w:rsidR="00CB2B85" w:rsidRPr="0059741B">
              <w:rPr>
                <w:rFonts w:ascii="Times New Roman" w:eastAsia="Times New Roman" w:hAnsi="Times New Roman" w:cs="Times New Roman"/>
                <w:sz w:val="18"/>
                <w:szCs w:val="18"/>
                <w:lang w:eastAsia="en-GB"/>
              </w:rPr>
              <w:t xml:space="preserve">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669C2E46" w14:textId="56C1CBE8"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153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10A82B78" w14:textId="5A59DDB5"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tcPr>
          <w:p w14:paraId="1E984D9F" w14:textId="3033B122"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74</w:t>
            </w:r>
            <w:r w:rsidR="00CB2B85" w:rsidRPr="0059741B">
              <w:rPr>
                <w:rFonts w:ascii="Times New Roman" w:eastAsia="Times New Roman" w:hAnsi="Times New Roman" w:cs="Times New Roman"/>
                <w:sz w:val="18"/>
                <w:szCs w:val="18"/>
                <w:lang w:eastAsia="en-GB"/>
              </w:rPr>
              <w:t xml:space="preserve"> </w:t>
            </w:r>
          </w:p>
        </w:tc>
      </w:tr>
      <w:tr w:rsidR="000736D4" w:rsidRPr="0059741B" w14:paraId="6CFA7511" w14:textId="77777777" w:rsidTr="00DF30C5">
        <w:trPr>
          <w:trHeight w:val="524"/>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C0A5055" w14:textId="4B0B7A7C" w:rsidR="000736D4" w:rsidRPr="0059741B" w:rsidRDefault="000736D4"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b/>
                <w:bCs/>
                <w:sz w:val="18"/>
                <w:szCs w:val="18"/>
                <w:lang w:eastAsia="en-GB"/>
              </w:rPr>
              <w:t>Anti-anxiety</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2B8A1EB" w14:textId="5B9694C8"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19,621 (</w:t>
            </w:r>
            <w:r w:rsidR="00CB2B85" w:rsidRPr="0059741B">
              <w:rPr>
                <w:rFonts w:ascii="Times New Roman" w:eastAsia="Times New Roman" w:hAnsi="Times New Roman" w:cs="Times New Roman"/>
                <w:sz w:val="18"/>
                <w:szCs w:val="18"/>
                <w:lang w:eastAsia="en-GB"/>
              </w:rPr>
              <w:t>13.2%)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028BACB" w14:textId="254FBEB4" w:rsidR="000736D4" w:rsidRPr="0059741B" w:rsidRDefault="004236A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2369</w:t>
            </w:r>
            <w:r w:rsidR="00CB2B85" w:rsidRPr="0059741B">
              <w:rPr>
                <w:rFonts w:ascii="Times New Roman" w:eastAsia="Times New Roman" w:hAnsi="Times New Roman" w:cs="Times New Roman"/>
                <w:sz w:val="18"/>
                <w:szCs w:val="18"/>
                <w:lang w:eastAsia="en-GB"/>
              </w:rPr>
              <w:t xml:space="preserve"> (30.4%)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2592D27E" w14:textId="610A309B"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1376</w:t>
            </w:r>
            <w:r w:rsidR="00CB2B85" w:rsidRPr="0059741B">
              <w:rPr>
                <w:rFonts w:ascii="Times New Roman" w:eastAsia="Times New Roman" w:hAnsi="Times New Roman" w:cs="Times New Roman"/>
                <w:sz w:val="18"/>
                <w:szCs w:val="18"/>
                <w:lang w:eastAsia="en-GB"/>
              </w:rPr>
              <w:t xml:space="preserve"> (27.4%)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CA1EFF6" w14:textId="1BD614E4"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981</w:t>
            </w:r>
            <w:r w:rsidR="00CB2B85" w:rsidRPr="0059741B">
              <w:rPr>
                <w:rFonts w:ascii="Times New Roman" w:eastAsia="Times New Roman" w:hAnsi="Times New Roman" w:cs="Times New Roman"/>
                <w:sz w:val="18"/>
                <w:szCs w:val="18"/>
                <w:lang w:eastAsia="en-GB"/>
              </w:rPr>
              <w:t xml:space="preserve"> (35.3%)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B7F6F15" w14:textId="790B5DD4"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450</w:t>
            </w:r>
            <w:r w:rsidR="00CB2B85" w:rsidRPr="0059741B">
              <w:rPr>
                <w:rFonts w:ascii="Times New Roman" w:eastAsia="Times New Roman" w:hAnsi="Times New Roman" w:cs="Times New Roman"/>
                <w:sz w:val="18"/>
                <w:szCs w:val="18"/>
                <w:lang w:eastAsia="en-GB"/>
              </w:rPr>
              <w:t xml:space="preserve"> (39.5%)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22D553BE" w14:textId="51A227C6" w:rsidR="000736D4"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710</w:t>
            </w:r>
            <w:r w:rsidR="00CB2B85" w:rsidRPr="0059741B">
              <w:rPr>
                <w:rFonts w:ascii="Times New Roman" w:eastAsia="Times New Roman" w:hAnsi="Times New Roman" w:cs="Times New Roman"/>
                <w:sz w:val="18"/>
                <w:szCs w:val="18"/>
                <w:lang w:eastAsia="en-GB"/>
              </w:rPr>
              <w:t xml:space="preserve"> (56.3%)</w:t>
            </w:r>
          </w:p>
        </w:tc>
      </w:tr>
      <w:tr w:rsidR="00024CA9" w:rsidRPr="0059741B" w14:paraId="7DFD045B" w14:textId="77777777" w:rsidTr="00DF30C5">
        <w:trPr>
          <w:trHeight w:val="132"/>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480B62F" w14:textId="46F9CC59" w:rsidR="00024CA9" w:rsidRPr="0059741B" w:rsidRDefault="00024CA9" w:rsidP="000736D4">
            <w:pPr>
              <w:spacing w:before="100" w:beforeAutospacing="1" w:after="142" w:line="276" w:lineRule="auto"/>
              <w:rPr>
                <w:rFonts w:ascii="Times New Roman" w:eastAsia="Times New Roman" w:hAnsi="Times New Roman" w:cs="Times New Roman"/>
                <w:bCs/>
                <w:i/>
                <w:sz w:val="18"/>
                <w:szCs w:val="18"/>
                <w:lang w:eastAsia="en-GB"/>
              </w:rPr>
            </w:pPr>
            <w:r w:rsidRPr="0059741B">
              <w:rPr>
                <w:rFonts w:ascii="Times New Roman" w:eastAsia="Times New Roman" w:hAnsi="Times New Roman" w:cs="Times New Roman"/>
                <w:bCs/>
                <w:i/>
                <w:sz w:val="18"/>
                <w:szCs w:val="18"/>
                <w:lang w:eastAsia="en-GB"/>
              </w:rPr>
              <w:t>Excluded</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8D9CE2A" w14:textId="4E8841F1"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4069</w:t>
            </w:r>
            <w:r w:rsidR="00CB2B85" w:rsidRPr="0059741B">
              <w:rPr>
                <w:rFonts w:ascii="Times New Roman" w:eastAsia="Times New Roman" w:hAnsi="Times New Roman" w:cs="Times New Roman"/>
                <w:sz w:val="18"/>
                <w:szCs w:val="18"/>
                <w:lang w:eastAsia="en-GB"/>
              </w:rPr>
              <w:t xml:space="preserve">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6C6F7BA" w14:textId="333D8B1F" w:rsidR="00024CA9" w:rsidRPr="0059741B" w:rsidRDefault="004236A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484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A1A6594" w14:textId="7E9A6EB5"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283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1B78B6D" w14:textId="1AFDA28E"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153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696C91F6" w14:textId="48FA21D1" w:rsidR="00024CA9" w:rsidRPr="0059741B" w:rsidRDefault="00D07941" w:rsidP="000736D4">
            <w:pPr>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64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5288182" w14:textId="3DF39CF0" w:rsidR="00024CA9" w:rsidRPr="0059741B" w:rsidRDefault="00D07941" w:rsidP="00761FF8">
            <w:pPr>
              <w:keepNext/>
              <w:spacing w:before="100" w:beforeAutospacing="1" w:after="142" w:line="276" w:lineRule="auto"/>
              <w:rPr>
                <w:rFonts w:ascii="Times New Roman" w:eastAsia="Times New Roman" w:hAnsi="Times New Roman" w:cs="Times New Roman"/>
                <w:sz w:val="18"/>
                <w:szCs w:val="18"/>
                <w:lang w:eastAsia="en-GB"/>
              </w:rPr>
            </w:pPr>
            <w:r w:rsidRPr="0059741B">
              <w:rPr>
                <w:rFonts w:ascii="Times New Roman" w:eastAsia="Times New Roman" w:hAnsi="Times New Roman" w:cs="Times New Roman"/>
                <w:sz w:val="18"/>
                <w:szCs w:val="18"/>
                <w:lang w:eastAsia="en-GB"/>
              </w:rPr>
              <w:t>97</w:t>
            </w:r>
          </w:p>
        </w:tc>
      </w:tr>
    </w:tbl>
    <w:p w14:paraId="406498A7" w14:textId="1B675FDB" w:rsidR="00CB2B85" w:rsidRPr="0059741B" w:rsidRDefault="00761FF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w:t>
      </w:r>
      <w:r w:rsidR="00845818">
        <w:rPr>
          <w:rFonts w:ascii="Times New Roman" w:hAnsi="Times New Roman" w:cs="Times New Roman"/>
        </w:rPr>
        <w:fldChar w:fldCharType="end"/>
      </w:r>
      <w:r w:rsidRPr="0059741B">
        <w:rPr>
          <w:rFonts w:ascii="Times New Roman" w:hAnsi="Times New Roman" w:cs="Times New Roman"/>
        </w:rPr>
        <w:t>: Medication use per PE type. Numbers include subjects that reported use of unprescribed medication (more than once) or prescribed medication (for at least two weeks). Excluded are subjects who reported use of alcohol or drugs as medication or who answer</w:t>
      </w:r>
    </w:p>
    <w:p w14:paraId="344126E2" w14:textId="77777777" w:rsidR="00DF30C5" w:rsidRPr="0059741B" w:rsidRDefault="00DF30C5">
      <w:pPr>
        <w:rPr>
          <w:rFonts w:ascii="Times New Roman" w:eastAsiaTheme="majorEastAsia" w:hAnsi="Times New Roman" w:cs="Times New Roman"/>
          <w:color w:val="2F5496" w:themeColor="accent1" w:themeShade="BF"/>
          <w:sz w:val="32"/>
          <w:szCs w:val="32"/>
        </w:rPr>
      </w:pPr>
      <w:r w:rsidRPr="0059741B">
        <w:rPr>
          <w:rFonts w:ascii="Times New Roman" w:hAnsi="Times New Roman" w:cs="Times New Roman"/>
        </w:rPr>
        <w:br w:type="page"/>
      </w:r>
    </w:p>
    <w:p w14:paraId="1E84A568" w14:textId="11639468" w:rsidR="00A46A9E" w:rsidRPr="0059741B" w:rsidRDefault="00A46A9E" w:rsidP="00A46A9E">
      <w:pPr>
        <w:pStyle w:val="Kop1"/>
        <w:rPr>
          <w:rFonts w:ascii="Times New Roman" w:hAnsi="Times New Roman" w:cs="Times New Roman"/>
        </w:rPr>
      </w:pPr>
      <w:bookmarkStart w:id="9" w:name="_Toc39399764"/>
      <w:r w:rsidRPr="0059741B">
        <w:rPr>
          <w:rFonts w:ascii="Times New Roman" w:hAnsi="Times New Roman" w:cs="Times New Roman"/>
        </w:rPr>
        <w:lastRenderedPageBreak/>
        <w:t>Supplementary Results</w:t>
      </w:r>
      <w:bookmarkEnd w:id="9"/>
    </w:p>
    <w:p w14:paraId="38CFE9D2" w14:textId="77777777" w:rsidR="00A46A9E" w:rsidRPr="0059741B" w:rsidRDefault="00A46A9E" w:rsidP="00A46A9E">
      <w:pPr>
        <w:spacing w:after="160" w:line="259" w:lineRule="auto"/>
        <w:rPr>
          <w:rFonts w:ascii="Times New Roman" w:hAnsi="Times New Roman" w:cs="Times New Roman"/>
          <w:i/>
          <w:iCs/>
          <w:sz w:val="20"/>
          <w:szCs w:val="20"/>
        </w:rPr>
      </w:pPr>
    </w:p>
    <w:p w14:paraId="1B49F987" w14:textId="4B50F154" w:rsidR="00A46A9E" w:rsidRDefault="00A46A9E" w:rsidP="00A46A9E">
      <w:pPr>
        <w:rPr>
          <w:rFonts w:ascii="Times New Roman" w:hAnsi="Times New Roman" w:cs="Times New Roman"/>
          <w:sz w:val="20"/>
          <w:szCs w:val="20"/>
          <w:lang w:val="en-US"/>
        </w:rPr>
      </w:pPr>
      <w:r w:rsidRPr="0059741B">
        <w:rPr>
          <w:rFonts w:ascii="Times New Roman" w:hAnsi="Times New Roman" w:cs="Times New Roman"/>
          <w:iCs/>
          <w:sz w:val="20"/>
          <w:szCs w:val="20"/>
        </w:rPr>
        <w:t>When</w:t>
      </w:r>
      <w:r w:rsidRPr="0059741B">
        <w:rPr>
          <w:rFonts w:ascii="Times New Roman" w:hAnsi="Times New Roman" w:cs="Times New Roman"/>
          <w:sz w:val="20"/>
          <w:szCs w:val="20"/>
          <w:lang w:val="en-US"/>
        </w:rPr>
        <w:t xml:space="preserve"> performing all analyses while excluding participants who self-reported that they suffered from a form of psychotic disorder, the results did not significantly alter. Similarly, adding the use of medication for depression, anxiety or psychosis as a covariate to the model did not significantly impact on the associations between PEs and volumes or integrity. Cannabis was also tested as a mediator, but this did not show significant indirect or total effects (see supplementary material ST20-ST21).</w:t>
      </w:r>
    </w:p>
    <w:p w14:paraId="7B46F87B" w14:textId="6CB78622" w:rsidR="00497B86" w:rsidRDefault="00497B86" w:rsidP="00A46A9E">
      <w:pPr>
        <w:rPr>
          <w:rFonts w:ascii="Times New Roman" w:hAnsi="Times New Roman" w:cs="Times New Roman"/>
          <w:sz w:val="20"/>
          <w:szCs w:val="20"/>
          <w:lang w:val="en-US"/>
        </w:rPr>
      </w:pPr>
    </w:p>
    <w:p w14:paraId="7422C924" w14:textId="77777777" w:rsidR="00497B86" w:rsidRPr="0059741B" w:rsidRDefault="00497B86" w:rsidP="00497B86">
      <w:pPr>
        <w:pStyle w:val="Kop2"/>
        <w:rPr>
          <w:rFonts w:ascii="Times New Roman" w:eastAsia="Times New Roman" w:hAnsi="Times New Roman" w:cs="Times New Roman"/>
          <w:lang w:eastAsia="en-GB"/>
        </w:rPr>
      </w:pPr>
      <w:bookmarkStart w:id="10" w:name="_Toc39399765"/>
      <w:r w:rsidRPr="0059741B">
        <w:rPr>
          <w:rFonts w:ascii="Times New Roman" w:eastAsia="Times New Roman" w:hAnsi="Times New Roman" w:cs="Times New Roman"/>
          <w:lang w:eastAsia="en-GB"/>
        </w:rPr>
        <w:t>Grey matter cortical volumes</w:t>
      </w:r>
      <w:bookmarkEnd w:id="10"/>
      <w:r w:rsidRPr="0059741B">
        <w:rPr>
          <w:rFonts w:ascii="Times New Roman" w:eastAsia="Times New Roman" w:hAnsi="Times New Roman" w:cs="Times New Roman"/>
          <w:lang w:eastAsia="en-GB"/>
        </w:rPr>
        <w:t xml:space="preserve"> </w:t>
      </w:r>
    </w:p>
    <w:p w14:paraId="758B5DC4" w14:textId="77777777" w:rsidR="00497B86" w:rsidRPr="0059741B" w:rsidRDefault="00497B86" w:rsidP="00497B86">
      <w:pPr>
        <w:rPr>
          <w:rFonts w:ascii="Times New Roman" w:hAnsi="Times New Roman" w:cs="Times New Roman"/>
          <w:lang w:eastAsia="en-GB"/>
        </w:rPr>
      </w:pPr>
    </w:p>
    <w:p w14:paraId="7E99136C" w14:textId="77777777" w:rsidR="00497B86" w:rsidRPr="0059741B" w:rsidRDefault="00497B86" w:rsidP="00497B86">
      <w:pPr>
        <w:pStyle w:val="Kop3"/>
        <w:rPr>
          <w:rFonts w:ascii="Times New Roman" w:hAnsi="Times New Roman" w:cs="Times New Roman"/>
          <w:lang w:eastAsia="en-GB"/>
        </w:rPr>
      </w:pPr>
      <w:bookmarkStart w:id="11" w:name="_Toc39399766"/>
      <w:r w:rsidRPr="0059741B">
        <w:rPr>
          <w:rFonts w:ascii="Times New Roman" w:hAnsi="Times New Roman" w:cs="Times New Roman"/>
          <w:lang w:eastAsia="en-GB"/>
        </w:rPr>
        <w:t>Any PE</w:t>
      </w:r>
      <w:bookmarkEnd w:id="11"/>
    </w:p>
    <w:tbl>
      <w:tblPr>
        <w:tblStyle w:val="GridTable4-Accent51"/>
        <w:tblW w:w="7741" w:type="dxa"/>
        <w:tblLook w:val="04A0" w:firstRow="1" w:lastRow="0" w:firstColumn="1" w:lastColumn="0" w:noHBand="0" w:noVBand="1"/>
      </w:tblPr>
      <w:tblGrid>
        <w:gridCol w:w="2268"/>
        <w:gridCol w:w="1397"/>
        <w:gridCol w:w="2082"/>
        <w:gridCol w:w="1994"/>
      </w:tblGrid>
      <w:tr w:rsidR="00497B86" w:rsidRPr="0059741B" w14:paraId="4396B721" w14:textId="77777777" w:rsidTr="00FE0D55">
        <w:trPr>
          <w:cnfStyle w:val="100000000000" w:firstRow="1" w:lastRow="0" w:firstColumn="0" w:lastColumn="0" w:oddVBand="0" w:evenVBand="0" w:oddHBand="0"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0" w:type="auto"/>
          </w:tcPr>
          <w:p w14:paraId="518B13BD" w14:textId="77777777" w:rsidR="00497B86" w:rsidRPr="004704B6" w:rsidRDefault="00497B86" w:rsidP="00497B86">
            <w:pPr>
              <w:pStyle w:val="PreformattedText"/>
              <w:rPr>
                <w:rFonts w:ascii="Times New Roman" w:hAnsi="Times New Roman" w:cs="Times New Roman"/>
                <w:color w:val="000000"/>
              </w:rPr>
            </w:pPr>
            <w:bookmarkStart w:id="12" w:name="_Hlk11945118"/>
            <w:r w:rsidRPr="004704B6">
              <w:rPr>
                <w:rFonts w:ascii="Times New Roman" w:hAnsi="Times New Roman" w:cs="Times New Roman"/>
                <w:color w:val="000000"/>
              </w:rPr>
              <w:t>Lobes</w:t>
            </w:r>
          </w:p>
        </w:tc>
        <w:tc>
          <w:tcPr>
            <w:tcW w:w="0" w:type="auto"/>
          </w:tcPr>
          <w:p w14:paraId="5F811D17" w14:textId="77777777" w:rsidR="00497B86" w:rsidRPr="004704B6" w:rsidRDefault="00497B86" w:rsidP="00497B86">
            <w:pPr>
              <w:pStyle w:val="PreformattedT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color w:val="000000"/>
              </w:rPr>
              <w:t>P-Value</w:t>
            </w:r>
          </w:p>
        </w:tc>
        <w:tc>
          <w:tcPr>
            <w:tcW w:w="0" w:type="auto"/>
          </w:tcPr>
          <w:p w14:paraId="7745D69D" w14:textId="77777777" w:rsidR="00497B86" w:rsidRPr="004704B6"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color w:val="000000"/>
                <w:sz w:val="20"/>
                <w:szCs w:val="20"/>
              </w:rPr>
              <w:t>FDR P-value</w:t>
            </w:r>
          </w:p>
        </w:tc>
        <w:tc>
          <w:tcPr>
            <w:tcW w:w="0" w:type="auto"/>
          </w:tcPr>
          <w:p w14:paraId="4D474E61" w14:textId="77777777" w:rsidR="00497B86" w:rsidRPr="004704B6"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color w:val="000000"/>
                <w:sz w:val="20"/>
                <w:szCs w:val="20"/>
              </w:rPr>
              <w:t xml:space="preserve">β-coefficient </w:t>
            </w:r>
          </w:p>
        </w:tc>
      </w:tr>
      <w:tr w:rsidR="00497B86" w:rsidRPr="0059741B" w14:paraId="250AF0B2" w14:textId="77777777" w:rsidTr="00FE0D5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0" w:type="auto"/>
          </w:tcPr>
          <w:p w14:paraId="07FC494E" w14:textId="77777777" w:rsidR="00497B86" w:rsidRPr="004704B6" w:rsidRDefault="00497B86" w:rsidP="00497B86">
            <w:pPr>
              <w:pStyle w:val="PreformattedText"/>
              <w:widowControl/>
              <w:spacing w:line="240" w:lineRule="atLeast"/>
              <w:rPr>
                <w:rFonts w:ascii="Times New Roman" w:hAnsi="Times New Roman" w:cs="Times New Roman"/>
                <w:b w:val="0"/>
                <w:color w:val="000000"/>
              </w:rPr>
            </w:pPr>
            <w:r w:rsidRPr="004704B6">
              <w:rPr>
                <w:rFonts w:ascii="Times New Roman" w:hAnsi="Times New Roman" w:cs="Times New Roman"/>
                <w:b w:val="0"/>
                <w:color w:val="000000"/>
              </w:rPr>
              <w:t xml:space="preserve">Temporal Lobe </w:t>
            </w:r>
          </w:p>
        </w:tc>
        <w:tc>
          <w:tcPr>
            <w:tcW w:w="0" w:type="auto"/>
          </w:tcPr>
          <w:p w14:paraId="7494E06B" w14:textId="77777777" w:rsidR="00497B86" w:rsidRPr="004704B6"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4704B6">
              <w:rPr>
                <w:rFonts w:ascii="Times New Roman" w:hAnsi="Times New Roman" w:cs="Times New Roman"/>
              </w:rPr>
              <w:t>0.316</w:t>
            </w:r>
          </w:p>
        </w:tc>
        <w:tc>
          <w:tcPr>
            <w:tcW w:w="0" w:type="auto"/>
          </w:tcPr>
          <w:p w14:paraId="0E7253B9" w14:textId="77777777" w:rsidR="00497B86" w:rsidRPr="004704B6"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4704B6">
              <w:rPr>
                <w:rFonts w:ascii="Times New Roman" w:hAnsi="Times New Roman" w:cs="Times New Roman"/>
              </w:rPr>
              <w:t>0.749</w:t>
            </w:r>
          </w:p>
        </w:tc>
        <w:tc>
          <w:tcPr>
            <w:tcW w:w="0" w:type="auto"/>
          </w:tcPr>
          <w:p w14:paraId="53029495" w14:textId="77777777" w:rsidR="00497B86" w:rsidRPr="004704B6"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4704B6">
              <w:rPr>
                <w:rFonts w:ascii="Times New Roman" w:hAnsi="Times New Roman" w:cs="Times New Roman"/>
              </w:rPr>
              <w:t>-0.006</w:t>
            </w:r>
          </w:p>
        </w:tc>
      </w:tr>
      <w:tr w:rsidR="00497B86" w:rsidRPr="0059741B" w14:paraId="51F5A657" w14:textId="77777777" w:rsidTr="00FE0D55">
        <w:trPr>
          <w:trHeight w:val="125"/>
        </w:trPr>
        <w:tc>
          <w:tcPr>
            <w:cnfStyle w:val="001000000000" w:firstRow="0" w:lastRow="0" w:firstColumn="1" w:lastColumn="0" w:oddVBand="0" w:evenVBand="0" w:oddHBand="0" w:evenHBand="0" w:firstRowFirstColumn="0" w:firstRowLastColumn="0" w:lastRowFirstColumn="0" w:lastRowLastColumn="0"/>
            <w:tcW w:w="0" w:type="auto"/>
          </w:tcPr>
          <w:p w14:paraId="2FC0AAF7" w14:textId="77777777" w:rsidR="00497B86" w:rsidRPr="004704B6" w:rsidRDefault="00497B86" w:rsidP="00497B86">
            <w:pPr>
              <w:pStyle w:val="PreformattedText"/>
              <w:widowControl/>
              <w:spacing w:line="240" w:lineRule="atLeast"/>
              <w:rPr>
                <w:rFonts w:ascii="Times New Roman" w:hAnsi="Times New Roman" w:cs="Times New Roman"/>
                <w:b w:val="0"/>
                <w:color w:val="000000"/>
              </w:rPr>
            </w:pPr>
            <w:r w:rsidRPr="004704B6">
              <w:rPr>
                <w:rFonts w:ascii="Times New Roman" w:hAnsi="Times New Roman" w:cs="Times New Roman"/>
                <w:b w:val="0"/>
                <w:color w:val="000000"/>
              </w:rPr>
              <w:t>Occipital Lobe</w:t>
            </w:r>
          </w:p>
        </w:tc>
        <w:tc>
          <w:tcPr>
            <w:tcW w:w="0" w:type="auto"/>
          </w:tcPr>
          <w:p w14:paraId="0D6B9874" w14:textId="77777777" w:rsidR="00497B86" w:rsidRPr="004704B6"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0.749</w:t>
            </w:r>
          </w:p>
        </w:tc>
        <w:tc>
          <w:tcPr>
            <w:tcW w:w="0" w:type="auto"/>
          </w:tcPr>
          <w:p w14:paraId="73C461FE" w14:textId="77777777" w:rsidR="00497B86" w:rsidRPr="004704B6"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0.749</w:t>
            </w:r>
          </w:p>
        </w:tc>
        <w:tc>
          <w:tcPr>
            <w:tcW w:w="0" w:type="auto"/>
          </w:tcPr>
          <w:p w14:paraId="4FF054E5" w14:textId="77777777" w:rsidR="00497B86" w:rsidRPr="004704B6"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-0.002</w:t>
            </w:r>
          </w:p>
        </w:tc>
      </w:tr>
      <w:tr w:rsidR="00497B86" w:rsidRPr="0059741B" w14:paraId="5B728E43" w14:textId="77777777" w:rsidTr="00FE0D55">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tcPr>
          <w:p w14:paraId="57FB2694" w14:textId="77777777" w:rsidR="00497B86" w:rsidRPr="004704B6" w:rsidRDefault="00497B86" w:rsidP="00497B86">
            <w:pPr>
              <w:pStyle w:val="PreformattedText"/>
              <w:widowControl/>
              <w:spacing w:line="240" w:lineRule="atLeast"/>
              <w:rPr>
                <w:rFonts w:ascii="Times New Roman" w:hAnsi="Times New Roman" w:cs="Times New Roman"/>
                <w:b w:val="0"/>
                <w:color w:val="000000"/>
              </w:rPr>
            </w:pPr>
            <w:r w:rsidRPr="004704B6">
              <w:rPr>
                <w:rFonts w:ascii="Times New Roman" w:hAnsi="Times New Roman" w:cs="Times New Roman"/>
                <w:b w:val="0"/>
                <w:color w:val="000000"/>
              </w:rPr>
              <w:t>Parietal Lobe</w:t>
            </w:r>
          </w:p>
        </w:tc>
        <w:tc>
          <w:tcPr>
            <w:tcW w:w="0" w:type="auto"/>
          </w:tcPr>
          <w:p w14:paraId="5903E6D6" w14:textId="77777777" w:rsidR="00497B86" w:rsidRPr="004704B6"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0.676</w:t>
            </w:r>
          </w:p>
        </w:tc>
        <w:tc>
          <w:tcPr>
            <w:tcW w:w="0" w:type="auto"/>
          </w:tcPr>
          <w:p w14:paraId="05BB8F3D" w14:textId="77777777" w:rsidR="00497B86" w:rsidRPr="004704B6"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0.749</w:t>
            </w:r>
          </w:p>
        </w:tc>
        <w:tc>
          <w:tcPr>
            <w:tcW w:w="0" w:type="auto"/>
          </w:tcPr>
          <w:p w14:paraId="0772D56E" w14:textId="77777777" w:rsidR="00497B86" w:rsidRPr="004704B6"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-0.003</w:t>
            </w:r>
          </w:p>
        </w:tc>
      </w:tr>
      <w:tr w:rsidR="00497B86" w:rsidRPr="0059741B" w14:paraId="11085869" w14:textId="77777777" w:rsidTr="00FE0D55">
        <w:trPr>
          <w:trHeight w:val="120"/>
        </w:trPr>
        <w:tc>
          <w:tcPr>
            <w:cnfStyle w:val="001000000000" w:firstRow="0" w:lastRow="0" w:firstColumn="1" w:lastColumn="0" w:oddVBand="0" w:evenVBand="0" w:oddHBand="0" w:evenHBand="0" w:firstRowFirstColumn="0" w:firstRowLastColumn="0" w:lastRowFirstColumn="0" w:lastRowLastColumn="0"/>
            <w:tcW w:w="0" w:type="auto"/>
          </w:tcPr>
          <w:p w14:paraId="54C88E1C" w14:textId="77777777" w:rsidR="00497B86" w:rsidRPr="004704B6" w:rsidRDefault="00497B86" w:rsidP="00497B86">
            <w:pPr>
              <w:pStyle w:val="PreformattedText"/>
              <w:widowControl/>
              <w:spacing w:line="240" w:lineRule="atLeast"/>
              <w:rPr>
                <w:rFonts w:ascii="Times New Roman" w:hAnsi="Times New Roman" w:cs="Times New Roman"/>
                <w:b w:val="0"/>
                <w:color w:val="000000"/>
              </w:rPr>
            </w:pPr>
            <w:r w:rsidRPr="004704B6">
              <w:rPr>
                <w:rFonts w:ascii="Times New Roman" w:hAnsi="Times New Roman" w:cs="Times New Roman"/>
                <w:b w:val="0"/>
                <w:color w:val="000000"/>
              </w:rPr>
              <w:t>Frontal Lobe</w:t>
            </w:r>
          </w:p>
        </w:tc>
        <w:tc>
          <w:tcPr>
            <w:tcW w:w="0" w:type="auto"/>
          </w:tcPr>
          <w:p w14:paraId="2D00A5FC" w14:textId="77777777" w:rsidR="00497B86" w:rsidRPr="004704B6"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0.666</w:t>
            </w:r>
          </w:p>
        </w:tc>
        <w:tc>
          <w:tcPr>
            <w:tcW w:w="0" w:type="auto"/>
          </w:tcPr>
          <w:p w14:paraId="0CEC77E9" w14:textId="77777777" w:rsidR="00497B86" w:rsidRPr="004704B6"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0.749</w:t>
            </w:r>
          </w:p>
        </w:tc>
        <w:tc>
          <w:tcPr>
            <w:tcW w:w="0" w:type="auto"/>
          </w:tcPr>
          <w:p w14:paraId="66C0E46F" w14:textId="77777777" w:rsidR="00497B86" w:rsidRPr="004704B6" w:rsidRDefault="00497B86" w:rsidP="00497B86">
            <w:pPr>
              <w:pStyle w:val="PreformattedText"/>
              <w:keepN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704B6">
              <w:rPr>
                <w:rFonts w:ascii="Times New Roman" w:hAnsi="Times New Roman" w:cs="Times New Roman"/>
              </w:rPr>
              <w:t>-0.003</w:t>
            </w:r>
          </w:p>
        </w:tc>
      </w:tr>
    </w:tbl>
    <w:bookmarkEnd w:id="12"/>
    <w:p w14:paraId="08345EB5"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37</w:t>
      </w:r>
      <w:r>
        <w:rPr>
          <w:rFonts w:ascii="Times New Roman" w:hAnsi="Times New Roman" w:cs="Times New Roman"/>
        </w:rPr>
        <w:fldChar w:fldCharType="end"/>
      </w:r>
      <w:r w:rsidRPr="0059741B">
        <w:rPr>
          <w:rFonts w:ascii="Times New Roman" w:hAnsi="Times New Roman" w:cs="Times New Roman"/>
        </w:rPr>
        <w:t>: Effect of any PE on volume per lobe</w:t>
      </w:r>
    </w:p>
    <w:tbl>
      <w:tblPr>
        <w:tblW w:w="0" w:type="auto"/>
        <w:tblCellSpacing w:w="0" w:type="dxa"/>
        <w:tblCellMar>
          <w:top w:w="110" w:type="dxa"/>
          <w:left w:w="110" w:type="dxa"/>
          <w:bottom w:w="110" w:type="dxa"/>
          <w:right w:w="110" w:type="dxa"/>
        </w:tblCellMar>
        <w:tblLook w:val="04A0" w:firstRow="1" w:lastRow="0" w:firstColumn="1" w:lastColumn="0" w:noHBand="0" w:noVBand="1"/>
      </w:tblPr>
      <w:tblGrid>
        <w:gridCol w:w="4529"/>
        <w:gridCol w:w="969"/>
        <w:gridCol w:w="1352"/>
        <w:gridCol w:w="1270"/>
      </w:tblGrid>
      <w:tr w:rsidR="00497B86" w:rsidRPr="0059741B" w14:paraId="17818D57" w14:textId="77777777" w:rsidTr="00497B86">
        <w:trPr>
          <w:trHeight w:val="28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C21FFD2"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B</w:t>
            </w:r>
            <w:r w:rsidRPr="00FA2167">
              <w:rPr>
                <w:rFonts w:ascii="Times New Roman" w:eastAsia="Times New Roman" w:hAnsi="Times New Roman" w:cs="Times New Roman"/>
                <w:b/>
                <w:bCs/>
                <w:color w:val="000000"/>
                <w:sz w:val="20"/>
                <w:szCs w:val="20"/>
                <w:lang w:eastAsia="en-GB"/>
              </w:rPr>
              <w:t>rain Structure</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F6012B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P-values</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43BB319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FDR P-value</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7F69C39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hAnsi="Times New Roman" w:cs="Times New Roman"/>
                <w:color w:val="000000"/>
                <w:sz w:val="20"/>
                <w:szCs w:val="20"/>
              </w:rPr>
              <w:t xml:space="preserve">β-coefficient </w:t>
            </w:r>
          </w:p>
        </w:tc>
      </w:tr>
      <w:tr w:rsidR="00497B86" w:rsidRPr="0059741B" w14:paraId="75A82FB0"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0180477"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Frontal Pole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4703C79"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0.857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0CCAF5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7098F1"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-0.005</w:t>
            </w:r>
          </w:p>
        </w:tc>
      </w:tr>
      <w:tr w:rsidR="00497B86" w:rsidRPr="0059741B" w14:paraId="0F06F09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03A607B"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Insular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A943E1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0.236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41F491B"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F446C98"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-0.039</w:t>
            </w:r>
          </w:p>
        </w:tc>
      </w:tr>
      <w:tr w:rsidR="00497B86" w:rsidRPr="0059741B" w14:paraId="3081D679"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849985F"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Superior Frontal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A67261D"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0.508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22E09D1"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B3B6440"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-0.019</w:t>
            </w:r>
          </w:p>
        </w:tc>
      </w:tr>
      <w:tr w:rsidR="00497B86" w:rsidRPr="0059741B" w14:paraId="0436F16D"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00DB71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Middle Frontal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9361D7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0.596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C1425FC"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C0202EC"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0.016</w:t>
            </w:r>
          </w:p>
        </w:tc>
      </w:tr>
      <w:tr w:rsidR="00497B86" w:rsidRPr="0059741B" w14:paraId="11C4C807"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AD8A655"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Inferior Frontal Gyrus – pars triangularis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71EC8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0.869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8B2B11"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2FFFE1F"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-0.005</w:t>
            </w:r>
          </w:p>
        </w:tc>
      </w:tr>
      <w:tr w:rsidR="00497B86" w:rsidRPr="0059741B" w14:paraId="6A88974B"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53A6313"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Inferior Frontal Gyrus – pars opercularis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BF7A20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0.993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60F9D0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0.993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0077E63"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0.000</w:t>
            </w:r>
          </w:p>
        </w:tc>
      </w:tr>
      <w:tr w:rsidR="00497B86" w:rsidRPr="0059741B" w14:paraId="0C08CEA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52117D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Precentral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19CC67C"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0.415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677570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B530C3A"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-0.025</w:t>
            </w:r>
          </w:p>
        </w:tc>
      </w:tr>
      <w:tr w:rsidR="00497B86" w:rsidRPr="0059741B" w14:paraId="051E2907"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8EBF43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Temporal Pole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F04DA3E"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0.988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835447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0.993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E8FFE5E"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0.000</w:t>
            </w:r>
          </w:p>
        </w:tc>
      </w:tr>
      <w:tr w:rsidR="00497B86" w:rsidRPr="0059741B" w14:paraId="4BD4856A"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118B2F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Superior Temporal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B962A6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0.911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AE6BE77"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0.972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125A269"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-0.003</w:t>
            </w:r>
          </w:p>
        </w:tc>
      </w:tr>
      <w:tr w:rsidR="00497B86" w:rsidRPr="0059741B" w14:paraId="156C47EB"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30F034F"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lastRenderedPageBreak/>
              <w:t xml:space="preserve">Superior Temporal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1FEB25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0.030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30C4F68"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0.474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4F0B2C"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-0.057</w:t>
            </w:r>
          </w:p>
        </w:tc>
      </w:tr>
      <w:tr w:rsidR="00497B86" w:rsidRPr="0059741B" w14:paraId="35CBFDA7"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60FBDED"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Middle Temporal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4F62D9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0.494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33EC44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9FDB9C2"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0.020</w:t>
            </w:r>
          </w:p>
        </w:tc>
      </w:tr>
      <w:tr w:rsidR="00497B86" w:rsidRPr="0059741B" w14:paraId="1E9A27D0"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DCEC6A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Middle Temporal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0A816D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0.425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B800619"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76D36F"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-0.024</w:t>
            </w:r>
          </w:p>
        </w:tc>
      </w:tr>
      <w:tr w:rsidR="00497B86" w:rsidRPr="0059741B" w14:paraId="7D374ED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AF60BE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Middle Temporal Gyrus – temporo-occipital part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C33D01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0.633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AC227F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5851304"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-0.012</w:t>
            </w:r>
          </w:p>
        </w:tc>
      </w:tr>
      <w:tr w:rsidR="00497B86" w:rsidRPr="0059741B" w14:paraId="1811F409"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DD7F4B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Inferior Temporal Gyrus – anterior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0D3879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0.280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E0487E9"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EDEE55E"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0.032</w:t>
            </w:r>
          </w:p>
        </w:tc>
      </w:tr>
      <w:tr w:rsidR="00497B86" w:rsidRPr="0059741B" w14:paraId="6FA77B5C"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3CBA92E"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Inferior Temporal Gyrus – posterior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260E1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0.478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9F88EE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F8E42D9"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-0.022</w:t>
            </w:r>
          </w:p>
        </w:tc>
      </w:tr>
      <w:tr w:rsidR="00497B86" w:rsidRPr="0059741B" w14:paraId="058EC521"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734744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Inferior Temporal Gyrus – temporo-occipital part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25DAB6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0.760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E8444B6"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34CD4DC"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-0.008</w:t>
            </w:r>
          </w:p>
        </w:tc>
      </w:tr>
      <w:tr w:rsidR="00497B86" w:rsidRPr="0059741B" w14:paraId="6C6F094D"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2D4839"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Postcentral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38864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0.170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0833366"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45783FB"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-0.041</w:t>
            </w:r>
          </w:p>
        </w:tc>
      </w:tr>
      <w:tr w:rsidR="00497B86" w:rsidRPr="0059741B" w14:paraId="6FC902C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AC4C176"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Superior Parietal Lobule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93EBAA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0.461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68CBE4B"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06CFA3F"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-0.021</w:t>
            </w:r>
          </w:p>
        </w:tc>
      </w:tr>
      <w:tr w:rsidR="00497B86" w:rsidRPr="0059741B" w14:paraId="6DC1F6CC"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D7D49FE"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Supramarginal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A8C5A49"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0.437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570612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34C360B"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-0.023</w:t>
            </w:r>
          </w:p>
        </w:tc>
      </w:tr>
      <w:tr w:rsidR="00497B86" w:rsidRPr="0059741B" w14:paraId="509CE211"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525CFCB"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Supramarginal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6A176F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0.728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B5CA703"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C7FDF0D"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-0.009</w:t>
            </w:r>
          </w:p>
        </w:tc>
      </w:tr>
      <w:tr w:rsidR="00497B86" w:rsidRPr="0059741B" w14:paraId="32C4F9D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D999931"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Angular Gyrus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896BFAB"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0.450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A43FF47"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DA51FE2"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0.018</w:t>
            </w:r>
          </w:p>
        </w:tc>
      </w:tr>
      <w:tr w:rsidR="00497B86" w:rsidRPr="0059741B" w14:paraId="08D15686"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9B0A32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Lateral Occipital Cortex – superior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8704CBD"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0.561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73CB744"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F4F85EA"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-0.017</w:t>
            </w:r>
          </w:p>
        </w:tc>
      </w:tr>
      <w:tr w:rsidR="00497B86" w:rsidRPr="0059741B" w14:paraId="23B6C398"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1F11776"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Lateral Occipital Cortex – inferior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91E0053"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0.829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EFF7707"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985F938"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-0.006</w:t>
            </w:r>
          </w:p>
        </w:tc>
      </w:tr>
      <w:tr w:rsidR="00497B86" w:rsidRPr="0059741B" w14:paraId="4EC546C4"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57A6793"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Intracalcarine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3E44593"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0.597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74DE3B4"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2255F48"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0.018</w:t>
            </w:r>
          </w:p>
        </w:tc>
      </w:tr>
      <w:tr w:rsidR="00497B86" w:rsidRPr="0059741B" w14:paraId="3DEFCF92"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389F7B"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Frontal Medial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4ACFB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0.673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5100C8D"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3BE7DE1"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-0.014</w:t>
            </w:r>
          </w:p>
        </w:tc>
      </w:tr>
      <w:tr w:rsidR="00497B86" w:rsidRPr="0059741B" w14:paraId="7FD99BB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3FADBAC"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Juxtapositional Lobule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CA21D6"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0.213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A80EC1B"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EEE87B9"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0.042</w:t>
            </w:r>
          </w:p>
        </w:tc>
      </w:tr>
      <w:tr w:rsidR="00497B86" w:rsidRPr="0059741B" w14:paraId="40F64C3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A37E80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Subcallosal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DCDADC3"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0.699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68FDB6B"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7E17FF3"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-0.012</w:t>
            </w:r>
          </w:p>
        </w:tc>
      </w:tr>
      <w:tr w:rsidR="00497B86" w:rsidRPr="0059741B" w14:paraId="222FA05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3D6CA00"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Paracingulate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2102AA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0.575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1423664"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42D8AB8"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-0.018</w:t>
            </w:r>
          </w:p>
        </w:tc>
      </w:tr>
      <w:tr w:rsidR="00497B86" w:rsidRPr="0059741B" w14:paraId="18633EF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82802BA"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Cingulate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FD6579"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0.204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2AACE0"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D36BFA7"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0.042</w:t>
            </w:r>
          </w:p>
        </w:tc>
      </w:tr>
      <w:tr w:rsidR="00497B86" w:rsidRPr="0059741B" w14:paraId="70F3B284"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2725741"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lastRenderedPageBreak/>
              <w:t xml:space="preserve">Cingulate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78A18D3"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0.362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7E74A0B"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F105758"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0.029</w:t>
            </w:r>
          </w:p>
        </w:tc>
      </w:tr>
      <w:tr w:rsidR="00497B86" w:rsidRPr="0059741B" w14:paraId="340BB0B9"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014733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Precuneous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B947878"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0.291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9DE609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32D831C"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0.034</w:t>
            </w:r>
          </w:p>
        </w:tc>
      </w:tr>
      <w:tr w:rsidR="00497B86" w:rsidRPr="0059741B" w14:paraId="753D9565"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F87843F"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Cuneal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CE932F6"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0.672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954EB8C"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DD2E14"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0.012</w:t>
            </w:r>
          </w:p>
        </w:tc>
      </w:tr>
      <w:tr w:rsidR="00497B86" w:rsidRPr="0059741B" w14:paraId="03F1D98D"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699459E"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Frontal Orbital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10970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0.040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47F2FE8"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0.474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E5D7F85"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-0.059</w:t>
            </w:r>
          </w:p>
        </w:tc>
      </w:tr>
      <w:tr w:rsidR="00497B86" w:rsidRPr="0059741B" w14:paraId="10E171CF"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033AD9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Parahippocampal Gyrus – anterior division</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99782F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0.781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8873E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1D26E61"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0.009</w:t>
            </w:r>
          </w:p>
        </w:tc>
      </w:tr>
      <w:tr w:rsidR="00497B86" w:rsidRPr="0059741B" w14:paraId="6ED61B62"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3D7BB43"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Parahippocampal Gyrus – posterior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637C17E"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0.963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406FBE7"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0.993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AFAB3F2"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0.001</w:t>
            </w:r>
          </w:p>
        </w:tc>
      </w:tr>
      <w:tr w:rsidR="00497B86" w:rsidRPr="0059741B" w14:paraId="62255C94"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6E581F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Lingual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DB73127"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0.879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7E571E6"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84F3809"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0.004</w:t>
            </w:r>
          </w:p>
        </w:tc>
      </w:tr>
      <w:tr w:rsidR="00497B86" w:rsidRPr="0059741B" w14:paraId="5540E0E6"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E5D732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Temporal Fusiform Cortex – anterior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21793C1"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0.615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D8C453C"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948B47C"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-0.015</w:t>
            </w:r>
          </w:p>
        </w:tc>
      </w:tr>
      <w:tr w:rsidR="00497B86" w:rsidRPr="0059741B" w14:paraId="413DA489"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500A7F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Temporal Fusiform Cortex – posterior division</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53811A8"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0.310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30A47F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C77211A"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-0.026</w:t>
            </w:r>
          </w:p>
        </w:tc>
      </w:tr>
      <w:tr w:rsidR="00497B86" w:rsidRPr="0059741B" w14:paraId="56EEC2EB"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DDEE30"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Temporal Occipital Fusiform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07A027"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0.851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C979D43"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F78C371"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-0.005</w:t>
            </w:r>
          </w:p>
        </w:tc>
      </w:tr>
      <w:tr w:rsidR="00497B86" w:rsidRPr="0059741B" w14:paraId="6759DCE5"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0B8932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Occipital Fusiform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3F21A94"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0.296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9F290AE"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9A55926"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-0.030</w:t>
            </w:r>
          </w:p>
        </w:tc>
      </w:tr>
      <w:tr w:rsidR="00497B86" w:rsidRPr="0059741B" w14:paraId="6BFD725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D7C3213"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Frontal Operculum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09A10E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86DCC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DCFE7D4"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-0.016</w:t>
            </w:r>
          </w:p>
        </w:tc>
      </w:tr>
      <w:tr w:rsidR="00497B86" w:rsidRPr="0059741B" w14:paraId="7703C204"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517D0D6"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Central Opercular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DB39728"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0.667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DBAA548"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C63AD7F"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-0.013</w:t>
            </w:r>
          </w:p>
        </w:tc>
      </w:tr>
      <w:tr w:rsidR="00497B86" w:rsidRPr="0059741B" w14:paraId="6E9837A7"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6370E55"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Parietal Operculum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92DCEE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0.003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D66A58C"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0.148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5E99F7D"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-0.088</w:t>
            </w:r>
          </w:p>
        </w:tc>
      </w:tr>
      <w:tr w:rsidR="00497B86" w:rsidRPr="0059741B" w14:paraId="5A3D482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09BF92D"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Planum Polare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AB328C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0.851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62F8C85"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92E8F54"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-0.006</w:t>
            </w:r>
          </w:p>
        </w:tc>
      </w:tr>
      <w:tr w:rsidR="00497B86" w:rsidRPr="0059741B" w14:paraId="538DB8F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C05FAAC"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Heschl’s Gyrus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C6E9804"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0.116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9CA8AED"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A4065CA"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-0.045</w:t>
            </w:r>
          </w:p>
        </w:tc>
      </w:tr>
      <w:tr w:rsidR="00497B86" w:rsidRPr="0059741B" w14:paraId="1EBEFAA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EFED477"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Planum Temporale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129E486"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0.006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F30B5EF"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0.148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AC04FB7"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-0.071</w:t>
            </w:r>
          </w:p>
        </w:tc>
      </w:tr>
      <w:tr w:rsidR="00497B86" w:rsidRPr="0059741B" w14:paraId="722DB23B"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FA34E23"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 xml:space="preserve">Supracalcarine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6F94A4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0.571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4A3CDD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B1CFD4A" w14:textId="77777777" w:rsidR="00497B86" w:rsidRPr="00FA2167" w:rsidRDefault="00497B86" w:rsidP="00497B86">
            <w:pPr>
              <w:pStyle w:val="HTML-voorafopgemaakt"/>
              <w:rPr>
                <w:rFonts w:ascii="Times New Roman" w:hAnsi="Times New Roman" w:cs="Times New Roman"/>
              </w:rPr>
            </w:pPr>
            <w:r w:rsidRPr="00FA2167">
              <w:rPr>
                <w:rFonts w:ascii="Times New Roman" w:hAnsi="Times New Roman" w:cs="Times New Roman"/>
              </w:rPr>
              <w:t>0.015</w:t>
            </w:r>
          </w:p>
        </w:tc>
      </w:tr>
      <w:tr w:rsidR="00497B86" w:rsidRPr="0059741B" w14:paraId="2B38F5C9"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E1B8408" w14:textId="77777777" w:rsidR="00497B86" w:rsidRPr="00FA2167" w:rsidRDefault="00497B86" w:rsidP="00497B86">
            <w:pPr>
              <w:spacing w:before="100" w:beforeAutospacing="1" w:after="142" w:line="276" w:lineRule="auto"/>
              <w:rPr>
                <w:rFonts w:ascii="Times New Roman" w:eastAsia="Times New Roman" w:hAnsi="Times New Roman" w:cs="Times New Roman"/>
                <w:b/>
                <w:bCs/>
                <w:color w:val="000000"/>
                <w:sz w:val="20"/>
                <w:szCs w:val="20"/>
                <w:lang w:eastAsia="en-GB"/>
              </w:rPr>
            </w:pPr>
            <w:r w:rsidRPr="00FA2167">
              <w:rPr>
                <w:rFonts w:ascii="Times New Roman" w:eastAsia="Times New Roman" w:hAnsi="Times New Roman" w:cs="Times New Roman"/>
                <w:b/>
                <w:bCs/>
                <w:color w:val="000000"/>
                <w:sz w:val="20"/>
                <w:szCs w:val="20"/>
                <w:lang w:eastAsia="en-GB"/>
              </w:rPr>
              <w:t>Occipital Pole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60A517D2"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color w:val="000000"/>
                <w:sz w:val="20"/>
                <w:szCs w:val="20"/>
                <w:lang w:eastAsia="en-GB"/>
              </w:rPr>
            </w:pPr>
            <w:r w:rsidRPr="00FA2167">
              <w:rPr>
                <w:rFonts w:ascii="Times New Roman" w:hAnsi="Times New Roman" w:cs="Times New Roman"/>
                <w:sz w:val="20"/>
                <w:szCs w:val="20"/>
              </w:rPr>
              <w:t>0.721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88FC93A" w14:textId="77777777" w:rsidR="00497B86" w:rsidRPr="00FA2167" w:rsidRDefault="00497B86" w:rsidP="00497B86">
            <w:pPr>
              <w:spacing w:before="100" w:beforeAutospacing="1" w:after="142" w:line="276" w:lineRule="auto"/>
              <w:jc w:val="right"/>
              <w:rPr>
                <w:rFonts w:ascii="Times New Roman" w:eastAsia="Times New Roman" w:hAnsi="Times New Roman" w:cs="Times New Roman"/>
                <w:color w:val="000000"/>
                <w:sz w:val="20"/>
                <w:szCs w:val="20"/>
                <w:lang w:eastAsia="en-GB"/>
              </w:rPr>
            </w:pPr>
            <w:r w:rsidRPr="00FA2167">
              <w:rPr>
                <w:rFonts w:ascii="Times New Roman" w:hAnsi="Times New Roman" w:cs="Times New Roman"/>
                <w:sz w:val="20"/>
                <w:szCs w:val="20"/>
              </w:rPr>
              <w:t>0.959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F278C29" w14:textId="77777777" w:rsidR="00497B86" w:rsidRPr="00FA2167" w:rsidRDefault="00497B86" w:rsidP="00497B86">
            <w:pPr>
              <w:pStyle w:val="HTML-voorafopgemaakt"/>
              <w:keepNext/>
              <w:rPr>
                <w:rFonts w:ascii="Times New Roman" w:hAnsi="Times New Roman" w:cs="Times New Roman"/>
              </w:rPr>
            </w:pPr>
            <w:r w:rsidRPr="00FA2167">
              <w:rPr>
                <w:rFonts w:ascii="Times New Roman" w:hAnsi="Times New Roman" w:cs="Times New Roman"/>
              </w:rPr>
              <w:t>-0.011</w:t>
            </w:r>
          </w:p>
        </w:tc>
      </w:tr>
    </w:tbl>
    <w:p w14:paraId="4339E148"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38</w:t>
      </w:r>
      <w:r>
        <w:rPr>
          <w:rFonts w:ascii="Times New Roman" w:hAnsi="Times New Roman" w:cs="Times New Roman"/>
        </w:rPr>
        <w:fldChar w:fldCharType="end"/>
      </w:r>
      <w:r w:rsidRPr="0059741B">
        <w:rPr>
          <w:rFonts w:ascii="Times New Roman" w:hAnsi="Times New Roman" w:cs="Times New Roman"/>
        </w:rPr>
        <w:t>: Effect of any PE on cortical structures</w:t>
      </w:r>
    </w:p>
    <w:tbl>
      <w:tblPr>
        <w:tblW w:w="0" w:type="auto"/>
        <w:tblCellSpacing w:w="0" w:type="dxa"/>
        <w:tblCellMar>
          <w:top w:w="110" w:type="dxa"/>
          <w:left w:w="110" w:type="dxa"/>
          <w:bottom w:w="110" w:type="dxa"/>
          <w:right w:w="110" w:type="dxa"/>
        </w:tblCellMar>
        <w:tblLook w:val="04A0" w:firstRow="1" w:lastRow="0" w:firstColumn="1" w:lastColumn="0" w:noHBand="0" w:noVBand="1"/>
      </w:tblPr>
      <w:tblGrid>
        <w:gridCol w:w="4529"/>
        <w:gridCol w:w="969"/>
        <w:gridCol w:w="1352"/>
        <w:gridCol w:w="1296"/>
      </w:tblGrid>
      <w:tr w:rsidR="00497B86" w:rsidRPr="0059741B" w14:paraId="1A081C71" w14:textId="77777777" w:rsidTr="00497B86">
        <w:trPr>
          <w:trHeight w:val="28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1E846904"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lastRenderedPageBreak/>
              <w:t>B</w:t>
            </w:r>
            <w:r w:rsidRPr="00FA2167">
              <w:rPr>
                <w:rFonts w:ascii="Times New Roman" w:eastAsia="Times New Roman" w:hAnsi="Times New Roman" w:cs="Times New Roman"/>
                <w:b/>
                <w:bCs/>
                <w:color w:val="000000"/>
                <w:sz w:val="20"/>
                <w:szCs w:val="20"/>
                <w:lang w:eastAsia="en-GB"/>
              </w:rPr>
              <w:t>rain Structure</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58BD7A7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P-values</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78103A63"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b/>
                <w:bCs/>
                <w:color w:val="000000"/>
                <w:sz w:val="20"/>
                <w:szCs w:val="20"/>
                <w:lang w:eastAsia="en-GB"/>
              </w:rPr>
              <w:t>FDR P-value</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219CDE47" w14:textId="77777777" w:rsidR="00497B86" w:rsidRPr="00FA2167" w:rsidRDefault="00497B86" w:rsidP="00497B86">
            <w:pPr>
              <w:spacing w:before="100" w:beforeAutospacing="1" w:after="142" w:line="276" w:lineRule="auto"/>
              <w:rPr>
                <w:rFonts w:ascii="Times New Roman" w:eastAsia="Times New Roman" w:hAnsi="Times New Roman" w:cs="Times New Roman"/>
                <w:b/>
                <w:bCs/>
                <w:sz w:val="20"/>
                <w:szCs w:val="20"/>
                <w:lang w:eastAsia="en-GB"/>
              </w:rPr>
            </w:pPr>
            <w:r w:rsidRPr="00FA2167">
              <w:rPr>
                <w:rFonts w:ascii="Times New Roman" w:hAnsi="Times New Roman" w:cs="Times New Roman"/>
                <w:b/>
                <w:bCs/>
                <w:color w:val="000000"/>
                <w:sz w:val="20"/>
                <w:szCs w:val="20"/>
              </w:rPr>
              <w:t xml:space="preserve">β-coefficient </w:t>
            </w:r>
          </w:p>
        </w:tc>
      </w:tr>
      <w:tr w:rsidR="00497B86" w:rsidRPr="0059741B" w14:paraId="24D2D30A"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437DBF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Frontal Pole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DFD6B9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0.289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146A4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03ED089"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4F219099"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6F6F41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Insular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FFA8F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0.766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D0200E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0EA148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-0.005</w:t>
            </w:r>
          </w:p>
        </w:tc>
      </w:tr>
      <w:tr w:rsidR="00497B86" w:rsidRPr="0059741B" w14:paraId="31499D5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5B5217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Superior Frontal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0D18A9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0.736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1BE1A0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4F90BE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0.010</w:t>
            </w:r>
          </w:p>
        </w:tc>
      </w:tr>
      <w:tr w:rsidR="00497B86" w:rsidRPr="0059741B" w14:paraId="5F6A560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024F97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Middle Frontal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582A67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0.613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039F10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9E0C82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-0.016</w:t>
            </w:r>
          </w:p>
        </w:tc>
      </w:tr>
      <w:tr w:rsidR="00497B86" w:rsidRPr="0059741B" w14:paraId="5F1A9B3F"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D72512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Frontal Gyrus – pars triangularis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5A061D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0.217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4D66E0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48561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-0.053</w:t>
            </w:r>
          </w:p>
        </w:tc>
      </w:tr>
      <w:tr w:rsidR="00497B86" w:rsidRPr="0059741B" w14:paraId="617428A7"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AC2AE4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Frontal Gyrus – pars opercularis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A3E2C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0.832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F40E7F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80F63CA"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-0.009</w:t>
            </w:r>
          </w:p>
        </w:tc>
      </w:tr>
      <w:tr w:rsidR="00497B86" w:rsidRPr="0059741B" w14:paraId="7C28AEC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0487A9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Precentral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92D5B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0.748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71E449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F3A570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-0.009</w:t>
            </w:r>
          </w:p>
        </w:tc>
      </w:tr>
      <w:tr w:rsidR="00497B86" w:rsidRPr="0059741B" w14:paraId="25D45AE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FC529C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Temporal Pole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9E1C23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0.803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4E5886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4AEED59"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0.007</w:t>
            </w:r>
          </w:p>
        </w:tc>
      </w:tr>
      <w:tr w:rsidR="00497B86" w:rsidRPr="0059741B" w14:paraId="3733F391"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EB1300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Superior Temporal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E8B848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0.362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967498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A7C221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-0.036</w:t>
            </w:r>
          </w:p>
        </w:tc>
      </w:tr>
      <w:tr w:rsidR="00497B86" w:rsidRPr="0059741B" w14:paraId="12D37858"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F13D22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Superior Temporal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671D8C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0.460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896A72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6987BD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0.025</w:t>
            </w:r>
          </w:p>
        </w:tc>
      </w:tr>
      <w:tr w:rsidR="00497B86" w:rsidRPr="0059741B" w14:paraId="58800CB4"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5BC72E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Middle Temporal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990E4D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0.636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6A77BD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246FDB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-0.017</w:t>
            </w:r>
          </w:p>
        </w:tc>
      </w:tr>
      <w:tr w:rsidR="00497B86" w:rsidRPr="0059741B" w14:paraId="41F73D25"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3742A3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Middle Temporal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A8424C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0.192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A837A8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100422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0.045</w:t>
            </w:r>
          </w:p>
        </w:tc>
      </w:tr>
      <w:tr w:rsidR="00497B86" w:rsidRPr="0059741B" w14:paraId="4E29C881"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4F17FE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Middle Temporal Gyrus – temporo-occipital part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FC44AA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0.812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871006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2291C27"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0.008</w:t>
            </w:r>
          </w:p>
        </w:tc>
      </w:tr>
      <w:tr w:rsidR="00497B86" w:rsidRPr="0059741B" w14:paraId="35DEF2B5"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3FDC98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Temporal Gyrus – anterior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A289FD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0.652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388377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BC3E96E"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0.018</w:t>
            </w:r>
          </w:p>
        </w:tc>
      </w:tr>
      <w:tr w:rsidR="00497B86" w:rsidRPr="0059741B" w14:paraId="762A76E4"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511EA1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Inferior Temporal Gyrus – posterior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B4F24A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0.568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63D73B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E8CAF3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18C5323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62005B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Temporal Gyrus – temporo-occipital part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588CF5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0.639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C8738D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A9C49BA"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-0.016</w:t>
            </w:r>
          </w:p>
        </w:tc>
      </w:tr>
      <w:tr w:rsidR="00497B86" w:rsidRPr="0059741B" w14:paraId="210D3E77"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02388E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Postcentral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E47A62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0.654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DBD6A9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6AF604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-0.014</w:t>
            </w:r>
          </w:p>
        </w:tc>
      </w:tr>
      <w:tr w:rsidR="00497B86" w:rsidRPr="0059741B" w14:paraId="676DE2E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22175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Superior Parietal Lobule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AE5988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0.044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51A4B6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0.482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CCBF473"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-0.081</w:t>
            </w:r>
          </w:p>
        </w:tc>
      </w:tr>
      <w:tr w:rsidR="00497B86" w:rsidRPr="0059741B" w14:paraId="37903831"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DA68CF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Supramarginal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97A996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0.699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F5CBF5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425573A"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0.017</w:t>
            </w:r>
          </w:p>
        </w:tc>
      </w:tr>
      <w:tr w:rsidR="00497B86" w:rsidRPr="0059741B" w14:paraId="187BEEE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2C88DC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lastRenderedPageBreak/>
              <w:t xml:space="preserve">Supramarginal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2F3432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0.876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96372A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0.949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73146F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0.006</w:t>
            </w:r>
          </w:p>
        </w:tc>
      </w:tr>
      <w:tr w:rsidR="00497B86" w:rsidRPr="0059741B" w14:paraId="6907D7E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58831A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Angular Gyrus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4E701C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0.739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D3B3AA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4451373"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0.012</w:t>
            </w:r>
          </w:p>
        </w:tc>
      </w:tr>
      <w:tr w:rsidR="00497B86" w:rsidRPr="0059741B" w14:paraId="2333352A"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CF28A7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Lateral Occipital Cortex – superior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FB5DC8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0.540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ED9176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963C2C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375E2142"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E8B57E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Lateral Occipital Cortex – inferior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2B9573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0.378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B52FE3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9F06BA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-0.034</w:t>
            </w:r>
          </w:p>
        </w:tc>
      </w:tr>
      <w:tr w:rsidR="00497B86" w:rsidRPr="0059741B" w14:paraId="156ABDF5"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12EC10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Intracalcarine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9B04AD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0.458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B34DCE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60B2A8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0.015</w:t>
            </w:r>
          </w:p>
        </w:tc>
      </w:tr>
      <w:tr w:rsidR="00497B86" w:rsidRPr="0059741B" w14:paraId="3DDCD00F"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B0615B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Frontal Medial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37C637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0.287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601102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1D61B2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-0.028</w:t>
            </w:r>
          </w:p>
        </w:tc>
      </w:tr>
      <w:tr w:rsidR="00497B86" w:rsidRPr="0059741B" w14:paraId="2D4B24C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B26931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Juxtapositional Lobule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1E673D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0.565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0F6AA5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1F19E1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-0.015</w:t>
            </w:r>
          </w:p>
        </w:tc>
      </w:tr>
      <w:tr w:rsidR="00497B86" w:rsidRPr="0059741B" w14:paraId="55A56F7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6CE141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Subcallosal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AE5E9F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0.890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4D44E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0.949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C59372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0.002</w:t>
            </w:r>
          </w:p>
        </w:tc>
      </w:tr>
      <w:tr w:rsidR="00497B86" w:rsidRPr="0059741B" w14:paraId="774950E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6B30D1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Paracingulate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E09816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0.060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DB5E45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0.482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604F57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0.046</w:t>
            </w:r>
          </w:p>
        </w:tc>
      </w:tr>
      <w:tr w:rsidR="00497B86" w:rsidRPr="0059741B" w14:paraId="7CCD427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2B1D87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Cingulate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BC9C3D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0.550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66BDA7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2A7DCC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-0.014</w:t>
            </w:r>
          </w:p>
        </w:tc>
      </w:tr>
      <w:tr w:rsidR="00497B86" w:rsidRPr="0059741B" w14:paraId="207638A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97C95D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Cingulate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B8D678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0.265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ACA24C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7F2962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0.020</w:t>
            </w:r>
          </w:p>
        </w:tc>
      </w:tr>
      <w:tr w:rsidR="00497B86" w:rsidRPr="0059741B" w14:paraId="07B424B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268D94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Precuneous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B654F5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0.721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8A28E4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F3A394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0.007</w:t>
            </w:r>
          </w:p>
        </w:tc>
      </w:tr>
      <w:tr w:rsidR="00497B86" w:rsidRPr="0059741B" w14:paraId="462D3062"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4F09A9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Cuneal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D66F86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0.662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254830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F34585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0.013</w:t>
            </w:r>
          </w:p>
        </w:tc>
      </w:tr>
      <w:tr w:rsidR="00497B86" w:rsidRPr="0059741B" w14:paraId="747D2A2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EA5FD5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Frontal Orbital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0F4AEF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0.001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5EA55E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0.044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9EEAD5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0.083</w:t>
            </w:r>
          </w:p>
        </w:tc>
      </w:tr>
      <w:tr w:rsidR="00497B86" w:rsidRPr="0059741B" w14:paraId="67D52E31"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0C675C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Parahippocampal Gyrus – anterior division</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8A03C7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0.130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63C626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0.889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598893A"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-0.041</w:t>
            </w:r>
          </w:p>
        </w:tc>
      </w:tr>
      <w:tr w:rsidR="00497B86" w:rsidRPr="0059741B" w14:paraId="4868D9B4"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859E98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Parahippocampal Gyrus – posterior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C602D0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0.652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0ABD7F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B8996BE"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0.011</w:t>
            </w:r>
          </w:p>
        </w:tc>
      </w:tr>
      <w:tr w:rsidR="00497B86" w:rsidRPr="0059741B" w14:paraId="48412C05"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974BC2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Lingual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E634EB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0.667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2CF391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2CEF2B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-0.011</w:t>
            </w:r>
          </w:p>
        </w:tc>
      </w:tr>
      <w:tr w:rsidR="00497B86" w:rsidRPr="0059741B" w14:paraId="0C22F7F2"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7428CB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Temporal Fusiform Cortex – anterior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F1E0F1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0.917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F35DCC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0641FC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-0.004</w:t>
            </w:r>
          </w:p>
        </w:tc>
      </w:tr>
      <w:tr w:rsidR="00497B86" w:rsidRPr="0059741B" w14:paraId="2B891B2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48EC7A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Temporal Fusiform Cortex – posterior division</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48ED34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0.504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64BEA5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69D12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0.016</w:t>
            </w:r>
          </w:p>
        </w:tc>
      </w:tr>
      <w:tr w:rsidR="00497B86" w:rsidRPr="0059741B" w14:paraId="12D9A68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5E2C50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Temporal Occipital Fusiform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7ACDFE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0.749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E1581C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A2043E7"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-0.010</w:t>
            </w:r>
          </w:p>
        </w:tc>
      </w:tr>
      <w:tr w:rsidR="00497B86" w:rsidRPr="0059741B" w14:paraId="30307E00"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2D61F9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lastRenderedPageBreak/>
              <w:t xml:space="preserve">Occipital Fusiform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B86FDE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0.014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4C7988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0.324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83263EF"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0.092</w:t>
            </w:r>
          </w:p>
        </w:tc>
      </w:tr>
      <w:tr w:rsidR="00497B86" w:rsidRPr="0059741B" w14:paraId="1E820FED"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F5E85F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Frontal Operculum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847196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0.972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AA6136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0433CD9"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-0.001</w:t>
            </w:r>
          </w:p>
        </w:tc>
      </w:tr>
      <w:tr w:rsidR="00497B86" w:rsidRPr="0059741B" w14:paraId="698078A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EA9A85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Central Opercular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DAB5EF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0.609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266989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4F80263"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-0.016</w:t>
            </w:r>
          </w:p>
        </w:tc>
      </w:tr>
      <w:tr w:rsidR="00497B86" w:rsidRPr="0059741B" w14:paraId="166593C7"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0A0FBF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Parietal Operculum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AEF7BD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0.022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06EAEA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0.344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12F809C"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0.082</w:t>
            </w:r>
          </w:p>
        </w:tc>
      </w:tr>
      <w:tr w:rsidR="00497B86" w:rsidRPr="0059741B" w14:paraId="232597E9"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1E2E82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Planum Polare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8EFE6C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6747B7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DB0652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0.000</w:t>
            </w:r>
          </w:p>
        </w:tc>
      </w:tr>
      <w:tr w:rsidR="00497B86" w:rsidRPr="0059741B" w14:paraId="59AF7152"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417A2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Heschl’s Gyrus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EF8AA2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0.509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A353A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8CE340C"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4B67954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A9B432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Planum Temporale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16B623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0.057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FA3C34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0.482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88758D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0.060</w:t>
            </w:r>
          </w:p>
        </w:tc>
      </w:tr>
      <w:tr w:rsidR="00497B86" w:rsidRPr="0059741B" w14:paraId="7281F4B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FD6C3F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Supracalcarine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D27FE1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0.338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24CB19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346E9BE"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-0.023</w:t>
            </w:r>
          </w:p>
        </w:tc>
      </w:tr>
      <w:tr w:rsidR="00497B86" w:rsidRPr="0059741B" w14:paraId="746A286B"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E95F063" w14:textId="77777777" w:rsidR="00497B86" w:rsidRPr="0059741B" w:rsidRDefault="00497B86" w:rsidP="00497B86">
            <w:pPr>
              <w:spacing w:before="100" w:beforeAutospacing="1" w:after="142" w:line="276" w:lineRule="auto"/>
              <w:rPr>
                <w:rFonts w:ascii="Times New Roman" w:eastAsia="Times New Roman" w:hAnsi="Times New Roman" w:cs="Times New Roman"/>
                <w:b/>
                <w:bCs/>
                <w:color w:val="000000"/>
                <w:sz w:val="20"/>
                <w:szCs w:val="20"/>
                <w:lang w:eastAsia="en-GB"/>
              </w:rPr>
            </w:pPr>
            <w:r w:rsidRPr="0059741B">
              <w:rPr>
                <w:rFonts w:ascii="Times New Roman" w:eastAsia="Times New Roman" w:hAnsi="Times New Roman" w:cs="Times New Roman"/>
                <w:b/>
                <w:bCs/>
                <w:color w:val="000000"/>
                <w:sz w:val="20"/>
                <w:szCs w:val="20"/>
                <w:lang w:eastAsia="en-GB"/>
              </w:rPr>
              <w:t>Occipital Pole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5933F2F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color w:val="000000"/>
                <w:sz w:val="20"/>
                <w:szCs w:val="20"/>
                <w:lang w:eastAsia="en-GB"/>
              </w:rPr>
            </w:pPr>
            <w:r w:rsidRPr="0059741B">
              <w:rPr>
                <w:rFonts w:ascii="Times New Roman" w:hAnsi="Times New Roman" w:cs="Times New Roman"/>
                <w:sz w:val="20"/>
                <w:szCs w:val="20"/>
              </w:rPr>
              <w:t>0.385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8FD927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color w:val="000000"/>
                <w:sz w:val="20"/>
                <w:szCs w:val="20"/>
                <w:lang w:eastAsia="en-GB"/>
              </w:rPr>
            </w:pPr>
            <w:r w:rsidRPr="0059741B">
              <w:rPr>
                <w:rFonts w:ascii="Times New Roman" w:hAnsi="Times New Roman" w:cs="Times New Roman"/>
                <w:sz w:val="20"/>
                <w:szCs w:val="20"/>
              </w:rPr>
              <w:t>0.920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72E91F7E" w14:textId="77777777" w:rsidR="00497B86" w:rsidRPr="0059741B" w:rsidRDefault="00497B86" w:rsidP="00497B86">
            <w:pPr>
              <w:pStyle w:val="HTML-voorafopgemaakt"/>
              <w:keepNext/>
              <w:rPr>
                <w:rFonts w:ascii="Times New Roman" w:hAnsi="Times New Roman" w:cs="Times New Roman"/>
              </w:rPr>
            </w:pPr>
            <w:r w:rsidRPr="0059741B">
              <w:rPr>
                <w:rFonts w:ascii="Times New Roman" w:hAnsi="Times New Roman" w:cs="Times New Roman"/>
              </w:rPr>
              <w:t>-0.027</w:t>
            </w:r>
          </w:p>
        </w:tc>
      </w:tr>
    </w:tbl>
    <w:p w14:paraId="279D969F"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39</w:t>
      </w:r>
      <w:r>
        <w:rPr>
          <w:rFonts w:ascii="Times New Roman" w:hAnsi="Times New Roman" w:cs="Times New Roman"/>
        </w:rPr>
        <w:fldChar w:fldCharType="end"/>
      </w:r>
      <w:r w:rsidRPr="0059741B">
        <w:rPr>
          <w:rFonts w:ascii="Times New Roman" w:hAnsi="Times New Roman" w:cs="Times New Roman"/>
        </w:rPr>
        <w:t>: Interaction effect between hemisphere and any PE on cortical volumes</w:t>
      </w:r>
    </w:p>
    <w:tbl>
      <w:tblPr>
        <w:tblW w:w="0" w:type="auto"/>
        <w:tblCellSpacing w:w="0" w:type="dxa"/>
        <w:tblCellMar>
          <w:top w:w="110" w:type="dxa"/>
          <w:left w:w="110" w:type="dxa"/>
          <w:bottom w:w="110" w:type="dxa"/>
          <w:right w:w="110" w:type="dxa"/>
        </w:tblCellMar>
        <w:tblLook w:val="04A0" w:firstRow="1" w:lastRow="0" w:firstColumn="1" w:lastColumn="0" w:noHBand="0" w:noVBand="1"/>
      </w:tblPr>
      <w:tblGrid>
        <w:gridCol w:w="4529"/>
        <w:gridCol w:w="969"/>
        <w:gridCol w:w="1352"/>
        <w:gridCol w:w="1296"/>
      </w:tblGrid>
      <w:tr w:rsidR="00497B86" w:rsidRPr="0059741B" w14:paraId="22DF660B" w14:textId="77777777" w:rsidTr="00497B86">
        <w:trPr>
          <w:trHeight w:val="28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63A80E14" w14:textId="77777777" w:rsidR="00497B86" w:rsidRPr="00FA2167" w:rsidRDefault="00497B86" w:rsidP="00497B86">
            <w:pPr>
              <w:spacing w:before="100" w:beforeAutospacing="1" w:after="142" w:line="276" w:lineRule="auto"/>
              <w:rPr>
                <w:rFonts w:ascii="Times New Roman" w:eastAsia="Times New Roman" w:hAnsi="Times New Roman" w:cs="Times New Roman"/>
                <w:b/>
                <w:bCs/>
                <w:sz w:val="20"/>
                <w:szCs w:val="20"/>
                <w:lang w:eastAsia="en-GB"/>
              </w:rPr>
            </w:pPr>
            <w:r w:rsidRPr="00FA2167">
              <w:rPr>
                <w:rFonts w:ascii="Times New Roman" w:eastAsia="Times New Roman" w:hAnsi="Times New Roman" w:cs="Times New Roman"/>
                <w:b/>
                <w:bCs/>
                <w:color w:val="000000"/>
                <w:sz w:val="20"/>
                <w:szCs w:val="20"/>
                <w:lang w:eastAsia="en-GB"/>
              </w:rPr>
              <w:t>Brain Structure</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4130F792" w14:textId="77777777" w:rsidR="00497B86" w:rsidRPr="00FA2167" w:rsidRDefault="00497B86" w:rsidP="00497B86">
            <w:pPr>
              <w:spacing w:before="100" w:beforeAutospacing="1" w:after="142" w:line="276" w:lineRule="auto"/>
              <w:rPr>
                <w:rFonts w:ascii="Times New Roman" w:eastAsia="Times New Roman" w:hAnsi="Times New Roman" w:cs="Times New Roman"/>
                <w:b/>
                <w:bCs/>
                <w:sz w:val="20"/>
                <w:szCs w:val="20"/>
                <w:lang w:eastAsia="en-GB"/>
              </w:rPr>
            </w:pPr>
            <w:r w:rsidRPr="00FA2167">
              <w:rPr>
                <w:rFonts w:ascii="Times New Roman" w:eastAsia="Times New Roman" w:hAnsi="Times New Roman" w:cs="Times New Roman"/>
                <w:b/>
                <w:bCs/>
                <w:color w:val="000000"/>
                <w:sz w:val="20"/>
                <w:szCs w:val="20"/>
                <w:lang w:eastAsia="en-GB"/>
              </w:rPr>
              <w:t>P-values</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0E9681DF" w14:textId="77777777" w:rsidR="00497B86" w:rsidRPr="00FA2167" w:rsidRDefault="00497B86" w:rsidP="00497B86">
            <w:pPr>
              <w:spacing w:before="100" w:beforeAutospacing="1" w:after="142" w:line="276" w:lineRule="auto"/>
              <w:rPr>
                <w:rFonts w:ascii="Times New Roman" w:eastAsia="Times New Roman" w:hAnsi="Times New Roman" w:cs="Times New Roman"/>
                <w:b/>
                <w:bCs/>
                <w:sz w:val="20"/>
                <w:szCs w:val="20"/>
                <w:lang w:eastAsia="en-GB"/>
              </w:rPr>
            </w:pPr>
            <w:r w:rsidRPr="00FA2167">
              <w:rPr>
                <w:rFonts w:ascii="Times New Roman" w:eastAsia="Times New Roman" w:hAnsi="Times New Roman" w:cs="Times New Roman"/>
                <w:b/>
                <w:bCs/>
                <w:color w:val="000000"/>
                <w:sz w:val="20"/>
                <w:szCs w:val="20"/>
                <w:lang w:eastAsia="en-GB"/>
              </w:rPr>
              <w:t>FDR P-value</w:t>
            </w:r>
          </w:p>
        </w:tc>
        <w:tc>
          <w:tcPr>
            <w:tcW w:w="0" w:type="auto"/>
            <w:tcBorders>
              <w:top w:val="single" w:sz="6" w:space="0" w:color="9CC2E5"/>
              <w:left w:val="single" w:sz="6" w:space="0" w:color="9CC2E5"/>
              <w:bottom w:val="single" w:sz="6" w:space="0" w:color="9CC2E5"/>
              <w:right w:val="single" w:sz="6" w:space="0" w:color="9CC2E5"/>
            </w:tcBorders>
            <w:shd w:val="clear" w:color="auto" w:fill="5B9BD5"/>
            <w:tcMar>
              <w:top w:w="0" w:type="dxa"/>
              <w:left w:w="108" w:type="dxa"/>
              <w:bottom w:w="0" w:type="dxa"/>
              <w:right w:w="108" w:type="dxa"/>
            </w:tcMar>
            <w:hideMark/>
          </w:tcPr>
          <w:p w14:paraId="3F00F5B8" w14:textId="77777777" w:rsidR="00497B86" w:rsidRPr="00FA2167" w:rsidRDefault="00497B86" w:rsidP="00497B86">
            <w:pPr>
              <w:spacing w:before="100" w:beforeAutospacing="1" w:after="142" w:line="276" w:lineRule="auto"/>
              <w:rPr>
                <w:rFonts w:ascii="Times New Roman" w:eastAsia="Times New Roman" w:hAnsi="Times New Roman" w:cs="Times New Roman"/>
                <w:b/>
                <w:bCs/>
                <w:sz w:val="20"/>
                <w:szCs w:val="20"/>
                <w:lang w:eastAsia="en-GB"/>
              </w:rPr>
            </w:pPr>
            <w:r w:rsidRPr="00FA2167">
              <w:rPr>
                <w:rFonts w:ascii="Times New Roman" w:hAnsi="Times New Roman" w:cs="Times New Roman"/>
                <w:b/>
                <w:bCs/>
                <w:color w:val="000000"/>
                <w:sz w:val="20"/>
                <w:szCs w:val="20"/>
              </w:rPr>
              <w:t xml:space="preserve">β-coefficient </w:t>
            </w:r>
          </w:p>
        </w:tc>
      </w:tr>
      <w:tr w:rsidR="00497B86" w:rsidRPr="0059741B" w14:paraId="4C3DA552"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F5A716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Frontal Pole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BBEAD6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0.233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D10236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F2B53E0"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-0.064</w:t>
            </w:r>
          </w:p>
        </w:tc>
      </w:tr>
      <w:tr w:rsidR="00497B86" w:rsidRPr="0059741B" w14:paraId="1FFB5B1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3FC18A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Insular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94B6F2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0.409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DF4F26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90355B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-0.055</w:t>
            </w:r>
          </w:p>
        </w:tc>
      </w:tr>
      <w:tr w:rsidR="00497B86" w:rsidRPr="0059741B" w14:paraId="417C20F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8E1670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Superior Frontal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A39644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0.723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6CA077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F8D0EC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5E4C7ABA"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2095A3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Middle Frontal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BD658C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0.279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917B21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D18DFC0"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-0.069</w:t>
            </w:r>
          </w:p>
        </w:tc>
      </w:tr>
      <w:tr w:rsidR="00497B86" w:rsidRPr="0059741B" w14:paraId="56D45492"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70D115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Frontal Gyrus – pars triangularis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B5EA29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0.609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890B4A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2703CA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-0.030</w:t>
            </w:r>
          </w:p>
        </w:tc>
      </w:tr>
      <w:tr w:rsidR="00497B86" w:rsidRPr="0059741B" w14:paraId="599C073D"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ABD46F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Frontal Gyrus – pars opercularis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A58817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0.427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06AB4B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8A413E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-0.046</w:t>
            </w:r>
          </w:p>
        </w:tc>
      </w:tr>
      <w:tr w:rsidR="00497B86" w:rsidRPr="0059741B" w14:paraId="0000E3E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1CEA13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Precentral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F0B0CE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0.046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5FAB88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0.773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E871A1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-0.125</w:t>
            </w:r>
          </w:p>
        </w:tc>
      </w:tr>
      <w:tr w:rsidR="00497B86" w:rsidRPr="0059741B" w14:paraId="654132F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D3334C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Temporal Pole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07CDB2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0.598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0EFA65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4CDC66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-0.032</w:t>
            </w:r>
          </w:p>
        </w:tc>
      </w:tr>
      <w:tr w:rsidR="00497B86" w:rsidRPr="0059741B" w14:paraId="03797E0F"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14DE38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Superior Temporal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41E241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0.763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35C01E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BC158D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0.018</w:t>
            </w:r>
          </w:p>
        </w:tc>
      </w:tr>
      <w:tr w:rsidR="00497B86" w:rsidRPr="0059741B" w14:paraId="6756EFB7"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6E5AC0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lastRenderedPageBreak/>
              <w:t xml:space="preserve">Superior Temporal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05C40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0.601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C3D92C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1341D5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-0.028</w:t>
            </w:r>
          </w:p>
        </w:tc>
      </w:tr>
      <w:tr w:rsidR="00497B86" w:rsidRPr="0059741B" w14:paraId="2357F6A1"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D37408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Middle Temporal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BB28CD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0.709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BD14D1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786A440"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0.022</w:t>
            </w:r>
          </w:p>
        </w:tc>
      </w:tr>
      <w:tr w:rsidR="00497B86" w:rsidRPr="0059741B" w14:paraId="72D85A80"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09D4DF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Middle Temporal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DC5B20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0.557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4BD5E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C5A64C3"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0.036</w:t>
            </w:r>
          </w:p>
        </w:tc>
      </w:tr>
      <w:tr w:rsidR="00497B86" w:rsidRPr="0059741B" w14:paraId="16A4C9C7"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114D7E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Middle Temporal Gyrus – temporo-occipital part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7ACDA5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0.602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D4138C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A2D4B0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-0.026</w:t>
            </w:r>
          </w:p>
        </w:tc>
      </w:tr>
      <w:tr w:rsidR="00497B86" w:rsidRPr="0059741B" w14:paraId="25CBF177"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ADD968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Temporal Gyrus – anterior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1E4C4E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0.720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063E36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3170949"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-0.022</w:t>
            </w:r>
          </w:p>
        </w:tc>
      </w:tr>
      <w:tr w:rsidR="00497B86" w:rsidRPr="0059741B" w14:paraId="2037A3C2"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BFB21B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Inferior Temporal Gyrus – posterior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C4894B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0.471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77EDFC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95C2D03"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0.045</w:t>
            </w:r>
          </w:p>
        </w:tc>
      </w:tr>
      <w:tr w:rsidR="00497B86" w:rsidRPr="0059741B" w14:paraId="10E9C635"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19210E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Inferior Temporal Gyrus – temporo-occipital part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B9E8BE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0.048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C6A535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0.773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60D224E"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-0.102</w:t>
            </w:r>
          </w:p>
        </w:tc>
      </w:tr>
      <w:tr w:rsidR="00497B86" w:rsidRPr="0059741B" w14:paraId="1B891DFB"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36597B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Postcentral Gyrus</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B7B78F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0.146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ADB877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2E80EB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-0.088</w:t>
            </w:r>
          </w:p>
        </w:tc>
      </w:tr>
      <w:tr w:rsidR="00497B86" w:rsidRPr="0059741B" w14:paraId="753C40F4"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64FF30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Superior Parietal Lobule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42C853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0.310</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AFFE8C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692B52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0.060</w:t>
            </w:r>
          </w:p>
        </w:tc>
      </w:tr>
      <w:tr w:rsidR="00497B86" w:rsidRPr="0059741B" w14:paraId="173A77EE"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394BBD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Supramarginal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BF7E46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0.040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0030CF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0.773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014C0EF"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-0.125</w:t>
            </w:r>
          </w:p>
        </w:tc>
      </w:tr>
      <w:tr w:rsidR="00497B86" w:rsidRPr="0059741B" w14:paraId="7D05CED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917968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Supramarginal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8F704F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0.767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78794D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764B1CD"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0.016</w:t>
            </w:r>
          </w:p>
        </w:tc>
      </w:tr>
      <w:tr w:rsidR="00497B86" w:rsidRPr="0059741B" w14:paraId="52E1930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2DC6E2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Angular Gyrus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D7BF2E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0.726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721EB4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B4C8D9D"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-0.017</w:t>
            </w:r>
          </w:p>
        </w:tc>
      </w:tr>
      <w:tr w:rsidR="00497B86" w:rsidRPr="0059741B" w14:paraId="7F2100C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2D363D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Lateral Occipital Cortex – superior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2A919B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0.979</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C4BBA8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03F801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-0.002</w:t>
            </w:r>
          </w:p>
        </w:tc>
      </w:tr>
      <w:tr w:rsidR="00497B86" w:rsidRPr="0059741B" w14:paraId="0C5B7483"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0272AF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Lateral Occipital Cortex – inferior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9A7C50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0.372</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43F91E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5CE7495"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-0.052</w:t>
            </w:r>
          </w:p>
        </w:tc>
      </w:tr>
      <w:tr w:rsidR="00497B86" w:rsidRPr="0059741B" w14:paraId="6CCF7377"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B918D2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Intracalcarine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9E0B03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0.424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BD402E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F80D74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0.055</w:t>
            </w:r>
          </w:p>
        </w:tc>
      </w:tr>
      <w:tr w:rsidR="00497B86" w:rsidRPr="0059741B" w14:paraId="1C7F838E"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D8D90A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Frontal Medial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AF3D47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0.467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72A220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66785AA"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-0.049</w:t>
            </w:r>
          </w:p>
        </w:tc>
      </w:tr>
      <w:tr w:rsidR="00497B86" w:rsidRPr="0059741B" w14:paraId="7D3C70E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2E6AC4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Juxtapositional Lobule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66C543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0.474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4E7D12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C503CE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0.049</w:t>
            </w:r>
          </w:p>
        </w:tc>
      </w:tr>
      <w:tr w:rsidR="00497B86" w:rsidRPr="0059741B" w14:paraId="489EB4E2"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2C4671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Subcallosal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3B301D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0.125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55B83C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2DC4DBA"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-0.099</w:t>
            </w:r>
          </w:p>
        </w:tc>
      </w:tr>
      <w:tr w:rsidR="00497B86" w:rsidRPr="0059741B" w14:paraId="64D8DC1F"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B8E138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Paracingulate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490CCB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20A165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807F89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0.000</w:t>
            </w:r>
          </w:p>
        </w:tc>
      </w:tr>
      <w:tr w:rsidR="00497B86" w:rsidRPr="0059741B" w14:paraId="373B272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8189A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Cingulate Gyrus – anterior division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A8B615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0.390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02299D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A7435A7"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-0.058</w:t>
            </w:r>
          </w:p>
        </w:tc>
      </w:tr>
      <w:tr w:rsidR="00497B86" w:rsidRPr="0059741B" w14:paraId="6A070C5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358E03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lastRenderedPageBreak/>
              <w:t xml:space="preserve">Cingulate Gyrus – posterior division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39DDBBF"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0.435</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A03F25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751082"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-0.050</w:t>
            </w:r>
          </w:p>
        </w:tc>
      </w:tr>
      <w:tr w:rsidR="00497B86" w:rsidRPr="0059741B" w14:paraId="73ED829D"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B71398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Precuneous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1B8B44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0.875</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5E9DA0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0.933</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75DC8CF"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-0.010</w:t>
            </w:r>
          </w:p>
        </w:tc>
      </w:tr>
      <w:tr w:rsidR="00497B86" w:rsidRPr="0059741B" w14:paraId="343A9FE0"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9B8C3E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Cuneal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0418E40"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0.268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DFB12C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40C3AD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0.066</w:t>
            </w:r>
          </w:p>
        </w:tc>
      </w:tr>
      <w:tr w:rsidR="00497B86" w:rsidRPr="0059741B" w14:paraId="0EC53B4D"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81436A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Frontal Orbital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A82970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0.789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EE92EB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0.861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2B18197"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-0.015</w:t>
            </w:r>
          </w:p>
        </w:tc>
      </w:tr>
      <w:tr w:rsidR="00497B86" w:rsidRPr="0059741B" w14:paraId="140BCF41"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F80AA5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Parahippocampal Gyrus – anterior division</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6140D12"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0.154</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46453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4DAAC2B"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0.090</w:t>
            </w:r>
          </w:p>
        </w:tc>
      </w:tr>
      <w:tr w:rsidR="00497B86" w:rsidRPr="0059741B" w14:paraId="047D7385"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41ABE1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Parahippocampal Gyrus – posterior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0FB4B2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0.731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37EE5F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64A1E69"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0.017</w:t>
            </w:r>
          </w:p>
        </w:tc>
      </w:tr>
      <w:tr w:rsidR="00497B86" w:rsidRPr="0059741B" w14:paraId="78B944DF"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BC572D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Lingual Gyrus</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0D3341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0.281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182209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829DABC"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0.063</w:t>
            </w:r>
          </w:p>
        </w:tc>
      </w:tr>
      <w:tr w:rsidR="00497B86" w:rsidRPr="0059741B" w14:paraId="39B62FCA" w14:textId="77777777" w:rsidTr="00497B86">
        <w:trPr>
          <w:trHeight w:val="120"/>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6941E0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Temporal Fusiform Cortex – anterior division</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B5054C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0.950</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3D1EBC1"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0.991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74E1630"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-0.004</w:t>
            </w:r>
          </w:p>
        </w:tc>
      </w:tr>
      <w:tr w:rsidR="00497B86" w:rsidRPr="0059741B" w14:paraId="2C4705A6" w14:textId="77777777" w:rsidTr="00497B86">
        <w:trPr>
          <w:trHeight w:val="110"/>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D5437F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Temporal Fusiform Cortex – posterior division</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2F4DC6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0.518</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6B8EA35"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EFDDE5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0.034</w:t>
            </w:r>
          </w:p>
        </w:tc>
      </w:tr>
      <w:tr w:rsidR="00497B86" w:rsidRPr="0059741B" w14:paraId="4B5F12F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BB06F9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Temporal Occipital Fusiform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AB50BB4"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0.674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E8EE62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B2090C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28660EF3"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9682E9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Occipital Fusiform Cortex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CCFC63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0.717</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59F4461B"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B326C01"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-0.021</w:t>
            </w:r>
          </w:p>
        </w:tc>
      </w:tr>
      <w:tr w:rsidR="00497B86" w:rsidRPr="0059741B" w14:paraId="14906F8C"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E5836A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Frontal Operculum Cortex</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9365FB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0.188</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603CE38"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B0B1E27"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-0.075</w:t>
            </w:r>
          </w:p>
        </w:tc>
      </w:tr>
      <w:tr w:rsidR="00497B86" w:rsidRPr="0059741B" w14:paraId="32810561"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4141C3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Central Opercular Cortex</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128C037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0.521</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06E962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D82EB13"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-0.040</w:t>
            </w:r>
          </w:p>
        </w:tc>
      </w:tr>
      <w:tr w:rsidR="00497B86" w:rsidRPr="0059741B" w14:paraId="0B1BCA5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AB82D0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Parietal Operculum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6A4811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0.239</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FF952D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6AEC6CEE"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-0.072</w:t>
            </w:r>
          </w:p>
        </w:tc>
      </w:tr>
      <w:tr w:rsidR="00497B86" w:rsidRPr="0059741B" w14:paraId="34C3654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442E4A6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Planum Polare</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EE8AF8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0.503</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FA38A29"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3FF85436"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-0.041</w:t>
            </w:r>
          </w:p>
        </w:tc>
      </w:tr>
      <w:tr w:rsidR="00497B86" w:rsidRPr="0059741B" w14:paraId="34CF2A8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4710F71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Heschl’s Gyrus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70E4CE5A"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0.674</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4CD4317"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21938E84"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0.024</w:t>
            </w:r>
          </w:p>
        </w:tc>
      </w:tr>
      <w:tr w:rsidR="00497B86" w:rsidRPr="0059741B" w14:paraId="56716DA6"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0A9F6F5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Planum Temporale </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217E039E"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0.662</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7A5D76A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tcMar>
              <w:top w:w="0" w:type="dxa"/>
              <w:left w:w="108" w:type="dxa"/>
              <w:bottom w:w="0" w:type="dxa"/>
              <w:right w:w="108" w:type="dxa"/>
            </w:tcMar>
            <w:hideMark/>
          </w:tcPr>
          <w:p w14:paraId="6E9EA01D"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-0.023</w:t>
            </w:r>
          </w:p>
        </w:tc>
      </w:tr>
      <w:tr w:rsidR="00497B86" w:rsidRPr="0059741B" w14:paraId="720BBF8F"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58884F8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b/>
                <w:bCs/>
                <w:color w:val="000000"/>
                <w:sz w:val="20"/>
                <w:szCs w:val="20"/>
                <w:lang w:eastAsia="en-GB"/>
              </w:rPr>
              <w:t xml:space="preserve">Supracalcarine Cortex </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00608A53"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0.567</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12A74B2D"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hideMark/>
          </w:tcPr>
          <w:p w14:paraId="36FBB998" w14:textId="77777777" w:rsidR="00497B86" w:rsidRPr="0059741B" w:rsidRDefault="00497B86" w:rsidP="00497B86">
            <w:pPr>
              <w:pStyle w:val="HTML-voorafopgemaakt"/>
              <w:rPr>
                <w:rFonts w:ascii="Times New Roman" w:hAnsi="Times New Roman" w:cs="Times New Roman"/>
              </w:rPr>
            </w:pPr>
            <w:r w:rsidRPr="0059741B">
              <w:rPr>
                <w:rFonts w:ascii="Times New Roman" w:hAnsi="Times New Roman" w:cs="Times New Roman"/>
              </w:rPr>
              <w:t>-0.030</w:t>
            </w:r>
          </w:p>
        </w:tc>
      </w:tr>
      <w:tr w:rsidR="00497B86" w:rsidRPr="0059741B" w14:paraId="0BBAB248" w14:textId="77777777" w:rsidTr="00497B86">
        <w:trPr>
          <w:tblCellSpacing w:w="0" w:type="dxa"/>
        </w:trPr>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47C0BDF8" w14:textId="77777777" w:rsidR="00497B86" w:rsidRPr="0059741B" w:rsidRDefault="00497B86" w:rsidP="00497B86">
            <w:pPr>
              <w:spacing w:before="100" w:beforeAutospacing="1" w:after="142" w:line="276" w:lineRule="auto"/>
              <w:rPr>
                <w:rFonts w:ascii="Times New Roman" w:eastAsia="Times New Roman" w:hAnsi="Times New Roman" w:cs="Times New Roman"/>
                <w:b/>
                <w:bCs/>
                <w:color w:val="000000"/>
                <w:sz w:val="20"/>
                <w:szCs w:val="20"/>
                <w:lang w:eastAsia="en-GB"/>
              </w:rPr>
            </w:pPr>
            <w:r w:rsidRPr="0059741B">
              <w:rPr>
                <w:rFonts w:ascii="Times New Roman" w:eastAsia="Times New Roman" w:hAnsi="Times New Roman" w:cs="Times New Roman"/>
                <w:b/>
                <w:bCs/>
                <w:color w:val="000000"/>
                <w:sz w:val="20"/>
                <w:szCs w:val="20"/>
                <w:lang w:eastAsia="en-GB"/>
              </w:rPr>
              <w:t>Occipital Pole</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4844B806"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color w:val="000000"/>
                <w:sz w:val="20"/>
                <w:szCs w:val="20"/>
                <w:lang w:eastAsia="en-GB"/>
              </w:rPr>
            </w:pPr>
            <w:r w:rsidRPr="0059741B">
              <w:rPr>
                <w:rFonts w:ascii="Times New Roman" w:hAnsi="Times New Roman" w:cs="Times New Roman"/>
                <w:sz w:val="20"/>
                <w:szCs w:val="20"/>
              </w:rPr>
              <w:t>0.591</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0F548B5C" w14:textId="77777777" w:rsidR="00497B86" w:rsidRPr="0059741B" w:rsidRDefault="00497B86" w:rsidP="00497B86">
            <w:pPr>
              <w:spacing w:before="100" w:beforeAutospacing="1" w:after="142" w:line="276" w:lineRule="auto"/>
              <w:jc w:val="right"/>
              <w:rPr>
                <w:rFonts w:ascii="Times New Roman" w:eastAsia="Times New Roman" w:hAnsi="Times New Roman" w:cs="Times New Roman"/>
                <w:color w:val="000000"/>
                <w:sz w:val="20"/>
                <w:szCs w:val="20"/>
                <w:lang w:eastAsia="en-GB"/>
              </w:rPr>
            </w:pPr>
            <w:r w:rsidRPr="0059741B">
              <w:rPr>
                <w:rFonts w:ascii="Times New Roman" w:hAnsi="Times New Roman" w:cs="Times New Roman"/>
                <w:sz w:val="20"/>
                <w:szCs w:val="20"/>
              </w:rPr>
              <w:t>0.856</w:t>
            </w:r>
          </w:p>
        </w:tc>
        <w:tc>
          <w:tcPr>
            <w:tcW w:w="0" w:type="auto"/>
            <w:tcBorders>
              <w:top w:val="single" w:sz="6" w:space="0" w:color="9CC2E5"/>
              <w:left w:val="single" w:sz="6" w:space="0" w:color="9CC2E5"/>
              <w:bottom w:val="single" w:sz="6" w:space="0" w:color="9CC2E5"/>
              <w:right w:val="single" w:sz="6" w:space="0" w:color="9CC2E5"/>
            </w:tcBorders>
            <w:shd w:val="clear" w:color="auto" w:fill="DEEAF6"/>
            <w:tcMar>
              <w:top w:w="0" w:type="dxa"/>
              <w:left w:w="108" w:type="dxa"/>
              <w:bottom w:w="0" w:type="dxa"/>
              <w:right w:w="108" w:type="dxa"/>
            </w:tcMar>
          </w:tcPr>
          <w:p w14:paraId="3972FF58" w14:textId="77777777" w:rsidR="00497B86" w:rsidRPr="0059741B" w:rsidRDefault="00497B86" w:rsidP="00497B86">
            <w:pPr>
              <w:pStyle w:val="HTML-voorafopgemaakt"/>
              <w:keepNext/>
              <w:rPr>
                <w:rFonts w:ascii="Times New Roman" w:hAnsi="Times New Roman" w:cs="Times New Roman"/>
              </w:rPr>
            </w:pPr>
            <w:r w:rsidRPr="0059741B">
              <w:rPr>
                <w:rFonts w:ascii="Times New Roman" w:hAnsi="Times New Roman" w:cs="Times New Roman"/>
              </w:rPr>
              <w:t>-0.033</w:t>
            </w:r>
          </w:p>
        </w:tc>
      </w:tr>
    </w:tbl>
    <w:p w14:paraId="1456296F"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40</w:t>
      </w:r>
      <w:r>
        <w:rPr>
          <w:rFonts w:ascii="Times New Roman" w:hAnsi="Times New Roman" w:cs="Times New Roman"/>
        </w:rPr>
        <w:fldChar w:fldCharType="end"/>
      </w:r>
      <w:r w:rsidRPr="0059741B">
        <w:rPr>
          <w:rFonts w:ascii="Times New Roman" w:hAnsi="Times New Roman" w:cs="Times New Roman"/>
        </w:rPr>
        <w:t>: Interaction effect between sex and any PE on cortical volumes</w:t>
      </w:r>
    </w:p>
    <w:p w14:paraId="4880406B" w14:textId="77777777" w:rsidR="00497B86" w:rsidRPr="0059741B" w:rsidRDefault="00497B86" w:rsidP="00497B86">
      <w:pPr>
        <w:pStyle w:val="Kop3"/>
        <w:rPr>
          <w:rFonts w:ascii="Times New Roman" w:hAnsi="Times New Roman" w:cs="Times New Roman"/>
          <w:lang w:eastAsia="en-GB"/>
        </w:rPr>
      </w:pPr>
      <w:bookmarkStart w:id="13" w:name="_Toc39399767"/>
      <w:r w:rsidRPr="0059741B">
        <w:rPr>
          <w:rFonts w:ascii="Times New Roman" w:hAnsi="Times New Roman" w:cs="Times New Roman"/>
          <w:lang w:eastAsia="en-GB"/>
        </w:rPr>
        <w:lastRenderedPageBreak/>
        <w:t>Visions</w:t>
      </w:r>
      <w:bookmarkEnd w:id="13"/>
    </w:p>
    <w:tbl>
      <w:tblPr>
        <w:tblStyle w:val="Rastertabel4-Accent4"/>
        <w:tblW w:w="7741" w:type="dxa"/>
        <w:tblLook w:val="04A0" w:firstRow="1" w:lastRow="0" w:firstColumn="1" w:lastColumn="0" w:noHBand="0" w:noVBand="1"/>
      </w:tblPr>
      <w:tblGrid>
        <w:gridCol w:w="2362"/>
        <w:gridCol w:w="1373"/>
        <w:gridCol w:w="2046"/>
        <w:gridCol w:w="1960"/>
      </w:tblGrid>
      <w:tr w:rsidR="00497B86" w:rsidRPr="0059741B" w14:paraId="618C8AEC" w14:textId="77777777" w:rsidTr="00C47C7A">
        <w:trPr>
          <w:cnfStyle w:val="100000000000" w:firstRow="1" w:lastRow="0" w:firstColumn="0" w:lastColumn="0" w:oddVBand="0" w:evenVBand="0" w:oddHBand="0"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0" w:type="auto"/>
          </w:tcPr>
          <w:p w14:paraId="7B343271" w14:textId="77777777" w:rsidR="00497B86" w:rsidRPr="00FA2167" w:rsidRDefault="00497B86" w:rsidP="00497B86">
            <w:pPr>
              <w:pStyle w:val="PreformattedText"/>
              <w:rPr>
                <w:rFonts w:ascii="Times New Roman" w:hAnsi="Times New Roman" w:cs="Times New Roman"/>
                <w:color w:val="000000"/>
              </w:rPr>
            </w:pPr>
            <w:r w:rsidRPr="00FA2167">
              <w:rPr>
                <w:rFonts w:ascii="Times New Roman" w:hAnsi="Times New Roman" w:cs="Times New Roman"/>
                <w:color w:val="000000"/>
              </w:rPr>
              <w:t>Lobes</w:t>
            </w:r>
          </w:p>
        </w:tc>
        <w:tc>
          <w:tcPr>
            <w:tcW w:w="0" w:type="auto"/>
          </w:tcPr>
          <w:p w14:paraId="1C8016A2" w14:textId="77777777" w:rsidR="00497B86" w:rsidRPr="00FA2167" w:rsidRDefault="00497B86" w:rsidP="00497B86">
            <w:pPr>
              <w:pStyle w:val="PreformattedT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color w:val="000000"/>
              </w:rPr>
              <w:t>P-Value</w:t>
            </w:r>
          </w:p>
        </w:tc>
        <w:tc>
          <w:tcPr>
            <w:tcW w:w="0" w:type="auto"/>
          </w:tcPr>
          <w:p w14:paraId="78F108CF" w14:textId="77777777" w:rsidR="00497B86" w:rsidRPr="00FA2167"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2167">
              <w:rPr>
                <w:rFonts w:ascii="Times New Roman" w:hAnsi="Times New Roman" w:cs="Times New Roman"/>
                <w:color w:val="000000"/>
                <w:sz w:val="20"/>
                <w:szCs w:val="20"/>
              </w:rPr>
              <w:t>FDR P-value</w:t>
            </w:r>
          </w:p>
        </w:tc>
        <w:tc>
          <w:tcPr>
            <w:tcW w:w="0" w:type="auto"/>
          </w:tcPr>
          <w:p w14:paraId="51EBE3BC" w14:textId="77777777" w:rsidR="00497B86" w:rsidRPr="00FA2167"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A2167">
              <w:rPr>
                <w:rFonts w:ascii="Times New Roman" w:hAnsi="Times New Roman" w:cs="Times New Roman"/>
                <w:color w:val="000000"/>
                <w:sz w:val="20"/>
                <w:szCs w:val="20"/>
              </w:rPr>
              <w:t xml:space="preserve">β-coefficient </w:t>
            </w:r>
          </w:p>
        </w:tc>
      </w:tr>
      <w:tr w:rsidR="00497B86" w:rsidRPr="0059741B" w14:paraId="529B9931" w14:textId="77777777" w:rsidTr="00C47C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0" w:type="auto"/>
          </w:tcPr>
          <w:p w14:paraId="67BA6197" w14:textId="77777777" w:rsidR="00497B86" w:rsidRPr="00FA2167" w:rsidRDefault="00497B86" w:rsidP="00497B86">
            <w:pPr>
              <w:pStyle w:val="PreformattedText"/>
              <w:widowControl/>
              <w:spacing w:line="240" w:lineRule="atLeast"/>
              <w:rPr>
                <w:rFonts w:ascii="Times New Roman" w:hAnsi="Times New Roman" w:cs="Times New Roman"/>
                <w:b w:val="0"/>
                <w:color w:val="000000"/>
              </w:rPr>
            </w:pPr>
            <w:r w:rsidRPr="00FA2167">
              <w:rPr>
                <w:rFonts w:ascii="Times New Roman" w:hAnsi="Times New Roman" w:cs="Times New Roman"/>
                <w:color w:val="000000"/>
              </w:rPr>
              <w:t xml:space="preserve">Temporal Lobe </w:t>
            </w:r>
          </w:p>
        </w:tc>
        <w:tc>
          <w:tcPr>
            <w:tcW w:w="0" w:type="auto"/>
          </w:tcPr>
          <w:p w14:paraId="743EC03C" w14:textId="77777777" w:rsidR="00497B86" w:rsidRPr="00FA2167"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FA2167">
              <w:rPr>
                <w:rFonts w:ascii="Times New Roman" w:hAnsi="Times New Roman" w:cs="Times New Roman"/>
              </w:rPr>
              <w:t>0.614</w:t>
            </w:r>
          </w:p>
        </w:tc>
        <w:tc>
          <w:tcPr>
            <w:tcW w:w="0" w:type="auto"/>
          </w:tcPr>
          <w:p w14:paraId="2661AA98" w14:textId="77777777" w:rsidR="00497B86" w:rsidRPr="00FA2167"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FA2167">
              <w:rPr>
                <w:rFonts w:ascii="Times New Roman" w:hAnsi="Times New Roman" w:cs="Times New Roman"/>
              </w:rPr>
              <w:t>0.963</w:t>
            </w:r>
          </w:p>
        </w:tc>
        <w:tc>
          <w:tcPr>
            <w:tcW w:w="0" w:type="auto"/>
          </w:tcPr>
          <w:p w14:paraId="0BDA592C" w14:textId="77777777" w:rsidR="00497B86" w:rsidRPr="00FA2167"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FA2167">
              <w:rPr>
                <w:rFonts w:ascii="Times New Roman" w:hAnsi="Times New Roman" w:cs="Times New Roman"/>
              </w:rPr>
              <w:t>-0.003</w:t>
            </w:r>
          </w:p>
        </w:tc>
      </w:tr>
      <w:tr w:rsidR="00497B86" w:rsidRPr="0059741B" w14:paraId="38BAD053" w14:textId="77777777" w:rsidTr="00C47C7A">
        <w:trPr>
          <w:trHeight w:val="125"/>
        </w:trPr>
        <w:tc>
          <w:tcPr>
            <w:cnfStyle w:val="001000000000" w:firstRow="0" w:lastRow="0" w:firstColumn="1" w:lastColumn="0" w:oddVBand="0" w:evenVBand="0" w:oddHBand="0" w:evenHBand="0" w:firstRowFirstColumn="0" w:firstRowLastColumn="0" w:lastRowFirstColumn="0" w:lastRowLastColumn="0"/>
            <w:tcW w:w="0" w:type="auto"/>
          </w:tcPr>
          <w:p w14:paraId="3650CD16" w14:textId="77777777" w:rsidR="00497B86" w:rsidRPr="00FA2167" w:rsidRDefault="00497B86" w:rsidP="00497B86">
            <w:pPr>
              <w:pStyle w:val="PreformattedText"/>
              <w:widowControl/>
              <w:spacing w:line="240" w:lineRule="atLeast"/>
              <w:rPr>
                <w:rFonts w:ascii="Times New Roman" w:hAnsi="Times New Roman" w:cs="Times New Roman"/>
                <w:b w:val="0"/>
                <w:color w:val="000000"/>
              </w:rPr>
            </w:pPr>
            <w:r w:rsidRPr="00FA2167">
              <w:rPr>
                <w:rFonts w:ascii="Times New Roman" w:hAnsi="Times New Roman" w:cs="Times New Roman"/>
                <w:color w:val="000000"/>
              </w:rPr>
              <w:t>Occipital Lobe</w:t>
            </w:r>
          </w:p>
        </w:tc>
        <w:tc>
          <w:tcPr>
            <w:tcW w:w="0" w:type="auto"/>
          </w:tcPr>
          <w:p w14:paraId="54D88821" w14:textId="77777777" w:rsidR="00497B86" w:rsidRPr="00FA2167"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0.963</w:t>
            </w:r>
          </w:p>
        </w:tc>
        <w:tc>
          <w:tcPr>
            <w:tcW w:w="0" w:type="auto"/>
          </w:tcPr>
          <w:p w14:paraId="11EB2A3D" w14:textId="77777777" w:rsidR="00497B86" w:rsidRPr="00FA2167"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0.963</w:t>
            </w:r>
          </w:p>
        </w:tc>
        <w:tc>
          <w:tcPr>
            <w:tcW w:w="0" w:type="auto"/>
          </w:tcPr>
          <w:p w14:paraId="05C02E3F" w14:textId="77777777" w:rsidR="00497B86" w:rsidRPr="00FA2167"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0.000</w:t>
            </w:r>
          </w:p>
        </w:tc>
      </w:tr>
      <w:tr w:rsidR="00497B86" w:rsidRPr="0059741B" w14:paraId="2BA9CD88"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tcPr>
          <w:p w14:paraId="71D6C4C9" w14:textId="77777777" w:rsidR="00497B86" w:rsidRPr="00FA2167" w:rsidRDefault="00497B86" w:rsidP="00497B86">
            <w:pPr>
              <w:pStyle w:val="PreformattedText"/>
              <w:widowControl/>
              <w:spacing w:line="240" w:lineRule="atLeast"/>
              <w:rPr>
                <w:rFonts w:ascii="Times New Roman" w:hAnsi="Times New Roman" w:cs="Times New Roman"/>
                <w:b w:val="0"/>
                <w:color w:val="000000"/>
              </w:rPr>
            </w:pPr>
            <w:r w:rsidRPr="00FA2167">
              <w:rPr>
                <w:rFonts w:ascii="Times New Roman" w:hAnsi="Times New Roman" w:cs="Times New Roman"/>
                <w:color w:val="000000"/>
              </w:rPr>
              <w:t>Parietal Lobe</w:t>
            </w:r>
          </w:p>
        </w:tc>
        <w:tc>
          <w:tcPr>
            <w:tcW w:w="0" w:type="auto"/>
          </w:tcPr>
          <w:p w14:paraId="57483B8B" w14:textId="77777777" w:rsidR="00497B86" w:rsidRPr="00FA2167"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0.748</w:t>
            </w:r>
          </w:p>
        </w:tc>
        <w:tc>
          <w:tcPr>
            <w:tcW w:w="0" w:type="auto"/>
          </w:tcPr>
          <w:p w14:paraId="09212C53" w14:textId="77777777" w:rsidR="00497B86" w:rsidRPr="00FA2167"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0.963</w:t>
            </w:r>
          </w:p>
        </w:tc>
        <w:tc>
          <w:tcPr>
            <w:tcW w:w="0" w:type="auto"/>
          </w:tcPr>
          <w:p w14:paraId="58AE240C" w14:textId="77777777" w:rsidR="00497B86" w:rsidRPr="00FA2167"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-0.002</w:t>
            </w:r>
          </w:p>
        </w:tc>
      </w:tr>
      <w:tr w:rsidR="00497B86" w:rsidRPr="0059741B" w14:paraId="66F9F7E5"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tcPr>
          <w:p w14:paraId="2C3EA6D6" w14:textId="77777777" w:rsidR="00497B86" w:rsidRPr="00FA2167" w:rsidRDefault="00497B86" w:rsidP="00497B86">
            <w:pPr>
              <w:pStyle w:val="PreformattedText"/>
              <w:widowControl/>
              <w:spacing w:line="240" w:lineRule="atLeast"/>
              <w:rPr>
                <w:rFonts w:ascii="Times New Roman" w:hAnsi="Times New Roman" w:cs="Times New Roman"/>
                <w:b w:val="0"/>
                <w:color w:val="000000"/>
              </w:rPr>
            </w:pPr>
            <w:r w:rsidRPr="00FA2167">
              <w:rPr>
                <w:rFonts w:ascii="Times New Roman" w:hAnsi="Times New Roman" w:cs="Times New Roman"/>
                <w:color w:val="000000"/>
              </w:rPr>
              <w:t>Frontal Lobe</w:t>
            </w:r>
          </w:p>
        </w:tc>
        <w:tc>
          <w:tcPr>
            <w:tcW w:w="0" w:type="auto"/>
          </w:tcPr>
          <w:p w14:paraId="7A931DB4" w14:textId="77777777" w:rsidR="00497B86" w:rsidRPr="00FA2167"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0.889</w:t>
            </w:r>
          </w:p>
        </w:tc>
        <w:tc>
          <w:tcPr>
            <w:tcW w:w="0" w:type="auto"/>
          </w:tcPr>
          <w:p w14:paraId="78E78AE8" w14:textId="77777777" w:rsidR="00497B86" w:rsidRPr="00FA2167"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0.963</w:t>
            </w:r>
          </w:p>
        </w:tc>
        <w:tc>
          <w:tcPr>
            <w:tcW w:w="0" w:type="auto"/>
          </w:tcPr>
          <w:p w14:paraId="65C8E4AF" w14:textId="77777777" w:rsidR="00497B86" w:rsidRPr="00FA2167" w:rsidRDefault="00497B86" w:rsidP="00497B86">
            <w:pPr>
              <w:pStyle w:val="PreformattedText"/>
              <w:keepN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A2167">
              <w:rPr>
                <w:rFonts w:ascii="Times New Roman" w:hAnsi="Times New Roman" w:cs="Times New Roman"/>
              </w:rPr>
              <w:t>-0.001</w:t>
            </w:r>
          </w:p>
        </w:tc>
      </w:tr>
    </w:tbl>
    <w:p w14:paraId="1EA802BB"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41</w:t>
      </w:r>
      <w:r>
        <w:rPr>
          <w:rFonts w:ascii="Times New Roman" w:hAnsi="Times New Roman" w:cs="Times New Roman"/>
        </w:rPr>
        <w:fldChar w:fldCharType="end"/>
      </w:r>
      <w:r w:rsidRPr="0059741B">
        <w:rPr>
          <w:rFonts w:ascii="Times New Roman" w:hAnsi="Times New Roman" w:cs="Times New Roman"/>
        </w:rPr>
        <w:t>:  Effect of 'Visions' on volume per lobe</w:t>
      </w:r>
    </w:p>
    <w:p w14:paraId="2E7D810C" w14:textId="77777777" w:rsidR="00497B86" w:rsidRPr="0059741B" w:rsidRDefault="00497B86" w:rsidP="00497B86">
      <w:pPr>
        <w:rPr>
          <w:rFonts w:ascii="Times New Roman" w:hAnsi="Times New Roman" w:cs="Times New Roman"/>
          <w:lang w:eastAsia="en-GB"/>
        </w:rPr>
      </w:pPr>
    </w:p>
    <w:tbl>
      <w:tblPr>
        <w:tblStyle w:val="Rastertabel4-Accent4"/>
        <w:tblW w:w="0" w:type="auto"/>
        <w:tblLook w:val="04A0" w:firstRow="1" w:lastRow="0" w:firstColumn="1" w:lastColumn="0" w:noHBand="0" w:noVBand="1"/>
      </w:tblPr>
      <w:tblGrid>
        <w:gridCol w:w="4499"/>
        <w:gridCol w:w="939"/>
        <w:gridCol w:w="1322"/>
        <w:gridCol w:w="1266"/>
      </w:tblGrid>
      <w:tr w:rsidR="00497B86" w:rsidRPr="0059741B" w14:paraId="1B529130"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1FCC7D48"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Brain Structure</w:t>
            </w:r>
          </w:p>
        </w:tc>
        <w:tc>
          <w:tcPr>
            <w:tcW w:w="0" w:type="auto"/>
            <w:hideMark/>
          </w:tcPr>
          <w:p w14:paraId="02EEF76C" w14:textId="77777777" w:rsidR="00497B86" w:rsidRPr="00FA2167"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P-values</w:t>
            </w:r>
          </w:p>
        </w:tc>
        <w:tc>
          <w:tcPr>
            <w:tcW w:w="0" w:type="auto"/>
            <w:hideMark/>
          </w:tcPr>
          <w:p w14:paraId="2496898E" w14:textId="77777777" w:rsidR="00497B86" w:rsidRPr="00FA2167"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FDR P-value</w:t>
            </w:r>
          </w:p>
        </w:tc>
        <w:tc>
          <w:tcPr>
            <w:tcW w:w="0" w:type="auto"/>
            <w:hideMark/>
          </w:tcPr>
          <w:p w14:paraId="3E27E395" w14:textId="77777777" w:rsidR="00497B86" w:rsidRPr="00FA2167"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A2167">
              <w:rPr>
                <w:rFonts w:ascii="Times New Roman" w:hAnsi="Times New Roman" w:cs="Times New Roman"/>
                <w:color w:val="000000"/>
                <w:sz w:val="20"/>
                <w:szCs w:val="20"/>
              </w:rPr>
              <w:t xml:space="preserve">β-coefficient </w:t>
            </w:r>
          </w:p>
        </w:tc>
      </w:tr>
      <w:tr w:rsidR="00497B86" w:rsidRPr="0059741B" w14:paraId="491FE64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98B1E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Frontal Pole</w:t>
            </w:r>
          </w:p>
        </w:tc>
        <w:tc>
          <w:tcPr>
            <w:tcW w:w="0" w:type="auto"/>
            <w:hideMark/>
          </w:tcPr>
          <w:p w14:paraId="01EDF876"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0.789</w:t>
            </w:r>
          </w:p>
        </w:tc>
        <w:tc>
          <w:tcPr>
            <w:tcW w:w="0" w:type="auto"/>
            <w:hideMark/>
          </w:tcPr>
          <w:p w14:paraId="21617EEA"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44EABC1"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0.009</w:t>
            </w:r>
          </w:p>
        </w:tc>
      </w:tr>
      <w:tr w:rsidR="00497B86" w:rsidRPr="0059741B" w14:paraId="250ECF3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7D2F3F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Insular Cortex</w:t>
            </w:r>
          </w:p>
        </w:tc>
        <w:tc>
          <w:tcPr>
            <w:tcW w:w="0" w:type="auto"/>
            <w:hideMark/>
          </w:tcPr>
          <w:p w14:paraId="22E6E67C"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0.298</w:t>
            </w:r>
          </w:p>
        </w:tc>
        <w:tc>
          <w:tcPr>
            <w:tcW w:w="0" w:type="auto"/>
            <w:hideMark/>
          </w:tcPr>
          <w:p w14:paraId="0F24F805"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84B8A8C"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-0.043</w:t>
            </w:r>
          </w:p>
        </w:tc>
      </w:tr>
      <w:tr w:rsidR="00497B86" w:rsidRPr="0059741B" w14:paraId="3F88110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3026D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Superior Frontal Gyrus</w:t>
            </w:r>
          </w:p>
        </w:tc>
        <w:tc>
          <w:tcPr>
            <w:tcW w:w="0" w:type="auto"/>
            <w:hideMark/>
          </w:tcPr>
          <w:p w14:paraId="064F6A0B"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0.761</w:t>
            </w:r>
          </w:p>
        </w:tc>
        <w:tc>
          <w:tcPr>
            <w:tcW w:w="0" w:type="auto"/>
            <w:hideMark/>
          </w:tcPr>
          <w:p w14:paraId="2FA3CA3D"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9926060"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-0.011</w:t>
            </w:r>
          </w:p>
        </w:tc>
      </w:tr>
      <w:tr w:rsidR="00497B86" w:rsidRPr="0059741B" w14:paraId="0086348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201FE5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Middle Frontal Gyrus</w:t>
            </w:r>
          </w:p>
        </w:tc>
        <w:tc>
          <w:tcPr>
            <w:tcW w:w="0" w:type="auto"/>
            <w:hideMark/>
          </w:tcPr>
          <w:p w14:paraId="0186AC9E"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0.964</w:t>
            </w:r>
          </w:p>
        </w:tc>
        <w:tc>
          <w:tcPr>
            <w:tcW w:w="0" w:type="auto"/>
            <w:hideMark/>
          </w:tcPr>
          <w:p w14:paraId="2698E38B"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525E238A"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0.002</w:t>
            </w:r>
          </w:p>
        </w:tc>
      </w:tr>
      <w:tr w:rsidR="00497B86" w:rsidRPr="0059741B" w14:paraId="672C85A9"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799AA2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1D20AFB3"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0.575</w:t>
            </w:r>
          </w:p>
        </w:tc>
        <w:tc>
          <w:tcPr>
            <w:tcW w:w="0" w:type="auto"/>
            <w:hideMark/>
          </w:tcPr>
          <w:p w14:paraId="0A0120B3"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8502F1E"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0.020</w:t>
            </w:r>
          </w:p>
        </w:tc>
      </w:tr>
      <w:tr w:rsidR="00497B86" w:rsidRPr="0059741B" w14:paraId="1246EC9C"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210969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416DCB70"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0.214</w:t>
            </w:r>
          </w:p>
        </w:tc>
        <w:tc>
          <w:tcPr>
            <w:tcW w:w="0" w:type="auto"/>
            <w:hideMark/>
          </w:tcPr>
          <w:p w14:paraId="2C226473"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E7464AC"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0.044</w:t>
            </w:r>
          </w:p>
        </w:tc>
      </w:tr>
      <w:tr w:rsidR="00497B86" w:rsidRPr="0059741B" w14:paraId="66BE2E7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EFD32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Precentral Gyrus</w:t>
            </w:r>
          </w:p>
        </w:tc>
        <w:tc>
          <w:tcPr>
            <w:tcW w:w="0" w:type="auto"/>
            <w:hideMark/>
          </w:tcPr>
          <w:p w14:paraId="1C840E4E"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0.966</w:t>
            </w:r>
          </w:p>
        </w:tc>
        <w:tc>
          <w:tcPr>
            <w:tcW w:w="0" w:type="auto"/>
            <w:hideMark/>
          </w:tcPr>
          <w:p w14:paraId="11259457"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9B88473"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-0.002</w:t>
            </w:r>
          </w:p>
        </w:tc>
      </w:tr>
      <w:tr w:rsidR="00497B86" w:rsidRPr="0059741B" w14:paraId="564788B5"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90A047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Temporal Pole</w:t>
            </w:r>
          </w:p>
        </w:tc>
        <w:tc>
          <w:tcPr>
            <w:tcW w:w="0" w:type="auto"/>
            <w:hideMark/>
          </w:tcPr>
          <w:p w14:paraId="00594224"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0.511</w:t>
            </w:r>
          </w:p>
        </w:tc>
        <w:tc>
          <w:tcPr>
            <w:tcW w:w="0" w:type="auto"/>
            <w:hideMark/>
          </w:tcPr>
          <w:p w14:paraId="7B4AFF72"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0736A43E"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0.025</w:t>
            </w:r>
          </w:p>
        </w:tc>
      </w:tr>
      <w:tr w:rsidR="00497B86" w:rsidRPr="0059741B" w14:paraId="774DB69A"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1546BB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6EB4E46E"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0.828</w:t>
            </w:r>
          </w:p>
        </w:tc>
        <w:tc>
          <w:tcPr>
            <w:tcW w:w="0" w:type="auto"/>
            <w:hideMark/>
          </w:tcPr>
          <w:p w14:paraId="2CAC3C75"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6982EF1"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0.008</w:t>
            </w:r>
          </w:p>
        </w:tc>
      </w:tr>
      <w:tr w:rsidR="00497B86" w:rsidRPr="0059741B" w14:paraId="5447CA2B"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B63371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28456505"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0.204</w:t>
            </w:r>
          </w:p>
        </w:tc>
        <w:tc>
          <w:tcPr>
            <w:tcW w:w="0" w:type="auto"/>
            <w:hideMark/>
          </w:tcPr>
          <w:p w14:paraId="09412771"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2392DD7D"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-0.042</w:t>
            </w:r>
          </w:p>
        </w:tc>
      </w:tr>
      <w:tr w:rsidR="00497B86" w:rsidRPr="0059741B" w14:paraId="2F8DAB54"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123B19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3160726D"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0.745</w:t>
            </w:r>
          </w:p>
        </w:tc>
        <w:tc>
          <w:tcPr>
            <w:tcW w:w="0" w:type="auto"/>
            <w:hideMark/>
          </w:tcPr>
          <w:p w14:paraId="5C129C82"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510B0A0E"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0.012</w:t>
            </w:r>
          </w:p>
        </w:tc>
      </w:tr>
      <w:tr w:rsidR="00497B86" w:rsidRPr="0059741B" w14:paraId="52530571"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68F2931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3D022144"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0.263</w:t>
            </w:r>
          </w:p>
        </w:tc>
        <w:tc>
          <w:tcPr>
            <w:tcW w:w="0" w:type="auto"/>
            <w:hideMark/>
          </w:tcPr>
          <w:p w14:paraId="15C2F8DC"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73D1CA83"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-0.043</w:t>
            </w:r>
          </w:p>
        </w:tc>
      </w:tr>
      <w:tr w:rsidR="00497B86" w:rsidRPr="0059741B" w14:paraId="6964233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60491A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08545FBB"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0.886</w:t>
            </w:r>
          </w:p>
        </w:tc>
        <w:tc>
          <w:tcPr>
            <w:tcW w:w="0" w:type="auto"/>
            <w:hideMark/>
          </w:tcPr>
          <w:p w14:paraId="27E934EB"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89FE6C0"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0.004</w:t>
            </w:r>
          </w:p>
        </w:tc>
      </w:tr>
      <w:tr w:rsidR="00497B86" w:rsidRPr="0059741B" w14:paraId="4D16FCB5"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1A91D6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0FD8BE86"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0.770</w:t>
            </w:r>
          </w:p>
        </w:tc>
        <w:tc>
          <w:tcPr>
            <w:tcW w:w="0" w:type="auto"/>
            <w:hideMark/>
          </w:tcPr>
          <w:p w14:paraId="0911DB92"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0D212F0F"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0.011</w:t>
            </w:r>
          </w:p>
        </w:tc>
      </w:tr>
      <w:tr w:rsidR="00497B86" w:rsidRPr="0059741B" w14:paraId="0EFD37CC"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5E996A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6D464C67"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0.327</w:t>
            </w:r>
          </w:p>
        </w:tc>
        <w:tc>
          <w:tcPr>
            <w:tcW w:w="0" w:type="auto"/>
            <w:hideMark/>
          </w:tcPr>
          <w:p w14:paraId="3CEDF84A"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05B05E1"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-0.038</w:t>
            </w:r>
          </w:p>
        </w:tc>
      </w:tr>
      <w:tr w:rsidR="00497B86" w:rsidRPr="0059741B" w14:paraId="6AD5AC71"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352434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lastRenderedPageBreak/>
              <w:t xml:space="preserve">Inferior Temporal Gyrus – temporo-occipital part </w:t>
            </w:r>
          </w:p>
        </w:tc>
        <w:tc>
          <w:tcPr>
            <w:tcW w:w="0" w:type="auto"/>
            <w:hideMark/>
          </w:tcPr>
          <w:p w14:paraId="25EC0783"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0.353</w:t>
            </w:r>
          </w:p>
        </w:tc>
        <w:tc>
          <w:tcPr>
            <w:tcW w:w="0" w:type="auto"/>
            <w:hideMark/>
          </w:tcPr>
          <w:p w14:paraId="6AE8E4B5"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039AF5D5"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0.029</w:t>
            </w:r>
          </w:p>
        </w:tc>
      </w:tr>
      <w:tr w:rsidR="00497B86" w:rsidRPr="0059741B" w14:paraId="72144F7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45508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Postcentral Gyrus</w:t>
            </w:r>
          </w:p>
        </w:tc>
        <w:tc>
          <w:tcPr>
            <w:tcW w:w="0" w:type="auto"/>
            <w:hideMark/>
          </w:tcPr>
          <w:p w14:paraId="582E3C9A"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0.435</w:t>
            </w:r>
          </w:p>
        </w:tc>
        <w:tc>
          <w:tcPr>
            <w:tcW w:w="0" w:type="auto"/>
            <w:hideMark/>
          </w:tcPr>
          <w:p w14:paraId="00D7D4B0"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73071743"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-0.029</w:t>
            </w:r>
          </w:p>
        </w:tc>
      </w:tr>
      <w:tr w:rsidR="00497B86" w:rsidRPr="0059741B" w14:paraId="5680D05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03868D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Superior Parietal Lobule</w:t>
            </w:r>
          </w:p>
        </w:tc>
        <w:tc>
          <w:tcPr>
            <w:tcW w:w="0" w:type="auto"/>
            <w:hideMark/>
          </w:tcPr>
          <w:p w14:paraId="5F1B8C6C"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0.522</w:t>
            </w:r>
          </w:p>
        </w:tc>
        <w:tc>
          <w:tcPr>
            <w:tcW w:w="0" w:type="auto"/>
            <w:hideMark/>
          </w:tcPr>
          <w:p w14:paraId="3EE6F688"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D8C9D71"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-0.023</w:t>
            </w:r>
          </w:p>
        </w:tc>
      </w:tr>
      <w:tr w:rsidR="00497B86" w:rsidRPr="0059741B" w14:paraId="2956380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6C48C3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5D43FD2F"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0.368</w:t>
            </w:r>
          </w:p>
        </w:tc>
        <w:tc>
          <w:tcPr>
            <w:tcW w:w="0" w:type="auto"/>
            <w:hideMark/>
          </w:tcPr>
          <w:p w14:paraId="1454E0CC"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740BB18"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-0.034</w:t>
            </w:r>
          </w:p>
        </w:tc>
      </w:tr>
      <w:tr w:rsidR="00497B86" w:rsidRPr="0059741B" w14:paraId="7124F59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BB1044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00FD91BA"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0.497</w:t>
            </w:r>
          </w:p>
        </w:tc>
        <w:tc>
          <w:tcPr>
            <w:tcW w:w="0" w:type="auto"/>
            <w:hideMark/>
          </w:tcPr>
          <w:p w14:paraId="1ACC4B23"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2A6B4AE5"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-0.022</w:t>
            </w:r>
          </w:p>
        </w:tc>
      </w:tr>
      <w:tr w:rsidR="00497B86" w:rsidRPr="0059741B" w14:paraId="167C614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EF75F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Angular Gyrus </w:t>
            </w:r>
          </w:p>
        </w:tc>
        <w:tc>
          <w:tcPr>
            <w:tcW w:w="0" w:type="auto"/>
            <w:hideMark/>
          </w:tcPr>
          <w:p w14:paraId="4A8E6D5C"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0.421</w:t>
            </w:r>
          </w:p>
        </w:tc>
        <w:tc>
          <w:tcPr>
            <w:tcW w:w="0" w:type="auto"/>
            <w:hideMark/>
          </w:tcPr>
          <w:p w14:paraId="55064554"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C9E785C"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0.024</w:t>
            </w:r>
          </w:p>
        </w:tc>
      </w:tr>
      <w:tr w:rsidR="00497B86" w:rsidRPr="0059741B" w14:paraId="24363656"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CABA99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209601CA"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0.898</w:t>
            </w:r>
          </w:p>
        </w:tc>
        <w:tc>
          <w:tcPr>
            <w:tcW w:w="0" w:type="auto"/>
            <w:hideMark/>
          </w:tcPr>
          <w:p w14:paraId="35CF667E"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709BCDE1"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-0.005</w:t>
            </w:r>
          </w:p>
        </w:tc>
      </w:tr>
      <w:tr w:rsidR="00497B86" w:rsidRPr="0059741B" w14:paraId="07A9FFC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ECF55F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03228F19"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0.976</w:t>
            </w:r>
          </w:p>
        </w:tc>
        <w:tc>
          <w:tcPr>
            <w:tcW w:w="0" w:type="auto"/>
            <w:hideMark/>
          </w:tcPr>
          <w:p w14:paraId="5FD870CC"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0D6C1D3A"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0.001</w:t>
            </w:r>
          </w:p>
        </w:tc>
      </w:tr>
      <w:tr w:rsidR="00497B86" w:rsidRPr="0059741B" w14:paraId="7A5C11B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FC5661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72EAEF39"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0.881</w:t>
            </w:r>
          </w:p>
        </w:tc>
        <w:tc>
          <w:tcPr>
            <w:tcW w:w="0" w:type="auto"/>
            <w:hideMark/>
          </w:tcPr>
          <w:p w14:paraId="39E8609C"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22CF00BD"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0.006</w:t>
            </w:r>
          </w:p>
        </w:tc>
      </w:tr>
      <w:tr w:rsidR="00497B86" w:rsidRPr="0059741B" w14:paraId="21102A1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21CA5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605C527B"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0.537</w:t>
            </w:r>
          </w:p>
        </w:tc>
        <w:tc>
          <w:tcPr>
            <w:tcW w:w="0" w:type="auto"/>
            <w:hideMark/>
          </w:tcPr>
          <w:p w14:paraId="50D52195"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B76365C"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-0.026</w:t>
            </w:r>
          </w:p>
        </w:tc>
      </w:tr>
      <w:tr w:rsidR="00497B86" w:rsidRPr="0059741B" w14:paraId="6470D1F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42C40F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30C57144"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0.157</w:t>
            </w:r>
          </w:p>
        </w:tc>
        <w:tc>
          <w:tcPr>
            <w:tcW w:w="0" w:type="auto"/>
            <w:hideMark/>
          </w:tcPr>
          <w:p w14:paraId="21970B42"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A979661"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0.060</w:t>
            </w:r>
          </w:p>
        </w:tc>
      </w:tr>
      <w:tr w:rsidR="00497B86" w:rsidRPr="0059741B" w14:paraId="2E0E396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32E80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Subcallosal Cortex</w:t>
            </w:r>
          </w:p>
        </w:tc>
        <w:tc>
          <w:tcPr>
            <w:tcW w:w="0" w:type="auto"/>
            <w:hideMark/>
          </w:tcPr>
          <w:p w14:paraId="56FD7BA9"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0.962</w:t>
            </w:r>
          </w:p>
        </w:tc>
        <w:tc>
          <w:tcPr>
            <w:tcW w:w="0" w:type="auto"/>
            <w:hideMark/>
          </w:tcPr>
          <w:p w14:paraId="557DF808"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5CA12B7D"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0.002</w:t>
            </w:r>
          </w:p>
        </w:tc>
      </w:tr>
      <w:tr w:rsidR="00497B86" w:rsidRPr="0059741B" w14:paraId="1281107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2BDA3F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Paracingulate Gyrus</w:t>
            </w:r>
          </w:p>
        </w:tc>
        <w:tc>
          <w:tcPr>
            <w:tcW w:w="0" w:type="auto"/>
            <w:hideMark/>
          </w:tcPr>
          <w:p w14:paraId="70495D94"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0.587</w:t>
            </w:r>
          </w:p>
        </w:tc>
        <w:tc>
          <w:tcPr>
            <w:tcW w:w="0" w:type="auto"/>
            <w:hideMark/>
          </w:tcPr>
          <w:p w14:paraId="4997DEFE"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2528339"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-0.022</w:t>
            </w:r>
          </w:p>
        </w:tc>
      </w:tr>
      <w:tr w:rsidR="00497B86" w:rsidRPr="0059741B" w14:paraId="241A90A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60F77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2F01D14B"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0.728</w:t>
            </w:r>
          </w:p>
        </w:tc>
        <w:tc>
          <w:tcPr>
            <w:tcW w:w="0" w:type="auto"/>
            <w:hideMark/>
          </w:tcPr>
          <w:p w14:paraId="73C6EDE7"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1A1B7F2"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0.014</w:t>
            </w:r>
          </w:p>
        </w:tc>
      </w:tr>
      <w:tr w:rsidR="00497B86" w:rsidRPr="0059741B" w14:paraId="1B32E1C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A2C83C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08C74D39"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0.273</w:t>
            </w:r>
          </w:p>
        </w:tc>
        <w:tc>
          <w:tcPr>
            <w:tcW w:w="0" w:type="auto"/>
            <w:hideMark/>
          </w:tcPr>
          <w:p w14:paraId="60EA2978"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245CF6A"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0.043</w:t>
            </w:r>
          </w:p>
        </w:tc>
      </w:tr>
      <w:tr w:rsidR="00497B86" w:rsidRPr="0059741B" w14:paraId="0A79985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0CB26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Precuneous Cortex </w:t>
            </w:r>
          </w:p>
        </w:tc>
        <w:tc>
          <w:tcPr>
            <w:tcW w:w="0" w:type="auto"/>
            <w:hideMark/>
          </w:tcPr>
          <w:p w14:paraId="2425508B"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0.527</w:t>
            </w:r>
          </w:p>
        </w:tc>
        <w:tc>
          <w:tcPr>
            <w:tcW w:w="0" w:type="auto"/>
            <w:hideMark/>
          </w:tcPr>
          <w:p w14:paraId="468FBBA3"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31E3F93"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0.025</w:t>
            </w:r>
          </w:p>
        </w:tc>
      </w:tr>
      <w:tr w:rsidR="00497B86" w:rsidRPr="0059741B" w14:paraId="50896D1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5D5DBF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Cuneal Cortex</w:t>
            </w:r>
          </w:p>
        </w:tc>
        <w:tc>
          <w:tcPr>
            <w:tcW w:w="0" w:type="auto"/>
            <w:hideMark/>
          </w:tcPr>
          <w:p w14:paraId="286503A0"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0.604</w:t>
            </w:r>
          </w:p>
        </w:tc>
        <w:tc>
          <w:tcPr>
            <w:tcW w:w="0" w:type="auto"/>
            <w:hideMark/>
          </w:tcPr>
          <w:p w14:paraId="4648EA11"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764858F4"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0.019</w:t>
            </w:r>
          </w:p>
        </w:tc>
      </w:tr>
      <w:tr w:rsidR="00497B86" w:rsidRPr="0059741B" w14:paraId="2AD2691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2C081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Frontal Orbital Cortex</w:t>
            </w:r>
          </w:p>
        </w:tc>
        <w:tc>
          <w:tcPr>
            <w:tcW w:w="0" w:type="auto"/>
            <w:hideMark/>
          </w:tcPr>
          <w:p w14:paraId="0B3E4ACC"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0.122</w:t>
            </w:r>
          </w:p>
        </w:tc>
        <w:tc>
          <w:tcPr>
            <w:tcW w:w="0" w:type="auto"/>
            <w:hideMark/>
          </w:tcPr>
          <w:p w14:paraId="6FC826AF"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C80F8B7"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-0.055</w:t>
            </w:r>
          </w:p>
        </w:tc>
      </w:tr>
      <w:tr w:rsidR="00497B86" w:rsidRPr="0059741B" w14:paraId="2D43F8D1"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65172EE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456F9562"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0.434</w:t>
            </w:r>
          </w:p>
        </w:tc>
        <w:tc>
          <w:tcPr>
            <w:tcW w:w="0" w:type="auto"/>
            <w:hideMark/>
          </w:tcPr>
          <w:p w14:paraId="64C2AA4A"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B0BC2FC"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0.031</w:t>
            </w:r>
          </w:p>
        </w:tc>
      </w:tr>
      <w:tr w:rsidR="00497B86" w:rsidRPr="0059741B" w14:paraId="6BE1ADD4"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3AD376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47333D37"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0.743</w:t>
            </w:r>
          </w:p>
        </w:tc>
        <w:tc>
          <w:tcPr>
            <w:tcW w:w="0" w:type="auto"/>
            <w:hideMark/>
          </w:tcPr>
          <w:p w14:paraId="13C035CF"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4FDCFCF9"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0.010</w:t>
            </w:r>
          </w:p>
        </w:tc>
      </w:tr>
      <w:tr w:rsidR="00497B86" w:rsidRPr="0059741B" w14:paraId="4102512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BD681E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Lingual Gyrus</w:t>
            </w:r>
          </w:p>
        </w:tc>
        <w:tc>
          <w:tcPr>
            <w:tcW w:w="0" w:type="auto"/>
            <w:hideMark/>
          </w:tcPr>
          <w:p w14:paraId="7F420CF9"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23F8A40B"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4BA0FF1"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0.001</w:t>
            </w:r>
          </w:p>
        </w:tc>
      </w:tr>
      <w:tr w:rsidR="00497B86" w:rsidRPr="0059741B" w14:paraId="3813D01D"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10EF9B9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lastRenderedPageBreak/>
              <w:t>Temporal Fusiform Cortex – anterior division</w:t>
            </w:r>
          </w:p>
        </w:tc>
        <w:tc>
          <w:tcPr>
            <w:tcW w:w="0" w:type="auto"/>
            <w:hideMark/>
          </w:tcPr>
          <w:p w14:paraId="5330843C"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0.882</w:t>
            </w:r>
          </w:p>
        </w:tc>
        <w:tc>
          <w:tcPr>
            <w:tcW w:w="0" w:type="auto"/>
            <w:hideMark/>
          </w:tcPr>
          <w:p w14:paraId="074DDB3A"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50DFE2FC"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-0.005</w:t>
            </w:r>
          </w:p>
        </w:tc>
      </w:tr>
      <w:tr w:rsidR="00497B86" w:rsidRPr="0059741B" w14:paraId="4CAC18AC"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B23B7F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54552086"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0.322</w:t>
            </w:r>
          </w:p>
        </w:tc>
        <w:tc>
          <w:tcPr>
            <w:tcW w:w="0" w:type="auto"/>
            <w:hideMark/>
          </w:tcPr>
          <w:p w14:paraId="60CD8B85"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486E5B29"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-0.032</w:t>
            </w:r>
          </w:p>
        </w:tc>
      </w:tr>
      <w:tr w:rsidR="00497B86" w:rsidRPr="0059741B" w14:paraId="108CB09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3B641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5E7B8585"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0.872</w:t>
            </w:r>
          </w:p>
        </w:tc>
        <w:tc>
          <w:tcPr>
            <w:tcW w:w="0" w:type="auto"/>
            <w:hideMark/>
          </w:tcPr>
          <w:p w14:paraId="43BE1DE1"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F8D0884"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-0.005</w:t>
            </w:r>
          </w:p>
        </w:tc>
      </w:tr>
      <w:tr w:rsidR="00497B86" w:rsidRPr="0059741B" w14:paraId="1F5999E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05FFF8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7DD9BF7E"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0.624</w:t>
            </w:r>
          </w:p>
        </w:tc>
        <w:tc>
          <w:tcPr>
            <w:tcW w:w="0" w:type="auto"/>
            <w:hideMark/>
          </w:tcPr>
          <w:p w14:paraId="2594377E"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4221A23B"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-0.018</w:t>
            </w:r>
          </w:p>
        </w:tc>
      </w:tr>
      <w:tr w:rsidR="00497B86" w:rsidRPr="0059741B" w14:paraId="3B0243B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7154E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Frontal Operculum Cortex</w:t>
            </w:r>
          </w:p>
        </w:tc>
        <w:tc>
          <w:tcPr>
            <w:tcW w:w="0" w:type="auto"/>
            <w:hideMark/>
          </w:tcPr>
          <w:p w14:paraId="55D23D83"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0.908</w:t>
            </w:r>
          </w:p>
        </w:tc>
        <w:tc>
          <w:tcPr>
            <w:tcW w:w="0" w:type="auto"/>
            <w:hideMark/>
          </w:tcPr>
          <w:p w14:paraId="7D8EBB81"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67BC39CC"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-0.004</w:t>
            </w:r>
          </w:p>
        </w:tc>
      </w:tr>
      <w:tr w:rsidR="00497B86" w:rsidRPr="0059741B" w14:paraId="600A2E8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0EC9FF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Central Opercular Cortex</w:t>
            </w:r>
          </w:p>
        </w:tc>
        <w:tc>
          <w:tcPr>
            <w:tcW w:w="0" w:type="auto"/>
            <w:hideMark/>
          </w:tcPr>
          <w:p w14:paraId="70C0BFEF"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0.860</w:t>
            </w:r>
          </w:p>
        </w:tc>
        <w:tc>
          <w:tcPr>
            <w:tcW w:w="0" w:type="auto"/>
            <w:hideMark/>
          </w:tcPr>
          <w:p w14:paraId="2D90166E"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0BB9554D"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-0.007</w:t>
            </w:r>
          </w:p>
        </w:tc>
      </w:tr>
      <w:tr w:rsidR="00497B86" w:rsidRPr="0059741B" w14:paraId="69DA969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A8F7A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4A314AA9"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0.033</w:t>
            </w:r>
          </w:p>
        </w:tc>
        <w:tc>
          <w:tcPr>
            <w:tcW w:w="0" w:type="auto"/>
            <w:hideMark/>
          </w:tcPr>
          <w:p w14:paraId="600A0771"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7BCC5B61"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-0.080</w:t>
            </w:r>
          </w:p>
        </w:tc>
      </w:tr>
      <w:tr w:rsidR="00497B86" w:rsidRPr="0059741B" w14:paraId="3133767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1CF1C1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Planum Polare</w:t>
            </w:r>
          </w:p>
        </w:tc>
        <w:tc>
          <w:tcPr>
            <w:tcW w:w="0" w:type="auto"/>
            <w:hideMark/>
          </w:tcPr>
          <w:p w14:paraId="01761313"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0.796</w:t>
            </w:r>
          </w:p>
        </w:tc>
        <w:tc>
          <w:tcPr>
            <w:tcW w:w="0" w:type="auto"/>
            <w:hideMark/>
          </w:tcPr>
          <w:p w14:paraId="29C67C86"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EA3E921"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-0.010</w:t>
            </w:r>
          </w:p>
        </w:tc>
      </w:tr>
      <w:tr w:rsidR="00497B86" w:rsidRPr="0059741B" w14:paraId="1268406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554CF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Heschl’s Gyrus </w:t>
            </w:r>
          </w:p>
        </w:tc>
        <w:tc>
          <w:tcPr>
            <w:tcW w:w="0" w:type="auto"/>
            <w:hideMark/>
          </w:tcPr>
          <w:p w14:paraId="49765202"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0.511</w:t>
            </w:r>
          </w:p>
        </w:tc>
        <w:tc>
          <w:tcPr>
            <w:tcW w:w="0" w:type="auto"/>
            <w:hideMark/>
          </w:tcPr>
          <w:p w14:paraId="5B34EBFE"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184E643D"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-0.023</w:t>
            </w:r>
          </w:p>
        </w:tc>
      </w:tr>
      <w:tr w:rsidR="00497B86" w:rsidRPr="0059741B" w14:paraId="4A4873F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47B1A1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Planum Temporale </w:t>
            </w:r>
          </w:p>
        </w:tc>
        <w:tc>
          <w:tcPr>
            <w:tcW w:w="0" w:type="auto"/>
            <w:hideMark/>
          </w:tcPr>
          <w:p w14:paraId="41A3BA91"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0.094</w:t>
            </w:r>
          </w:p>
        </w:tc>
        <w:tc>
          <w:tcPr>
            <w:tcW w:w="0" w:type="auto"/>
            <w:hideMark/>
          </w:tcPr>
          <w:p w14:paraId="413935F3"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4AD78CFC" w14:textId="77777777" w:rsidR="00497B86" w:rsidRPr="0059741B"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-0.054</w:t>
            </w:r>
          </w:p>
        </w:tc>
      </w:tr>
      <w:tr w:rsidR="00497B86" w:rsidRPr="0059741B" w14:paraId="2320386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96A5F2"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26692A7A"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0.428</w:t>
            </w:r>
          </w:p>
        </w:tc>
        <w:tc>
          <w:tcPr>
            <w:tcW w:w="0" w:type="auto"/>
            <w:hideMark/>
          </w:tcPr>
          <w:p w14:paraId="2B8F63F0" w14:textId="77777777" w:rsidR="00497B86" w:rsidRPr="0059741B"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59741B">
              <w:rPr>
                <w:rFonts w:ascii="Times New Roman" w:hAnsi="Times New Roman" w:cs="Times New Roman"/>
                <w:sz w:val="20"/>
                <w:szCs w:val="20"/>
              </w:rPr>
              <w:t>0.980</w:t>
            </w:r>
          </w:p>
        </w:tc>
        <w:tc>
          <w:tcPr>
            <w:tcW w:w="0" w:type="auto"/>
            <w:hideMark/>
          </w:tcPr>
          <w:p w14:paraId="36F9AAF5" w14:textId="77777777" w:rsidR="00497B86" w:rsidRPr="0059741B"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0.026</w:t>
            </w:r>
          </w:p>
        </w:tc>
      </w:tr>
      <w:tr w:rsidR="00497B86" w:rsidRPr="0059741B" w14:paraId="70ED04FF"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262047CB" w14:textId="77777777" w:rsidR="00497B86" w:rsidRPr="0059741B" w:rsidRDefault="00497B86" w:rsidP="00497B86">
            <w:pPr>
              <w:spacing w:before="100" w:beforeAutospacing="1" w:after="142" w:line="276" w:lineRule="auto"/>
              <w:rPr>
                <w:rFonts w:ascii="Times New Roman" w:eastAsia="Times New Roman" w:hAnsi="Times New Roman" w:cs="Times New Roman"/>
                <w:color w:val="000000"/>
                <w:sz w:val="20"/>
                <w:szCs w:val="20"/>
                <w:lang w:eastAsia="en-GB"/>
              </w:rPr>
            </w:pPr>
            <w:r w:rsidRPr="0059741B">
              <w:rPr>
                <w:rFonts w:ascii="Times New Roman" w:eastAsia="Times New Roman" w:hAnsi="Times New Roman" w:cs="Times New Roman"/>
                <w:color w:val="000000"/>
                <w:sz w:val="20"/>
                <w:szCs w:val="20"/>
                <w:lang w:eastAsia="en-GB"/>
              </w:rPr>
              <w:t>Occipital Pole</w:t>
            </w:r>
          </w:p>
        </w:tc>
        <w:tc>
          <w:tcPr>
            <w:tcW w:w="0" w:type="auto"/>
          </w:tcPr>
          <w:p w14:paraId="3F6F0D10"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59741B">
              <w:rPr>
                <w:rFonts w:ascii="Times New Roman" w:hAnsi="Times New Roman" w:cs="Times New Roman"/>
                <w:sz w:val="20"/>
                <w:szCs w:val="20"/>
              </w:rPr>
              <w:t>0.865</w:t>
            </w:r>
          </w:p>
        </w:tc>
        <w:tc>
          <w:tcPr>
            <w:tcW w:w="0" w:type="auto"/>
          </w:tcPr>
          <w:p w14:paraId="2255023F" w14:textId="77777777" w:rsidR="00497B86" w:rsidRPr="0059741B"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59741B">
              <w:rPr>
                <w:rFonts w:ascii="Times New Roman" w:hAnsi="Times New Roman" w:cs="Times New Roman"/>
                <w:sz w:val="20"/>
                <w:szCs w:val="20"/>
              </w:rPr>
              <w:t>0.980</w:t>
            </w:r>
          </w:p>
        </w:tc>
        <w:tc>
          <w:tcPr>
            <w:tcW w:w="0" w:type="auto"/>
          </w:tcPr>
          <w:p w14:paraId="3243DFCA" w14:textId="77777777" w:rsidR="00497B86" w:rsidRPr="0059741B"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0.006</w:t>
            </w:r>
          </w:p>
        </w:tc>
      </w:tr>
    </w:tbl>
    <w:p w14:paraId="4FE5A8D1" w14:textId="16BCC638"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42</w:t>
      </w:r>
      <w:r>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‘Visions’ PE</w:t>
      </w:r>
      <w:r w:rsidRPr="0059741B">
        <w:rPr>
          <w:rFonts w:ascii="Times New Roman" w:hAnsi="Times New Roman" w:cs="Times New Roman"/>
        </w:rPr>
        <w:t xml:space="preserve"> on cortical volumes</w:t>
      </w:r>
    </w:p>
    <w:tbl>
      <w:tblPr>
        <w:tblStyle w:val="Rastertabel4-Accent4"/>
        <w:tblW w:w="0" w:type="auto"/>
        <w:tblLook w:val="04A0" w:firstRow="1" w:lastRow="0" w:firstColumn="1" w:lastColumn="0" w:noHBand="0" w:noVBand="1"/>
      </w:tblPr>
      <w:tblGrid>
        <w:gridCol w:w="4499"/>
        <w:gridCol w:w="939"/>
        <w:gridCol w:w="1322"/>
        <w:gridCol w:w="1266"/>
      </w:tblGrid>
      <w:tr w:rsidR="00497B86" w:rsidRPr="0059741B" w14:paraId="10C9F394"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388A2F45" w14:textId="77777777" w:rsidR="00497B86" w:rsidRPr="00FA2167"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Brain Structure</w:t>
            </w:r>
          </w:p>
        </w:tc>
        <w:tc>
          <w:tcPr>
            <w:tcW w:w="0" w:type="auto"/>
            <w:hideMark/>
          </w:tcPr>
          <w:p w14:paraId="28443FA3" w14:textId="77777777" w:rsidR="00497B86" w:rsidRPr="00FA2167"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P-values</w:t>
            </w:r>
          </w:p>
        </w:tc>
        <w:tc>
          <w:tcPr>
            <w:tcW w:w="0" w:type="auto"/>
            <w:hideMark/>
          </w:tcPr>
          <w:p w14:paraId="5D4A1453" w14:textId="77777777" w:rsidR="00497B86" w:rsidRPr="00FA2167"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A2167">
              <w:rPr>
                <w:rFonts w:ascii="Times New Roman" w:eastAsia="Times New Roman" w:hAnsi="Times New Roman" w:cs="Times New Roman"/>
                <w:color w:val="000000"/>
                <w:sz w:val="20"/>
                <w:szCs w:val="20"/>
                <w:lang w:eastAsia="en-GB"/>
              </w:rPr>
              <w:t>FDR P-value</w:t>
            </w:r>
          </w:p>
        </w:tc>
        <w:tc>
          <w:tcPr>
            <w:tcW w:w="0" w:type="auto"/>
            <w:hideMark/>
          </w:tcPr>
          <w:p w14:paraId="7DFA9242" w14:textId="77777777" w:rsidR="00497B86" w:rsidRPr="00FA2167"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A2167">
              <w:rPr>
                <w:rFonts w:ascii="Times New Roman" w:hAnsi="Times New Roman" w:cs="Times New Roman"/>
                <w:color w:val="000000"/>
                <w:sz w:val="20"/>
                <w:szCs w:val="20"/>
              </w:rPr>
              <w:t xml:space="preserve">β-coefficient </w:t>
            </w:r>
          </w:p>
        </w:tc>
      </w:tr>
      <w:tr w:rsidR="00497B86" w:rsidRPr="0059741B" w14:paraId="27DEE63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92232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Frontal Pole</w:t>
            </w:r>
          </w:p>
        </w:tc>
        <w:tc>
          <w:tcPr>
            <w:tcW w:w="0" w:type="auto"/>
            <w:hideMark/>
          </w:tcPr>
          <w:p w14:paraId="375B2CF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0.534</w:t>
            </w:r>
          </w:p>
        </w:tc>
        <w:tc>
          <w:tcPr>
            <w:tcW w:w="0" w:type="auto"/>
            <w:hideMark/>
          </w:tcPr>
          <w:p w14:paraId="3FD9CAF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214D270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-0.016</w:t>
            </w:r>
          </w:p>
        </w:tc>
      </w:tr>
      <w:tr w:rsidR="00497B86" w:rsidRPr="0059741B" w14:paraId="64287A9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D32F8C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Insular Cortex</w:t>
            </w:r>
          </w:p>
        </w:tc>
        <w:tc>
          <w:tcPr>
            <w:tcW w:w="0" w:type="auto"/>
            <w:hideMark/>
          </w:tcPr>
          <w:p w14:paraId="177E4BC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0.684</w:t>
            </w:r>
          </w:p>
        </w:tc>
        <w:tc>
          <w:tcPr>
            <w:tcW w:w="0" w:type="auto"/>
            <w:hideMark/>
          </w:tcPr>
          <w:p w14:paraId="632EADB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10CB592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0.008</w:t>
            </w:r>
          </w:p>
        </w:tc>
      </w:tr>
      <w:tr w:rsidR="00497B86" w:rsidRPr="0059741B" w14:paraId="214C0E5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F501D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Superior Frontal Gyrus</w:t>
            </w:r>
          </w:p>
        </w:tc>
        <w:tc>
          <w:tcPr>
            <w:tcW w:w="0" w:type="auto"/>
            <w:hideMark/>
          </w:tcPr>
          <w:p w14:paraId="7554C4B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0.182</w:t>
            </w:r>
          </w:p>
        </w:tc>
        <w:tc>
          <w:tcPr>
            <w:tcW w:w="0" w:type="auto"/>
            <w:hideMark/>
          </w:tcPr>
          <w:p w14:paraId="500C578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0.794</w:t>
            </w:r>
          </w:p>
        </w:tc>
        <w:tc>
          <w:tcPr>
            <w:tcW w:w="0" w:type="auto"/>
            <w:hideMark/>
          </w:tcPr>
          <w:p w14:paraId="0485EFC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0.048</w:t>
            </w:r>
          </w:p>
        </w:tc>
      </w:tr>
      <w:tr w:rsidR="00497B86" w:rsidRPr="0059741B" w14:paraId="4877494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DCFEFA8"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Middle Frontal Gyrus</w:t>
            </w:r>
          </w:p>
        </w:tc>
        <w:tc>
          <w:tcPr>
            <w:tcW w:w="0" w:type="auto"/>
            <w:hideMark/>
          </w:tcPr>
          <w:p w14:paraId="2D29F31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0.336</w:t>
            </w:r>
          </w:p>
        </w:tc>
        <w:tc>
          <w:tcPr>
            <w:tcW w:w="0" w:type="auto"/>
            <w:hideMark/>
          </w:tcPr>
          <w:p w14:paraId="3D60C61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449CA51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-0.038</w:t>
            </w:r>
          </w:p>
        </w:tc>
      </w:tr>
      <w:tr w:rsidR="00497B86" w:rsidRPr="0059741B" w14:paraId="77083347"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3436A1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6C4A7FE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0.651</w:t>
            </w:r>
          </w:p>
        </w:tc>
        <w:tc>
          <w:tcPr>
            <w:tcW w:w="0" w:type="auto"/>
            <w:hideMark/>
          </w:tcPr>
          <w:p w14:paraId="011A731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EBD80E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3ECA39BB"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10A42A1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04EFCBF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0.794</w:t>
            </w:r>
          </w:p>
        </w:tc>
        <w:tc>
          <w:tcPr>
            <w:tcW w:w="0" w:type="auto"/>
            <w:hideMark/>
          </w:tcPr>
          <w:p w14:paraId="7E6F7B4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0.977</w:t>
            </w:r>
          </w:p>
        </w:tc>
        <w:tc>
          <w:tcPr>
            <w:tcW w:w="0" w:type="auto"/>
            <w:hideMark/>
          </w:tcPr>
          <w:p w14:paraId="15D8F20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r w:rsidR="00497B86" w:rsidRPr="0059741B" w14:paraId="47BFB81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159B7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Precentral Gyrus</w:t>
            </w:r>
          </w:p>
        </w:tc>
        <w:tc>
          <w:tcPr>
            <w:tcW w:w="0" w:type="auto"/>
            <w:hideMark/>
          </w:tcPr>
          <w:p w14:paraId="2AF9161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0.591</w:t>
            </w:r>
          </w:p>
        </w:tc>
        <w:tc>
          <w:tcPr>
            <w:tcW w:w="0" w:type="auto"/>
            <w:hideMark/>
          </w:tcPr>
          <w:p w14:paraId="30D15AA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A90956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0D7F0C5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105AB3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lastRenderedPageBreak/>
              <w:t>Temporal Pole</w:t>
            </w:r>
          </w:p>
        </w:tc>
        <w:tc>
          <w:tcPr>
            <w:tcW w:w="0" w:type="auto"/>
            <w:hideMark/>
          </w:tcPr>
          <w:p w14:paraId="718514B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0.109</w:t>
            </w:r>
          </w:p>
        </w:tc>
        <w:tc>
          <w:tcPr>
            <w:tcW w:w="0" w:type="auto"/>
            <w:hideMark/>
          </w:tcPr>
          <w:p w14:paraId="1977DCB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0.748</w:t>
            </w:r>
          </w:p>
        </w:tc>
        <w:tc>
          <w:tcPr>
            <w:tcW w:w="0" w:type="auto"/>
            <w:hideMark/>
          </w:tcPr>
          <w:p w14:paraId="265B094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0.058</w:t>
            </w:r>
          </w:p>
        </w:tc>
      </w:tr>
      <w:tr w:rsidR="00497B86" w:rsidRPr="0059741B" w14:paraId="07CC3D9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E08ED2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177F981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0.312</w:t>
            </w:r>
          </w:p>
        </w:tc>
        <w:tc>
          <w:tcPr>
            <w:tcW w:w="0" w:type="auto"/>
            <w:hideMark/>
          </w:tcPr>
          <w:p w14:paraId="14FA5B7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63928A3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-0.051</w:t>
            </w:r>
          </w:p>
        </w:tc>
      </w:tr>
      <w:tr w:rsidR="00497B86" w:rsidRPr="0059741B" w14:paraId="7AF8FD69"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164724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4580B0C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0.977</w:t>
            </w:r>
          </w:p>
        </w:tc>
        <w:tc>
          <w:tcPr>
            <w:tcW w:w="0" w:type="auto"/>
            <w:hideMark/>
          </w:tcPr>
          <w:p w14:paraId="750AE23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3D943D1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2BA45034"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D1EA5B9"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5BC878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0.890</w:t>
            </w:r>
          </w:p>
        </w:tc>
        <w:tc>
          <w:tcPr>
            <w:tcW w:w="0" w:type="auto"/>
            <w:hideMark/>
          </w:tcPr>
          <w:p w14:paraId="34BE26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7DCC8F5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-0.006</w:t>
            </w:r>
          </w:p>
        </w:tc>
      </w:tr>
      <w:tr w:rsidR="00497B86" w:rsidRPr="0059741B" w14:paraId="5A1FE782"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59A5B2E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44CE3EB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0.286</w:t>
            </w:r>
          </w:p>
        </w:tc>
        <w:tc>
          <w:tcPr>
            <w:tcW w:w="0" w:type="auto"/>
            <w:hideMark/>
          </w:tcPr>
          <w:p w14:paraId="3748955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7695566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0.046</w:t>
            </w:r>
          </w:p>
        </w:tc>
      </w:tr>
      <w:tr w:rsidR="00497B86" w:rsidRPr="0059741B" w14:paraId="74A827D0"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501547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6F117AA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0.360</w:t>
            </w:r>
          </w:p>
        </w:tc>
        <w:tc>
          <w:tcPr>
            <w:tcW w:w="0" w:type="auto"/>
            <w:hideMark/>
          </w:tcPr>
          <w:p w14:paraId="0C9BE97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0.911</w:t>
            </w:r>
          </w:p>
        </w:tc>
        <w:tc>
          <w:tcPr>
            <w:tcW w:w="0" w:type="auto"/>
            <w:hideMark/>
          </w:tcPr>
          <w:p w14:paraId="5458FB2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-0.039</w:t>
            </w:r>
          </w:p>
        </w:tc>
      </w:tr>
      <w:tr w:rsidR="00497B86" w:rsidRPr="0059741B" w14:paraId="4A7070B0"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20C412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5B2D943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0.269</w:t>
            </w:r>
          </w:p>
        </w:tc>
        <w:tc>
          <w:tcPr>
            <w:tcW w:w="0" w:type="auto"/>
            <w:hideMark/>
          </w:tcPr>
          <w:p w14:paraId="7E9B203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202F1CC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400821F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69FDAB7"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4D9682F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0.489</w:t>
            </w:r>
          </w:p>
        </w:tc>
        <w:tc>
          <w:tcPr>
            <w:tcW w:w="0" w:type="auto"/>
            <w:hideMark/>
          </w:tcPr>
          <w:p w14:paraId="222AE11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20A4BB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753DF727"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30CFE0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747AADA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0.657</w:t>
            </w:r>
          </w:p>
        </w:tc>
        <w:tc>
          <w:tcPr>
            <w:tcW w:w="0" w:type="auto"/>
            <w:hideMark/>
          </w:tcPr>
          <w:p w14:paraId="2163FE3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141B454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38BEDFA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3F9A1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Postcentral Gyrus</w:t>
            </w:r>
          </w:p>
        </w:tc>
        <w:tc>
          <w:tcPr>
            <w:tcW w:w="0" w:type="auto"/>
            <w:hideMark/>
          </w:tcPr>
          <w:p w14:paraId="5408299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0.109</w:t>
            </w:r>
          </w:p>
        </w:tc>
        <w:tc>
          <w:tcPr>
            <w:tcW w:w="0" w:type="auto"/>
            <w:hideMark/>
          </w:tcPr>
          <w:p w14:paraId="58317F7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0.748</w:t>
            </w:r>
          </w:p>
        </w:tc>
        <w:tc>
          <w:tcPr>
            <w:tcW w:w="0" w:type="auto"/>
            <w:hideMark/>
          </w:tcPr>
          <w:p w14:paraId="7DF4F09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-0.065</w:t>
            </w:r>
          </w:p>
        </w:tc>
      </w:tr>
      <w:tr w:rsidR="00497B86" w:rsidRPr="0059741B" w14:paraId="21E3296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D97850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Superior Parietal Lobule</w:t>
            </w:r>
          </w:p>
        </w:tc>
        <w:tc>
          <w:tcPr>
            <w:tcW w:w="0" w:type="auto"/>
            <w:hideMark/>
          </w:tcPr>
          <w:p w14:paraId="08D82D1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0.175</w:t>
            </w:r>
          </w:p>
        </w:tc>
        <w:tc>
          <w:tcPr>
            <w:tcW w:w="0" w:type="auto"/>
            <w:hideMark/>
          </w:tcPr>
          <w:p w14:paraId="6845F43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0.794</w:t>
            </w:r>
          </w:p>
        </w:tc>
        <w:tc>
          <w:tcPr>
            <w:tcW w:w="0" w:type="auto"/>
            <w:hideMark/>
          </w:tcPr>
          <w:p w14:paraId="5EB6B24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r w:rsidR="00497B86" w:rsidRPr="0059741B" w14:paraId="4114AC2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2B786A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75B52CF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0.818</w:t>
            </w:r>
          </w:p>
        </w:tc>
        <w:tc>
          <w:tcPr>
            <w:tcW w:w="0" w:type="auto"/>
            <w:hideMark/>
          </w:tcPr>
          <w:p w14:paraId="428A4B4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0.981</w:t>
            </w:r>
          </w:p>
        </w:tc>
        <w:tc>
          <w:tcPr>
            <w:tcW w:w="0" w:type="auto"/>
            <w:hideMark/>
          </w:tcPr>
          <w:p w14:paraId="4E76DD4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0630576A"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11C9A6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515C132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0.883</w:t>
            </w:r>
          </w:p>
        </w:tc>
        <w:tc>
          <w:tcPr>
            <w:tcW w:w="0" w:type="auto"/>
            <w:hideMark/>
          </w:tcPr>
          <w:p w14:paraId="545849D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5A15823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-0.007</w:t>
            </w:r>
          </w:p>
        </w:tc>
      </w:tr>
      <w:tr w:rsidR="00497B86" w:rsidRPr="0059741B" w14:paraId="18D97B1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96272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Angular Gyrus </w:t>
            </w:r>
          </w:p>
        </w:tc>
        <w:tc>
          <w:tcPr>
            <w:tcW w:w="0" w:type="auto"/>
            <w:hideMark/>
          </w:tcPr>
          <w:p w14:paraId="2669762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36E6DF0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520805F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29E43D72"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A54218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38983C9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0.294</w:t>
            </w:r>
          </w:p>
        </w:tc>
        <w:tc>
          <w:tcPr>
            <w:tcW w:w="0" w:type="auto"/>
            <w:hideMark/>
          </w:tcPr>
          <w:p w14:paraId="435A792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00E69B6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0.046</w:t>
            </w:r>
          </w:p>
        </w:tc>
      </w:tr>
      <w:tr w:rsidR="00497B86" w:rsidRPr="0059741B" w14:paraId="3AC546B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4160A6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4C998AB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0.558</w:t>
            </w:r>
          </w:p>
        </w:tc>
        <w:tc>
          <w:tcPr>
            <w:tcW w:w="0" w:type="auto"/>
            <w:hideMark/>
          </w:tcPr>
          <w:p w14:paraId="396B4B4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434058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-0.028</w:t>
            </w:r>
          </w:p>
        </w:tc>
      </w:tr>
      <w:tr w:rsidR="00497B86" w:rsidRPr="0059741B" w14:paraId="642C6A5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D35B9AF"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5121500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0.717</w:t>
            </w:r>
          </w:p>
        </w:tc>
        <w:tc>
          <w:tcPr>
            <w:tcW w:w="0" w:type="auto"/>
            <w:hideMark/>
          </w:tcPr>
          <w:p w14:paraId="06090EF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2490DAF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40F04E7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F8E2E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65247F9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0.125</w:t>
            </w:r>
          </w:p>
        </w:tc>
        <w:tc>
          <w:tcPr>
            <w:tcW w:w="0" w:type="auto"/>
            <w:hideMark/>
          </w:tcPr>
          <w:p w14:paraId="443FCA5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0.748</w:t>
            </w:r>
          </w:p>
        </w:tc>
        <w:tc>
          <w:tcPr>
            <w:tcW w:w="0" w:type="auto"/>
            <w:hideMark/>
          </w:tcPr>
          <w:p w14:paraId="5E42BA4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-0.050</w:t>
            </w:r>
          </w:p>
        </w:tc>
      </w:tr>
      <w:tr w:rsidR="00497B86" w:rsidRPr="0059741B" w14:paraId="3050A12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DFF18ED"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1E6C12F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0.738</w:t>
            </w:r>
          </w:p>
        </w:tc>
        <w:tc>
          <w:tcPr>
            <w:tcW w:w="0" w:type="auto"/>
            <w:hideMark/>
          </w:tcPr>
          <w:p w14:paraId="331F6F0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0.932</w:t>
            </w:r>
          </w:p>
        </w:tc>
        <w:tc>
          <w:tcPr>
            <w:tcW w:w="0" w:type="auto"/>
            <w:hideMark/>
          </w:tcPr>
          <w:p w14:paraId="57F36AA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0.011</w:t>
            </w:r>
          </w:p>
        </w:tc>
      </w:tr>
      <w:tr w:rsidR="00497B86" w:rsidRPr="0059741B" w14:paraId="2476085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4420E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Subcallosal Cortex</w:t>
            </w:r>
          </w:p>
        </w:tc>
        <w:tc>
          <w:tcPr>
            <w:tcW w:w="0" w:type="auto"/>
            <w:hideMark/>
          </w:tcPr>
          <w:p w14:paraId="70AE0FE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0.322</w:t>
            </w:r>
          </w:p>
        </w:tc>
        <w:tc>
          <w:tcPr>
            <w:tcW w:w="0" w:type="auto"/>
            <w:hideMark/>
          </w:tcPr>
          <w:p w14:paraId="60A6268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6120053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0.020</w:t>
            </w:r>
          </w:p>
        </w:tc>
      </w:tr>
      <w:tr w:rsidR="00497B86" w:rsidRPr="0059741B" w14:paraId="2E06876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F2A01BC"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Paracingulate Gyrus</w:t>
            </w:r>
          </w:p>
        </w:tc>
        <w:tc>
          <w:tcPr>
            <w:tcW w:w="0" w:type="auto"/>
            <w:hideMark/>
          </w:tcPr>
          <w:p w14:paraId="6991823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0.173</w:t>
            </w:r>
          </w:p>
        </w:tc>
        <w:tc>
          <w:tcPr>
            <w:tcW w:w="0" w:type="auto"/>
            <w:hideMark/>
          </w:tcPr>
          <w:p w14:paraId="0E3DF1B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0.794</w:t>
            </w:r>
          </w:p>
        </w:tc>
        <w:tc>
          <w:tcPr>
            <w:tcW w:w="0" w:type="auto"/>
            <w:hideMark/>
          </w:tcPr>
          <w:p w14:paraId="796EE2F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3784114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86757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lastRenderedPageBreak/>
              <w:t xml:space="preserve">Cingulate Gyrus – anterior division </w:t>
            </w:r>
          </w:p>
        </w:tc>
        <w:tc>
          <w:tcPr>
            <w:tcW w:w="0" w:type="auto"/>
            <w:hideMark/>
          </w:tcPr>
          <w:p w14:paraId="0055C67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0.464</w:t>
            </w:r>
          </w:p>
        </w:tc>
        <w:tc>
          <w:tcPr>
            <w:tcW w:w="0" w:type="auto"/>
            <w:hideMark/>
          </w:tcPr>
          <w:p w14:paraId="75AB10A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3EAABF9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-0.022</w:t>
            </w:r>
          </w:p>
        </w:tc>
      </w:tr>
      <w:tr w:rsidR="00497B86" w:rsidRPr="0059741B" w14:paraId="356EF20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098282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4848A1E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0.517</w:t>
            </w:r>
          </w:p>
        </w:tc>
        <w:tc>
          <w:tcPr>
            <w:tcW w:w="0" w:type="auto"/>
            <w:hideMark/>
          </w:tcPr>
          <w:p w14:paraId="2577F6E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0648E46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r w:rsidR="00497B86" w:rsidRPr="0059741B" w14:paraId="6515B63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47A94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Precuneous Cortex </w:t>
            </w:r>
          </w:p>
        </w:tc>
        <w:tc>
          <w:tcPr>
            <w:tcW w:w="0" w:type="auto"/>
            <w:hideMark/>
          </w:tcPr>
          <w:p w14:paraId="643594C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0.570</w:t>
            </w:r>
          </w:p>
        </w:tc>
        <w:tc>
          <w:tcPr>
            <w:tcW w:w="0" w:type="auto"/>
            <w:hideMark/>
          </w:tcPr>
          <w:p w14:paraId="769998E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7D8B53A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r w:rsidR="00497B86" w:rsidRPr="0059741B" w14:paraId="09DDB18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CFD2A64"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Cuneal Cortex</w:t>
            </w:r>
          </w:p>
        </w:tc>
        <w:tc>
          <w:tcPr>
            <w:tcW w:w="0" w:type="auto"/>
            <w:hideMark/>
          </w:tcPr>
          <w:p w14:paraId="674FE4D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0.681</w:t>
            </w:r>
          </w:p>
        </w:tc>
        <w:tc>
          <w:tcPr>
            <w:tcW w:w="0" w:type="auto"/>
            <w:hideMark/>
          </w:tcPr>
          <w:p w14:paraId="7F0AF3E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23AEE8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672E5BF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F10F0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Frontal Orbital Cortex</w:t>
            </w:r>
          </w:p>
        </w:tc>
        <w:tc>
          <w:tcPr>
            <w:tcW w:w="0" w:type="auto"/>
            <w:hideMark/>
          </w:tcPr>
          <w:p w14:paraId="72DAE1E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0.112</w:t>
            </w:r>
          </w:p>
        </w:tc>
        <w:tc>
          <w:tcPr>
            <w:tcW w:w="0" w:type="auto"/>
            <w:hideMark/>
          </w:tcPr>
          <w:p w14:paraId="52192AA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0.748</w:t>
            </w:r>
          </w:p>
        </w:tc>
        <w:tc>
          <w:tcPr>
            <w:tcW w:w="0" w:type="auto"/>
            <w:hideMark/>
          </w:tcPr>
          <w:p w14:paraId="2A85B99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0.050</w:t>
            </w:r>
          </w:p>
        </w:tc>
      </w:tr>
      <w:tr w:rsidR="00497B86" w:rsidRPr="0059741B" w14:paraId="3B080E92"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788A880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7590DC4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0.453</w:t>
            </w:r>
          </w:p>
        </w:tc>
        <w:tc>
          <w:tcPr>
            <w:tcW w:w="0" w:type="auto"/>
            <w:hideMark/>
          </w:tcPr>
          <w:p w14:paraId="515EFC3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43FF7A6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-0.025</w:t>
            </w:r>
          </w:p>
        </w:tc>
      </w:tr>
      <w:tr w:rsidR="00497B86" w:rsidRPr="0059741B" w14:paraId="210B621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F23DD9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5DF9C36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0.949</w:t>
            </w:r>
          </w:p>
        </w:tc>
        <w:tc>
          <w:tcPr>
            <w:tcW w:w="0" w:type="auto"/>
            <w:hideMark/>
          </w:tcPr>
          <w:p w14:paraId="51CAFBF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73305A7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58A56A9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CBFFF7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Lingual Gyrus</w:t>
            </w:r>
          </w:p>
        </w:tc>
        <w:tc>
          <w:tcPr>
            <w:tcW w:w="0" w:type="auto"/>
            <w:hideMark/>
          </w:tcPr>
          <w:p w14:paraId="7CB8B85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0.516</w:t>
            </w:r>
          </w:p>
        </w:tc>
        <w:tc>
          <w:tcPr>
            <w:tcW w:w="0" w:type="auto"/>
            <w:hideMark/>
          </w:tcPr>
          <w:p w14:paraId="5584FDA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A04E3D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7BE19BEF"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5CF751F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1710372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0.916</w:t>
            </w:r>
          </w:p>
        </w:tc>
        <w:tc>
          <w:tcPr>
            <w:tcW w:w="0" w:type="auto"/>
            <w:hideMark/>
          </w:tcPr>
          <w:p w14:paraId="6421163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645DC1D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0.004</w:t>
            </w:r>
          </w:p>
        </w:tc>
      </w:tr>
      <w:tr w:rsidR="00497B86" w:rsidRPr="0059741B" w14:paraId="22FA5C9C"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9280953"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2FFA856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0.230</w:t>
            </w:r>
          </w:p>
        </w:tc>
        <w:tc>
          <w:tcPr>
            <w:tcW w:w="0" w:type="auto"/>
            <w:hideMark/>
          </w:tcPr>
          <w:p w14:paraId="38DC888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7F6D664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0.036</w:t>
            </w:r>
          </w:p>
        </w:tc>
      </w:tr>
      <w:tr w:rsidR="00497B86" w:rsidRPr="0059741B" w14:paraId="29ACEFD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BF8ED5"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44D76A2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0.978</w:t>
            </w:r>
          </w:p>
        </w:tc>
        <w:tc>
          <w:tcPr>
            <w:tcW w:w="0" w:type="auto"/>
            <w:hideMark/>
          </w:tcPr>
          <w:p w14:paraId="170F4B6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40CD93D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73405E4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A795A4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4C8838F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0.013</w:t>
            </w:r>
          </w:p>
        </w:tc>
        <w:tc>
          <w:tcPr>
            <w:tcW w:w="0" w:type="auto"/>
            <w:hideMark/>
          </w:tcPr>
          <w:p w14:paraId="20FE554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0.624</w:t>
            </w:r>
          </w:p>
        </w:tc>
        <w:tc>
          <w:tcPr>
            <w:tcW w:w="0" w:type="auto"/>
            <w:hideMark/>
          </w:tcPr>
          <w:p w14:paraId="5819DD0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0.116</w:t>
            </w:r>
          </w:p>
        </w:tc>
      </w:tr>
      <w:tr w:rsidR="00497B86" w:rsidRPr="0059741B" w14:paraId="368B6AC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6CDD3A"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Frontal Operculum Cortex</w:t>
            </w:r>
          </w:p>
        </w:tc>
        <w:tc>
          <w:tcPr>
            <w:tcW w:w="0" w:type="auto"/>
            <w:hideMark/>
          </w:tcPr>
          <w:p w14:paraId="766FA60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0.683</w:t>
            </w:r>
          </w:p>
        </w:tc>
        <w:tc>
          <w:tcPr>
            <w:tcW w:w="0" w:type="auto"/>
            <w:hideMark/>
          </w:tcPr>
          <w:p w14:paraId="3442327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A96CEE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6040C5F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D8D04E1"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Central Opercular Cortex</w:t>
            </w:r>
          </w:p>
        </w:tc>
        <w:tc>
          <w:tcPr>
            <w:tcW w:w="0" w:type="auto"/>
            <w:hideMark/>
          </w:tcPr>
          <w:p w14:paraId="4600ED6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0.488</w:t>
            </w:r>
          </w:p>
        </w:tc>
        <w:tc>
          <w:tcPr>
            <w:tcW w:w="0" w:type="auto"/>
            <w:hideMark/>
          </w:tcPr>
          <w:p w14:paraId="2C9F5A3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7854976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-0.027</w:t>
            </w:r>
          </w:p>
        </w:tc>
      </w:tr>
      <w:tr w:rsidR="00497B86" w:rsidRPr="0059741B" w14:paraId="7745ED0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F8AC6B"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71FB441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0.055</w:t>
            </w:r>
          </w:p>
        </w:tc>
        <w:tc>
          <w:tcPr>
            <w:tcW w:w="0" w:type="auto"/>
            <w:hideMark/>
          </w:tcPr>
          <w:p w14:paraId="4F70CBB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0.748</w:t>
            </w:r>
          </w:p>
        </w:tc>
        <w:tc>
          <w:tcPr>
            <w:tcW w:w="0" w:type="auto"/>
            <w:hideMark/>
          </w:tcPr>
          <w:p w14:paraId="354370A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0.086</w:t>
            </w:r>
          </w:p>
        </w:tc>
      </w:tr>
      <w:tr w:rsidR="00497B86" w:rsidRPr="0059741B" w14:paraId="61DF4B0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0A39D2E"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Planum Polare</w:t>
            </w:r>
          </w:p>
        </w:tc>
        <w:tc>
          <w:tcPr>
            <w:tcW w:w="0" w:type="auto"/>
            <w:hideMark/>
          </w:tcPr>
          <w:p w14:paraId="2FD1D3F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0.705</w:t>
            </w:r>
          </w:p>
        </w:tc>
        <w:tc>
          <w:tcPr>
            <w:tcW w:w="0" w:type="auto"/>
            <w:hideMark/>
          </w:tcPr>
          <w:p w14:paraId="1FBE686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66B8FD6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r w:rsidR="00497B86" w:rsidRPr="0059741B" w14:paraId="409A3E8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4D9B1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Heschl’s Gyrus </w:t>
            </w:r>
          </w:p>
        </w:tc>
        <w:tc>
          <w:tcPr>
            <w:tcW w:w="0" w:type="auto"/>
            <w:hideMark/>
          </w:tcPr>
          <w:p w14:paraId="1242A10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0.502</w:t>
            </w:r>
          </w:p>
        </w:tc>
        <w:tc>
          <w:tcPr>
            <w:tcW w:w="0" w:type="auto"/>
            <w:hideMark/>
          </w:tcPr>
          <w:p w14:paraId="2127AEA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0.931</w:t>
            </w:r>
          </w:p>
        </w:tc>
        <w:tc>
          <w:tcPr>
            <w:tcW w:w="0" w:type="auto"/>
            <w:hideMark/>
          </w:tcPr>
          <w:p w14:paraId="0A64303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0.026</w:t>
            </w:r>
          </w:p>
        </w:tc>
      </w:tr>
      <w:tr w:rsidR="00497B86" w:rsidRPr="0059741B" w14:paraId="2280B9D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85E1370"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Planum Temporale </w:t>
            </w:r>
          </w:p>
        </w:tc>
        <w:tc>
          <w:tcPr>
            <w:tcW w:w="0" w:type="auto"/>
            <w:hideMark/>
          </w:tcPr>
          <w:p w14:paraId="4C1CB1B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0.122</w:t>
            </w:r>
          </w:p>
        </w:tc>
        <w:tc>
          <w:tcPr>
            <w:tcW w:w="0" w:type="auto"/>
            <w:hideMark/>
          </w:tcPr>
          <w:p w14:paraId="03D98C7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0.748</w:t>
            </w:r>
          </w:p>
        </w:tc>
        <w:tc>
          <w:tcPr>
            <w:tcW w:w="0" w:type="auto"/>
            <w:hideMark/>
          </w:tcPr>
          <w:p w14:paraId="4BEEC82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0.061</w:t>
            </w:r>
          </w:p>
        </w:tc>
      </w:tr>
      <w:tr w:rsidR="00497B86" w:rsidRPr="0059741B" w14:paraId="5686FAE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6524E6" w14:textId="77777777" w:rsidR="00497B86" w:rsidRPr="0059741B"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59741B">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264558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0.935</w:t>
            </w:r>
          </w:p>
        </w:tc>
        <w:tc>
          <w:tcPr>
            <w:tcW w:w="0" w:type="auto"/>
            <w:hideMark/>
          </w:tcPr>
          <w:p w14:paraId="4D55BC2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0.990</w:t>
            </w:r>
          </w:p>
        </w:tc>
        <w:tc>
          <w:tcPr>
            <w:tcW w:w="0" w:type="auto"/>
            <w:hideMark/>
          </w:tcPr>
          <w:p w14:paraId="6D1EED6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487BC487"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1353A837" w14:textId="77777777" w:rsidR="00497B86" w:rsidRPr="0059741B" w:rsidRDefault="00497B86" w:rsidP="00497B86">
            <w:pPr>
              <w:spacing w:before="100" w:beforeAutospacing="1" w:after="142" w:line="276" w:lineRule="auto"/>
              <w:rPr>
                <w:rFonts w:ascii="Times New Roman" w:eastAsia="Times New Roman" w:hAnsi="Times New Roman" w:cs="Times New Roman"/>
                <w:color w:val="000000"/>
                <w:sz w:val="20"/>
                <w:szCs w:val="20"/>
                <w:lang w:eastAsia="en-GB"/>
              </w:rPr>
            </w:pPr>
            <w:r w:rsidRPr="0059741B">
              <w:rPr>
                <w:rFonts w:ascii="Times New Roman" w:eastAsia="Times New Roman" w:hAnsi="Times New Roman" w:cs="Times New Roman"/>
                <w:color w:val="000000"/>
                <w:sz w:val="20"/>
                <w:szCs w:val="20"/>
                <w:lang w:eastAsia="en-GB"/>
              </w:rPr>
              <w:t>Occipital Pole</w:t>
            </w:r>
          </w:p>
        </w:tc>
        <w:tc>
          <w:tcPr>
            <w:tcW w:w="0" w:type="auto"/>
          </w:tcPr>
          <w:p w14:paraId="0B68FFF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0.098</w:t>
            </w:r>
          </w:p>
        </w:tc>
        <w:tc>
          <w:tcPr>
            <w:tcW w:w="0" w:type="auto"/>
          </w:tcPr>
          <w:p w14:paraId="5630E3E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0.748</w:t>
            </w:r>
          </w:p>
        </w:tc>
        <w:tc>
          <w:tcPr>
            <w:tcW w:w="0" w:type="auto"/>
          </w:tcPr>
          <w:p w14:paraId="2CA4C73A"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-0.064</w:t>
            </w:r>
          </w:p>
        </w:tc>
      </w:tr>
    </w:tbl>
    <w:p w14:paraId="4F2F3B52" w14:textId="05601E12"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43</w:t>
      </w:r>
      <w:r>
        <w:rPr>
          <w:rFonts w:ascii="Times New Roman" w:hAnsi="Times New Roman" w:cs="Times New Roman"/>
        </w:rPr>
        <w:fldChar w:fldCharType="end"/>
      </w:r>
      <w:r w:rsidRPr="0059741B">
        <w:rPr>
          <w:rFonts w:ascii="Times New Roman" w:hAnsi="Times New Roman" w:cs="Times New Roman"/>
        </w:rPr>
        <w:t xml:space="preserve">: Interaction effect of hemisphere and </w:t>
      </w:r>
      <w:r w:rsidR="00BF1215">
        <w:rPr>
          <w:rFonts w:ascii="Times New Roman" w:hAnsi="Times New Roman" w:cs="Times New Roman"/>
        </w:rPr>
        <w:t>‘Visions’ PE</w:t>
      </w:r>
      <w:r w:rsidRPr="0059741B">
        <w:rPr>
          <w:rFonts w:ascii="Times New Roman" w:hAnsi="Times New Roman" w:cs="Times New Roman"/>
        </w:rPr>
        <w:t xml:space="preserve"> on cortical volumes</w:t>
      </w:r>
    </w:p>
    <w:tbl>
      <w:tblPr>
        <w:tblStyle w:val="Rastertabel4-Accent4"/>
        <w:tblW w:w="0" w:type="auto"/>
        <w:tblLook w:val="04A0" w:firstRow="1" w:lastRow="0" w:firstColumn="1" w:lastColumn="0" w:noHBand="0" w:noVBand="1"/>
      </w:tblPr>
      <w:tblGrid>
        <w:gridCol w:w="4499"/>
        <w:gridCol w:w="939"/>
        <w:gridCol w:w="1322"/>
        <w:gridCol w:w="1266"/>
      </w:tblGrid>
      <w:tr w:rsidR="00497B86" w:rsidRPr="0059741B" w14:paraId="20F7182B"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62038F2E" w14:textId="77777777" w:rsidR="00497B86" w:rsidRPr="00BC68EA"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lastRenderedPageBreak/>
              <w:t>Brain Structure</w:t>
            </w:r>
          </w:p>
        </w:tc>
        <w:tc>
          <w:tcPr>
            <w:tcW w:w="0" w:type="auto"/>
            <w:hideMark/>
          </w:tcPr>
          <w:p w14:paraId="3D98C21C"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285B8351"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59C9776B"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hAnsi="Times New Roman" w:cs="Times New Roman"/>
                <w:color w:val="000000"/>
                <w:sz w:val="20"/>
                <w:szCs w:val="20"/>
              </w:rPr>
              <w:t xml:space="preserve">β-coefficient </w:t>
            </w:r>
          </w:p>
        </w:tc>
      </w:tr>
      <w:tr w:rsidR="00497B86" w:rsidRPr="0059741B" w14:paraId="5618D2E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66EA5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0139A2D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0.030</w:t>
            </w:r>
          </w:p>
        </w:tc>
        <w:tc>
          <w:tcPr>
            <w:tcW w:w="0" w:type="auto"/>
            <w:hideMark/>
          </w:tcPr>
          <w:p w14:paraId="1B29D12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0.354</w:t>
            </w:r>
          </w:p>
        </w:tc>
        <w:tc>
          <w:tcPr>
            <w:tcW w:w="0" w:type="auto"/>
            <w:hideMark/>
          </w:tcPr>
          <w:p w14:paraId="2E4988F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-0.152</w:t>
            </w:r>
          </w:p>
        </w:tc>
      </w:tr>
      <w:tr w:rsidR="00497B86" w:rsidRPr="0059741B" w14:paraId="0761C84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1607FB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3E11494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0.061</w:t>
            </w:r>
          </w:p>
        </w:tc>
        <w:tc>
          <w:tcPr>
            <w:tcW w:w="0" w:type="auto"/>
            <w:hideMark/>
          </w:tcPr>
          <w:p w14:paraId="38351DE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0.486</w:t>
            </w:r>
          </w:p>
        </w:tc>
        <w:tc>
          <w:tcPr>
            <w:tcW w:w="0" w:type="auto"/>
            <w:hideMark/>
          </w:tcPr>
          <w:p w14:paraId="68C9237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-0.162</w:t>
            </w:r>
          </w:p>
        </w:tc>
      </w:tr>
      <w:tr w:rsidR="00497B86" w:rsidRPr="0059741B" w14:paraId="4F6342B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4CE29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199CDD4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0.763</w:t>
            </w:r>
          </w:p>
        </w:tc>
        <w:tc>
          <w:tcPr>
            <w:tcW w:w="0" w:type="auto"/>
            <w:hideMark/>
          </w:tcPr>
          <w:p w14:paraId="31E17EE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0.872</w:t>
            </w:r>
          </w:p>
        </w:tc>
        <w:tc>
          <w:tcPr>
            <w:tcW w:w="0" w:type="auto"/>
            <w:hideMark/>
          </w:tcPr>
          <w:p w14:paraId="32CF224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4728074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E02DAB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3E8D8AD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0.153</w:t>
            </w:r>
          </w:p>
        </w:tc>
        <w:tc>
          <w:tcPr>
            <w:tcW w:w="0" w:type="auto"/>
            <w:hideMark/>
          </w:tcPr>
          <w:p w14:paraId="5713B38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0.609</w:t>
            </w:r>
          </w:p>
        </w:tc>
        <w:tc>
          <w:tcPr>
            <w:tcW w:w="0" w:type="auto"/>
            <w:hideMark/>
          </w:tcPr>
          <w:p w14:paraId="29DABA4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-0.117</w:t>
            </w:r>
          </w:p>
        </w:tc>
      </w:tr>
      <w:tr w:rsidR="00497B86" w:rsidRPr="0059741B" w14:paraId="66AC580E"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5AC53C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1F171ED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0.468</w:t>
            </w:r>
          </w:p>
        </w:tc>
        <w:tc>
          <w:tcPr>
            <w:tcW w:w="0" w:type="auto"/>
            <w:hideMark/>
          </w:tcPr>
          <w:p w14:paraId="5505CE6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5ACC322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60DEDC9D"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7CBB0E2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2F1A5AF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0.838</w:t>
            </w:r>
          </w:p>
        </w:tc>
        <w:tc>
          <w:tcPr>
            <w:tcW w:w="0" w:type="auto"/>
            <w:hideMark/>
          </w:tcPr>
          <w:p w14:paraId="2121629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0.924</w:t>
            </w:r>
          </w:p>
        </w:tc>
        <w:tc>
          <w:tcPr>
            <w:tcW w:w="0" w:type="auto"/>
            <w:hideMark/>
          </w:tcPr>
          <w:p w14:paraId="18CF398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755829E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C2547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1A2E51F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0.021</w:t>
            </w:r>
          </w:p>
        </w:tc>
        <w:tc>
          <w:tcPr>
            <w:tcW w:w="0" w:type="auto"/>
            <w:hideMark/>
          </w:tcPr>
          <w:p w14:paraId="7E0C0FB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0.354</w:t>
            </w:r>
          </w:p>
        </w:tc>
        <w:tc>
          <w:tcPr>
            <w:tcW w:w="0" w:type="auto"/>
            <w:hideMark/>
          </w:tcPr>
          <w:p w14:paraId="2FC3607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-0.188</w:t>
            </w:r>
          </w:p>
        </w:tc>
      </w:tr>
      <w:tr w:rsidR="00497B86" w:rsidRPr="0059741B" w14:paraId="0E668CB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24CE5C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6B18C39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0.177</w:t>
            </w:r>
          </w:p>
        </w:tc>
        <w:tc>
          <w:tcPr>
            <w:tcW w:w="0" w:type="auto"/>
            <w:hideMark/>
          </w:tcPr>
          <w:p w14:paraId="3015253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0.609</w:t>
            </w:r>
          </w:p>
        </w:tc>
        <w:tc>
          <w:tcPr>
            <w:tcW w:w="0" w:type="auto"/>
            <w:hideMark/>
          </w:tcPr>
          <w:p w14:paraId="36419E6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-0.107</w:t>
            </w:r>
          </w:p>
        </w:tc>
      </w:tr>
      <w:tr w:rsidR="00497B86" w:rsidRPr="0059741B" w14:paraId="1BD9112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F31244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6B49321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0.602</w:t>
            </w:r>
          </w:p>
        </w:tc>
        <w:tc>
          <w:tcPr>
            <w:tcW w:w="0" w:type="auto"/>
            <w:hideMark/>
          </w:tcPr>
          <w:p w14:paraId="7213CA6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7C491C8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0.041</w:t>
            </w:r>
          </w:p>
        </w:tc>
      </w:tr>
      <w:tr w:rsidR="00497B86" w:rsidRPr="0059741B" w14:paraId="097E394A"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175085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31CD203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0.423</w:t>
            </w:r>
          </w:p>
        </w:tc>
        <w:tc>
          <w:tcPr>
            <w:tcW w:w="0" w:type="auto"/>
            <w:hideMark/>
          </w:tcPr>
          <w:p w14:paraId="255A6DB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19310AF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0DB220EE"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A688F0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2843831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0.874</w:t>
            </w:r>
          </w:p>
        </w:tc>
        <w:tc>
          <w:tcPr>
            <w:tcW w:w="0" w:type="auto"/>
            <w:hideMark/>
          </w:tcPr>
          <w:p w14:paraId="4107EB4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0.924</w:t>
            </w:r>
          </w:p>
        </w:tc>
        <w:tc>
          <w:tcPr>
            <w:tcW w:w="0" w:type="auto"/>
            <w:hideMark/>
          </w:tcPr>
          <w:p w14:paraId="67D912C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4F2913F5"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5A60CA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4E3F188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0.590</w:t>
            </w:r>
          </w:p>
        </w:tc>
        <w:tc>
          <w:tcPr>
            <w:tcW w:w="0" w:type="auto"/>
            <w:hideMark/>
          </w:tcPr>
          <w:p w14:paraId="659C30E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340C190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-0.043</w:t>
            </w:r>
          </w:p>
        </w:tc>
      </w:tr>
      <w:tr w:rsidR="00497B86" w:rsidRPr="0059741B" w14:paraId="2ED0D566"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5EF85D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00EEF2F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0.276</w:t>
            </w:r>
          </w:p>
        </w:tc>
        <w:tc>
          <w:tcPr>
            <w:tcW w:w="0" w:type="auto"/>
            <w:hideMark/>
          </w:tcPr>
          <w:p w14:paraId="69EB771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0944C89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r w:rsidR="00497B86" w:rsidRPr="0059741B" w14:paraId="553AFF86"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C9783E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7BABB9D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0.906</w:t>
            </w:r>
          </w:p>
        </w:tc>
        <w:tc>
          <w:tcPr>
            <w:tcW w:w="0" w:type="auto"/>
            <w:hideMark/>
          </w:tcPr>
          <w:p w14:paraId="06062CA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0.926</w:t>
            </w:r>
          </w:p>
        </w:tc>
        <w:tc>
          <w:tcPr>
            <w:tcW w:w="0" w:type="auto"/>
            <w:hideMark/>
          </w:tcPr>
          <w:p w14:paraId="35ECB72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291573A6"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369A5E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170E49D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0.488</w:t>
            </w:r>
          </w:p>
        </w:tc>
        <w:tc>
          <w:tcPr>
            <w:tcW w:w="0" w:type="auto"/>
            <w:hideMark/>
          </w:tcPr>
          <w:p w14:paraId="1A32819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1EA1325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32119BE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7026FB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7383783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0.073</w:t>
            </w:r>
          </w:p>
        </w:tc>
        <w:tc>
          <w:tcPr>
            <w:tcW w:w="0" w:type="auto"/>
            <w:hideMark/>
          </w:tcPr>
          <w:p w14:paraId="15A8E36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0.499</w:t>
            </w:r>
          </w:p>
        </w:tc>
        <w:tc>
          <w:tcPr>
            <w:tcW w:w="0" w:type="auto"/>
            <w:hideMark/>
          </w:tcPr>
          <w:p w14:paraId="0B28AA1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-0.120</w:t>
            </w:r>
          </w:p>
        </w:tc>
      </w:tr>
      <w:tr w:rsidR="00497B86" w:rsidRPr="0059741B" w14:paraId="094F40F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97CB0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2255D0D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0.085</w:t>
            </w:r>
          </w:p>
        </w:tc>
        <w:tc>
          <w:tcPr>
            <w:tcW w:w="0" w:type="auto"/>
            <w:hideMark/>
          </w:tcPr>
          <w:p w14:paraId="513ACD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0.511</w:t>
            </w:r>
          </w:p>
        </w:tc>
        <w:tc>
          <w:tcPr>
            <w:tcW w:w="0" w:type="auto"/>
            <w:hideMark/>
          </w:tcPr>
          <w:p w14:paraId="57E50DC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-0.135</w:t>
            </w:r>
          </w:p>
        </w:tc>
      </w:tr>
      <w:tr w:rsidR="00497B86" w:rsidRPr="0059741B" w14:paraId="30591CB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07C5F9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7E6BA9C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0.467</w:t>
            </w:r>
          </w:p>
        </w:tc>
        <w:tc>
          <w:tcPr>
            <w:tcW w:w="0" w:type="auto"/>
            <w:hideMark/>
          </w:tcPr>
          <w:p w14:paraId="035CF82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20A9E23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2EA1A44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5AFA18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1DD473F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0.022</w:t>
            </w:r>
          </w:p>
        </w:tc>
        <w:tc>
          <w:tcPr>
            <w:tcW w:w="0" w:type="auto"/>
            <w:hideMark/>
          </w:tcPr>
          <w:p w14:paraId="7A72705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0.354</w:t>
            </w:r>
          </w:p>
        </w:tc>
        <w:tc>
          <w:tcPr>
            <w:tcW w:w="0" w:type="auto"/>
            <w:hideMark/>
          </w:tcPr>
          <w:p w14:paraId="134DE6F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-0.181</w:t>
            </w:r>
          </w:p>
        </w:tc>
      </w:tr>
      <w:tr w:rsidR="00497B86" w:rsidRPr="0059741B" w14:paraId="39659009"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A2769B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250F875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0.852</w:t>
            </w:r>
          </w:p>
        </w:tc>
        <w:tc>
          <w:tcPr>
            <w:tcW w:w="0" w:type="auto"/>
            <w:hideMark/>
          </w:tcPr>
          <w:p w14:paraId="5FC80A1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0.924</w:t>
            </w:r>
          </w:p>
        </w:tc>
        <w:tc>
          <w:tcPr>
            <w:tcW w:w="0" w:type="auto"/>
            <w:hideMark/>
          </w:tcPr>
          <w:p w14:paraId="18380D5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14842B6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538EA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 xml:space="preserve">Angular Gyrus </w:t>
            </w:r>
          </w:p>
        </w:tc>
        <w:tc>
          <w:tcPr>
            <w:tcW w:w="0" w:type="auto"/>
            <w:hideMark/>
          </w:tcPr>
          <w:p w14:paraId="089446E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0.651</w:t>
            </w:r>
          </w:p>
        </w:tc>
        <w:tc>
          <w:tcPr>
            <w:tcW w:w="0" w:type="auto"/>
            <w:hideMark/>
          </w:tcPr>
          <w:p w14:paraId="3B71DD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0.822</w:t>
            </w:r>
          </w:p>
        </w:tc>
        <w:tc>
          <w:tcPr>
            <w:tcW w:w="0" w:type="auto"/>
            <w:hideMark/>
          </w:tcPr>
          <w:p w14:paraId="1A38EA6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-0.028</w:t>
            </w:r>
          </w:p>
        </w:tc>
      </w:tr>
      <w:tr w:rsidR="00497B86" w:rsidRPr="0059741B" w14:paraId="1A2AFAA3"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D81258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4E892DC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7FAD98D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41CE15E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-0.041</w:t>
            </w:r>
          </w:p>
        </w:tc>
      </w:tr>
      <w:tr w:rsidR="00497B86" w:rsidRPr="0059741B" w14:paraId="10FDB21C"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DDE102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4B1DEF2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0.203</w:t>
            </w:r>
          </w:p>
        </w:tc>
        <w:tc>
          <w:tcPr>
            <w:tcW w:w="0" w:type="auto"/>
            <w:hideMark/>
          </w:tcPr>
          <w:p w14:paraId="566C55F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0.650</w:t>
            </w:r>
          </w:p>
        </w:tc>
        <w:tc>
          <w:tcPr>
            <w:tcW w:w="0" w:type="auto"/>
            <w:hideMark/>
          </w:tcPr>
          <w:p w14:paraId="152A409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-0.096</w:t>
            </w:r>
          </w:p>
        </w:tc>
      </w:tr>
      <w:tr w:rsidR="00497B86" w:rsidRPr="0059741B" w14:paraId="0CB4EAC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FA6A54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67205F9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0.311</w:t>
            </w:r>
          </w:p>
        </w:tc>
        <w:tc>
          <w:tcPr>
            <w:tcW w:w="0" w:type="auto"/>
            <w:hideMark/>
          </w:tcPr>
          <w:p w14:paraId="60006EA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0BA3245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0.090</w:t>
            </w:r>
          </w:p>
        </w:tc>
      </w:tr>
      <w:tr w:rsidR="00497B86" w:rsidRPr="0059741B" w14:paraId="3C908B0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9EB1D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4A19B37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0.396</w:t>
            </w:r>
          </w:p>
        </w:tc>
        <w:tc>
          <w:tcPr>
            <w:tcW w:w="0" w:type="auto"/>
            <w:hideMark/>
          </w:tcPr>
          <w:p w14:paraId="5706A9B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35A9578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-0.074</w:t>
            </w:r>
          </w:p>
        </w:tc>
      </w:tr>
      <w:tr w:rsidR="00497B86" w:rsidRPr="0059741B" w14:paraId="1992369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033288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15A5618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0.472</w:t>
            </w:r>
          </w:p>
        </w:tc>
        <w:tc>
          <w:tcPr>
            <w:tcW w:w="0" w:type="auto"/>
            <w:hideMark/>
          </w:tcPr>
          <w:p w14:paraId="049A9C1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3A63968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-0.064</w:t>
            </w:r>
          </w:p>
        </w:tc>
      </w:tr>
      <w:tr w:rsidR="00497B86" w:rsidRPr="0059741B" w14:paraId="7965EB7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44591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6E1B21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0.014</w:t>
            </w:r>
          </w:p>
        </w:tc>
        <w:tc>
          <w:tcPr>
            <w:tcW w:w="0" w:type="auto"/>
            <w:hideMark/>
          </w:tcPr>
          <w:p w14:paraId="21CEB0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0.354</w:t>
            </w:r>
          </w:p>
        </w:tc>
        <w:tc>
          <w:tcPr>
            <w:tcW w:w="0" w:type="auto"/>
            <w:hideMark/>
          </w:tcPr>
          <w:p w14:paraId="114AB09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-0.208</w:t>
            </w:r>
          </w:p>
        </w:tc>
      </w:tr>
      <w:tr w:rsidR="00497B86" w:rsidRPr="0059741B" w14:paraId="1B8E082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608420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15D9C6C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0.763</w:t>
            </w:r>
          </w:p>
        </w:tc>
        <w:tc>
          <w:tcPr>
            <w:tcW w:w="0" w:type="auto"/>
            <w:hideMark/>
          </w:tcPr>
          <w:p w14:paraId="5EAACD8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0.872</w:t>
            </w:r>
          </w:p>
        </w:tc>
        <w:tc>
          <w:tcPr>
            <w:tcW w:w="0" w:type="auto"/>
            <w:hideMark/>
          </w:tcPr>
          <w:p w14:paraId="599A9D3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-0.025</w:t>
            </w:r>
          </w:p>
        </w:tc>
      </w:tr>
      <w:tr w:rsidR="00497B86" w:rsidRPr="0059741B" w14:paraId="555A933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DC348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44D745B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0.055</w:t>
            </w:r>
          </w:p>
        </w:tc>
        <w:tc>
          <w:tcPr>
            <w:tcW w:w="0" w:type="auto"/>
            <w:hideMark/>
          </w:tcPr>
          <w:p w14:paraId="119ADCF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0.486</w:t>
            </w:r>
          </w:p>
        </w:tc>
        <w:tc>
          <w:tcPr>
            <w:tcW w:w="0" w:type="auto"/>
            <w:hideMark/>
          </w:tcPr>
          <w:p w14:paraId="7D1CCFB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-0.167</w:t>
            </w:r>
          </w:p>
        </w:tc>
      </w:tr>
      <w:tr w:rsidR="00497B86" w:rsidRPr="0059741B" w14:paraId="53698B5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ECDEA0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0C9750C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0.150</w:t>
            </w:r>
          </w:p>
        </w:tc>
        <w:tc>
          <w:tcPr>
            <w:tcW w:w="0" w:type="auto"/>
            <w:hideMark/>
          </w:tcPr>
          <w:p w14:paraId="2403AEE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0.609</w:t>
            </w:r>
          </w:p>
        </w:tc>
        <w:tc>
          <w:tcPr>
            <w:tcW w:w="0" w:type="auto"/>
            <w:hideMark/>
          </w:tcPr>
          <w:p w14:paraId="3C59930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-0.120</w:t>
            </w:r>
          </w:p>
        </w:tc>
      </w:tr>
      <w:tr w:rsidR="00497B86" w:rsidRPr="0059741B" w14:paraId="279CA90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12893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4927580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0.885</w:t>
            </w:r>
          </w:p>
        </w:tc>
        <w:tc>
          <w:tcPr>
            <w:tcW w:w="0" w:type="auto"/>
            <w:hideMark/>
          </w:tcPr>
          <w:p w14:paraId="0567E15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0.924</w:t>
            </w:r>
          </w:p>
        </w:tc>
        <w:tc>
          <w:tcPr>
            <w:tcW w:w="0" w:type="auto"/>
            <w:hideMark/>
          </w:tcPr>
          <w:p w14:paraId="7D3CFC0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61656FF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00E26C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79F2459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0.531</w:t>
            </w:r>
          </w:p>
        </w:tc>
        <w:tc>
          <w:tcPr>
            <w:tcW w:w="0" w:type="auto"/>
            <w:hideMark/>
          </w:tcPr>
          <w:p w14:paraId="5E6536A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6BEF964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0.048</w:t>
            </w:r>
          </w:p>
        </w:tc>
      </w:tr>
      <w:tr w:rsidR="00497B86" w:rsidRPr="0059741B" w14:paraId="0F1BC3B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865EA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3CEB194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0.178</w:t>
            </w:r>
          </w:p>
        </w:tc>
        <w:tc>
          <w:tcPr>
            <w:tcW w:w="0" w:type="auto"/>
            <w:hideMark/>
          </w:tcPr>
          <w:p w14:paraId="223540A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0.609</w:t>
            </w:r>
          </w:p>
        </w:tc>
        <w:tc>
          <w:tcPr>
            <w:tcW w:w="0" w:type="auto"/>
            <w:hideMark/>
          </w:tcPr>
          <w:p w14:paraId="6FFE700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-0.101</w:t>
            </w:r>
          </w:p>
        </w:tc>
      </w:tr>
      <w:tr w:rsidR="00497B86" w:rsidRPr="0059741B" w14:paraId="35391031"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72EEB0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1DFAB52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0.625</w:t>
            </w:r>
          </w:p>
        </w:tc>
        <w:tc>
          <w:tcPr>
            <w:tcW w:w="0" w:type="auto"/>
            <w:hideMark/>
          </w:tcPr>
          <w:p w14:paraId="36042B3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58FB214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0.040</w:t>
            </w:r>
          </w:p>
        </w:tc>
      </w:tr>
      <w:tr w:rsidR="00497B86" w:rsidRPr="0059741B" w14:paraId="16221E3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92EE86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47960DD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0.497</w:t>
            </w:r>
          </w:p>
        </w:tc>
        <w:tc>
          <w:tcPr>
            <w:tcW w:w="0" w:type="auto"/>
            <w:hideMark/>
          </w:tcPr>
          <w:p w14:paraId="629D857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5016CF7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0.044</w:t>
            </w:r>
          </w:p>
        </w:tc>
      </w:tr>
      <w:tr w:rsidR="00497B86" w:rsidRPr="0059741B" w14:paraId="0FBF558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5EED65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26A27D3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0.618</w:t>
            </w:r>
          </w:p>
        </w:tc>
        <w:tc>
          <w:tcPr>
            <w:tcW w:w="0" w:type="auto"/>
            <w:hideMark/>
          </w:tcPr>
          <w:p w14:paraId="42AA48C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19B6AAB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0.038</w:t>
            </w:r>
          </w:p>
        </w:tc>
      </w:tr>
      <w:tr w:rsidR="00497B86" w:rsidRPr="0059741B" w14:paraId="28E609E5"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A41780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7CA6B02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0.440</w:t>
            </w:r>
          </w:p>
        </w:tc>
        <w:tc>
          <w:tcPr>
            <w:tcW w:w="0" w:type="auto"/>
            <w:hideMark/>
          </w:tcPr>
          <w:p w14:paraId="21BFF16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5B9CC95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-0.059</w:t>
            </w:r>
          </w:p>
        </w:tc>
      </w:tr>
      <w:tr w:rsidR="00497B86" w:rsidRPr="0059741B" w14:paraId="42927A20"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C165B8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20C1180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0.429</w:t>
            </w:r>
          </w:p>
        </w:tc>
        <w:tc>
          <w:tcPr>
            <w:tcW w:w="0" w:type="auto"/>
            <w:hideMark/>
          </w:tcPr>
          <w:p w14:paraId="2AC3151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190DD43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-0.053</w:t>
            </w:r>
          </w:p>
        </w:tc>
      </w:tr>
      <w:tr w:rsidR="00497B86" w:rsidRPr="0059741B" w14:paraId="74B4AE0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63F00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7CFCCEB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0.615</w:t>
            </w:r>
          </w:p>
        </w:tc>
        <w:tc>
          <w:tcPr>
            <w:tcW w:w="0" w:type="auto"/>
            <w:hideMark/>
          </w:tcPr>
          <w:p w14:paraId="0992C12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5E08050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-0.033</w:t>
            </w:r>
          </w:p>
        </w:tc>
      </w:tr>
      <w:tr w:rsidR="00497B86" w:rsidRPr="0059741B" w14:paraId="77AF8F3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286663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090C340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0.965</w:t>
            </w:r>
          </w:p>
        </w:tc>
        <w:tc>
          <w:tcPr>
            <w:tcW w:w="0" w:type="auto"/>
            <w:hideMark/>
          </w:tcPr>
          <w:p w14:paraId="3435E26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0.965</w:t>
            </w:r>
          </w:p>
        </w:tc>
        <w:tc>
          <w:tcPr>
            <w:tcW w:w="0" w:type="auto"/>
            <w:hideMark/>
          </w:tcPr>
          <w:p w14:paraId="123ADFF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0.003</w:t>
            </w:r>
          </w:p>
        </w:tc>
      </w:tr>
      <w:tr w:rsidR="00497B86" w:rsidRPr="0059741B" w14:paraId="0AD89B4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16854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6C02D8B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0.271</w:t>
            </w:r>
          </w:p>
        </w:tc>
        <w:tc>
          <w:tcPr>
            <w:tcW w:w="0" w:type="auto"/>
            <w:hideMark/>
          </w:tcPr>
          <w:p w14:paraId="4440D6F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0683D6E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-0.082</w:t>
            </w:r>
          </w:p>
        </w:tc>
      </w:tr>
      <w:tr w:rsidR="00497B86" w:rsidRPr="0059741B" w14:paraId="302053D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2CA15E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Central Opercular Cortex</w:t>
            </w:r>
          </w:p>
        </w:tc>
        <w:tc>
          <w:tcPr>
            <w:tcW w:w="0" w:type="auto"/>
            <w:hideMark/>
          </w:tcPr>
          <w:p w14:paraId="0DB7760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0.304</w:t>
            </w:r>
          </w:p>
        </w:tc>
        <w:tc>
          <w:tcPr>
            <w:tcW w:w="0" w:type="auto"/>
            <w:hideMark/>
          </w:tcPr>
          <w:p w14:paraId="52385B2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570D311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-0.082</w:t>
            </w:r>
          </w:p>
        </w:tc>
      </w:tr>
      <w:tr w:rsidR="00497B86" w:rsidRPr="0059741B" w14:paraId="205098B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3CF97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353BBB2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0.101</w:t>
            </w:r>
          </w:p>
        </w:tc>
        <w:tc>
          <w:tcPr>
            <w:tcW w:w="0" w:type="auto"/>
            <w:hideMark/>
          </w:tcPr>
          <w:p w14:paraId="4F86937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0.537</w:t>
            </w:r>
          </w:p>
        </w:tc>
        <w:tc>
          <w:tcPr>
            <w:tcW w:w="0" w:type="auto"/>
            <w:hideMark/>
          </w:tcPr>
          <w:p w14:paraId="78D50C9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-0.130</w:t>
            </w:r>
          </w:p>
        </w:tc>
      </w:tr>
      <w:tr w:rsidR="00497B86" w:rsidRPr="0059741B" w14:paraId="627F4C2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F00074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4F24750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0.146</w:t>
            </w:r>
          </w:p>
        </w:tc>
        <w:tc>
          <w:tcPr>
            <w:tcW w:w="0" w:type="auto"/>
            <w:hideMark/>
          </w:tcPr>
          <w:p w14:paraId="44AB656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0.609</w:t>
            </w:r>
          </w:p>
        </w:tc>
        <w:tc>
          <w:tcPr>
            <w:tcW w:w="0" w:type="auto"/>
            <w:hideMark/>
          </w:tcPr>
          <w:p w14:paraId="7E5D75D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-0.116</w:t>
            </w:r>
          </w:p>
        </w:tc>
      </w:tr>
      <w:tr w:rsidR="00497B86" w:rsidRPr="0059741B" w14:paraId="75069F2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99DFF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5231F87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0.399</w:t>
            </w:r>
          </w:p>
        </w:tc>
        <w:tc>
          <w:tcPr>
            <w:tcW w:w="0" w:type="auto"/>
            <w:hideMark/>
          </w:tcPr>
          <w:p w14:paraId="6216097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0.796</w:t>
            </w:r>
          </w:p>
        </w:tc>
        <w:tc>
          <w:tcPr>
            <w:tcW w:w="0" w:type="auto"/>
            <w:hideMark/>
          </w:tcPr>
          <w:p w14:paraId="02759CA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-0.063</w:t>
            </w:r>
          </w:p>
        </w:tc>
      </w:tr>
      <w:tr w:rsidR="00497B86" w:rsidRPr="0059741B" w14:paraId="49391F35"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A13C29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031D8A6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0.291</w:t>
            </w:r>
          </w:p>
        </w:tc>
        <w:tc>
          <w:tcPr>
            <w:tcW w:w="0" w:type="auto"/>
            <w:hideMark/>
          </w:tcPr>
          <w:p w14:paraId="1F535FF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5C94882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-0.072</w:t>
            </w:r>
          </w:p>
        </w:tc>
      </w:tr>
      <w:tr w:rsidR="00497B86" w:rsidRPr="0059741B" w14:paraId="694494B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6F0D9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5268614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0.741</w:t>
            </w:r>
          </w:p>
        </w:tc>
        <w:tc>
          <w:tcPr>
            <w:tcW w:w="0" w:type="auto"/>
            <w:hideMark/>
          </w:tcPr>
          <w:p w14:paraId="0969707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0.872</w:t>
            </w:r>
          </w:p>
        </w:tc>
        <w:tc>
          <w:tcPr>
            <w:tcW w:w="0" w:type="auto"/>
            <w:hideMark/>
          </w:tcPr>
          <w:p w14:paraId="2D0D10A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51BBDF11"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0709CCE2" w14:textId="77777777" w:rsidR="00497B86" w:rsidRPr="00E90C33" w:rsidRDefault="00497B86" w:rsidP="00497B86">
            <w:pPr>
              <w:spacing w:before="100" w:beforeAutospacing="1" w:after="142" w:line="276" w:lineRule="auto"/>
              <w:rPr>
                <w:rFonts w:ascii="Times New Roman" w:eastAsia="Times New Roman" w:hAnsi="Times New Roman" w:cs="Times New Roman"/>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1E05A78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0.763</w:t>
            </w:r>
          </w:p>
        </w:tc>
        <w:tc>
          <w:tcPr>
            <w:tcW w:w="0" w:type="auto"/>
          </w:tcPr>
          <w:p w14:paraId="59F802E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0.872</w:t>
            </w:r>
          </w:p>
        </w:tc>
        <w:tc>
          <w:tcPr>
            <w:tcW w:w="0" w:type="auto"/>
          </w:tcPr>
          <w:p w14:paraId="1A9498F0"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bl>
    <w:p w14:paraId="2F696BA3" w14:textId="46E8E3D6"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44</w:t>
      </w:r>
      <w:r>
        <w:rPr>
          <w:rFonts w:ascii="Times New Roman" w:hAnsi="Times New Roman" w:cs="Times New Roman"/>
        </w:rPr>
        <w:fldChar w:fldCharType="end"/>
      </w:r>
      <w:r w:rsidRPr="0059741B">
        <w:rPr>
          <w:rFonts w:ascii="Times New Roman" w:hAnsi="Times New Roman" w:cs="Times New Roman"/>
        </w:rPr>
        <w:t xml:space="preserve">: Interaction effect between sex and </w:t>
      </w:r>
      <w:r w:rsidR="00BF1215">
        <w:rPr>
          <w:rFonts w:ascii="Times New Roman" w:hAnsi="Times New Roman" w:cs="Times New Roman"/>
        </w:rPr>
        <w:t>‘Visions’ PE</w:t>
      </w:r>
      <w:r w:rsidRPr="0059741B">
        <w:rPr>
          <w:rFonts w:ascii="Times New Roman" w:hAnsi="Times New Roman" w:cs="Times New Roman"/>
        </w:rPr>
        <w:t xml:space="preserve"> on cortical volumes</w:t>
      </w:r>
    </w:p>
    <w:p w14:paraId="7A532B98" w14:textId="77777777" w:rsidR="00497B86" w:rsidRPr="0059741B" w:rsidRDefault="00497B86" w:rsidP="00497B86">
      <w:pPr>
        <w:rPr>
          <w:rFonts w:ascii="Times New Roman" w:hAnsi="Times New Roman" w:cs="Times New Roman"/>
          <w:lang w:eastAsia="en-GB"/>
        </w:rPr>
      </w:pPr>
    </w:p>
    <w:p w14:paraId="63BC6F30" w14:textId="77777777" w:rsidR="00497B86" w:rsidRPr="0059741B" w:rsidRDefault="00497B86" w:rsidP="00497B86">
      <w:pPr>
        <w:pStyle w:val="Kop3"/>
        <w:rPr>
          <w:rFonts w:ascii="Times New Roman" w:hAnsi="Times New Roman" w:cs="Times New Roman"/>
          <w:lang w:eastAsia="en-GB"/>
        </w:rPr>
      </w:pPr>
      <w:bookmarkStart w:id="14" w:name="_Toc39399768"/>
      <w:r w:rsidRPr="0059741B">
        <w:rPr>
          <w:rFonts w:ascii="Times New Roman" w:hAnsi="Times New Roman" w:cs="Times New Roman"/>
          <w:lang w:eastAsia="en-GB"/>
        </w:rPr>
        <w:t>Voices</w:t>
      </w:r>
      <w:bookmarkEnd w:id="14"/>
    </w:p>
    <w:tbl>
      <w:tblPr>
        <w:tblStyle w:val="Rastertabel4-Accent2"/>
        <w:tblW w:w="7741" w:type="dxa"/>
        <w:tblLook w:val="04A0" w:firstRow="1" w:lastRow="0" w:firstColumn="1" w:lastColumn="0" w:noHBand="0" w:noVBand="1"/>
      </w:tblPr>
      <w:tblGrid>
        <w:gridCol w:w="2518"/>
        <w:gridCol w:w="1333"/>
        <w:gridCol w:w="1987"/>
        <w:gridCol w:w="1903"/>
      </w:tblGrid>
      <w:tr w:rsidR="00497B86" w:rsidRPr="0059741B" w14:paraId="2E22AB0B" w14:textId="77777777" w:rsidTr="00C47C7A">
        <w:trPr>
          <w:cnfStyle w:val="100000000000" w:firstRow="1" w:lastRow="0" w:firstColumn="0" w:lastColumn="0" w:oddVBand="0" w:evenVBand="0" w:oddHBand="0"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0" w:type="auto"/>
          </w:tcPr>
          <w:p w14:paraId="4F025FC6" w14:textId="77777777" w:rsidR="00497B86" w:rsidRPr="00BC68EA" w:rsidRDefault="00497B86" w:rsidP="00497B86">
            <w:pPr>
              <w:pStyle w:val="PreformattedText"/>
              <w:rPr>
                <w:rFonts w:ascii="Times New Roman" w:hAnsi="Times New Roman" w:cs="Times New Roman"/>
                <w:color w:val="000000"/>
              </w:rPr>
            </w:pPr>
            <w:r w:rsidRPr="00BC68EA">
              <w:rPr>
                <w:rFonts w:ascii="Times New Roman" w:hAnsi="Times New Roman" w:cs="Times New Roman"/>
                <w:color w:val="000000"/>
              </w:rPr>
              <w:t>Lobes</w:t>
            </w:r>
          </w:p>
        </w:tc>
        <w:tc>
          <w:tcPr>
            <w:tcW w:w="0" w:type="auto"/>
          </w:tcPr>
          <w:p w14:paraId="292118E1" w14:textId="77777777" w:rsidR="00497B86" w:rsidRPr="00BC68EA" w:rsidRDefault="00497B86" w:rsidP="00497B86">
            <w:pPr>
              <w:pStyle w:val="PreformattedT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BC68EA">
              <w:rPr>
                <w:rFonts w:ascii="Times New Roman" w:hAnsi="Times New Roman" w:cs="Times New Roman"/>
                <w:color w:val="000000"/>
              </w:rPr>
              <w:t>P-Value</w:t>
            </w:r>
          </w:p>
        </w:tc>
        <w:tc>
          <w:tcPr>
            <w:tcW w:w="0" w:type="auto"/>
          </w:tcPr>
          <w:p w14:paraId="75C4436E" w14:textId="77777777" w:rsidR="00497B86" w:rsidRPr="00BC68EA"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68EA">
              <w:rPr>
                <w:rFonts w:ascii="Times New Roman" w:hAnsi="Times New Roman" w:cs="Times New Roman"/>
                <w:color w:val="000000"/>
                <w:sz w:val="20"/>
                <w:szCs w:val="20"/>
              </w:rPr>
              <w:t>FDR P-value</w:t>
            </w:r>
          </w:p>
        </w:tc>
        <w:tc>
          <w:tcPr>
            <w:tcW w:w="0" w:type="auto"/>
          </w:tcPr>
          <w:p w14:paraId="055BCF0C" w14:textId="77777777" w:rsidR="00497B86" w:rsidRPr="00BC68EA"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68EA">
              <w:rPr>
                <w:rFonts w:ascii="Times New Roman" w:hAnsi="Times New Roman" w:cs="Times New Roman"/>
                <w:color w:val="000000"/>
                <w:sz w:val="20"/>
                <w:szCs w:val="20"/>
              </w:rPr>
              <w:t xml:space="preserve">β-coefficient </w:t>
            </w:r>
          </w:p>
        </w:tc>
      </w:tr>
      <w:tr w:rsidR="00497B86" w:rsidRPr="0059741B" w14:paraId="0C2ED719" w14:textId="77777777" w:rsidTr="00C47C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0" w:type="auto"/>
          </w:tcPr>
          <w:p w14:paraId="03089ADE"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 xml:space="preserve">Temporal Lobe </w:t>
            </w:r>
            <w:r>
              <w:rPr>
                <w:rFonts w:ascii="Times New Roman" w:hAnsi="Times New Roman" w:cs="Times New Roman"/>
                <w:color w:val="000000"/>
              </w:rPr>
              <w:t>*</w:t>
            </w:r>
          </w:p>
        </w:tc>
        <w:tc>
          <w:tcPr>
            <w:tcW w:w="0" w:type="auto"/>
          </w:tcPr>
          <w:p w14:paraId="7C29F044" w14:textId="77777777" w:rsidR="00497B86" w:rsidRPr="00E90C33"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18"/>
                <w:szCs w:val="18"/>
              </w:rPr>
            </w:pPr>
            <w:r w:rsidRPr="00E90C33">
              <w:rPr>
                <w:rFonts w:ascii="Times New Roman" w:hAnsi="Times New Roman" w:cs="Times New Roman"/>
                <w:bCs/>
              </w:rPr>
              <w:t>0.009</w:t>
            </w:r>
          </w:p>
        </w:tc>
        <w:tc>
          <w:tcPr>
            <w:tcW w:w="0" w:type="auto"/>
          </w:tcPr>
          <w:p w14:paraId="6FF354B1" w14:textId="77777777" w:rsidR="00497B86" w:rsidRPr="00E90C33"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18"/>
                <w:szCs w:val="18"/>
              </w:rPr>
            </w:pPr>
            <w:r w:rsidRPr="00E90C33">
              <w:rPr>
                <w:rFonts w:ascii="Times New Roman" w:hAnsi="Times New Roman" w:cs="Times New Roman"/>
                <w:bCs/>
              </w:rPr>
              <w:t>0.047</w:t>
            </w:r>
          </w:p>
        </w:tc>
        <w:tc>
          <w:tcPr>
            <w:tcW w:w="0" w:type="auto"/>
          </w:tcPr>
          <w:p w14:paraId="6505021C" w14:textId="77777777" w:rsidR="00497B86" w:rsidRPr="00E90C33"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18"/>
                <w:szCs w:val="18"/>
              </w:rPr>
            </w:pPr>
            <w:r w:rsidRPr="00E90C33">
              <w:rPr>
                <w:rFonts w:ascii="Times New Roman" w:hAnsi="Times New Roman" w:cs="Times New Roman"/>
                <w:bCs/>
              </w:rPr>
              <w:t>-0.017</w:t>
            </w:r>
          </w:p>
        </w:tc>
      </w:tr>
      <w:tr w:rsidR="00497B86" w:rsidRPr="0059741B" w14:paraId="407A5A36" w14:textId="77777777" w:rsidTr="00C47C7A">
        <w:trPr>
          <w:trHeight w:val="125"/>
        </w:trPr>
        <w:tc>
          <w:tcPr>
            <w:cnfStyle w:val="001000000000" w:firstRow="0" w:lastRow="0" w:firstColumn="1" w:lastColumn="0" w:oddVBand="0" w:evenVBand="0" w:oddHBand="0" w:evenHBand="0" w:firstRowFirstColumn="0" w:firstRowLastColumn="0" w:lastRowFirstColumn="0" w:lastRowLastColumn="0"/>
            <w:tcW w:w="0" w:type="auto"/>
          </w:tcPr>
          <w:p w14:paraId="7BFE9546"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Occipital Lobe</w:t>
            </w:r>
          </w:p>
        </w:tc>
        <w:tc>
          <w:tcPr>
            <w:tcW w:w="0" w:type="auto"/>
          </w:tcPr>
          <w:p w14:paraId="70B18B4C"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0.043</w:t>
            </w:r>
          </w:p>
        </w:tc>
        <w:tc>
          <w:tcPr>
            <w:tcW w:w="0" w:type="auto"/>
          </w:tcPr>
          <w:p w14:paraId="6639DFF6"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0.108</w:t>
            </w:r>
          </w:p>
        </w:tc>
        <w:tc>
          <w:tcPr>
            <w:tcW w:w="0" w:type="auto"/>
          </w:tcPr>
          <w:p w14:paraId="5551DC39"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-0.013</w:t>
            </w:r>
          </w:p>
        </w:tc>
      </w:tr>
      <w:tr w:rsidR="00497B86" w:rsidRPr="0059741B" w14:paraId="286F0D8C"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tcPr>
          <w:p w14:paraId="30E3ABD9"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Parietal Lobe</w:t>
            </w:r>
          </w:p>
        </w:tc>
        <w:tc>
          <w:tcPr>
            <w:tcW w:w="0" w:type="auto"/>
          </w:tcPr>
          <w:p w14:paraId="294482B1"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0.245</w:t>
            </w:r>
          </w:p>
        </w:tc>
        <w:tc>
          <w:tcPr>
            <w:tcW w:w="0" w:type="auto"/>
          </w:tcPr>
          <w:p w14:paraId="4456987E"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0.245</w:t>
            </w:r>
          </w:p>
        </w:tc>
        <w:tc>
          <w:tcPr>
            <w:tcW w:w="0" w:type="auto"/>
          </w:tcPr>
          <w:p w14:paraId="4924EB98"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-0.008</w:t>
            </w:r>
          </w:p>
        </w:tc>
      </w:tr>
      <w:tr w:rsidR="00497B86" w:rsidRPr="0059741B" w14:paraId="1143120E"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tcPr>
          <w:p w14:paraId="476779D8"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Frontal Lobe</w:t>
            </w:r>
          </w:p>
        </w:tc>
        <w:tc>
          <w:tcPr>
            <w:tcW w:w="0" w:type="auto"/>
          </w:tcPr>
          <w:p w14:paraId="67BA1FF8"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0.076</w:t>
            </w:r>
          </w:p>
        </w:tc>
        <w:tc>
          <w:tcPr>
            <w:tcW w:w="0" w:type="auto"/>
          </w:tcPr>
          <w:p w14:paraId="6A695864"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0.114</w:t>
            </w:r>
          </w:p>
        </w:tc>
        <w:tc>
          <w:tcPr>
            <w:tcW w:w="0" w:type="auto"/>
          </w:tcPr>
          <w:p w14:paraId="6670D25C" w14:textId="77777777" w:rsidR="00497B86" w:rsidRPr="0059741B" w:rsidRDefault="00497B86" w:rsidP="00497B86">
            <w:pPr>
              <w:pStyle w:val="PreformattedText"/>
              <w:keepN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-0.012</w:t>
            </w:r>
          </w:p>
        </w:tc>
      </w:tr>
    </w:tbl>
    <w:p w14:paraId="55185583"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45</w:t>
      </w:r>
      <w:r>
        <w:rPr>
          <w:rFonts w:ascii="Times New Roman" w:hAnsi="Times New Roman" w:cs="Times New Roman"/>
        </w:rPr>
        <w:fldChar w:fldCharType="end"/>
      </w:r>
      <w:r w:rsidRPr="0059741B">
        <w:rPr>
          <w:rFonts w:ascii="Times New Roman" w:hAnsi="Times New Roman" w:cs="Times New Roman"/>
        </w:rPr>
        <w:t>: Effect of 'Voices' on volume per lobe</w:t>
      </w:r>
    </w:p>
    <w:p w14:paraId="219565CC" w14:textId="77777777" w:rsidR="00497B86" w:rsidRPr="0059741B" w:rsidRDefault="00497B86" w:rsidP="00497B86">
      <w:pPr>
        <w:rPr>
          <w:rFonts w:ascii="Times New Roman" w:hAnsi="Times New Roman" w:cs="Times New Roman"/>
          <w:lang w:eastAsia="en-GB"/>
        </w:rPr>
      </w:pPr>
    </w:p>
    <w:tbl>
      <w:tblPr>
        <w:tblStyle w:val="Rastertabel4-Accent2"/>
        <w:tblW w:w="0" w:type="auto"/>
        <w:tblLook w:val="04A0" w:firstRow="1" w:lastRow="0" w:firstColumn="1" w:lastColumn="0" w:noHBand="0" w:noVBand="1"/>
      </w:tblPr>
      <w:tblGrid>
        <w:gridCol w:w="4499"/>
        <w:gridCol w:w="939"/>
        <w:gridCol w:w="1322"/>
        <w:gridCol w:w="1266"/>
      </w:tblGrid>
      <w:tr w:rsidR="00497B86" w:rsidRPr="0059741B" w14:paraId="1BC5ADCD"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7B6F0977" w14:textId="77777777" w:rsidR="00497B86" w:rsidRPr="00BC68EA" w:rsidRDefault="00497B86" w:rsidP="00497B86">
            <w:pPr>
              <w:spacing w:before="100" w:beforeAutospacing="1" w:after="142" w:line="276" w:lineRule="auto"/>
              <w:rPr>
                <w:rFonts w:ascii="Times New Roman" w:eastAsia="Times New Roman" w:hAnsi="Times New Roman" w:cs="Times New Roman"/>
                <w:b w:val="0"/>
                <w:bCs w:val="0"/>
                <w:sz w:val="20"/>
                <w:szCs w:val="20"/>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6DCB0992"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213B233F"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74C3EF71"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BC68EA">
              <w:rPr>
                <w:rFonts w:ascii="Times New Roman" w:hAnsi="Times New Roman" w:cs="Times New Roman"/>
                <w:color w:val="000000"/>
                <w:sz w:val="20"/>
                <w:szCs w:val="20"/>
              </w:rPr>
              <w:t xml:space="preserve">β-coefficient </w:t>
            </w:r>
          </w:p>
        </w:tc>
      </w:tr>
      <w:tr w:rsidR="00497B86" w:rsidRPr="0059741B" w14:paraId="2F7ADC7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A94CB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3EF1E28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0.194</w:t>
            </w:r>
          </w:p>
        </w:tc>
        <w:tc>
          <w:tcPr>
            <w:tcW w:w="0" w:type="auto"/>
            <w:hideMark/>
          </w:tcPr>
          <w:p w14:paraId="608B1B4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53A3016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3FB158C5"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7686C3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1C0D440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0.113</w:t>
            </w:r>
          </w:p>
        </w:tc>
        <w:tc>
          <w:tcPr>
            <w:tcW w:w="0" w:type="auto"/>
            <w:hideMark/>
          </w:tcPr>
          <w:p w14:paraId="43F8125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0.353</w:t>
            </w:r>
          </w:p>
        </w:tc>
        <w:tc>
          <w:tcPr>
            <w:tcW w:w="0" w:type="auto"/>
            <w:hideMark/>
          </w:tcPr>
          <w:p w14:paraId="1EE4843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-0.083</w:t>
            </w:r>
          </w:p>
        </w:tc>
      </w:tr>
      <w:tr w:rsidR="00497B86" w:rsidRPr="0059741B" w14:paraId="25EC875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A7642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5DB9AC7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0.204</w:t>
            </w:r>
          </w:p>
        </w:tc>
        <w:tc>
          <w:tcPr>
            <w:tcW w:w="0" w:type="auto"/>
            <w:hideMark/>
          </w:tcPr>
          <w:p w14:paraId="371A46F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0620731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5E6DF52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E10AE6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60FEABA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0.511</w:t>
            </w:r>
          </w:p>
        </w:tc>
        <w:tc>
          <w:tcPr>
            <w:tcW w:w="0" w:type="auto"/>
            <w:hideMark/>
          </w:tcPr>
          <w:p w14:paraId="250C45F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0.628</w:t>
            </w:r>
          </w:p>
        </w:tc>
        <w:tc>
          <w:tcPr>
            <w:tcW w:w="0" w:type="auto"/>
            <w:hideMark/>
          </w:tcPr>
          <w:p w14:paraId="62E3F65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-0.033</w:t>
            </w:r>
          </w:p>
        </w:tc>
      </w:tr>
      <w:tr w:rsidR="00497B86" w:rsidRPr="0059741B" w14:paraId="485434D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B6347B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6AC404A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0.696</w:t>
            </w:r>
          </w:p>
        </w:tc>
        <w:tc>
          <w:tcPr>
            <w:tcW w:w="0" w:type="auto"/>
            <w:hideMark/>
          </w:tcPr>
          <w:p w14:paraId="7CF4A46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0.761</w:t>
            </w:r>
          </w:p>
        </w:tc>
        <w:tc>
          <w:tcPr>
            <w:tcW w:w="0" w:type="auto"/>
            <w:hideMark/>
          </w:tcPr>
          <w:p w14:paraId="50542D2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7FE1AB3F"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617CCF0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0C1E7FE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0.221</w:t>
            </w:r>
          </w:p>
        </w:tc>
        <w:tc>
          <w:tcPr>
            <w:tcW w:w="0" w:type="auto"/>
            <w:hideMark/>
          </w:tcPr>
          <w:p w14:paraId="091E9F2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0.392</w:t>
            </w:r>
          </w:p>
        </w:tc>
        <w:tc>
          <w:tcPr>
            <w:tcW w:w="0" w:type="auto"/>
            <w:hideMark/>
          </w:tcPr>
          <w:p w14:paraId="76CBB4B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1834594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73820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Precentral Gyrus</w:t>
            </w:r>
          </w:p>
        </w:tc>
        <w:tc>
          <w:tcPr>
            <w:tcW w:w="0" w:type="auto"/>
            <w:hideMark/>
          </w:tcPr>
          <w:p w14:paraId="5D4F2C6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0.017</w:t>
            </w:r>
          </w:p>
        </w:tc>
        <w:tc>
          <w:tcPr>
            <w:tcW w:w="0" w:type="auto"/>
            <w:hideMark/>
          </w:tcPr>
          <w:p w14:paraId="4167C65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0.195</w:t>
            </w:r>
          </w:p>
        </w:tc>
        <w:tc>
          <w:tcPr>
            <w:tcW w:w="0" w:type="auto"/>
            <w:hideMark/>
          </w:tcPr>
          <w:p w14:paraId="453187D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-0.119</w:t>
            </w:r>
          </w:p>
        </w:tc>
      </w:tr>
      <w:tr w:rsidR="00497B86" w:rsidRPr="0059741B" w14:paraId="7B49145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B52F34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284AF05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0.840</w:t>
            </w:r>
          </w:p>
        </w:tc>
        <w:tc>
          <w:tcPr>
            <w:tcW w:w="0" w:type="auto"/>
            <w:hideMark/>
          </w:tcPr>
          <w:p w14:paraId="5DF3DAE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0.876</w:t>
            </w:r>
          </w:p>
        </w:tc>
        <w:tc>
          <w:tcPr>
            <w:tcW w:w="0" w:type="auto"/>
            <w:hideMark/>
          </w:tcPr>
          <w:p w14:paraId="6F21B5D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1BCE3CA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D9DA8A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645C6CF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0.434</w:t>
            </w:r>
          </w:p>
        </w:tc>
        <w:tc>
          <w:tcPr>
            <w:tcW w:w="0" w:type="auto"/>
            <w:hideMark/>
          </w:tcPr>
          <w:p w14:paraId="48CDB04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0.579</w:t>
            </w:r>
          </w:p>
        </w:tc>
        <w:tc>
          <w:tcPr>
            <w:tcW w:w="0" w:type="auto"/>
            <w:hideMark/>
          </w:tcPr>
          <w:p w14:paraId="15EF63A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-0.038</w:t>
            </w:r>
          </w:p>
        </w:tc>
      </w:tr>
      <w:tr w:rsidR="00497B86" w:rsidRPr="0059741B" w14:paraId="6CCAB8B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1F8D33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51CBBFF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0.045</w:t>
            </w:r>
          </w:p>
        </w:tc>
        <w:tc>
          <w:tcPr>
            <w:tcW w:w="0" w:type="auto"/>
            <w:hideMark/>
          </w:tcPr>
          <w:p w14:paraId="108F6E0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0.214</w:t>
            </w:r>
          </w:p>
        </w:tc>
        <w:tc>
          <w:tcPr>
            <w:tcW w:w="0" w:type="auto"/>
            <w:hideMark/>
          </w:tcPr>
          <w:p w14:paraId="697C9E1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-0.085</w:t>
            </w:r>
          </w:p>
        </w:tc>
      </w:tr>
      <w:tr w:rsidR="00497B86" w:rsidRPr="0059741B" w14:paraId="0140CD9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81E34A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79D7C12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0.531</w:t>
            </w:r>
          </w:p>
        </w:tc>
        <w:tc>
          <w:tcPr>
            <w:tcW w:w="0" w:type="auto"/>
            <w:hideMark/>
          </w:tcPr>
          <w:p w14:paraId="651A4CC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0.633</w:t>
            </w:r>
          </w:p>
        </w:tc>
        <w:tc>
          <w:tcPr>
            <w:tcW w:w="0" w:type="auto"/>
            <w:hideMark/>
          </w:tcPr>
          <w:p w14:paraId="3D01986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-0.029</w:t>
            </w:r>
          </w:p>
        </w:tc>
      </w:tr>
      <w:tr w:rsidR="00497B86" w:rsidRPr="0059741B" w14:paraId="5020E6FC"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E1CAED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1D6D424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0.062</w:t>
            </w:r>
          </w:p>
        </w:tc>
        <w:tc>
          <w:tcPr>
            <w:tcW w:w="0" w:type="auto"/>
            <w:hideMark/>
          </w:tcPr>
          <w:p w14:paraId="03949C0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0.247</w:t>
            </w:r>
          </w:p>
        </w:tc>
        <w:tc>
          <w:tcPr>
            <w:tcW w:w="0" w:type="auto"/>
            <w:hideMark/>
          </w:tcPr>
          <w:p w14:paraId="7731E4B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-0.092</w:t>
            </w:r>
          </w:p>
        </w:tc>
      </w:tr>
      <w:tr w:rsidR="00497B86" w:rsidRPr="0059741B" w14:paraId="5D34B0EA"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94A3C5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4FF8E96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0.146</w:t>
            </w:r>
          </w:p>
        </w:tc>
        <w:tc>
          <w:tcPr>
            <w:tcW w:w="0" w:type="auto"/>
            <w:hideMark/>
          </w:tcPr>
          <w:p w14:paraId="1B1F2FE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167D3A5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2BA98F34"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973E48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7E1257D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0.976</w:t>
            </w:r>
          </w:p>
        </w:tc>
        <w:tc>
          <w:tcPr>
            <w:tcW w:w="0" w:type="auto"/>
            <w:hideMark/>
          </w:tcPr>
          <w:p w14:paraId="20BFF22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0.976</w:t>
            </w:r>
          </w:p>
        </w:tc>
        <w:tc>
          <w:tcPr>
            <w:tcW w:w="0" w:type="auto"/>
            <w:hideMark/>
          </w:tcPr>
          <w:p w14:paraId="7EB9742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45E1410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2E776C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24C3EB8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0.008</w:t>
            </w:r>
          </w:p>
        </w:tc>
        <w:tc>
          <w:tcPr>
            <w:tcW w:w="0" w:type="auto"/>
            <w:hideMark/>
          </w:tcPr>
          <w:p w14:paraId="0B2EBDC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0.152</w:t>
            </w:r>
          </w:p>
        </w:tc>
        <w:tc>
          <w:tcPr>
            <w:tcW w:w="0" w:type="auto"/>
            <w:hideMark/>
          </w:tcPr>
          <w:p w14:paraId="1B34710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-0.132</w:t>
            </w:r>
          </w:p>
        </w:tc>
      </w:tr>
      <w:tr w:rsidR="00497B86" w:rsidRPr="0059741B" w14:paraId="7C126BB1"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D87C24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0C35858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0.112</w:t>
            </w:r>
          </w:p>
        </w:tc>
        <w:tc>
          <w:tcPr>
            <w:tcW w:w="0" w:type="auto"/>
            <w:hideMark/>
          </w:tcPr>
          <w:p w14:paraId="7C511EA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0.353</w:t>
            </w:r>
          </w:p>
        </w:tc>
        <w:tc>
          <w:tcPr>
            <w:tcW w:w="0" w:type="auto"/>
            <w:hideMark/>
          </w:tcPr>
          <w:p w14:paraId="4F11E1D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-0.065</w:t>
            </w:r>
          </w:p>
        </w:tc>
      </w:tr>
      <w:tr w:rsidR="00497B86" w:rsidRPr="0059741B" w14:paraId="1291A3B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A5D0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2D90064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0.172</w:t>
            </w:r>
          </w:p>
        </w:tc>
        <w:tc>
          <w:tcPr>
            <w:tcW w:w="0" w:type="auto"/>
            <w:hideMark/>
          </w:tcPr>
          <w:p w14:paraId="094E7E4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234E6BF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-0.065</w:t>
            </w:r>
          </w:p>
        </w:tc>
      </w:tr>
      <w:tr w:rsidR="00497B86" w:rsidRPr="0059741B" w14:paraId="69F2DA5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842CFB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3628763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0.254</w:t>
            </w:r>
          </w:p>
        </w:tc>
        <w:tc>
          <w:tcPr>
            <w:tcW w:w="0" w:type="auto"/>
            <w:hideMark/>
          </w:tcPr>
          <w:p w14:paraId="494B7C2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0.407</w:t>
            </w:r>
          </w:p>
        </w:tc>
        <w:tc>
          <w:tcPr>
            <w:tcW w:w="0" w:type="auto"/>
            <w:hideMark/>
          </w:tcPr>
          <w:p w14:paraId="6FE61CF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-0.053</w:t>
            </w:r>
          </w:p>
        </w:tc>
      </w:tr>
      <w:tr w:rsidR="00497B86" w:rsidRPr="0059741B" w14:paraId="343701E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4AE4F7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4E2C1DC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0.168</w:t>
            </w:r>
          </w:p>
        </w:tc>
        <w:tc>
          <w:tcPr>
            <w:tcW w:w="0" w:type="auto"/>
            <w:hideMark/>
          </w:tcPr>
          <w:p w14:paraId="0D7EBA4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51BBFF1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-0.067</w:t>
            </w:r>
          </w:p>
        </w:tc>
      </w:tr>
      <w:tr w:rsidR="00497B86" w:rsidRPr="0059741B" w14:paraId="5D593D4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D5008B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426BA84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0.406</w:t>
            </w:r>
          </w:p>
        </w:tc>
        <w:tc>
          <w:tcPr>
            <w:tcW w:w="0" w:type="auto"/>
            <w:hideMark/>
          </w:tcPr>
          <w:p w14:paraId="37247EE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0.556</w:t>
            </w:r>
          </w:p>
        </w:tc>
        <w:tc>
          <w:tcPr>
            <w:tcW w:w="0" w:type="auto"/>
            <w:hideMark/>
          </w:tcPr>
          <w:p w14:paraId="0E25DB4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-0.035</w:t>
            </w:r>
          </w:p>
        </w:tc>
      </w:tr>
      <w:tr w:rsidR="00497B86" w:rsidRPr="0059741B" w14:paraId="19CF74D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91BA5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48A78A9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0.398</w:t>
            </w:r>
          </w:p>
        </w:tc>
        <w:tc>
          <w:tcPr>
            <w:tcW w:w="0" w:type="auto"/>
            <w:hideMark/>
          </w:tcPr>
          <w:p w14:paraId="5E7D29B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0.556</w:t>
            </w:r>
          </w:p>
        </w:tc>
        <w:tc>
          <w:tcPr>
            <w:tcW w:w="0" w:type="auto"/>
            <w:hideMark/>
          </w:tcPr>
          <w:p w14:paraId="02B5F6F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-0.032</w:t>
            </w:r>
          </w:p>
        </w:tc>
      </w:tr>
      <w:tr w:rsidR="00497B86" w:rsidRPr="0059741B" w14:paraId="2F45658A"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6C2F8A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40CB3D7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0.024</w:t>
            </w:r>
          </w:p>
        </w:tc>
        <w:tc>
          <w:tcPr>
            <w:tcW w:w="0" w:type="auto"/>
            <w:hideMark/>
          </w:tcPr>
          <w:p w14:paraId="5002140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0.195</w:t>
            </w:r>
          </w:p>
        </w:tc>
        <w:tc>
          <w:tcPr>
            <w:tcW w:w="0" w:type="auto"/>
            <w:hideMark/>
          </w:tcPr>
          <w:p w14:paraId="7AC694B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-0.108</w:t>
            </w:r>
          </w:p>
        </w:tc>
      </w:tr>
      <w:tr w:rsidR="00497B86" w:rsidRPr="0059741B" w14:paraId="7E61AEBB"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455263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21A8DA7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0.118</w:t>
            </w:r>
          </w:p>
        </w:tc>
        <w:tc>
          <w:tcPr>
            <w:tcW w:w="0" w:type="auto"/>
            <w:hideMark/>
          </w:tcPr>
          <w:p w14:paraId="65D1B4B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0.353</w:t>
            </w:r>
          </w:p>
        </w:tc>
        <w:tc>
          <w:tcPr>
            <w:tcW w:w="0" w:type="auto"/>
            <w:hideMark/>
          </w:tcPr>
          <w:p w14:paraId="390E8DC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-0.072</w:t>
            </w:r>
          </w:p>
        </w:tc>
      </w:tr>
      <w:tr w:rsidR="00497B86" w:rsidRPr="0059741B" w14:paraId="4F5C4F6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47938E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398941F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0.816</w:t>
            </w:r>
          </w:p>
        </w:tc>
        <w:tc>
          <w:tcPr>
            <w:tcW w:w="0" w:type="auto"/>
            <w:hideMark/>
          </w:tcPr>
          <w:p w14:paraId="61B3D20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0.870</w:t>
            </w:r>
          </w:p>
        </w:tc>
        <w:tc>
          <w:tcPr>
            <w:tcW w:w="0" w:type="auto"/>
            <w:hideMark/>
          </w:tcPr>
          <w:p w14:paraId="4A8E479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4DDB215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5F186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1239110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0.466</w:t>
            </w:r>
          </w:p>
        </w:tc>
        <w:tc>
          <w:tcPr>
            <w:tcW w:w="0" w:type="auto"/>
            <w:hideMark/>
          </w:tcPr>
          <w:p w14:paraId="324EDD9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0.588</w:t>
            </w:r>
          </w:p>
        </w:tc>
        <w:tc>
          <w:tcPr>
            <w:tcW w:w="0" w:type="auto"/>
            <w:hideMark/>
          </w:tcPr>
          <w:p w14:paraId="1697852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-0.039</w:t>
            </w:r>
          </w:p>
        </w:tc>
      </w:tr>
      <w:tr w:rsidR="00497B86" w:rsidRPr="0059741B" w14:paraId="3E7103A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A9A3AE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39D384C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0.698</w:t>
            </w:r>
          </w:p>
        </w:tc>
        <w:tc>
          <w:tcPr>
            <w:tcW w:w="0" w:type="auto"/>
            <w:hideMark/>
          </w:tcPr>
          <w:p w14:paraId="029937E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0.761</w:t>
            </w:r>
          </w:p>
        </w:tc>
        <w:tc>
          <w:tcPr>
            <w:tcW w:w="0" w:type="auto"/>
            <w:hideMark/>
          </w:tcPr>
          <w:p w14:paraId="4B029DE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14AA7C8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A6393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53EDF67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0.183</w:t>
            </w:r>
          </w:p>
        </w:tc>
        <w:tc>
          <w:tcPr>
            <w:tcW w:w="0" w:type="auto"/>
            <w:hideMark/>
          </w:tcPr>
          <w:p w14:paraId="6B159E0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375D62F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-0.068</w:t>
            </w:r>
          </w:p>
        </w:tc>
      </w:tr>
      <w:tr w:rsidR="00497B86" w:rsidRPr="0059741B" w14:paraId="1EDB88E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B77A52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Paracingulate Gyrus</w:t>
            </w:r>
          </w:p>
        </w:tc>
        <w:tc>
          <w:tcPr>
            <w:tcW w:w="0" w:type="auto"/>
            <w:hideMark/>
          </w:tcPr>
          <w:p w14:paraId="6808854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0.159</w:t>
            </w:r>
          </w:p>
        </w:tc>
        <w:tc>
          <w:tcPr>
            <w:tcW w:w="0" w:type="auto"/>
            <w:hideMark/>
          </w:tcPr>
          <w:p w14:paraId="29EE4EE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3656111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-0.073</w:t>
            </w:r>
          </w:p>
        </w:tc>
      </w:tr>
      <w:tr w:rsidR="00497B86" w:rsidRPr="0059741B" w14:paraId="690A8B0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1F2FE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327D76A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0.541</w:t>
            </w:r>
          </w:p>
        </w:tc>
        <w:tc>
          <w:tcPr>
            <w:tcW w:w="0" w:type="auto"/>
            <w:hideMark/>
          </w:tcPr>
          <w:p w14:paraId="123EA8D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0.633</w:t>
            </w:r>
          </w:p>
        </w:tc>
        <w:tc>
          <w:tcPr>
            <w:tcW w:w="0" w:type="auto"/>
            <w:hideMark/>
          </w:tcPr>
          <w:p w14:paraId="08DEDE8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0.033</w:t>
            </w:r>
          </w:p>
        </w:tc>
      </w:tr>
      <w:tr w:rsidR="00497B86" w:rsidRPr="0059741B" w14:paraId="5644269D"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4852E3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1449D7A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0.392</w:t>
            </w:r>
          </w:p>
        </w:tc>
        <w:tc>
          <w:tcPr>
            <w:tcW w:w="0" w:type="auto"/>
            <w:hideMark/>
          </w:tcPr>
          <w:p w14:paraId="6FE40BC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0.556</w:t>
            </w:r>
          </w:p>
        </w:tc>
        <w:tc>
          <w:tcPr>
            <w:tcW w:w="0" w:type="auto"/>
            <w:hideMark/>
          </w:tcPr>
          <w:p w14:paraId="1AA565E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-0.044</w:t>
            </w:r>
          </w:p>
        </w:tc>
      </w:tr>
      <w:tr w:rsidR="00497B86" w:rsidRPr="0059741B" w14:paraId="2AB09FA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8A35F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44462CC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0.665</w:t>
            </w:r>
          </w:p>
        </w:tc>
        <w:tc>
          <w:tcPr>
            <w:tcW w:w="0" w:type="auto"/>
            <w:hideMark/>
          </w:tcPr>
          <w:p w14:paraId="5330065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0.760</w:t>
            </w:r>
          </w:p>
        </w:tc>
        <w:tc>
          <w:tcPr>
            <w:tcW w:w="0" w:type="auto"/>
            <w:hideMark/>
          </w:tcPr>
          <w:p w14:paraId="7470E93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0.022</w:t>
            </w:r>
          </w:p>
        </w:tc>
      </w:tr>
      <w:tr w:rsidR="00497B86" w:rsidRPr="0059741B" w14:paraId="37E1A7D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4E8AEA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7D80AA8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0.145</w:t>
            </w:r>
          </w:p>
        </w:tc>
        <w:tc>
          <w:tcPr>
            <w:tcW w:w="0" w:type="auto"/>
            <w:hideMark/>
          </w:tcPr>
          <w:p w14:paraId="4C1B254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4871269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r w:rsidR="00497B86" w:rsidRPr="0059741B" w14:paraId="3094D9A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F01BF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246EF76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0.030</w:t>
            </w:r>
          </w:p>
        </w:tc>
        <w:tc>
          <w:tcPr>
            <w:tcW w:w="0" w:type="auto"/>
            <w:hideMark/>
          </w:tcPr>
          <w:p w14:paraId="501513B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0.195</w:t>
            </w:r>
          </w:p>
        </w:tc>
        <w:tc>
          <w:tcPr>
            <w:tcW w:w="0" w:type="auto"/>
            <w:hideMark/>
          </w:tcPr>
          <w:p w14:paraId="53A308C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-0.100</w:t>
            </w:r>
          </w:p>
        </w:tc>
      </w:tr>
      <w:tr w:rsidR="00497B86" w:rsidRPr="0059741B" w14:paraId="378099A9"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596F360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1A77D01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0.179</w:t>
            </w:r>
          </w:p>
        </w:tc>
        <w:tc>
          <w:tcPr>
            <w:tcW w:w="0" w:type="auto"/>
            <w:hideMark/>
          </w:tcPr>
          <w:p w14:paraId="01776C7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5D87A2E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-0.068</w:t>
            </w:r>
          </w:p>
        </w:tc>
      </w:tr>
      <w:tr w:rsidR="00497B86" w:rsidRPr="0059741B" w14:paraId="24A3AFF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B93BA5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4D61770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0.340</w:t>
            </w:r>
          </w:p>
        </w:tc>
        <w:tc>
          <w:tcPr>
            <w:tcW w:w="0" w:type="auto"/>
            <w:hideMark/>
          </w:tcPr>
          <w:p w14:paraId="2F20EB7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0.527</w:t>
            </w:r>
          </w:p>
        </w:tc>
        <w:tc>
          <w:tcPr>
            <w:tcW w:w="0" w:type="auto"/>
            <w:hideMark/>
          </w:tcPr>
          <w:p w14:paraId="1CF6017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-0.038</w:t>
            </w:r>
          </w:p>
        </w:tc>
      </w:tr>
      <w:tr w:rsidR="00497B86" w:rsidRPr="0059741B" w14:paraId="4D04EE0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6A1656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68BAEFE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0.245</w:t>
            </w:r>
          </w:p>
        </w:tc>
        <w:tc>
          <w:tcPr>
            <w:tcW w:w="0" w:type="auto"/>
            <w:hideMark/>
          </w:tcPr>
          <w:p w14:paraId="6691B36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0.405</w:t>
            </w:r>
          </w:p>
        </w:tc>
        <w:tc>
          <w:tcPr>
            <w:tcW w:w="0" w:type="auto"/>
            <w:hideMark/>
          </w:tcPr>
          <w:p w14:paraId="7E9C4B6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-0.054</w:t>
            </w:r>
          </w:p>
        </w:tc>
      </w:tr>
      <w:tr w:rsidR="00497B86" w:rsidRPr="0059741B" w14:paraId="1AF28C2C"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512D67E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55F6DF9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0.202</w:t>
            </w:r>
          </w:p>
        </w:tc>
        <w:tc>
          <w:tcPr>
            <w:tcW w:w="0" w:type="auto"/>
            <w:hideMark/>
          </w:tcPr>
          <w:p w14:paraId="7AEC1D7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0.376</w:t>
            </w:r>
          </w:p>
        </w:tc>
        <w:tc>
          <w:tcPr>
            <w:tcW w:w="0" w:type="auto"/>
            <w:hideMark/>
          </w:tcPr>
          <w:p w14:paraId="4F340D6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5B4D9F8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5F83B7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7F0E290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0.033</w:t>
            </w:r>
          </w:p>
        </w:tc>
        <w:tc>
          <w:tcPr>
            <w:tcW w:w="0" w:type="auto"/>
            <w:hideMark/>
          </w:tcPr>
          <w:p w14:paraId="5D48175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0.195</w:t>
            </w:r>
          </w:p>
        </w:tc>
        <w:tc>
          <w:tcPr>
            <w:tcW w:w="0" w:type="auto"/>
            <w:hideMark/>
          </w:tcPr>
          <w:p w14:paraId="31B3D70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-0.088</w:t>
            </w:r>
          </w:p>
        </w:tc>
      </w:tr>
      <w:tr w:rsidR="00497B86" w:rsidRPr="0059741B" w14:paraId="4687EC3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EEED4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28112C0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0.083</w:t>
            </w:r>
          </w:p>
        </w:tc>
        <w:tc>
          <w:tcPr>
            <w:tcW w:w="0" w:type="auto"/>
            <w:hideMark/>
          </w:tcPr>
          <w:p w14:paraId="35D22E8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0.306</w:t>
            </w:r>
          </w:p>
        </w:tc>
        <w:tc>
          <w:tcPr>
            <w:tcW w:w="0" w:type="auto"/>
            <w:hideMark/>
          </w:tcPr>
          <w:p w14:paraId="5B50D1A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r w:rsidR="00497B86" w:rsidRPr="0059741B" w14:paraId="082995B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77E50D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73F1791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0.034</w:t>
            </w:r>
          </w:p>
        </w:tc>
        <w:tc>
          <w:tcPr>
            <w:tcW w:w="0" w:type="auto"/>
            <w:hideMark/>
          </w:tcPr>
          <w:p w14:paraId="11C0424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0.195</w:t>
            </w:r>
          </w:p>
        </w:tc>
        <w:tc>
          <w:tcPr>
            <w:tcW w:w="0" w:type="auto"/>
            <w:hideMark/>
          </w:tcPr>
          <w:p w14:paraId="17BB514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-0.098</w:t>
            </w:r>
          </w:p>
        </w:tc>
      </w:tr>
      <w:tr w:rsidR="00497B86" w:rsidRPr="0059741B" w14:paraId="63FF07F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624D0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5C32B9F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0.466</w:t>
            </w:r>
          </w:p>
        </w:tc>
        <w:tc>
          <w:tcPr>
            <w:tcW w:w="0" w:type="auto"/>
            <w:hideMark/>
          </w:tcPr>
          <w:p w14:paraId="21146B0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0.588</w:t>
            </w:r>
          </w:p>
        </w:tc>
        <w:tc>
          <w:tcPr>
            <w:tcW w:w="0" w:type="auto"/>
            <w:hideMark/>
          </w:tcPr>
          <w:p w14:paraId="275ADDE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-0.033</w:t>
            </w:r>
          </w:p>
        </w:tc>
      </w:tr>
      <w:tr w:rsidR="00497B86" w:rsidRPr="0059741B" w14:paraId="1F7B615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9E2231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036818D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0.055</w:t>
            </w:r>
          </w:p>
        </w:tc>
        <w:tc>
          <w:tcPr>
            <w:tcW w:w="0" w:type="auto"/>
            <w:hideMark/>
          </w:tcPr>
          <w:p w14:paraId="4B8CFB5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0.238</w:t>
            </w:r>
          </w:p>
        </w:tc>
        <w:tc>
          <w:tcPr>
            <w:tcW w:w="0" w:type="auto"/>
            <w:hideMark/>
          </w:tcPr>
          <w:p w14:paraId="7A941F2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-0.094</w:t>
            </w:r>
          </w:p>
        </w:tc>
      </w:tr>
      <w:tr w:rsidR="00497B86" w:rsidRPr="0059741B" w14:paraId="29121F4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517E4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60671EF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0.004</w:t>
            </w:r>
          </w:p>
        </w:tc>
        <w:tc>
          <w:tcPr>
            <w:tcW w:w="0" w:type="auto"/>
            <w:hideMark/>
          </w:tcPr>
          <w:p w14:paraId="6F1B14F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0.152</w:t>
            </w:r>
          </w:p>
        </w:tc>
        <w:tc>
          <w:tcPr>
            <w:tcW w:w="0" w:type="auto"/>
            <w:hideMark/>
          </w:tcPr>
          <w:p w14:paraId="7D00F70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-0.139</w:t>
            </w:r>
          </w:p>
        </w:tc>
      </w:tr>
      <w:tr w:rsidR="00497B86" w:rsidRPr="0059741B" w14:paraId="0D863EED"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746251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1909650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0.394</w:t>
            </w:r>
          </w:p>
        </w:tc>
        <w:tc>
          <w:tcPr>
            <w:tcW w:w="0" w:type="auto"/>
            <w:hideMark/>
          </w:tcPr>
          <w:p w14:paraId="1874B10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0.556</w:t>
            </w:r>
          </w:p>
        </w:tc>
        <w:tc>
          <w:tcPr>
            <w:tcW w:w="0" w:type="auto"/>
            <w:hideMark/>
          </w:tcPr>
          <w:p w14:paraId="4FB929D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2458D2B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28B13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1E23376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0.037</w:t>
            </w:r>
          </w:p>
        </w:tc>
        <w:tc>
          <w:tcPr>
            <w:tcW w:w="0" w:type="auto"/>
            <w:hideMark/>
          </w:tcPr>
          <w:p w14:paraId="4811AC6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0.195</w:t>
            </w:r>
          </w:p>
        </w:tc>
        <w:tc>
          <w:tcPr>
            <w:tcW w:w="0" w:type="auto"/>
            <w:hideMark/>
          </w:tcPr>
          <w:p w14:paraId="690FF5E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-0.096</w:t>
            </w:r>
          </w:p>
        </w:tc>
      </w:tr>
      <w:tr w:rsidR="00497B86" w:rsidRPr="0059741B" w14:paraId="47CE79D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E989AB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3F74F97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0.009</w:t>
            </w:r>
          </w:p>
        </w:tc>
        <w:tc>
          <w:tcPr>
            <w:tcW w:w="0" w:type="auto"/>
            <w:hideMark/>
          </w:tcPr>
          <w:p w14:paraId="0593E62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0.152</w:t>
            </w:r>
          </w:p>
        </w:tc>
        <w:tc>
          <w:tcPr>
            <w:tcW w:w="0" w:type="auto"/>
            <w:hideMark/>
          </w:tcPr>
          <w:p w14:paraId="15F0894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-0.108</w:t>
            </w:r>
          </w:p>
        </w:tc>
      </w:tr>
      <w:tr w:rsidR="00497B86" w:rsidRPr="0059741B" w14:paraId="0ABB2FB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246D1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2B7AED1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0.877</w:t>
            </w:r>
          </w:p>
        </w:tc>
        <w:tc>
          <w:tcPr>
            <w:tcW w:w="0" w:type="auto"/>
            <w:hideMark/>
          </w:tcPr>
          <w:p w14:paraId="25E6795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0.896</w:t>
            </w:r>
          </w:p>
        </w:tc>
        <w:tc>
          <w:tcPr>
            <w:tcW w:w="0" w:type="auto"/>
            <w:hideMark/>
          </w:tcPr>
          <w:p w14:paraId="15CA3E0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-0.006</w:t>
            </w:r>
          </w:p>
        </w:tc>
      </w:tr>
      <w:tr w:rsidR="00497B86" w:rsidRPr="0059741B" w14:paraId="09899CD3"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4A228C1F" w14:textId="77777777" w:rsidR="00497B86" w:rsidRPr="00E90C33" w:rsidRDefault="00497B86" w:rsidP="00497B86">
            <w:pPr>
              <w:spacing w:before="100" w:beforeAutospacing="1" w:after="142" w:line="276" w:lineRule="auto"/>
              <w:rPr>
                <w:rFonts w:ascii="Times New Roman" w:eastAsia="Times New Roman" w:hAnsi="Times New Roman" w:cs="Times New Roman"/>
                <w:b w:val="0"/>
                <w:bCs w:val="0"/>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2A6658C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0.239</w:t>
            </w:r>
          </w:p>
        </w:tc>
        <w:tc>
          <w:tcPr>
            <w:tcW w:w="0" w:type="auto"/>
          </w:tcPr>
          <w:p w14:paraId="3368AA2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0.405</w:t>
            </w:r>
          </w:p>
        </w:tc>
        <w:tc>
          <w:tcPr>
            <w:tcW w:w="0" w:type="auto"/>
          </w:tcPr>
          <w:p w14:paraId="515373AD"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-0.057</w:t>
            </w:r>
          </w:p>
        </w:tc>
      </w:tr>
    </w:tbl>
    <w:p w14:paraId="7F52107B" w14:textId="77777777" w:rsidR="00497B86" w:rsidRPr="0059741B" w:rsidRDefault="00497B86" w:rsidP="00497B86">
      <w:pPr>
        <w:rPr>
          <w:rFonts w:ascii="Times New Roman" w:hAnsi="Times New Roman" w:cs="Times New Roman"/>
          <w:lang w:eastAsia="en-GB"/>
        </w:rPr>
      </w:pPr>
    </w:p>
    <w:tbl>
      <w:tblPr>
        <w:tblStyle w:val="Rastertabel4-Accent2"/>
        <w:tblW w:w="0" w:type="auto"/>
        <w:tblLook w:val="04A0" w:firstRow="1" w:lastRow="0" w:firstColumn="1" w:lastColumn="0" w:noHBand="0" w:noVBand="1"/>
      </w:tblPr>
      <w:tblGrid>
        <w:gridCol w:w="4499"/>
        <w:gridCol w:w="939"/>
        <w:gridCol w:w="1322"/>
        <w:gridCol w:w="1266"/>
      </w:tblGrid>
      <w:tr w:rsidR="00497B86" w:rsidRPr="0059741B" w14:paraId="5B7CCDD6"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0A4F49FB" w14:textId="77777777" w:rsidR="00497B86" w:rsidRPr="0059741B" w:rsidRDefault="00497B86" w:rsidP="00497B86">
            <w:pPr>
              <w:spacing w:before="100" w:beforeAutospacing="1" w:after="142" w:line="276" w:lineRule="auto"/>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lastRenderedPageBreak/>
              <w:t>Brain Structure</w:t>
            </w:r>
          </w:p>
        </w:tc>
        <w:tc>
          <w:tcPr>
            <w:tcW w:w="0" w:type="auto"/>
            <w:hideMark/>
          </w:tcPr>
          <w:p w14:paraId="1ED5C913"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0A8F9BCC"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425895EF"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hAnsi="Times New Roman" w:cs="Times New Roman"/>
                <w:color w:val="000000"/>
                <w:sz w:val="20"/>
                <w:szCs w:val="20"/>
              </w:rPr>
              <w:t xml:space="preserve">β-coefficient </w:t>
            </w:r>
          </w:p>
        </w:tc>
      </w:tr>
      <w:tr w:rsidR="00497B86" w:rsidRPr="0059741B" w14:paraId="0096EDA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F166A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10FCF62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0.485</w:t>
            </w:r>
          </w:p>
        </w:tc>
        <w:tc>
          <w:tcPr>
            <w:tcW w:w="0" w:type="auto"/>
            <w:hideMark/>
          </w:tcPr>
          <w:p w14:paraId="537D1BC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01A0603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0.022</w:t>
            </w:r>
          </w:p>
        </w:tc>
      </w:tr>
      <w:tr w:rsidR="00497B86" w:rsidRPr="0059741B" w14:paraId="6EDD765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928D05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6DCCFA9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0.286</w:t>
            </w:r>
          </w:p>
        </w:tc>
        <w:tc>
          <w:tcPr>
            <w:tcW w:w="0" w:type="auto"/>
            <w:hideMark/>
          </w:tcPr>
          <w:p w14:paraId="6BB777A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7876566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-0.028</w:t>
            </w:r>
          </w:p>
        </w:tc>
      </w:tr>
      <w:tr w:rsidR="00497B86" w:rsidRPr="0059741B" w14:paraId="0048BBD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111DF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48B6DE5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0.952</w:t>
            </w:r>
          </w:p>
        </w:tc>
        <w:tc>
          <w:tcPr>
            <w:tcW w:w="0" w:type="auto"/>
            <w:hideMark/>
          </w:tcPr>
          <w:p w14:paraId="2A7CEBD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156FE24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0.003</w:t>
            </w:r>
          </w:p>
        </w:tc>
      </w:tr>
      <w:tr w:rsidR="00497B86" w:rsidRPr="0059741B" w14:paraId="5CD2E61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15A551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017DFE4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0.499</w:t>
            </w:r>
          </w:p>
        </w:tc>
        <w:tc>
          <w:tcPr>
            <w:tcW w:w="0" w:type="auto"/>
            <w:hideMark/>
          </w:tcPr>
          <w:p w14:paraId="5990221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097807E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0.035</w:t>
            </w:r>
          </w:p>
        </w:tc>
      </w:tr>
      <w:tr w:rsidR="00497B86" w:rsidRPr="0059741B" w14:paraId="3BFA190A"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1D2697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20248A9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0.267</w:t>
            </w:r>
          </w:p>
        </w:tc>
        <w:tc>
          <w:tcPr>
            <w:tcW w:w="0" w:type="auto"/>
            <w:hideMark/>
          </w:tcPr>
          <w:p w14:paraId="34E4A71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42EA924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-0.076</w:t>
            </w:r>
          </w:p>
        </w:tc>
      </w:tr>
      <w:tr w:rsidR="00497B86" w:rsidRPr="0059741B" w14:paraId="4468BC13"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49F626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718F1E7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0.351</w:t>
            </w:r>
          </w:p>
        </w:tc>
        <w:tc>
          <w:tcPr>
            <w:tcW w:w="0" w:type="auto"/>
            <w:hideMark/>
          </w:tcPr>
          <w:p w14:paraId="1A90067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22557B5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-0.064</w:t>
            </w:r>
          </w:p>
        </w:tc>
      </w:tr>
      <w:tr w:rsidR="00497B86" w:rsidRPr="0059741B" w14:paraId="18FFC15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04031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11F7493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0.032</w:t>
            </w:r>
          </w:p>
        </w:tc>
        <w:tc>
          <w:tcPr>
            <w:tcW w:w="0" w:type="auto"/>
            <w:hideMark/>
          </w:tcPr>
          <w:p w14:paraId="56BFD3B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0.593</w:t>
            </w:r>
          </w:p>
        </w:tc>
        <w:tc>
          <w:tcPr>
            <w:tcW w:w="0" w:type="auto"/>
            <w:hideMark/>
          </w:tcPr>
          <w:p w14:paraId="1829DC9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-0.094</w:t>
            </w:r>
          </w:p>
        </w:tc>
      </w:tr>
      <w:tr w:rsidR="00497B86" w:rsidRPr="0059741B" w14:paraId="2386F14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6A889C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2AB9B3F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0.173</w:t>
            </w:r>
          </w:p>
        </w:tc>
        <w:tc>
          <w:tcPr>
            <w:tcW w:w="0" w:type="auto"/>
            <w:hideMark/>
          </w:tcPr>
          <w:p w14:paraId="3138DD9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6D990CA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-0.063</w:t>
            </w:r>
          </w:p>
        </w:tc>
      </w:tr>
      <w:tr w:rsidR="00497B86" w:rsidRPr="0059741B" w14:paraId="49ECE2A9"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AE31AD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45889E9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0.554</w:t>
            </w:r>
          </w:p>
        </w:tc>
        <w:tc>
          <w:tcPr>
            <w:tcW w:w="0" w:type="auto"/>
            <w:hideMark/>
          </w:tcPr>
          <w:p w14:paraId="2538D87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10D4AC9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-0.038</w:t>
            </w:r>
          </w:p>
        </w:tc>
      </w:tr>
      <w:tr w:rsidR="00497B86" w:rsidRPr="0059741B" w14:paraId="0F353C78"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FC038C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2C4ED36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0.220</w:t>
            </w:r>
          </w:p>
        </w:tc>
        <w:tc>
          <w:tcPr>
            <w:tcW w:w="0" w:type="auto"/>
            <w:hideMark/>
          </w:tcPr>
          <w:p w14:paraId="6711F21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368108A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0.068</w:t>
            </w:r>
          </w:p>
        </w:tc>
      </w:tr>
      <w:tr w:rsidR="00497B86" w:rsidRPr="0059741B" w14:paraId="292B955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85D869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0701DF4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0.798</w:t>
            </w:r>
          </w:p>
        </w:tc>
        <w:tc>
          <w:tcPr>
            <w:tcW w:w="0" w:type="auto"/>
            <w:hideMark/>
          </w:tcPr>
          <w:p w14:paraId="6DE02B2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4BE4F22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0121A392"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80E1C0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2055189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0.713</w:t>
            </w:r>
          </w:p>
        </w:tc>
        <w:tc>
          <w:tcPr>
            <w:tcW w:w="0" w:type="auto"/>
            <w:hideMark/>
          </w:tcPr>
          <w:p w14:paraId="7B9C7A7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3D12465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4018DACE"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28CC65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6DA2018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0.932</w:t>
            </w:r>
          </w:p>
        </w:tc>
        <w:tc>
          <w:tcPr>
            <w:tcW w:w="0" w:type="auto"/>
            <w:hideMark/>
          </w:tcPr>
          <w:p w14:paraId="7B224C8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6DDFDC7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-0.005</w:t>
            </w:r>
          </w:p>
        </w:tc>
      </w:tr>
      <w:tr w:rsidR="00497B86" w:rsidRPr="0059741B" w14:paraId="50CBF21C"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48EDF2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4813146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0.890</w:t>
            </w:r>
          </w:p>
        </w:tc>
        <w:tc>
          <w:tcPr>
            <w:tcW w:w="0" w:type="auto"/>
            <w:hideMark/>
          </w:tcPr>
          <w:p w14:paraId="1F03D48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70FDB9C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23D4797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B1403A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09DCCB3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0.824</w:t>
            </w:r>
          </w:p>
        </w:tc>
        <w:tc>
          <w:tcPr>
            <w:tcW w:w="0" w:type="auto"/>
            <w:hideMark/>
          </w:tcPr>
          <w:p w14:paraId="766D345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567D669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2F60207B"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9443A7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3984EE6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0.942</w:t>
            </w:r>
          </w:p>
        </w:tc>
        <w:tc>
          <w:tcPr>
            <w:tcW w:w="0" w:type="auto"/>
            <w:hideMark/>
          </w:tcPr>
          <w:p w14:paraId="3BBBD91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3083124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-0.004</w:t>
            </w:r>
          </w:p>
        </w:tc>
      </w:tr>
      <w:tr w:rsidR="00497B86" w:rsidRPr="0059741B" w14:paraId="5592B79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CAD27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20FA146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0.420</w:t>
            </w:r>
          </w:p>
        </w:tc>
        <w:tc>
          <w:tcPr>
            <w:tcW w:w="0" w:type="auto"/>
            <w:hideMark/>
          </w:tcPr>
          <w:p w14:paraId="34EC703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6D9A5A9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5CB771B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89ACAA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655CCFC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0.637</w:t>
            </w:r>
          </w:p>
        </w:tc>
        <w:tc>
          <w:tcPr>
            <w:tcW w:w="0" w:type="auto"/>
            <w:hideMark/>
          </w:tcPr>
          <w:p w14:paraId="349C6CE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700A785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0E12B2F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491E6F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6C56BD7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0.494</w:t>
            </w:r>
          </w:p>
        </w:tc>
        <w:tc>
          <w:tcPr>
            <w:tcW w:w="0" w:type="auto"/>
            <w:hideMark/>
          </w:tcPr>
          <w:p w14:paraId="56AF64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21A9E71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0.048</w:t>
            </w:r>
          </w:p>
        </w:tc>
      </w:tr>
      <w:tr w:rsidR="00497B86" w:rsidRPr="0059741B" w14:paraId="0EA25C4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E67CF1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6F80BC1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0.178</w:t>
            </w:r>
          </w:p>
        </w:tc>
        <w:tc>
          <w:tcPr>
            <w:tcW w:w="0" w:type="auto"/>
            <w:hideMark/>
          </w:tcPr>
          <w:p w14:paraId="38BD69B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558C9E5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0.088</w:t>
            </w:r>
          </w:p>
        </w:tc>
      </w:tr>
      <w:tr w:rsidR="00497B86" w:rsidRPr="0059741B" w14:paraId="19A97CA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BBA56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 xml:space="preserve">Angular Gyrus </w:t>
            </w:r>
          </w:p>
        </w:tc>
        <w:tc>
          <w:tcPr>
            <w:tcW w:w="0" w:type="auto"/>
            <w:hideMark/>
          </w:tcPr>
          <w:p w14:paraId="0AC5397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0.776</w:t>
            </w:r>
          </w:p>
        </w:tc>
        <w:tc>
          <w:tcPr>
            <w:tcW w:w="0" w:type="auto"/>
            <w:hideMark/>
          </w:tcPr>
          <w:p w14:paraId="4B39291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6AE977E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0.016</w:t>
            </w:r>
          </w:p>
        </w:tc>
      </w:tr>
      <w:tr w:rsidR="00497B86" w:rsidRPr="0059741B" w14:paraId="56D3EF78"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6202B9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6B355C0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0.745</w:t>
            </w:r>
          </w:p>
        </w:tc>
        <w:tc>
          <w:tcPr>
            <w:tcW w:w="0" w:type="auto"/>
            <w:hideMark/>
          </w:tcPr>
          <w:p w14:paraId="791780E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15B834F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21A1970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B96BA5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00777D1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0.792</w:t>
            </w:r>
          </w:p>
        </w:tc>
        <w:tc>
          <w:tcPr>
            <w:tcW w:w="0" w:type="auto"/>
            <w:hideMark/>
          </w:tcPr>
          <w:p w14:paraId="03069AE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2F711E3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0.016</w:t>
            </w:r>
          </w:p>
        </w:tc>
      </w:tr>
      <w:tr w:rsidR="00497B86" w:rsidRPr="0059741B" w14:paraId="097B6D4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F2B038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403415E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0.469</w:t>
            </w:r>
          </w:p>
        </w:tc>
        <w:tc>
          <w:tcPr>
            <w:tcW w:w="0" w:type="auto"/>
            <w:hideMark/>
          </w:tcPr>
          <w:p w14:paraId="2939CAD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292848B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41D2916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1CF95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75974F2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0.260</w:t>
            </w:r>
          </w:p>
        </w:tc>
        <w:tc>
          <w:tcPr>
            <w:tcW w:w="0" w:type="auto"/>
            <w:hideMark/>
          </w:tcPr>
          <w:p w14:paraId="48C5953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5EFA426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0.047</w:t>
            </w:r>
          </w:p>
        </w:tc>
      </w:tr>
      <w:tr w:rsidR="00497B86" w:rsidRPr="0059741B" w14:paraId="27E753FD"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62125C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00B281A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0.304</w:t>
            </w:r>
          </w:p>
        </w:tc>
        <w:tc>
          <w:tcPr>
            <w:tcW w:w="0" w:type="auto"/>
            <w:hideMark/>
          </w:tcPr>
          <w:p w14:paraId="5B24DF6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309A3B7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0A3A250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8DE70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0EE3DFE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0.399</w:t>
            </w:r>
          </w:p>
        </w:tc>
        <w:tc>
          <w:tcPr>
            <w:tcW w:w="0" w:type="auto"/>
            <w:hideMark/>
          </w:tcPr>
          <w:p w14:paraId="5710EF1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3FB1273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-0.022</w:t>
            </w:r>
          </w:p>
        </w:tc>
      </w:tr>
      <w:tr w:rsidR="00497B86" w:rsidRPr="0059741B" w14:paraId="3A646E8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3AA376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641D6D4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0.179</w:t>
            </w:r>
          </w:p>
        </w:tc>
        <w:tc>
          <w:tcPr>
            <w:tcW w:w="0" w:type="auto"/>
            <w:hideMark/>
          </w:tcPr>
          <w:p w14:paraId="57F5E91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0FFB652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0.053</w:t>
            </w:r>
          </w:p>
        </w:tc>
      </w:tr>
      <w:tr w:rsidR="00497B86" w:rsidRPr="0059741B" w14:paraId="7FE1557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F1C17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0A98769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0.550</w:t>
            </w:r>
          </w:p>
        </w:tc>
        <w:tc>
          <w:tcPr>
            <w:tcW w:w="0" w:type="auto"/>
            <w:hideMark/>
          </w:tcPr>
          <w:p w14:paraId="160AF9D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3E20802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6C9D201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297EB3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1927F0C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0.933</w:t>
            </w:r>
          </w:p>
        </w:tc>
        <w:tc>
          <w:tcPr>
            <w:tcW w:w="0" w:type="auto"/>
            <w:hideMark/>
          </w:tcPr>
          <w:p w14:paraId="2C4DD56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41015EC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58601D4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E5674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15B8D78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0.776</w:t>
            </w:r>
          </w:p>
        </w:tc>
        <w:tc>
          <w:tcPr>
            <w:tcW w:w="0" w:type="auto"/>
            <w:hideMark/>
          </w:tcPr>
          <w:p w14:paraId="6F30443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29B6798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5CD922B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A4F4D2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4F50E69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0.617</w:t>
            </w:r>
          </w:p>
        </w:tc>
        <w:tc>
          <w:tcPr>
            <w:tcW w:w="0" w:type="auto"/>
            <w:hideMark/>
          </w:tcPr>
          <w:p w14:paraId="6DAB9CC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6BA966C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7412EF3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16479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1EC41AC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0.437</w:t>
            </w:r>
          </w:p>
        </w:tc>
        <w:tc>
          <w:tcPr>
            <w:tcW w:w="0" w:type="auto"/>
            <w:hideMark/>
          </w:tcPr>
          <w:p w14:paraId="6445333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4DCAB1C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6ADBB23C"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1570F01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28B7A92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0.158</w:t>
            </w:r>
          </w:p>
        </w:tc>
        <w:tc>
          <w:tcPr>
            <w:tcW w:w="0" w:type="auto"/>
            <w:hideMark/>
          </w:tcPr>
          <w:p w14:paraId="28E10E3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5CEC288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-0.062</w:t>
            </w:r>
          </w:p>
        </w:tc>
      </w:tr>
      <w:tr w:rsidR="00497B86" w:rsidRPr="0059741B" w14:paraId="32A2F6C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95196E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1A17773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0.495</w:t>
            </w:r>
          </w:p>
        </w:tc>
        <w:tc>
          <w:tcPr>
            <w:tcW w:w="0" w:type="auto"/>
            <w:hideMark/>
          </w:tcPr>
          <w:p w14:paraId="114605A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46547F4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0.027</w:t>
            </w:r>
          </w:p>
        </w:tc>
      </w:tr>
      <w:tr w:rsidR="00497B86" w:rsidRPr="0059741B" w14:paraId="17582615"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0E1BDB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5F378FE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0.966</w:t>
            </w:r>
          </w:p>
        </w:tc>
        <w:tc>
          <w:tcPr>
            <w:tcW w:w="0" w:type="auto"/>
            <w:hideMark/>
          </w:tcPr>
          <w:p w14:paraId="7199B31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30786F7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7DB4C25B"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BB9B9E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0F1E080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0.769</w:t>
            </w:r>
          </w:p>
        </w:tc>
        <w:tc>
          <w:tcPr>
            <w:tcW w:w="0" w:type="auto"/>
            <w:hideMark/>
          </w:tcPr>
          <w:p w14:paraId="0E2682A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766E3A0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0.016</w:t>
            </w:r>
          </w:p>
        </w:tc>
      </w:tr>
      <w:tr w:rsidR="00497B86" w:rsidRPr="0059741B" w14:paraId="01756F22"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A9116A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4B1F707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0.487</w:t>
            </w:r>
          </w:p>
        </w:tc>
        <w:tc>
          <w:tcPr>
            <w:tcW w:w="0" w:type="auto"/>
            <w:hideMark/>
          </w:tcPr>
          <w:p w14:paraId="102A76F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4822FDF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0.027</w:t>
            </w:r>
          </w:p>
        </w:tc>
      </w:tr>
      <w:tr w:rsidR="00497B86" w:rsidRPr="0059741B" w14:paraId="5382F08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517A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3CD8891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0.767</w:t>
            </w:r>
          </w:p>
        </w:tc>
        <w:tc>
          <w:tcPr>
            <w:tcW w:w="0" w:type="auto"/>
            <w:hideMark/>
          </w:tcPr>
          <w:p w14:paraId="5A109B5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4A239E7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r w:rsidR="00497B86" w:rsidRPr="0059741B" w14:paraId="527C245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151645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0A82875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0.838</w:t>
            </w:r>
          </w:p>
        </w:tc>
        <w:tc>
          <w:tcPr>
            <w:tcW w:w="0" w:type="auto"/>
            <w:hideMark/>
          </w:tcPr>
          <w:p w14:paraId="4C8FD20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4478345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31383A1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8A6BA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7C4FD36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1D6E276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25EA868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2C3F286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5197C0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Central Opercular Cortex</w:t>
            </w:r>
          </w:p>
        </w:tc>
        <w:tc>
          <w:tcPr>
            <w:tcW w:w="0" w:type="auto"/>
            <w:hideMark/>
          </w:tcPr>
          <w:p w14:paraId="4DB7825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0.036</w:t>
            </w:r>
          </w:p>
        </w:tc>
        <w:tc>
          <w:tcPr>
            <w:tcW w:w="0" w:type="auto"/>
            <w:hideMark/>
          </w:tcPr>
          <w:p w14:paraId="14110C9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0.593</w:t>
            </w:r>
          </w:p>
        </w:tc>
        <w:tc>
          <w:tcPr>
            <w:tcW w:w="0" w:type="auto"/>
            <w:hideMark/>
          </w:tcPr>
          <w:p w14:paraId="6D1DD34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-0.104</w:t>
            </w:r>
          </w:p>
        </w:tc>
      </w:tr>
      <w:tr w:rsidR="00497B86" w:rsidRPr="0059741B" w14:paraId="656DBFA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FCE62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3A15787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0.501</w:t>
            </w:r>
          </w:p>
        </w:tc>
        <w:tc>
          <w:tcPr>
            <w:tcW w:w="0" w:type="auto"/>
            <w:hideMark/>
          </w:tcPr>
          <w:p w14:paraId="64BB96C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0B94C59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0.039</w:t>
            </w:r>
          </w:p>
        </w:tc>
      </w:tr>
      <w:tr w:rsidR="00497B86" w:rsidRPr="0059741B" w14:paraId="4C62462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E5F06B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5E90B30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0.610</w:t>
            </w:r>
          </w:p>
        </w:tc>
        <w:tc>
          <w:tcPr>
            <w:tcW w:w="0" w:type="auto"/>
            <w:hideMark/>
          </w:tcPr>
          <w:p w14:paraId="70300D1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7E743D5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46F747D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299F9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64DBDC1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0.772</w:t>
            </w:r>
          </w:p>
        </w:tc>
        <w:tc>
          <w:tcPr>
            <w:tcW w:w="0" w:type="auto"/>
            <w:hideMark/>
          </w:tcPr>
          <w:p w14:paraId="61962FD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0.970</w:t>
            </w:r>
          </w:p>
        </w:tc>
        <w:tc>
          <w:tcPr>
            <w:tcW w:w="0" w:type="auto"/>
            <w:hideMark/>
          </w:tcPr>
          <w:p w14:paraId="59B6701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30A81ECD"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78D193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1B0D3FB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0.399</w:t>
            </w:r>
          </w:p>
        </w:tc>
        <w:tc>
          <w:tcPr>
            <w:tcW w:w="0" w:type="auto"/>
            <w:hideMark/>
          </w:tcPr>
          <w:p w14:paraId="6651A55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0.961</w:t>
            </w:r>
          </w:p>
        </w:tc>
        <w:tc>
          <w:tcPr>
            <w:tcW w:w="0" w:type="auto"/>
            <w:hideMark/>
          </w:tcPr>
          <w:p w14:paraId="6542043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0.043</w:t>
            </w:r>
          </w:p>
        </w:tc>
      </w:tr>
      <w:tr w:rsidR="00497B86" w:rsidRPr="0059741B" w14:paraId="0D99598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B2652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22DE87D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0.037</w:t>
            </w:r>
          </w:p>
        </w:tc>
        <w:tc>
          <w:tcPr>
            <w:tcW w:w="0" w:type="auto"/>
            <w:hideMark/>
          </w:tcPr>
          <w:p w14:paraId="4E0E2FA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0.593</w:t>
            </w:r>
          </w:p>
        </w:tc>
        <w:tc>
          <w:tcPr>
            <w:tcW w:w="0" w:type="auto"/>
            <w:hideMark/>
          </w:tcPr>
          <w:p w14:paraId="1147E14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-0.081</w:t>
            </w:r>
          </w:p>
        </w:tc>
      </w:tr>
      <w:tr w:rsidR="00497B86" w:rsidRPr="0059741B" w14:paraId="24561A09"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4F0D2F05" w14:textId="77777777" w:rsidR="00497B86" w:rsidRPr="00E90C33" w:rsidRDefault="00497B86" w:rsidP="00497B86">
            <w:pPr>
              <w:spacing w:before="100" w:beforeAutospacing="1" w:after="142" w:line="276" w:lineRule="auto"/>
              <w:rPr>
                <w:rFonts w:ascii="Times New Roman" w:eastAsia="Times New Roman" w:hAnsi="Times New Roman" w:cs="Times New Roman"/>
                <w:b w:val="0"/>
                <w:bCs w:val="0"/>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47D1A08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0.168</w:t>
            </w:r>
          </w:p>
        </w:tc>
        <w:tc>
          <w:tcPr>
            <w:tcW w:w="0" w:type="auto"/>
          </w:tcPr>
          <w:p w14:paraId="5007CFA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0.961</w:t>
            </w:r>
          </w:p>
        </w:tc>
        <w:tc>
          <w:tcPr>
            <w:tcW w:w="0" w:type="auto"/>
          </w:tcPr>
          <w:p w14:paraId="56B6227E"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bl>
    <w:p w14:paraId="16319214" w14:textId="77777777" w:rsidR="00497B86" w:rsidRPr="0059741B" w:rsidRDefault="00497B86" w:rsidP="00497B86">
      <w:pPr>
        <w:rPr>
          <w:rFonts w:ascii="Times New Roman" w:hAnsi="Times New Roman" w:cs="Times New Roman"/>
          <w:lang w:eastAsia="en-GB"/>
        </w:rPr>
      </w:pPr>
    </w:p>
    <w:tbl>
      <w:tblPr>
        <w:tblStyle w:val="Rastertabel4-Accent2"/>
        <w:tblW w:w="0" w:type="auto"/>
        <w:tblLook w:val="04A0" w:firstRow="1" w:lastRow="0" w:firstColumn="1" w:lastColumn="0" w:noHBand="0" w:noVBand="1"/>
      </w:tblPr>
      <w:tblGrid>
        <w:gridCol w:w="4499"/>
        <w:gridCol w:w="939"/>
        <w:gridCol w:w="1322"/>
        <w:gridCol w:w="1266"/>
      </w:tblGrid>
      <w:tr w:rsidR="00497B86" w:rsidRPr="0059741B" w14:paraId="5E23FDB0"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06BDD5B2" w14:textId="77777777" w:rsidR="00497B86" w:rsidRPr="0059741B" w:rsidRDefault="00497B86" w:rsidP="00497B86">
            <w:pPr>
              <w:spacing w:before="100" w:beforeAutospacing="1" w:after="142" w:line="276" w:lineRule="auto"/>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3BBBCBA1"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2E7FC1A5"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7634AED4"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hAnsi="Times New Roman" w:cs="Times New Roman"/>
                <w:color w:val="000000"/>
                <w:sz w:val="20"/>
                <w:szCs w:val="20"/>
              </w:rPr>
              <w:t xml:space="preserve">β-coefficient </w:t>
            </w:r>
          </w:p>
        </w:tc>
      </w:tr>
      <w:tr w:rsidR="00497B86" w:rsidRPr="0059741B" w14:paraId="3E6747C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840C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0E68CA3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0.886</w:t>
            </w:r>
          </w:p>
        </w:tc>
        <w:tc>
          <w:tcPr>
            <w:tcW w:w="0" w:type="auto"/>
            <w:hideMark/>
          </w:tcPr>
          <w:p w14:paraId="65233A6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383B29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5FB9F60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B38D5D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6E6F5B7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0.279</w:t>
            </w:r>
          </w:p>
        </w:tc>
        <w:tc>
          <w:tcPr>
            <w:tcW w:w="0" w:type="auto"/>
            <w:hideMark/>
          </w:tcPr>
          <w:p w14:paraId="4114A1F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F969AB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0.115</w:t>
            </w:r>
          </w:p>
        </w:tc>
      </w:tr>
      <w:tr w:rsidR="00497B86" w:rsidRPr="0059741B" w14:paraId="0E5504B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1F85E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60613E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0.381</w:t>
            </w:r>
          </w:p>
        </w:tc>
        <w:tc>
          <w:tcPr>
            <w:tcW w:w="0" w:type="auto"/>
            <w:hideMark/>
          </w:tcPr>
          <w:p w14:paraId="0D9521C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2D3CBE1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0.084</w:t>
            </w:r>
          </w:p>
        </w:tc>
      </w:tr>
      <w:tr w:rsidR="00497B86" w:rsidRPr="0059741B" w14:paraId="5BF0D1C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EA2DF8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79674D2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0.526</w:t>
            </w:r>
          </w:p>
        </w:tc>
        <w:tc>
          <w:tcPr>
            <w:tcW w:w="0" w:type="auto"/>
            <w:hideMark/>
          </w:tcPr>
          <w:p w14:paraId="0B08F4F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71AB83E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-0.064</w:t>
            </w:r>
          </w:p>
        </w:tc>
      </w:tr>
      <w:tr w:rsidR="00497B86" w:rsidRPr="0059741B" w14:paraId="445812C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0AD49A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52EFCE5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0.712</w:t>
            </w:r>
          </w:p>
        </w:tc>
        <w:tc>
          <w:tcPr>
            <w:tcW w:w="0" w:type="auto"/>
            <w:hideMark/>
          </w:tcPr>
          <w:p w14:paraId="54CB68F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A86E6F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-0.035</w:t>
            </w:r>
          </w:p>
        </w:tc>
      </w:tr>
      <w:tr w:rsidR="00497B86" w:rsidRPr="0059741B" w14:paraId="438F92A4"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1D6710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1ABC087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0.512</w:t>
            </w:r>
          </w:p>
        </w:tc>
        <w:tc>
          <w:tcPr>
            <w:tcW w:w="0" w:type="auto"/>
            <w:hideMark/>
          </w:tcPr>
          <w:p w14:paraId="3A9DAA0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D90B57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-0.061</w:t>
            </w:r>
          </w:p>
        </w:tc>
      </w:tr>
      <w:tr w:rsidR="00497B86" w:rsidRPr="0059741B" w14:paraId="6C25BE9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F97EA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7F7DE8F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0.388</w:t>
            </w:r>
          </w:p>
        </w:tc>
        <w:tc>
          <w:tcPr>
            <w:tcW w:w="0" w:type="auto"/>
            <w:hideMark/>
          </w:tcPr>
          <w:p w14:paraId="1C606E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3A766C4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-0.087</w:t>
            </w:r>
          </w:p>
        </w:tc>
      </w:tr>
      <w:tr w:rsidR="00497B86" w:rsidRPr="0059741B" w14:paraId="3AADCD35"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F0E2B1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5D97985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0.741</w:t>
            </w:r>
          </w:p>
        </w:tc>
        <w:tc>
          <w:tcPr>
            <w:tcW w:w="0" w:type="auto"/>
            <w:hideMark/>
          </w:tcPr>
          <w:p w14:paraId="1BBB7DF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02DB85E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-0.032</w:t>
            </w:r>
          </w:p>
        </w:tc>
      </w:tr>
      <w:tr w:rsidR="00497B86" w:rsidRPr="0059741B" w14:paraId="49A4EDA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8A64A9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5E894A2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0.733</w:t>
            </w:r>
          </w:p>
        </w:tc>
        <w:tc>
          <w:tcPr>
            <w:tcW w:w="0" w:type="auto"/>
            <w:hideMark/>
          </w:tcPr>
          <w:p w14:paraId="53EE308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73C78E2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0.033</w:t>
            </w:r>
          </w:p>
        </w:tc>
      </w:tr>
      <w:tr w:rsidR="00497B86" w:rsidRPr="0059741B" w14:paraId="54819CE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73DA27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728D982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0.862</w:t>
            </w:r>
          </w:p>
        </w:tc>
        <w:tc>
          <w:tcPr>
            <w:tcW w:w="0" w:type="auto"/>
            <w:hideMark/>
          </w:tcPr>
          <w:p w14:paraId="3D13C8F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3B129F9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1702F8E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B6E22F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1B4022A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0.498</w:t>
            </w:r>
          </w:p>
        </w:tc>
        <w:tc>
          <w:tcPr>
            <w:tcW w:w="0" w:type="auto"/>
            <w:hideMark/>
          </w:tcPr>
          <w:p w14:paraId="067EB1C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577910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-0.063</w:t>
            </w:r>
          </w:p>
        </w:tc>
      </w:tr>
      <w:tr w:rsidR="00497B86" w:rsidRPr="0059741B" w14:paraId="32D475A7"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6812B2F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3067B44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0.203</w:t>
            </w:r>
          </w:p>
        </w:tc>
        <w:tc>
          <w:tcPr>
            <w:tcW w:w="0" w:type="auto"/>
            <w:hideMark/>
          </w:tcPr>
          <w:p w14:paraId="157BAA6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44554D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0.126</w:t>
            </w:r>
          </w:p>
        </w:tc>
      </w:tr>
      <w:tr w:rsidR="00497B86" w:rsidRPr="0059741B" w14:paraId="0299D95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BB24E5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2273AB0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0.885</w:t>
            </w:r>
          </w:p>
        </w:tc>
        <w:tc>
          <w:tcPr>
            <w:tcW w:w="0" w:type="auto"/>
            <w:hideMark/>
          </w:tcPr>
          <w:p w14:paraId="4A7431E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66AC7F3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-0.011</w:t>
            </w:r>
          </w:p>
        </w:tc>
      </w:tr>
      <w:tr w:rsidR="00497B86" w:rsidRPr="0059741B" w14:paraId="44DA83C0"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334CA4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 xml:space="preserve">Inferior Temporal Gyrus – anterior division </w:t>
            </w:r>
          </w:p>
        </w:tc>
        <w:tc>
          <w:tcPr>
            <w:tcW w:w="0" w:type="auto"/>
            <w:hideMark/>
          </w:tcPr>
          <w:p w14:paraId="7B42066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0.178</w:t>
            </w:r>
          </w:p>
        </w:tc>
        <w:tc>
          <w:tcPr>
            <w:tcW w:w="0" w:type="auto"/>
            <w:hideMark/>
          </w:tcPr>
          <w:p w14:paraId="2EFC75C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263E735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-0.129</w:t>
            </w:r>
          </w:p>
        </w:tc>
      </w:tr>
      <w:tr w:rsidR="00497B86" w:rsidRPr="0059741B" w14:paraId="6E4E91A9"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DFD45B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4868B66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0.811</w:t>
            </w:r>
          </w:p>
        </w:tc>
        <w:tc>
          <w:tcPr>
            <w:tcW w:w="0" w:type="auto"/>
            <w:hideMark/>
          </w:tcPr>
          <w:p w14:paraId="742A725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B718D8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26C2E267"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736EDA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7147801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0.188</w:t>
            </w:r>
          </w:p>
        </w:tc>
        <w:tc>
          <w:tcPr>
            <w:tcW w:w="0" w:type="auto"/>
            <w:hideMark/>
          </w:tcPr>
          <w:p w14:paraId="5F0B136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6F4573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-0.109</w:t>
            </w:r>
          </w:p>
        </w:tc>
      </w:tr>
      <w:tr w:rsidR="00497B86" w:rsidRPr="0059741B" w14:paraId="2D51AF0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7441D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100EA65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0.832</w:t>
            </w:r>
          </w:p>
        </w:tc>
        <w:tc>
          <w:tcPr>
            <w:tcW w:w="0" w:type="auto"/>
            <w:hideMark/>
          </w:tcPr>
          <w:p w14:paraId="1D0FBA7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7F71017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1FEA973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1B3C0E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57FC74A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0.421</w:t>
            </w:r>
          </w:p>
        </w:tc>
        <w:tc>
          <w:tcPr>
            <w:tcW w:w="0" w:type="auto"/>
            <w:hideMark/>
          </w:tcPr>
          <w:p w14:paraId="0B14D60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3962D74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0.076</w:t>
            </w:r>
          </w:p>
        </w:tc>
      </w:tr>
      <w:tr w:rsidR="00497B86" w:rsidRPr="0059741B" w14:paraId="522D4F1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5B8D91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1F6C868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0.085</w:t>
            </w:r>
          </w:p>
        </w:tc>
        <w:tc>
          <w:tcPr>
            <w:tcW w:w="0" w:type="auto"/>
            <w:hideMark/>
          </w:tcPr>
          <w:p w14:paraId="217257C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3A9DC8C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-0.168</w:t>
            </w:r>
          </w:p>
        </w:tc>
      </w:tr>
      <w:tr w:rsidR="00497B86" w:rsidRPr="0059741B" w14:paraId="71141626"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F3F1CE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2344F96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0.605</w:t>
            </w:r>
          </w:p>
        </w:tc>
        <w:tc>
          <w:tcPr>
            <w:tcW w:w="0" w:type="auto"/>
            <w:hideMark/>
          </w:tcPr>
          <w:p w14:paraId="2820A75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07C0233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-0.044</w:t>
            </w:r>
          </w:p>
        </w:tc>
      </w:tr>
      <w:tr w:rsidR="00497B86" w:rsidRPr="0059741B" w14:paraId="403214C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A2A4D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3C9AC1D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0.682</w:t>
            </w:r>
          </w:p>
        </w:tc>
        <w:tc>
          <w:tcPr>
            <w:tcW w:w="0" w:type="auto"/>
            <w:hideMark/>
          </w:tcPr>
          <w:p w14:paraId="180A567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5FA4613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6D741E48"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C531C8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7B7A873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0.918</w:t>
            </w:r>
          </w:p>
        </w:tc>
        <w:tc>
          <w:tcPr>
            <w:tcW w:w="0" w:type="auto"/>
            <w:hideMark/>
          </w:tcPr>
          <w:p w14:paraId="26A3165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0.918</w:t>
            </w:r>
          </w:p>
        </w:tc>
        <w:tc>
          <w:tcPr>
            <w:tcW w:w="0" w:type="auto"/>
            <w:hideMark/>
          </w:tcPr>
          <w:p w14:paraId="599CBFB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045E4E1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ABA969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032FB7A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0.891</w:t>
            </w:r>
          </w:p>
        </w:tc>
        <w:tc>
          <w:tcPr>
            <w:tcW w:w="0" w:type="auto"/>
            <w:hideMark/>
          </w:tcPr>
          <w:p w14:paraId="58A5869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6129318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2495702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0E6320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0A1A0B7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0.879</w:t>
            </w:r>
          </w:p>
        </w:tc>
        <w:tc>
          <w:tcPr>
            <w:tcW w:w="0" w:type="auto"/>
            <w:hideMark/>
          </w:tcPr>
          <w:p w14:paraId="243599D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375A770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-0.017</w:t>
            </w:r>
          </w:p>
        </w:tc>
      </w:tr>
      <w:tr w:rsidR="00497B86" w:rsidRPr="0059741B" w14:paraId="0E60836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FB965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35C3D7E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0.428</w:t>
            </w:r>
          </w:p>
        </w:tc>
        <w:tc>
          <w:tcPr>
            <w:tcW w:w="0" w:type="auto"/>
            <w:hideMark/>
          </w:tcPr>
          <w:p w14:paraId="353EB79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2172E8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-0.086</w:t>
            </w:r>
          </w:p>
        </w:tc>
      </w:tr>
      <w:tr w:rsidR="00497B86" w:rsidRPr="0059741B" w14:paraId="3C822B3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79DCD2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6BD416A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0.234</w:t>
            </w:r>
          </w:p>
        </w:tc>
        <w:tc>
          <w:tcPr>
            <w:tcW w:w="0" w:type="auto"/>
            <w:hideMark/>
          </w:tcPr>
          <w:p w14:paraId="4274E09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8D8495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0.131</w:t>
            </w:r>
          </w:p>
        </w:tc>
      </w:tr>
      <w:tr w:rsidR="00497B86" w:rsidRPr="0059741B" w14:paraId="07EAD7F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C138B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57AAC7B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0.826</w:t>
            </w:r>
          </w:p>
        </w:tc>
        <w:tc>
          <w:tcPr>
            <w:tcW w:w="0" w:type="auto"/>
            <w:hideMark/>
          </w:tcPr>
          <w:p w14:paraId="4DBC602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EC21D4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5E1B095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76C9D3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7CD70E9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6157434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6BBD741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0.034</w:t>
            </w:r>
          </w:p>
        </w:tc>
      </w:tr>
      <w:tr w:rsidR="00497B86" w:rsidRPr="0059741B" w14:paraId="57F0637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41518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3AE261F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0.266</w:t>
            </w:r>
          </w:p>
        </w:tc>
        <w:tc>
          <w:tcPr>
            <w:tcW w:w="0" w:type="auto"/>
            <w:hideMark/>
          </w:tcPr>
          <w:p w14:paraId="19D629F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814904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0.120</w:t>
            </w:r>
          </w:p>
        </w:tc>
      </w:tr>
      <w:tr w:rsidR="00497B86" w:rsidRPr="0059741B" w14:paraId="666700D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C258ED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07E6E06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0.820</w:t>
            </w:r>
          </w:p>
        </w:tc>
        <w:tc>
          <w:tcPr>
            <w:tcW w:w="0" w:type="auto"/>
            <w:hideMark/>
          </w:tcPr>
          <w:p w14:paraId="3F3B654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64A9EFF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3586C49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98F1F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3E87FFE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0.436</w:t>
            </w:r>
          </w:p>
        </w:tc>
        <w:tc>
          <w:tcPr>
            <w:tcW w:w="0" w:type="auto"/>
            <w:hideMark/>
          </w:tcPr>
          <w:p w14:paraId="027112F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6F1639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-0.081</w:t>
            </w:r>
          </w:p>
        </w:tc>
      </w:tr>
      <w:tr w:rsidR="00497B86" w:rsidRPr="0059741B" w14:paraId="5BFD439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E2FD34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5BCA2F0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0.386</w:t>
            </w:r>
          </w:p>
        </w:tc>
        <w:tc>
          <w:tcPr>
            <w:tcW w:w="0" w:type="auto"/>
            <w:hideMark/>
          </w:tcPr>
          <w:p w14:paraId="767A00C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17C636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0.083</w:t>
            </w:r>
          </w:p>
        </w:tc>
      </w:tr>
      <w:tr w:rsidR="00497B86" w:rsidRPr="0059741B" w14:paraId="0AD0A19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1729B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79A8F36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0.561</w:t>
            </w:r>
          </w:p>
        </w:tc>
        <w:tc>
          <w:tcPr>
            <w:tcW w:w="0" w:type="auto"/>
            <w:hideMark/>
          </w:tcPr>
          <w:p w14:paraId="618DA12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16C825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-0.054</w:t>
            </w:r>
          </w:p>
        </w:tc>
      </w:tr>
      <w:tr w:rsidR="00497B86" w:rsidRPr="0059741B" w14:paraId="6D79B768"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0D3E5D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5C26181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0.459</w:t>
            </w:r>
          </w:p>
        </w:tc>
        <w:tc>
          <w:tcPr>
            <w:tcW w:w="0" w:type="auto"/>
            <w:hideMark/>
          </w:tcPr>
          <w:p w14:paraId="3C77FFA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62979D4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0.075</w:t>
            </w:r>
          </w:p>
        </w:tc>
      </w:tr>
      <w:tr w:rsidR="00497B86" w:rsidRPr="0059741B" w14:paraId="27776F2B"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17E125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Parahippocampal Gyrus – posterior division</w:t>
            </w:r>
          </w:p>
        </w:tc>
        <w:tc>
          <w:tcPr>
            <w:tcW w:w="0" w:type="auto"/>
            <w:hideMark/>
          </w:tcPr>
          <w:p w14:paraId="0C9222F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0.141</w:t>
            </w:r>
          </w:p>
        </w:tc>
        <w:tc>
          <w:tcPr>
            <w:tcW w:w="0" w:type="auto"/>
            <w:hideMark/>
          </w:tcPr>
          <w:p w14:paraId="5D5440B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04435DF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0.119</w:t>
            </w:r>
          </w:p>
        </w:tc>
      </w:tr>
      <w:tr w:rsidR="00497B86" w:rsidRPr="0059741B" w14:paraId="6F77331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BF09A3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48580DE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0.120</w:t>
            </w:r>
          </w:p>
        </w:tc>
        <w:tc>
          <w:tcPr>
            <w:tcW w:w="0" w:type="auto"/>
            <w:hideMark/>
          </w:tcPr>
          <w:p w14:paraId="751A81C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4F0A85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0.145</w:t>
            </w:r>
          </w:p>
        </w:tc>
      </w:tr>
      <w:tr w:rsidR="00497B86" w:rsidRPr="0059741B" w14:paraId="41522082"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4AEF4A7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5908030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0.389</w:t>
            </w:r>
          </w:p>
        </w:tc>
        <w:tc>
          <w:tcPr>
            <w:tcW w:w="0" w:type="auto"/>
            <w:hideMark/>
          </w:tcPr>
          <w:p w14:paraId="2368266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6D967D4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-0.081</w:t>
            </w:r>
          </w:p>
        </w:tc>
      </w:tr>
      <w:tr w:rsidR="00497B86" w:rsidRPr="0059741B" w14:paraId="5411400F"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6B5E8C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0BAFF41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0.694</w:t>
            </w:r>
          </w:p>
        </w:tc>
        <w:tc>
          <w:tcPr>
            <w:tcW w:w="0" w:type="auto"/>
            <w:hideMark/>
          </w:tcPr>
          <w:p w14:paraId="7832AE2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B4FEBA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0.033</w:t>
            </w:r>
          </w:p>
        </w:tc>
      </w:tr>
      <w:tr w:rsidR="00497B86" w:rsidRPr="0059741B" w14:paraId="2325180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D3751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2F3FAD9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0.794</w:t>
            </w:r>
          </w:p>
        </w:tc>
        <w:tc>
          <w:tcPr>
            <w:tcW w:w="0" w:type="auto"/>
            <w:hideMark/>
          </w:tcPr>
          <w:p w14:paraId="38F2BF6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53A6054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358C323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116ECC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478759C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0.203</w:t>
            </w:r>
          </w:p>
        </w:tc>
        <w:tc>
          <w:tcPr>
            <w:tcW w:w="0" w:type="auto"/>
            <w:hideMark/>
          </w:tcPr>
          <w:p w14:paraId="2E8BF0F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9A762F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-0.118</w:t>
            </w:r>
          </w:p>
        </w:tc>
      </w:tr>
      <w:tr w:rsidR="00497B86" w:rsidRPr="0059741B" w14:paraId="0D8BDBC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6E257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42A031C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0.580</w:t>
            </w:r>
          </w:p>
        </w:tc>
        <w:tc>
          <w:tcPr>
            <w:tcW w:w="0" w:type="auto"/>
            <w:hideMark/>
          </w:tcPr>
          <w:p w14:paraId="16A185B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D92A33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-0.051</w:t>
            </w:r>
          </w:p>
        </w:tc>
      </w:tr>
      <w:tr w:rsidR="00497B86" w:rsidRPr="0059741B" w14:paraId="39B3F80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97C467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3FA88B9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0.672</w:t>
            </w:r>
          </w:p>
        </w:tc>
        <w:tc>
          <w:tcPr>
            <w:tcW w:w="0" w:type="auto"/>
            <w:hideMark/>
          </w:tcPr>
          <w:p w14:paraId="3FFFEE7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586BC6B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77CE448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3F2DA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3AC795A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0.192</w:t>
            </w:r>
          </w:p>
        </w:tc>
        <w:tc>
          <w:tcPr>
            <w:tcW w:w="0" w:type="auto"/>
            <w:hideMark/>
          </w:tcPr>
          <w:p w14:paraId="15C5A2D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5A04737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-0.127</w:t>
            </w:r>
          </w:p>
        </w:tc>
      </w:tr>
      <w:tr w:rsidR="00497B86" w:rsidRPr="0059741B" w14:paraId="4BB20AB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F2857B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09B9215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0.596</w:t>
            </w:r>
          </w:p>
        </w:tc>
        <w:tc>
          <w:tcPr>
            <w:tcW w:w="0" w:type="auto"/>
            <w:hideMark/>
          </w:tcPr>
          <w:p w14:paraId="1E4163C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4D9E446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0.052</w:t>
            </w:r>
          </w:p>
        </w:tc>
      </w:tr>
      <w:tr w:rsidR="00497B86" w:rsidRPr="0059741B" w14:paraId="53DCE2F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51E14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483C2F9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0.608</w:t>
            </w:r>
          </w:p>
        </w:tc>
        <w:tc>
          <w:tcPr>
            <w:tcW w:w="0" w:type="auto"/>
            <w:hideMark/>
          </w:tcPr>
          <w:p w14:paraId="47FB9D8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1AD7622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0.047</w:t>
            </w:r>
          </w:p>
        </w:tc>
      </w:tr>
      <w:tr w:rsidR="00497B86" w:rsidRPr="0059741B" w14:paraId="305E600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BFBAFB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6190C9B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0.455</w:t>
            </w:r>
          </w:p>
        </w:tc>
        <w:tc>
          <w:tcPr>
            <w:tcW w:w="0" w:type="auto"/>
            <w:hideMark/>
          </w:tcPr>
          <w:p w14:paraId="0A980B5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05F8AF0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-0.063</w:t>
            </w:r>
          </w:p>
        </w:tc>
      </w:tr>
      <w:tr w:rsidR="00497B86" w:rsidRPr="0059741B" w14:paraId="3187EB0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96BBE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44B3016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0.315</w:t>
            </w:r>
          </w:p>
        </w:tc>
        <w:tc>
          <w:tcPr>
            <w:tcW w:w="0" w:type="auto"/>
            <w:hideMark/>
          </w:tcPr>
          <w:p w14:paraId="2248C12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0.910</w:t>
            </w:r>
          </w:p>
        </w:tc>
        <w:tc>
          <w:tcPr>
            <w:tcW w:w="0" w:type="auto"/>
            <w:hideMark/>
          </w:tcPr>
          <w:p w14:paraId="5C25CF2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-0.085</w:t>
            </w:r>
          </w:p>
        </w:tc>
      </w:tr>
      <w:tr w:rsidR="00497B86" w:rsidRPr="0059741B" w14:paraId="76098FF8"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4650FED4" w14:textId="77777777" w:rsidR="00497B86" w:rsidRPr="00E90C33" w:rsidRDefault="00497B86" w:rsidP="00497B86">
            <w:pPr>
              <w:spacing w:before="100" w:beforeAutospacing="1" w:after="142" w:line="276" w:lineRule="auto"/>
              <w:rPr>
                <w:rFonts w:ascii="Times New Roman" w:eastAsia="Times New Roman" w:hAnsi="Times New Roman" w:cs="Times New Roman"/>
                <w:b w:val="0"/>
                <w:bCs w:val="0"/>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2C4CF23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0.849</w:t>
            </w:r>
          </w:p>
        </w:tc>
        <w:tc>
          <w:tcPr>
            <w:tcW w:w="0" w:type="auto"/>
          </w:tcPr>
          <w:p w14:paraId="1EF4203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0.910</w:t>
            </w:r>
          </w:p>
        </w:tc>
        <w:tc>
          <w:tcPr>
            <w:tcW w:w="0" w:type="auto"/>
          </w:tcPr>
          <w:p w14:paraId="16848C5D"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-0.019</w:t>
            </w:r>
          </w:p>
        </w:tc>
      </w:tr>
    </w:tbl>
    <w:p w14:paraId="67E5022B" w14:textId="77777777" w:rsidR="00497B86" w:rsidRPr="0059741B" w:rsidRDefault="00497B86" w:rsidP="00497B86">
      <w:pPr>
        <w:rPr>
          <w:rFonts w:ascii="Times New Roman" w:hAnsi="Times New Roman" w:cs="Times New Roman"/>
          <w:lang w:eastAsia="en-GB"/>
        </w:rPr>
      </w:pPr>
    </w:p>
    <w:p w14:paraId="57912D2C" w14:textId="77777777" w:rsidR="00497B86" w:rsidRPr="0059741B" w:rsidRDefault="00497B86" w:rsidP="00497B86">
      <w:pPr>
        <w:pStyle w:val="Kop3"/>
        <w:rPr>
          <w:rFonts w:ascii="Times New Roman" w:hAnsi="Times New Roman" w:cs="Times New Roman"/>
          <w:lang w:eastAsia="en-GB"/>
        </w:rPr>
      </w:pPr>
      <w:bookmarkStart w:id="15" w:name="_Toc39399769"/>
      <w:r w:rsidRPr="0059741B">
        <w:rPr>
          <w:rFonts w:ascii="Times New Roman" w:hAnsi="Times New Roman" w:cs="Times New Roman"/>
          <w:lang w:eastAsia="en-GB"/>
        </w:rPr>
        <w:t>Communications</w:t>
      </w:r>
      <w:bookmarkEnd w:id="15"/>
    </w:p>
    <w:tbl>
      <w:tblPr>
        <w:tblStyle w:val="Rastertabel4"/>
        <w:tblW w:w="7741" w:type="dxa"/>
        <w:tblLook w:val="04A0" w:firstRow="1" w:lastRow="0" w:firstColumn="1" w:lastColumn="0" w:noHBand="0" w:noVBand="1"/>
      </w:tblPr>
      <w:tblGrid>
        <w:gridCol w:w="2389"/>
        <w:gridCol w:w="1425"/>
        <w:gridCol w:w="2006"/>
        <w:gridCol w:w="1921"/>
      </w:tblGrid>
      <w:tr w:rsidR="00497B86" w:rsidRPr="0059741B" w14:paraId="6CD1998C" w14:textId="77777777" w:rsidTr="00C47C7A">
        <w:trPr>
          <w:cnfStyle w:val="100000000000" w:firstRow="1" w:lastRow="0" w:firstColumn="0" w:lastColumn="0" w:oddVBand="0" w:evenVBand="0" w:oddHBand="0"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0" w:type="auto"/>
          </w:tcPr>
          <w:p w14:paraId="777ECCFE" w14:textId="77777777" w:rsidR="00497B86" w:rsidRPr="00BC68EA" w:rsidRDefault="00497B86" w:rsidP="00497B86">
            <w:pPr>
              <w:pStyle w:val="PreformattedText"/>
              <w:rPr>
                <w:rFonts w:ascii="Times New Roman" w:hAnsi="Times New Roman" w:cs="Times New Roman"/>
                <w:color w:val="000000"/>
              </w:rPr>
            </w:pPr>
            <w:r w:rsidRPr="00BC68EA">
              <w:rPr>
                <w:rFonts w:ascii="Times New Roman" w:eastAsia="Times New Roman" w:hAnsi="Times New Roman" w:cs="Times New Roman"/>
                <w:color w:val="000000"/>
                <w:lang w:eastAsia="en-GB"/>
              </w:rPr>
              <w:t>Brain Structure</w:t>
            </w:r>
          </w:p>
        </w:tc>
        <w:tc>
          <w:tcPr>
            <w:tcW w:w="0" w:type="auto"/>
          </w:tcPr>
          <w:p w14:paraId="568B2E93" w14:textId="77777777" w:rsidR="00497B86" w:rsidRPr="00BC68EA" w:rsidRDefault="00497B86" w:rsidP="00497B86">
            <w:pPr>
              <w:pStyle w:val="PreformattedT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BC68EA">
              <w:rPr>
                <w:rFonts w:ascii="Times New Roman" w:eastAsia="Times New Roman" w:hAnsi="Times New Roman" w:cs="Times New Roman"/>
                <w:color w:val="000000"/>
                <w:lang w:eastAsia="en-GB"/>
              </w:rPr>
              <w:t>P-values</w:t>
            </w:r>
          </w:p>
        </w:tc>
        <w:tc>
          <w:tcPr>
            <w:tcW w:w="0" w:type="auto"/>
          </w:tcPr>
          <w:p w14:paraId="34869272" w14:textId="77777777" w:rsidR="00497B86" w:rsidRPr="00BC68EA"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C68EA">
              <w:rPr>
                <w:rFonts w:ascii="Times New Roman" w:eastAsia="Times New Roman" w:hAnsi="Times New Roman" w:cs="Times New Roman"/>
                <w:color w:val="000000"/>
                <w:sz w:val="20"/>
                <w:szCs w:val="20"/>
                <w:lang w:eastAsia="en-GB"/>
              </w:rPr>
              <w:t>FDR P-value</w:t>
            </w:r>
          </w:p>
        </w:tc>
        <w:tc>
          <w:tcPr>
            <w:tcW w:w="0" w:type="auto"/>
          </w:tcPr>
          <w:p w14:paraId="29ACFF79" w14:textId="77777777" w:rsidR="00497B86" w:rsidRPr="00BC68EA"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68EA">
              <w:rPr>
                <w:rFonts w:ascii="Times New Roman" w:hAnsi="Times New Roman" w:cs="Times New Roman"/>
                <w:color w:val="000000"/>
                <w:sz w:val="20"/>
                <w:szCs w:val="20"/>
              </w:rPr>
              <w:t xml:space="preserve">β-coefficient </w:t>
            </w:r>
          </w:p>
        </w:tc>
      </w:tr>
      <w:tr w:rsidR="00497B86" w:rsidRPr="0059741B" w14:paraId="7ABB7C69" w14:textId="77777777" w:rsidTr="00C47C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0" w:type="auto"/>
          </w:tcPr>
          <w:p w14:paraId="3FFC92D6" w14:textId="77777777" w:rsidR="00497B86" w:rsidRPr="00E90C33" w:rsidRDefault="00497B86" w:rsidP="00497B86">
            <w:pPr>
              <w:pStyle w:val="PreformattedText"/>
              <w:widowControl/>
              <w:spacing w:line="240" w:lineRule="atLeast"/>
              <w:rPr>
                <w:rFonts w:ascii="Times New Roman" w:hAnsi="Times New Roman" w:cs="Times New Roman"/>
                <w:bCs w:val="0"/>
                <w:color w:val="000000"/>
                <w:sz w:val="18"/>
                <w:szCs w:val="18"/>
              </w:rPr>
            </w:pPr>
            <w:r w:rsidRPr="00E90C33">
              <w:rPr>
                <w:rFonts w:ascii="Times New Roman" w:hAnsi="Times New Roman" w:cs="Times New Roman"/>
                <w:bCs w:val="0"/>
                <w:color w:val="000000"/>
                <w:sz w:val="18"/>
                <w:szCs w:val="18"/>
              </w:rPr>
              <w:t xml:space="preserve">Temporal Lobe </w:t>
            </w:r>
          </w:p>
        </w:tc>
        <w:tc>
          <w:tcPr>
            <w:tcW w:w="0" w:type="auto"/>
          </w:tcPr>
          <w:p w14:paraId="5799E2B3"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8"/>
                <w:szCs w:val="18"/>
              </w:rPr>
            </w:pPr>
            <w:r w:rsidRPr="0059741B">
              <w:rPr>
                <w:rFonts w:ascii="Times New Roman" w:hAnsi="Times New Roman" w:cs="Times New Roman"/>
              </w:rPr>
              <w:t>0.993</w:t>
            </w:r>
          </w:p>
        </w:tc>
        <w:tc>
          <w:tcPr>
            <w:tcW w:w="0" w:type="auto"/>
          </w:tcPr>
          <w:p w14:paraId="459AC764"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8"/>
                <w:szCs w:val="18"/>
              </w:rPr>
            </w:pPr>
            <w:r w:rsidRPr="0059741B">
              <w:rPr>
                <w:rFonts w:ascii="Times New Roman" w:hAnsi="Times New Roman" w:cs="Times New Roman"/>
              </w:rPr>
              <w:t>0.993</w:t>
            </w:r>
          </w:p>
        </w:tc>
        <w:tc>
          <w:tcPr>
            <w:tcW w:w="0" w:type="auto"/>
          </w:tcPr>
          <w:p w14:paraId="5DE0236A"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8"/>
                <w:szCs w:val="18"/>
              </w:rPr>
            </w:pPr>
            <w:r w:rsidRPr="0059741B">
              <w:rPr>
                <w:rFonts w:ascii="Times New Roman" w:hAnsi="Times New Roman" w:cs="Times New Roman"/>
              </w:rPr>
              <w:t>0.000</w:t>
            </w:r>
          </w:p>
        </w:tc>
      </w:tr>
      <w:tr w:rsidR="00497B86" w:rsidRPr="0059741B" w14:paraId="60BB2148" w14:textId="77777777" w:rsidTr="00C47C7A">
        <w:trPr>
          <w:trHeight w:val="125"/>
        </w:trPr>
        <w:tc>
          <w:tcPr>
            <w:cnfStyle w:val="001000000000" w:firstRow="0" w:lastRow="0" w:firstColumn="1" w:lastColumn="0" w:oddVBand="0" w:evenVBand="0" w:oddHBand="0" w:evenHBand="0" w:firstRowFirstColumn="0" w:firstRowLastColumn="0" w:lastRowFirstColumn="0" w:lastRowLastColumn="0"/>
            <w:tcW w:w="0" w:type="auto"/>
          </w:tcPr>
          <w:p w14:paraId="05A0BF5C" w14:textId="77777777" w:rsidR="00497B86" w:rsidRPr="00E90C33" w:rsidRDefault="00497B86" w:rsidP="00497B86">
            <w:pPr>
              <w:pStyle w:val="PreformattedText"/>
              <w:widowControl/>
              <w:spacing w:line="240" w:lineRule="atLeast"/>
              <w:rPr>
                <w:rFonts w:ascii="Times New Roman" w:hAnsi="Times New Roman" w:cs="Times New Roman"/>
                <w:bCs w:val="0"/>
                <w:color w:val="000000"/>
                <w:sz w:val="18"/>
                <w:szCs w:val="18"/>
              </w:rPr>
            </w:pPr>
            <w:r w:rsidRPr="00E90C33">
              <w:rPr>
                <w:rFonts w:ascii="Times New Roman" w:hAnsi="Times New Roman" w:cs="Times New Roman"/>
                <w:bCs w:val="0"/>
                <w:color w:val="000000"/>
                <w:sz w:val="18"/>
                <w:szCs w:val="18"/>
              </w:rPr>
              <w:t>Occipital Lobe</w:t>
            </w:r>
          </w:p>
        </w:tc>
        <w:tc>
          <w:tcPr>
            <w:tcW w:w="0" w:type="auto"/>
          </w:tcPr>
          <w:p w14:paraId="02D9DF9A"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0.712</w:t>
            </w:r>
          </w:p>
        </w:tc>
        <w:tc>
          <w:tcPr>
            <w:tcW w:w="0" w:type="auto"/>
          </w:tcPr>
          <w:p w14:paraId="7B63CCBE"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0.890</w:t>
            </w:r>
          </w:p>
        </w:tc>
        <w:tc>
          <w:tcPr>
            <w:tcW w:w="0" w:type="auto"/>
          </w:tcPr>
          <w:p w14:paraId="3EB27EE6"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-0.002</w:t>
            </w:r>
          </w:p>
        </w:tc>
      </w:tr>
      <w:tr w:rsidR="00497B86" w:rsidRPr="0059741B" w14:paraId="301F4929"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tcPr>
          <w:p w14:paraId="05F8BE4C" w14:textId="77777777" w:rsidR="00497B86" w:rsidRPr="00E90C33" w:rsidRDefault="00497B86" w:rsidP="00497B86">
            <w:pPr>
              <w:pStyle w:val="PreformattedText"/>
              <w:widowControl/>
              <w:spacing w:line="240" w:lineRule="atLeast"/>
              <w:rPr>
                <w:rFonts w:ascii="Times New Roman" w:hAnsi="Times New Roman" w:cs="Times New Roman"/>
                <w:bCs w:val="0"/>
                <w:color w:val="000000"/>
                <w:sz w:val="18"/>
                <w:szCs w:val="18"/>
              </w:rPr>
            </w:pPr>
            <w:r w:rsidRPr="00E90C33">
              <w:rPr>
                <w:rFonts w:ascii="Times New Roman" w:hAnsi="Times New Roman" w:cs="Times New Roman"/>
                <w:bCs w:val="0"/>
                <w:color w:val="000000"/>
                <w:sz w:val="18"/>
                <w:szCs w:val="18"/>
              </w:rPr>
              <w:t>Parietal Lobe</w:t>
            </w:r>
          </w:p>
        </w:tc>
        <w:tc>
          <w:tcPr>
            <w:tcW w:w="0" w:type="auto"/>
          </w:tcPr>
          <w:p w14:paraId="32A915BE"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0.621</w:t>
            </w:r>
          </w:p>
        </w:tc>
        <w:tc>
          <w:tcPr>
            <w:tcW w:w="0" w:type="auto"/>
          </w:tcPr>
          <w:p w14:paraId="1BB3F357"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0.890</w:t>
            </w:r>
          </w:p>
        </w:tc>
        <w:tc>
          <w:tcPr>
            <w:tcW w:w="0" w:type="auto"/>
          </w:tcPr>
          <w:p w14:paraId="618B17DC"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-0.003</w:t>
            </w:r>
          </w:p>
        </w:tc>
      </w:tr>
      <w:tr w:rsidR="00497B86" w:rsidRPr="0059741B" w14:paraId="6E06A712"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tcPr>
          <w:p w14:paraId="3B46757F" w14:textId="77777777" w:rsidR="00497B86" w:rsidRPr="00E90C33" w:rsidRDefault="00497B86" w:rsidP="00497B86">
            <w:pPr>
              <w:pStyle w:val="PreformattedText"/>
              <w:widowControl/>
              <w:spacing w:line="240" w:lineRule="atLeast"/>
              <w:rPr>
                <w:rFonts w:ascii="Times New Roman" w:hAnsi="Times New Roman" w:cs="Times New Roman"/>
                <w:bCs w:val="0"/>
                <w:color w:val="000000"/>
                <w:sz w:val="18"/>
                <w:szCs w:val="18"/>
              </w:rPr>
            </w:pPr>
            <w:r w:rsidRPr="00E90C33">
              <w:rPr>
                <w:rFonts w:ascii="Times New Roman" w:hAnsi="Times New Roman" w:cs="Times New Roman"/>
                <w:bCs w:val="0"/>
                <w:color w:val="000000"/>
                <w:sz w:val="18"/>
                <w:szCs w:val="18"/>
              </w:rPr>
              <w:t>Frontal Lobe</w:t>
            </w:r>
          </w:p>
        </w:tc>
        <w:tc>
          <w:tcPr>
            <w:tcW w:w="0" w:type="auto"/>
          </w:tcPr>
          <w:p w14:paraId="19166D8B"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0.516</w:t>
            </w:r>
          </w:p>
        </w:tc>
        <w:tc>
          <w:tcPr>
            <w:tcW w:w="0" w:type="auto"/>
          </w:tcPr>
          <w:p w14:paraId="0C753043"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0.890</w:t>
            </w:r>
          </w:p>
        </w:tc>
        <w:tc>
          <w:tcPr>
            <w:tcW w:w="0" w:type="auto"/>
          </w:tcPr>
          <w:p w14:paraId="06C927C0" w14:textId="77777777" w:rsidR="00497B86" w:rsidRPr="0059741B" w:rsidRDefault="00497B86" w:rsidP="00497B86">
            <w:pPr>
              <w:pStyle w:val="PreformattedText"/>
              <w:keepN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0.004</w:t>
            </w:r>
          </w:p>
        </w:tc>
      </w:tr>
    </w:tbl>
    <w:p w14:paraId="104451D5"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rPr>
        <w:fldChar w:fldCharType="end"/>
      </w:r>
      <w:r w:rsidRPr="0059741B">
        <w:rPr>
          <w:rFonts w:ascii="Times New Roman" w:hAnsi="Times New Roman" w:cs="Times New Roman"/>
        </w:rPr>
        <w:t>: Effect of 'Communications' on volume per lobe</w:t>
      </w:r>
    </w:p>
    <w:tbl>
      <w:tblPr>
        <w:tblStyle w:val="Rastertabel4"/>
        <w:tblW w:w="0" w:type="auto"/>
        <w:tblLook w:val="04A0" w:firstRow="1" w:lastRow="0" w:firstColumn="1" w:lastColumn="0" w:noHBand="0" w:noVBand="1"/>
      </w:tblPr>
      <w:tblGrid>
        <w:gridCol w:w="4499"/>
        <w:gridCol w:w="939"/>
        <w:gridCol w:w="1322"/>
        <w:gridCol w:w="1266"/>
      </w:tblGrid>
      <w:tr w:rsidR="00497B86" w:rsidRPr="0059741B" w14:paraId="1F1EB7C8"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28040843" w14:textId="77777777" w:rsidR="00497B86" w:rsidRPr="0059741B" w:rsidRDefault="00497B86" w:rsidP="00497B86">
            <w:pPr>
              <w:spacing w:before="100" w:beforeAutospacing="1" w:after="142" w:line="276" w:lineRule="auto"/>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3DBDA870"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2FF3B013"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32B68525"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hAnsi="Times New Roman" w:cs="Times New Roman"/>
                <w:color w:val="000000"/>
                <w:sz w:val="20"/>
                <w:szCs w:val="20"/>
              </w:rPr>
              <w:t xml:space="preserve">β-coefficient </w:t>
            </w:r>
          </w:p>
        </w:tc>
      </w:tr>
      <w:tr w:rsidR="00497B86" w:rsidRPr="0059741B" w14:paraId="7DDE198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7D373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76BD193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0.564</w:t>
            </w:r>
          </w:p>
        </w:tc>
        <w:tc>
          <w:tcPr>
            <w:tcW w:w="0" w:type="auto"/>
            <w:hideMark/>
          </w:tcPr>
          <w:p w14:paraId="4F7D4F2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1551CAC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0.039</w:t>
            </w:r>
          </w:p>
        </w:tc>
      </w:tr>
      <w:tr w:rsidR="00497B86" w:rsidRPr="0059741B" w14:paraId="537BD78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C87127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Insular Cortex</w:t>
            </w:r>
          </w:p>
        </w:tc>
        <w:tc>
          <w:tcPr>
            <w:tcW w:w="0" w:type="auto"/>
            <w:hideMark/>
          </w:tcPr>
          <w:p w14:paraId="74DC036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0.808</w:t>
            </w:r>
          </w:p>
        </w:tc>
        <w:tc>
          <w:tcPr>
            <w:tcW w:w="0" w:type="auto"/>
            <w:hideMark/>
          </w:tcPr>
          <w:p w14:paraId="377C15C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2E5D7C7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-0.020</w:t>
            </w:r>
          </w:p>
        </w:tc>
      </w:tr>
      <w:tr w:rsidR="00497B86" w:rsidRPr="0059741B" w14:paraId="144AA1D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079BF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2BF7821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0.421</w:t>
            </w:r>
          </w:p>
        </w:tc>
        <w:tc>
          <w:tcPr>
            <w:tcW w:w="0" w:type="auto"/>
            <w:hideMark/>
          </w:tcPr>
          <w:p w14:paraId="51457B2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1924AC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6B880AE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E2E57F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22F2844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0.063</w:t>
            </w:r>
          </w:p>
        </w:tc>
        <w:tc>
          <w:tcPr>
            <w:tcW w:w="0" w:type="auto"/>
            <w:hideMark/>
          </w:tcPr>
          <w:p w14:paraId="4CC9DCA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721ECD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0.147</w:t>
            </w:r>
          </w:p>
        </w:tc>
      </w:tr>
      <w:tr w:rsidR="00497B86" w:rsidRPr="0059741B" w14:paraId="50E53B7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D18656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0BF67CD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0.944</w:t>
            </w:r>
          </w:p>
        </w:tc>
        <w:tc>
          <w:tcPr>
            <w:tcW w:w="0" w:type="auto"/>
            <w:hideMark/>
          </w:tcPr>
          <w:p w14:paraId="0A1FA02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A4F57B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-0.005</w:t>
            </w:r>
          </w:p>
        </w:tc>
      </w:tr>
      <w:tr w:rsidR="00497B86" w:rsidRPr="0059741B" w14:paraId="1442DD1C"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526DD0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3EFA5A7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0.761</w:t>
            </w:r>
          </w:p>
        </w:tc>
        <w:tc>
          <w:tcPr>
            <w:tcW w:w="0" w:type="auto"/>
            <w:hideMark/>
          </w:tcPr>
          <w:p w14:paraId="256D69E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184F1F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-0.022</w:t>
            </w:r>
          </w:p>
        </w:tc>
      </w:tr>
      <w:tr w:rsidR="00497B86" w:rsidRPr="0059741B" w14:paraId="37B83E2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2928F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1A14F1C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0.995</w:t>
            </w:r>
          </w:p>
        </w:tc>
        <w:tc>
          <w:tcPr>
            <w:tcW w:w="0" w:type="auto"/>
            <w:hideMark/>
          </w:tcPr>
          <w:p w14:paraId="308D4B8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3797056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584DF79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2362FC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63D46AB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0.749</w:t>
            </w:r>
          </w:p>
        </w:tc>
        <w:tc>
          <w:tcPr>
            <w:tcW w:w="0" w:type="auto"/>
            <w:hideMark/>
          </w:tcPr>
          <w:p w14:paraId="670EE4D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416EF23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0.025</w:t>
            </w:r>
          </w:p>
        </w:tc>
      </w:tr>
      <w:tr w:rsidR="00497B86" w:rsidRPr="0059741B" w14:paraId="5F4F25B4"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220927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769F5F3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0.891</w:t>
            </w:r>
          </w:p>
        </w:tc>
        <w:tc>
          <w:tcPr>
            <w:tcW w:w="0" w:type="auto"/>
            <w:hideMark/>
          </w:tcPr>
          <w:p w14:paraId="5B15344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5783332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31E3D14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A665AD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43B8760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0.430</w:t>
            </w:r>
          </w:p>
        </w:tc>
        <w:tc>
          <w:tcPr>
            <w:tcW w:w="0" w:type="auto"/>
            <w:hideMark/>
          </w:tcPr>
          <w:p w14:paraId="1695992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42245F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-0.053</w:t>
            </w:r>
          </w:p>
        </w:tc>
      </w:tr>
      <w:tr w:rsidR="00497B86" w:rsidRPr="0059741B" w14:paraId="35A4E50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BE1616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606150A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0.272</w:t>
            </w:r>
          </w:p>
        </w:tc>
        <w:tc>
          <w:tcPr>
            <w:tcW w:w="0" w:type="auto"/>
            <w:hideMark/>
          </w:tcPr>
          <w:p w14:paraId="105FFA0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4D078C7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0.080</w:t>
            </w:r>
          </w:p>
        </w:tc>
      </w:tr>
      <w:tr w:rsidR="00497B86" w:rsidRPr="0059741B" w14:paraId="1CCDCF4E"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11F447E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6376CEB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0.768</w:t>
            </w:r>
          </w:p>
        </w:tc>
        <w:tc>
          <w:tcPr>
            <w:tcW w:w="0" w:type="auto"/>
            <w:hideMark/>
          </w:tcPr>
          <w:p w14:paraId="5FE4467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5370788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65B6FB98"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E96B68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16E4648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52F17DF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1579337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0.000</w:t>
            </w:r>
          </w:p>
        </w:tc>
      </w:tr>
      <w:tr w:rsidR="00497B86" w:rsidRPr="0059741B" w14:paraId="2E533536"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7DEE0F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7C6A43E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0.514</w:t>
            </w:r>
          </w:p>
        </w:tc>
        <w:tc>
          <w:tcPr>
            <w:tcW w:w="0" w:type="auto"/>
            <w:hideMark/>
          </w:tcPr>
          <w:p w14:paraId="13BB76F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19CED1C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0.049</w:t>
            </w:r>
          </w:p>
        </w:tc>
      </w:tr>
      <w:tr w:rsidR="00497B86" w:rsidRPr="0059741B" w14:paraId="37771799"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92D11A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610A7CD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0.528</w:t>
            </w:r>
          </w:p>
        </w:tc>
        <w:tc>
          <w:tcPr>
            <w:tcW w:w="0" w:type="auto"/>
            <w:hideMark/>
          </w:tcPr>
          <w:p w14:paraId="6A635FA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158671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0.049</w:t>
            </w:r>
          </w:p>
        </w:tc>
      </w:tr>
      <w:tr w:rsidR="00497B86" w:rsidRPr="0059741B" w14:paraId="6D788699"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ED11E4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67844D7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0.838</w:t>
            </w:r>
          </w:p>
        </w:tc>
        <w:tc>
          <w:tcPr>
            <w:tcW w:w="0" w:type="auto"/>
            <w:hideMark/>
          </w:tcPr>
          <w:p w14:paraId="599D5BE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4DB55D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299CAC6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D07A9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2FFBD8F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0.859</w:t>
            </w:r>
          </w:p>
        </w:tc>
        <w:tc>
          <w:tcPr>
            <w:tcW w:w="0" w:type="auto"/>
            <w:hideMark/>
          </w:tcPr>
          <w:p w14:paraId="6BC0052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409184B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1A2E942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A8EE26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5690745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0.971</w:t>
            </w:r>
          </w:p>
        </w:tc>
        <w:tc>
          <w:tcPr>
            <w:tcW w:w="0" w:type="auto"/>
            <w:hideMark/>
          </w:tcPr>
          <w:p w14:paraId="7ECC0F3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57164A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-0.003</w:t>
            </w:r>
          </w:p>
        </w:tc>
      </w:tr>
      <w:tr w:rsidR="00497B86" w:rsidRPr="0059741B" w14:paraId="47C494F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7F6C5B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210C72C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0.356</w:t>
            </w:r>
          </w:p>
        </w:tc>
        <w:tc>
          <w:tcPr>
            <w:tcW w:w="0" w:type="auto"/>
            <w:hideMark/>
          </w:tcPr>
          <w:p w14:paraId="759CCA1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1B02716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0.070</w:t>
            </w:r>
          </w:p>
        </w:tc>
      </w:tr>
      <w:tr w:rsidR="00497B86" w:rsidRPr="0059741B" w14:paraId="76A6FD7C"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B92C14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280ED2C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0.924</w:t>
            </w:r>
          </w:p>
        </w:tc>
        <w:tc>
          <w:tcPr>
            <w:tcW w:w="0" w:type="auto"/>
            <w:hideMark/>
          </w:tcPr>
          <w:p w14:paraId="5BB92FC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6A69C49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-0.006</w:t>
            </w:r>
          </w:p>
        </w:tc>
      </w:tr>
      <w:tr w:rsidR="00497B86" w:rsidRPr="0059741B" w14:paraId="62BA082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57863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5BC3E14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0.682</w:t>
            </w:r>
          </w:p>
        </w:tc>
        <w:tc>
          <w:tcPr>
            <w:tcW w:w="0" w:type="auto"/>
            <w:hideMark/>
          </w:tcPr>
          <w:p w14:paraId="04A6A57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827321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67FC370A"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5D7B1E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0ED1072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0.989</w:t>
            </w:r>
          </w:p>
        </w:tc>
        <w:tc>
          <w:tcPr>
            <w:tcW w:w="0" w:type="auto"/>
            <w:hideMark/>
          </w:tcPr>
          <w:p w14:paraId="040BE59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5772BE5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1C52632E"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1D8600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 xml:space="preserve">Lateral Occipital Cortex – inferior division </w:t>
            </w:r>
          </w:p>
        </w:tc>
        <w:tc>
          <w:tcPr>
            <w:tcW w:w="0" w:type="auto"/>
            <w:hideMark/>
          </w:tcPr>
          <w:p w14:paraId="74E823B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08AEE80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3908A94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11282D2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FB3AE8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4B3A800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0.502</w:t>
            </w:r>
          </w:p>
        </w:tc>
        <w:tc>
          <w:tcPr>
            <w:tcW w:w="0" w:type="auto"/>
            <w:hideMark/>
          </w:tcPr>
          <w:p w14:paraId="1E4F4FD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63B77C4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-0.058</w:t>
            </w:r>
          </w:p>
        </w:tc>
      </w:tr>
      <w:tr w:rsidR="00497B86" w:rsidRPr="0059741B" w14:paraId="0DC39DD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58035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4484C47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0.141</w:t>
            </w:r>
          </w:p>
        </w:tc>
        <w:tc>
          <w:tcPr>
            <w:tcW w:w="0" w:type="auto"/>
            <w:hideMark/>
          </w:tcPr>
          <w:p w14:paraId="3473163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3E27891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0.124</w:t>
            </w:r>
          </w:p>
        </w:tc>
      </w:tr>
      <w:tr w:rsidR="00497B86" w:rsidRPr="0059741B" w14:paraId="1358361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48AEA1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00435BE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329AE2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610B8E1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r w:rsidR="00497B86" w:rsidRPr="0059741B" w14:paraId="56D594E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1F1F3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56FD502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0.303</w:t>
            </w:r>
          </w:p>
        </w:tc>
        <w:tc>
          <w:tcPr>
            <w:tcW w:w="0" w:type="auto"/>
            <w:hideMark/>
          </w:tcPr>
          <w:p w14:paraId="4EF9CE5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606D294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-0.084</w:t>
            </w:r>
          </w:p>
        </w:tc>
      </w:tr>
      <w:tr w:rsidR="00497B86" w:rsidRPr="0059741B" w14:paraId="657C9B3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ABE7BB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589E24B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0.756</w:t>
            </w:r>
          </w:p>
        </w:tc>
        <w:tc>
          <w:tcPr>
            <w:tcW w:w="0" w:type="auto"/>
            <w:hideMark/>
          </w:tcPr>
          <w:p w14:paraId="45F2F0D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140D838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-0.025</w:t>
            </w:r>
          </w:p>
        </w:tc>
      </w:tr>
      <w:tr w:rsidR="00497B86" w:rsidRPr="0059741B" w14:paraId="12D53A4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5AF1B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53F7821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0.328</w:t>
            </w:r>
          </w:p>
        </w:tc>
        <w:tc>
          <w:tcPr>
            <w:tcW w:w="0" w:type="auto"/>
            <w:hideMark/>
          </w:tcPr>
          <w:p w14:paraId="5946CEB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C7580A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0.082</w:t>
            </w:r>
          </w:p>
        </w:tc>
      </w:tr>
      <w:tr w:rsidR="00497B86" w:rsidRPr="0059741B" w14:paraId="5E68921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92A2ED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025458B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0.731</w:t>
            </w:r>
          </w:p>
        </w:tc>
        <w:tc>
          <w:tcPr>
            <w:tcW w:w="0" w:type="auto"/>
            <w:hideMark/>
          </w:tcPr>
          <w:p w14:paraId="78DBE6B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272F58A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0.028</w:t>
            </w:r>
          </w:p>
        </w:tc>
      </w:tr>
      <w:tr w:rsidR="00497B86" w:rsidRPr="0059741B" w14:paraId="04909B3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B8BE7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066FB3B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0.695</w:t>
            </w:r>
          </w:p>
        </w:tc>
        <w:tc>
          <w:tcPr>
            <w:tcW w:w="0" w:type="auto"/>
            <w:hideMark/>
          </w:tcPr>
          <w:p w14:paraId="064E879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DB56FD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-0.032</w:t>
            </w:r>
          </w:p>
        </w:tc>
      </w:tr>
      <w:tr w:rsidR="00497B86" w:rsidRPr="0059741B" w14:paraId="70DC594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A9E8BF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6F6BF1B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0.219</w:t>
            </w:r>
          </w:p>
        </w:tc>
        <w:tc>
          <w:tcPr>
            <w:tcW w:w="0" w:type="auto"/>
            <w:hideMark/>
          </w:tcPr>
          <w:p w14:paraId="1B25172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8F52D6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0.091</w:t>
            </w:r>
          </w:p>
        </w:tc>
      </w:tr>
      <w:tr w:rsidR="00497B86" w:rsidRPr="0059741B" w14:paraId="27241F7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5AF3D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4C49EF6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0.404</w:t>
            </w:r>
          </w:p>
        </w:tc>
        <w:tc>
          <w:tcPr>
            <w:tcW w:w="0" w:type="auto"/>
            <w:hideMark/>
          </w:tcPr>
          <w:p w14:paraId="4B7209E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0F2A15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1E045EA9"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FD8973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232DD12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0.761</w:t>
            </w:r>
          </w:p>
        </w:tc>
        <w:tc>
          <w:tcPr>
            <w:tcW w:w="0" w:type="auto"/>
            <w:hideMark/>
          </w:tcPr>
          <w:p w14:paraId="2FBE8E0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3C5B84D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0.024</w:t>
            </w:r>
          </w:p>
        </w:tc>
      </w:tr>
      <w:tr w:rsidR="00497B86" w:rsidRPr="0059741B" w14:paraId="70E49F44"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8B04D7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0E98A06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0.360</w:t>
            </w:r>
          </w:p>
        </w:tc>
        <w:tc>
          <w:tcPr>
            <w:tcW w:w="0" w:type="auto"/>
            <w:hideMark/>
          </w:tcPr>
          <w:p w14:paraId="104F596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4F259C2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0.058</w:t>
            </w:r>
          </w:p>
        </w:tc>
      </w:tr>
      <w:tr w:rsidR="00497B86" w:rsidRPr="0059741B" w14:paraId="5466689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DBEF3C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719A1D4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0.858</w:t>
            </w:r>
          </w:p>
        </w:tc>
        <w:tc>
          <w:tcPr>
            <w:tcW w:w="0" w:type="auto"/>
            <w:hideMark/>
          </w:tcPr>
          <w:p w14:paraId="4062621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195B089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26CA79CE"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77C6745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136A1C8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0.475</w:t>
            </w:r>
          </w:p>
        </w:tc>
        <w:tc>
          <w:tcPr>
            <w:tcW w:w="0" w:type="auto"/>
            <w:hideMark/>
          </w:tcPr>
          <w:p w14:paraId="68D42DB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2EEBCAA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-0.053</w:t>
            </w:r>
          </w:p>
        </w:tc>
      </w:tr>
      <w:tr w:rsidR="00497B86" w:rsidRPr="0059741B" w14:paraId="3C9BE04F"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0AFA77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2DB8024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0.736</w:t>
            </w:r>
          </w:p>
        </w:tc>
        <w:tc>
          <w:tcPr>
            <w:tcW w:w="0" w:type="auto"/>
            <w:hideMark/>
          </w:tcPr>
          <w:p w14:paraId="073B4DC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923C72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-0.022</w:t>
            </w:r>
          </w:p>
        </w:tc>
      </w:tr>
      <w:tr w:rsidR="00497B86" w:rsidRPr="0059741B" w14:paraId="2FF08EB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F918E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693E415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0.977</w:t>
            </w:r>
          </w:p>
        </w:tc>
        <w:tc>
          <w:tcPr>
            <w:tcW w:w="0" w:type="auto"/>
            <w:hideMark/>
          </w:tcPr>
          <w:p w14:paraId="145CBEF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4517750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4B24CD4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A9EE24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7C5BD70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0.227</w:t>
            </w:r>
          </w:p>
        </w:tc>
        <w:tc>
          <w:tcPr>
            <w:tcW w:w="0" w:type="auto"/>
            <w:hideMark/>
          </w:tcPr>
          <w:p w14:paraId="6A54C61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5141249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-0.088</w:t>
            </w:r>
          </w:p>
        </w:tc>
      </w:tr>
      <w:tr w:rsidR="00497B86" w:rsidRPr="0059741B" w14:paraId="43E73A4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E5022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358F68D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0.829</w:t>
            </w:r>
          </w:p>
        </w:tc>
        <w:tc>
          <w:tcPr>
            <w:tcW w:w="0" w:type="auto"/>
            <w:hideMark/>
          </w:tcPr>
          <w:p w14:paraId="59B579B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220C10A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147D6AF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8B348F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3103657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0.881</w:t>
            </w:r>
          </w:p>
        </w:tc>
        <w:tc>
          <w:tcPr>
            <w:tcW w:w="0" w:type="auto"/>
            <w:hideMark/>
          </w:tcPr>
          <w:p w14:paraId="6A58DE2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6E502A8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3BE3727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7E713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4FC9DD6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0.128</w:t>
            </w:r>
          </w:p>
        </w:tc>
        <w:tc>
          <w:tcPr>
            <w:tcW w:w="0" w:type="auto"/>
            <w:hideMark/>
          </w:tcPr>
          <w:p w14:paraId="0E3FF93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47484DF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-0.116</w:t>
            </w:r>
          </w:p>
        </w:tc>
      </w:tr>
      <w:tr w:rsidR="00497B86" w:rsidRPr="0059741B" w14:paraId="346BBE2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FAB1D7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Planum Polare</w:t>
            </w:r>
          </w:p>
        </w:tc>
        <w:tc>
          <w:tcPr>
            <w:tcW w:w="0" w:type="auto"/>
            <w:hideMark/>
          </w:tcPr>
          <w:p w14:paraId="0297319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0.338</w:t>
            </w:r>
          </w:p>
        </w:tc>
        <w:tc>
          <w:tcPr>
            <w:tcW w:w="0" w:type="auto"/>
            <w:hideMark/>
          </w:tcPr>
          <w:p w14:paraId="7D55ED8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648744E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-0.074</w:t>
            </w:r>
          </w:p>
        </w:tc>
      </w:tr>
      <w:tr w:rsidR="00497B86" w:rsidRPr="0059741B" w14:paraId="351C9ED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6B467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427A608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0.437</w:t>
            </w:r>
          </w:p>
        </w:tc>
        <w:tc>
          <w:tcPr>
            <w:tcW w:w="0" w:type="auto"/>
            <w:hideMark/>
          </w:tcPr>
          <w:p w14:paraId="6BD6D29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2B59F51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3EA5046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6077BD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0827EFF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0.240</w:t>
            </w:r>
          </w:p>
        </w:tc>
        <w:tc>
          <w:tcPr>
            <w:tcW w:w="0" w:type="auto"/>
            <w:hideMark/>
          </w:tcPr>
          <w:p w14:paraId="7F2D4A9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079372B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-0.077</w:t>
            </w:r>
          </w:p>
        </w:tc>
      </w:tr>
      <w:tr w:rsidR="00497B86" w:rsidRPr="0059741B" w14:paraId="473CA5F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A63A5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1319A09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0.607</w:t>
            </w:r>
          </w:p>
        </w:tc>
        <w:tc>
          <w:tcPr>
            <w:tcW w:w="0" w:type="auto"/>
            <w:hideMark/>
          </w:tcPr>
          <w:p w14:paraId="593240B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0.998</w:t>
            </w:r>
          </w:p>
        </w:tc>
        <w:tc>
          <w:tcPr>
            <w:tcW w:w="0" w:type="auto"/>
            <w:hideMark/>
          </w:tcPr>
          <w:p w14:paraId="77E92BA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-0.034</w:t>
            </w:r>
          </w:p>
        </w:tc>
      </w:tr>
      <w:tr w:rsidR="00497B86" w:rsidRPr="0059741B" w14:paraId="5BD65F24"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7CB70D8D" w14:textId="77777777" w:rsidR="00497B86" w:rsidRPr="00E90C33" w:rsidRDefault="00497B86" w:rsidP="00497B86">
            <w:pPr>
              <w:spacing w:before="100" w:beforeAutospacing="1" w:after="142" w:line="276" w:lineRule="auto"/>
              <w:rPr>
                <w:rFonts w:ascii="Times New Roman" w:eastAsia="Times New Roman" w:hAnsi="Times New Roman" w:cs="Times New Roman"/>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158FD5D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0.863</w:t>
            </w:r>
          </w:p>
        </w:tc>
        <w:tc>
          <w:tcPr>
            <w:tcW w:w="0" w:type="auto"/>
          </w:tcPr>
          <w:p w14:paraId="4A0C014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0.998</w:t>
            </w:r>
          </w:p>
        </w:tc>
        <w:tc>
          <w:tcPr>
            <w:tcW w:w="0" w:type="auto"/>
          </w:tcPr>
          <w:p w14:paraId="499B09DE"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bl>
    <w:p w14:paraId="4A0CCB95"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47</w:t>
      </w:r>
      <w:r>
        <w:rPr>
          <w:rFonts w:ascii="Times New Roman" w:hAnsi="Times New Roman" w:cs="Times New Roman"/>
        </w:rPr>
        <w:fldChar w:fldCharType="end"/>
      </w:r>
      <w:r w:rsidRPr="0059741B">
        <w:rPr>
          <w:rFonts w:ascii="Times New Roman" w:hAnsi="Times New Roman" w:cs="Times New Roman"/>
        </w:rPr>
        <w:t>: Effect of 'communications' PE on cortical volumes</w:t>
      </w:r>
    </w:p>
    <w:tbl>
      <w:tblPr>
        <w:tblStyle w:val="Rastertabel4"/>
        <w:tblW w:w="0" w:type="auto"/>
        <w:tblLook w:val="04A0" w:firstRow="1" w:lastRow="0" w:firstColumn="1" w:lastColumn="0" w:noHBand="0" w:noVBand="1"/>
      </w:tblPr>
      <w:tblGrid>
        <w:gridCol w:w="4499"/>
        <w:gridCol w:w="939"/>
        <w:gridCol w:w="1322"/>
        <w:gridCol w:w="1266"/>
      </w:tblGrid>
      <w:tr w:rsidR="00497B86" w:rsidRPr="0059741B" w14:paraId="3DD5C67F"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67EAF55C" w14:textId="77777777" w:rsidR="00497B86" w:rsidRPr="0059741B" w:rsidRDefault="00497B86" w:rsidP="00497B86">
            <w:pPr>
              <w:spacing w:before="100" w:beforeAutospacing="1" w:after="142" w:line="276" w:lineRule="auto"/>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3BD3A948"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42120759"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48B0B327"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hAnsi="Times New Roman" w:cs="Times New Roman"/>
                <w:color w:val="000000"/>
                <w:sz w:val="20"/>
                <w:szCs w:val="20"/>
              </w:rPr>
              <w:t xml:space="preserve">β-coefficient </w:t>
            </w:r>
          </w:p>
        </w:tc>
      </w:tr>
      <w:tr w:rsidR="00497B86" w:rsidRPr="0059741B" w14:paraId="3958BF0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2CBC1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4839BDC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A31CD2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139795C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6F3687A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CA4D53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7A958EB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0.664</w:t>
            </w:r>
          </w:p>
        </w:tc>
        <w:tc>
          <w:tcPr>
            <w:tcW w:w="0" w:type="auto"/>
            <w:hideMark/>
          </w:tcPr>
          <w:p w14:paraId="5691624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0.942</w:t>
            </w:r>
          </w:p>
        </w:tc>
        <w:tc>
          <w:tcPr>
            <w:tcW w:w="0" w:type="auto"/>
            <w:hideMark/>
          </w:tcPr>
          <w:p w14:paraId="2274A04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32AC610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FE2DA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4729B3A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0.199</w:t>
            </w:r>
          </w:p>
        </w:tc>
        <w:tc>
          <w:tcPr>
            <w:tcW w:w="0" w:type="auto"/>
            <w:hideMark/>
          </w:tcPr>
          <w:p w14:paraId="25DF28E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7D2FED3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-0.093</w:t>
            </w:r>
          </w:p>
        </w:tc>
      </w:tr>
      <w:tr w:rsidR="00497B86" w:rsidRPr="0059741B" w14:paraId="21771B0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A1206F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40A1A33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0.287</w:t>
            </w:r>
          </w:p>
        </w:tc>
        <w:tc>
          <w:tcPr>
            <w:tcW w:w="0" w:type="auto"/>
            <w:hideMark/>
          </w:tcPr>
          <w:p w14:paraId="13FE85D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0.657</w:t>
            </w:r>
          </w:p>
        </w:tc>
        <w:tc>
          <w:tcPr>
            <w:tcW w:w="0" w:type="auto"/>
            <w:hideMark/>
          </w:tcPr>
          <w:p w14:paraId="26623AD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0.086</w:t>
            </w:r>
          </w:p>
        </w:tc>
      </w:tr>
      <w:tr w:rsidR="00497B86" w:rsidRPr="0059741B" w14:paraId="5E4138C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15395E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2EA9D28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0.964</w:t>
            </w:r>
          </w:p>
        </w:tc>
        <w:tc>
          <w:tcPr>
            <w:tcW w:w="0" w:type="auto"/>
            <w:hideMark/>
          </w:tcPr>
          <w:p w14:paraId="43FD326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63841C5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0.005</w:t>
            </w:r>
          </w:p>
        </w:tc>
      </w:tr>
      <w:tr w:rsidR="00497B86" w:rsidRPr="0059741B" w14:paraId="4C8B0660"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72B58E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24FF258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0.466</w:t>
            </w:r>
          </w:p>
        </w:tc>
        <w:tc>
          <w:tcPr>
            <w:tcW w:w="0" w:type="auto"/>
            <w:hideMark/>
          </w:tcPr>
          <w:p w14:paraId="6B4FBD6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0.713</w:t>
            </w:r>
          </w:p>
        </w:tc>
        <w:tc>
          <w:tcPr>
            <w:tcW w:w="0" w:type="auto"/>
            <w:hideMark/>
          </w:tcPr>
          <w:p w14:paraId="6D2200F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0.079</w:t>
            </w:r>
          </w:p>
        </w:tc>
      </w:tr>
      <w:tr w:rsidR="00497B86" w:rsidRPr="0059741B" w14:paraId="682D893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806F3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3637386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0.942</w:t>
            </w:r>
          </w:p>
        </w:tc>
        <w:tc>
          <w:tcPr>
            <w:tcW w:w="0" w:type="auto"/>
            <w:hideMark/>
          </w:tcPr>
          <w:p w14:paraId="7F7B42F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36C6155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-0.005</w:t>
            </w:r>
          </w:p>
        </w:tc>
      </w:tr>
      <w:tr w:rsidR="00497B86" w:rsidRPr="0059741B" w14:paraId="4DD0048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5F6D2C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59022D6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4393EEC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1D3D256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-0.001</w:t>
            </w:r>
          </w:p>
        </w:tc>
      </w:tr>
      <w:tr w:rsidR="00497B86" w:rsidRPr="0059741B" w14:paraId="3A8D13F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04BA14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307673D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0.222</w:t>
            </w:r>
          </w:p>
        </w:tc>
        <w:tc>
          <w:tcPr>
            <w:tcW w:w="0" w:type="auto"/>
            <w:hideMark/>
          </w:tcPr>
          <w:p w14:paraId="4B46B32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7254CEC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-0.124</w:t>
            </w:r>
          </w:p>
        </w:tc>
      </w:tr>
      <w:tr w:rsidR="00497B86" w:rsidRPr="0059741B" w14:paraId="5E770D61"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144A23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510FA82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0.164</w:t>
            </w:r>
          </w:p>
        </w:tc>
        <w:tc>
          <w:tcPr>
            <w:tcW w:w="0" w:type="auto"/>
            <w:hideMark/>
          </w:tcPr>
          <w:p w14:paraId="60B3361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562EDA3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0.122</w:t>
            </w:r>
          </w:p>
        </w:tc>
      </w:tr>
      <w:tr w:rsidR="00497B86" w:rsidRPr="0059741B" w14:paraId="5066A63A"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8493D6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4CC6236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0.044</w:t>
            </w:r>
          </w:p>
        </w:tc>
        <w:tc>
          <w:tcPr>
            <w:tcW w:w="0" w:type="auto"/>
            <w:hideMark/>
          </w:tcPr>
          <w:p w14:paraId="68486DE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3DADD23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-0.187</w:t>
            </w:r>
          </w:p>
        </w:tc>
      </w:tr>
      <w:tr w:rsidR="00497B86" w:rsidRPr="0059741B" w14:paraId="7F6E39DE"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D03F0E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6B3D0AE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0.347</w:t>
            </w:r>
          </w:p>
        </w:tc>
        <w:tc>
          <w:tcPr>
            <w:tcW w:w="0" w:type="auto"/>
            <w:hideMark/>
          </w:tcPr>
          <w:p w14:paraId="1FD93DD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6C25C11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0.083</w:t>
            </w:r>
          </w:p>
        </w:tc>
      </w:tr>
      <w:tr w:rsidR="00497B86" w:rsidRPr="0059741B" w14:paraId="04AD3EF0"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2AEECA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4BBA08B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0.908</w:t>
            </w:r>
          </w:p>
        </w:tc>
        <w:tc>
          <w:tcPr>
            <w:tcW w:w="0" w:type="auto"/>
            <w:hideMark/>
          </w:tcPr>
          <w:p w14:paraId="3AECBE2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2747B31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3D06163F"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55433A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0A4EB64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0.263</w:t>
            </w:r>
          </w:p>
        </w:tc>
        <w:tc>
          <w:tcPr>
            <w:tcW w:w="0" w:type="auto"/>
            <w:hideMark/>
          </w:tcPr>
          <w:p w14:paraId="08B2CFF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0.632</w:t>
            </w:r>
          </w:p>
        </w:tc>
        <w:tc>
          <w:tcPr>
            <w:tcW w:w="0" w:type="auto"/>
            <w:hideMark/>
          </w:tcPr>
          <w:p w14:paraId="4EE1870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0.114</w:t>
            </w:r>
          </w:p>
        </w:tc>
      </w:tr>
      <w:tr w:rsidR="00497B86" w:rsidRPr="0059741B" w14:paraId="5044FAB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D904EA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Inferior Temporal Gyrus – posterior division</w:t>
            </w:r>
          </w:p>
        </w:tc>
        <w:tc>
          <w:tcPr>
            <w:tcW w:w="0" w:type="auto"/>
            <w:hideMark/>
          </w:tcPr>
          <w:p w14:paraId="1425EF0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0.341</w:t>
            </w:r>
          </w:p>
        </w:tc>
        <w:tc>
          <w:tcPr>
            <w:tcW w:w="0" w:type="auto"/>
            <w:hideMark/>
          </w:tcPr>
          <w:p w14:paraId="0E4FA64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20AAB74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0.088</w:t>
            </w:r>
          </w:p>
        </w:tc>
      </w:tr>
      <w:tr w:rsidR="00497B86" w:rsidRPr="0059741B" w14:paraId="40CA2D58"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15286D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560A8E9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0.305</w:t>
            </w:r>
          </w:p>
        </w:tc>
        <w:tc>
          <w:tcPr>
            <w:tcW w:w="0" w:type="auto"/>
            <w:hideMark/>
          </w:tcPr>
          <w:p w14:paraId="6E0DE79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0.665</w:t>
            </w:r>
          </w:p>
        </w:tc>
        <w:tc>
          <w:tcPr>
            <w:tcW w:w="0" w:type="auto"/>
            <w:hideMark/>
          </w:tcPr>
          <w:p w14:paraId="267A66E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-0.086</w:t>
            </w:r>
          </w:p>
        </w:tc>
      </w:tr>
      <w:tr w:rsidR="00497B86" w:rsidRPr="0059741B" w14:paraId="0793F30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3A4DC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02C5B53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0.237</w:t>
            </w:r>
          </w:p>
        </w:tc>
        <w:tc>
          <w:tcPr>
            <w:tcW w:w="0" w:type="auto"/>
            <w:hideMark/>
          </w:tcPr>
          <w:p w14:paraId="75C5B91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3D5BD8A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0.097</w:t>
            </w:r>
          </w:p>
        </w:tc>
      </w:tr>
      <w:tr w:rsidR="00497B86" w:rsidRPr="0059741B" w14:paraId="67CF466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1DE7A3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5F03EF7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0.221</w:t>
            </w:r>
          </w:p>
        </w:tc>
        <w:tc>
          <w:tcPr>
            <w:tcW w:w="0" w:type="auto"/>
            <w:hideMark/>
          </w:tcPr>
          <w:p w14:paraId="3507883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7D0299B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-0.126</w:t>
            </w:r>
          </w:p>
        </w:tc>
      </w:tr>
      <w:tr w:rsidR="00497B86" w:rsidRPr="0059741B" w14:paraId="0FDCE8D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5CE0B6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1C99658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0.229</w:t>
            </w:r>
          </w:p>
        </w:tc>
        <w:tc>
          <w:tcPr>
            <w:tcW w:w="0" w:type="auto"/>
            <w:hideMark/>
          </w:tcPr>
          <w:p w14:paraId="43D8114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531CB87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-0.132</w:t>
            </w:r>
          </w:p>
        </w:tc>
      </w:tr>
      <w:tr w:rsidR="00497B86" w:rsidRPr="0059741B" w14:paraId="51373E44"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8DCA05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33004AE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0.475</w:t>
            </w:r>
          </w:p>
        </w:tc>
        <w:tc>
          <w:tcPr>
            <w:tcW w:w="0" w:type="auto"/>
            <w:hideMark/>
          </w:tcPr>
          <w:p w14:paraId="2D4742B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0.713</w:t>
            </w:r>
          </w:p>
        </w:tc>
        <w:tc>
          <w:tcPr>
            <w:tcW w:w="0" w:type="auto"/>
            <w:hideMark/>
          </w:tcPr>
          <w:p w14:paraId="21D7071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0.073</w:t>
            </w:r>
          </w:p>
        </w:tc>
      </w:tr>
      <w:tr w:rsidR="00497B86" w:rsidRPr="0059741B" w14:paraId="4EC77A6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5C92C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2D78324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0.815</w:t>
            </w:r>
          </w:p>
        </w:tc>
        <w:tc>
          <w:tcPr>
            <w:tcW w:w="0" w:type="auto"/>
            <w:hideMark/>
          </w:tcPr>
          <w:p w14:paraId="772E11B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3D6B0C6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39EAEC9F"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5AF709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46806E3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0.105</w:t>
            </w:r>
          </w:p>
        </w:tc>
        <w:tc>
          <w:tcPr>
            <w:tcW w:w="0" w:type="auto"/>
            <w:hideMark/>
          </w:tcPr>
          <w:p w14:paraId="4811D1E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6EAE908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0.143</w:t>
            </w:r>
          </w:p>
        </w:tc>
      </w:tr>
      <w:tr w:rsidR="00497B86" w:rsidRPr="0059741B" w14:paraId="721A882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484737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684F798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0.019</w:t>
            </w:r>
          </w:p>
        </w:tc>
        <w:tc>
          <w:tcPr>
            <w:tcW w:w="0" w:type="auto"/>
            <w:hideMark/>
          </w:tcPr>
          <w:p w14:paraId="4BF6C2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548AF65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-0.228</w:t>
            </w:r>
          </w:p>
        </w:tc>
      </w:tr>
      <w:tr w:rsidR="00497B86" w:rsidRPr="0059741B" w14:paraId="7ACBCDE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EE5503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3E438CD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0.851</w:t>
            </w:r>
          </w:p>
        </w:tc>
        <w:tc>
          <w:tcPr>
            <w:tcW w:w="0" w:type="auto"/>
            <w:hideMark/>
          </w:tcPr>
          <w:p w14:paraId="407E46B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476B4F3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0864FDA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A7ACC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769B2FA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0.168</w:t>
            </w:r>
          </w:p>
        </w:tc>
        <w:tc>
          <w:tcPr>
            <w:tcW w:w="0" w:type="auto"/>
            <w:hideMark/>
          </w:tcPr>
          <w:p w14:paraId="3A809EF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735E6C1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-0.092</w:t>
            </w:r>
          </w:p>
        </w:tc>
      </w:tr>
      <w:tr w:rsidR="00497B86" w:rsidRPr="0059741B" w14:paraId="1A0713F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563C71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7FDA560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0.076</w:t>
            </w:r>
          </w:p>
        </w:tc>
        <w:tc>
          <w:tcPr>
            <w:tcW w:w="0" w:type="auto"/>
            <w:hideMark/>
          </w:tcPr>
          <w:p w14:paraId="7623817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4B29B4B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-0.116</w:t>
            </w:r>
          </w:p>
        </w:tc>
      </w:tr>
      <w:tr w:rsidR="00497B86" w:rsidRPr="0059741B" w14:paraId="33945D1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95E71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3DD00B1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0.385</w:t>
            </w:r>
          </w:p>
        </w:tc>
        <w:tc>
          <w:tcPr>
            <w:tcW w:w="0" w:type="auto"/>
            <w:hideMark/>
          </w:tcPr>
          <w:p w14:paraId="71465D1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336E8FE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-0.036</w:t>
            </w:r>
          </w:p>
        </w:tc>
      </w:tr>
      <w:tr w:rsidR="00497B86" w:rsidRPr="0059741B" w14:paraId="4CF17A0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DC383E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30A84B9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0.089</w:t>
            </w:r>
          </w:p>
        </w:tc>
        <w:tc>
          <w:tcPr>
            <w:tcW w:w="0" w:type="auto"/>
            <w:hideMark/>
          </w:tcPr>
          <w:p w14:paraId="4369112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30C33C6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0.105</w:t>
            </w:r>
          </w:p>
        </w:tc>
      </w:tr>
      <w:tr w:rsidR="00497B86" w:rsidRPr="0059741B" w14:paraId="3A4AA04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E388B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42004EA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0.183</w:t>
            </w:r>
          </w:p>
        </w:tc>
        <w:tc>
          <w:tcPr>
            <w:tcW w:w="0" w:type="auto"/>
            <w:hideMark/>
          </w:tcPr>
          <w:p w14:paraId="20D5969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3CFFBEE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-0.081</w:t>
            </w:r>
          </w:p>
        </w:tc>
      </w:tr>
      <w:tr w:rsidR="00497B86" w:rsidRPr="0059741B" w14:paraId="04A94A2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BF34B6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1FA1CF6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0.775</w:t>
            </w:r>
          </w:p>
        </w:tc>
        <w:tc>
          <w:tcPr>
            <w:tcW w:w="0" w:type="auto"/>
            <w:hideMark/>
          </w:tcPr>
          <w:p w14:paraId="1D9E290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5798315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2241474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8F279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27EFA3A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0.722</w:t>
            </w:r>
          </w:p>
        </w:tc>
        <w:tc>
          <w:tcPr>
            <w:tcW w:w="0" w:type="auto"/>
            <w:hideMark/>
          </w:tcPr>
          <w:p w14:paraId="2F65190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0.963</w:t>
            </w:r>
          </w:p>
        </w:tc>
        <w:tc>
          <w:tcPr>
            <w:tcW w:w="0" w:type="auto"/>
            <w:hideMark/>
          </w:tcPr>
          <w:p w14:paraId="547EDF1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0.018</w:t>
            </w:r>
          </w:p>
        </w:tc>
      </w:tr>
      <w:tr w:rsidR="00497B86" w:rsidRPr="0059741B" w14:paraId="159F4A3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D57508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59B9CCB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0.135</w:t>
            </w:r>
          </w:p>
        </w:tc>
        <w:tc>
          <w:tcPr>
            <w:tcW w:w="0" w:type="auto"/>
            <w:hideMark/>
          </w:tcPr>
          <w:p w14:paraId="47EFA21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4F29E76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0.111</w:t>
            </w:r>
          </w:p>
        </w:tc>
      </w:tr>
      <w:tr w:rsidR="00497B86" w:rsidRPr="0059741B" w14:paraId="700661B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EED3C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573E80A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0.403</w:t>
            </w:r>
          </w:p>
        </w:tc>
        <w:tc>
          <w:tcPr>
            <w:tcW w:w="0" w:type="auto"/>
            <w:hideMark/>
          </w:tcPr>
          <w:p w14:paraId="13DA9C4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44AB05B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0.053</w:t>
            </w:r>
          </w:p>
        </w:tc>
      </w:tr>
      <w:tr w:rsidR="00497B86" w:rsidRPr="0059741B" w14:paraId="7317DF1C"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FDEAFF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5D10BF7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0.379</w:t>
            </w:r>
          </w:p>
        </w:tc>
        <w:tc>
          <w:tcPr>
            <w:tcW w:w="0" w:type="auto"/>
            <w:hideMark/>
          </w:tcPr>
          <w:p w14:paraId="668D146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4D55E3F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7578704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5D7279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5A168D6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0.445</w:t>
            </w:r>
          </w:p>
        </w:tc>
        <w:tc>
          <w:tcPr>
            <w:tcW w:w="0" w:type="auto"/>
            <w:hideMark/>
          </w:tcPr>
          <w:p w14:paraId="2E3C195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0.713</w:t>
            </w:r>
          </w:p>
        </w:tc>
        <w:tc>
          <w:tcPr>
            <w:tcW w:w="0" w:type="auto"/>
            <w:hideMark/>
          </w:tcPr>
          <w:p w14:paraId="52A3EAE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0.048</w:t>
            </w:r>
          </w:p>
        </w:tc>
      </w:tr>
      <w:tr w:rsidR="00497B86" w:rsidRPr="0059741B" w14:paraId="5075FFC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877EFA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Lingual Gyrus</w:t>
            </w:r>
          </w:p>
        </w:tc>
        <w:tc>
          <w:tcPr>
            <w:tcW w:w="0" w:type="auto"/>
            <w:hideMark/>
          </w:tcPr>
          <w:p w14:paraId="1C323C7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0.083</w:t>
            </w:r>
          </w:p>
        </w:tc>
        <w:tc>
          <w:tcPr>
            <w:tcW w:w="0" w:type="auto"/>
            <w:hideMark/>
          </w:tcPr>
          <w:p w14:paraId="4E46E77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112B981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-0.112</w:t>
            </w:r>
          </w:p>
        </w:tc>
      </w:tr>
      <w:tr w:rsidR="00497B86" w:rsidRPr="0059741B" w14:paraId="36501F7C"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59E3085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75C45D5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0.228</w:t>
            </w:r>
          </w:p>
        </w:tc>
        <w:tc>
          <w:tcPr>
            <w:tcW w:w="0" w:type="auto"/>
            <w:hideMark/>
          </w:tcPr>
          <w:p w14:paraId="093D4A4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0F57CC9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0.104</w:t>
            </w:r>
          </w:p>
        </w:tc>
      </w:tr>
      <w:tr w:rsidR="00497B86" w:rsidRPr="0059741B" w14:paraId="00145FA7"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AD4AA1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0B8E309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0.093</w:t>
            </w:r>
          </w:p>
        </w:tc>
        <w:tc>
          <w:tcPr>
            <w:tcW w:w="0" w:type="auto"/>
            <w:hideMark/>
          </w:tcPr>
          <w:p w14:paraId="68EACA7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126677F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0.101</w:t>
            </w:r>
          </w:p>
        </w:tc>
      </w:tr>
      <w:tr w:rsidR="00497B86" w:rsidRPr="0059741B" w14:paraId="205D2F2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A629E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09A1C7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0.975</w:t>
            </w:r>
          </w:p>
        </w:tc>
        <w:tc>
          <w:tcPr>
            <w:tcW w:w="0" w:type="auto"/>
            <w:hideMark/>
          </w:tcPr>
          <w:p w14:paraId="1E699FA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551EF9A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526BD19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1E7963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1C7A465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0.216</w:t>
            </w:r>
          </w:p>
        </w:tc>
        <w:tc>
          <w:tcPr>
            <w:tcW w:w="0" w:type="auto"/>
            <w:hideMark/>
          </w:tcPr>
          <w:p w14:paraId="19E8942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0A895AC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0.117</w:t>
            </w:r>
          </w:p>
        </w:tc>
      </w:tr>
      <w:tr w:rsidR="00497B86" w:rsidRPr="0059741B" w14:paraId="5089C5F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5382A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57C794A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0.667</w:t>
            </w:r>
          </w:p>
        </w:tc>
        <w:tc>
          <w:tcPr>
            <w:tcW w:w="0" w:type="auto"/>
            <w:hideMark/>
          </w:tcPr>
          <w:p w14:paraId="1E9FE5E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0.942</w:t>
            </w:r>
          </w:p>
        </w:tc>
        <w:tc>
          <w:tcPr>
            <w:tcW w:w="0" w:type="auto"/>
            <w:hideMark/>
          </w:tcPr>
          <w:p w14:paraId="7742963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-0.039</w:t>
            </w:r>
          </w:p>
        </w:tc>
      </w:tr>
      <w:tr w:rsidR="00497B86" w:rsidRPr="0059741B" w14:paraId="0399B30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07DB7F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0206F03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0.402</w:t>
            </w:r>
          </w:p>
        </w:tc>
        <w:tc>
          <w:tcPr>
            <w:tcW w:w="0" w:type="auto"/>
            <w:hideMark/>
          </w:tcPr>
          <w:p w14:paraId="5F397ED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3BC4AFD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0.065</w:t>
            </w:r>
          </w:p>
        </w:tc>
      </w:tr>
      <w:tr w:rsidR="00497B86" w:rsidRPr="0059741B" w14:paraId="214A784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74EB2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326F17E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0.439</w:t>
            </w:r>
          </w:p>
        </w:tc>
        <w:tc>
          <w:tcPr>
            <w:tcW w:w="0" w:type="auto"/>
            <w:hideMark/>
          </w:tcPr>
          <w:p w14:paraId="6AF5E59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0.713</w:t>
            </w:r>
          </w:p>
        </w:tc>
        <w:tc>
          <w:tcPr>
            <w:tcW w:w="0" w:type="auto"/>
            <w:hideMark/>
          </w:tcPr>
          <w:p w14:paraId="7675D3C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-0.071</w:t>
            </w:r>
          </w:p>
        </w:tc>
      </w:tr>
      <w:tr w:rsidR="00497B86" w:rsidRPr="0059741B" w14:paraId="34165C7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0F5D0F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315DF63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0.845</w:t>
            </w:r>
          </w:p>
        </w:tc>
        <w:tc>
          <w:tcPr>
            <w:tcW w:w="0" w:type="auto"/>
            <w:hideMark/>
          </w:tcPr>
          <w:p w14:paraId="7CBB39B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35A272A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5290E94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E5561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712447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0.885</w:t>
            </w:r>
          </w:p>
        </w:tc>
        <w:tc>
          <w:tcPr>
            <w:tcW w:w="0" w:type="auto"/>
            <w:hideMark/>
          </w:tcPr>
          <w:p w14:paraId="17CCA57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20F42DE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6F975E9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C5323A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3C8AF6F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0.912</w:t>
            </w:r>
          </w:p>
        </w:tc>
        <w:tc>
          <w:tcPr>
            <w:tcW w:w="0" w:type="auto"/>
            <w:hideMark/>
          </w:tcPr>
          <w:p w14:paraId="3A301D0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0.986</w:t>
            </w:r>
          </w:p>
        </w:tc>
        <w:tc>
          <w:tcPr>
            <w:tcW w:w="0" w:type="auto"/>
            <w:hideMark/>
          </w:tcPr>
          <w:p w14:paraId="62D7104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4235148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156E1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5A2C9BD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0.192</w:t>
            </w:r>
          </w:p>
        </w:tc>
        <w:tc>
          <w:tcPr>
            <w:tcW w:w="0" w:type="auto"/>
            <w:hideMark/>
          </w:tcPr>
          <w:p w14:paraId="7C63E8F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1FEC2AD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-0.080</w:t>
            </w:r>
          </w:p>
        </w:tc>
      </w:tr>
      <w:tr w:rsidR="00497B86" w:rsidRPr="0059741B" w14:paraId="688B1198"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0960B039" w14:textId="77777777" w:rsidR="00497B86" w:rsidRPr="00E90C33" w:rsidRDefault="00497B86" w:rsidP="00497B86">
            <w:pPr>
              <w:spacing w:before="100" w:beforeAutospacing="1" w:after="142" w:line="276" w:lineRule="auto"/>
              <w:rPr>
                <w:rFonts w:ascii="Times New Roman" w:eastAsia="Times New Roman" w:hAnsi="Times New Roman" w:cs="Times New Roman"/>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5D552AE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0.705</w:t>
            </w:r>
          </w:p>
        </w:tc>
        <w:tc>
          <w:tcPr>
            <w:tcW w:w="0" w:type="auto"/>
          </w:tcPr>
          <w:p w14:paraId="275B187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0.963</w:t>
            </w:r>
          </w:p>
        </w:tc>
        <w:tc>
          <w:tcPr>
            <w:tcW w:w="0" w:type="auto"/>
          </w:tcPr>
          <w:p w14:paraId="6CC54F96"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-0.030</w:t>
            </w:r>
          </w:p>
        </w:tc>
      </w:tr>
    </w:tbl>
    <w:p w14:paraId="3A2EE7D5"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48</w:t>
      </w:r>
      <w:r>
        <w:rPr>
          <w:rFonts w:ascii="Times New Roman" w:hAnsi="Times New Roman" w:cs="Times New Roman"/>
        </w:rPr>
        <w:fldChar w:fldCharType="end"/>
      </w:r>
      <w:r w:rsidRPr="0059741B">
        <w:rPr>
          <w:rFonts w:ascii="Times New Roman" w:hAnsi="Times New Roman" w:cs="Times New Roman"/>
        </w:rPr>
        <w:t>: Interaction effect between hemisphere and 'communications' PE on cortical volumes</w:t>
      </w:r>
    </w:p>
    <w:tbl>
      <w:tblPr>
        <w:tblStyle w:val="Rastertabel4"/>
        <w:tblW w:w="0" w:type="auto"/>
        <w:tblLook w:val="04A0" w:firstRow="1" w:lastRow="0" w:firstColumn="1" w:lastColumn="0" w:noHBand="0" w:noVBand="1"/>
      </w:tblPr>
      <w:tblGrid>
        <w:gridCol w:w="4499"/>
        <w:gridCol w:w="939"/>
        <w:gridCol w:w="1322"/>
        <w:gridCol w:w="1266"/>
      </w:tblGrid>
      <w:tr w:rsidR="00497B86" w:rsidRPr="0059741B" w14:paraId="409FA4B6"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3480BAA2" w14:textId="77777777" w:rsidR="00497B86" w:rsidRPr="0059741B" w:rsidRDefault="00497B86" w:rsidP="00497B86">
            <w:pPr>
              <w:spacing w:before="100" w:beforeAutospacing="1" w:after="142" w:line="276" w:lineRule="auto"/>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4984B40A"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02FBBFA6"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0EF3F8E2" w14:textId="77777777" w:rsidR="00497B86" w:rsidRPr="0059741B"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GB"/>
              </w:rPr>
            </w:pPr>
            <w:r w:rsidRPr="00BC68EA">
              <w:rPr>
                <w:rFonts w:ascii="Times New Roman" w:hAnsi="Times New Roman" w:cs="Times New Roman"/>
                <w:color w:val="000000"/>
                <w:sz w:val="20"/>
                <w:szCs w:val="20"/>
              </w:rPr>
              <w:t xml:space="preserve">β-coefficient </w:t>
            </w:r>
          </w:p>
        </w:tc>
      </w:tr>
      <w:tr w:rsidR="00497B86" w:rsidRPr="0059741B" w14:paraId="5937EC7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7EA3D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60608B7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0.620</w:t>
            </w:r>
          </w:p>
        </w:tc>
        <w:tc>
          <w:tcPr>
            <w:tcW w:w="0" w:type="auto"/>
            <w:hideMark/>
          </w:tcPr>
          <w:p w14:paraId="72D3CAB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4215CBC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-0.067</w:t>
            </w:r>
          </w:p>
        </w:tc>
      </w:tr>
      <w:tr w:rsidR="00497B86" w:rsidRPr="0059741B" w14:paraId="3CEA340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17729C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638BB3D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0.508</w:t>
            </w:r>
          </w:p>
        </w:tc>
        <w:tc>
          <w:tcPr>
            <w:tcW w:w="0" w:type="auto"/>
            <w:hideMark/>
          </w:tcPr>
          <w:p w14:paraId="017FA13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1859825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-0.110</w:t>
            </w:r>
          </w:p>
        </w:tc>
      </w:tr>
      <w:tr w:rsidR="00497B86" w:rsidRPr="0059741B" w14:paraId="5D15B96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D9B4A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5DF492A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0.741</w:t>
            </w:r>
          </w:p>
        </w:tc>
        <w:tc>
          <w:tcPr>
            <w:tcW w:w="0" w:type="auto"/>
            <w:hideMark/>
          </w:tcPr>
          <w:p w14:paraId="0AAB1A2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1177CA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-0.049</w:t>
            </w:r>
          </w:p>
        </w:tc>
      </w:tr>
      <w:tr w:rsidR="00497B86" w:rsidRPr="0059741B" w14:paraId="0645232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576A11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530F1F8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0.137</w:t>
            </w:r>
          </w:p>
        </w:tc>
        <w:tc>
          <w:tcPr>
            <w:tcW w:w="0" w:type="auto"/>
            <w:hideMark/>
          </w:tcPr>
          <w:p w14:paraId="0638BFD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4A24F12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-0.236</w:t>
            </w:r>
          </w:p>
        </w:tc>
      </w:tr>
      <w:tr w:rsidR="00497B86" w:rsidRPr="0059741B" w14:paraId="468593F8"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562D79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5BF6048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0.856</w:t>
            </w:r>
          </w:p>
        </w:tc>
        <w:tc>
          <w:tcPr>
            <w:tcW w:w="0" w:type="auto"/>
            <w:hideMark/>
          </w:tcPr>
          <w:p w14:paraId="0818001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0.893</w:t>
            </w:r>
          </w:p>
        </w:tc>
        <w:tc>
          <w:tcPr>
            <w:tcW w:w="0" w:type="auto"/>
            <w:hideMark/>
          </w:tcPr>
          <w:p w14:paraId="1BC743E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0.027</w:t>
            </w:r>
          </w:p>
        </w:tc>
      </w:tr>
      <w:tr w:rsidR="00497B86" w:rsidRPr="0059741B" w14:paraId="5361B85B"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D8A65C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116ECD6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0.343</w:t>
            </w:r>
          </w:p>
        </w:tc>
        <w:tc>
          <w:tcPr>
            <w:tcW w:w="0" w:type="auto"/>
            <w:hideMark/>
          </w:tcPr>
          <w:p w14:paraId="62CB6B1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0D76C4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-0.137</w:t>
            </w:r>
          </w:p>
        </w:tc>
      </w:tr>
      <w:tr w:rsidR="00497B86" w:rsidRPr="0059741B" w14:paraId="5279569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EA6FB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Precentral Gyrus</w:t>
            </w:r>
          </w:p>
        </w:tc>
        <w:tc>
          <w:tcPr>
            <w:tcW w:w="0" w:type="auto"/>
            <w:hideMark/>
          </w:tcPr>
          <w:p w14:paraId="4ACCDEE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0.054</w:t>
            </w:r>
          </w:p>
        </w:tc>
        <w:tc>
          <w:tcPr>
            <w:tcW w:w="0" w:type="auto"/>
            <w:hideMark/>
          </w:tcPr>
          <w:p w14:paraId="3091185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495EBCA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-0.303</w:t>
            </w:r>
          </w:p>
        </w:tc>
      </w:tr>
      <w:tr w:rsidR="00497B86" w:rsidRPr="0059741B" w14:paraId="3EB44B2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3FB067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2032EA0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0.603</w:t>
            </w:r>
          </w:p>
        </w:tc>
        <w:tc>
          <w:tcPr>
            <w:tcW w:w="0" w:type="auto"/>
            <w:hideMark/>
          </w:tcPr>
          <w:p w14:paraId="5C47F0B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4EEB94B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0.080</w:t>
            </w:r>
          </w:p>
        </w:tc>
      </w:tr>
      <w:tr w:rsidR="00497B86" w:rsidRPr="0059741B" w14:paraId="41420497"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5B4E76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281D022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0.758</w:t>
            </w:r>
          </w:p>
        </w:tc>
        <w:tc>
          <w:tcPr>
            <w:tcW w:w="0" w:type="auto"/>
            <w:hideMark/>
          </w:tcPr>
          <w:p w14:paraId="7BE949F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FC69B5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-0.047</w:t>
            </w:r>
          </w:p>
        </w:tc>
      </w:tr>
      <w:tr w:rsidR="00497B86" w:rsidRPr="0059741B" w14:paraId="0BB46DC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CB6E03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2EC52D4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0.572</w:t>
            </w:r>
          </w:p>
        </w:tc>
        <w:tc>
          <w:tcPr>
            <w:tcW w:w="0" w:type="auto"/>
            <w:hideMark/>
          </w:tcPr>
          <w:p w14:paraId="5D678BB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8687DF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0.076</w:t>
            </w:r>
          </w:p>
        </w:tc>
      </w:tr>
      <w:tr w:rsidR="00497B86" w:rsidRPr="0059741B" w14:paraId="319B69F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3E536D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2B7619D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0.833</w:t>
            </w:r>
          </w:p>
        </w:tc>
        <w:tc>
          <w:tcPr>
            <w:tcW w:w="0" w:type="auto"/>
            <w:hideMark/>
          </w:tcPr>
          <w:p w14:paraId="6CC951D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0.889</w:t>
            </w:r>
          </w:p>
        </w:tc>
        <w:tc>
          <w:tcPr>
            <w:tcW w:w="0" w:type="auto"/>
            <w:hideMark/>
          </w:tcPr>
          <w:p w14:paraId="0255D36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06B5B004"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23DCD6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07FDC5A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0.614</w:t>
            </w:r>
          </w:p>
        </w:tc>
        <w:tc>
          <w:tcPr>
            <w:tcW w:w="0" w:type="auto"/>
            <w:hideMark/>
          </w:tcPr>
          <w:p w14:paraId="2D9389D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101B69C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-0.079</w:t>
            </w:r>
          </w:p>
        </w:tc>
      </w:tr>
      <w:tr w:rsidR="00497B86" w:rsidRPr="0059741B" w14:paraId="63427D2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32E503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22C706E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0.186</w:t>
            </w:r>
          </w:p>
        </w:tc>
        <w:tc>
          <w:tcPr>
            <w:tcW w:w="0" w:type="auto"/>
            <w:hideMark/>
          </w:tcPr>
          <w:p w14:paraId="486067A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3574F75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-0.162</w:t>
            </w:r>
          </w:p>
        </w:tc>
      </w:tr>
      <w:tr w:rsidR="00497B86" w:rsidRPr="0059741B" w14:paraId="18241A7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8C74CB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60D7716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0.419</w:t>
            </w:r>
          </w:p>
        </w:tc>
        <w:tc>
          <w:tcPr>
            <w:tcW w:w="0" w:type="auto"/>
            <w:hideMark/>
          </w:tcPr>
          <w:p w14:paraId="44277E7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A2AD46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0.122</w:t>
            </w:r>
          </w:p>
        </w:tc>
      </w:tr>
      <w:tr w:rsidR="00497B86" w:rsidRPr="0059741B" w14:paraId="05C0CC00"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C18EC6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2332E23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0.355</w:t>
            </w:r>
          </w:p>
        </w:tc>
        <w:tc>
          <w:tcPr>
            <w:tcW w:w="0" w:type="auto"/>
            <w:hideMark/>
          </w:tcPr>
          <w:p w14:paraId="721D694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D5C374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0.145</w:t>
            </w:r>
          </w:p>
        </w:tc>
      </w:tr>
      <w:tr w:rsidR="00497B86" w:rsidRPr="0059741B" w14:paraId="547249E9"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05EDA9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61F3B9D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0.017</w:t>
            </w:r>
          </w:p>
        </w:tc>
        <w:tc>
          <w:tcPr>
            <w:tcW w:w="0" w:type="auto"/>
            <w:hideMark/>
          </w:tcPr>
          <w:p w14:paraId="5E2DBD7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0.817</w:t>
            </w:r>
          </w:p>
        </w:tc>
        <w:tc>
          <w:tcPr>
            <w:tcW w:w="0" w:type="auto"/>
            <w:hideMark/>
          </w:tcPr>
          <w:p w14:paraId="1BCAF6F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-0.308</w:t>
            </w:r>
          </w:p>
        </w:tc>
      </w:tr>
      <w:tr w:rsidR="00497B86" w:rsidRPr="0059741B" w14:paraId="226A499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8A4F1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380982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0.304</w:t>
            </w:r>
          </w:p>
        </w:tc>
        <w:tc>
          <w:tcPr>
            <w:tcW w:w="0" w:type="auto"/>
            <w:hideMark/>
          </w:tcPr>
          <w:p w14:paraId="5FCDD10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75D90A3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-0.156</w:t>
            </w:r>
          </w:p>
        </w:tc>
      </w:tr>
      <w:tr w:rsidR="00497B86" w:rsidRPr="0059741B" w14:paraId="40406C9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296A6E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488F00A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0.134</w:t>
            </w:r>
          </w:p>
        </w:tc>
        <w:tc>
          <w:tcPr>
            <w:tcW w:w="0" w:type="auto"/>
            <w:hideMark/>
          </w:tcPr>
          <w:p w14:paraId="3119F59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4BEF8EA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0.221</w:t>
            </w:r>
          </w:p>
        </w:tc>
      </w:tr>
      <w:tr w:rsidR="00497B86" w:rsidRPr="0059741B" w14:paraId="6D27FBD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293BBF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789EF96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0.222</w:t>
            </w:r>
          </w:p>
        </w:tc>
        <w:tc>
          <w:tcPr>
            <w:tcW w:w="0" w:type="auto"/>
            <w:hideMark/>
          </w:tcPr>
          <w:p w14:paraId="05D1C16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5AF4673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-0.186</w:t>
            </w:r>
          </w:p>
        </w:tc>
      </w:tr>
      <w:tr w:rsidR="00497B86" w:rsidRPr="0059741B" w14:paraId="148AE720"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1F68CE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5A8758B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0.522</w:t>
            </w:r>
          </w:p>
        </w:tc>
        <w:tc>
          <w:tcPr>
            <w:tcW w:w="0" w:type="auto"/>
            <w:hideMark/>
          </w:tcPr>
          <w:p w14:paraId="15647C6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4B04DC7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-0.086</w:t>
            </w:r>
          </w:p>
        </w:tc>
      </w:tr>
      <w:tr w:rsidR="00497B86" w:rsidRPr="0059741B" w14:paraId="313E02B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D16FF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10C06F0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0.736</w:t>
            </w:r>
          </w:p>
        </w:tc>
        <w:tc>
          <w:tcPr>
            <w:tcW w:w="0" w:type="auto"/>
            <w:hideMark/>
          </w:tcPr>
          <w:p w14:paraId="417050C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0CD70DE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-0.040</w:t>
            </w:r>
          </w:p>
        </w:tc>
      </w:tr>
      <w:tr w:rsidR="00497B86" w:rsidRPr="0059741B" w14:paraId="37F4E087"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2FAA9C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555010D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0.364</w:t>
            </w:r>
          </w:p>
        </w:tc>
        <w:tc>
          <w:tcPr>
            <w:tcW w:w="0" w:type="auto"/>
            <w:hideMark/>
          </w:tcPr>
          <w:p w14:paraId="7BA2978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279C730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-0.137</w:t>
            </w:r>
          </w:p>
        </w:tc>
      </w:tr>
      <w:tr w:rsidR="00497B86" w:rsidRPr="0059741B" w14:paraId="1D9EE686"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8567BD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38DA27B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0.776</w:t>
            </w:r>
          </w:p>
        </w:tc>
        <w:tc>
          <w:tcPr>
            <w:tcW w:w="0" w:type="auto"/>
            <w:hideMark/>
          </w:tcPr>
          <w:p w14:paraId="2433A42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C2D36D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-0.041</w:t>
            </w:r>
          </w:p>
        </w:tc>
      </w:tr>
      <w:tr w:rsidR="00497B86" w:rsidRPr="0059741B" w14:paraId="3A57CA0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3FE708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032FE0A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0.666</w:t>
            </w:r>
          </w:p>
        </w:tc>
        <w:tc>
          <w:tcPr>
            <w:tcW w:w="0" w:type="auto"/>
            <w:hideMark/>
          </w:tcPr>
          <w:p w14:paraId="5ECB53F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960318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0.074</w:t>
            </w:r>
          </w:p>
        </w:tc>
      </w:tr>
      <w:tr w:rsidR="00497B86" w:rsidRPr="0059741B" w14:paraId="4528E3A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EE2FC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50ACD3B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0.533</w:t>
            </w:r>
          </w:p>
        </w:tc>
        <w:tc>
          <w:tcPr>
            <w:tcW w:w="0" w:type="auto"/>
            <w:hideMark/>
          </w:tcPr>
          <w:p w14:paraId="11420FA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2E60730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-0.105</w:t>
            </w:r>
          </w:p>
        </w:tc>
      </w:tr>
      <w:tr w:rsidR="00497B86" w:rsidRPr="0059741B" w14:paraId="6789E09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CB3366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123B872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0.380</w:t>
            </w:r>
          </w:p>
        </w:tc>
        <w:tc>
          <w:tcPr>
            <w:tcW w:w="0" w:type="auto"/>
            <w:hideMark/>
          </w:tcPr>
          <w:p w14:paraId="10BCCCA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6048C5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-0.151</w:t>
            </w:r>
          </w:p>
        </w:tc>
      </w:tr>
      <w:tr w:rsidR="00497B86" w:rsidRPr="0059741B" w14:paraId="128E595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79F70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75063F7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0.141</w:t>
            </w:r>
          </w:p>
        </w:tc>
        <w:tc>
          <w:tcPr>
            <w:tcW w:w="0" w:type="auto"/>
            <w:hideMark/>
          </w:tcPr>
          <w:p w14:paraId="0BBD074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6DCDFDC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-0.239</w:t>
            </w:r>
          </w:p>
        </w:tc>
      </w:tr>
      <w:tr w:rsidR="00497B86" w:rsidRPr="0059741B" w14:paraId="1B0CFC1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A07587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Paracingulate Gyrus</w:t>
            </w:r>
          </w:p>
        </w:tc>
        <w:tc>
          <w:tcPr>
            <w:tcW w:w="0" w:type="auto"/>
            <w:hideMark/>
          </w:tcPr>
          <w:p w14:paraId="06D9CDF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0.712</w:t>
            </w:r>
          </w:p>
        </w:tc>
        <w:tc>
          <w:tcPr>
            <w:tcW w:w="0" w:type="auto"/>
            <w:hideMark/>
          </w:tcPr>
          <w:p w14:paraId="6CBF0C3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7845710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37089ED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30F31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5CEBDF8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0.962</w:t>
            </w:r>
          </w:p>
        </w:tc>
        <w:tc>
          <w:tcPr>
            <w:tcW w:w="0" w:type="auto"/>
            <w:hideMark/>
          </w:tcPr>
          <w:p w14:paraId="5FEA194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0.962</w:t>
            </w:r>
          </w:p>
        </w:tc>
        <w:tc>
          <w:tcPr>
            <w:tcW w:w="0" w:type="auto"/>
            <w:hideMark/>
          </w:tcPr>
          <w:p w14:paraId="32D8823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-0.008</w:t>
            </w:r>
          </w:p>
        </w:tc>
      </w:tr>
      <w:tr w:rsidR="00497B86" w:rsidRPr="0059741B" w14:paraId="1586985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0C2B20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28340C5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0.224</w:t>
            </w:r>
          </w:p>
        </w:tc>
        <w:tc>
          <w:tcPr>
            <w:tcW w:w="0" w:type="auto"/>
            <w:hideMark/>
          </w:tcPr>
          <w:p w14:paraId="6FCAF52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582B707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-0.195</w:t>
            </w:r>
          </w:p>
        </w:tc>
      </w:tr>
      <w:tr w:rsidR="00497B86" w:rsidRPr="0059741B" w14:paraId="39FEDD3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8E246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5317807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0.531</w:t>
            </w:r>
          </w:p>
        </w:tc>
        <w:tc>
          <w:tcPr>
            <w:tcW w:w="0" w:type="auto"/>
            <w:hideMark/>
          </w:tcPr>
          <w:p w14:paraId="47A881D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268AE84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-0.102</w:t>
            </w:r>
          </w:p>
        </w:tc>
      </w:tr>
      <w:tr w:rsidR="00497B86" w:rsidRPr="0059741B" w14:paraId="0CA5251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178670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0314992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0.447</w:t>
            </w:r>
          </w:p>
        </w:tc>
        <w:tc>
          <w:tcPr>
            <w:tcW w:w="0" w:type="auto"/>
            <w:hideMark/>
          </w:tcPr>
          <w:p w14:paraId="48438C4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269B72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0.114</w:t>
            </w:r>
          </w:p>
        </w:tc>
      </w:tr>
      <w:tr w:rsidR="00497B86" w:rsidRPr="0059741B" w14:paraId="1E5E6F1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8CEB3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5727E96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0.224</w:t>
            </w:r>
          </w:p>
        </w:tc>
        <w:tc>
          <w:tcPr>
            <w:tcW w:w="0" w:type="auto"/>
            <w:hideMark/>
          </w:tcPr>
          <w:p w14:paraId="3132FC0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0BFA5A1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-0.176</w:t>
            </w:r>
          </w:p>
        </w:tc>
      </w:tr>
      <w:tr w:rsidR="00497B86" w:rsidRPr="0059741B" w14:paraId="0AFED1FF"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7D84CD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300900F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0.728</w:t>
            </w:r>
          </w:p>
        </w:tc>
        <w:tc>
          <w:tcPr>
            <w:tcW w:w="0" w:type="auto"/>
            <w:hideMark/>
          </w:tcPr>
          <w:p w14:paraId="6476DF4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F6118B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0C05C566"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CCAD41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3C384A6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0.128</w:t>
            </w:r>
          </w:p>
        </w:tc>
        <w:tc>
          <w:tcPr>
            <w:tcW w:w="0" w:type="auto"/>
            <w:hideMark/>
          </w:tcPr>
          <w:p w14:paraId="568A502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13324EC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-0.192</w:t>
            </w:r>
          </w:p>
        </w:tc>
      </w:tr>
      <w:tr w:rsidR="00497B86" w:rsidRPr="0059741B" w14:paraId="41A8FCA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472930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4A7E42A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0.668</w:t>
            </w:r>
          </w:p>
        </w:tc>
        <w:tc>
          <w:tcPr>
            <w:tcW w:w="0" w:type="auto"/>
            <w:hideMark/>
          </w:tcPr>
          <w:p w14:paraId="68CF46A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72D71E0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0.062</w:t>
            </w:r>
          </w:p>
        </w:tc>
      </w:tr>
      <w:tr w:rsidR="00497B86" w:rsidRPr="0059741B" w14:paraId="2A9E5EA9"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AF1F01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7E9425C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0.486</w:t>
            </w:r>
          </w:p>
        </w:tc>
        <w:tc>
          <w:tcPr>
            <w:tcW w:w="0" w:type="auto"/>
            <w:hideMark/>
          </w:tcPr>
          <w:p w14:paraId="147B10F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50460E4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0.103</w:t>
            </w:r>
          </w:p>
        </w:tc>
      </w:tr>
      <w:tr w:rsidR="00497B86" w:rsidRPr="0059741B" w14:paraId="4E46D321"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8A23AF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22BCA05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0.638</w:t>
            </w:r>
          </w:p>
        </w:tc>
        <w:tc>
          <w:tcPr>
            <w:tcW w:w="0" w:type="auto"/>
            <w:hideMark/>
          </w:tcPr>
          <w:p w14:paraId="39612E6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603E3A1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0.061</w:t>
            </w:r>
          </w:p>
        </w:tc>
      </w:tr>
      <w:tr w:rsidR="00497B86" w:rsidRPr="0059741B" w14:paraId="1131CEF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1E65D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3F36B71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0.631</w:t>
            </w:r>
          </w:p>
        </w:tc>
        <w:tc>
          <w:tcPr>
            <w:tcW w:w="0" w:type="auto"/>
            <w:hideMark/>
          </w:tcPr>
          <w:p w14:paraId="3119AA3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40A4E6A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2DBD17F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EDCBC7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3536A43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0.223</w:t>
            </w:r>
          </w:p>
        </w:tc>
        <w:tc>
          <w:tcPr>
            <w:tcW w:w="0" w:type="auto"/>
            <w:hideMark/>
          </w:tcPr>
          <w:p w14:paraId="0C47291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210090B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-0.178</w:t>
            </w:r>
          </w:p>
        </w:tc>
      </w:tr>
      <w:tr w:rsidR="00497B86" w:rsidRPr="0059741B" w14:paraId="74293AC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4C79B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72E6B41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0.200</w:t>
            </w:r>
          </w:p>
        </w:tc>
        <w:tc>
          <w:tcPr>
            <w:tcW w:w="0" w:type="auto"/>
            <w:hideMark/>
          </w:tcPr>
          <w:p w14:paraId="179839F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45F5722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-0.184</w:t>
            </w:r>
          </w:p>
        </w:tc>
      </w:tr>
      <w:tr w:rsidR="00497B86" w:rsidRPr="0059741B" w14:paraId="51187F7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CC1B53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5E53059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0.511</w:t>
            </w:r>
          </w:p>
        </w:tc>
        <w:tc>
          <w:tcPr>
            <w:tcW w:w="0" w:type="auto"/>
            <w:hideMark/>
          </w:tcPr>
          <w:p w14:paraId="3209FAE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43EC08C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-0.102</w:t>
            </w:r>
          </w:p>
        </w:tc>
      </w:tr>
      <w:tr w:rsidR="00497B86" w:rsidRPr="0059741B" w14:paraId="692225E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E00B7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3525D13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0.652</w:t>
            </w:r>
          </w:p>
        </w:tc>
        <w:tc>
          <w:tcPr>
            <w:tcW w:w="0" w:type="auto"/>
            <w:hideMark/>
          </w:tcPr>
          <w:p w14:paraId="06D903A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4E6DE62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r w:rsidR="00497B86" w:rsidRPr="0059741B" w14:paraId="5165B01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E14E54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62ADF21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0.897</w:t>
            </w:r>
          </w:p>
        </w:tc>
        <w:tc>
          <w:tcPr>
            <w:tcW w:w="0" w:type="auto"/>
            <w:hideMark/>
          </w:tcPr>
          <w:p w14:paraId="462D803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0.916</w:t>
            </w:r>
          </w:p>
        </w:tc>
        <w:tc>
          <w:tcPr>
            <w:tcW w:w="0" w:type="auto"/>
            <w:hideMark/>
          </w:tcPr>
          <w:p w14:paraId="5A9CEE1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0.020</w:t>
            </w:r>
          </w:p>
        </w:tc>
      </w:tr>
      <w:tr w:rsidR="00497B86" w:rsidRPr="0059741B" w14:paraId="5ADE6D9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21E2E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400ADC1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0.201</w:t>
            </w:r>
          </w:p>
        </w:tc>
        <w:tc>
          <w:tcPr>
            <w:tcW w:w="0" w:type="auto"/>
            <w:hideMark/>
          </w:tcPr>
          <w:p w14:paraId="7BAA10D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0.827</w:t>
            </w:r>
          </w:p>
        </w:tc>
        <w:tc>
          <w:tcPr>
            <w:tcW w:w="0" w:type="auto"/>
            <w:hideMark/>
          </w:tcPr>
          <w:p w14:paraId="46558BB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0.185</w:t>
            </w:r>
          </w:p>
        </w:tc>
      </w:tr>
      <w:tr w:rsidR="00497B86" w:rsidRPr="0059741B" w14:paraId="7A7ED9C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21FC9F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38950AB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0.488</w:t>
            </w:r>
          </w:p>
        </w:tc>
        <w:tc>
          <w:tcPr>
            <w:tcW w:w="0" w:type="auto"/>
            <w:hideMark/>
          </w:tcPr>
          <w:p w14:paraId="48C7CD9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0.866</w:t>
            </w:r>
          </w:p>
        </w:tc>
        <w:tc>
          <w:tcPr>
            <w:tcW w:w="0" w:type="auto"/>
            <w:hideMark/>
          </w:tcPr>
          <w:p w14:paraId="3427EB6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0.091</w:t>
            </w:r>
          </w:p>
        </w:tc>
      </w:tr>
      <w:tr w:rsidR="00497B86" w:rsidRPr="0059741B" w14:paraId="48A7AD8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75C82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148CCC8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0.816</w:t>
            </w:r>
          </w:p>
        </w:tc>
        <w:tc>
          <w:tcPr>
            <w:tcW w:w="0" w:type="auto"/>
            <w:hideMark/>
          </w:tcPr>
          <w:p w14:paraId="788E0AD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0.889</w:t>
            </w:r>
          </w:p>
        </w:tc>
        <w:tc>
          <w:tcPr>
            <w:tcW w:w="0" w:type="auto"/>
            <w:hideMark/>
          </w:tcPr>
          <w:p w14:paraId="7C439B3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1BEBB4DF"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63B8242C" w14:textId="77777777" w:rsidR="00497B86" w:rsidRPr="00E90C33" w:rsidRDefault="00497B86" w:rsidP="00497B86">
            <w:pPr>
              <w:spacing w:before="100" w:beforeAutospacing="1" w:after="142" w:line="276" w:lineRule="auto"/>
              <w:rPr>
                <w:rFonts w:ascii="Times New Roman" w:eastAsia="Times New Roman" w:hAnsi="Times New Roman" w:cs="Times New Roman"/>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2A50A4E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0.535</w:t>
            </w:r>
          </w:p>
        </w:tc>
        <w:tc>
          <w:tcPr>
            <w:tcW w:w="0" w:type="auto"/>
          </w:tcPr>
          <w:p w14:paraId="72D3ABA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0.866</w:t>
            </w:r>
          </w:p>
        </w:tc>
        <w:tc>
          <w:tcPr>
            <w:tcW w:w="0" w:type="auto"/>
          </w:tcPr>
          <w:p w14:paraId="3D6D0F2B"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-0.095</w:t>
            </w:r>
          </w:p>
        </w:tc>
      </w:tr>
    </w:tbl>
    <w:p w14:paraId="3C869718"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49</w:t>
      </w:r>
      <w:r>
        <w:rPr>
          <w:rFonts w:ascii="Times New Roman" w:hAnsi="Times New Roman" w:cs="Times New Roman"/>
        </w:rPr>
        <w:fldChar w:fldCharType="end"/>
      </w:r>
      <w:r w:rsidRPr="0059741B">
        <w:rPr>
          <w:rFonts w:ascii="Times New Roman" w:hAnsi="Times New Roman" w:cs="Times New Roman"/>
        </w:rPr>
        <w:t>: Interaction effect between sex and 'communications' PE on cortical volumes</w:t>
      </w:r>
    </w:p>
    <w:p w14:paraId="125F4385" w14:textId="77777777" w:rsidR="00497B86" w:rsidRPr="0059741B" w:rsidRDefault="00497B86" w:rsidP="00497B86">
      <w:pPr>
        <w:pStyle w:val="Kop3"/>
        <w:rPr>
          <w:rFonts w:ascii="Times New Roman" w:hAnsi="Times New Roman" w:cs="Times New Roman"/>
          <w:lang w:eastAsia="en-GB"/>
        </w:rPr>
      </w:pPr>
      <w:bookmarkStart w:id="16" w:name="_Toc39399770"/>
      <w:r w:rsidRPr="0059741B">
        <w:rPr>
          <w:rFonts w:ascii="Times New Roman" w:hAnsi="Times New Roman" w:cs="Times New Roman"/>
          <w:lang w:eastAsia="en-GB"/>
        </w:rPr>
        <w:lastRenderedPageBreak/>
        <w:t>Conspiracies</w:t>
      </w:r>
      <w:bookmarkEnd w:id="16"/>
    </w:p>
    <w:tbl>
      <w:tblPr>
        <w:tblStyle w:val="Rastertabel4-Accent6"/>
        <w:tblW w:w="7741" w:type="dxa"/>
        <w:tblLook w:val="04A0" w:firstRow="1" w:lastRow="0" w:firstColumn="1" w:lastColumn="0" w:noHBand="0" w:noVBand="1"/>
      </w:tblPr>
      <w:tblGrid>
        <w:gridCol w:w="2362"/>
        <w:gridCol w:w="1373"/>
        <w:gridCol w:w="2046"/>
        <w:gridCol w:w="1960"/>
      </w:tblGrid>
      <w:tr w:rsidR="00497B86" w:rsidRPr="0059741B" w14:paraId="6B7D2AD1" w14:textId="77777777" w:rsidTr="00C47C7A">
        <w:trPr>
          <w:cnfStyle w:val="100000000000" w:firstRow="1" w:lastRow="0" w:firstColumn="0" w:lastColumn="0" w:oddVBand="0" w:evenVBand="0" w:oddHBand="0"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0" w:type="auto"/>
          </w:tcPr>
          <w:p w14:paraId="6BAE09F3" w14:textId="77777777" w:rsidR="00497B86" w:rsidRPr="00E90C33" w:rsidRDefault="00497B86" w:rsidP="00497B86">
            <w:pPr>
              <w:pStyle w:val="PreformattedText"/>
              <w:rPr>
                <w:rFonts w:ascii="Times New Roman" w:hAnsi="Times New Roman" w:cs="Times New Roman"/>
                <w:color w:val="000000"/>
              </w:rPr>
            </w:pPr>
            <w:r w:rsidRPr="00E90C33">
              <w:rPr>
                <w:rFonts w:ascii="Times New Roman" w:hAnsi="Times New Roman" w:cs="Times New Roman"/>
                <w:color w:val="000000"/>
              </w:rPr>
              <w:t>Lobes</w:t>
            </w:r>
          </w:p>
        </w:tc>
        <w:tc>
          <w:tcPr>
            <w:tcW w:w="0" w:type="auto"/>
          </w:tcPr>
          <w:p w14:paraId="0EC097CE" w14:textId="77777777" w:rsidR="00497B86" w:rsidRPr="00E90C33" w:rsidRDefault="00497B86" w:rsidP="00497B86">
            <w:pPr>
              <w:pStyle w:val="PreformattedT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90C33">
              <w:rPr>
                <w:rFonts w:ascii="Times New Roman" w:hAnsi="Times New Roman" w:cs="Times New Roman"/>
                <w:color w:val="000000"/>
              </w:rPr>
              <w:t>P-Value</w:t>
            </w:r>
          </w:p>
        </w:tc>
        <w:tc>
          <w:tcPr>
            <w:tcW w:w="0" w:type="auto"/>
          </w:tcPr>
          <w:p w14:paraId="0D8C7C4D" w14:textId="77777777" w:rsidR="00497B86" w:rsidRPr="00E90C33"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color w:val="000000"/>
                <w:sz w:val="20"/>
                <w:szCs w:val="20"/>
              </w:rPr>
              <w:t>FDR P-value</w:t>
            </w:r>
          </w:p>
        </w:tc>
        <w:tc>
          <w:tcPr>
            <w:tcW w:w="0" w:type="auto"/>
          </w:tcPr>
          <w:p w14:paraId="61894DDE" w14:textId="77777777" w:rsidR="00497B86" w:rsidRPr="00BC68EA" w:rsidRDefault="00497B86" w:rsidP="00497B86">
            <w:pPr>
              <w:pStyle w:val="Standar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68EA">
              <w:rPr>
                <w:rFonts w:ascii="Times New Roman" w:hAnsi="Times New Roman" w:cs="Times New Roman"/>
                <w:color w:val="000000"/>
                <w:sz w:val="20"/>
                <w:szCs w:val="20"/>
              </w:rPr>
              <w:t xml:space="preserve">β-coefficient </w:t>
            </w:r>
          </w:p>
        </w:tc>
      </w:tr>
      <w:tr w:rsidR="00497B86" w:rsidRPr="0059741B" w14:paraId="686FED96" w14:textId="77777777" w:rsidTr="00C47C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0" w:type="auto"/>
          </w:tcPr>
          <w:p w14:paraId="3BE086B7"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 xml:space="preserve">Temporal Lobe </w:t>
            </w:r>
          </w:p>
        </w:tc>
        <w:tc>
          <w:tcPr>
            <w:tcW w:w="0" w:type="auto"/>
          </w:tcPr>
          <w:p w14:paraId="2F9CFED0"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8"/>
                <w:szCs w:val="18"/>
              </w:rPr>
            </w:pPr>
            <w:r w:rsidRPr="0059741B">
              <w:rPr>
                <w:rFonts w:ascii="Times New Roman" w:hAnsi="Times New Roman" w:cs="Times New Roman"/>
              </w:rPr>
              <w:t>0.753</w:t>
            </w:r>
          </w:p>
        </w:tc>
        <w:tc>
          <w:tcPr>
            <w:tcW w:w="0" w:type="auto"/>
          </w:tcPr>
          <w:p w14:paraId="34E82D5B"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8"/>
                <w:szCs w:val="18"/>
              </w:rPr>
            </w:pPr>
            <w:r w:rsidRPr="0059741B">
              <w:rPr>
                <w:rFonts w:ascii="Times New Roman" w:hAnsi="Times New Roman" w:cs="Times New Roman"/>
              </w:rPr>
              <w:t>0.850</w:t>
            </w:r>
          </w:p>
        </w:tc>
        <w:tc>
          <w:tcPr>
            <w:tcW w:w="0" w:type="auto"/>
          </w:tcPr>
          <w:p w14:paraId="4A20D3F3"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8"/>
                <w:szCs w:val="18"/>
              </w:rPr>
            </w:pPr>
            <w:r w:rsidRPr="0059741B">
              <w:rPr>
                <w:rFonts w:ascii="Times New Roman" w:hAnsi="Times New Roman" w:cs="Times New Roman"/>
              </w:rPr>
              <w:t>-0.002</w:t>
            </w:r>
          </w:p>
        </w:tc>
      </w:tr>
      <w:tr w:rsidR="00497B86" w:rsidRPr="0059741B" w14:paraId="7F3547B0" w14:textId="77777777" w:rsidTr="00C47C7A">
        <w:trPr>
          <w:trHeight w:val="125"/>
        </w:trPr>
        <w:tc>
          <w:tcPr>
            <w:cnfStyle w:val="001000000000" w:firstRow="0" w:lastRow="0" w:firstColumn="1" w:lastColumn="0" w:oddVBand="0" w:evenVBand="0" w:oddHBand="0" w:evenHBand="0" w:firstRowFirstColumn="0" w:firstRowLastColumn="0" w:lastRowFirstColumn="0" w:lastRowLastColumn="0"/>
            <w:tcW w:w="0" w:type="auto"/>
          </w:tcPr>
          <w:p w14:paraId="28FA8B4E"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Occipital Lobe</w:t>
            </w:r>
          </w:p>
        </w:tc>
        <w:tc>
          <w:tcPr>
            <w:tcW w:w="0" w:type="auto"/>
          </w:tcPr>
          <w:p w14:paraId="2EBEF3D2"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0.795</w:t>
            </w:r>
          </w:p>
        </w:tc>
        <w:tc>
          <w:tcPr>
            <w:tcW w:w="0" w:type="auto"/>
          </w:tcPr>
          <w:p w14:paraId="6E9C99E0"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0.850</w:t>
            </w:r>
          </w:p>
        </w:tc>
        <w:tc>
          <w:tcPr>
            <w:tcW w:w="0" w:type="auto"/>
          </w:tcPr>
          <w:p w14:paraId="08C8175F"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-0.002</w:t>
            </w:r>
          </w:p>
        </w:tc>
      </w:tr>
      <w:tr w:rsidR="00497B86" w:rsidRPr="0059741B" w14:paraId="0EC50D7E"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tcPr>
          <w:p w14:paraId="3A0C2346"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Parietal Lobe</w:t>
            </w:r>
          </w:p>
        </w:tc>
        <w:tc>
          <w:tcPr>
            <w:tcW w:w="0" w:type="auto"/>
          </w:tcPr>
          <w:p w14:paraId="7EB2037A"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0.850</w:t>
            </w:r>
          </w:p>
        </w:tc>
        <w:tc>
          <w:tcPr>
            <w:tcW w:w="0" w:type="auto"/>
          </w:tcPr>
          <w:p w14:paraId="0E3C515D"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0.850</w:t>
            </w:r>
          </w:p>
        </w:tc>
        <w:tc>
          <w:tcPr>
            <w:tcW w:w="0" w:type="auto"/>
          </w:tcPr>
          <w:p w14:paraId="3B0A21F2" w14:textId="77777777" w:rsidR="00497B86" w:rsidRPr="0059741B" w:rsidRDefault="00497B86" w:rsidP="00497B86">
            <w:pPr>
              <w:pStyle w:val="PreformattedText"/>
              <w:widowControl/>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-0.001</w:t>
            </w:r>
          </w:p>
        </w:tc>
      </w:tr>
      <w:tr w:rsidR="00497B86" w:rsidRPr="0059741B" w14:paraId="6AF8132F"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tcPr>
          <w:p w14:paraId="38A366AD" w14:textId="77777777" w:rsidR="00497B86" w:rsidRPr="00E90C33" w:rsidRDefault="00497B86" w:rsidP="00497B86">
            <w:pPr>
              <w:pStyle w:val="PreformattedText"/>
              <w:widowControl/>
              <w:spacing w:line="240" w:lineRule="atLeast"/>
              <w:rPr>
                <w:rFonts w:ascii="Times New Roman" w:hAnsi="Times New Roman" w:cs="Times New Roman"/>
                <w:bCs w:val="0"/>
                <w:color w:val="000000"/>
              </w:rPr>
            </w:pPr>
            <w:r w:rsidRPr="00E90C33">
              <w:rPr>
                <w:rFonts w:ascii="Times New Roman" w:hAnsi="Times New Roman" w:cs="Times New Roman"/>
                <w:color w:val="000000"/>
              </w:rPr>
              <w:t>Frontal Lobe</w:t>
            </w:r>
          </w:p>
        </w:tc>
        <w:tc>
          <w:tcPr>
            <w:tcW w:w="0" w:type="auto"/>
          </w:tcPr>
          <w:p w14:paraId="6FA6D4C2"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0.486</w:t>
            </w:r>
          </w:p>
        </w:tc>
        <w:tc>
          <w:tcPr>
            <w:tcW w:w="0" w:type="auto"/>
          </w:tcPr>
          <w:p w14:paraId="6E3D157A" w14:textId="77777777" w:rsidR="00497B86" w:rsidRPr="0059741B" w:rsidRDefault="00497B86" w:rsidP="00497B86">
            <w:pPr>
              <w:pStyle w:val="PreformattedT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0.850</w:t>
            </w:r>
          </w:p>
        </w:tc>
        <w:tc>
          <w:tcPr>
            <w:tcW w:w="0" w:type="auto"/>
          </w:tcPr>
          <w:p w14:paraId="386DE507" w14:textId="77777777" w:rsidR="00497B86" w:rsidRPr="0059741B" w:rsidRDefault="00497B86" w:rsidP="00497B86">
            <w:pPr>
              <w:pStyle w:val="PreformattedText"/>
              <w:keepNext/>
              <w:widowControl/>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59741B">
              <w:rPr>
                <w:rFonts w:ascii="Times New Roman" w:hAnsi="Times New Roman" w:cs="Times New Roman"/>
              </w:rPr>
              <w:t>-0.005</w:t>
            </w:r>
          </w:p>
        </w:tc>
      </w:tr>
    </w:tbl>
    <w:p w14:paraId="4A04E384" w14:textId="77777777" w:rsidR="00497B86" w:rsidRPr="0059741B" w:rsidRDefault="00497B86" w:rsidP="00497B86">
      <w:pPr>
        <w:pStyle w:val="Bijschrift"/>
        <w:rPr>
          <w:rFonts w:ascii="Times New Roman" w:hAnsi="Times New Roman" w:cs="Times New Roman"/>
          <w:lang w:eastAsia="en-GB"/>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50</w:t>
      </w:r>
      <w:r>
        <w:rPr>
          <w:rFonts w:ascii="Times New Roman" w:hAnsi="Times New Roman" w:cs="Times New Roman"/>
        </w:rPr>
        <w:fldChar w:fldCharType="end"/>
      </w:r>
      <w:r w:rsidRPr="0059741B">
        <w:rPr>
          <w:rFonts w:ascii="Times New Roman" w:hAnsi="Times New Roman" w:cs="Times New Roman"/>
        </w:rPr>
        <w:t>: Effect of 'conspiracy' PE on volume per lobe</w:t>
      </w:r>
    </w:p>
    <w:p w14:paraId="38991918" w14:textId="77777777" w:rsidR="00497B86" w:rsidRPr="0059741B" w:rsidRDefault="00497B86" w:rsidP="00497B86">
      <w:pPr>
        <w:rPr>
          <w:rFonts w:ascii="Times New Roman" w:hAnsi="Times New Roman" w:cs="Times New Roman"/>
          <w:lang w:eastAsia="en-GB"/>
        </w:rPr>
      </w:pPr>
    </w:p>
    <w:tbl>
      <w:tblPr>
        <w:tblStyle w:val="Rastertabel4-Accent6"/>
        <w:tblW w:w="0" w:type="auto"/>
        <w:tblLook w:val="04A0" w:firstRow="1" w:lastRow="0" w:firstColumn="1" w:lastColumn="0" w:noHBand="0" w:noVBand="1"/>
      </w:tblPr>
      <w:tblGrid>
        <w:gridCol w:w="4499"/>
        <w:gridCol w:w="939"/>
        <w:gridCol w:w="1322"/>
        <w:gridCol w:w="1266"/>
      </w:tblGrid>
      <w:tr w:rsidR="00497B86" w:rsidRPr="0059741B" w14:paraId="37E00891"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646474E6" w14:textId="77777777" w:rsidR="00497B86" w:rsidRPr="00BC68EA" w:rsidRDefault="00497B86" w:rsidP="00497B86">
            <w:pPr>
              <w:spacing w:before="100" w:beforeAutospacing="1" w:after="142" w:line="276" w:lineRule="auto"/>
              <w:rPr>
                <w:rFonts w:ascii="Times New Roman" w:eastAsia="Times New Roman" w:hAnsi="Times New Roman" w:cs="Times New Roman"/>
                <w:b w:val="0"/>
                <w:bCs w:val="0"/>
                <w:sz w:val="20"/>
                <w:szCs w:val="20"/>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7CE58AD2"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0D0B9061"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0FAE96E8" w14:textId="77777777" w:rsidR="00497B86" w:rsidRPr="00BC68EA"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BC68EA">
              <w:rPr>
                <w:rFonts w:ascii="Times New Roman" w:hAnsi="Times New Roman" w:cs="Times New Roman"/>
                <w:color w:val="000000"/>
                <w:sz w:val="20"/>
                <w:szCs w:val="20"/>
              </w:rPr>
              <w:t xml:space="preserve">β-coefficient </w:t>
            </w:r>
          </w:p>
        </w:tc>
      </w:tr>
      <w:tr w:rsidR="00497B86" w:rsidRPr="0059741B" w14:paraId="584C8B1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B564B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51E48EC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0.973</w:t>
            </w:r>
          </w:p>
        </w:tc>
        <w:tc>
          <w:tcPr>
            <w:tcW w:w="0" w:type="auto"/>
            <w:hideMark/>
          </w:tcPr>
          <w:p w14:paraId="48453B4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0.973</w:t>
            </w:r>
          </w:p>
        </w:tc>
        <w:tc>
          <w:tcPr>
            <w:tcW w:w="0" w:type="auto"/>
            <w:hideMark/>
          </w:tcPr>
          <w:p w14:paraId="230029B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664E81F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B820EF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1784C00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0.308</w:t>
            </w:r>
          </w:p>
        </w:tc>
        <w:tc>
          <w:tcPr>
            <w:tcW w:w="0" w:type="auto"/>
            <w:hideMark/>
          </w:tcPr>
          <w:p w14:paraId="5AC752B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2BBBFFB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-0.083</w:t>
            </w:r>
          </w:p>
        </w:tc>
      </w:tr>
      <w:tr w:rsidR="00497B86" w:rsidRPr="0059741B" w14:paraId="24D0621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DC190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52B8DB8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0.576</w:t>
            </w:r>
          </w:p>
        </w:tc>
        <w:tc>
          <w:tcPr>
            <w:tcW w:w="0" w:type="auto"/>
            <w:hideMark/>
          </w:tcPr>
          <w:p w14:paraId="18CB076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3FE73B0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-0.041</w:t>
            </w:r>
          </w:p>
        </w:tc>
      </w:tr>
      <w:tr w:rsidR="00497B86" w:rsidRPr="0059741B" w14:paraId="6F7366E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9510C4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6551423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0.900</w:t>
            </w:r>
          </w:p>
        </w:tc>
        <w:tc>
          <w:tcPr>
            <w:tcW w:w="0" w:type="auto"/>
            <w:hideMark/>
          </w:tcPr>
          <w:p w14:paraId="7966B8F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74D3766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51BEDB8E"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93F790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53128B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0.031</w:t>
            </w:r>
          </w:p>
        </w:tc>
        <w:tc>
          <w:tcPr>
            <w:tcW w:w="0" w:type="auto"/>
            <w:hideMark/>
          </w:tcPr>
          <w:p w14:paraId="09735AA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0.756</w:t>
            </w:r>
          </w:p>
        </w:tc>
        <w:tc>
          <w:tcPr>
            <w:tcW w:w="0" w:type="auto"/>
            <w:hideMark/>
          </w:tcPr>
          <w:p w14:paraId="29698FD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-0.154</w:t>
            </w:r>
          </w:p>
        </w:tc>
      </w:tr>
      <w:tr w:rsidR="00497B86" w:rsidRPr="0059741B" w14:paraId="64CB0862"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1F9AAE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021D60D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0.027</w:t>
            </w:r>
          </w:p>
        </w:tc>
        <w:tc>
          <w:tcPr>
            <w:tcW w:w="0" w:type="auto"/>
            <w:hideMark/>
          </w:tcPr>
          <w:p w14:paraId="3C18EF8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0.756</w:t>
            </w:r>
          </w:p>
        </w:tc>
        <w:tc>
          <w:tcPr>
            <w:tcW w:w="0" w:type="auto"/>
            <w:hideMark/>
          </w:tcPr>
          <w:p w14:paraId="23AAA6B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-0.156</w:t>
            </w:r>
          </w:p>
        </w:tc>
      </w:tr>
      <w:tr w:rsidR="00497B86" w:rsidRPr="0059741B" w14:paraId="265252F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0D772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0BA043E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0.619</w:t>
            </w:r>
          </w:p>
        </w:tc>
        <w:tc>
          <w:tcPr>
            <w:tcW w:w="0" w:type="auto"/>
            <w:hideMark/>
          </w:tcPr>
          <w:p w14:paraId="1E597B4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0.803</w:t>
            </w:r>
          </w:p>
        </w:tc>
        <w:tc>
          <w:tcPr>
            <w:tcW w:w="0" w:type="auto"/>
            <w:hideMark/>
          </w:tcPr>
          <w:p w14:paraId="69DB8A3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-0.038</w:t>
            </w:r>
          </w:p>
        </w:tc>
      </w:tr>
      <w:tr w:rsidR="00497B86" w:rsidRPr="0059741B" w14:paraId="5EE584F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F46D38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1B2CF80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0.384</w:t>
            </w:r>
          </w:p>
        </w:tc>
        <w:tc>
          <w:tcPr>
            <w:tcW w:w="0" w:type="auto"/>
            <w:hideMark/>
          </w:tcPr>
          <w:p w14:paraId="2733B0D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0513AD2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-0.065</w:t>
            </w:r>
          </w:p>
        </w:tc>
      </w:tr>
      <w:tr w:rsidR="00497B86" w:rsidRPr="0059741B" w14:paraId="075709E8"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62B81A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6E19AFC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0.213</w:t>
            </w:r>
          </w:p>
        </w:tc>
        <w:tc>
          <w:tcPr>
            <w:tcW w:w="0" w:type="auto"/>
            <w:hideMark/>
          </w:tcPr>
          <w:p w14:paraId="6A79ED9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629BA00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-0.092</w:t>
            </w:r>
          </w:p>
        </w:tc>
      </w:tr>
      <w:tr w:rsidR="00497B86" w:rsidRPr="0059741B" w14:paraId="14FF1E7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123C93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44EA5AA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0.432</w:t>
            </w:r>
          </w:p>
        </w:tc>
        <w:tc>
          <w:tcPr>
            <w:tcW w:w="0" w:type="auto"/>
            <w:hideMark/>
          </w:tcPr>
          <w:p w14:paraId="6DA5A50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06B97D0D"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-0.051</w:t>
            </w:r>
          </w:p>
        </w:tc>
      </w:tr>
      <w:tr w:rsidR="00497B86" w:rsidRPr="0059741B" w14:paraId="15CDCC2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A414ED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5679849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0.938</w:t>
            </w:r>
          </w:p>
        </w:tc>
        <w:tc>
          <w:tcPr>
            <w:tcW w:w="0" w:type="auto"/>
            <w:hideMark/>
          </w:tcPr>
          <w:p w14:paraId="0EE148F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73B8DB9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0.006</w:t>
            </w:r>
          </w:p>
        </w:tc>
      </w:tr>
      <w:tr w:rsidR="00497B86" w:rsidRPr="0059741B" w14:paraId="5A228BBE"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131D13E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5D90B5A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0.818</w:t>
            </w:r>
          </w:p>
        </w:tc>
        <w:tc>
          <w:tcPr>
            <w:tcW w:w="0" w:type="auto"/>
            <w:hideMark/>
          </w:tcPr>
          <w:p w14:paraId="13954E0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61DF99F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-0.017</w:t>
            </w:r>
          </w:p>
        </w:tc>
      </w:tr>
      <w:tr w:rsidR="00497B86" w:rsidRPr="0059741B" w14:paraId="011D78A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A57F14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1ACF46C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0.535</w:t>
            </w:r>
          </w:p>
        </w:tc>
        <w:tc>
          <w:tcPr>
            <w:tcW w:w="0" w:type="auto"/>
            <w:hideMark/>
          </w:tcPr>
          <w:p w14:paraId="1CDACCA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10EA21C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-0.037</w:t>
            </w:r>
          </w:p>
        </w:tc>
      </w:tr>
      <w:tr w:rsidR="00497B86" w:rsidRPr="0059741B" w14:paraId="12BEA6FB"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2A95C9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16526EE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0.569</w:t>
            </w:r>
          </w:p>
        </w:tc>
        <w:tc>
          <w:tcPr>
            <w:tcW w:w="0" w:type="auto"/>
            <w:hideMark/>
          </w:tcPr>
          <w:p w14:paraId="7375ECA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0E05E21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342B5022"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718A7E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47ED1B2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0.204</w:t>
            </w:r>
          </w:p>
        </w:tc>
        <w:tc>
          <w:tcPr>
            <w:tcW w:w="0" w:type="auto"/>
            <w:hideMark/>
          </w:tcPr>
          <w:p w14:paraId="6E37C51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6C91E5D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0.097</w:t>
            </w:r>
          </w:p>
        </w:tc>
      </w:tr>
      <w:tr w:rsidR="00497B86" w:rsidRPr="0059741B" w14:paraId="0A8A51BB"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CADF8E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 xml:space="preserve">Inferior Temporal Gyrus – temporo-occipital part </w:t>
            </w:r>
          </w:p>
        </w:tc>
        <w:tc>
          <w:tcPr>
            <w:tcW w:w="0" w:type="auto"/>
            <w:hideMark/>
          </w:tcPr>
          <w:p w14:paraId="3932738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0.837</w:t>
            </w:r>
          </w:p>
        </w:tc>
        <w:tc>
          <w:tcPr>
            <w:tcW w:w="0" w:type="auto"/>
            <w:hideMark/>
          </w:tcPr>
          <w:p w14:paraId="5F86280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38BB752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2C2C378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6E305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5942AA9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0.504</w:t>
            </w:r>
          </w:p>
        </w:tc>
        <w:tc>
          <w:tcPr>
            <w:tcW w:w="0" w:type="auto"/>
            <w:hideMark/>
          </w:tcPr>
          <w:p w14:paraId="6D983DD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04898E7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-0.049</w:t>
            </w:r>
          </w:p>
        </w:tc>
      </w:tr>
      <w:tr w:rsidR="00497B86" w:rsidRPr="0059741B" w14:paraId="3905DBFD"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75B72B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4A4C983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0.698</w:t>
            </w:r>
          </w:p>
        </w:tc>
        <w:tc>
          <w:tcPr>
            <w:tcW w:w="0" w:type="auto"/>
            <w:hideMark/>
          </w:tcPr>
          <w:p w14:paraId="7777751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0.859</w:t>
            </w:r>
          </w:p>
        </w:tc>
        <w:tc>
          <w:tcPr>
            <w:tcW w:w="0" w:type="auto"/>
            <w:hideMark/>
          </w:tcPr>
          <w:p w14:paraId="3CD4567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0.028</w:t>
            </w:r>
          </w:p>
        </w:tc>
      </w:tr>
      <w:tr w:rsidR="00497B86" w:rsidRPr="0059741B" w14:paraId="3B1A1000"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0D53AB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7F39AAE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0.856</w:t>
            </w:r>
          </w:p>
        </w:tc>
        <w:tc>
          <w:tcPr>
            <w:tcW w:w="0" w:type="auto"/>
            <w:hideMark/>
          </w:tcPr>
          <w:p w14:paraId="625F7EB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048D484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171137B1"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1E4ABC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6C9F2B6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0.400</w:t>
            </w:r>
          </w:p>
        </w:tc>
        <w:tc>
          <w:tcPr>
            <w:tcW w:w="0" w:type="auto"/>
            <w:hideMark/>
          </w:tcPr>
          <w:p w14:paraId="315162D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1A49AA2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3B816F2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924A8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2941227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0.490</w:t>
            </w:r>
          </w:p>
        </w:tc>
        <w:tc>
          <w:tcPr>
            <w:tcW w:w="0" w:type="auto"/>
            <w:hideMark/>
          </w:tcPr>
          <w:p w14:paraId="42D3DC6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54BB964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0.040</w:t>
            </w:r>
          </w:p>
        </w:tc>
      </w:tr>
      <w:tr w:rsidR="00497B86" w:rsidRPr="0059741B" w14:paraId="5CEC2D79"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F92C01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6BE08C7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0.309</w:t>
            </w:r>
          </w:p>
        </w:tc>
        <w:tc>
          <w:tcPr>
            <w:tcW w:w="0" w:type="auto"/>
            <w:hideMark/>
          </w:tcPr>
          <w:p w14:paraId="2079CE8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7BF40EE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0.075</w:t>
            </w:r>
          </w:p>
        </w:tc>
      </w:tr>
      <w:tr w:rsidR="00497B86" w:rsidRPr="0059741B" w14:paraId="38D53538"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B99637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768A4E6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0.439</w:t>
            </w:r>
          </w:p>
        </w:tc>
        <w:tc>
          <w:tcPr>
            <w:tcW w:w="0" w:type="auto"/>
            <w:hideMark/>
          </w:tcPr>
          <w:p w14:paraId="32EFCFC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35026B2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7196837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66789D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2D1F2D6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0.509</w:t>
            </w:r>
          </w:p>
        </w:tc>
        <w:tc>
          <w:tcPr>
            <w:tcW w:w="0" w:type="auto"/>
            <w:hideMark/>
          </w:tcPr>
          <w:p w14:paraId="201CD84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0DA0EC5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-0.055</w:t>
            </w:r>
          </w:p>
        </w:tc>
      </w:tr>
      <w:tr w:rsidR="00497B86" w:rsidRPr="0059741B" w14:paraId="575BC235"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3E543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103239C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0.928</w:t>
            </w:r>
          </w:p>
        </w:tc>
        <w:tc>
          <w:tcPr>
            <w:tcW w:w="0" w:type="auto"/>
            <w:hideMark/>
          </w:tcPr>
          <w:p w14:paraId="71DF085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144FE04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0.007</w:t>
            </w:r>
          </w:p>
        </w:tc>
      </w:tr>
      <w:tr w:rsidR="00497B86" w:rsidRPr="0059741B" w14:paraId="6659DE1D"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63650D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1CC8C71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0.875</w:t>
            </w:r>
          </w:p>
        </w:tc>
        <w:tc>
          <w:tcPr>
            <w:tcW w:w="0" w:type="auto"/>
            <w:hideMark/>
          </w:tcPr>
          <w:p w14:paraId="5D8A75A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23CF64C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0A8864F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AAE4B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5715F7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0.216</w:t>
            </w:r>
          </w:p>
        </w:tc>
        <w:tc>
          <w:tcPr>
            <w:tcW w:w="0" w:type="auto"/>
            <w:hideMark/>
          </w:tcPr>
          <w:p w14:paraId="00B9903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69DE26E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-0.098</w:t>
            </w:r>
          </w:p>
        </w:tc>
      </w:tr>
      <w:tr w:rsidR="00497B86" w:rsidRPr="0059741B" w14:paraId="18F43D3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D95F0E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6C47CF5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0.146</w:t>
            </w:r>
          </w:p>
        </w:tc>
        <w:tc>
          <w:tcPr>
            <w:tcW w:w="0" w:type="auto"/>
            <w:hideMark/>
          </w:tcPr>
          <w:p w14:paraId="19E94AD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25E9E49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-0.115</w:t>
            </w:r>
          </w:p>
        </w:tc>
      </w:tr>
      <w:tr w:rsidR="00497B86" w:rsidRPr="0059741B" w14:paraId="02DC6B0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DC58B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5C435A9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0.169</w:t>
            </w:r>
          </w:p>
        </w:tc>
        <w:tc>
          <w:tcPr>
            <w:tcW w:w="0" w:type="auto"/>
            <w:hideMark/>
          </w:tcPr>
          <w:p w14:paraId="1EF80A7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2CB6FB8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0.113</w:t>
            </w:r>
          </w:p>
        </w:tc>
      </w:tr>
      <w:tr w:rsidR="00497B86" w:rsidRPr="0059741B" w14:paraId="29B22ED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D01834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1E159E4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0.571</w:t>
            </w:r>
          </w:p>
        </w:tc>
        <w:tc>
          <w:tcPr>
            <w:tcW w:w="0" w:type="auto"/>
            <w:hideMark/>
          </w:tcPr>
          <w:p w14:paraId="3E64BFD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3A21471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0.044</w:t>
            </w:r>
          </w:p>
        </w:tc>
      </w:tr>
      <w:tr w:rsidR="00497B86" w:rsidRPr="0059741B" w14:paraId="6C1A852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BB483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32CD5D1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0.623</w:t>
            </w:r>
          </w:p>
        </w:tc>
        <w:tc>
          <w:tcPr>
            <w:tcW w:w="0" w:type="auto"/>
            <w:hideMark/>
          </w:tcPr>
          <w:p w14:paraId="0B78F44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0.803</w:t>
            </w:r>
          </w:p>
        </w:tc>
        <w:tc>
          <w:tcPr>
            <w:tcW w:w="0" w:type="auto"/>
            <w:hideMark/>
          </w:tcPr>
          <w:p w14:paraId="3A41099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0.039</w:t>
            </w:r>
          </w:p>
        </w:tc>
      </w:tr>
      <w:tr w:rsidR="00497B86" w:rsidRPr="0059741B" w14:paraId="0ED41F7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0722C9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4724679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0.915</w:t>
            </w:r>
          </w:p>
        </w:tc>
        <w:tc>
          <w:tcPr>
            <w:tcW w:w="0" w:type="auto"/>
            <w:hideMark/>
          </w:tcPr>
          <w:p w14:paraId="5AA7703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0.958</w:t>
            </w:r>
          </w:p>
        </w:tc>
        <w:tc>
          <w:tcPr>
            <w:tcW w:w="0" w:type="auto"/>
            <w:hideMark/>
          </w:tcPr>
          <w:p w14:paraId="6489A03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-0.008</w:t>
            </w:r>
          </w:p>
        </w:tc>
      </w:tr>
      <w:tr w:rsidR="00497B86" w:rsidRPr="0059741B" w14:paraId="49BAE9D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C80EF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67F3FC4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0.100</w:t>
            </w:r>
          </w:p>
        </w:tc>
        <w:tc>
          <w:tcPr>
            <w:tcW w:w="0" w:type="auto"/>
            <w:hideMark/>
          </w:tcPr>
          <w:p w14:paraId="162290C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4719F43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-0.116</w:t>
            </w:r>
          </w:p>
        </w:tc>
      </w:tr>
      <w:tr w:rsidR="00497B86" w:rsidRPr="0059741B" w14:paraId="612A86F9"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2A9298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4EAC07A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0.450</w:t>
            </w:r>
          </w:p>
        </w:tc>
        <w:tc>
          <w:tcPr>
            <w:tcW w:w="0" w:type="auto"/>
            <w:hideMark/>
          </w:tcPr>
          <w:p w14:paraId="38AD533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6C5DAFB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0.058</w:t>
            </w:r>
          </w:p>
        </w:tc>
      </w:tr>
      <w:tr w:rsidR="00497B86" w:rsidRPr="0059741B" w14:paraId="025A23B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788DE9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18D0226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0.364</w:t>
            </w:r>
          </w:p>
        </w:tc>
        <w:tc>
          <w:tcPr>
            <w:tcW w:w="0" w:type="auto"/>
            <w:hideMark/>
          </w:tcPr>
          <w:p w14:paraId="03C53B5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4083261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0.056</w:t>
            </w:r>
          </w:p>
        </w:tc>
      </w:tr>
      <w:tr w:rsidR="00497B86" w:rsidRPr="0059741B" w14:paraId="7F31262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719F78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1A38F4A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0.515</w:t>
            </w:r>
          </w:p>
        </w:tc>
        <w:tc>
          <w:tcPr>
            <w:tcW w:w="0" w:type="auto"/>
            <w:hideMark/>
          </w:tcPr>
          <w:p w14:paraId="160E343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0.790</w:t>
            </w:r>
          </w:p>
        </w:tc>
        <w:tc>
          <w:tcPr>
            <w:tcW w:w="0" w:type="auto"/>
            <w:hideMark/>
          </w:tcPr>
          <w:p w14:paraId="39F4CB8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0.046</w:t>
            </w:r>
          </w:p>
        </w:tc>
      </w:tr>
      <w:tr w:rsidR="00497B86" w:rsidRPr="0059741B" w14:paraId="65610C80"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1B9188C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Temporal Fusiform Cortex – anterior division</w:t>
            </w:r>
          </w:p>
        </w:tc>
        <w:tc>
          <w:tcPr>
            <w:tcW w:w="0" w:type="auto"/>
            <w:hideMark/>
          </w:tcPr>
          <w:p w14:paraId="3938EF4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0.325</w:t>
            </w:r>
          </w:p>
        </w:tc>
        <w:tc>
          <w:tcPr>
            <w:tcW w:w="0" w:type="auto"/>
            <w:hideMark/>
          </w:tcPr>
          <w:p w14:paraId="583FEDA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278CF35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-0.071</w:t>
            </w:r>
          </w:p>
        </w:tc>
      </w:tr>
      <w:tr w:rsidR="00497B86" w:rsidRPr="0059741B" w14:paraId="5F385925"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72982E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6E8FFA8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0.257</w:t>
            </w:r>
          </w:p>
        </w:tc>
        <w:tc>
          <w:tcPr>
            <w:tcW w:w="0" w:type="auto"/>
            <w:hideMark/>
          </w:tcPr>
          <w:p w14:paraId="248A539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69B4FC1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0.072</w:t>
            </w:r>
          </w:p>
        </w:tc>
      </w:tr>
      <w:tr w:rsidR="00497B86" w:rsidRPr="0059741B" w14:paraId="624A7D2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C0C94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71F613F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0.125</w:t>
            </w:r>
          </w:p>
        </w:tc>
        <w:tc>
          <w:tcPr>
            <w:tcW w:w="0" w:type="auto"/>
            <w:hideMark/>
          </w:tcPr>
          <w:p w14:paraId="0868B18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336FC7A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0.094</w:t>
            </w:r>
          </w:p>
        </w:tc>
      </w:tr>
      <w:tr w:rsidR="00497B86" w:rsidRPr="0059741B" w14:paraId="0BB8891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EAFF8D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1FEA286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0.319</w:t>
            </w:r>
          </w:p>
        </w:tc>
        <w:tc>
          <w:tcPr>
            <w:tcW w:w="0" w:type="auto"/>
            <w:hideMark/>
          </w:tcPr>
          <w:p w14:paraId="751B9D4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3F6E762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-0.071</w:t>
            </w:r>
          </w:p>
        </w:tc>
      </w:tr>
      <w:tr w:rsidR="00497B86" w:rsidRPr="0059741B" w14:paraId="77367BD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6F408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640B050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0.289</w:t>
            </w:r>
          </w:p>
        </w:tc>
        <w:tc>
          <w:tcPr>
            <w:tcW w:w="0" w:type="auto"/>
            <w:hideMark/>
          </w:tcPr>
          <w:p w14:paraId="15CBFDA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4DCE1CD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-0.074</w:t>
            </w:r>
          </w:p>
        </w:tc>
      </w:tr>
      <w:tr w:rsidR="00497B86" w:rsidRPr="0059741B" w14:paraId="5BFB2971"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03AB9D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67F8E80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0.337</w:t>
            </w:r>
          </w:p>
        </w:tc>
        <w:tc>
          <w:tcPr>
            <w:tcW w:w="0" w:type="auto"/>
            <w:hideMark/>
          </w:tcPr>
          <w:p w14:paraId="52EAAD8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10104A32"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-0.072</w:t>
            </w:r>
          </w:p>
        </w:tc>
      </w:tr>
      <w:tr w:rsidR="00497B86" w:rsidRPr="0059741B" w14:paraId="30EFA19C"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71C69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20DD6AD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0.636</w:t>
            </w:r>
          </w:p>
        </w:tc>
        <w:tc>
          <w:tcPr>
            <w:tcW w:w="0" w:type="auto"/>
            <w:hideMark/>
          </w:tcPr>
          <w:p w14:paraId="6957E8C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0.803</w:t>
            </w:r>
          </w:p>
        </w:tc>
        <w:tc>
          <w:tcPr>
            <w:tcW w:w="0" w:type="auto"/>
            <w:hideMark/>
          </w:tcPr>
          <w:p w14:paraId="6C8B23F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-0.035</w:t>
            </w:r>
          </w:p>
        </w:tc>
      </w:tr>
      <w:tr w:rsidR="00497B86" w:rsidRPr="0059741B" w14:paraId="65A2096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417A04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496CD65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0.287</w:t>
            </w:r>
          </w:p>
        </w:tc>
        <w:tc>
          <w:tcPr>
            <w:tcW w:w="0" w:type="auto"/>
            <w:hideMark/>
          </w:tcPr>
          <w:p w14:paraId="6F681F9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08920A4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-0.080</w:t>
            </w:r>
          </w:p>
        </w:tc>
      </w:tr>
      <w:tr w:rsidR="00497B86" w:rsidRPr="0059741B" w14:paraId="472CA21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4FC80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53B987F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0.121</w:t>
            </w:r>
          </w:p>
        </w:tc>
        <w:tc>
          <w:tcPr>
            <w:tcW w:w="0" w:type="auto"/>
            <w:hideMark/>
          </w:tcPr>
          <w:p w14:paraId="0FA0E26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2A1A1F3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-0.109</w:t>
            </w:r>
          </w:p>
        </w:tc>
      </w:tr>
      <w:tr w:rsidR="00497B86" w:rsidRPr="0059741B" w14:paraId="54BFAD5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652A0F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7AF643C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0.239</w:t>
            </w:r>
          </w:p>
        </w:tc>
        <w:tc>
          <w:tcPr>
            <w:tcW w:w="0" w:type="auto"/>
            <w:hideMark/>
          </w:tcPr>
          <w:p w14:paraId="5493028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26D5022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-0.075</w:t>
            </w:r>
          </w:p>
        </w:tc>
      </w:tr>
      <w:tr w:rsidR="00497B86" w:rsidRPr="0059741B" w14:paraId="4D8E45F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68C38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462220B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0.242</w:t>
            </w:r>
          </w:p>
        </w:tc>
        <w:tc>
          <w:tcPr>
            <w:tcW w:w="0" w:type="auto"/>
            <w:hideMark/>
          </w:tcPr>
          <w:p w14:paraId="264D939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0.771</w:t>
            </w:r>
          </w:p>
        </w:tc>
        <w:tc>
          <w:tcPr>
            <w:tcW w:w="0" w:type="auto"/>
            <w:hideMark/>
          </w:tcPr>
          <w:p w14:paraId="0924383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-0.075</w:t>
            </w:r>
          </w:p>
        </w:tc>
      </w:tr>
      <w:tr w:rsidR="00497B86" w:rsidRPr="0059741B" w14:paraId="1FCDA507"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661EEB58" w14:textId="77777777" w:rsidR="00497B86" w:rsidRPr="00E90C33" w:rsidRDefault="00497B86" w:rsidP="00497B86">
            <w:pPr>
              <w:spacing w:before="100" w:beforeAutospacing="1" w:after="142" w:line="276" w:lineRule="auto"/>
              <w:rPr>
                <w:rFonts w:ascii="Times New Roman" w:eastAsia="Times New Roman" w:hAnsi="Times New Roman" w:cs="Times New Roman"/>
                <w:b w:val="0"/>
                <w:bCs w:val="0"/>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4B378E4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0.211</w:t>
            </w:r>
          </w:p>
        </w:tc>
        <w:tc>
          <w:tcPr>
            <w:tcW w:w="0" w:type="auto"/>
          </w:tcPr>
          <w:p w14:paraId="2D59DE3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0.771</w:t>
            </w:r>
          </w:p>
        </w:tc>
        <w:tc>
          <w:tcPr>
            <w:tcW w:w="0" w:type="auto"/>
          </w:tcPr>
          <w:p w14:paraId="6BAE7BBB"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-0.093</w:t>
            </w:r>
          </w:p>
        </w:tc>
      </w:tr>
    </w:tbl>
    <w:p w14:paraId="2F40CD31" w14:textId="77777777" w:rsidR="00497B86" w:rsidRPr="0059741B" w:rsidRDefault="00497B86" w:rsidP="00497B86">
      <w:pPr>
        <w:pStyle w:val="Bijschrift"/>
        <w:rPr>
          <w:rFonts w:ascii="Times New Roman" w:hAnsi="Times New Roman" w:cs="Times New Roman"/>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51</w:t>
      </w:r>
      <w:r>
        <w:rPr>
          <w:rFonts w:ascii="Times New Roman" w:hAnsi="Times New Roman" w:cs="Times New Roman"/>
        </w:rPr>
        <w:fldChar w:fldCharType="end"/>
      </w:r>
      <w:r w:rsidRPr="0059741B">
        <w:rPr>
          <w:rFonts w:ascii="Times New Roman" w:hAnsi="Times New Roman" w:cs="Times New Roman"/>
        </w:rPr>
        <w:t>: Effect of 'conspiracy' on cortical volumes</w:t>
      </w:r>
    </w:p>
    <w:p w14:paraId="640CADDC" w14:textId="77777777" w:rsidR="00497B86" w:rsidRPr="0059741B" w:rsidRDefault="00497B86" w:rsidP="00497B86">
      <w:pPr>
        <w:pStyle w:val="Bijschrift"/>
        <w:rPr>
          <w:rFonts w:ascii="Times New Roman" w:hAnsi="Times New Roman" w:cs="Times New Roman"/>
        </w:rPr>
      </w:pPr>
    </w:p>
    <w:tbl>
      <w:tblPr>
        <w:tblStyle w:val="Rastertabel4-Accent6"/>
        <w:tblW w:w="0" w:type="auto"/>
        <w:tblLook w:val="04A0" w:firstRow="1" w:lastRow="0" w:firstColumn="1" w:lastColumn="0" w:noHBand="0" w:noVBand="1"/>
      </w:tblPr>
      <w:tblGrid>
        <w:gridCol w:w="4499"/>
        <w:gridCol w:w="939"/>
        <w:gridCol w:w="1322"/>
        <w:gridCol w:w="1266"/>
      </w:tblGrid>
      <w:tr w:rsidR="00497B86" w:rsidRPr="0059741B" w14:paraId="130B9BD0"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5576C1B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Brain Structure</w:t>
            </w:r>
          </w:p>
        </w:tc>
        <w:tc>
          <w:tcPr>
            <w:tcW w:w="0" w:type="auto"/>
            <w:hideMark/>
          </w:tcPr>
          <w:p w14:paraId="47F164F0" w14:textId="77777777" w:rsidR="00497B86" w:rsidRPr="00E90C33"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12BA2986" w14:textId="77777777" w:rsidR="00497B86" w:rsidRPr="00E90C33"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0AD7C775" w14:textId="77777777" w:rsidR="00497B86" w:rsidRPr="00E90C33"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hAnsi="Times New Roman" w:cs="Times New Roman"/>
                <w:color w:val="000000"/>
                <w:sz w:val="20"/>
                <w:szCs w:val="20"/>
              </w:rPr>
              <w:t xml:space="preserve">β-coefficient </w:t>
            </w:r>
          </w:p>
        </w:tc>
      </w:tr>
      <w:tr w:rsidR="00497B86" w:rsidRPr="0059741B" w14:paraId="0ECEE75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6538E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2944D48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0.794</w:t>
            </w:r>
          </w:p>
        </w:tc>
        <w:tc>
          <w:tcPr>
            <w:tcW w:w="0" w:type="auto"/>
            <w:hideMark/>
          </w:tcPr>
          <w:p w14:paraId="509B0ED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7965F3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-0.013</w:t>
            </w:r>
          </w:p>
        </w:tc>
      </w:tr>
      <w:tr w:rsidR="00497B86" w:rsidRPr="0059741B" w14:paraId="4148907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28ED1B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2C0F7D9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0.259</w:t>
            </w:r>
          </w:p>
        </w:tc>
        <w:tc>
          <w:tcPr>
            <w:tcW w:w="0" w:type="auto"/>
            <w:hideMark/>
          </w:tcPr>
          <w:p w14:paraId="6952FC1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2F9D516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-0.046</w:t>
            </w:r>
          </w:p>
        </w:tc>
      </w:tr>
      <w:tr w:rsidR="00497B86" w:rsidRPr="0059741B" w14:paraId="4D0D6F4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DC14D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7117E7C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0.997</w:t>
            </w:r>
          </w:p>
        </w:tc>
        <w:tc>
          <w:tcPr>
            <w:tcW w:w="0" w:type="auto"/>
            <w:hideMark/>
          </w:tcPr>
          <w:p w14:paraId="3D2474B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0.997</w:t>
            </w:r>
          </w:p>
        </w:tc>
        <w:tc>
          <w:tcPr>
            <w:tcW w:w="0" w:type="auto"/>
            <w:hideMark/>
          </w:tcPr>
          <w:p w14:paraId="3A9DA69C"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0.000</w:t>
            </w:r>
          </w:p>
        </w:tc>
      </w:tr>
      <w:tr w:rsidR="00497B86" w:rsidRPr="0059741B" w14:paraId="608F76C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77226D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11490D9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0.441</w:t>
            </w:r>
          </w:p>
        </w:tc>
        <w:tc>
          <w:tcPr>
            <w:tcW w:w="0" w:type="auto"/>
            <w:hideMark/>
          </w:tcPr>
          <w:p w14:paraId="3A9AA9D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5A71F34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-0.061</w:t>
            </w:r>
          </w:p>
        </w:tc>
      </w:tr>
      <w:tr w:rsidR="00497B86" w:rsidRPr="0059741B" w14:paraId="563AE063"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ACDD8F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460A2A1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0.762</w:t>
            </w:r>
          </w:p>
        </w:tc>
        <w:tc>
          <w:tcPr>
            <w:tcW w:w="0" w:type="auto"/>
            <w:hideMark/>
          </w:tcPr>
          <w:p w14:paraId="0EFCA5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0D53784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-0.032</w:t>
            </w:r>
          </w:p>
        </w:tc>
      </w:tr>
      <w:tr w:rsidR="00497B86" w:rsidRPr="0059741B" w14:paraId="78102CCF"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BBF1B9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5D916F3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2F63FC7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29D8AA7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0.029</w:t>
            </w:r>
          </w:p>
        </w:tc>
      </w:tr>
      <w:tr w:rsidR="00497B86" w:rsidRPr="0059741B" w14:paraId="633E131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93E70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Precentral Gyrus</w:t>
            </w:r>
          </w:p>
        </w:tc>
        <w:tc>
          <w:tcPr>
            <w:tcW w:w="0" w:type="auto"/>
            <w:hideMark/>
          </w:tcPr>
          <w:p w14:paraId="0812CBB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0.318</w:t>
            </w:r>
          </w:p>
        </w:tc>
        <w:tc>
          <w:tcPr>
            <w:tcW w:w="0" w:type="auto"/>
            <w:hideMark/>
          </w:tcPr>
          <w:p w14:paraId="541CF81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7666DD2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-0.067</w:t>
            </w:r>
          </w:p>
        </w:tc>
      </w:tr>
      <w:tr w:rsidR="00497B86" w:rsidRPr="0059741B" w14:paraId="5008EA6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F6FBDA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5CCBE7D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0.303</w:t>
            </w:r>
          </w:p>
        </w:tc>
        <w:tc>
          <w:tcPr>
            <w:tcW w:w="0" w:type="auto"/>
            <w:hideMark/>
          </w:tcPr>
          <w:p w14:paraId="158A0F1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C71424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-0.074</w:t>
            </w:r>
          </w:p>
        </w:tc>
      </w:tr>
      <w:tr w:rsidR="00497B86" w:rsidRPr="0059741B" w14:paraId="6B7AB63A"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1160D7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460FA57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0.442</w:t>
            </w:r>
          </w:p>
        </w:tc>
        <w:tc>
          <w:tcPr>
            <w:tcW w:w="0" w:type="auto"/>
            <w:hideMark/>
          </w:tcPr>
          <w:p w14:paraId="614A824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02755CEE"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0.076</w:t>
            </w:r>
          </w:p>
        </w:tc>
      </w:tr>
      <w:tr w:rsidR="00497B86" w:rsidRPr="0059741B" w14:paraId="4EEA9A0C"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DADCFD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700C981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0.220</w:t>
            </w:r>
          </w:p>
        </w:tc>
        <w:tc>
          <w:tcPr>
            <w:tcW w:w="0" w:type="auto"/>
            <w:hideMark/>
          </w:tcPr>
          <w:p w14:paraId="2E32C04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C06760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-0.104</w:t>
            </w:r>
          </w:p>
        </w:tc>
      </w:tr>
      <w:tr w:rsidR="00497B86" w:rsidRPr="0059741B" w14:paraId="7517C054"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9249E7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2CE1235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0.898</w:t>
            </w:r>
          </w:p>
        </w:tc>
        <w:tc>
          <w:tcPr>
            <w:tcW w:w="0" w:type="auto"/>
            <w:hideMark/>
          </w:tcPr>
          <w:p w14:paraId="541572B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55DF5DA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058965AA"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B3A445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755D625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0.286</w:t>
            </w:r>
          </w:p>
        </w:tc>
        <w:tc>
          <w:tcPr>
            <w:tcW w:w="0" w:type="auto"/>
            <w:hideMark/>
          </w:tcPr>
          <w:p w14:paraId="1A92E3E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103CBF7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-0.092</w:t>
            </w:r>
          </w:p>
        </w:tc>
      </w:tr>
      <w:tr w:rsidR="00497B86" w:rsidRPr="0059741B" w14:paraId="01FB0040"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30DD7C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451C409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0.026</w:t>
            </w:r>
          </w:p>
        </w:tc>
        <w:tc>
          <w:tcPr>
            <w:tcW w:w="0" w:type="auto"/>
            <w:hideMark/>
          </w:tcPr>
          <w:p w14:paraId="67E6C36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1AE2985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0.188</w:t>
            </w:r>
          </w:p>
        </w:tc>
      </w:tr>
      <w:tr w:rsidR="00497B86" w:rsidRPr="0059741B" w14:paraId="49E832F0"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545450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1D761D1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0.132</w:t>
            </w:r>
          </w:p>
        </w:tc>
        <w:tc>
          <w:tcPr>
            <w:tcW w:w="0" w:type="auto"/>
            <w:hideMark/>
          </w:tcPr>
          <w:p w14:paraId="5746323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3B01AA1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0.149</w:t>
            </w:r>
          </w:p>
        </w:tc>
      </w:tr>
      <w:tr w:rsidR="00497B86" w:rsidRPr="0059741B" w14:paraId="3F5ECCA1"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BF70C8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7FA9AEF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0.342</w:t>
            </w:r>
          </w:p>
        </w:tc>
        <w:tc>
          <w:tcPr>
            <w:tcW w:w="0" w:type="auto"/>
            <w:hideMark/>
          </w:tcPr>
          <w:p w14:paraId="2BA99AC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24A3EA4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0.085</w:t>
            </w:r>
          </w:p>
        </w:tc>
      </w:tr>
      <w:tr w:rsidR="00497B86" w:rsidRPr="0059741B" w14:paraId="6A4DB67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2DD107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65CE304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0.510</w:t>
            </w:r>
          </w:p>
        </w:tc>
        <w:tc>
          <w:tcPr>
            <w:tcW w:w="0" w:type="auto"/>
            <w:hideMark/>
          </w:tcPr>
          <w:p w14:paraId="321ED55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3EBDB6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0.054</w:t>
            </w:r>
          </w:p>
        </w:tc>
      </w:tr>
      <w:tr w:rsidR="00497B86" w:rsidRPr="0059741B" w14:paraId="44F7CEA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5EEE1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4EDFEA6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0.599</w:t>
            </w:r>
          </w:p>
        </w:tc>
        <w:tc>
          <w:tcPr>
            <w:tcW w:w="0" w:type="auto"/>
            <w:hideMark/>
          </w:tcPr>
          <w:p w14:paraId="7F303E4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78D2AB0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0.042</w:t>
            </w:r>
          </w:p>
        </w:tc>
      </w:tr>
      <w:tr w:rsidR="00497B86" w:rsidRPr="0059741B" w14:paraId="788EF66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1C0F0C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11E10C8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0.918</w:t>
            </w:r>
          </w:p>
        </w:tc>
        <w:tc>
          <w:tcPr>
            <w:tcW w:w="0" w:type="auto"/>
            <w:hideMark/>
          </w:tcPr>
          <w:p w14:paraId="01A99C6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2E14E8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28868BA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F8F8C6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610B4F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0.768</w:t>
            </w:r>
          </w:p>
        </w:tc>
        <w:tc>
          <w:tcPr>
            <w:tcW w:w="0" w:type="auto"/>
            <w:hideMark/>
          </w:tcPr>
          <w:p w14:paraId="09E364B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739B513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0.032</w:t>
            </w:r>
          </w:p>
        </w:tc>
      </w:tr>
      <w:tr w:rsidR="00497B86" w:rsidRPr="0059741B" w14:paraId="3626D23E"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CA98C1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1F71490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0.655</w:t>
            </w:r>
          </w:p>
        </w:tc>
        <w:tc>
          <w:tcPr>
            <w:tcW w:w="0" w:type="auto"/>
            <w:hideMark/>
          </w:tcPr>
          <w:p w14:paraId="580C054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03396A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-0.045</w:t>
            </w:r>
          </w:p>
        </w:tc>
      </w:tr>
      <w:tr w:rsidR="00497B86" w:rsidRPr="0059741B" w14:paraId="3BC8AA80"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5C650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Angular Gyrus </w:t>
            </w:r>
          </w:p>
        </w:tc>
        <w:tc>
          <w:tcPr>
            <w:tcW w:w="0" w:type="auto"/>
            <w:hideMark/>
          </w:tcPr>
          <w:p w14:paraId="159B67A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0.140</w:t>
            </w:r>
          </w:p>
        </w:tc>
        <w:tc>
          <w:tcPr>
            <w:tcW w:w="0" w:type="auto"/>
            <w:hideMark/>
          </w:tcPr>
          <w:p w14:paraId="05E3289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7697E21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0.127</w:t>
            </w:r>
          </w:p>
        </w:tc>
      </w:tr>
      <w:tr w:rsidR="00497B86" w:rsidRPr="0059741B" w14:paraId="62754766"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C41C1F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21BA4BC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0.967</w:t>
            </w:r>
          </w:p>
        </w:tc>
        <w:tc>
          <w:tcPr>
            <w:tcW w:w="0" w:type="auto"/>
            <w:hideMark/>
          </w:tcPr>
          <w:p w14:paraId="02F9526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31DC109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-0.004</w:t>
            </w:r>
          </w:p>
        </w:tc>
      </w:tr>
      <w:tr w:rsidR="00497B86" w:rsidRPr="0059741B" w14:paraId="1F17A895"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840FD0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0037E1B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0.919</w:t>
            </w:r>
          </w:p>
        </w:tc>
        <w:tc>
          <w:tcPr>
            <w:tcW w:w="0" w:type="auto"/>
            <w:hideMark/>
          </w:tcPr>
          <w:p w14:paraId="7ADBF49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343120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-0.010</w:t>
            </w:r>
          </w:p>
        </w:tc>
      </w:tr>
      <w:tr w:rsidR="00497B86" w:rsidRPr="0059741B" w14:paraId="3CCAFB9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9AB104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629C5DD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0.514</w:t>
            </w:r>
          </w:p>
        </w:tc>
        <w:tc>
          <w:tcPr>
            <w:tcW w:w="0" w:type="auto"/>
            <w:hideMark/>
          </w:tcPr>
          <w:p w14:paraId="23C7F59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9257374"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0.034</w:t>
            </w:r>
          </w:p>
        </w:tc>
      </w:tr>
      <w:tr w:rsidR="00497B86" w:rsidRPr="0059741B" w14:paraId="7D8F0B8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2195A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6D773FC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0.747</w:t>
            </w:r>
          </w:p>
        </w:tc>
        <w:tc>
          <w:tcPr>
            <w:tcW w:w="0" w:type="auto"/>
            <w:hideMark/>
          </w:tcPr>
          <w:p w14:paraId="12D65E6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4F1712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-0.021</w:t>
            </w:r>
          </w:p>
        </w:tc>
      </w:tr>
      <w:tr w:rsidR="00497B86" w:rsidRPr="0059741B" w14:paraId="758FD393"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3B95D5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293F51E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0.754</w:t>
            </w:r>
          </w:p>
        </w:tc>
        <w:tc>
          <w:tcPr>
            <w:tcW w:w="0" w:type="auto"/>
            <w:hideMark/>
          </w:tcPr>
          <w:p w14:paraId="7D35459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7FBC4AD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0.020</w:t>
            </w:r>
          </w:p>
        </w:tc>
      </w:tr>
      <w:tr w:rsidR="00497B86" w:rsidRPr="0059741B" w14:paraId="089EC40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B4948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0FB2EF1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0.469</w:t>
            </w:r>
          </w:p>
        </w:tc>
        <w:tc>
          <w:tcPr>
            <w:tcW w:w="0" w:type="auto"/>
            <w:hideMark/>
          </w:tcPr>
          <w:p w14:paraId="5E8A017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F681FF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-0.030</w:t>
            </w:r>
          </w:p>
        </w:tc>
      </w:tr>
      <w:tr w:rsidR="00497B86" w:rsidRPr="0059741B" w14:paraId="247F8EB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DD3526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Paracingulate Gyrus</w:t>
            </w:r>
          </w:p>
        </w:tc>
        <w:tc>
          <w:tcPr>
            <w:tcW w:w="0" w:type="auto"/>
            <w:hideMark/>
          </w:tcPr>
          <w:p w14:paraId="3F0E128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0.337</w:t>
            </w:r>
          </w:p>
        </w:tc>
        <w:tc>
          <w:tcPr>
            <w:tcW w:w="0" w:type="auto"/>
            <w:hideMark/>
          </w:tcPr>
          <w:p w14:paraId="19EA040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1A9A72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0.058</w:t>
            </w:r>
          </w:p>
        </w:tc>
      </w:tr>
      <w:tr w:rsidR="00497B86" w:rsidRPr="0059741B" w14:paraId="09CBDA2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92D7C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386BAF5A"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0.610</w:t>
            </w:r>
          </w:p>
        </w:tc>
        <w:tc>
          <w:tcPr>
            <w:tcW w:w="0" w:type="auto"/>
            <w:hideMark/>
          </w:tcPr>
          <w:p w14:paraId="1632D7E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37927CD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-0.030</w:t>
            </w:r>
          </w:p>
        </w:tc>
      </w:tr>
      <w:tr w:rsidR="00497B86" w:rsidRPr="0059741B" w14:paraId="304DBF96"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C7C33A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73D562D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0.417</w:t>
            </w:r>
          </w:p>
        </w:tc>
        <w:tc>
          <w:tcPr>
            <w:tcW w:w="0" w:type="auto"/>
            <w:hideMark/>
          </w:tcPr>
          <w:p w14:paraId="5C3D59D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38ABC26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-0.036</w:t>
            </w:r>
          </w:p>
        </w:tc>
      </w:tr>
      <w:tr w:rsidR="00497B86" w:rsidRPr="0059741B" w14:paraId="4E0762D7"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BBB2F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08CE510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0.535</w:t>
            </w:r>
          </w:p>
        </w:tc>
        <w:tc>
          <w:tcPr>
            <w:tcW w:w="0" w:type="auto"/>
            <w:hideMark/>
          </w:tcPr>
          <w:p w14:paraId="6E0841F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DD70C8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2A088EE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C67B1D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011F4A6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0.222</w:t>
            </w:r>
          </w:p>
        </w:tc>
        <w:tc>
          <w:tcPr>
            <w:tcW w:w="0" w:type="auto"/>
            <w:hideMark/>
          </w:tcPr>
          <w:p w14:paraId="2874E53F"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278B675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0.088</w:t>
            </w:r>
          </w:p>
        </w:tc>
      </w:tr>
      <w:tr w:rsidR="00497B86" w:rsidRPr="0059741B" w14:paraId="7FE1A178"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5FBDC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65013D4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0.049</w:t>
            </w:r>
          </w:p>
        </w:tc>
        <w:tc>
          <w:tcPr>
            <w:tcW w:w="0" w:type="auto"/>
            <w:hideMark/>
          </w:tcPr>
          <w:p w14:paraId="7B996A4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79024D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0.121</w:t>
            </w:r>
          </w:p>
        </w:tc>
      </w:tr>
      <w:tr w:rsidR="00497B86" w:rsidRPr="0059741B" w14:paraId="166D5BDD"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DFC6B3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27AAB35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0.975</w:t>
            </w:r>
          </w:p>
        </w:tc>
        <w:tc>
          <w:tcPr>
            <w:tcW w:w="0" w:type="auto"/>
            <w:hideMark/>
          </w:tcPr>
          <w:p w14:paraId="5AAEE29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023716A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0.002</w:t>
            </w:r>
          </w:p>
        </w:tc>
      </w:tr>
      <w:tr w:rsidR="00497B86" w:rsidRPr="0059741B" w14:paraId="58FF41F8"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C69FA8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08BD550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0.847</w:t>
            </w:r>
          </w:p>
        </w:tc>
        <w:tc>
          <w:tcPr>
            <w:tcW w:w="0" w:type="auto"/>
            <w:hideMark/>
          </w:tcPr>
          <w:p w14:paraId="6273BFB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0D8F997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0.012</w:t>
            </w:r>
          </w:p>
        </w:tc>
      </w:tr>
      <w:tr w:rsidR="00497B86" w:rsidRPr="0059741B" w14:paraId="22B7E04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392BBD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3F3CB412"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0.756</w:t>
            </w:r>
          </w:p>
        </w:tc>
        <w:tc>
          <w:tcPr>
            <w:tcW w:w="0" w:type="auto"/>
            <w:hideMark/>
          </w:tcPr>
          <w:p w14:paraId="16D4DA4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7EC6910F"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-0.020</w:t>
            </w:r>
          </w:p>
        </w:tc>
      </w:tr>
      <w:tr w:rsidR="00497B86" w:rsidRPr="0059741B" w14:paraId="3AB9B715"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032449D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223126C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0.075</w:t>
            </w:r>
          </w:p>
        </w:tc>
        <w:tc>
          <w:tcPr>
            <w:tcW w:w="0" w:type="auto"/>
            <w:hideMark/>
          </w:tcPr>
          <w:p w14:paraId="52A9753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A019B9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0.150</w:t>
            </w:r>
          </w:p>
        </w:tc>
      </w:tr>
      <w:tr w:rsidR="00497B86" w:rsidRPr="0059741B" w14:paraId="34D202F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1B17D5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11215A5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0.582</w:t>
            </w:r>
          </w:p>
        </w:tc>
        <w:tc>
          <w:tcPr>
            <w:tcW w:w="0" w:type="auto"/>
            <w:hideMark/>
          </w:tcPr>
          <w:p w14:paraId="479404F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148E5EA8"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0.032</w:t>
            </w:r>
          </w:p>
        </w:tc>
      </w:tr>
      <w:tr w:rsidR="00497B86" w:rsidRPr="0059741B" w14:paraId="00B5FE8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C960F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039A321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0.209</w:t>
            </w:r>
          </w:p>
        </w:tc>
        <w:tc>
          <w:tcPr>
            <w:tcW w:w="0" w:type="auto"/>
            <w:hideMark/>
          </w:tcPr>
          <w:p w14:paraId="4D8032C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A28223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0.095</w:t>
            </w:r>
          </w:p>
        </w:tc>
      </w:tr>
      <w:tr w:rsidR="00497B86" w:rsidRPr="0059741B" w14:paraId="79ECA822"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0F2A41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578DC36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0.584</w:t>
            </w:r>
          </w:p>
        </w:tc>
        <w:tc>
          <w:tcPr>
            <w:tcW w:w="0" w:type="auto"/>
            <w:hideMark/>
          </w:tcPr>
          <w:p w14:paraId="748EECF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2A25745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-0.051</w:t>
            </w:r>
          </w:p>
        </w:tc>
      </w:tr>
      <w:tr w:rsidR="00497B86" w:rsidRPr="0059741B" w14:paraId="1B3BC109"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FB169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699E6A9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0.849</w:t>
            </w:r>
          </w:p>
        </w:tc>
        <w:tc>
          <w:tcPr>
            <w:tcW w:w="0" w:type="auto"/>
            <w:hideMark/>
          </w:tcPr>
          <w:p w14:paraId="7D6CAEA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D74F73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0.017</w:t>
            </w:r>
          </w:p>
        </w:tc>
      </w:tr>
      <w:tr w:rsidR="00497B86" w:rsidRPr="0059741B" w14:paraId="789A5D5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E692C8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Central Opercular Cortex</w:t>
            </w:r>
          </w:p>
        </w:tc>
        <w:tc>
          <w:tcPr>
            <w:tcW w:w="0" w:type="auto"/>
            <w:hideMark/>
          </w:tcPr>
          <w:p w14:paraId="03DDB14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0.846</w:t>
            </w:r>
          </w:p>
        </w:tc>
        <w:tc>
          <w:tcPr>
            <w:tcW w:w="0" w:type="auto"/>
            <w:hideMark/>
          </w:tcPr>
          <w:p w14:paraId="6AE6A4C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2D4CDBD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50E6AF2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FC6A3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72847B8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0.445</w:t>
            </w:r>
          </w:p>
        </w:tc>
        <w:tc>
          <w:tcPr>
            <w:tcW w:w="0" w:type="auto"/>
            <w:hideMark/>
          </w:tcPr>
          <w:p w14:paraId="5F82D96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39DC3B9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0.068</w:t>
            </w:r>
          </w:p>
        </w:tc>
      </w:tr>
      <w:tr w:rsidR="00497B86" w:rsidRPr="0059741B" w14:paraId="7FC2E8DC"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CDB285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3EA7670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0.955</w:t>
            </w:r>
          </w:p>
        </w:tc>
        <w:tc>
          <w:tcPr>
            <w:tcW w:w="0" w:type="auto"/>
            <w:hideMark/>
          </w:tcPr>
          <w:p w14:paraId="37282DB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1B6EABD6"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-0.004</w:t>
            </w:r>
          </w:p>
        </w:tc>
      </w:tr>
      <w:tr w:rsidR="00497B86" w:rsidRPr="0059741B" w14:paraId="117CFAF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6C41F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1B2CBA1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0.370</w:t>
            </w:r>
          </w:p>
        </w:tc>
        <w:tc>
          <w:tcPr>
            <w:tcW w:w="0" w:type="auto"/>
            <w:hideMark/>
          </w:tcPr>
          <w:p w14:paraId="1DEADD5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563A312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-0.069</w:t>
            </w:r>
          </w:p>
        </w:tc>
      </w:tr>
      <w:tr w:rsidR="00497B86" w:rsidRPr="0059741B" w14:paraId="1865C169"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2B3AB7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41C6E69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0.884</w:t>
            </w:r>
          </w:p>
        </w:tc>
        <w:tc>
          <w:tcPr>
            <w:tcW w:w="0" w:type="auto"/>
            <w:hideMark/>
          </w:tcPr>
          <w:p w14:paraId="0689760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628160A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-0.011</w:t>
            </w:r>
          </w:p>
        </w:tc>
      </w:tr>
      <w:tr w:rsidR="00497B86" w:rsidRPr="0059741B" w14:paraId="6C15C83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B98B5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7323A3A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0.704</w:t>
            </w:r>
          </w:p>
        </w:tc>
        <w:tc>
          <w:tcPr>
            <w:tcW w:w="0" w:type="auto"/>
            <w:hideMark/>
          </w:tcPr>
          <w:p w14:paraId="3949509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0.996</w:t>
            </w:r>
          </w:p>
        </w:tc>
        <w:tc>
          <w:tcPr>
            <w:tcW w:w="0" w:type="auto"/>
            <w:hideMark/>
          </w:tcPr>
          <w:p w14:paraId="4CA4DF42"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0.023</w:t>
            </w:r>
          </w:p>
        </w:tc>
      </w:tr>
      <w:tr w:rsidR="00497B86" w:rsidRPr="0059741B" w14:paraId="08FF2283"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1AAF76CC" w14:textId="77777777" w:rsidR="00497B86" w:rsidRPr="00E90C33" w:rsidRDefault="00497B86" w:rsidP="00497B86">
            <w:pPr>
              <w:spacing w:before="100" w:beforeAutospacing="1" w:after="142" w:line="276" w:lineRule="auto"/>
              <w:rPr>
                <w:rFonts w:ascii="Times New Roman" w:eastAsia="Times New Roman" w:hAnsi="Times New Roman" w:cs="Times New Roman"/>
                <w:b w:val="0"/>
                <w:bCs w:val="0"/>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586D313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0.857</w:t>
            </w:r>
          </w:p>
        </w:tc>
        <w:tc>
          <w:tcPr>
            <w:tcW w:w="0" w:type="auto"/>
          </w:tcPr>
          <w:p w14:paraId="70062BA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0.996</w:t>
            </w:r>
          </w:p>
        </w:tc>
        <w:tc>
          <w:tcPr>
            <w:tcW w:w="0" w:type="auto"/>
          </w:tcPr>
          <w:p w14:paraId="37C483C0"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0.014</w:t>
            </w:r>
          </w:p>
        </w:tc>
      </w:tr>
    </w:tbl>
    <w:p w14:paraId="3EDBB330" w14:textId="77777777" w:rsidR="00497B86" w:rsidRPr="0059741B" w:rsidRDefault="00497B86" w:rsidP="00497B86">
      <w:pPr>
        <w:pStyle w:val="Bijschrift"/>
        <w:rPr>
          <w:rFonts w:ascii="Times New Roman" w:hAnsi="Times New Roman" w:cs="Times New Roman"/>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52</w:t>
      </w:r>
      <w:r>
        <w:rPr>
          <w:rFonts w:ascii="Times New Roman" w:hAnsi="Times New Roman" w:cs="Times New Roman"/>
        </w:rPr>
        <w:fldChar w:fldCharType="end"/>
      </w:r>
      <w:r w:rsidRPr="0059741B">
        <w:rPr>
          <w:rFonts w:ascii="Times New Roman" w:hAnsi="Times New Roman" w:cs="Times New Roman"/>
        </w:rPr>
        <w:t>: Interaction of hemisphere and 'conspiracy' PE on cortical volumes</w:t>
      </w:r>
    </w:p>
    <w:tbl>
      <w:tblPr>
        <w:tblStyle w:val="Rastertabel4-Accent6"/>
        <w:tblW w:w="0" w:type="auto"/>
        <w:tblLook w:val="04A0" w:firstRow="1" w:lastRow="0" w:firstColumn="1" w:lastColumn="0" w:noHBand="0" w:noVBand="1"/>
      </w:tblPr>
      <w:tblGrid>
        <w:gridCol w:w="4499"/>
        <w:gridCol w:w="939"/>
        <w:gridCol w:w="1322"/>
        <w:gridCol w:w="1266"/>
      </w:tblGrid>
      <w:tr w:rsidR="00497B86" w:rsidRPr="0059741B" w14:paraId="3FD3E3BF" w14:textId="77777777" w:rsidTr="00C47C7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0D7609B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lastRenderedPageBreak/>
              <w:t>Brain Structure</w:t>
            </w:r>
          </w:p>
        </w:tc>
        <w:tc>
          <w:tcPr>
            <w:tcW w:w="0" w:type="auto"/>
            <w:hideMark/>
          </w:tcPr>
          <w:p w14:paraId="04604E36" w14:textId="77777777" w:rsidR="00497B86" w:rsidRPr="00E90C33"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P-values</w:t>
            </w:r>
          </w:p>
        </w:tc>
        <w:tc>
          <w:tcPr>
            <w:tcW w:w="0" w:type="auto"/>
            <w:hideMark/>
          </w:tcPr>
          <w:p w14:paraId="7DA52A15" w14:textId="77777777" w:rsidR="00497B86" w:rsidRPr="00E90C33"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eastAsia="Times New Roman" w:hAnsi="Times New Roman" w:cs="Times New Roman"/>
                <w:color w:val="000000"/>
                <w:sz w:val="20"/>
                <w:szCs w:val="20"/>
                <w:lang w:eastAsia="en-GB"/>
              </w:rPr>
              <w:t>FDR P-value</w:t>
            </w:r>
          </w:p>
        </w:tc>
        <w:tc>
          <w:tcPr>
            <w:tcW w:w="0" w:type="auto"/>
            <w:hideMark/>
          </w:tcPr>
          <w:p w14:paraId="444C57DF" w14:textId="77777777" w:rsidR="00497B86" w:rsidRPr="00E90C33" w:rsidRDefault="00497B86" w:rsidP="00497B8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BC68EA">
              <w:rPr>
                <w:rFonts w:ascii="Times New Roman" w:hAnsi="Times New Roman" w:cs="Times New Roman"/>
                <w:color w:val="000000"/>
                <w:sz w:val="20"/>
                <w:szCs w:val="20"/>
              </w:rPr>
              <w:t xml:space="preserve">β-coefficient </w:t>
            </w:r>
          </w:p>
        </w:tc>
      </w:tr>
      <w:tr w:rsidR="00497B86" w:rsidRPr="0059741B" w14:paraId="41D7E0F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D4F92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Pole</w:t>
            </w:r>
          </w:p>
        </w:tc>
        <w:tc>
          <w:tcPr>
            <w:tcW w:w="0" w:type="auto"/>
            <w:hideMark/>
          </w:tcPr>
          <w:p w14:paraId="0B66C35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0.666</w:t>
            </w:r>
          </w:p>
        </w:tc>
        <w:tc>
          <w:tcPr>
            <w:tcW w:w="0" w:type="auto"/>
            <w:hideMark/>
          </w:tcPr>
          <w:p w14:paraId="0061356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2C4A84D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-0.057</w:t>
            </w:r>
          </w:p>
        </w:tc>
      </w:tr>
      <w:tr w:rsidR="00497B86" w:rsidRPr="0059741B" w14:paraId="5685A46B"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1DE1AF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Insular Cortex</w:t>
            </w:r>
          </w:p>
        </w:tc>
        <w:tc>
          <w:tcPr>
            <w:tcW w:w="0" w:type="auto"/>
            <w:hideMark/>
          </w:tcPr>
          <w:p w14:paraId="10BCD77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0.183</w:t>
            </w:r>
          </w:p>
        </w:tc>
        <w:tc>
          <w:tcPr>
            <w:tcW w:w="0" w:type="auto"/>
            <w:hideMark/>
          </w:tcPr>
          <w:p w14:paraId="37A29505"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0.601</w:t>
            </w:r>
          </w:p>
        </w:tc>
        <w:tc>
          <w:tcPr>
            <w:tcW w:w="0" w:type="auto"/>
            <w:hideMark/>
          </w:tcPr>
          <w:p w14:paraId="733BC1C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0.218</w:t>
            </w:r>
          </w:p>
        </w:tc>
      </w:tr>
      <w:tr w:rsidR="00497B86" w:rsidRPr="0059741B" w14:paraId="00ECE8B3"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016E7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Frontal Gyrus</w:t>
            </w:r>
          </w:p>
        </w:tc>
        <w:tc>
          <w:tcPr>
            <w:tcW w:w="0" w:type="auto"/>
            <w:hideMark/>
          </w:tcPr>
          <w:p w14:paraId="31F7C40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0.023</w:t>
            </w:r>
          </w:p>
        </w:tc>
        <w:tc>
          <w:tcPr>
            <w:tcW w:w="0" w:type="auto"/>
            <w:hideMark/>
          </w:tcPr>
          <w:p w14:paraId="09279FC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0.534</w:t>
            </w:r>
          </w:p>
        </w:tc>
        <w:tc>
          <w:tcPr>
            <w:tcW w:w="0" w:type="auto"/>
            <w:hideMark/>
          </w:tcPr>
          <w:p w14:paraId="502A46D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0.335</w:t>
            </w:r>
          </w:p>
        </w:tc>
      </w:tr>
      <w:tr w:rsidR="00497B86" w:rsidRPr="0059741B" w14:paraId="4C69FD9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1BA7C3C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Middle Frontal Gyrus</w:t>
            </w:r>
          </w:p>
        </w:tc>
        <w:tc>
          <w:tcPr>
            <w:tcW w:w="0" w:type="auto"/>
            <w:hideMark/>
          </w:tcPr>
          <w:p w14:paraId="0E0EEF0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0.446</w:t>
            </w:r>
          </w:p>
        </w:tc>
        <w:tc>
          <w:tcPr>
            <w:tcW w:w="0" w:type="auto"/>
            <w:hideMark/>
          </w:tcPr>
          <w:p w14:paraId="6DF4D24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64347B4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-0.119</w:t>
            </w:r>
          </w:p>
        </w:tc>
      </w:tr>
      <w:tr w:rsidR="00497B86" w:rsidRPr="0059741B" w14:paraId="71AE1DBC"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931E5B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triangularis </w:t>
            </w:r>
          </w:p>
        </w:tc>
        <w:tc>
          <w:tcPr>
            <w:tcW w:w="0" w:type="auto"/>
            <w:hideMark/>
          </w:tcPr>
          <w:p w14:paraId="2A476EB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0.565</w:t>
            </w:r>
          </w:p>
        </w:tc>
        <w:tc>
          <w:tcPr>
            <w:tcW w:w="0" w:type="auto"/>
            <w:hideMark/>
          </w:tcPr>
          <w:p w14:paraId="116FEB6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0.861</w:t>
            </w:r>
          </w:p>
        </w:tc>
        <w:tc>
          <w:tcPr>
            <w:tcW w:w="0" w:type="auto"/>
            <w:hideMark/>
          </w:tcPr>
          <w:p w14:paraId="0DA7993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0.083</w:t>
            </w:r>
          </w:p>
        </w:tc>
      </w:tr>
      <w:tr w:rsidR="00497B86" w:rsidRPr="0059741B" w14:paraId="24136EA2"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FB7A31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Frontal Gyrus – pars opercularis </w:t>
            </w:r>
          </w:p>
        </w:tc>
        <w:tc>
          <w:tcPr>
            <w:tcW w:w="0" w:type="auto"/>
            <w:hideMark/>
          </w:tcPr>
          <w:p w14:paraId="02F7A11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0.953</w:t>
            </w:r>
          </w:p>
        </w:tc>
        <w:tc>
          <w:tcPr>
            <w:tcW w:w="0" w:type="auto"/>
            <w:hideMark/>
          </w:tcPr>
          <w:p w14:paraId="70EAAD2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0.953</w:t>
            </w:r>
          </w:p>
        </w:tc>
        <w:tc>
          <w:tcPr>
            <w:tcW w:w="0" w:type="auto"/>
            <w:hideMark/>
          </w:tcPr>
          <w:p w14:paraId="76011F1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0.008</w:t>
            </w:r>
          </w:p>
        </w:tc>
      </w:tr>
      <w:tr w:rsidR="00497B86" w:rsidRPr="0059741B" w14:paraId="477F70A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88014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Precentral Gyrus</w:t>
            </w:r>
          </w:p>
        </w:tc>
        <w:tc>
          <w:tcPr>
            <w:tcW w:w="0" w:type="auto"/>
            <w:hideMark/>
          </w:tcPr>
          <w:p w14:paraId="34A53AF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0.698</w:t>
            </w:r>
          </w:p>
        </w:tc>
        <w:tc>
          <w:tcPr>
            <w:tcW w:w="0" w:type="auto"/>
            <w:hideMark/>
          </w:tcPr>
          <w:p w14:paraId="41D3BE1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73315B1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-0.060</w:t>
            </w:r>
          </w:p>
        </w:tc>
      </w:tr>
      <w:tr w:rsidR="00497B86" w:rsidRPr="0059741B" w14:paraId="547AC85F"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F1233B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Pole</w:t>
            </w:r>
          </w:p>
        </w:tc>
        <w:tc>
          <w:tcPr>
            <w:tcW w:w="0" w:type="auto"/>
            <w:hideMark/>
          </w:tcPr>
          <w:p w14:paraId="7856433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0.213</w:t>
            </w:r>
          </w:p>
        </w:tc>
        <w:tc>
          <w:tcPr>
            <w:tcW w:w="0" w:type="auto"/>
            <w:hideMark/>
          </w:tcPr>
          <w:p w14:paraId="205DE2D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0.601</w:t>
            </w:r>
          </w:p>
        </w:tc>
        <w:tc>
          <w:tcPr>
            <w:tcW w:w="0" w:type="auto"/>
            <w:hideMark/>
          </w:tcPr>
          <w:p w14:paraId="4CD2F7D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0.188</w:t>
            </w:r>
          </w:p>
        </w:tc>
      </w:tr>
      <w:tr w:rsidR="00497B86" w:rsidRPr="0059741B" w14:paraId="3FAB77C0"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565D97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anterior division </w:t>
            </w:r>
          </w:p>
        </w:tc>
        <w:tc>
          <w:tcPr>
            <w:tcW w:w="0" w:type="auto"/>
            <w:hideMark/>
          </w:tcPr>
          <w:p w14:paraId="2F54E58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0.690</w:t>
            </w:r>
          </w:p>
        </w:tc>
        <w:tc>
          <w:tcPr>
            <w:tcW w:w="0" w:type="auto"/>
            <w:hideMark/>
          </w:tcPr>
          <w:p w14:paraId="66F72FF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33F7ACC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0.059</w:t>
            </w:r>
          </w:p>
        </w:tc>
      </w:tr>
      <w:tr w:rsidR="00497B86" w:rsidRPr="0059741B" w14:paraId="69FEDACB"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301DE27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Superior Temporal Gyrus – posterior division </w:t>
            </w:r>
          </w:p>
        </w:tc>
        <w:tc>
          <w:tcPr>
            <w:tcW w:w="0" w:type="auto"/>
            <w:hideMark/>
          </w:tcPr>
          <w:p w14:paraId="058576F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0.086</w:t>
            </w:r>
          </w:p>
        </w:tc>
        <w:tc>
          <w:tcPr>
            <w:tcW w:w="0" w:type="auto"/>
            <w:hideMark/>
          </w:tcPr>
          <w:p w14:paraId="6C3116F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0.558</w:t>
            </w:r>
          </w:p>
        </w:tc>
        <w:tc>
          <w:tcPr>
            <w:tcW w:w="0" w:type="auto"/>
            <w:hideMark/>
          </w:tcPr>
          <w:p w14:paraId="324A5DD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0.226</w:t>
            </w:r>
          </w:p>
        </w:tc>
      </w:tr>
      <w:tr w:rsidR="00497B86" w:rsidRPr="0059741B" w14:paraId="470F22FE"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711C87D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anterior division </w:t>
            </w:r>
          </w:p>
        </w:tc>
        <w:tc>
          <w:tcPr>
            <w:tcW w:w="0" w:type="auto"/>
            <w:hideMark/>
          </w:tcPr>
          <w:p w14:paraId="6E944B1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0.574</w:t>
            </w:r>
          </w:p>
        </w:tc>
        <w:tc>
          <w:tcPr>
            <w:tcW w:w="0" w:type="auto"/>
            <w:hideMark/>
          </w:tcPr>
          <w:p w14:paraId="4A11F1F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0.861</w:t>
            </w:r>
          </w:p>
        </w:tc>
        <w:tc>
          <w:tcPr>
            <w:tcW w:w="0" w:type="auto"/>
            <w:hideMark/>
          </w:tcPr>
          <w:p w14:paraId="2D7D9D7A"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0.081</w:t>
            </w:r>
          </w:p>
        </w:tc>
      </w:tr>
      <w:tr w:rsidR="00497B86" w:rsidRPr="0059741B" w14:paraId="356C8929"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2ABE43A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posterior division </w:t>
            </w:r>
          </w:p>
        </w:tc>
        <w:tc>
          <w:tcPr>
            <w:tcW w:w="0" w:type="auto"/>
            <w:hideMark/>
          </w:tcPr>
          <w:p w14:paraId="60369EF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0.148</w:t>
            </w:r>
          </w:p>
        </w:tc>
        <w:tc>
          <w:tcPr>
            <w:tcW w:w="0" w:type="auto"/>
            <w:hideMark/>
          </w:tcPr>
          <w:p w14:paraId="2A7DF54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0.586</w:t>
            </w:r>
          </w:p>
        </w:tc>
        <w:tc>
          <w:tcPr>
            <w:tcW w:w="0" w:type="auto"/>
            <w:hideMark/>
          </w:tcPr>
          <w:p w14:paraId="3D3856F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0.221</w:t>
            </w:r>
          </w:p>
        </w:tc>
      </w:tr>
      <w:tr w:rsidR="00497B86" w:rsidRPr="0059741B" w14:paraId="264F03FC"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FD6BE6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Middle Temporal Gyrus – temporo-occipital part </w:t>
            </w:r>
          </w:p>
        </w:tc>
        <w:tc>
          <w:tcPr>
            <w:tcW w:w="0" w:type="auto"/>
            <w:hideMark/>
          </w:tcPr>
          <w:p w14:paraId="0C53BE2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0.799</w:t>
            </w:r>
          </w:p>
        </w:tc>
        <w:tc>
          <w:tcPr>
            <w:tcW w:w="0" w:type="auto"/>
            <w:hideMark/>
          </w:tcPr>
          <w:p w14:paraId="03B2A94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0.913</w:t>
            </w:r>
          </w:p>
        </w:tc>
        <w:tc>
          <w:tcPr>
            <w:tcW w:w="0" w:type="auto"/>
            <w:hideMark/>
          </w:tcPr>
          <w:p w14:paraId="7813AFDF"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-0.031</w:t>
            </w:r>
          </w:p>
        </w:tc>
      </w:tr>
      <w:tr w:rsidR="00497B86" w:rsidRPr="0059741B" w14:paraId="5E51D1B8"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4058ABB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anterior division </w:t>
            </w:r>
          </w:p>
        </w:tc>
        <w:tc>
          <w:tcPr>
            <w:tcW w:w="0" w:type="auto"/>
            <w:hideMark/>
          </w:tcPr>
          <w:p w14:paraId="24BF9AA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0.898</w:t>
            </w:r>
          </w:p>
        </w:tc>
        <w:tc>
          <w:tcPr>
            <w:tcW w:w="0" w:type="auto"/>
            <w:hideMark/>
          </w:tcPr>
          <w:p w14:paraId="659C4A4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0.953</w:t>
            </w:r>
          </w:p>
        </w:tc>
        <w:tc>
          <w:tcPr>
            <w:tcW w:w="0" w:type="auto"/>
            <w:hideMark/>
          </w:tcPr>
          <w:p w14:paraId="37DAC20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0.019</w:t>
            </w:r>
          </w:p>
        </w:tc>
      </w:tr>
      <w:tr w:rsidR="00497B86" w:rsidRPr="0059741B" w14:paraId="1A7189DF"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03E7578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Inferior Temporal Gyrus – posterior division</w:t>
            </w:r>
          </w:p>
        </w:tc>
        <w:tc>
          <w:tcPr>
            <w:tcW w:w="0" w:type="auto"/>
            <w:hideMark/>
          </w:tcPr>
          <w:p w14:paraId="5D1503F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0.293</w:t>
            </w:r>
          </w:p>
        </w:tc>
        <w:tc>
          <w:tcPr>
            <w:tcW w:w="0" w:type="auto"/>
            <w:hideMark/>
          </w:tcPr>
          <w:p w14:paraId="0A472B7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0.704</w:t>
            </w:r>
          </w:p>
        </w:tc>
        <w:tc>
          <w:tcPr>
            <w:tcW w:w="0" w:type="auto"/>
            <w:hideMark/>
          </w:tcPr>
          <w:p w14:paraId="675A9E2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0.162</w:t>
            </w:r>
          </w:p>
        </w:tc>
      </w:tr>
      <w:tr w:rsidR="00497B86" w:rsidRPr="0059741B" w14:paraId="7833DD7C"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0C2EBB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Inferior Temporal Gyrus – temporo-occipital part </w:t>
            </w:r>
          </w:p>
        </w:tc>
        <w:tc>
          <w:tcPr>
            <w:tcW w:w="0" w:type="auto"/>
            <w:hideMark/>
          </w:tcPr>
          <w:p w14:paraId="20DA35D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0.368</w:t>
            </w:r>
          </w:p>
        </w:tc>
        <w:tc>
          <w:tcPr>
            <w:tcW w:w="0" w:type="auto"/>
            <w:hideMark/>
          </w:tcPr>
          <w:p w14:paraId="6E50F2FD"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3286CB5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0.114</w:t>
            </w:r>
          </w:p>
        </w:tc>
      </w:tr>
      <w:tr w:rsidR="00497B86" w:rsidRPr="0059741B" w14:paraId="3B960D1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C4DB2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Postcentral Gyrus</w:t>
            </w:r>
          </w:p>
        </w:tc>
        <w:tc>
          <w:tcPr>
            <w:tcW w:w="0" w:type="auto"/>
            <w:hideMark/>
          </w:tcPr>
          <w:p w14:paraId="33193460"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0.950</w:t>
            </w:r>
          </w:p>
        </w:tc>
        <w:tc>
          <w:tcPr>
            <w:tcW w:w="0" w:type="auto"/>
            <w:hideMark/>
          </w:tcPr>
          <w:p w14:paraId="68FB176C"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0.953</w:t>
            </w:r>
          </w:p>
        </w:tc>
        <w:tc>
          <w:tcPr>
            <w:tcW w:w="0" w:type="auto"/>
            <w:hideMark/>
          </w:tcPr>
          <w:p w14:paraId="03BE6E3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448A92F4"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681FE0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Superior Parietal Lobule</w:t>
            </w:r>
          </w:p>
        </w:tc>
        <w:tc>
          <w:tcPr>
            <w:tcW w:w="0" w:type="auto"/>
            <w:hideMark/>
          </w:tcPr>
          <w:p w14:paraId="43FB535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0.043</w:t>
            </w:r>
          </w:p>
        </w:tc>
        <w:tc>
          <w:tcPr>
            <w:tcW w:w="0" w:type="auto"/>
            <w:hideMark/>
          </w:tcPr>
          <w:p w14:paraId="1BB93A0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0.534</w:t>
            </w:r>
          </w:p>
        </w:tc>
        <w:tc>
          <w:tcPr>
            <w:tcW w:w="0" w:type="auto"/>
            <w:hideMark/>
          </w:tcPr>
          <w:p w14:paraId="2BF3D6F7"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0.294</w:t>
            </w:r>
          </w:p>
        </w:tc>
      </w:tr>
      <w:tr w:rsidR="00497B86" w:rsidRPr="0059741B" w14:paraId="653924ED"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1334709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anterior division </w:t>
            </w:r>
          </w:p>
        </w:tc>
        <w:tc>
          <w:tcPr>
            <w:tcW w:w="0" w:type="auto"/>
            <w:hideMark/>
          </w:tcPr>
          <w:p w14:paraId="5DCFEB1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0.596</w:t>
            </w:r>
          </w:p>
        </w:tc>
        <w:tc>
          <w:tcPr>
            <w:tcW w:w="0" w:type="auto"/>
            <w:hideMark/>
          </w:tcPr>
          <w:p w14:paraId="0C7A4E2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0.867</w:t>
            </w:r>
          </w:p>
        </w:tc>
        <w:tc>
          <w:tcPr>
            <w:tcW w:w="0" w:type="auto"/>
            <w:hideMark/>
          </w:tcPr>
          <w:p w14:paraId="4B144F7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-0.079</w:t>
            </w:r>
          </w:p>
        </w:tc>
      </w:tr>
      <w:tr w:rsidR="00497B86" w:rsidRPr="0059741B" w14:paraId="2BC7B404"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C4A87B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Supramarginal Gyrus – posterior division </w:t>
            </w:r>
          </w:p>
        </w:tc>
        <w:tc>
          <w:tcPr>
            <w:tcW w:w="0" w:type="auto"/>
            <w:hideMark/>
          </w:tcPr>
          <w:p w14:paraId="3246503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0.718</w:t>
            </w:r>
          </w:p>
        </w:tc>
        <w:tc>
          <w:tcPr>
            <w:tcW w:w="0" w:type="auto"/>
            <w:hideMark/>
          </w:tcPr>
          <w:p w14:paraId="4E80907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3534204B"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0.048</w:t>
            </w:r>
          </w:p>
        </w:tc>
      </w:tr>
      <w:tr w:rsidR="00497B86" w:rsidRPr="0059741B" w14:paraId="7E47E53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51BDF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 xml:space="preserve">Angular Gyrus </w:t>
            </w:r>
          </w:p>
        </w:tc>
        <w:tc>
          <w:tcPr>
            <w:tcW w:w="0" w:type="auto"/>
            <w:hideMark/>
          </w:tcPr>
          <w:p w14:paraId="05F195A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0.159</w:t>
            </w:r>
          </w:p>
        </w:tc>
        <w:tc>
          <w:tcPr>
            <w:tcW w:w="0" w:type="auto"/>
            <w:hideMark/>
          </w:tcPr>
          <w:p w14:paraId="200626B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0.586</w:t>
            </w:r>
          </w:p>
        </w:tc>
        <w:tc>
          <w:tcPr>
            <w:tcW w:w="0" w:type="auto"/>
            <w:hideMark/>
          </w:tcPr>
          <w:p w14:paraId="27082388"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0.165</w:t>
            </w:r>
          </w:p>
        </w:tc>
      </w:tr>
      <w:tr w:rsidR="00497B86" w:rsidRPr="0059741B" w14:paraId="0C2E039D"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2731031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superior division </w:t>
            </w:r>
          </w:p>
        </w:tc>
        <w:tc>
          <w:tcPr>
            <w:tcW w:w="0" w:type="auto"/>
            <w:hideMark/>
          </w:tcPr>
          <w:p w14:paraId="1E4F4A5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0.391</w:t>
            </w:r>
          </w:p>
        </w:tc>
        <w:tc>
          <w:tcPr>
            <w:tcW w:w="0" w:type="auto"/>
            <w:hideMark/>
          </w:tcPr>
          <w:p w14:paraId="62E4AB8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79960AEC"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-0.127</w:t>
            </w:r>
          </w:p>
        </w:tc>
      </w:tr>
      <w:tr w:rsidR="00497B86" w:rsidRPr="0059741B" w14:paraId="2C98F49C"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C4D4585"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Lateral Occipital Cortex – inferior division </w:t>
            </w:r>
          </w:p>
        </w:tc>
        <w:tc>
          <w:tcPr>
            <w:tcW w:w="0" w:type="auto"/>
            <w:hideMark/>
          </w:tcPr>
          <w:p w14:paraId="1B70F4F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0.949</w:t>
            </w:r>
          </w:p>
        </w:tc>
        <w:tc>
          <w:tcPr>
            <w:tcW w:w="0" w:type="auto"/>
            <w:hideMark/>
          </w:tcPr>
          <w:p w14:paraId="57721539"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0.953</w:t>
            </w:r>
          </w:p>
        </w:tc>
        <w:tc>
          <w:tcPr>
            <w:tcW w:w="0" w:type="auto"/>
            <w:hideMark/>
          </w:tcPr>
          <w:p w14:paraId="4EA50AB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-0.009</w:t>
            </w:r>
          </w:p>
        </w:tc>
      </w:tr>
      <w:tr w:rsidR="00497B86" w:rsidRPr="0059741B" w14:paraId="103895E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2ECCE4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Intracalcarine Cortex </w:t>
            </w:r>
          </w:p>
        </w:tc>
        <w:tc>
          <w:tcPr>
            <w:tcW w:w="0" w:type="auto"/>
            <w:hideMark/>
          </w:tcPr>
          <w:p w14:paraId="51B15553"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0.050</w:t>
            </w:r>
          </w:p>
        </w:tc>
        <w:tc>
          <w:tcPr>
            <w:tcW w:w="0" w:type="auto"/>
            <w:hideMark/>
          </w:tcPr>
          <w:p w14:paraId="1B233676"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0.534</w:t>
            </w:r>
          </w:p>
        </w:tc>
        <w:tc>
          <w:tcPr>
            <w:tcW w:w="0" w:type="auto"/>
            <w:hideMark/>
          </w:tcPr>
          <w:p w14:paraId="30ED072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0.332</w:t>
            </w:r>
          </w:p>
        </w:tc>
      </w:tr>
      <w:tr w:rsidR="00497B86" w:rsidRPr="0059741B" w14:paraId="1157DEE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DA6E04"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Frontal Medial Cortex </w:t>
            </w:r>
          </w:p>
        </w:tc>
        <w:tc>
          <w:tcPr>
            <w:tcW w:w="0" w:type="auto"/>
            <w:hideMark/>
          </w:tcPr>
          <w:p w14:paraId="07BB7FC6"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0.478</w:t>
            </w:r>
          </w:p>
        </w:tc>
        <w:tc>
          <w:tcPr>
            <w:tcW w:w="0" w:type="auto"/>
            <w:hideMark/>
          </w:tcPr>
          <w:p w14:paraId="3F218D1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0.791</w:t>
            </w:r>
          </w:p>
        </w:tc>
        <w:tc>
          <w:tcPr>
            <w:tcW w:w="0" w:type="auto"/>
            <w:hideMark/>
          </w:tcPr>
          <w:p w14:paraId="052FAEF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-0.118</w:t>
            </w:r>
          </w:p>
        </w:tc>
      </w:tr>
      <w:tr w:rsidR="00497B86" w:rsidRPr="0059741B" w14:paraId="053C63B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730ED4A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Juxtapositional Lobule Cortex </w:t>
            </w:r>
          </w:p>
        </w:tc>
        <w:tc>
          <w:tcPr>
            <w:tcW w:w="0" w:type="auto"/>
            <w:hideMark/>
          </w:tcPr>
          <w:p w14:paraId="1AFFEB6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0.056</w:t>
            </w:r>
          </w:p>
        </w:tc>
        <w:tc>
          <w:tcPr>
            <w:tcW w:w="0" w:type="auto"/>
            <w:hideMark/>
          </w:tcPr>
          <w:p w14:paraId="66F56F0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0.534</w:t>
            </w:r>
          </w:p>
        </w:tc>
        <w:tc>
          <w:tcPr>
            <w:tcW w:w="0" w:type="auto"/>
            <w:hideMark/>
          </w:tcPr>
          <w:p w14:paraId="70B25A3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0.323</w:t>
            </w:r>
          </w:p>
        </w:tc>
      </w:tr>
      <w:tr w:rsidR="00497B86" w:rsidRPr="0059741B" w14:paraId="07C5AD9F"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CA856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Subcallosal Cortex</w:t>
            </w:r>
          </w:p>
        </w:tc>
        <w:tc>
          <w:tcPr>
            <w:tcW w:w="0" w:type="auto"/>
            <w:hideMark/>
          </w:tcPr>
          <w:p w14:paraId="0C6C880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0.341</w:t>
            </w:r>
          </w:p>
        </w:tc>
        <w:tc>
          <w:tcPr>
            <w:tcW w:w="0" w:type="auto"/>
            <w:hideMark/>
          </w:tcPr>
          <w:p w14:paraId="3AAC271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0.780</w:t>
            </w:r>
          </w:p>
        </w:tc>
        <w:tc>
          <w:tcPr>
            <w:tcW w:w="0" w:type="auto"/>
            <w:hideMark/>
          </w:tcPr>
          <w:p w14:paraId="7963E143"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0.152</w:t>
            </w:r>
          </w:p>
        </w:tc>
      </w:tr>
      <w:tr w:rsidR="00497B86" w:rsidRPr="0059741B" w14:paraId="65E439F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45A25DF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Paracingulate Gyrus</w:t>
            </w:r>
          </w:p>
        </w:tc>
        <w:tc>
          <w:tcPr>
            <w:tcW w:w="0" w:type="auto"/>
            <w:hideMark/>
          </w:tcPr>
          <w:p w14:paraId="00FC99B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0.773</w:t>
            </w:r>
          </w:p>
        </w:tc>
        <w:tc>
          <w:tcPr>
            <w:tcW w:w="0" w:type="auto"/>
            <w:hideMark/>
          </w:tcPr>
          <w:p w14:paraId="75A1BD0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58DE5EB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0.046</w:t>
            </w:r>
          </w:p>
        </w:tc>
      </w:tr>
      <w:tr w:rsidR="00497B86" w:rsidRPr="0059741B" w14:paraId="44F61D8D"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0AE5D"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anterior division </w:t>
            </w:r>
          </w:p>
        </w:tc>
        <w:tc>
          <w:tcPr>
            <w:tcW w:w="0" w:type="auto"/>
            <w:hideMark/>
          </w:tcPr>
          <w:p w14:paraId="6C7E2CB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0.230</w:t>
            </w:r>
          </w:p>
        </w:tc>
        <w:tc>
          <w:tcPr>
            <w:tcW w:w="0" w:type="auto"/>
            <w:hideMark/>
          </w:tcPr>
          <w:p w14:paraId="3F86E1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0.613</w:t>
            </w:r>
          </w:p>
        </w:tc>
        <w:tc>
          <w:tcPr>
            <w:tcW w:w="0" w:type="auto"/>
            <w:hideMark/>
          </w:tcPr>
          <w:p w14:paraId="347343A0"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0.199</w:t>
            </w:r>
          </w:p>
        </w:tc>
      </w:tr>
      <w:tr w:rsidR="00497B86" w:rsidRPr="0059741B" w14:paraId="4833374A"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30D88E8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Cingulate Gyrus – posterior division </w:t>
            </w:r>
          </w:p>
        </w:tc>
        <w:tc>
          <w:tcPr>
            <w:tcW w:w="0" w:type="auto"/>
            <w:hideMark/>
          </w:tcPr>
          <w:p w14:paraId="7EE19960"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0.458</w:t>
            </w:r>
          </w:p>
        </w:tc>
        <w:tc>
          <w:tcPr>
            <w:tcW w:w="0" w:type="auto"/>
            <w:hideMark/>
          </w:tcPr>
          <w:p w14:paraId="2FC5F62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58802C60"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-0.117</w:t>
            </w:r>
          </w:p>
        </w:tc>
      </w:tr>
      <w:tr w:rsidR="00497B86" w:rsidRPr="0059741B" w14:paraId="52C5B6F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DCF89B"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Precuneous Cortex </w:t>
            </w:r>
          </w:p>
        </w:tc>
        <w:tc>
          <w:tcPr>
            <w:tcW w:w="0" w:type="auto"/>
            <w:hideMark/>
          </w:tcPr>
          <w:p w14:paraId="0B3A53A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0.451</w:t>
            </w:r>
          </w:p>
        </w:tc>
        <w:tc>
          <w:tcPr>
            <w:tcW w:w="0" w:type="auto"/>
            <w:hideMark/>
          </w:tcPr>
          <w:p w14:paraId="57A75B78"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4A6D00D5"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0.120</w:t>
            </w:r>
          </w:p>
        </w:tc>
      </w:tr>
      <w:tr w:rsidR="00497B86" w:rsidRPr="0059741B" w14:paraId="437301A0"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6099F97"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Cuneal Cortex</w:t>
            </w:r>
          </w:p>
        </w:tc>
        <w:tc>
          <w:tcPr>
            <w:tcW w:w="0" w:type="auto"/>
            <w:hideMark/>
          </w:tcPr>
          <w:p w14:paraId="3A3C269E"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0.119</w:t>
            </w:r>
          </w:p>
        </w:tc>
        <w:tc>
          <w:tcPr>
            <w:tcW w:w="0" w:type="auto"/>
            <w:hideMark/>
          </w:tcPr>
          <w:p w14:paraId="30A24F2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0.572</w:t>
            </w:r>
          </w:p>
        </w:tc>
        <w:tc>
          <w:tcPr>
            <w:tcW w:w="0" w:type="auto"/>
            <w:hideMark/>
          </w:tcPr>
          <w:p w14:paraId="5DC4014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0.229</w:t>
            </w:r>
          </w:p>
        </w:tc>
      </w:tr>
      <w:tr w:rsidR="00497B86" w:rsidRPr="0059741B" w14:paraId="131947A4"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122D5E"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Orbital Cortex</w:t>
            </w:r>
          </w:p>
        </w:tc>
        <w:tc>
          <w:tcPr>
            <w:tcW w:w="0" w:type="auto"/>
            <w:hideMark/>
          </w:tcPr>
          <w:p w14:paraId="0A634B9D"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0.427</w:t>
            </w:r>
          </w:p>
        </w:tc>
        <w:tc>
          <w:tcPr>
            <w:tcW w:w="0" w:type="auto"/>
            <w:hideMark/>
          </w:tcPr>
          <w:p w14:paraId="1E587F0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440F1EB1"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0.113</w:t>
            </w:r>
          </w:p>
        </w:tc>
      </w:tr>
      <w:tr w:rsidR="00497B86" w:rsidRPr="0059741B" w14:paraId="13B98E77" w14:textId="77777777" w:rsidTr="00C47C7A">
        <w:trPr>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4BDE222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anterior division</w:t>
            </w:r>
          </w:p>
        </w:tc>
        <w:tc>
          <w:tcPr>
            <w:tcW w:w="0" w:type="auto"/>
            <w:hideMark/>
          </w:tcPr>
          <w:p w14:paraId="23D178F4"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0.100</w:t>
            </w:r>
          </w:p>
        </w:tc>
        <w:tc>
          <w:tcPr>
            <w:tcW w:w="0" w:type="auto"/>
            <w:hideMark/>
          </w:tcPr>
          <w:p w14:paraId="3619FE5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0.558</w:t>
            </w:r>
          </w:p>
        </w:tc>
        <w:tc>
          <w:tcPr>
            <w:tcW w:w="0" w:type="auto"/>
            <w:hideMark/>
          </w:tcPr>
          <w:p w14:paraId="1E3FE179"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0.257</w:t>
            </w:r>
          </w:p>
        </w:tc>
      </w:tr>
      <w:tr w:rsidR="00497B86" w:rsidRPr="0059741B" w14:paraId="20FB0F99" w14:textId="77777777" w:rsidTr="00C47C7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509B24DA"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Parahippocampal Gyrus – posterior division</w:t>
            </w:r>
          </w:p>
        </w:tc>
        <w:tc>
          <w:tcPr>
            <w:tcW w:w="0" w:type="auto"/>
            <w:hideMark/>
          </w:tcPr>
          <w:p w14:paraId="6AE18CD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0.822</w:t>
            </w:r>
          </w:p>
        </w:tc>
        <w:tc>
          <w:tcPr>
            <w:tcW w:w="0" w:type="auto"/>
            <w:hideMark/>
          </w:tcPr>
          <w:p w14:paraId="69E4350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0.918</w:t>
            </w:r>
          </w:p>
        </w:tc>
        <w:tc>
          <w:tcPr>
            <w:tcW w:w="0" w:type="auto"/>
            <w:hideMark/>
          </w:tcPr>
          <w:p w14:paraId="72D2EDD6"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0.028</w:t>
            </w:r>
          </w:p>
        </w:tc>
      </w:tr>
      <w:tr w:rsidR="00497B86" w:rsidRPr="0059741B" w14:paraId="4F5CB8EE"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A9226F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Lingual Gyrus</w:t>
            </w:r>
          </w:p>
        </w:tc>
        <w:tc>
          <w:tcPr>
            <w:tcW w:w="0" w:type="auto"/>
            <w:hideMark/>
          </w:tcPr>
          <w:p w14:paraId="33ECB48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0.249</w:t>
            </w:r>
          </w:p>
        </w:tc>
        <w:tc>
          <w:tcPr>
            <w:tcW w:w="0" w:type="auto"/>
            <w:hideMark/>
          </w:tcPr>
          <w:p w14:paraId="1AD69C1A"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0.630</w:t>
            </w:r>
          </w:p>
        </w:tc>
        <w:tc>
          <w:tcPr>
            <w:tcW w:w="0" w:type="auto"/>
            <w:hideMark/>
          </w:tcPr>
          <w:p w14:paraId="362F4AF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0.165</w:t>
            </w:r>
          </w:p>
        </w:tc>
      </w:tr>
      <w:tr w:rsidR="00497B86" w:rsidRPr="0059741B" w14:paraId="2E9D4FCE" w14:textId="77777777" w:rsidTr="00C47C7A">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0" w:type="auto"/>
            <w:hideMark/>
          </w:tcPr>
          <w:p w14:paraId="332F6751"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anterior division</w:t>
            </w:r>
          </w:p>
        </w:tc>
        <w:tc>
          <w:tcPr>
            <w:tcW w:w="0" w:type="auto"/>
            <w:hideMark/>
          </w:tcPr>
          <w:p w14:paraId="3C9B54A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0.105</w:t>
            </w:r>
          </w:p>
        </w:tc>
        <w:tc>
          <w:tcPr>
            <w:tcW w:w="0" w:type="auto"/>
            <w:hideMark/>
          </w:tcPr>
          <w:p w14:paraId="2E0AAC42"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0.558</w:t>
            </w:r>
          </w:p>
        </w:tc>
        <w:tc>
          <w:tcPr>
            <w:tcW w:w="0" w:type="auto"/>
            <w:hideMark/>
          </w:tcPr>
          <w:p w14:paraId="6A7F3EE9"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0.235</w:t>
            </w:r>
          </w:p>
        </w:tc>
      </w:tr>
      <w:tr w:rsidR="00497B86" w:rsidRPr="0059741B" w14:paraId="38518829" w14:textId="77777777" w:rsidTr="00C47C7A">
        <w:trPr>
          <w:trHeight w:val="110"/>
        </w:trPr>
        <w:tc>
          <w:tcPr>
            <w:cnfStyle w:val="001000000000" w:firstRow="0" w:lastRow="0" w:firstColumn="1" w:lastColumn="0" w:oddVBand="0" w:evenVBand="0" w:oddHBand="0" w:evenHBand="0" w:firstRowFirstColumn="0" w:firstRowLastColumn="0" w:lastRowFirstColumn="0" w:lastRowLastColumn="0"/>
            <w:tcW w:w="0" w:type="auto"/>
            <w:hideMark/>
          </w:tcPr>
          <w:p w14:paraId="640B5F89"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Temporal Fusiform Cortex – posterior division</w:t>
            </w:r>
          </w:p>
        </w:tc>
        <w:tc>
          <w:tcPr>
            <w:tcW w:w="0" w:type="auto"/>
            <w:hideMark/>
          </w:tcPr>
          <w:p w14:paraId="235CF27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0.094</w:t>
            </w:r>
          </w:p>
        </w:tc>
        <w:tc>
          <w:tcPr>
            <w:tcW w:w="0" w:type="auto"/>
            <w:hideMark/>
          </w:tcPr>
          <w:p w14:paraId="3FCECE6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0.558</w:t>
            </w:r>
          </w:p>
        </w:tc>
        <w:tc>
          <w:tcPr>
            <w:tcW w:w="0" w:type="auto"/>
            <w:hideMark/>
          </w:tcPr>
          <w:p w14:paraId="7BD1BD21"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0.214</w:t>
            </w:r>
          </w:p>
        </w:tc>
      </w:tr>
      <w:tr w:rsidR="00497B86" w:rsidRPr="0059741B" w14:paraId="0C591281"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E1596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Temporal Occipital Fusiform Cortex </w:t>
            </w:r>
          </w:p>
        </w:tc>
        <w:tc>
          <w:tcPr>
            <w:tcW w:w="0" w:type="auto"/>
            <w:hideMark/>
          </w:tcPr>
          <w:p w14:paraId="222F62F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0.560</w:t>
            </w:r>
          </w:p>
        </w:tc>
        <w:tc>
          <w:tcPr>
            <w:tcW w:w="0" w:type="auto"/>
            <w:hideMark/>
          </w:tcPr>
          <w:p w14:paraId="0EF561F3"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0.861</w:t>
            </w:r>
          </w:p>
        </w:tc>
        <w:tc>
          <w:tcPr>
            <w:tcW w:w="0" w:type="auto"/>
            <w:hideMark/>
          </w:tcPr>
          <w:p w14:paraId="76BB592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0.072</w:t>
            </w:r>
          </w:p>
        </w:tc>
      </w:tr>
      <w:tr w:rsidR="00497B86" w:rsidRPr="0059741B" w14:paraId="5E0DC93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50279BC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Occipital Fusiform Cortex </w:t>
            </w:r>
          </w:p>
        </w:tc>
        <w:tc>
          <w:tcPr>
            <w:tcW w:w="0" w:type="auto"/>
            <w:hideMark/>
          </w:tcPr>
          <w:p w14:paraId="1A9014FC"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0.766</w:t>
            </w:r>
          </w:p>
        </w:tc>
        <w:tc>
          <w:tcPr>
            <w:tcW w:w="0" w:type="auto"/>
            <w:hideMark/>
          </w:tcPr>
          <w:p w14:paraId="2481CC6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228B88DA"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0.043</w:t>
            </w:r>
          </w:p>
        </w:tc>
      </w:tr>
      <w:tr w:rsidR="00497B86" w:rsidRPr="0059741B" w14:paraId="6080150E"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ED41C2"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Frontal Operculum Cortex</w:t>
            </w:r>
          </w:p>
        </w:tc>
        <w:tc>
          <w:tcPr>
            <w:tcW w:w="0" w:type="auto"/>
            <w:hideMark/>
          </w:tcPr>
          <w:p w14:paraId="16009635"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0.918</w:t>
            </w:r>
          </w:p>
        </w:tc>
        <w:tc>
          <w:tcPr>
            <w:tcW w:w="0" w:type="auto"/>
            <w:hideMark/>
          </w:tcPr>
          <w:p w14:paraId="2F8F23D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0.953</w:t>
            </w:r>
          </w:p>
        </w:tc>
        <w:tc>
          <w:tcPr>
            <w:tcW w:w="0" w:type="auto"/>
            <w:hideMark/>
          </w:tcPr>
          <w:p w14:paraId="215F4FAB"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0.015</w:t>
            </w:r>
          </w:p>
        </w:tc>
      </w:tr>
      <w:tr w:rsidR="00497B86" w:rsidRPr="0059741B" w14:paraId="22D0DD98"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2CB4B44C"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lastRenderedPageBreak/>
              <w:t>Central Opercular Cortex</w:t>
            </w:r>
          </w:p>
        </w:tc>
        <w:tc>
          <w:tcPr>
            <w:tcW w:w="0" w:type="auto"/>
            <w:hideMark/>
          </w:tcPr>
          <w:p w14:paraId="2B7584E7"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0.153</w:t>
            </w:r>
          </w:p>
        </w:tc>
        <w:tc>
          <w:tcPr>
            <w:tcW w:w="0" w:type="auto"/>
            <w:hideMark/>
          </w:tcPr>
          <w:p w14:paraId="56785BB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0.586</w:t>
            </w:r>
          </w:p>
        </w:tc>
        <w:tc>
          <w:tcPr>
            <w:tcW w:w="0" w:type="auto"/>
            <w:hideMark/>
          </w:tcPr>
          <w:p w14:paraId="62639ED3"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0.217</w:t>
            </w:r>
          </w:p>
        </w:tc>
      </w:tr>
      <w:tr w:rsidR="00497B86" w:rsidRPr="0059741B" w14:paraId="4EF754C6"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D1DAFF"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Parietal Operculum Cortex </w:t>
            </w:r>
          </w:p>
        </w:tc>
        <w:tc>
          <w:tcPr>
            <w:tcW w:w="0" w:type="auto"/>
            <w:hideMark/>
          </w:tcPr>
          <w:p w14:paraId="2ACB4D1E"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0.412</w:t>
            </w:r>
          </w:p>
        </w:tc>
        <w:tc>
          <w:tcPr>
            <w:tcW w:w="0" w:type="auto"/>
            <w:hideMark/>
          </w:tcPr>
          <w:p w14:paraId="545A41A1"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0.785</w:t>
            </w:r>
          </w:p>
        </w:tc>
        <w:tc>
          <w:tcPr>
            <w:tcW w:w="0" w:type="auto"/>
            <w:hideMark/>
          </w:tcPr>
          <w:p w14:paraId="25948D24"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0.123</w:t>
            </w:r>
          </w:p>
        </w:tc>
      </w:tr>
      <w:tr w:rsidR="00497B86" w:rsidRPr="0059741B" w14:paraId="3FA13697"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017C20B3"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Planum Polare</w:t>
            </w:r>
          </w:p>
        </w:tc>
        <w:tc>
          <w:tcPr>
            <w:tcW w:w="0" w:type="auto"/>
            <w:hideMark/>
          </w:tcPr>
          <w:p w14:paraId="11FF34AB"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0.210</w:t>
            </w:r>
          </w:p>
        </w:tc>
        <w:tc>
          <w:tcPr>
            <w:tcW w:w="0" w:type="auto"/>
            <w:hideMark/>
          </w:tcPr>
          <w:p w14:paraId="06943C19"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0.601</w:t>
            </w:r>
          </w:p>
        </w:tc>
        <w:tc>
          <w:tcPr>
            <w:tcW w:w="0" w:type="auto"/>
            <w:hideMark/>
          </w:tcPr>
          <w:p w14:paraId="7FD23DFE"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0.190</w:t>
            </w:r>
          </w:p>
        </w:tc>
      </w:tr>
      <w:tr w:rsidR="00497B86" w:rsidRPr="0059741B" w14:paraId="5D50019B"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B82416"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Heschl’s Gyrus </w:t>
            </w:r>
          </w:p>
        </w:tc>
        <w:tc>
          <w:tcPr>
            <w:tcW w:w="0" w:type="auto"/>
            <w:hideMark/>
          </w:tcPr>
          <w:p w14:paraId="014D22AF"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0.016</w:t>
            </w:r>
          </w:p>
        </w:tc>
        <w:tc>
          <w:tcPr>
            <w:tcW w:w="0" w:type="auto"/>
            <w:hideMark/>
          </w:tcPr>
          <w:p w14:paraId="07383A04"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0.534</w:t>
            </w:r>
          </w:p>
        </w:tc>
        <w:tc>
          <w:tcPr>
            <w:tcW w:w="0" w:type="auto"/>
            <w:hideMark/>
          </w:tcPr>
          <w:p w14:paraId="131665E7"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0.341</w:t>
            </w:r>
          </w:p>
        </w:tc>
      </w:tr>
      <w:tr w:rsidR="00497B86" w:rsidRPr="0059741B" w14:paraId="0DFE71E5" w14:textId="77777777" w:rsidTr="00C47C7A">
        <w:tc>
          <w:tcPr>
            <w:cnfStyle w:val="001000000000" w:firstRow="0" w:lastRow="0" w:firstColumn="1" w:lastColumn="0" w:oddVBand="0" w:evenVBand="0" w:oddHBand="0" w:evenHBand="0" w:firstRowFirstColumn="0" w:firstRowLastColumn="0" w:lastRowFirstColumn="0" w:lastRowLastColumn="0"/>
            <w:tcW w:w="0" w:type="auto"/>
            <w:hideMark/>
          </w:tcPr>
          <w:p w14:paraId="615A7FB8"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Planum Temporale </w:t>
            </w:r>
          </w:p>
        </w:tc>
        <w:tc>
          <w:tcPr>
            <w:tcW w:w="0" w:type="auto"/>
            <w:hideMark/>
          </w:tcPr>
          <w:p w14:paraId="67E2A748"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0.191</w:t>
            </w:r>
          </w:p>
        </w:tc>
        <w:tc>
          <w:tcPr>
            <w:tcW w:w="0" w:type="auto"/>
            <w:hideMark/>
          </w:tcPr>
          <w:p w14:paraId="7D38758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0.601</w:t>
            </w:r>
          </w:p>
        </w:tc>
        <w:tc>
          <w:tcPr>
            <w:tcW w:w="0" w:type="auto"/>
            <w:hideMark/>
          </w:tcPr>
          <w:p w14:paraId="7A00DBD5" w14:textId="77777777" w:rsidR="00497B86" w:rsidRPr="00E90C33" w:rsidRDefault="00497B86" w:rsidP="00497B86">
            <w:pPr>
              <w:pStyle w:val="HTML-voorafopgemaak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0.169</w:t>
            </w:r>
          </w:p>
        </w:tc>
      </w:tr>
      <w:tr w:rsidR="00497B86" w:rsidRPr="0059741B" w14:paraId="6F1636F2"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6406E0" w14:textId="77777777" w:rsidR="00497B86" w:rsidRPr="00E90C33" w:rsidRDefault="00497B86" w:rsidP="00497B86">
            <w:pPr>
              <w:spacing w:before="100" w:beforeAutospacing="1" w:after="142" w:line="276" w:lineRule="auto"/>
              <w:rPr>
                <w:rFonts w:ascii="Times New Roman" w:eastAsia="Times New Roman" w:hAnsi="Times New Roman" w:cs="Times New Roman"/>
                <w:sz w:val="20"/>
                <w:szCs w:val="20"/>
                <w:lang w:eastAsia="en-GB"/>
              </w:rPr>
            </w:pPr>
            <w:r w:rsidRPr="00E90C33">
              <w:rPr>
                <w:rFonts w:ascii="Times New Roman" w:eastAsia="Times New Roman" w:hAnsi="Times New Roman" w:cs="Times New Roman"/>
                <w:color w:val="000000"/>
                <w:sz w:val="20"/>
                <w:szCs w:val="20"/>
                <w:lang w:eastAsia="en-GB"/>
              </w:rPr>
              <w:t xml:space="preserve">Supracalcarine Cortex </w:t>
            </w:r>
          </w:p>
        </w:tc>
        <w:tc>
          <w:tcPr>
            <w:tcW w:w="0" w:type="auto"/>
            <w:hideMark/>
          </w:tcPr>
          <w:p w14:paraId="1968B16B"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0.751</w:t>
            </w:r>
          </w:p>
        </w:tc>
        <w:tc>
          <w:tcPr>
            <w:tcW w:w="0" w:type="auto"/>
            <w:hideMark/>
          </w:tcPr>
          <w:p w14:paraId="606B1B07" w14:textId="77777777" w:rsidR="00497B86" w:rsidRPr="00E90C33" w:rsidRDefault="00497B86" w:rsidP="00497B86">
            <w:pPr>
              <w:spacing w:before="100" w:beforeAutospacing="1" w:after="142"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E90C33">
              <w:rPr>
                <w:rFonts w:ascii="Times New Roman" w:hAnsi="Times New Roman" w:cs="Times New Roman"/>
                <w:sz w:val="20"/>
                <w:szCs w:val="20"/>
              </w:rPr>
              <w:t>0.905</w:t>
            </w:r>
          </w:p>
        </w:tc>
        <w:tc>
          <w:tcPr>
            <w:tcW w:w="0" w:type="auto"/>
            <w:hideMark/>
          </w:tcPr>
          <w:p w14:paraId="07F8CE7D" w14:textId="77777777" w:rsidR="00497B86" w:rsidRPr="00E90C33" w:rsidRDefault="00497B86" w:rsidP="00497B86">
            <w:pPr>
              <w:pStyle w:val="HTML-voorafopgemaak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0.041</w:t>
            </w:r>
          </w:p>
        </w:tc>
      </w:tr>
      <w:tr w:rsidR="00497B86" w:rsidRPr="0059741B" w14:paraId="6A8DD2A2"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4246E231" w14:textId="77777777" w:rsidR="00497B86" w:rsidRPr="00E90C33" w:rsidRDefault="00497B86" w:rsidP="00497B86">
            <w:pPr>
              <w:spacing w:before="100" w:beforeAutospacing="1" w:after="142" w:line="276" w:lineRule="auto"/>
              <w:rPr>
                <w:rFonts w:ascii="Times New Roman" w:eastAsia="Times New Roman" w:hAnsi="Times New Roman" w:cs="Times New Roman"/>
                <w:b w:val="0"/>
                <w:bCs w:val="0"/>
                <w:color w:val="000000"/>
                <w:sz w:val="20"/>
                <w:szCs w:val="20"/>
                <w:lang w:eastAsia="en-GB"/>
              </w:rPr>
            </w:pPr>
            <w:r w:rsidRPr="00E90C33">
              <w:rPr>
                <w:rFonts w:ascii="Times New Roman" w:eastAsia="Times New Roman" w:hAnsi="Times New Roman" w:cs="Times New Roman"/>
                <w:color w:val="000000"/>
                <w:sz w:val="20"/>
                <w:szCs w:val="20"/>
                <w:lang w:eastAsia="en-GB"/>
              </w:rPr>
              <w:t>Occipital Pole</w:t>
            </w:r>
          </w:p>
        </w:tc>
        <w:tc>
          <w:tcPr>
            <w:tcW w:w="0" w:type="auto"/>
          </w:tcPr>
          <w:p w14:paraId="34604A7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0.771</w:t>
            </w:r>
          </w:p>
        </w:tc>
        <w:tc>
          <w:tcPr>
            <w:tcW w:w="0" w:type="auto"/>
          </w:tcPr>
          <w:p w14:paraId="6D14A651" w14:textId="77777777" w:rsidR="00497B86" w:rsidRPr="00E90C33" w:rsidRDefault="00497B86" w:rsidP="00497B86">
            <w:pPr>
              <w:spacing w:before="100" w:beforeAutospacing="1" w:after="142"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GB"/>
              </w:rPr>
            </w:pPr>
            <w:r w:rsidRPr="00E90C33">
              <w:rPr>
                <w:rFonts w:ascii="Times New Roman" w:hAnsi="Times New Roman" w:cs="Times New Roman"/>
                <w:sz w:val="20"/>
                <w:szCs w:val="20"/>
              </w:rPr>
              <w:t>0.905</w:t>
            </w:r>
          </w:p>
        </w:tc>
        <w:tc>
          <w:tcPr>
            <w:tcW w:w="0" w:type="auto"/>
          </w:tcPr>
          <w:p w14:paraId="4C3D6663" w14:textId="77777777" w:rsidR="00497B86" w:rsidRPr="00E90C33" w:rsidRDefault="00497B86" w:rsidP="00497B86">
            <w:pPr>
              <w:pStyle w:val="HTML-voorafopgemaakt"/>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90C33">
              <w:rPr>
                <w:rFonts w:ascii="Times New Roman" w:hAnsi="Times New Roman" w:cs="Times New Roman"/>
              </w:rPr>
              <w:t>-0.044</w:t>
            </w:r>
          </w:p>
        </w:tc>
      </w:tr>
    </w:tbl>
    <w:p w14:paraId="5DD6758E" w14:textId="77777777" w:rsidR="00497B86" w:rsidRPr="0059741B" w:rsidRDefault="00497B86" w:rsidP="00497B86">
      <w:pPr>
        <w:pStyle w:val="Bijschrift"/>
        <w:rPr>
          <w:rFonts w:ascii="Times New Roman" w:hAnsi="Times New Roman" w:cs="Times New Roman"/>
        </w:rPr>
      </w:pPr>
      <w:r w:rsidRPr="0059741B">
        <w:rPr>
          <w:rFonts w:ascii="Times New Roman" w:hAnsi="Times New Roman" w:cs="Times New Roman"/>
        </w:rPr>
        <w:t xml:space="preserve">Table </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53</w:t>
      </w:r>
      <w:r>
        <w:rPr>
          <w:rFonts w:ascii="Times New Roman" w:hAnsi="Times New Roman" w:cs="Times New Roman"/>
        </w:rPr>
        <w:fldChar w:fldCharType="end"/>
      </w:r>
      <w:r w:rsidRPr="0059741B">
        <w:rPr>
          <w:rFonts w:ascii="Times New Roman" w:hAnsi="Times New Roman" w:cs="Times New Roman"/>
        </w:rPr>
        <w:t>: Interaction effect of sex and 'conspiracy' PE on cortical volumes</w:t>
      </w:r>
    </w:p>
    <w:p w14:paraId="57A1C581" w14:textId="77777777" w:rsidR="00497B86" w:rsidRPr="0059741B" w:rsidRDefault="00497B86" w:rsidP="00A46A9E">
      <w:pPr>
        <w:rPr>
          <w:rFonts w:ascii="Times New Roman" w:hAnsi="Times New Roman" w:cs="Times New Roman"/>
          <w:lang w:val="en-US"/>
        </w:rPr>
      </w:pPr>
    </w:p>
    <w:p w14:paraId="7FF67A85" w14:textId="6481E35D" w:rsidR="00A46A9E" w:rsidRPr="0059741B" w:rsidRDefault="00A46A9E" w:rsidP="00A46A9E">
      <w:pPr>
        <w:rPr>
          <w:rFonts w:ascii="Times New Roman" w:hAnsi="Times New Roman" w:cs="Times New Roman"/>
          <w:sz w:val="20"/>
          <w:szCs w:val="20"/>
        </w:rPr>
      </w:pPr>
    </w:p>
    <w:p w14:paraId="65FC5108" w14:textId="3C5B8B5C" w:rsidR="00A46A9E" w:rsidRPr="0059741B" w:rsidRDefault="00A46A9E" w:rsidP="00A46A9E">
      <w:pPr>
        <w:pStyle w:val="Kop2"/>
        <w:rPr>
          <w:rFonts w:ascii="Times New Roman" w:hAnsi="Times New Roman" w:cs="Times New Roman"/>
        </w:rPr>
      </w:pPr>
      <w:bookmarkStart w:id="17" w:name="_Toc39399771"/>
      <w:r w:rsidRPr="0059741B">
        <w:rPr>
          <w:rFonts w:ascii="Times New Roman" w:hAnsi="Times New Roman" w:cs="Times New Roman"/>
        </w:rPr>
        <w:t>Grey matter</w:t>
      </w:r>
      <w:r w:rsidR="002B2081" w:rsidRPr="0059741B">
        <w:rPr>
          <w:rFonts w:ascii="Times New Roman" w:hAnsi="Times New Roman" w:cs="Times New Roman"/>
        </w:rPr>
        <w:t xml:space="preserve"> subcortical</w:t>
      </w:r>
      <w:r w:rsidRPr="0059741B">
        <w:rPr>
          <w:rFonts w:ascii="Times New Roman" w:hAnsi="Times New Roman" w:cs="Times New Roman"/>
        </w:rPr>
        <w:t xml:space="preserve"> volumes</w:t>
      </w:r>
      <w:bookmarkEnd w:id="17"/>
    </w:p>
    <w:p w14:paraId="025699F4" w14:textId="3BA6FBE1" w:rsidR="00A46A9E" w:rsidRPr="0059741B" w:rsidRDefault="00A46A9E" w:rsidP="00A46A9E">
      <w:pPr>
        <w:rPr>
          <w:rFonts w:ascii="Times New Roman" w:hAnsi="Times New Roman" w:cs="Times New Roman"/>
        </w:rPr>
      </w:pPr>
    </w:p>
    <w:p w14:paraId="1019A8AE" w14:textId="4C7127BC" w:rsidR="00CB7267" w:rsidRPr="0059741B" w:rsidRDefault="00CB7267" w:rsidP="00CB7267">
      <w:pPr>
        <w:pStyle w:val="Kop3"/>
        <w:rPr>
          <w:rFonts w:ascii="Times New Roman" w:hAnsi="Times New Roman" w:cs="Times New Roman"/>
        </w:rPr>
      </w:pPr>
      <w:bookmarkStart w:id="18" w:name="_Toc39399772"/>
      <w:r w:rsidRPr="0059741B">
        <w:rPr>
          <w:rFonts w:ascii="Times New Roman" w:hAnsi="Times New Roman" w:cs="Times New Roman"/>
        </w:rPr>
        <w:t>Any PE</w:t>
      </w:r>
      <w:bookmarkEnd w:id="18"/>
    </w:p>
    <w:p w14:paraId="350867D8" w14:textId="77777777" w:rsidR="00A46A9E" w:rsidRPr="0059741B" w:rsidRDefault="00A46A9E" w:rsidP="00A46A9E">
      <w:pPr>
        <w:rPr>
          <w:rFonts w:ascii="Times New Roman" w:hAnsi="Times New Roman" w:cs="Times New Roman"/>
        </w:rPr>
      </w:pPr>
    </w:p>
    <w:tbl>
      <w:tblPr>
        <w:tblStyle w:val="Rastertabel4-Accent5"/>
        <w:tblW w:w="0" w:type="auto"/>
        <w:tblLook w:val="04A0" w:firstRow="1" w:lastRow="0" w:firstColumn="1" w:lastColumn="0" w:noHBand="0" w:noVBand="1"/>
      </w:tblPr>
      <w:tblGrid>
        <w:gridCol w:w="1577"/>
        <w:gridCol w:w="861"/>
        <w:gridCol w:w="1366"/>
        <w:gridCol w:w="2121"/>
      </w:tblGrid>
      <w:tr w:rsidR="00773256" w:rsidRPr="0059741B" w14:paraId="4791FC04" w14:textId="577B7F73" w:rsidTr="00C47C7A">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24B2475F" w14:textId="77777777" w:rsidR="00773256" w:rsidRPr="004704B6" w:rsidRDefault="00773256" w:rsidP="00B11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6668CD45" w14:textId="77777777" w:rsidR="00773256" w:rsidRPr="004704B6" w:rsidRDefault="00773256" w:rsidP="00B11D0A">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tcPr>
          <w:p w14:paraId="5D97AE06" w14:textId="77777777" w:rsidR="00773256" w:rsidRPr="004704B6" w:rsidRDefault="00773256" w:rsidP="00B11D0A">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0" w:type="auto"/>
          </w:tcPr>
          <w:p w14:paraId="37D53685" w14:textId="7F0F8089" w:rsidR="00773256" w:rsidRPr="004704B6" w:rsidRDefault="00773256" w:rsidP="00B11D0A">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r w:rsidR="00527A98" w:rsidRPr="004704B6">
              <w:rPr>
                <w:rFonts w:ascii="Times New Roman" w:hAnsi="Times New Roman" w:cs="Times New Roman"/>
                <w:color w:val="000000"/>
                <w:sz w:val="20"/>
                <w:szCs w:val="20"/>
              </w:rPr>
              <w:t xml:space="preserve"> [95% CI]</w:t>
            </w:r>
          </w:p>
        </w:tc>
      </w:tr>
      <w:tr w:rsidR="00773256" w:rsidRPr="0059741B" w14:paraId="1130BC15" w14:textId="09995AB2"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467E0849"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hideMark/>
          </w:tcPr>
          <w:p w14:paraId="6C10A265" w14:textId="02152FC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0.174</w:t>
            </w:r>
          </w:p>
        </w:tc>
        <w:tc>
          <w:tcPr>
            <w:tcW w:w="0" w:type="auto"/>
          </w:tcPr>
          <w:p w14:paraId="553300A4" w14:textId="44A3B12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0.274</w:t>
            </w:r>
          </w:p>
        </w:tc>
        <w:tc>
          <w:tcPr>
            <w:tcW w:w="0" w:type="auto"/>
          </w:tcPr>
          <w:p w14:paraId="5B3911FD" w14:textId="749BF78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-0.043 [-0.104;0.019]</w:t>
            </w:r>
          </w:p>
        </w:tc>
      </w:tr>
      <w:tr w:rsidR="00773256" w:rsidRPr="0059741B" w14:paraId="56CE1D80" w14:textId="37740102" w:rsidTr="00C47C7A">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5AC281B"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hideMark/>
          </w:tcPr>
          <w:p w14:paraId="088B4950" w14:textId="710C92F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0.032</w:t>
            </w:r>
          </w:p>
        </w:tc>
        <w:tc>
          <w:tcPr>
            <w:tcW w:w="0" w:type="auto"/>
          </w:tcPr>
          <w:p w14:paraId="628829B3" w14:textId="0AD11F5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0.110</w:t>
            </w:r>
          </w:p>
        </w:tc>
        <w:tc>
          <w:tcPr>
            <w:tcW w:w="0" w:type="auto"/>
          </w:tcPr>
          <w:p w14:paraId="78578B5B" w14:textId="6290B5BE"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-0.075 [-0.143;-0.007]</w:t>
            </w:r>
          </w:p>
        </w:tc>
      </w:tr>
      <w:tr w:rsidR="00773256" w:rsidRPr="0059741B" w14:paraId="02F56DE1" w14:textId="518A15E6"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3C4E9742"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0" w:type="auto"/>
            <w:hideMark/>
          </w:tcPr>
          <w:p w14:paraId="2E0D9E10" w14:textId="4CAAE7D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0.145</w:t>
            </w:r>
          </w:p>
        </w:tc>
        <w:tc>
          <w:tcPr>
            <w:tcW w:w="0" w:type="auto"/>
          </w:tcPr>
          <w:p w14:paraId="5B75928B" w14:textId="604F9E6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0.274</w:t>
            </w:r>
          </w:p>
        </w:tc>
        <w:tc>
          <w:tcPr>
            <w:tcW w:w="0" w:type="auto"/>
          </w:tcPr>
          <w:p w14:paraId="3976EB80" w14:textId="78BAE6CE"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-0.046 [-0.108;0.016]</w:t>
            </w:r>
          </w:p>
        </w:tc>
      </w:tr>
      <w:tr w:rsidR="00773256" w:rsidRPr="0059741B" w14:paraId="35090A26" w14:textId="22356A43" w:rsidTr="00C47C7A">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C850C29"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hideMark/>
          </w:tcPr>
          <w:p w14:paraId="373035F2" w14:textId="11875F1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0.685</w:t>
            </w:r>
          </w:p>
        </w:tc>
        <w:tc>
          <w:tcPr>
            <w:tcW w:w="0" w:type="auto"/>
          </w:tcPr>
          <w:p w14:paraId="4F926678" w14:textId="0E0B90E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0.685</w:t>
            </w:r>
          </w:p>
        </w:tc>
        <w:tc>
          <w:tcPr>
            <w:tcW w:w="0" w:type="auto"/>
          </w:tcPr>
          <w:p w14:paraId="763A613B" w14:textId="611D651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-0.014 [-0.080;0.053]</w:t>
            </w:r>
          </w:p>
        </w:tc>
      </w:tr>
      <w:tr w:rsidR="00773256" w:rsidRPr="0059741B" w14:paraId="0900F531" w14:textId="38B10CEB"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36D72241"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hideMark/>
          </w:tcPr>
          <w:p w14:paraId="7649F845" w14:textId="0EE7F96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0.356</w:t>
            </w:r>
          </w:p>
        </w:tc>
        <w:tc>
          <w:tcPr>
            <w:tcW w:w="0" w:type="auto"/>
          </w:tcPr>
          <w:p w14:paraId="0EC6550C" w14:textId="699748B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0.416</w:t>
            </w:r>
          </w:p>
        </w:tc>
        <w:tc>
          <w:tcPr>
            <w:tcW w:w="0" w:type="auto"/>
          </w:tcPr>
          <w:p w14:paraId="7B497034" w14:textId="465C28C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0.030 [-0.034;0.094]</w:t>
            </w:r>
          </w:p>
        </w:tc>
      </w:tr>
      <w:tr w:rsidR="00773256" w:rsidRPr="0059741B" w14:paraId="57B6CE14" w14:textId="4B627D1E" w:rsidTr="00C47C7A">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04CB12E0"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hideMark/>
          </w:tcPr>
          <w:p w14:paraId="7D9FC615" w14:textId="2460F2C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0.195</w:t>
            </w:r>
          </w:p>
        </w:tc>
        <w:tc>
          <w:tcPr>
            <w:tcW w:w="0" w:type="auto"/>
          </w:tcPr>
          <w:p w14:paraId="757F01FF" w14:textId="029448F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0.274</w:t>
            </w:r>
          </w:p>
        </w:tc>
        <w:tc>
          <w:tcPr>
            <w:tcW w:w="0" w:type="auto"/>
          </w:tcPr>
          <w:p w14:paraId="1C66B60D" w14:textId="4525787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0.040 [-0.020;0.100]</w:t>
            </w:r>
          </w:p>
        </w:tc>
      </w:tr>
      <w:tr w:rsidR="00773256" w:rsidRPr="0059741B" w14:paraId="36E3C83E" w14:textId="2B62D582"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B0CC044"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0" w:type="auto"/>
            <w:hideMark/>
          </w:tcPr>
          <w:p w14:paraId="5338B2DD" w14:textId="3891EAEE"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c>
          <w:tcPr>
            <w:tcW w:w="0" w:type="auto"/>
          </w:tcPr>
          <w:p w14:paraId="4132B109" w14:textId="6ACB1C52"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0.072</w:t>
            </w:r>
          </w:p>
        </w:tc>
        <w:tc>
          <w:tcPr>
            <w:tcW w:w="0" w:type="auto"/>
          </w:tcPr>
          <w:p w14:paraId="09A5AC54" w14:textId="6336F90D" w:rsidR="00773256" w:rsidRPr="004704B6" w:rsidRDefault="00773256" w:rsidP="0077325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-0.072 [-0.127;-0.017]</w:t>
            </w:r>
          </w:p>
        </w:tc>
      </w:tr>
    </w:tbl>
    <w:p w14:paraId="4A5DFC97" w14:textId="4634696F" w:rsidR="00AE2D46" w:rsidRPr="0059741B" w:rsidRDefault="002F6EC8" w:rsidP="005B34A0">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8</w:t>
      </w:r>
      <w:r w:rsidR="00845818">
        <w:rPr>
          <w:rFonts w:ascii="Times New Roman" w:hAnsi="Times New Roman" w:cs="Times New Roman"/>
        </w:rPr>
        <w:fldChar w:fldCharType="end"/>
      </w:r>
      <w:r w:rsidRPr="0059741B">
        <w:rPr>
          <w:rFonts w:ascii="Times New Roman" w:hAnsi="Times New Roman" w:cs="Times New Roman"/>
        </w:rPr>
        <w:t>: Effects of any PE (N=768) on subcortical volumes</w:t>
      </w:r>
    </w:p>
    <w:tbl>
      <w:tblPr>
        <w:tblStyle w:val="Rastertabel4-Accent5"/>
        <w:tblW w:w="2731" w:type="pct"/>
        <w:tblLook w:val="04A0" w:firstRow="1" w:lastRow="0" w:firstColumn="1" w:lastColumn="0" w:noHBand="0" w:noVBand="1"/>
      </w:tblPr>
      <w:tblGrid>
        <w:gridCol w:w="3080"/>
        <w:gridCol w:w="1514"/>
        <w:gridCol w:w="1514"/>
        <w:gridCol w:w="1510"/>
      </w:tblGrid>
      <w:tr w:rsidR="00CB7267" w:rsidRPr="0059741B" w14:paraId="5508BF91" w14:textId="77777777" w:rsidTr="00C47C7A">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2475FAF4"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5D293B94"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11DF8DE9"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2" w:type="pct"/>
          </w:tcPr>
          <w:p w14:paraId="4853E1C3"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830425" w:rsidRPr="0059741B" w14:paraId="1769D035" w14:textId="77777777"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BAA13B0"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56C223FF" w14:textId="2B37E1E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0.689</w:t>
            </w:r>
          </w:p>
        </w:tc>
        <w:tc>
          <w:tcPr>
            <w:tcW w:w="994" w:type="pct"/>
          </w:tcPr>
          <w:p w14:paraId="70EBDE67" w14:textId="19E34A3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0.952</w:t>
            </w:r>
          </w:p>
        </w:tc>
        <w:tc>
          <w:tcPr>
            <w:tcW w:w="992" w:type="pct"/>
          </w:tcPr>
          <w:p w14:paraId="23BFFD6C" w14:textId="3FA32042"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-0.005</w:t>
            </w:r>
          </w:p>
        </w:tc>
      </w:tr>
      <w:tr w:rsidR="00830425" w:rsidRPr="0059741B" w14:paraId="5F92E2E2" w14:textId="77777777" w:rsidTr="00C47C7A">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1654F07"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3695AE37" w14:textId="70195C9D"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0.302</w:t>
            </w:r>
          </w:p>
        </w:tc>
        <w:tc>
          <w:tcPr>
            <w:tcW w:w="994" w:type="pct"/>
          </w:tcPr>
          <w:p w14:paraId="27493253" w14:textId="1802EEA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0.688</w:t>
            </w:r>
          </w:p>
        </w:tc>
        <w:tc>
          <w:tcPr>
            <w:tcW w:w="992" w:type="pct"/>
          </w:tcPr>
          <w:p w14:paraId="3E1C526D" w14:textId="438AE4D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-0.018</w:t>
            </w:r>
          </w:p>
        </w:tc>
      </w:tr>
      <w:tr w:rsidR="00830425" w:rsidRPr="0059741B" w14:paraId="217E7701" w14:textId="77777777"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116D64A"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042794BA" w14:textId="427B152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0.377</w:t>
            </w:r>
          </w:p>
        </w:tc>
        <w:tc>
          <w:tcPr>
            <w:tcW w:w="994" w:type="pct"/>
          </w:tcPr>
          <w:p w14:paraId="7D814DC0" w14:textId="06E85B3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0.688</w:t>
            </w:r>
          </w:p>
        </w:tc>
        <w:tc>
          <w:tcPr>
            <w:tcW w:w="992" w:type="pct"/>
          </w:tcPr>
          <w:p w14:paraId="6490C911" w14:textId="1AFFBD6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-0.019</w:t>
            </w:r>
          </w:p>
        </w:tc>
      </w:tr>
      <w:tr w:rsidR="00830425" w:rsidRPr="0059741B" w14:paraId="369DC8BD" w14:textId="77777777" w:rsidTr="00C47C7A">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BA83570"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4F16B585" w14:textId="6011ADE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0.997</w:t>
            </w:r>
          </w:p>
        </w:tc>
        <w:tc>
          <w:tcPr>
            <w:tcW w:w="994" w:type="pct"/>
          </w:tcPr>
          <w:p w14:paraId="353E931F" w14:textId="214A159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3C9EE401" w14:textId="322B406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0.000</w:t>
            </w:r>
          </w:p>
        </w:tc>
      </w:tr>
      <w:tr w:rsidR="00830425" w:rsidRPr="0059741B" w14:paraId="7F899C75" w14:textId="77777777"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E2AD459"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Hippocampus</w:t>
            </w:r>
          </w:p>
        </w:tc>
        <w:tc>
          <w:tcPr>
            <w:tcW w:w="994" w:type="pct"/>
          </w:tcPr>
          <w:p w14:paraId="2C21446F" w14:textId="4052CDF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0.393</w:t>
            </w:r>
          </w:p>
        </w:tc>
        <w:tc>
          <w:tcPr>
            <w:tcW w:w="994" w:type="pct"/>
          </w:tcPr>
          <w:p w14:paraId="134B1198" w14:textId="43B4640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0.688</w:t>
            </w:r>
          </w:p>
        </w:tc>
        <w:tc>
          <w:tcPr>
            <w:tcW w:w="992" w:type="pct"/>
          </w:tcPr>
          <w:p w14:paraId="41EEC1B2" w14:textId="7A6F596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-0.029</w:t>
            </w:r>
          </w:p>
        </w:tc>
      </w:tr>
      <w:tr w:rsidR="00830425" w:rsidRPr="0059741B" w14:paraId="50FC7E4D" w14:textId="77777777" w:rsidTr="00C47C7A">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D4429B1"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1B004870" w14:textId="1CC6C3D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0.816</w:t>
            </w:r>
          </w:p>
        </w:tc>
        <w:tc>
          <w:tcPr>
            <w:tcW w:w="994" w:type="pct"/>
          </w:tcPr>
          <w:p w14:paraId="74E7C20F" w14:textId="1053610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0.952</w:t>
            </w:r>
          </w:p>
        </w:tc>
        <w:tc>
          <w:tcPr>
            <w:tcW w:w="992" w:type="pct"/>
          </w:tcPr>
          <w:p w14:paraId="7A0C9D53" w14:textId="69BE082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0.010</w:t>
            </w:r>
          </w:p>
        </w:tc>
      </w:tr>
      <w:tr w:rsidR="00830425" w:rsidRPr="0059741B" w14:paraId="09C8758F" w14:textId="77777777"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1862146"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11B730FB" w14:textId="3A4CC738"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0.090</w:t>
            </w:r>
          </w:p>
        </w:tc>
        <w:tc>
          <w:tcPr>
            <w:tcW w:w="994" w:type="pct"/>
          </w:tcPr>
          <w:p w14:paraId="3BDEC9A7" w14:textId="2E838883"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0.631</w:t>
            </w:r>
          </w:p>
        </w:tc>
        <w:tc>
          <w:tcPr>
            <w:tcW w:w="992" w:type="pct"/>
          </w:tcPr>
          <w:p w14:paraId="6CEAE10C" w14:textId="0718C2EA"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0.053</w:t>
            </w:r>
          </w:p>
        </w:tc>
      </w:tr>
    </w:tbl>
    <w:p w14:paraId="6A52AD83" w14:textId="5DD852B1" w:rsidR="00CB7267" w:rsidRPr="0059741B" w:rsidRDefault="00CB7267" w:rsidP="00CB7267">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9</w:t>
      </w:r>
      <w:r w:rsidR="00845818">
        <w:rPr>
          <w:rFonts w:ascii="Times New Roman" w:hAnsi="Times New Roman" w:cs="Times New Roman"/>
        </w:rPr>
        <w:fldChar w:fldCharType="end"/>
      </w:r>
      <w:r w:rsidRPr="0059741B">
        <w:rPr>
          <w:rFonts w:ascii="Times New Roman" w:hAnsi="Times New Roman" w:cs="Times New Roman"/>
        </w:rPr>
        <w:t xml:space="preserve">: </w:t>
      </w:r>
      <w:r w:rsidR="00830425" w:rsidRPr="0059741B">
        <w:rPr>
          <w:rFonts w:ascii="Times New Roman" w:hAnsi="Times New Roman" w:cs="Times New Roman"/>
        </w:rPr>
        <w:t>Hemisphere</w:t>
      </w:r>
      <w:r w:rsidRPr="0059741B">
        <w:rPr>
          <w:rFonts w:ascii="Times New Roman" w:hAnsi="Times New Roman" w:cs="Times New Roman"/>
        </w:rPr>
        <w:t>-PE interaction effect for any PE on volume of subcortical structures</w:t>
      </w:r>
    </w:p>
    <w:p w14:paraId="746A135E" w14:textId="77777777" w:rsidR="00CB7267" w:rsidRPr="004704B6" w:rsidRDefault="00CB7267" w:rsidP="00CB7267">
      <w:pPr>
        <w:rPr>
          <w:rFonts w:ascii="Times New Roman" w:hAnsi="Times New Roman" w:cs="Times New Roman"/>
          <w:sz w:val="20"/>
          <w:szCs w:val="20"/>
        </w:rPr>
      </w:pPr>
    </w:p>
    <w:tbl>
      <w:tblPr>
        <w:tblStyle w:val="Rastertabel4-Accent5"/>
        <w:tblW w:w="2731" w:type="pct"/>
        <w:tblLook w:val="04A0" w:firstRow="1" w:lastRow="0" w:firstColumn="1" w:lastColumn="0" w:noHBand="0" w:noVBand="1"/>
      </w:tblPr>
      <w:tblGrid>
        <w:gridCol w:w="3079"/>
        <w:gridCol w:w="1514"/>
        <w:gridCol w:w="1514"/>
        <w:gridCol w:w="1511"/>
      </w:tblGrid>
      <w:tr w:rsidR="007E1DC1" w:rsidRPr="004704B6" w14:paraId="64146F23" w14:textId="6DE15492" w:rsidTr="00C47C7A">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0" w:type="pct"/>
            <w:hideMark/>
          </w:tcPr>
          <w:p w14:paraId="3E5C3A0A" w14:textId="7C19DB80" w:rsidR="007E1DC1" w:rsidRPr="004704B6" w:rsidRDefault="007E1DC1" w:rsidP="007E1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732B6D7E" w14:textId="25A2DAFE" w:rsidR="007E1DC1" w:rsidRPr="004704B6" w:rsidRDefault="007E1DC1" w:rsidP="007E1DC1">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16999830" w14:textId="74782B9E" w:rsidR="007E1DC1" w:rsidRPr="004704B6" w:rsidRDefault="007E1DC1" w:rsidP="007E1DC1">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3" w:type="pct"/>
          </w:tcPr>
          <w:p w14:paraId="78765714" w14:textId="412E33E0" w:rsidR="007E1DC1" w:rsidRPr="004704B6" w:rsidRDefault="007E1DC1" w:rsidP="007E1DC1">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773256" w:rsidRPr="004704B6" w14:paraId="43E1DC56" w14:textId="6EF785C9"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7EF86EFF" w14:textId="2E82F57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hideMark/>
          </w:tcPr>
          <w:p w14:paraId="1BC73250" w14:textId="34DCEC8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0.698</w:t>
            </w:r>
          </w:p>
        </w:tc>
        <w:tc>
          <w:tcPr>
            <w:tcW w:w="994" w:type="pct"/>
          </w:tcPr>
          <w:p w14:paraId="750BA0E5" w14:textId="191CA9B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0.981</w:t>
            </w:r>
          </w:p>
        </w:tc>
        <w:tc>
          <w:tcPr>
            <w:tcW w:w="993" w:type="pct"/>
          </w:tcPr>
          <w:p w14:paraId="28D46309" w14:textId="52E3E92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-0.025</w:t>
            </w:r>
          </w:p>
        </w:tc>
      </w:tr>
      <w:tr w:rsidR="00773256" w:rsidRPr="004704B6" w14:paraId="0337D52A" w14:textId="76E82336" w:rsidTr="00C47C7A">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4ACEAEB3" w14:textId="5929B6C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hideMark/>
          </w:tcPr>
          <w:p w14:paraId="7610F299" w14:textId="53F8CBAE"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0.027</w:t>
            </w:r>
          </w:p>
        </w:tc>
        <w:tc>
          <w:tcPr>
            <w:tcW w:w="994" w:type="pct"/>
          </w:tcPr>
          <w:p w14:paraId="5C598406" w14:textId="545D14F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0.188</w:t>
            </w:r>
          </w:p>
        </w:tc>
        <w:tc>
          <w:tcPr>
            <w:tcW w:w="993" w:type="pct"/>
          </w:tcPr>
          <w:p w14:paraId="429BD1BE" w14:textId="20CD03F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-0.157</w:t>
            </w:r>
          </w:p>
        </w:tc>
      </w:tr>
      <w:tr w:rsidR="00773256" w:rsidRPr="004704B6" w14:paraId="5A159A6E" w14:textId="6ECA3B11"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0FF97039" w14:textId="4AEF4B5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hideMark/>
          </w:tcPr>
          <w:p w14:paraId="6F52E484" w14:textId="57C4999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0.841</w:t>
            </w:r>
          </w:p>
        </w:tc>
        <w:tc>
          <w:tcPr>
            <w:tcW w:w="994" w:type="pct"/>
          </w:tcPr>
          <w:p w14:paraId="101D8069" w14:textId="0521036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0.981</w:t>
            </w:r>
          </w:p>
        </w:tc>
        <w:tc>
          <w:tcPr>
            <w:tcW w:w="993" w:type="pct"/>
          </w:tcPr>
          <w:p w14:paraId="5F48DB3B" w14:textId="24000F2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0.013</w:t>
            </w:r>
          </w:p>
        </w:tc>
      </w:tr>
      <w:tr w:rsidR="00773256" w:rsidRPr="004704B6" w14:paraId="43B553B8" w14:textId="090F618B" w:rsidTr="00C47C7A">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09D25F2E" w14:textId="3AD5D5B3"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hideMark/>
          </w:tcPr>
          <w:p w14:paraId="669A2CCB" w14:textId="4CCF18A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0.250</w:t>
            </w:r>
          </w:p>
        </w:tc>
        <w:tc>
          <w:tcPr>
            <w:tcW w:w="994" w:type="pct"/>
          </w:tcPr>
          <w:p w14:paraId="1E5F989F" w14:textId="271D478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0.584</w:t>
            </w:r>
          </w:p>
        </w:tc>
        <w:tc>
          <w:tcPr>
            <w:tcW w:w="993" w:type="pct"/>
          </w:tcPr>
          <w:p w14:paraId="2E1DD5AF" w14:textId="1D1C595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-0.079</w:t>
            </w:r>
          </w:p>
        </w:tc>
      </w:tr>
      <w:tr w:rsidR="00773256" w:rsidRPr="004704B6" w14:paraId="78BA8499" w14:textId="499B594A"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1E5989DF" w14:textId="5464F06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hideMark/>
          </w:tcPr>
          <w:p w14:paraId="6C0AE32F" w14:textId="02EDA5D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0.776</w:t>
            </w:r>
          </w:p>
        </w:tc>
        <w:tc>
          <w:tcPr>
            <w:tcW w:w="994" w:type="pct"/>
          </w:tcPr>
          <w:p w14:paraId="3AE73396" w14:textId="15F991BE"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0.981</w:t>
            </w:r>
          </w:p>
        </w:tc>
        <w:tc>
          <w:tcPr>
            <w:tcW w:w="993" w:type="pct"/>
          </w:tcPr>
          <w:p w14:paraId="67BD46FE" w14:textId="45019C2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-0.019</w:t>
            </w:r>
          </w:p>
        </w:tc>
      </w:tr>
      <w:tr w:rsidR="00773256" w:rsidRPr="004704B6" w14:paraId="5EEBA8EC" w14:textId="635979AE" w:rsidTr="00C47C7A">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267DCB9C" w14:textId="24F0BD0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hideMark/>
          </w:tcPr>
          <w:p w14:paraId="42F8D40C" w14:textId="7E3C902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0.082</w:t>
            </w:r>
          </w:p>
        </w:tc>
        <w:tc>
          <w:tcPr>
            <w:tcW w:w="994" w:type="pct"/>
          </w:tcPr>
          <w:p w14:paraId="32DFDA30" w14:textId="78C533A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0.287</w:t>
            </w:r>
          </w:p>
        </w:tc>
        <w:tc>
          <w:tcPr>
            <w:tcW w:w="993" w:type="pct"/>
          </w:tcPr>
          <w:p w14:paraId="7A9DE844" w14:textId="6F5354E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0.109</w:t>
            </w:r>
          </w:p>
        </w:tc>
      </w:tr>
      <w:tr w:rsidR="00773256" w:rsidRPr="004704B6" w14:paraId="41B71326" w14:textId="16E473AA" w:rsidTr="00C47C7A">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11BC5A67" w14:textId="0A885AE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hideMark/>
          </w:tcPr>
          <w:p w14:paraId="01E4CDC8" w14:textId="14FAF7F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0.993</w:t>
            </w:r>
          </w:p>
        </w:tc>
        <w:tc>
          <w:tcPr>
            <w:tcW w:w="994" w:type="pct"/>
          </w:tcPr>
          <w:p w14:paraId="47D51188" w14:textId="6F40D60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0.993</w:t>
            </w:r>
          </w:p>
        </w:tc>
        <w:tc>
          <w:tcPr>
            <w:tcW w:w="993" w:type="pct"/>
          </w:tcPr>
          <w:p w14:paraId="5535F714" w14:textId="549326B6" w:rsidR="00773256" w:rsidRPr="004704B6" w:rsidRDefault="00773256" w:rsidP="0077325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0.000</w:t>
            </w:r>
          </w:p>
        </w:tc>
      </w:tr>
    </w:tbl>
    <w:p w14:paraId="09C1E134" w14:textId="1C1B802B" w:rsidR="007E1DC1" w:rsidRPr="0059741B" w:rsidRDefault="002F6EC8" w:rsidP="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10</w:t>
      </w:r>
      <w:r w:rsidR="00845818">
        <w:rPr>
          <w:rFonts w:ascii="Times New Roman" w:hAnsi="Times New Roman" w:cs="Times New Roman"/>
        </w:rPr>
        <w:fldChar w:fldCharType="end"/>
      </w:r>
      <w:r w:rsidRPr="0059741B">
        <w:rPr>
          <w:rFonts w:ascii="Times New Roman" w:hAnsi="Times New Roman" w:cs="Times New Roman"/>
        </w:rPr>
        <w:t>: Sex-PE interaction effect for any PE on volume of subcortical structures</w:t>
      </w:r>
    </w:p>
    <w:p w14:paraId="63A8C546" w14:textId="5CA4EDBD" w:rsidR="00CB7267" w:rsidRPr="0059741B" w:rsidRDefault="00CB7267" w:rsidP="00CB7267">
      <w:pPr>
        <w:rPr>
          <w:rFonts w:ascii="Times New Roman" w:hAnsi="Times New Roman" w:cs="Times New Roman"/>
        </w:rPr>
      </w:pPr>
    </w:p>
    <w:tbl>
      <w:tblPr>
        <w:tblStyle w:val="Rastertabel4-Accent5"/>
        <w:tblW w:w="2731" w:type="pct"/>
        <w:tblLook w:val="04A0" w:firstRow="1" w:lastRow="0" w:firstColumn="1" w:lastColumn="0" w:noHBand="0" w:noVBand="1"/>
      </w:tblPr>
      <w:tblGrid>
        <w:gridCol w:w="3080"/>
        <w:gridCol w:w="1514"/>
        <w:gridCol w:w="1514"/>
        <w:gridCol w:w="1510"/>
      </w:tblGrid>
      <w:tr w:rsidR="00CB7267" w:rsidRPr="0059741B" w14:paraId="17146E3B" w14:textId="77777777" w:rsidTr="009859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6B10DA47"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0092D507"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1C030B24"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2" w:type="pct"/>
          </w:tcPr>
          <w:p w14:paraId="3BCF3441"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830425" w:rsidRPr="0059741B" w14:paraId="3BA879D6"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5D589AE"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6C0F8D2F" w14:textId="6B41DFF2"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0.175</w:t>
            </w:r>
          </w:p>
        </w:tc>
        <w:tc>
          <w:tcPr>
            <w:tcW w:w="994" w:type="pct"/>
          </w:tcPr>
          <w:p w14:paraId="2BA82E06" w14:textId="59393BBA"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0.649</w:t>
            </w:r>
          </w:p>
        </w:tc>
        <w:tc>
          <w:tcPr>
            <w:tcW w:w="992" w:type="pct"/>
          </w:tcPr>
          <w:p w14:paraId="6DFA7006" w14:textId="03B52F4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0.087</w:t>
            </w:r>
          </w:p>
        </w:tc>
      </w:tr>
      <w:tr w:rsidR="00830425" w:rsidRPr="0059741B" w14:paraId="4C8B411D"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956D0B2"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22912138" w14:textId="58E489E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0.513</w:t>
            </w:r>
          </w:p>
        </w:tc>
        <w:tc>
          <w:tcPr>
            <w:tcW w:w="994" w:type="pct"/>
          </w:tcPr>
          <w:p w14:paraId="34B4320B" w14:textId="528BDA4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0.915</w:t>
            </w:r>
          </w:p>
        </w:tc>
        <w:tc>
          <w:tcPr>
            <w:tcW w:w="992" w:type="pct"/>
          </w:tcPr>
          <w:p w14:paraId="7FF09B85" w14:textId="5A40E04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0.047</w:t>
            </w:r>
          </w:p>
        </w:tc>
      </w:tr>
      <w:tr w:rsidR="00830425" w:rsidRPr="0059741B" w14:paraId="2AA4F803"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54DE2DC"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6804C5EC" w14:textId="05E9F15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0.915</w:t>
            </w:r>
          </w:p>
        </w:tc>
        <w:tc>
          <w:tcPr>
            <w:tcW w:w="994" w:type="pct"/>
          </w:tcPr>
          <w:p w14:paraId="1A29CAD3" w14:textId="7ADD859A"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0.915</w:t>
            </w:r>
          </w:p>
        </w:tc>
        <w:tc>
          <w:tcPr>
            <w:tcW w:w="992" w:type="pct"/>
          </w:tcPr>
          <w:p w14:paraId="5056BD32" w14:textId="1F5B58B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-0.007</w:t>
            </w:r>
          </w:p>
        </w:tc>
      </w:tr>
      <w:tr w:rsidR="00830425" w:rsidRPr="0059741B" w14:paraId="04994229"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5CB648F"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36DD70C8" w14:textId="0E670A0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0.719</w:t>
            </w:r>
          </w:p>
        </w:tc>
        <w:tc>
          <w:tcPr>
            <w:tcW w:w="994" w:type="pct"/>
          </w:tcPr>
          <w:p w14:paraId="683C7049" w14:textId="21F83BB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0.915</w:t>
            </w:r>
          </w:p>
        </w:tc>
        <w:tc>
          <w:tcPr>
            <w:tcW w:w="992" w:type="pct"/>
          </w:tcPr>
          <w:p w14:paraId="71AC933B" w14:textId="4B184D93"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-0.025</w:t>
            </w:r>
          </w:p>
        </w:tc>
      </w:tr>
      <w:tr w:rsidR="00830425" w:rsidRPr="0059741B" w14:paraId="770C9D3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68BDEF6"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3EF54275" w14:textId="7E64D5A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0.831</w:t>
            </w:r>
          </w:p>
        </w:tc>
        <w:tc>
          <w:tcPr>
            <w:tcW w:w="994" w:type="pct"/>
          </w:tcPr>
          <w:p w14:paraId="62035A18" w14:textId="7D65F61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0.915</w:t>
            </w:r>
          </w:p>
        </w:tc>
        <w:tc>
          <w:tcPr>
            <w:tcW w:w="992" w:type="pct"/>
          </w:tcPr>
          <w:p w14:paraId="35A43185" w14:textId="4B9E724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0.014</w:t>
            </w:r>
          </w:p>
        </w:tc>
      </w:tr>
      <w:tr w:rsidR="00830425" w:rsidRPr="0059741B" w14:paraId="6C784556"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39F9633D"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2F60DD9F" w14:textId="1893B26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0.526</w:t>
            </w:r>
          </w:p>
        </w:tc>
        <w:tc>
          <w:tcPr>
            <w:tcW w:w="994" w:type="pct"/>
          </w:tcPr>
          <w:p w14:paraId="3222FB06" w14:textId="752F659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0.915</w:t>
            </w:r>
          </w:p>
        </w:tc>
        <w:tc>
          <w:tcPr>
            <w:tcW w:w="992" w:type="pct"/>
          </w:tcPr>
          <w:p w14:paraId="0304DBFE" w14:textId="3658513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-0.040</w:t>
            </w:r>
          </w:p>
        </w:tc>
      </w:tr>
      <w:tr w:rsidR="00830425" w:rsidRPr="0059741B" w14:paraId="7908F6B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D08D892"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37695233" w14:textId="7530168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0.185</w:t>
            </w:r>
          </w:p>
        </w:tc>
        <w:tc>
          <w:tcPr>
            <w:tcW w:w="994" w:type="pct"/>
          </w:tcPr>
          <w:p w14:paraId="5E833D5A" w14:textId="50DCFC5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0.649</w:t>
            </w:r>
          </w:p>
        </w:tc>
        <w:tc>
          <w:tcPr>
            <w:tcW w:w="992" w:type="pct"/>
          </w:tcPr>
          <w:p w14:paraId="6BD582D4" w14:textId="48C900DA"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0.077</w:t>
            </w:r>
          </w:p>
        </w:tc>
      </w:tr>
    </w:tbl>
    <w:p w14:paraId="3E4152C3" w14:textId="144B8C85" w:rsidR="00CB7267" w:rsidRPr="0059741B" w:rsidRDefault="00CB7267" w:rsidP="00DF30C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11</w:t>
      </w:r>
      <w:r w:rsidR="00845818">
        <w:rPr>
          <w:rFonts w:ascii="Times New Roman" w:hAnsi="Times New Roman" w:cs="Times New Roman"/>
        </w:rPr>
        <w:fldChar w:fldCharType="end"/>
      </w:r>
      <w:r w:rsidRPr="0059741B">
        <w:rPr>
          <w:rFonts w:ascii="Times New Roman" w:hAnsi="Times New Roman" w:cs="Times New Roman"/>
        </w:rPr>
        <w:t xml:space="preserve">: </w:t>
      </w:r>
      <w:r w:rsidR="00830425" w:rsidRPr="0059741B">
        <w:rPr>
          <w:rFonts w:ascii="Times New Roman" w:hAnsi="Times New Roman" w:cs="Times New Roman"/>
        </w:rPr>
        <w:t>Depression</w:t>
      </w:r>
      <w:r w:rsidRPr="0059741B">
        <w:rPr>
          <w:rFonts w:ascii="Times New Roman" w:hAnsi="Times New Roman" w:cs="Times New Roman"/>
        </w:rPr>
        <w:t>-PE interaction effect for any PE on volume of subcortical structures</w:t>
      </w:r>
    </w:p>
    <w:p w14:paraId="3A7C7AFD" w14:textId="39F5252E" w:rsidR="00CB7267" w:rsidRPr="0059741B" w:rsidRDefault="00CB7267" w:rsidP="00CB7267">
      <w:pPr>
        <w:pStyle w:val="Kop3"/>
        <w:rPr>
          <w:rFonts w:ascii="Times New Roman" w:hAnsi="Times New Roman" w:cs="Times New Roman"/>
        </w:rPr>
      </w:pPr>
      <w:bookmarkStart w:id="19" w:name="_Toc39399773"/>
      <w:r w:rsidRPr="0059741B">
        <w:rPr>
          <w:rFonts w:ascii="Times New Roman" w:hAnsi="Times New Roman" w:cs="Times New Roman"/>
        </w:rPr>
        <w:t>Visions</w:t>
      </w:r>
      <w:bookmarkEnd w:id="19"/>
    </w:p>
    <w:p w14:paraId="59FBDF38" w14:textId="77777777" w:rsidR="00CB7267" w:rsidRPr="0059741B" w:rsidRDefault="00CB7267" w:rsidP="00CB7267">
      <w:pPr>
        <w:rPr>
          <w:rFonts w:ascii="Times New Roman" w:hAnsi="Times New Roman" w:cs="Times New Roman"/>
        </w:rPr>
      </w:pPr>
    </w:p>
    <w:tbl>
      <w:tblPr>
        <w:tblStyle w:val="Rastertabel4-Accent4"/>
        <w:tblW w:w="6291" w:type="dxa"/>
        <w:tblLook w:val="04A0" w:firstRow="1" w:lastRow="0" w:firstColumn="1" w:lastColumn="0" w:noHBand="0" w:noVBand="1"/>
      </w:tblPr>
      <w:tblGrid>
        <w:gridCol w:w="1675"/>
        <w:gridCol w:w="914"/>
        <w:gridCol w:w="1450"/>
        <w:gridCol w:w="2252"/>
      </w:tblGrid>
      <w:tr w:rsidR="00830425" w:rsidRPr="0059741B" w14:paraId="0162EAE9" w14:textId="54FF91AE" w:rsidTr="00DF30C5">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hideMark/>
          </w:tcPr>
          <w:p w14:paraId="3B87EC54" w14:textId="77777777" w:rsidR="00830425" w:rsidRPr="004704B6" w:rsidRDefault="00830425"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68822FE0" w14:textId="77777777" w:rsidR="00830425" w:rsidRPr="004704B6" w:rsidRDefault="00830425"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tcPr>
          <w:p w14:paraId="65738AA6" w14:textId="77777777" w:rsidR="00830425" w:rsidRPr="004704B6" w:rsidRDefault="00830425"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0" w:type="auto"/>
          </w:tcPr>
          <w:p w14:paraId="6B849900" w14:textId="16EA3349" w:rsidR="00830425" w:rsidRPr="004704B6" w:rsidRDefault="00830425"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r w:rsidR="00DF30C5" w:rsidRPr="004704B6">
              <w:rPr>
                <w:rFonts w:ascii="Times New Roman" w:hAnsi="Times New Roman" w:cs="Times New Roman"/>
                <w:color w:val="000000"/>
                <w:sz w:val="20"/>
                <w:szCs w:val="20"/>
              </w:rPr>
              <w:t xml:space="preserve"> [95% CI]</w:t>
            </w:r>
          </w:p>
        </w:tc>
      </w:tr>
      <w:tr w:rsidR="00830425" w:rsidRPr="0059741B" w14:paraId="4F1BEB6C" w14:textId="58EE7834" w:rsidTr="00DF30C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4ADAAC55"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tcPr>
          <w:p w14:paraId="421221DB" w14:textId="29D5C76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0.714</w:t>
            </w:r>
          </w:p>
        </w:tc>
        <w:tc>
          <w:tcPr>
            <w:tcW w:w="0" w:type="auto"/>
          </w:tcPr>
          <w:p w14:paraId="4CA99FDB" w14:textId="094F252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0.833</w:t>
            </w:r>
          </w:p>
        </w:tc>
        <w:tc>
          <w:tcPr>
            <w:tcW w:w="0" w:type="auto"/>
          </w:tcPr>
          <w:p w14:paraId="4F864F9C" w14:textId="3BAE46BA"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-0.014 [-0.092;0.063]</w:t>
            </w:r>
          </w:p>
        </w:tc>
      </w:tr>
      <w:tr w:rsidR="00830425" w:rsidRPr="0059741B" w14:paraId="091DE06F" w14:textId="6EA90303" w:rsidTr="00DF30C5">
        <w:trPr>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7D237E79"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tcPr>
          <w:p w14:paraId="55B7EBE8" w14:textId="3273467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0.121</w:t>
            </w:r>
          </w:p>
        </w:tc>
        <w:tc>
          <w:tcPr>
            <w:tcW w:w="0" w:type="auto"/>
          </w:tcPr>
          <w:p w14:paraId="0BE1F82E" w14:textId="0B61F7B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0.425</w:t>
            </w:r>
          </w:p>
        </w:tc>
        <w:tc>
          <w:tcPr>
            <w:tcW w:w="0" w:type="auto"/>
          </w:tcPr>
          <w:p w14:paraId="64E58725" w14:textId="51AC68A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-0.068 [-0.153;0.018]</w:t>
            </w:r>
          </w:p>
        </w:tc>
      </w:tr>
      <w:tr w:rsidR="00830425" w:rsidRPr="0059741B" w14:paraId="43ACC465" w14:textId="547E766C" w:rsidTr="00DF30C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5A37B7E6"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0" w:type="auto"/>
          </w:tcPr>
          <w:p w14:paraId="2696C786" w14:textId="4A73A6C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0.270</w:t>
            </w:r>
          </w:p>
        </w:tc>
        <w:tc>
          <w:tcPr>
            <w:tcW w:w="0" w:type="auto"/>
          </w:tcPr>
          <w:p w14:paraId="017138C6" w14:textId="51D1E3F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0.472</w:t>
            </w:r>
          </w:p>
        </w:tc>
        <w:tc>
          <w:tcPr>
            <w:tcW w:w="0" w:type="auto"/>
          </w:tcPr>
          <w:p w14:paraId="1292013A" w14:textId="41DFBB2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-0.044 [-0.121;0.034]</w:t>
            </w:r>
          </w:p>
        </w:tc>
      </w:tr>
      <w:tr w:rsidR="00830425" w:rsidRPr="0059741B" w14:paraId="0D3F9548" w14:textId="0645C871" w:rsidTr="00DF30C5">
        <w:trPr>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55F72CC8"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tcPr>
          <w:p w14:paraId="067DE98C" w14:textId="43AF0D1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0.897</w:t>
            </w:r>
          </w:p>
        </w:tc>
        <w:tc>
          <w:tcPr>
            <w:tcW w:w="0" w:type="auto"/>
          </w:tcPr>
          <w:p w14:paraId="27756120" w14:textId="2D968C1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0.897</w:t>
            </w:r>
          </w:p>
        </w:tc>
        <w:tc>
          <w:tcPr>
            <w:tcW w:w="0" w:type="auto"/>
          </w:tcPr>
          <w:p w14:paraId="3E275DA2" w14:textId="35B2731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0.005 [-0.078;0.089]</w:t>
            </w:r>
          </w:p>
        </w:tc>
      </w:tr>
      <w:tr w:rsidR="00830425" w:rsidRPr="0059741B" w14:paraId="2F91970E" w14:textId="073FEDBE" w:rsidTr="00DF30C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5B4EB196"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tcPr>
          <w:p w14:paraId="74FFBDCD" w14:textId="3E0FFAB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0.445</w:t>
            </w:r>
          </w:p>
        </w:tc>
        <w:tc>
          <w:tcPr>
            <w:tcW w:w="0" w:type="auto"/>
          </w:tcPr>
          <w:p w14:paraId="12215A69" w14:textId="0611EBE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0.623</w:t>
            </w:r>
          </w:p>
        </w:tc>
        <w:tc>
          <w:tcPr>
            <w:tcW w:w="0" w:type="auto"/>
          </w:tcPr>
          <w:p w14:paraId="3A9035FD" w14:textId="3D9C21F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0.031 [-0.049;0.111]</w:t>
            </w:r>
          </w:p>
        </w:tc>
      </w:tr>
      <w:tr w:rsidR="00830425" w:rsidRPr="0059741B" w14:paraId="348A8E5E" w14:textId="49740BF1" w:rsidTr="00DF30C5">
        <w:trPr>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7F5CBC17"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Amygdala</w:t>
            </w:r>
          </w:p>
        </w:tc>
        <w:tc>
          <w:tcPr>
            <w:tcW w:w="0" w:type="auto"/>
          </w:tcPr>
          <w:p w14:paraId="23A8AD8D" w14:textId="659045D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0.206</w:t>
            </w:r>
          </w:p>
        </w:tc>
        <w:tc>
          <w:tcPr>
            <w:tcW w:w="0" w:type="auto"/>
          </w:tcPr>
          <w:p w14:paraId="1916C2FB" w14:textId="6AD3B56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0.472</w:t>
            </w:r>
          </w:p>
        </w:tc>
        <w:tc>
          <w:tcPr>
            <w:tcW w:w="0" w:type="auto"/>
          </w:tcPr>
          <w:p w14:paraId="03FAFF03" w14:textId="5743BF2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0.049 [-0.027;0.125]</w:t>
            </w:r>
          </w:p>
        </w:tc>
      </w:tr>
      <w:tr w:rsidR="00830425" w:rsidRPr="0059741B" w14:paraId="32503FFE" w14:textId="4F15BD20" w:rsidTr="00DF30C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hideMark/>
          </w:tcPr>
          <w:p w14:paraId="428471AF"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0" w:type="auto"/>
          </w:tcPr>
          <w:p w14:paraId="6E0A0FA0" w14:textId="5E463EC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0.030</w:t>
            </w:r>
          </w:p>
        </w:tc>
        <w:tc>
          <w:tcPr>
            <w:tcW w:w="0" w:type="auto"/>
          </w:tcPr>
          <w:p w14:paraId="13067127" w14:textId="47E3EDE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0.207</w:t>
            </w:r>
          </w:p>
        </w:tc>
        <w:tc>
          <w:tcPr>
            <w:tcW w:w="0" w:type="auto"/>
          </w:tcPr>
          <w:p w14:paraId="100566D2" w14:textId="6F72FC25"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-0.077 [-0.146;-0.008]</w:t>
            </w:r>
          </w:p>
        </w:tc>
      </w:tr>
    </w:tbl>
    <w:p w14:paraId="585027BC" w14:textId="1DD64AAB" w:rsidR="00AE2D46" w:rsidRPr="0059741B" w:rsidRDefault="00830425" w:rsidP="0083042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12</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‘Visions’ PE</w:t>
      </w:r>
      <w:r w:rsidRPr="0059741B">
        <w:rPr>
          <w:rFonts w:ascii="Times New Roman" w:hAnsi="Times New Roman" w:cs="Times New Roman"/>
        </w:rPr>
        <w:t xml:space="preserve"> on subcortical volumes</w:t>
      </w:r>
    </w:p>
    <w:tbl>
      <w:tblPr>
        <w:tblStyle w:val="Rastertabel4-Accent4"/>
        <w:tblW w:w="0" w:type="auto"/>
        <w:tblLook w:val="04A0" w:firstRow="1" w:lastRow="0" w:firstColumn="1" w:lastColumn="0" w:noHBand="0" w:noVBand="1"/>
      </w:tblPr>
      <w:tblGrid>
        <w:gridCol w:w="1577"/>
        <w:gridCol w:w="861"/>
        <w:gridCol w:w="1366"/>
        <w:gridCol w:w="1266"/>
      </w:tblGrid>
      <w:tr w:rsidR="00CB7267" w:rsidRPr="0059741B" w14:paraId="2227A633" w14:textId="77777777"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5289C8F3"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0AEEF736"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tcPr>
          <w:p w14:paraId="0C8E796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0" w:type="auto"/>
          </w:tcPr>
          <w:p w14:paraId="50D54E3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830425" w:rsidRPr="0059741B" w14:paraId="33A96D5F"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661FA7CD"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tcPr>
          <w:p w14:paraId="677542EE" w14:textId="2C2C203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0.370</w:t>
            </w:r>
          </w:p>
        </w:tc>
        <w:tc>
          <w:tcPr>
            <w:tcW w:w="0" w:type="auto"/>
          </w:tcPr>
          <w:p w14:paraId="18958E0A" w14:textId="33DCF0F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0.518</w:t>
            </w:r>
          </w:p>
        </w:tc>
        <w:tc>
          <w:tcPr>
            <w:tcW w:w="0" w:type="auto"/>
          </w:tcPr>
          <w:p w14:paraId="3C76C67D" w14:textId="3E16024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-0.015</w:t>
            </w:r>
          </w:p>
        </w:tc>
      </w:tr>
      <w:tr w:rsidR="00830425" w:rsidRPr="0059741B" w14:paraId="0E892694"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05D5A5B0"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tcPr>
          <w:p w14:paraId="7042120C" w14:textId="6D62855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0.071</w:t>
            </w:r>
          </w:p>
        </w:tc>
        <w:tc>
          <w:tcPr>
            <w:tcW w:w="0" w:type="auto"/>
          </w:tcPr>
          <w:p w14:paraId="31BB50A5" w14:textId="77A1ED6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0.338</w:t>
            </w:r>
          </w:p>
        </w:tc>
        <w:tc>
          <w:tcPr>
            <w:tcW w:w="0" w:type="auto"/>
          </w:tcPr>
          <w:p w14:paraId="7A118E33" w14:textId="1A1DC5C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-0.039</w:t>
            </w:r>
          </w:p>
        </w:tc>
      </w:tr>
      <w:tr w:rsidR="00830425" w:rsidRPr="0059741B" w14:paraId="79700907"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3E99AC8B"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0" w:type="auto"/>
          </w:tcPr>
          <w:p w14:paraId="287D33DA" w14:textId="0338A3F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0.964</w:t>
            </w:r>
          </w:p>
        </w:tc>
        <w:tc>
          <w:tcPr>
            <w:tcW w:w="0" w:type="auto"/>
          </w:tcPr>
          <w:p w14:paraId="663B067D" w14:textId="2EF79B5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0.964</w:t>
            </w:r>
          </w:p>
        </w:tc>
        <w:tc>
          <w:tcPr>
            <w:tcW w:w="0" w:type="auto"/>
          </w:tcPr>
          <w:p w14:paraId="0174D084" w14:textId="6C102E0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0.001</w:t>
            </w:r>
          </w:p>
        </w:tc>
      </w:tr>
      <w:tr w:rsidR="00830425" w:rsidRPr="0059741B" w14:paraId="345F3410"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5A1750C5"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tcPr>
          <w:p w14:paraId="4B828B47" w14:textId="43C3B5D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0.766</w:t>
            </w:r>
          </w:p>
        </w:tc>
        <w:tc>
          <w:tcPr>
            <w:tcW w:w="0" w:type="auto"/>
          </w:tcPr>
          <w:p w14:paraId="6A260A57" w14:textId="4622C79A"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0.893</w:t>
            </w:r>
          </w:p>
        </w:tc>
        <w:tc>
          <w:tcPr>
            <w:tcW w:w="0" w:type="auto"/>
          </w:tcPr>
          <w:p w14:paraId="5067ACDB" w14:textId="3F502D0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0.010</w:t>
            </w:r>
          </w:p>
        </w:tc>
      </w:tr>
      <w:tr w:rsidR="00830425" w:rsidRPr="0059741B" w14:paraId="333881A0"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435D0FDF"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tcPr>
          <w:p w14:paraId="6436B17B" w14:textId="01DBFD0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0.118</w:t>
            </w:r>
          </w:p>
        </w:tc>
        <w:tc>
          <w:tcPr>
            <w:tcW w:w="0" w:type="auto"/>
          </w:tcPr>
          <w:p w14:paraId="2143A2DD" w14:textId="6F8596D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0.338</w:t>
            </w:r>
          </w:p>
        </w:tc>
        <w:tc>
          <w:tcPr>
            <w:tcW w:w="0" w:type="auto"/>
          </w:tcPr>
          <w:p w14:paraId="3ACBB055" w14:textId="72F92FB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-0.067</w:t>
            </w:r>
          </w:p>
        </w:tc>
      </w:tr>
      <w:tr w:rsidR="00830425" w:rsidRPr="0059741B" w14:paraId="598607B6"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9D19B50"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tcPr>
          <w:p w14:paraId="19400AC8" w14:textId="5CA78BDD"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0.145</w:t>
            </w:r>
          </w:p>
        </w:tc>
        <w:tc>
          <w:tcPr>
            <w:tcW w:w="0" w:type="auto"/>
          </w:tcPr>
          <w:p w14:paraId="48EA4F68" w14:textId="22AD932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0.338</w:t>
            </w:r>
          </w:p>
        </w:tc>
        <w:tc>
          <w:tcPr>
            <w:tcW w:w="0" w:type="auto"/>
          </w:tcPr>
          <w:p w14:paraId="5FF51DD3" w14:textId="77F2E7ED"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0.078</w:t>
            </w:r>
          </w:p>
        </w:tc>
      </w:tr>
      <w:tr w:rsidR="00830425" w:rsidRPr="0059741B" w14:paraId="224F900A"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05E2A5B7"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0" w:type="auto"/>
          </w:tcPr>
          <w:p w14:paraId="62FC13BA" w14:textId="3CB8681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0.359</w:t>
            </w:r>
          </w:p>
        </w:tc>
        <w:tc>
          <w:tcPr>
            <w:tcW w:w="0" w:type="auto"/>
          </w:tcPr>
          <w:p w14:paraId="7B8DB3E3" w14:textId="097EBB23"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0.518</w:t>
            </w:r>
          </w:p>
        </w:tc>
        <w:tc>
          <w:tcPr>
            <w:tcW w:w="0" w:type="auto"/>
          </w:tcPr>
          <w:p w14:paraId="063B0C32" w14:textId="5DDDF3B2"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0.036</w:t>
            </w:r>
          </w:p>
        </w:tc>
      </w:tr>
    </w:tbl>
    <w:p w14:paraId="774F8C7C" w14:textId="005AFF39" w:rsidR="00CB7267" w:rsidRPr="0059741B" w:rsidRDefault="00830425" w:rsidP="0083042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13</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w:t>
      </w:r>
      <w:r w:rsidR="00BF1215">
        <w:rPr>
          <w:rFonts w:ascii="Times New Roman" w:hAnsi="Times New Roman" w:cs="Times New Roman"/>
        </w:rPr>
        <w:t>‘Visions’ PE</w:t>
      </w:r>
      <w:r w:rsidRPr="0059741B">
        <w:rPr>
          <w:rFonts w:ascii="Times New Roman" w:hAnsi="Times New Roman" w:cs="Times New Roman"/>
        </w:rPr>
        <w:t xml:space="preserve"> and hemisphere on subcortical volumes</w:t>
      </w:r>
    </w:p>
    <w:tbl>
      <w:tblPr>
        <w:tblStyle w:val="Rastertabel4-Accent4"/>
        <w:tblW w:w="0" w:type="auto"/>
        <w:tblLook w:val="04A0" w:firstRow="1" w:lastRow="0" w:firstColumn="1" w:lastColumn="0" w:noHBand="0" w:noVBand="1"/>
      </w:tblPr>
      <w:tblGrid>
        <w:gridCol w:w="1577"/>
        <w:gridCol w:w="861"/>
        <w:gridCol w:w="1366"/>
        <w:gridCol w:w="1266"/>
      </w:tblGrid>
      <w:tr w:rsidR="00CB7267" w:rsidRPr="0059741B" w14:paraId="312D2DDD" w14:textId="77777777"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0019264C"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5FDED965"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tcPr>
          <w:p w14:paraId="0346E2D8"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0" w:type="auto"/>
          </w:tcPr>
          <w:p w14:paraId="51792FD7"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830425" w:rsidRPr="0059741B" w14:paraId="34304131"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2D455133"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tcPr>
          <w:p w14:paraId="5748EA2B" w14:textId="6281376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0.700</w:t>
            </w:r>
          </w:p>
        </w:tc>
        <w:tc>
          <w:tcPr>
            <w:tcW w:w="0" w:type="auto"/>
          </w:tcPr>
          <w:p w14:paraId="234C48E4" w14:textId="1236820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0.700</w:t>
            </w:r>
          </w:p>
        </w:tc>
        <w:tc>
          <w:tcPr>
            <w:tcW w:w="0" w:type="auto"/>
          </w:tcPr>
          <w:p w14:paraId="4095216E" w14:textId="5027B8D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-0.032</w:t>
            </w:r>
          </w:p>
        </w:tc>
      </w:tr>
      <w:tr w:rsidR="00830425" w:rsidRPr="0059741B" w14:paraId="095DBDC8"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3A41D289"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tcPr>
          <w:p w14:paraId="0A36B487" w14:textId="1EEBBA1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0.056</w:t>
            </w:r>
          </w:p>
        </w:tc>
        <w:tc>
          <w:tcPr>
            <w:tcW w:w="0" w:type="auto"/>
          </w:tcPr>
          <w:p w14:paraId="6FB861F4" w14:textId="544F135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0.394</w:t>
            </w:r>
          </w:p>
        </w:tc>
        <w:tc>
          <w:tcPr>
            <w:tcW w:w="0" w:type="auto"/>
          </w:tcPr>
          <w:p w14:paraId="0F92AF5A" w14:textId="78A4FA2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-0.176</w:t>
            </w:r>
          </w:p>
        </w:tc>
      </w:tr>
      <w:tr w:rsidR="00830425" w:rsidRPr="0059741B" w14:paraId="49E98D5E"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6C4649F7"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0" w:type="auto"/>
          </w:tcPr>
          <w:p w14:paraId="5F907E4B" w14:textId="6C1D309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0.330</w:t>
            </w:r>
          </w:p>
        </w:tc>
        <w:tc>
          <w:tcPr>
            <w:tcW w:w="0" w:type="auto"/>
          </w:tcPr>
          <w:p w14:paraId="4549DCEF" w14:textId="36DEC27D"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0.591</w:t>
            </w:r>
          </w:p>
        </w:tc>
        <w:tc>
          <w:tcPr>
            <w:tcW w:w="0" w:type="auto"/>
          </w:tcPr>
          <w:p w14:paraId="3DADA6EC" w14:textId="1AD80BF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-0.081</w:t>
            </w:r>
          </w:p>
        </w:tc>
      </w:tr>
      <w:tr w:rsidR="00830425" w:rsidRPr="0059741B" w14:paraId="4F19C05D"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FE11CA0"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tcPr>
          <w:p w14:paraId="1A13F8EC" w14:textId="6D4F619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0.190</w:t>
            </w:r>
          </w:p>
        </w:tc>
        <w:tc>
          <w:tcPr>
            <w:tcW w:w="0" w:type="auto"/>
          </w:tcPr>
          <w:p w14:paraId="0B414490" w14:textId="196092F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0.591</w:t>
            </w:r>
          </w:p>
        </w:tc>
        <w:tc>
          <w:tcPr>
            <w:tcW w:w="0" w:type="auto"/>
          </w:tcPr>
          <w:p w14:paraId="61EFFF15" w14:textId="28F1BF0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-0.117</w:t>
            </w:r>
          </w:p>
        </w:tc>
      </w:tr>
      <w:tr w:rsidR="00830425" w:rsidRPr="0059741B" w14:paraId="2859C5C5"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29F593AB"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tcPr>
          <w:p w14:paraId="4D2EBF77" w14:textId="5D395D9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0.594</w:t>
            </w:r>
          </w:p>
        </w:tc>
        <w:tc>
          <w:tcPr>
            <w:tcW w:w="0" w:type="auto"/>
          </w:tcPr>
          <w:p w14:paraId="157428DA" w14:textId="7CC7FD42"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0.693</w:t>
            </w:r>
          </w:p>
        </w:tc>
        <w:tc>
          <w:tcPr>
            <w:tcW w:w="0" w:type="auto"/>
          </w:tcPr>
          <w:p w14:paraId="244FE6E6" w14:textId="1F4BCEE8"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-0.046</w:t>
            </w:r>
          </w:p>
        </w:tc>
      </w:tr>
      <w:tr w:rsidR="00830425" w:rsidRPr="0059741B" w14:paraId="7BA68F81"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704E398"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tcPr>
          <w:p w14:paraId="319C0D92" w14:textId="3A4D4C8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0.337</w:t>
            </w:r>
          </w:p>
        </w:tc>
        <w:tc>
          <w:tcPr>
            <w:tcW w:w="0" w:type="auto"/>
          </w:tcPr>
          <w:p w14:paraId="4AC15B3A" w14:textId="427EDF38"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0.591</w:t>
            </w:r>
          </w:p>
        </w:tc>
        <w:tc>
          <w:tcPr>
            <w:tcW w:w="0" w:type="auto"/>
          </w:tcPr>
          <w:p w14:paraId="76D59AF5" w14:textId="184635F2"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0.078</w:t>
            </w:r>
          </w:p>
        </w:tc>
      </w:tr>
      <w:tr w:rsidR="00830425" w:rsidRPr="0059741B" w14:paraId="343DF22F"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3FDC3449"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0" w:type="auto"/>
          </w:tcPr>
          <w:p w14:paraId="7DCEA810" w14:textId="58904D2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0.468</w:t>
            </w:r>
          </w:p>
        </w:tc>
        <w:tc>
          <w:tcPr>
            <w:tcW w:w="0" w:type="auto"/>
          </w:tcPr>
          <w:p w14:paraId="7C125BF4" w14:textId="32EC622E"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0.655</w:t>
            </w:r>
          </w:p>
        </w:tc>
        <w:tc>
          <w:tcPr>
            <w:tcW w:w="0" w:type="auto"/>
          </w:tcPr>
          <w:p w14:paraId="675EA071" w14:textId="317F3B1B"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-0.054</w:t>
            </w:r>
          </w:p>
        </w:tc>
      </w:tr>
    </w:tbl>
    <w:p w14:paraId="2C061324" w14:textId="50725136" w:rsidR="00CB7267" w:rsidRPr="0059741B" w:rsidRDefault="00830425" w:rsidP="0083042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14</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sex and </w:t>
      </w:r>
      <w:r w:rsidR="00BF1215">
        <w:rPr>
          <w:rFonts w:ascii="Times New Roman" w:hAnsi="Times New Roman" w:cs="Times New Roman"/>
        </w:rPr>
        <w:t>‘Visions’ PE</w:t>
      </w:r>
      <w:r w:rsidRPr="0059741B">
        <w:rPr>
          <w:rFonts w:ascii="Times New Roman" w:hAnsi="Times New Roman" w:cs="Times New Roman"/>
        </w:rPr>
        <w:t xml:space="preserve"> on subcortical volumes</w:t>
      </w:r>
    </w:p>
    <w:p w14:paraId="2F980655" w14:textId="7637C131" w:rsidR="00CB7267" w:rsidRPr="0059741B" w:rsidRDefault="00CB7267" w:rsidP="00AE2D46">
      <w:pPr>
        <w:rPr>
          <w:rFonts w:ascii="Times New Roman" w:hAnsi="Times New Roman" w:cs="Times New Roman"/>
        </w:rPr>
      </w:pPr>
    </w:p>
    <w:tbl>
      <w:tblPr>
        <w:tblStyle w:val="Rastertabel4-Accent4"/>
        <w:tblW w:w="0" w:type="auto"/>
        <w:tblLook w:val="04A0" w:firstRow="1" w:lastRow="0" w:firstColumn="1" w:lastColumn="0" w:noHBand="0" w:noVBand="1"/>
      </w:tblPr>
      <w:tblGrid>
        <w:gridCol w:w="1577"/>
        <w:gridCol w:w="861"/>
        <w:gridCol w:w="1366"/>
        <w:gridCol w:w="1266"/>
      </w:tblGrid>
      <w:tr w:rsidR="00CB7267" w:rsidRPr="0059741B" w14:paraId="25112242" w14:textId="77777777"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7234688E"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5F9BF988"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tcPr>
          <w:p w14:paraId="7DC0D09C"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0" w:type="auto"/>
          </w:tcPr>
          <w:p w14:paraId="690FFAB0"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830425" w:rsidRPr="0059741B" w14:paraId="12E2682C"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D5BFC2B"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tcPr>
          <w:p w14:paraId="6CE5CE51" w14:textId="2632F68F"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0.665</w:t>
            </w:r>
          </w:p>
        </w:tc>
        <w:tc>
          <w:tcPr>
            <w:tcW w:w="0" w:type="auto"/>
          </w:tcPr>
          <w:p w14:paraId="4728EB51" w14:textId="0C2982F3"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07D85FDD" w14:textId="2F916431"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0.035</w:t>
            </w:r>
          </w:p>
        </w:tc>
      </w:tr>
      <w:tr w:rsidR="00830425" w:rsidRPr="0059741B" w14:paraId="6E23524C"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12C30D05"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tcPr>
          <w:p w14:paraId="5FD732A9" w14:textId="77BD835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0.702</w:t>
            </w:r>
          </w:p>
        </w:tc>
        <w:tc>
          <w:tcPr>
            <w:tcW w:w="0" w:type="auto"/>
          </w:tcPr>
          <w:p w14:paraId="5DBF5FEC" w14:textId="3C639A42"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11CFDB78" w14:textId="5421BC1A"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-0.034</w:t>
            </w:r>
          </w:p>
        </w:tc>
      </w:tr>
      <w:tr w:rsidR="00830425" w:rsidRPr="0059741B" w14:paraId="53A83468"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5C19274B"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0" w:type="auto"/>
          </w:tcPr>
          <w:p w14:paraId="4C05417C" w14:textId="2D3A216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0.632</w:t>
            </w:r>
          </w:p>
        </w:tc>
        <w:tc>
          <w:tcPr>
            <w:tcW w:w="0" w:type="auto"/>
          </w:tcPr>
          <w:p w14:paraId="00AE18B4" w14:textId="2A1FBB0B"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31F65F06" w14:textId="1E5753F0"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-0.039</w:t>
            </w:r>
          </w:p>
        </w:tc>
      </w:tr>
      <w:tr w:rsidR="00830425" w:rsidRPr="0059741B" w14:paraId="257ED4E8"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76EF6D35"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tcPr>
          <w:p w14:paraId="5A3D704E" w14:textId="173BE7D8"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0.421</w:t>
            </w:r>
          </w:p>
        </w:tc>
        <w:tc>
          <w:tcPr>
            <w:tcW w:w="0" w:type="auto"/>
          </w:tcPr>
          <w:p w14:paraId="020A4977" w14:textId="703A1226"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5FB107A3" w14:textId="7ED71CFC"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-0.070</w:t>
            </w:r>
          </w:p>
        </w:tc>
      </w:tr>
      <w:tr w:rsidR="00830425" w:rsidRPr="0059741B" w14:paraId="3B9AE8B1"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0DBA86DA"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tcPr>
          <w:p w14:paraId="47D40002" w14:textId="1D7FE004"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0.723</w:t>
            </w:r>
          </w:p>
        </w:tc>
        <w:tc>
          <w:tcPr>
            <w:tcW w:w="0" w:type="auto"/>
          </w:tcPr>
          <w:p w14:paraId="2B112A04" w14:textId="4DC1C5A8"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4C859466" w14:textId="1DC88D7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-0.030</w:t>
            </w:r>
          </w:p>
        </w:tc>
      </w:tr>
      <w:tr w:rsidR="00830425" w:rsidRPr="0059741B" w14:paraId="2B9028C4"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40DDADC2"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tcPr>
          <w:p w14:paraId="135FD50E" w14:textId="31E789A9"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0.220</w:t>
            </w:r>
          </w:p>
        </w:tc>
        <w:tc>
          <w:tcPr>
            <w:tcW w:w="0" w:type="auto"/>
          </w:tcPr>
          <w:p w14:paraId="5E7D2AF0" w14:textId="1A98EF2A"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02E52384" w14:textId="781BDEC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-0.097</w:t>
            </w:r>
          </w:p>
        </w:tc>
      </w:tr>
      <w:tr w:rsidR="00830425" w:rsidRPr="0059741B" w14:paraId="44A3E429"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hideMark/>
          </w:tcPr>
          <w:p w14:paraId="5478A851" w14:textId="777777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0" w:type="auto"/>
          </w:tcPr>
          <w:p w14:paraId="33DE1659" w14:textId="603E1477"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0.271</w:t>
            </w:r>
          </w:p>
        </w:tc>
        <w:tc>
          <w:tcPr>
            <w:tcW w:w="0" w:type="auto"/>
          </w:tcPr>
          <w:p w14:paraId="6A0C35E3" w14:textId="48A3FE75" w:rsidR="00830425" w:rsidRPr="004704B6" w:rsidRDefault="00830425" w:rsidP="00830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0.723</w:t>
            </w:r>
          </w:p>
        </w:tc>
        <w:tc>
          <w:tcPr>
            <w:tcW w:w="0" w:type="auto"/>
          </w:tcPr>
          <w:p w14:paraId="717C3255" w14:textId="5665B78D"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0.080</w:t>
            </w:r>
          </w:p>
        </w:tc>
      </w:tr>
    </w:tbl>
    <w:p w14:paraId="53FB7E98" w14:textId="0DA0EE13" w:rsidR="00CB7267" w:rsidRPr="0059741B" w:rsidRDefault="00830425" w:rsidP="0083042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15</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depression and </w:t>
      </w:r>
      <w:r w:rsidR="00BF1215">
        <w:rPr>
          <w:rFonts w:ascii="Times New Roman" w:hAnsi="Times New Roman" w:cs="Times New Roman"/>
        </w:rPr>
        <w:t>‘Visions’ PE</w:t>
      </w:r>
      <w:r w:rsidRPr="0059741B">
        <w:rPr>
          <w:rFonts w:ascii="Times New Roman" w:hAnsi="Times New Roman" w:cs="Times New Roman"/>
        </w:rPr>
        <w:t xml:space="preserve"> on subcortical volumes</w:t>
      </w:r>
    </w:p>
    <w:p w14:paraId="7DB2E1B5" w14:textId="77777777" w:rsidR="00CB7267" w:rsidRPr="0059741B" w:rsidRDefault="00CB7267" w:rsidP="00AE2D46">
      <w:pPr>
        <w:rPr>
          <w:rFonts w:ascii="Times New Roman" w:hAnsi="Times New Roman" w:cs="Times New Roman"/>
        </w:rPr>
      </w:pPr>
    </w:p>
    <w:p w14:paraId="753F2911" w14:textId="6FEBC35D" w:rsidR="00CB7267" w:rsidRPr="0059741B" w:rsidRDefault="00CB7267" w:rsidP="00CB7267">
      <w:pPr>
        <w:pStyle w:val="Kop3"/>
        <w:rPr>
          <w:rFonts w:ascii="Times New Roman" w:hAnsi="Times New Roman" w:cs="Times New Roman"/>
        </w:rPr>
      </w:pPr>
      <w:bookmarkStart w:id="20" w:name="_Toc39399774"/>
      <w:r w:rsidRPr="0059741B">
        <w:rPr>
          <w:rFonts w:ascii="Times New Roman" w:hAnsi="Times New Roman" w:cs="Times New Roman"/>
        </w:rPr>
        <w:t>Voices</w:t>
      </w:r>
      <w:bookmarkEnd w:id="20"/>
    </w:p>
    <w:tbl>
      <w:tblPr>
        <w:tblStyle w:val="Rastertabel4-Accent2"/>
        <w:tblW w:w="2731" w:type="pct"/>
        <w:tblLook w:val="04A0" w:firstRow="1" w:lastRow="0" w:firstColumn="1" w:lastColumn="0" w:noHBand="0" w:noVBand="1"/>
      </w:tblPr>
      <w:tblGrid>
        <w:gridCol w:w="3080"/>
        <w:gridCol w:w="1514"/>
        <w:gridCol w:w="1514"/>
        <w:gridCol w:w="1510"/>
      </w:tblGrid>
      <w:tr w:rsidR="00CB7267" w:rsidRPr="0059741B" w14:paraId="6AC551AB" w14:textId="77777777" w:rsidTr="009859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66170BA0"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1D25E46D"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51B8E145"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2" w:type="pct"/>
          </w:tcPr>
          <w:p w14:paraId="3CA6EC55" w14:textId="441B5742" w:rsidR="00CB7267" w:rsidRPr="004704B6" w:rsidRDefault="004704B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Β-coefficient</w:t>
            </w:r>
          </w:p>
        </w:tc>
      </w:tr>
      <w:tr w:rsidR="008B2BED" w:rsidRPr="0059741B" w14:paraId="1A4100A9"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EDAF054"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20428CE0" w14:textId="2A249BC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0.546</w:t>
            </w:r>
          </w:p>
        </w:tc>
        <w:tc>
          <w:tcPr>
            <w:tcW w:w="994" w:type="pct"/>
          </w:tcPr>
          <w:p w14:paraId="3423365B" w14:textId="5977E72B"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45E917C0" w14:textId="67EC5554"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-0.013</w:t>
            </w:r>
          </w:p>
        </w:tc>
      </w:tr>
      <w:tr w:rsidR="008B2BED" w:rsidRPr="0059741B" w14:paraId="75880237"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AC31A0D"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39CB4994" w14:textId="7092694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0.663</w:t>
            </w:r>
          </w:p>
        </w:tc>
        <w:tc>
          <w:tcPr>
            <w:tcW w:w="994" w:type="pct"/>
          </w:tcPr>
          <w:p w14:paraId="46D278F9" w14:textId="3BDCD87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1377C9DE" w14:textId="22698F8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-0.012</w:t>
            </w:r>
          </w:p>
        </w:tc>
      </w:tr>
      <w:tr w:rsidR="008B2BED" w:rsidRPr="0059741B" w14:paraId="65ED9B90"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7DC9FD80"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490F0BB7" w14:textId="46B3BAE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0.577</w:t>
            </w:r>
          </w:p>
        </w:tc>
        <w:tc>
          <w:tcPr>
            <w:tcW w:w="994" w:type="pct"/>
          </w:tcPr>
          <w:p w14:paraId="61413AD4" w14:textId="78171F9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1E7ABE92" w14:textId="2A23C99C"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-0.019</w:t>
            </w:r>
          </w:p>
        </w:tc>
      </w:tr>
      <w:tr w:rsidR="008B2BED" w:rsidRPr="0059741B" w14:paraId="371C99E6"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775C9D0"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2CCC1CFC" w14:textId="39FA32EC"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0.319</w:t>
            </w:r>
          </w:p>
        </w:tc>
        <w:tc>
          <w:tcPr>
            <w:tcW w:w="994" w:type="pct"/>
          </w:tcPr>
          <w:p w14:paraId="2D80C305" w14:textId="4E806BF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3FC657A1" w14:textId="2FBBA41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0.043</w:t>
            </w:r>
          </w:p>
        </w:tc>
      </w:tr>
      <w:tr w:rsidR="008B2BED" w:rsidRPr="0059741B" w14:paraId="73F1D50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F48E14C"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09F80B29" w14:textId="4C932F18"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0.800</w:t>
            </w:r>
          </w:p>
        </w:tc>
        <w:tc>
          <w:tcPr>
            <w:tcW w:w="994" w:type="pct"/>
          </w:tcPr>
          <w:p w14:paraId="0BD0E29D" w14:textId="458287A8"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0.800</w:t>
            </w:r>
          </w:p>
        </w:tc>
        <w:tc>
          <w:tcPr>
            <w:tcW w:w="992" w:type="pct"/>
          </w:tcPr>
          <w:p w14:paraId="679255C8" w14:textId="3B9B0D0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-0.014</w:t>
            </w:r>
          </w:p>
        </w:tc>
      </w:tr>
      <w:tr w:rsidR="008B2BED" w:rsidRPr="0059741B" w14:paraId="2CD01C12"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F87A6DF"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32198DC2" w14:textId="464E921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0.537</w:t>
            </w:r>
          </w:p>
        </w:tc>
        <w:tc>
          <w:tcPr>
            <w:tcW w:w="994" w:type="pct"/>
          </w:tcPr>
          <w:p w14:paraId="19600FAA" w14:textId="4F47551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1545AB7A" w14:textId="7E976FC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0.042</w:t>
            </w:r>
          </w:p>
        </w:tc>
      </w:tr>
      <w:tr w:rsidR="008B2BED" w:rsidRPr="0059741B" w14:paraId="7F27E524"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6D1B395"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75E33B2F" w14:textId="12A7EFC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0.110</w:t>
            </w:r>
          </w:p>
        </w:tc>
        <w:tc>
          <w:tcPr>
            <w:tcW w:w="994" w:type="pct"/>
          </w:tcPr>
          <w:p w14:paraId="29627509" w14:textId="4FA647A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0.770</w:t>
            </w:r>
          </w:p>
        </w:tc>
        <w:tc>
          <w:tcPr>
            <w:tcW w:w="992" w:type="pct"/>
          </w:tcPr>
          <w:p w14:paraId="41309098" w14:textId="3918ECBA" w:rsidR="008B2BED" w:rsidRPr="004704B6" w:rsidRDefault="008B2BED" w:rsidP="008B2BE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0.079</w:t>
            </w:r>
          </w:p>
        </w:tc>
      </w:tr>
    </w:tbl>
    <w:p w14:paraId="092A6C43" w14:textId="097CFD9D" w:rsidR="00CB7267" w:rsidRPr="0059741B" w:rsidRDefault="008B2BED" w:rsidP="008B2BED">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16</w:t>
      </w:r>
      <w:r w:rsidR="00845818">
        <w:rPr>
          <w:rFonts w:ascii="Times New Roman" w:hAnsi="Times New Roman" w:cs="Times New Roman"/>
        </w:rPr>
        <w:fldChar w:fldCharType="end"/>
      </w:r>
      <w:r w:rsidRPr="0059741B">
        <w:rPr>
          <w:rFonts w:ascii="Times New Roman" w:hAnsi="Times New Roman" w:cs="Times New Roman"/>
        </w:rPr>
        <w:t xml:space="preserve">: Interaction effects between hemisphere and </w:t>
      </w:r>
      <w:r w:rsidR="00BF1215">
        <w:rPr>
          <w:rFonts w:ascii="Times New Roman" w:hAnsi="Times New Roman" w:cs="Times New Roman"/>
        </w:rPr>
        <w:t>‘Voices’ PE</w:t>
      </w:r>
      <w:r w:rsidRPr="0059741B">
        <w:rPr>
          <w:rFonts w:ascii="Times New Roman" w:hAnsi="Times New Roman" w:cs="Times New Roman"/>
        </w:rPr>
        <w:t xml:space="preserve"> on subcortical volumes</w:t>
      </w:r>
    </w:p>
    <w:tbl>
      <w:tblPr>
        <w:tblStyle w:val="Rastertabel4-Accent2"/>
        <w:tblW w:w="2731" w:type="pct"/>
        <w:tblLook w:val="04A0" w:firstRow="1" w:lastRow="0" w:firstColumn="1" w:lastColumn="0" w:noHBand="0" w:noVBand="1"/>
      </w:tblPr>
      <w:tblGrid>
        <w:gridCol w:w="3080"/>
        <w:gridCol w:w="1514"/>
        <w:gridCol w:w="1514"/>
        <w:gridCol w:w="1510"/>
      </w:tblGrid>
      <w:tr w:rsidR="00CB7267" w:rsidRPr="0059741B" w14:paraId="33C470C5" w14:textId="77777777" w:rsidTr="009859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5D42B886"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63ADCB2A"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1D57E5F9"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2" w:type="pct"/>
          </w:tcPr>
          <w:p w14:paraId="501E4185" w14:textId="618D09F6" w:rsidR="00CB7267" w:rsidRPr="004704B6" w:rsidRDefault="004704B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Β-coefficient</w:t>
            </w:r>
          </w:p>
        </w:tc>
      </w:tr>
      <w:tr w:rsidR="008B2BED" w:rsidRPr="0059741B" w14:paraId="43945D68"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2270D29"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7F309E54" w14:textId="00862BD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0.123</w:t>
            </w:r>
          </w:p>
        </w:tc>
        <w:tc>
          <w:tcPr>
            <w:tcW w:w="994" w:type="pct"/>
          </w:tcPr>
          <w:p w14:paraId="073704D0" w14:textId="364BE0F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0.513</w:t>
            </w:r>
          </w:p>
        </w:tc>
        <w:tc>
          <w:tcPr>
            <w:tcW w:w="992" w:type="pct"/>
          </w:tcPr>
          <w:p w14:paraId="64C0629F" w14:textId="18016C9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0.154</w:t>
            </w:r>
          </w:p>
        </w:tc>
      </w:tr>
      <w:tr w:rsidR="008B2BED" w:rsidRPr="0059741B" w14:paraId="6321647F"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DD02AFC"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260DD4F9" w14:textId="09AFEFD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0.237</w:t>
            </w:r>
          </w:p>
        </w:tc>
        <w:tc>
          <w:tcPr>
            <w:tcW w:w="994" w:type="pct"/>
          </w:tcPr>
          <w:p w14:paraId="7BB01C9C" w14:textId="3D91D9A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0.513</w:t>
            </w:r>
          </w:p>
        </w:tc>
        <w:tc>
          <w:tcPr>
            <w:tcW w:w="992" w:type="pct"/>
          </w:tcPr>
          <w:p w14:paraId="2E4689CE" w14:textId="1F58033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0.131</w:t>
            </w:r>
          </w:p>
        </w:tc>
      </w:tr>
      <w:tr w:rsidR="008B2BED" w:rsidRPr="0059741B" w14:paraId="0E06899B"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31952FA"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4D90F771" w14:textId="0E7FE7C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0.747</w:t>
            </w:r>
          </w:p>
        </w:tc>
        <w:tc>
          <w:tcPr>
            <w:tcW w:w="994" w:type="pct"/>
          </w:tcPr>
          <w:p w14:paraId="4D7193D9" w14:textId="5BEBFA8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0.872</w:t>
            </w:r>
          </w:p>
        </w:tc>
        <w:tc>
          <w:tcPr>
            <w:tcW w:w="992" w:type="pct"/>
          </w:tcPr>
          <w:p w14:paraId="1941D7F5" w14:textId="06F8396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0.032</w:t>
            </w:r>
          </w:p>
        </w:tc>
      </w:tr>
      <w:tr w:rsidR="008B2BED" w:rsidRPr="0059741B" w14:paraId="25FE3BBB"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BD9AA3E"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5864E96F" w14:textId="7BBF357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0.293</w:t>
            </w:r>
          </w:p>
        </w:tc>
        <w:tc>
          <w:tcPr>
            <w:tcW w:w="994" w:type="pct"/>
          </w:tcPr>
          <w:p w14:paraId="325C2A28" w14:textId="71737C55"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0.513</w:t>
            </w:r>
          </w:p>
        </w:tc>
        <w:tc>
          <w:tcPr>
            <w:tcW w:w="992" w:type="pct"/>
          </w:tcPr>
          <w:p w14:paraId="14CA0A6A" w14:textId="7675C22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-0.114</w:t>
            </w:r>
          </w:p>
        </w:tc>
      </w:tr>
      <w:tr w:rsidR="008B2BED" w:rsidRPr="0059741B" w14:paraId="6813EA9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54649C1"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14883C45" w14:textId="1EA7884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0.892</w:t>
            </w:r>
          </w:p>
        </w:tc>
        <w:tc>
          <w:tcPr>
            <w:tcW w:w="994" w:type="pct"/>
          </w:tcPr>
          <w:p w14:paraId="497CDDA9" w14:textId="1C23C15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0.892</w:t>
            </w:r>
          </w:p>
        </w:tc>
        <w:tc>
          <w:tcPr>
            <w:tcW w:w="992" w:type="pct"/>
          </w:tcPr>
          <w:p w14:paraId="565077E2" w14:textId="22BE081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-0.014</w:t>
            </w:r>
          </w:p>
        </w:tc>
      </w:tr>
      <w:tr w:rsidR="008B2BED" w:rsidRPr="0059741B" w14:paraId="4AB6B760"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F1CC794"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6E214F3B" w14:textId="6F4A3FFC"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0.257</w:t>
            </w:r>
          </w:p>
        </w:tc>
        <w:tc>
          <w:tcPr>
            <w:tcW w:w="994" w:type="pct"/>
          </w:tcPr>
          <w:p w14:paraId="0EE97BCE" w14:textId="0E85A5A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0.513</w:t>
            </w:r>
          </w:p>
        </w:tc>
        <w:tc>
          <w:tcPr>
            <w:tcW w:w="992" w:type="pct"/>
          </w:tcPr>
          <w:p w14:paraId="2E3F3A92" w14:textId="382FC75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-0.112</w:t>
            </w:r>
          </w:p>
        </w:tc>
      </w:tr>
      <w:tr w:rsidR="008B2BED" w:rsidRPr="0059741B" w14:paraId="7E55DB27"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EA5AA86"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148BCFEB" w14:textId="1C000544"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0.736</w:t>
            </w:r>
          </w:p>
        </w:tc>
        <w:tc>
          <w:tcPr>
            <w:tcW w:w="994" w:type="pct"/>
          </w:tcPr>
          <w:p w14:paraId="52B419CD" w14:textId="47D6CA4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0.872</w:t>
            </w:r>
          </w:p>
        </w:tc>
        <w:tc>
          <w:tcPr>
            <w:tcW w:w="992" w:type="pct"/>
          </w:tcPr>
          <w:p w14:paraId="624EA67C" w14:textId="161C12EA" w:rsidR="008B2BED" w:rsidRPr="004704B6" w:rsidRDefault="008B2BED" w:rsidP="008B2BE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0.030</w:t>
            </w:r>
          </w:p>
        </w:tc>
      </w:tr>
    </w:tbl>
    <w:p w14:paraId="509E201C" w14:textId="54303181" w:rsidR="00CB7267" w:rsidRPr="0059741B" w:rsidRDefault="008B2BED" w:rsidP="008B2BED">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17</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depression and </w:t>
      </w:r>
      <w:r w:rsidR="00BF1215">
        <w:rPr>
          <w:rFonts w:ascii="Times New Roman" w:hAnsi="Times New Roman" w:cs="Times New Roman"/>
        </w:rPr>
        <w:t>‘Voices’ PE</w:t>
      </w:r>
      <w:r w:rsidRPr="0059741B">
        <w:rPr>
          <w:rFonts w:ascii="Times New Roman" w:hAnsi="Times New Roman" w:cs="Times New Roman"/>
        </w:rPr>
        <w:t xml:space="preserve"> on subcortical volumes</w:t>
      </w:r>
    </w:p>
    <w:p w14:paraId="046D09A1" w14:textId="77777777" w:rsidR="00CB7267" w:rsidRPr="0059741B" w:rsidRDefault="00CB7267" w:rsidP="00AE2D46">
      <w:pPr>
        <w:rPr>
          <w:rFonts w:ascii="Times New Roman" w:hAnsi="Times New Roman" w:cs="Times New Roman"/>
        </w:rPr>
      </w:pPr>
    </w:p>
    <w:tbl>
      <w:tblPr>
        <w:tblStyle w:val="Rastertabel4-Accent2"/>
        <w:tblW w:w="2731" w:type="pct"/>
        <w:tblLook w:val="04A0" w:firstRow="1" w:lastRow="0" w:firstColumn="1" w:lastColumn="0" w:noHBand="0" w:noVBand="1"/>
      </w:tblPr>
      <w:tblGrid>
        <w:gridCol w:w="3079"/>
        <w:gridCol w:w="1514"/>
        <w:gridCol w:w="1514"/>
        <w:gridCol w:w="1511"/>
      </w:tblGrid>
      <w:tr w:rsidR="00364EBB" w:rsidRPr="0059741B" w14:paraId="07FEB70A" w14:textId="5D6EABD4" w:rsidTr="009859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0" w:type="pct"/>
            <w:hideMark/>
          </w:tcPr>
          <w:p w14:paraId="67337636" w14:textId="77777777" w:rsidR="00364EBB" w:rsidRPr="004704B6" w:rsidRDefault="00364EBB" w:rsidP="00841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3C4AEEC7" w14:textId="77777777" w:rsidR="00364EBB" w:rsidRPr="004704B6" w:rsidRDefault="00364EBB" w:rsidP="008416C7">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21B7171F" w14:textId="6B9539F7" w:rsidR="00364EBB" w:rsidRPr="004704B6" w:rsidRDefault="00364EBB" w:rsidP="008416C7">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3" w:type="pct"/>
          </w:tcPr>
          <w:p w14:paraId="79C2C5CB" w14:textId="4D3BFD14" w:rsidR="00364EBB" w:rsidRPr="004704B6" w:rsidRDefault="004704B6" w:rsidP="008416C7">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Β-coefficient</w:t>
            </w:r>
          </w:p>
        </w:tc>
      </w:tr>
      <w:tr w:rsidR="00773256" w:rsidRPr="0059741B" w14:paraId="535B1B3C" w14:textId="402AFE86"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51C0A5A4"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hideMark/>
          </w:tcPr>
          <w:p w14:paraId="669F6875" w14:textId="34CCBC4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0.670</w:t>
            </w:r>
          </w:p>
        </w:tc>
        <w:tc>
          <w:tcPr>
            <w:tcW w:w="994" w:type="pct"/>
          </w:tcPr>
          <w:p w14:paraId="0C772F37" w14:textId="4891850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0.781</w:t>
            </w:r>
          </w:p>
        </w:tc>
        <w:tc>
          <w:tcPr>
            <w:tcW w:w="993" w:type="pct"/>
          </w:tcPr>
          <w:p w14:paraId="4C73253C" w14:textId="373F7BA3"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0.043</w:t>
            </w:r>
          </w:p>
        </w:tc>
      </w:tr>
      <w:tr w:rsidR="00773256" w:rsidRPr="0059741B" w14:paraId="6C8DC564" w14:textId="78683E5E" w:rsidTr="0098597D">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6930A6DC" w14:textId="14C3B04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hideMark/>
          </w:tcPr>
          <w:p w14:paraId="0A7E2C81" w14:textId="005210B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0.575</w:t>
            </w:r>
          </w:p>
        </w:tc>
        <w:tc>
          <w:tcPr>
            <w:tcW w:w="994" w:type="pct"/>
          </w:tcPr>
          <w:p w14:paraId="257DF787" w14:textId="40282B3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0.781</w:t>
            </w:r>
          </w:p>
        </w:tc>
        <w:tc>
          <w:tcPr>
            <w:tcW w:w="993" w:type="pct"/>
          </w:tcPr>
          <w:p w14:paraId="522D989B" w14:textId="376D2D0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-0.063</w:t>
            </w:r>
          </w:p>
        </w:tc>
      </w:tr>
      <w:tr w:rsidR="00773256" w:rsidRPr="0059741B" w14:paraId="2896007B" w14:textId="3A4440E9"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15DA74E2" w14:textId="7EE43B4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hideMark/>
          </w:tcPr>
          <w:p w14:paraId="78C2B6C6" w14:textId="4AF11C3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0.266</w:t>
            </w:r>
          </w:p>
        </w:tc>
        <w:tc>
          <w:tcPr>
            <w:tcW w:w="994" w:type="pct"/>
          </w:tcPr>
          <w:p w14:paraId="60EABE5E" w14:textId="7ECE088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0.621</w:t>
            </w:r>
          </w:p>
        </w:tc>
        <w:tc>
          <w:tcPr>
            <w:tcW w:w="993" w:type="pct"/>
          </w:tcPr>
          <w:p w14:paraId="677AF2E0" w14:textId="73E827D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0.112</w:t>
            </w:r>
          </w:p>
        </w:tc>
      </w:tr>
      <w:tr w:rsidR="00773256" w:rsidRPr="0059741B" w14:paraId="2ED0B4E9" w14:textId="72C4591C" w:rsidTr="0098597D">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1D9D2A7B"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hideMark/>
          </w:tcPr>
          <w:p w14:paraId="31736236" w14:textId="3BA3783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0.885</w:t>
            </w:r>
          </w:p>
        </w:tc>
        <w:tc>
          <w:tcPr>
            <w:tcW w:w="994" w:type="pct"/>
          </w:tcPr>
          <w:p w14:paraId="328B8DEE" w14:textId="2DE6480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0.885</w:t>
            </w:r>
          </w:p>
        </w:tc>
        <w:tc>
          <w:tcPr>
            <w:tcW w:w="993" w:type="pct"/>
          </w:tcPr>
          <w:p w14:paraId="719B69ED" w14:textId="4E10065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0.016</w:t>
            </w:r>
          </w:p>
        </w:tc>
      </w:tr>
      <w:tr w:rsidR="00773256" w:rsidRPr="0059741B" w14:paraId="76AA9C3B" w14:textId="723B9285"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17B91322"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hideMark/>
          </w:tcPr>
          <w:p w14:paraId="321FB394" w14:textId="136E746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0.027</w:t>
            </w:r>
          </w:p>
        </w:tc>
        <w:tc>
          <w:tcPr>
            <w:tcW w:w="994" w:type="pct"/>
          </w:tcPr>
          <w:p w14:paraId="0538FF66" w14:textId="7D09B74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0.134</w:t>
            </w:r>
          </w:p>
        </w:tc>
        <w:tc>
          <w:tcPr>
            <w:tcW w:w="993" w:type="pct"/>
          </w:tcPr>
          <w:p w14:paraId="7270E808" w14:textId="329A8E4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0.232</w:t>
            </w:r>
          </w:p>
        </w:tc>
      </w:tr>
      <w:tr w:rsidR="00773256" w:rsidRPr="0059741B" w14:paraId="55B81446" w14:textId="70827483" w:rsidTr="0098597D">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0A387BC6"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hideMark/>
          </w:tcPr>
          <w:p w14:paraId="33F1039E" w14:textId="5218CC3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0.038</w:t>
            </w:r>
          </w:p>
        </w:tc>
        <w:tc>
          <w:tcPr>
            <w:tcW w:w="994" w:type="pct"/>
          </w:tcPr>
          <w:p w14:paraId="40249014" w14:textId="37ED4F4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0.134</w:t>
            </w:r>
          </w:p>
        </w:tc>
        <w:tc>
          <w:tcPr>
            <w:tcW w:w="993" w:type="pct"/>
          </w:tcPr>
          <w:p w14:paraId="57BCBE4C" w14:textId="7EA7B41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0.205</w:t>
            </w:r>
          </w:p>
        </w:tc>
      </w:tr>
      <w:tr w:rsidR="00773256" w:rsidRPr="0059741B" w14:paraId="3A6DDA29" w14:textId="7EDD5B6C"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11EEA670"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hideMark/>
          </w:tcPr>
          <w:p w14:paraId="0B73C479" w14:textId="68EF3EE0"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0.641</w:t>
            </w:r>
          </w:p>
        </w:tc>
        <w:tc>
          <w:tcPr>
            <w:tcW w:w="994" w:type="pct"/>
          </w:tcPr>
          <w:p w14:paraId="734508C1" w14:textId="273ABF1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0.781</w:t>
            </w:r>
          </w:p>
        </w:tc>
        <w:tc>
          <w:tcPr>
            <w:tcW w:w="993" w:type="pct"/>
          </w:tcPr>
          <w:p w14:paraId="0D093B11" w14:textId="0C47B65A" w:rsidR="00773256" w:rsidRPr="004704B6" w:rsidRDefault="00773256" w:rsidP="0077325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-0.042</w:t>
            </w:r>
          </w:p>
        </w:tc>
      </w:tr>
    </w:tbl>
    <w:p w14:paraId="6AECE309" w14:textId="79B5B9CD" w:rsidR="00455E36" w:rsidRPr="0059741B" w:rsidRDefault="002F6EC8" w:rsidP="00AE2D4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18</w:t>
      </w:r>
      <w:r w:rsidR="00845818">
        <w:rPr>
          <w:rFonts w:ascii="Times New Roman" w:hAnsi="Times New Roman" w:cs="Times New Roman"/>
        </w:rPr>
        <w:fldChar w:fldCharType="end"/>
      </w:r>
      <w:r w:rsidRPr="0059741B">
        <w:rPr>
          <w:rFonts w:ascii="Times New Roman" w:hAnsi="Times New Roman" w:cs="Times New Roman"/>
        </w:rPr>
        <w:t xml:space="preserve">: Interaction effect of </w:t>
      </w:r>
      <w:r w:rsidR="006D3DF0" w:rsidRPr="0059741B">
        <w:rPr>
          <w:rFonts w:ascii="Times New Roman" w:hAnsi="Times New Roman" w:cs="Times New Roman"/>
        </w:rPr>
        <w:t xml:space="preserve">sex </w:t>
      </w:r>
      <w:r w:rsidRPr="0059741B">
        <w:rPr>
          <w:rFonts w:ascii="Times New Roman" w:hAnsi="Times New Roman" w:cs="Times New Roman"/>
        </w:rPr>
        <w:t xml:space="preserve">and </w:t>
      </w:r>
      <w:r w:rsidR="00BF1215">
        <w:rPr>
          <w:rFonts w:ascii="Times New Roman" w:hAnsi="Times New Roman" w:cs="Times New Roman"/>
        </w:rPr>
        <w:t>‘Voices’ PE</w:t>
      </w:r>
      <w:r w:rsidRPr="0059741B">
        <w:rPr>
          <w:rFonts w:ascii="Times New Roman" w:hAnsi="Times New Roman" w:cs="Times New Roman"/>
        </w:rPr>
        <w:t xml:space="preserve"> on subcortical volumes</w:t>
      </w:r>
    </w:p>
    <w:tbl>
      <w:tblPr>
        <w:tblStyle w:val="Rastertabel4-Accent2"/>
        <w:tblW w:w="2731" w:type="pct"/>
        <w:tblLook w:val="04A0" w:firstRow="1" w:lastRow="0" w:firstColumn="1" w:lastColumn="0" w:noHBand="0" w:noVBand="1"/>
      </w:tblPr>
      <w:tblGrid>
        <w:gridCol w:w="3083"/>
        <w:gridCol w:w="1514"/>
        <w:gridCol w:w="1514"/>
        <w:gridCol w:w="1507"/>
      </w:tblGrid>
      <w:tr w:rsidR="00602295" w:rsidRPr="0059741B" w14:paraId="44DD3EF7" w14:textId="77777777" w:rsidTr="009859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3" w:type="pct"/>
            <w:hideMark/>
          </w:tcPr>
          <w:p w14:paraId="6B5E355C" w14:textId="77777777" w:rsidR="00602295" w:rsidRPr="004704B6" w:rsidRDefault="00602295" w:rsidP="00B11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1831E8C2" w14:textId="77777777" w:rsidR="00602295" w:rsidRPr="004704B6" w:rsidRDefault="00602295" w:rsidP="00B11D0A">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4DBB2854" w14:textId="77777777" w:rsidR="00602295" w:rsidRPr="004704B6" w:rsidRDefault="00602295" w:rsidP="00B11D0A">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0" w:type="pct"/>
          </w:tcPr>
          <w:p w14:paraId="2006EDCB" w14:textId="7BDCCC9D" w:rsidR="00602295" w:rsidRPr="004704B6" w:rsidRDefault="004704B6" w:rsidP="00B11D0A">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Β-coefficient</w:t>
            </w:r>
          </w:p>
        </w:tc>
      </w:tr>
      <w:tr w:rsidR="00773256" w:rsidRPr="0059741B" w14:paraId="256ACD3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76C568BD"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Thalamus</w:t>
            </w:r>
          </w:p>
        </w:tc>
        <w:tc>
          <w:tcPr>
            <w:tcW w:w="994" w:type="pct"/>
            <w:hideMark/>
          </w:tcPr>
          <w:p w14:paraId="0E5000CA" w14:textId="5E8674C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0.036</w:t>
            </w:r>
          </w:p>
        </w:tc>
        <w:tc>
          <w:tcPr>
            <w:tcW w:w="994" w:type="pct"/>
          </w:tcPr>
          <w:p w14:paraId="2E3B0F0A" w14:textId="64C013B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0.127</w:t>
            </w:r>
          </w:p>
        </w:tc>
        <w:tc>
          <w:tcPr>
            <w:tcW w:w="990" w:type="pct"/>
          </w:tcPr>
          <w:p w14:paraId="2ABCBB51" w14:textId="024EC10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-0.165</w:t>
            </w:r>
          </w:p>
        </w:tc>
      </w:tr>
      <w:tr w:rsidR="00773256" w:rsidRPr="0059741B" w14:paraId="4BB82C6F"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0D50B3EB"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hideMark/>
          </w:tcPr>
          <w:p w14:paraId="6C130387" w14:textId="6A77B62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0.333</w:t>
            </w:r>
          </w:p>
        </w:tc>
        <w:tc>
          <w:tcPr>
            <w:tcW w:w="994" w:type="pct"/>
          </w:tcPr>
          <w:p w14:paraId="307B44FC" w14:textId="0F2EE19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0.433</w:t>
            </w:r>
          </w:p>
        </w:tc>
        <w:tc>
          <w:tcPr>
            <w:tcW w:w="990" w:type="pct"/>
          </w:tcPr>
          <w:p w14:paraId="0412439A" w14:textId="35097EE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-0.085</w:t>
            </w:r>
          </w:p>
        </w:tc>
      </w:tr>
      <w:tr w:rsidR="00773256" w:rsidRPr="0059741B" w14:paraId="29424E7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738D6EB8"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hideMark/>
          </w:tcPr>
          <w:p w14:paraId="13DD853A" w14:textId="32B9888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0.090</w:t>
            </w:r>
          </w:p>
        </w:tc>
        <w:tc>
          <w:tcPr>
            <w:tcW w:w="994" w:type="pct"/>
          </w:tcPr>
          <w:p w14:paraId="344CC9A1" w14:textId="445EA9C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0.209</w:t>
            </w:r>
          </w:p>
        </w:tc>
        <w:tc>
          <w:tcPr>
            <w:tcW w:w="990" w:type="pct"/>
          </w:tcPr>
          <w:p w14:paraId="00DFEAE0" w14:textId="6F759020"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-0.134</w:t>
            </w:r>
          </w:p>
        </w:tc>
      </w:tr>
      <w:tr w:rsidR="00773256" w:rsidRPr="0059741B" w14:paraId="7656033D"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6FCA1DAD"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hideMark/>
          </w:tcPr>
          <w:p w14:paraId="37E15C63" w14:textId="5369258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0.183</w:t>
            </w:r>
          </w:p>
        </w:tc>
        <w:tc>
          <w:tcPr>
            <w:tcW w:w="994" w:type="pct"/>
          </w:tcPr>
          <w:p w14:paraId="5BA21ECD" w14:textId="7549710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0.320</w:t>
            </w:r>
          </w:p>
        </w:tc>
        <w:tc>
          <w:tcPr>
            <w:tcW w:w="990" w:type="pct"/>
          </w:tcPr>
          <w:p w14:paraId="75847A55" w14:textId="2B85C59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-0.113</w:t>
            </w:r>
          </w:p>
        </w:tc>
      </w:tr>
      <w:tr w:rsidR="00773256" w:rsidRPr="0059741B" w14:paraId="0E3133CE"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5CC73ECF"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hideMark/>
          </w:tcPr>
          <w:p w14:paraId="62C16A95" w14:textId="367CCF9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0.654</w:t>
            </w:r>
          </w:p>
        </w:tc>
        <w:tc>
          <w:tcPr>
            <w:tcW w:w="994" w:type="pct"/>
          </w:tcPr>
          <w:p w14:paraId="3122B8BC" w14:textId="082EF8A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0.654</w:t>
            </w:r>
          </w:p>
        </w:tc>
        <w:tc>
          <w:tcPr>
            <w:tcW w:w="990" w:type="pct"/>
          </w:tcPr>
          <w:p w14:paraId="1C15DFA3" w14:textId="5EF830C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-0.037</w:t>
            </w:r>
          </w:p>
        </w:tc>
      </w:tr>
      <w:tr w:rsidR="00773256" w:rsidRPr="0059741B" w14:paraId="18430CB3" w14:textId="77777777" w:rsidTr="0098597D">
        <w:trPr>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109D132C"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hideMark/>
          </w:tcPr>
          <w:p w14:paraId="74F52E56" w14:textId="1DC711D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0.371</w:t>
            </w:r>
          </w:p>
        </w:tc>
        <w:tc>
          <w:tcPr>
            <w:tcW w:w="994" w:type="pct"/>
          </w:tcPr>
          <w:p w14:paraId="7CFF91A6" w14:textId="5BB7C5D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0.433</w:t>
            </w:r>
          </w:p>
        </w:tc>
        <w:tc>
          <w:tcPr>
            <w:tcW w:w="990" w:type="pct"/>
          </w:tcPr>
          <w:p w14:paraId="7383899C" w14:textId="089D268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-0.069</w:t>
            </w:r>
          </w:p>
        </w:tc>
      </w:tr>
      <w:tr w:rsidR="00773256" w:rsidRPr="0059741B" w14:paraId="41FF8C2F" w14:textId="77777777" w:rsidTr="0098597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3" w:type="pct"/>
            <w:hideMark/>
          </w:tcPr>
          <w:p w14:paraId="5F4AFF93"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hideMark/>
          </w:tcPr>
          <w:p w14:paraId="5B3B8E5B" w14:textId="706DCFA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0.026</w:t>
            </w:r>
          </w:p>
        </w:tc>
        <w:tc>
          <w:tcPr>
            <w:tcW w:w="994" w:type="pct"/>
          </w:tcPr>
          <w:p w14:paraId="16D11EBD" w14:textId="50E7E3D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0.127</w:t>
            </w:r>
          </w:p>
        </w:tc>
        <w:tc>
          <w:tcPr>
            <w:tcW w:w="990" w:type="pct"/>
          </w:tcPr>
          <w:p w14:paraId="6F94FECA" w14:textId="59418344" w:rsidR="00773256" w:rsidRPr="004704B6" w:rsidRDefault="00773256" w:rsidP="0077325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-0.158</w:t>
            </w:r>
          </w:p>
        </w:tc>
      </w:tr>
    </w:tbl>
    <w:p w14:paraId="03B1CA35" w14:textId="364E6699" w:rsidR="00602295" w:rsidRPr="0059741B" w:rsidRDefault="00761FF8" w:rsidP="00761FF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19</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‘Voices’ PE</w:t>
      </w:r>
      <w:r w:rsidRPr="0059741B">
        <w:rPr>
          <w:rFonts w:ascii="Times New Roman" w:hAnsi="Times New Roman" w:cs="Times New Roman"/>
        </w:rPr>
        <w:t xml:space="preserve"> on subcortical volumes in distressed cases only (N=96)</w:t>
      </w:r>
    </w:p>
    <w:p w14:paraId="47EE6BDA" w14:textId="77777777" w:rsidR="00CB7267" w:rsidRPr="0059741B" w:rsidRDefault="00CB7267" w:rsidP="00CB7267">
      <w:pPr>
        <w:rPr>
          <w:rFonts w:ascii="Times New Roman" w:hAnsi="Times New Roman" w:cs="Times New Roman"/>
        </w:rPr>
      </w:pPr>
    </w:p>
    <w:tbl>
      <w:tblPr>
        <w:tblStyle w:val="Rastertabel4-Accent2"/>
        <w:tblW w:w="0" w:type="auto"/>
        <w:tblLook w:val="04A0" w:firstRow="1" w:lastRow="0" w:firstColumn="1" w:lastColumn="0" w:noHBand="0" w:noVBand="1"/>
      </w:tblPr>
      <w:tblGrid>
        <w:gridCol w:w="1577"/>
        <w:gridCol w:w="861"/>
        <w:gridCol w:w="1366"/>
        <w:gridCol w:w="2121"/>
      </w:tblGrid>
      <w:tr w:rsidR="008B2BED" w:rsidRPr="0059741B" w14:paraId="4C2B9D87" w14:textId="0F00532C" w:rsidTr="0098597D">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20AC6C0E" w14:textId="77777777" w:rsidR="008B2BED" w:rsidRPr="004704B6" w:rsidRDefault="008B2BED"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11BA111B" w14:textId="77777777" w:rsidR="008B2BED" w:rsidRPr="004704B6" w:rsidRDefault="008B2BED"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2A2EFF3E" w14:textId="77777777" w:rsidR="008B2BED" w:rsidRPr="004704B6" w:rsidRDefault="008B2BED"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0" w:type="auto"/>
            <w:hideMark/>
          </w:tcPr>
          <w:p w14:paraId="1A836E7E" w14:textId="717463DD" w:rsidR="008B2BED" w:rsidRPr="004704B6" w:rsidRDefault="008B2BED"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 [95% CI]</w:t>
            </w:r>
          </w:p>
        </w:tc>
      </w:tr>
      <w:tr w:rsidR="008B2BED" w:rsidRPr="0059741B" w14:paraId="4EB1FBF0" w14:textId="3F329165"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40472453" w14:textId="4683829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hideMark/>
          </w:tcPr>
          <w:p w14:paraId="04496DA8" w14:textId="3C932E8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0.048</w:t>
            </w:r>
          </w:p>
        </w:tc>
        <w:tc>
          <w:tcPr>
            <w:tcW w:w="0" w:type="auto"/>
          </w:tcPr>
          <w:p w14:paraId="10006FEB" w14:textId="617AD04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0.083</w:t>
            </w:r>
          </w:p>
        </w:tc>
        <w:tc>
          <w:tcPr>
            <w:tcW w:w="0" w:type="auto"/>
            <w:hideMark/>
          </w:tcPr>
          <w:p w14:paraId="12009D52" w14:textId="7EF82574"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-0.099 [-0.197;-0.001]</w:t>
            </w:r>
          </w:p>
        </w:tc>
      </w:tr>
      <w:tr w:rsidR="008B2BED" w:rsidRPr="0059741B" w14:paraId="6143A448" w14:textId="3CA00D29" w:rsidTr="0098597D">
        <w:trPr>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1D1B1143" w14:textId="6C50E1B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r w:rsidR="002833D4" w:rsidRPr="004704B6">
              <w:rPr>
                <w:rFonts w:ascii="Times New Roman" w:hAnsi="Times New Roman" w:cs="Times New Roman"/>
                <w:color w:val="000000"/>
                <w:sz w:val="20"/>
                <w:szCs w:val="20"/>
              </w:rPr>
              <w:t xml:space="preserve"> *</w:t>
            </w:r>
          </w:p>
        </w:tc>
        <w:tc>
          <w:tcPr>
            <w:tcW w:w="0" w:type="auto"/>
            <w:hideMark/>
          </w:tcPr>
          <w:p w14:paraId="32720079" w14:textId="241C0C1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0.018</w:t>
            </w:r>
          </w:p>
        </w:tc>
        <w:tc>
          <w:tcPr>
            <w:tcW w:w="0" w:type="auto"/>
          </w:tcPr>
          <w:p w14:paraId="5A88E039" w14:textId="3658626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0.041</w:t>
            </w:r>
          </w:p>
        </w:tc>
        <w:tc>
          <w:tcPr>
            <w:tcW w:w="0" w:type="auto"/>
            <w:hideMark/>
          </w:tcPr>
          <w:p w14:paraId="6325A47A" w14:textId="5BD56D3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-0.131 [-0.240;-0.023]</w:t>
            </w:r>
          </w:p>
        </w:tc>
      </w:tr>
      <w:tr w:rsidR="008B2BED" w:rsidRPr="0059741B" w14:paraId="269E9F55" w14:textId="3623BA35"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7B023BF7" w14:textId="66A09EB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r w:rsidR="002833D4" w:rsidRPr="004704B6">
              <w:rPr>
                <w:rFonts w:ascii="Times New Roman" w:hAnsi="Times New Roman" w:cs="Times New Roman"/>
                <w:color w:val="000000"/>
                <w:sz w:val="20"/>
                <w:szCs w:val="20"/>
              </w:rPr>
              <w:t xml:space="preserve"> *</w:t>
            </w:r>
          </w:p>
        </w:tc>
        <w:tc>
          <w:tcPr>
            <w:tcW w:w="0" w:type="auto"/>
            <w:hideMark/>
          </w:tcPr>
          <w:p w14:paraId="1FC35C75" w14:textId="100A8655"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0.006</w:t>
            </w:r>
          </w:p>
        </w:tc>
        <w:tc>
          <w:tcPr>
            <w:tcW w:w="0" w:type="auto"/>
          </w:tcPr>
          <w:p w14:paraId="24BEB35F" w14:textId="13B2FD8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0.031</w:t>
            </w:r>
          </w:p>
        </w:tc>
        <w:tc>
          <w:tcPr>
            <w:tcW w:w="0" w:type="auto"/>
            <w:hideMark/>
          </w:tcPr>
          <w:p w14:paraId="13AB4D96" w14:textId="0F501104"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-0.138 [-0.236;-0.040]</w:t>
            </w:r>
          </w:p>
        </w:tc>
      </w:tr>
      <w:tr w:rsidR="008B2BED" w:rsidRPr="0059741B" w14:paraId="7539164E" w14:textId="2DCC2E2A" w:rsidTr="0098597D">
        <w:trPr>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2E533A53" w14:textId="3E98A2A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hideMark/>
          </w:tcPr>
          <w:p w14:paraId="49F14FB4" w14:textId="7EB7687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0.083</w:t>
            </w:r>
          </w:p>
        </w:tc>
        <w:tc>
          <w:tcPr>
            <w:tcW w:w="0" w:type="auto"/>
          </w:tcPr>
          <w:p w14:paraId="498B8628" w14:textId="28F6B2A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0.117</w:t>
            </w:r>
          </w:p>
        </w:tc>
        <w:tc>
          <w:tcPr>
            <w:tcW w:w="0" w:type="auto"/>
            <w:hideMark/>
          </w:tcPr>
          <w:p w14:paraId="0D13BD5B" w14:textId="0E04772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-0.093 [-0.199;0.012]</w:t>
            </w:r>
          </w:p>
        </w:tc>
      </w:tr>
      <w:tr w:rsidR="008B2BED" w:rsidRPr="0059741B" w14:paraId="398B0887" w14:textId="4953F319"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2A19A28D" w14:textId="2CE694B5"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hideMark/>
          </w:tcPr>
          <w:p w14:paraId="347DCA93" w14:textId="72C4502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0.265</w:t>
            </w:r>
          </w:p>
        </w:tc>
        <w:tc>
          <w:tcPr>
            <w:tcW w:w="0" w:type="auto"/>
          </w:tcPr>
          <w:p w14:paraId="58D12A97" w14:textId="52EC23D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0.265</w:t>
            </w:r>
          </w:p>
        </w:tc>
        <w:tc>
          <w:tcPr>
            <w:tcW w:w="0" w:type="auto"/>
            <w:hideMark/>
          </w:tcPr>
          <w:p w14:paraId="34A1D1E9" w14:textId="4A0BB70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-0.058 [-0.159;0.044]</w:t>
            </w:r>
          </w:p>
        </w:tc>
      </w:tr>
      <w:tr w:rsidR="008B2BED" w:rsidRPr="0059741B" w14:paraId="4CB597CA" w14:textId="3EFEAA97" w:rsidTr="0098597D">
        <w:trPr>
          <w:trHeight w:val="153"/>
        </w:trPr>
        <w:tc>
          <w:tcPr>
            <w:cnfStyle w:val="001000000000" w:firstRow="0" w:lastRow="0" w:firstColumn="1" w:lastColumn="0" w:oddVBand="0" w:evenVBand="0" w:oddHBand="0" w:evenHBand="0" w:firstRowFirstColumn="0" w:firstRowLastColumn="0" w:lastRowFirstColumn="0" w:lastRowLastColumn="0"/>
            <w:tcW w:w="0" w:type="auto"/>
            <w:hideMark/>
          </w:tcPr>
          <w:p w14:paraId="25D2E91A" w14:textId="4F6073B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hideMark/>
          </w:tcPr>
          <w:p w14:paraId="27455DEB" w14:textId="6AED0BC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0.212</w:t>
            </w:r>
          </w:p>
        </w:tc>
        <w:tc>
          <w:tcPr>
            <w:tcW w:w="0" w:type="auto"/>
          </w:tcPr>
          <w:p w14:paraId="2B30C130" w14:textId="08FE14D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0.248</w:t>
            </w:r>
          </w:p>
        </w:tc>
        <w:tc>
          <w:tcPr>
            <w:tcW w:w="0" w:type="auto"/>
            <w:hideMark/>
          </w:tcPr>
          <w:p w14:paraId="4AE33F9E" w14:textId="1382DC5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-0.061 [-0.157;0.035]</w:t>
            </w:r>
          </w:p>
        </w:tc>
      </w:tr>
      <w:tr w:rsidR="008B2BED" w:rsidRPr="0059741B" w14:paraId="391B8B69" w14:textId="0B0C654C"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6D8D0AEE" w14:textId="1507EFF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r w:rsidR="002833D4" w:rsidRPr="004704B6">
              <w:rPr>
                <w:rFonts w:ascii="Times New Roman" w:hAnsi="Times New Roman" w:cs="Times New Roman"/>
                <w:color w:val="000000"/>
                <w:sz w:val="20"/>
                <w:szCs w:val="20"/>
              </w:rPr>
              <w:t xml:space="preserve"> *</w:t>
            </w:r>
          </w:p>
        </w:tc>
        <w:tc>
          <w:tcPr>
            <w:tcW w:w="0" w:type="auto"/>
            <w:hideMark/>
          </w:tcPr>
          <w:p w14:paraId="56E9318A" w14:textId="0C5B142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0.009</w:t>
            </w:r>
          </w:p>
        </w:tc>
        <w:tc>
          <w:tcPr>
            <w:tcW w:w="0" w:type="auto"/>
          </w:tcPr>
          <w:p w14:paraId="4B1E5652" w14:textId="190848AC"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0.031</w:t>
            </w:r>
          </w:p>
        </w:tc>
        <w:tc>
          <w:tcPr>
            <w:tcW w:w="0" w:type="auto"/>
            <w:hideMark/>
          </w:tcPr>
          <w:p w14:paraId="7596C05D" w14:textId="505AA245" w:rsidR="008B2BED" w:rsidRPr="004704B6" w:rsidRDefault="008B2BED" w:rsidP="008B2BE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-0.117 [-0.205;-0.029]</w:t>
            </w:r>
          </w:p>
        </w:tc>
      </w:tr>
    </w:tbl>
    <w:p w14:paraId="70C0101C" w14:textId="71677041" w:rsidR="00CB7267" w:rsidRPr="0059741B" w:rsidRDefault="00CB7267" w:rsidP="00CB7267">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20</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‘Voices’ PE</w:t>
      </w:r>
      <w:r w:rsidRPr="0059741B">
        <w:rPr>
          <w:rFonts w:ascii="Times New Roman" w:hAnsi="Times New Roman" w:cs="Times New Roman"/>
        </w:rPr>
        <w:t xml:space="preserve"> on subcortical volumes with cannabis use added as a covariate to the model (N=791 as heavy users, of which 34 reported an </w:t>
      </w:r>
      <w:r w:rsidR="00BF1215">
        <w:rPr>
          <w:rFonts w:ascii="Times New Roman" w:hAnsi="Times New Roman" w:cs="Times New Roman"/>
        </w:rPr>
        <w:t>‘Voices’ PE</w:t>
      </w:r>
      <w:r w:rsidRPr="0059741B">
        <w:rPr>
          <w:rFonts w:ascii="Times New Roman" w:hAnsi="Times New Roman" w:cs="Times New Roman"/>
        </w:rPr>
        <w:t>)</w:t>
      </w:r>
    </w:p>
    <w:p w14:paraId="133701A1" w14:textId="77777777" w:rsidR="00CB7267" w:rsidRPr="0059741B" w:rsidRDefault="00CB7267" w:rsidP="00CB7267">
      <w:pPr>
        <w:rPr>
          <w:rFonts w:ascii="Times New Roman" w:hAnsi="Times New Roman" w:cs="Times New Roman"/>
        </w:rPr>
      </w:pPr>
    </w:p>
    <w:tbl>
      <w:tblPr>
        <w:tblStyle w:val="Rastertabel4-Accent2"/>
        <w:tblW w:w="0" w:type="auto"/>
        <w:tblLook w:val="04A0" w:firstRow="1" w:lastRow="0" w:firstColumn="1" w:lastColumn="0" w:noHBand="0" w:noVBand="1"/>
      </w:tblPr>
      <w:tblGrid>
        <w:gridCol w:w="1577"/>
        <w:gridCol w:w="861"/>
        <w:gridCol w:w="1366"/>
        <w:gridCol w:w="2524"/>
        <w:gridCol w:w="236"/>
      </w:tblGrid>
      <w:tr w:rsidR="00CB7267" w:rsidRPr="0059741B" w14:paraId="739CC4B9" w14:textId="77777777" w:rsidTr="0098597D">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40462FEA"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5FA90736"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72868F56"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2524" w:type="dxa"/>
            <w:hideMark/>
          </w:tcPr>
          <w:p w14:paraId="2F35C596"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n-GB"/>
              </w:rPr>
            </w:pPr>
            <w:r w:rsidRPr="004704B6">
              <w:rPr>
                <w:rFonts w:ascii="Times New Roman" w:hAnsi="Times New Roman" w:cs="Times New Roman"/>
                <w:color w:val="000000"/>
                <w:sz w:val="20"/>
                <w:szCs w:val="20"/>
              </w:rPr>
              <w:t>β-</w:t>
            </w:r>
            <w:r w:rsidRPr="004704B6">
              <w:rPr>
                <w:rFonts w:ascii="Times New Roman" w:hAnsi="Times New Roman" w:cs="Times New Roman"/>
                <w:sz w:val="20"/>
                <w:szCs w:val="20"/>
              </w:rPr>
              <w:t>coefficient [95% CI]</w:t>
            </w:r>
          </w:p>
        </w:tc>
        <w:tc>
          <w:tcPr>
            <w:tcW w:w="236" w:type="dxa"/>
          </w:tcPr>
          <w:p w14:paraId="3CE9E256" w14:textId="77777777" w:rsidR="00CB7267" w:rsidRPr="0059741B"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p>
        </w:tc>
      </w:tr>
      <w:tr w:rsidR="00CB7267" w:rsidRPr="0059741B" w14:paraId="5236C792" w14:textId="77777777" w:rsidTr="0098597D">
        <w:trPr>
          <w:gridAfter w:val="1"/>
          <w:cnfStyle w:val="000000100000" w:firstRow="0" w:lastRow="0" w:firstColumn="0" w:lastColumn="0" w:oddVBand="0" w:evenVBand="0" w:oddHBand="1" w:evenHBand="0" w:firstRowFirstColumn="0" w:firstRowLastColumn="0" w:lastRowFirstColumn="0" w:lastRowLastColumn="0"/>
          <w:wAfter w:w="236" w:type="dxa"/>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6033D1FC"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hideMark/>
          </w:tcPr>
          <w:p w14:paraId="3F0B963A"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0.275</w:t>
            </w:r>
          </w:p>
        </w:tc>
        <w:tc>
          <w:tcPr>
            <w:tcW w:w="0" w:type="auto"/>
          </w:tcPr>
          <w:p w14:paraId="3A8EF534"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0.134</w:t>
            </w:r>
          </w:p>
        </w:tc>
        <w:tc>
          <w:tcPr>
            <w:tcW w:w="0" w:type="auto"/>
            <w:hideMark/>
          </w:tcPr>
          <w:p w14:paraId="1961A655"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-0.089 [-0.186;0.009]</w:t>
            </w:r>
          </w:p>
        </w:tc>
      </w:tr>
      <w:tr w:rsidR="00CB7267" w:rsidRPr="0059741B" w14:paraId="73D128E4" w14:textId="77777777" w:rsidTr="0098597D">
        <w:trPr>
          <w:gridAfter w:val="1"/>
          <w:wAfter w:w="236" w:type="dxa"/>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1A930AD3"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hideMark/>
          </w:tcPr>
          <w:p w14:paraId="161311E1"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0.014</w:t>
            </w:r>
          </w:p>
        </w:tc>
        <w:tc>
          <w:tcPr>
            <w:tcW w:w="0" w:type="auto"/>
          </w:tcPr>
          <w:p w14:paraId="74A19451"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0.050</w:t>
            </w:r>
          </w:p>
        </w:tc>
        <w:tc>
          <w:tcPr>
            <w:tcW w:w="0" w:type="auto"/>
            <w:hideMark/>
          </w:tcPr>
          <w:p w14:paraId="75C3CE60"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-0.128 [-0.236;-0.019]</w:t>
            </w:r>
          </w:p>
        </w:tc>
      </w:tr>
      <w:tr w:rsidR="00CB7267" w:rsidRPr="0059741B" w14:paraId="0F35304E" w14:textId="77777777" w:rsidTr="0098597D">
        <w:trPr>
          <w:gridAfter w:val="1"/>
          <w:cnfStyle w:val="000000100000" w:firstRow="0" w:lastRow="0" w:firstColumn="0" w:lastColumn="0" w:oddVBand="0" w:evenVBand="0" w:oddHBand="1" w:evenHBand="0" w:firstRowFirstColumn="0" w:firstRowLastColumn="0" w:lastRowFirstColumn="0" w:lastRowLastColumn="0"/>
          <w:wAfter w:w="236" w:type="dxa"/>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3A1AA1F3" w14:textId="104B9EA6"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r w:rsidR="002833D4" w:rsidRPr="004704B6">
              <w:rPr>
                <w:rFonts w:ascii="Times New Roman" w:hAnsi="Times New Roman" w:cs="Times New Roman"/>
                <w:color w:val="000000"/>
                <w:sz w:val="20"/>
                <w:szCs w:val="20"/>
              </w:rPr>
              <w:t xml:space="preserve"> *</w:t>
            </w:r>
          </w:p>
        </w:tc>
        <w:tc>
          <w:tcPr>
            <w:tcW w:w="0" w:type="auto"/>
            <w:hideMark/>
          </w:tcPr>
          <w:p w14:paraId="2AC3A924"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0.553</w:t>
            </w:r>
          </w:p>
        </w:tc>
        <w:tc>
          <w:tcPr>
            <w:tcW w:w="0" w:type="auto"/>
          </w:tcPr>
          <w:p w14:paraId="2F3C96F5"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0.048</w:t>
            </w:r>
          </w:p>
        </w:tc>
        <w:tc>
          <w:tcPr>
            <w:tcW w:w="0" w:type="auto"/>
            <w:hideMark/>
          </w:tcPr>
          <w:p w14:paraId="4277F66B"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-0.132 [-0.230;-0.034]</w:t>
            </w:r>
          </w:p>
        </w:tc>
      </w:tr>
      <w:tr w:rsidR="00CB7267" w:rsidRPr="0059741B" w14:paraId="4F6748FC" w14:textId="77777777" w:rsidTr="0098597D">
        <w:trPr>
          <w:gridAfter w:val="1"/>
          <w:wAfter w:w="236" w:type="dxa"/>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068AD41D"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hideMark/>
          </w:tcPr>
          <w:p w14:paraId="16F823B8"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0.277</w:t>
            </w:r>
          </w:p>
        </w:tc>
        <w:tc>
          <w:tcPr>
            <w:tcW w:w="0" w:type="auto"/>
          </w:tcPr>
          <w:p w14:paraId="487F12C0"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0.157</w:t>
            </w:r>
          </w:p>
        </w:tc>
        <w:tc>
          <w:tcPr>
            <w:tcW w:w="0" w:type="auto"/>
            <w:hideMark/>
          </w:tcPr>
          <w:p w14:paraId="4DFF1F79"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-0.086 [-0.191;0.020]</w:t>
            </w:r>
          </w:p>
        </w:tc>
      </w:tr>
      <w:tr w:rsidR="00CB7267" w:rsidRPr="0059741B" w14:paraId="230A7324" w14:textId="77777777" w:rsidTr="0098597D">
        <w:trPr>
          <w:gridAfter w:val="1"/>
          <w:cnfStyle w:val="000000100000" w:firstRow="0" w:lastRow="0" w:firstColumn="0" w:lastColumn="0" w:oddVBand="0" w:evenVBand="0" w:oddHBand="1" w:evenHBand="0" w:firstRowFirstColumn="0" w:firstRowLastColumn="0" w:lastRowFirstColumn="0" w:lastRowLastColumn="0"/>
          <w:wAfter w:w="236" w:type="dxa"/>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4867D831"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hideMark/>
          </w:tcPr>
          <w:p w14:paraId="52DDB82D"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0.217</w:t>
            </w:r>
          </w:p>
        </w:tc>
        <w:tc>
          <w:tcPr>
            <w:tcW w:w="0" w:type="auto"/>
          </w:tcPr>
          <w:p w14:paraId="1EEF712A"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0.275</w:t>
            </w:r>
          </w:p>
        </w:tc>
        <w:tc>
          <w:tcPr>
            <w:tcW w:w="0" w:type="auto"/>
            <w:hideMark/>
          </w:tcPr>
          <w:p w14:paraId="62D5116D"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-0.060 [-0.162;0.041]</w:t>
            </w:r>
          </w:p>
        </w:tc>
      </w:tr>
      <w:tr w:rsidR="00CB7267" w:rsidRPr="0059741B" w14:paraId="5EFEF97E" w14:textId="77777777" w:rsidTr="0098597D">
        <w:trPr>
          <w:gridAfter w:val="1"/>
          <w:wAfter w:w="236" w:type="dxa"/>
          <w:trHeight w:val="153"/>
        </w:trPr>
        <w:tc>
          <w:tcPr>
            <w:cnfStyle w:val="001000000000" w:firstRow="0" w:lastRow="0" w:firstColumn="1" w:lastColumn="0" w:oddVBand="0" w:evenVBand="0" w:oddHBand="0" w:evenHBand="0" w:firstRowFirstColumn="0" w:firstRowLastColumn="0" w:lastRowFirstColumn="0" w:lastRowLastColumn="0"/>
            <w:tcW w:w="0" w:type="auto"/>
            <w:hideMark/>
          </w:tcPr>
          <w:p w14:paraId="62EFFF2C"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hideMark/>
          </w:tcPr>
          <w:p w14:paraId="2C1D25AF"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0.574</w:t>
            </w:r>
          </w:p>
        </w:tc>
        <w:tc>
          <w:tcPr>
            <w:tcW w:w="0" w:type="auto"/>
          </w:tcPr>
          <w:p w14:paraId="753B7739"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0.275</w:t>
            </w:r>
          </w:p>
        </w:tc>
        <w:tc>
          <w:tcPr>
            <w:tcW w:w="0" w:type="auto"/>
            <w:hideMark/>
          </w:tcPr>
          <w:p w14:paraId="0559BEF2"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-0.054 [-0.150;0.043]</w:t>
            </w:r>
          </w:p>
        </w:tc>
      </w:tr>
      <w:tr w:rsidR="00CB7267" w:rsidRPr="0059741B" w14:paraId="68FACD56" w14:textId="77777777" w:rsidTr="0098597D">
        <w:trPr>
          <w:gridAfter w:val="1"/>
          <w:cnfStyle w:val="000000100000" w:firstRow="0" w:lastRow="0" w:firstColumn="0" w:lastColumn="0" w:oddVBand="0" w:evenVBand="0" w:oddHBand="1" w:evenHBand="0" w:firstRowFirstColumn="0" w:firstRowLastColumn="0" w:lastRowFirstColumn="0" w:lastRowLastColumn="0"/>
          <w:wAfter w:w="236" w:type="dxa"/>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76B63DB9" w14:textId="0BF6075A"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r w:rsidR="002833D4" w:rsidRPr="004704B6">
              <w:rPr>
                <w:rFonts w:ascii="Times New Roman" w:hAnsi="Times New Roman" w:cs="Times New Roman"/>
                <w:color w:val="000000"/>
                <w:sz w:val="20"/>
                <w:szCs w:val="20"/>
              </w:rPr>
              <w:t xml:space="preserve"> *</w:t>
            </w:r>
          </w:p>
        </w:tc>
        <w:tc>
          <w:tcPr>
            <w:tcW w:w="0" w:type="auto"/>
            <w:hideMark/>
          </w:tcPr>
          <w:p w14:paraId="486AD213"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0.003</w:t>
            </w:r>
          </w:p>
        </w:tc>
        <w:tc>
          <w:tcPr>
            <w:tcW w:w="0" w:type="auto"/>
          </w:tcPr>
          <w:p w14:paraId="450A0416"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0.048</w:t>
            </w:r>
          </w:p>
        </w:tc>
        <w:tc>
          <w:tcPr>
            <w:tcW w:w="0" w:type="auto"/>
            <w:hideMark/>
          </w:tcPr>
          <w:p w14:paraId="2C4B8A06" w14:textId="77777777" w:rsidR="00CB7267" w:rsidRPr="004704B6" w:rsidRDefault="00CB7267"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-0.111 [-0.199;-0.023]</w:t>
            </w:r>
          </w:p>
        </w:tc>
      </w:tr>
    </w:tbl>
    <w:p w14:paraId="78A44F2E" w14:textId="06A60738" w:rsidR="00CB7267" w:rsidRPr="0059741B" w:rsidRDefault="00CB7267" w:rsidP="00CB7267">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21</w:t>
      </w:r>
      <w:r w:rsidR="00845818">
        <w:rPr>
          <w:rFonts w:ascii="Times New Roman" w:hAnsi="Times New Roman" w:cs="Times New Roman"/>
        </w:rPr>
        <w:fldChar w:fldCharType="end"/>
      </w:r>
      <w:r w:rsidRPr="0059741B">
        <w:rPr>
          <w:rFonts w:ascii="Times New Roman" w:hAnsi="Times New Roman" w:cs="Times New Roman"/>
        </w:rPr>
        <w:t>: Effect of Voices on subcortical structures with childhood trauma (N=5376 with trauma, of which 160 heard voices)</w:t>
      </w:r>
    </w:p>
    <w:tbl>
      <w:tblPr>
        <w:tblStyle w:val="Rastertabel4-Accent2"/>
        <w:tblW w:w="0" w:type="auto"/>
        <w:tblLook w:val="04A0" w:firstRow="1" w:lastRow="0" w:firstColumn="1" w:lastColumn="0" w:noHBand="0" w:noVBand="1"/>
      </w:tblPr>
      <w:tblGrid>
        <w:gridCol w:w="1577"/>
        <w:gridCol w:w="861"/>
        <w:gridCol w:w="1366"/>
        <w:gridCol w:w="2121"/>
      </w:tblGrid>
      <w:tr w:rsidR="008B2BED" w:rsidRPr="0059741B" w14:paraId="3C9CEF63" w14:textId="3D51CBF2" w:rsidTr="0098597D">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0540C4E9" w14:textId="77777777" w:rsidR="008B2BED" w:rsidRPr="004704B6" w:rsidRDefault="008B2BED"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20CEC6BC" w14:textId="77777777" w:rsidR="008B2BED" w:rsidRPr="004704B6" w:rsidRDefault="008B2BED"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37AAD498" w14:textId="77777777" w:rsidR="008B2BED" w:rsidRPr="004704B6" w:rsidRDefault="008B2BED"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0" w:type="auto"/>
            <w:hideMark/>
          </w:tcPr>
          <w:p w14:paraId="0609D484" w14:textId="5C04EE23" w:rsidR="008B2BED" w:rsidRPr="004704B6" w:rsidRDefault="008B2BED"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 [95% CI]</w:t>
            </w:r>
          </w:p>
        </w:tc>
      </w:tr>
      <w:tr w:rsidR="008B2BED" w:rsidRPr="0059741B" w14:paraId="4492746F" w14:textId="422A7803"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6B9872EB" w14:textId="0D7DA7B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tcPr>
          <w:p w14:paraId="527D85ED" w14:textId="472C9C3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0.052</w:t>
            </w:r>
          </w:p>
        </w:tc>
        <w:tc>
          <w:tcPr>
            <w:tcW w:w="0" w:type="auto"/>
          </w:tcPr>
          <w:p w14:paraId="3487A5F2" w14:textId="15723198"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0.091</w:t>
            </w:r>
          </w:p>
        </w:tc>
        <w:tc>
          <w:tcPr>
            <w:tcW w:w="0" w:type="auto"/>
          </w:tcPr>
          <w:p w14:paraId="724ADD6F" w14:textId="62249F4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-0.097 [-0.195;0.001]</w:t>
            </w:r>
          </w:p>
        </w:tc>
      </w:tr>
      <w:tr w:rsidR="008B2BED" w:rsidRPr="0059741B" w14:paraId="40B48852" w14:textId="3D1DDD11" w:rsidTr="0098597D">
        <w:trPr>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41898DF5" w14:textId="6C9D3D0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r w:rsidR="002833D4" w:rsidRPr="004704B6">
              <w:rPr>
                <w:rFonts w:ascii="Times New Roman" w:hAnsi="Times New Roman" w:cs="Times New Roman"/>
                <w:color w:val="000000"/>
                <w:sz w:val="20"/>
                <w:szCs w:val="20"/>
              </w:rPr>
              <w:t xml:space="preserve"> *</w:t>
            </w:r>
          </w:p>
        </w:tc>
        <w:tc>
          <w:tcPr>
            <w:tcW w:w="0" w:type="auto"/>
          </w:tcPr>
          <w:p w14:paraId="5517BC5B" w14:textId="69AF26CB"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0.020</w:t>
            </w:r>
          </w:p>
        </w:tc>
        <w:tc>
          <w:tcPr>
            <w:tcW w:w="0" w:type="auto"/>
          </w:tcPr>
          <w:p w14:paraId="0AA1CC6C" w14:textId="7F70383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0.047</w:t>
            </w:r>
          </w:p>
        </w:tc>
        <w:tc>
          <w:tcPr>
            <w:tcW w:w="0" w:type="auto"/>
          </w:tcPr>
          <w:p w14:paraId="3DB6A4D3" w14:textId="48C396A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-0.128 [-0.237;-0.020]</w:t>
            </w:r>
          </w:p>
        </w:tc>
      </w:tr>
      <w:tr w:rsidR="008B2BED" w:rsidRPr="0059741B" w14:paraId="371561A9" w14:textId="22DE0FB7"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68DE919F" w14:textId="24F5AC2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r w:rsidR="002833D4" w:rsidRPr="004704B6">
              <w:rPr>
                <w:rFonts w:ascii="Times New Roman" w:hAnsi="Times New Roman" w:cs="Times New Roman"/>
                <w:color w:val="000000"/>
                <w:sz w:val="20"/>
                <w:szCs w:val="20"/>
              </w:rPr>
              <w:t xml:space="preserve"> *</w:t>
            </w:r>
          </w:p>
        </w:tc>
        <w:tc>
          <w:tcPr>
            <w:tcW w:w="0" w:type="auto"/>
          </w:tcPr>
          <w:p w14:paraId="3D8566D1" w14:textId="27F7737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0.007</w:t>
            </w:r>
          </w:p>
        </w:tc>
        <w:tc>
          <w:tcPr>
            <w:tcW w:w="0" w:type="auto"/>
          </w:tcPr>
          <w:p w14:paraId="41C6228A" w14:textId="5B165C5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0.036</w:t>
            </w:r>
          </w:p>
        </w:tc>
        <w:tc>
          <w:tcPr>
            <w:tcW w:w="0" w:type="auto"/>
          </w:tcPr>
          <w:p w14:paraId="3C0DA9E3" w14:textId="74696BD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-0.134 [-0.232;-0.036]</w:t>
            </w:r>
          </w:p>
        </w:tc>
      </w:tr>
      <w:tr w:rsidR="008B2BED" w:rsidRPr="0059741B" w14:paraId="4C0B0052" w14:textId="733B2B19" w:rsidTr="0098597D">
        <w:trPr>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4A505D92" w14:textId="700B01F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tcPr>
          <w:p w14:paraId="08228754" w14:textId="2B54365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0.091</w:t>
            </w:r>
          </w:p>
        </w:tc>
        <w:tc>
          <w:tcPr>
            <w:tcW w:w="0" w:type="auto"/>
          </w:tcPr>
          <w:p w14:paraId="2FAE5A76" w14:textId="58B49F2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0.128</w:t>
            </w:r>
          </w:p>
        </w:tc>
        <w:tc>
          <w:tcPr>
            <w:tcW w:w="0" w:type="auto"/>
          </w:tcPr>
          <w:p w14:paraId="3FF162C8" w14:textId="55E986C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-0.091 [-0.196;0.015]</w:t>
            </w:r>
          </w:p>
        </w:tc>
      </w:tr>
      <w:tr w:rsidR="008B2BED" w:rsidRPr="0059741B" w14:paraId="23EFD7C8" w14:textId="2A676082"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5D18335D" w14:textId="241C45E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tcPr>
          <w:p w14:paraId="04774E01" w14:textId="796B2C6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0.267</w:t>
            </w:r>
          </w:p>
        </w:tc>
        <w:tc>
          <w:tcPr>
            <w:tcW w:w="0" w:type="auto"/>
          </w:tcPr>
          <w:p w14:paraId="6FF84052" w14:textId="1F933A2B"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0.267</w:t>
            </w:r>
          </w:p>
        </w:tc>
        <w:tc>
          <w:tcPr>
            <w:tcW w:w="0" w:type="auto"/>
          </w:tcPr>
          <w:p w14:paraId="5AEE2A80" w14:textId="2B6AD2D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-0.057 [-0.159;0.044]</w:t>
            </w:r>
          </w:p>
        </w:tc>
      </w:tr>
      <w:tr w:rsidR="008B2BED" w:rsidRPr="0059741B" w14:paraId="0CD4AAF2" w14:textId="7DE15114" w:rsidTr="0098597D">
        <w:trPr>
          <w:trHeight w:val="153"/>
        </w:trPr>
        <w:tc>
          <w:tcPr>
            <w:cnfStyle w:val="001000000000" w:firstRow="0" w:lastRow="0" w:firstColumn="1" w:lastColumn="0" w:oddVBand="0" w:evenVBand="0" w:oddHBand="0" w:evenHBand="0" w:firstRowFirstColumn="0" w:firstRowLastColumn="0" w:lastRowFirstColumn="0" w:lastRowLastColumn="0"/>
            <w:tcW w:w="0" w:type="auto"/>
            <w:hideMark/>
          </w:tcPr>
          <w:p w14:paraId="4335CF26" w14:textId="22A3E71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tcPr>
          <w:p w14:paraId="0258C731" w14:textId="5002F4E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0.245</w:t>
            </w:r>
          </w:p>
        </w:tc>
        <w:tc>
          <w:tcPr>
            <w:tcW w:w="0" w:type="auto"/>
          </w:tcPr>
          <w:p w14:paraId="22DE42DF" w14:textId="1C7A881B"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0.267</w:t>
            </w:r>
          </w:p>
        </w:tc>
        <w:tc>
          <w:tcPr>
            <w:tcW w:w="0" w:type="auto"/>
          </w:tcPr>
          <w:p w14:paraId="47F071A3" w14:textId="30ADB5C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-0.057 [-0.153;0.039]</w:t>
            </w:r>
          </w:p>
        </w:tc>
      </w:tr>
      <w:tr w:rsidR="008B2BED" w:rsidRPr="0059741B" w14:paraId="3713736D" w14:textId="6E446057"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55AEB6C4" w14:textId="416D520C"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Accumbens</w:t>
            </w:r>
            <w:r w:rsidR="002833D4" w:rsidRPr="004704B6">
              <w:rPr>
                <w:rFonts w:ascii="Times New Roman" w:hAnsi="Times New Roman" w:cs="Times New Roman"/>
                <w:color w:val="000000"/>
                <w:sz w:val="20"/>
                <w:szCs w:val="20"/>
              </w:rPr>
              <w:t xml:space="preserve"> *</w:t>
            </w:r>
          </w:p>
        </w:tc>
        <w:tc>
          <w:tcPr>
            <w:tcW w:w="0" w:type="auto"/>
          </w:tcPr>
          <w:p w14:paraId="2AA66787" w14:textId="7AF085A5"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c>
          <w:tcPr>
            <w:tcW w:w="0" w:type="auto"/>
          </w:tcPr>
          <w:p w14:paraId="4CDE7637" w14:textId="78440A5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0.036</w:t>
            </w:r>
          </w:p>
        </w:tc>
        <w:tc>
          <w:tcPr>
            <w:tcW w:w="0" w:type="auto"/>
          </w:tcPr>
          <w:p w14:paraId="5030D98C" w14:textId="76CD82C6" w:rsidR="008B2BED" w:rsidRPr="004704B6" w:rsidRDefault="008B2BED" w:rsidP="008B2BE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-0.115 [-0.203;-0.027]</w:t>
            </w:r>
          </w:p>
        </w:tc>
      </w:tr>
    </w:tbl>
    <w:p w14:paraId="527E89FA" w14:textId="49ABC4F3" w:rsidR="00CB7267" w:rsidRPr="0059741B" w:rsidRDefault="008B2BED" w:rsidP="008B2BED">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22</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‘Voices’ PE</w:t>
      </w:r>
      <w:r w:rsidRPr="0059741B">
        <w:rPr>
          <w:rFonts w:ascii="Times New Roman" w:hAnsi="Times New Roman" w:cs="Times New Roman"/>
        </w:rPr>
        <w:t xml:space="preserve"> on subcortical volumes with antipsychotic </w:t>
      </w:r>
      <w:r w:rsidR="00527A98" w:rsidRPr="0059741B">
        <w:rPr>
          <w:rFonts w:ascii="Times New Roman" w:hAnsi="Times New Roman" w:cs="Times New Roman"/>
        </w:rPr>
        <w:t>medication</w:t>
      </w:r>
      <w:r w:rsidRPr="0059741B">
        <w:rPr>
          <w:rFonts w:ascii="Times New Roman" w:hAnsi="Times New Roman" w:cs="Times New Roman"/>
        </w:rPr>
        <w:t xml:space="preserve"> use as covariate</w:t>
      </w:r>
    </w:p>
    <w:tbl>
      <w:tblPr>
        <w:tblStyle w:val="Rastertabel4-Accent2"/>
        <w:tblW w:w="0" w:type="auto"/>
        <w:tblLook w:val="04A0" w:firstRow="1" w:lastRow="0" w:firstColumn="1" w:lastColumn="0" w:noHBand="0" w:noVBand="1"/>
      </w:tblPr>
      <w:tblGrid>
        <w:gridCol w:w="1577"/>
        <w:gridCol w:w="861"/>
        <w:gridCol w:w="1366"/>
        <w:gridCol w:w="2121"/>
      </w:tblGrid>
      <w:tr w:rsidR="00830425" w:rsidRPr="0059741B" w14:paraId="7463F380" w14:textId="04B43020" w:rsidTr="0098597D">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3F569A4D" w14:textId="77777777" w:rsidR="00830425" w:rsidRPr="004704B6" w:rsidRDefault="00830425"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0" w:type="auto"/>
            <w:hideMark/>
          </w:tcPr>
          <w:p w14:paraId="786A5FC6" w14:textId="77777777" w:rsidR="00830425" w:rsidRPr="004704B6" w:rsidRDefault="00830425"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23E92D09" w14:textId="77777777" w:rsidR="00830425" w:rsidRPr="004704B6" w:rsidRDefault="00830425"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0" w:type="auto"/>
            <w:hideMark/>
          </w:tcPr>
          <w:p w14:paraId="0FA6E43D" w14:textId="657A3D51" w:rsidR="00830425" w:rsidRPr="004704B6" w:rsidRDefault="00830425"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 [95% CI]</w:t>
            </w:r>
          </w:p>
        </w:tc>
      </w:tr>
      <w:tr w:rsidR="00830425" w:rsidRPr="0059741B" w14:paraId="0D46AFB5" w14:textId="108EBCDF"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39815B7A" w14:textId="21F4F788"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0" w:type="auto"/>
          </w:tcPr>
          <w:p w14:paraId="329F3967" w14:textId="2757E8CA"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0.119</w:t>
            </w:r>
          </w:p>
        </w:tc>
        <w:tc>
          <w:tcPr>
            <w:tcW w:w="0" w:type="auto"/>
          </w:tcPr>
          <w:p w14:paraId="2169F558" w14:textId="728A43DA"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0.167</w:t>
            </w:r>
          </w:p>
        </w:tc>
        <w:tc>
          <w:tcPr>
            <w:tcW w:w="0" w:type="auto"/>
          </w:tcPr>
          <w:p w14:paraId="4EF08024" w14:textId="74232B07"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-0.081 [-0.183;0.021]</w:t>
            </w:r>
          </w:p>
        </w:tc>
      </w:tr>
      <w:tr w:rsidR="00830425" w:rsidRPr="0059741B" w14:paraId="059D87A5" w14:textId="7B70C9B4" w:rsidTr="0098597D">
        <w:trPr>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6BCF7AE8" w14:textId="2E430719"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0" w:type="auto"/>
          </w:tcPr>
          <w:p w14:paraId="11AB136A" w14:textId="527A40D9"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0.035</w:t>
            </w:r>
          </w:p>
        </w:tc>
        <w:tc>
          <w:tcPr>
            <w:tcW w:w="0" w:type="auto"/>
          </w:tcPr>
          <w:p w14:paraId="6B148A2B" w14:textId="3716A557"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0.082</w:t>
            </w:r>
          </w:p>
        </w:tc>
        <w:tc>
          <w:tcPr>
            <w:tcW w:w="0" w:type="auto"/>
          </w:tcPr>
          <w:p w14:paraId="30F6FC6C" w14:textId="148EAC82"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-0.121 [-0.234;-0.008]</w:t>
            </w:r>
          </w:p>
        </w:tc>
      </w:tr>
      <w:tr w:rsidR="00830425" w:rsidRPr="0059741B" w14:paraId="7AC39A5A" w14:textId="0E3E82CB"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07696FF4" w14:textId="5C565E20"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r w:rsidR="002833D4" w:rsidRPr="004704B6">
              <w:rPr>
                <w:rFonts w:ascii="Times New Roman" w:hAnsi="Times New Roman" w:cs="Times New Roman"/>
                <w:color w:val="000000"/>
                <w:sz w:val="20"/>
                <w:szCs w:val="20"/>
              </w:rPr>
              <w:t xml:space="preserve"> *</w:t>
            </w:r>
          </w:p>
        </w:tc>
        <w:tc>
          <w:tcPr>
            <w:tcW w:w="0" w:type="auto"/>
          </w:tcPr>
          <w:p w14:paraId="72F8A127" w14:textId="4D13ACB4"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0.004</w:t>
            </w:r>
          </w:p>
        </w:tc>
        <w:tc>
          <w:tcPr>
            <w:tcW w:w="0" w:type="auto"/>
          </w:tcPr>
          <w:p w14:paraId="474B5A3E" w14:textId="06D540B3"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0.029</w:t>
            </w:r>
          </w:p>
        </w:tc>
        <w:tc>
          <w:tcPr>
            <w:tcW w:w="0" w:type="auto"/>
          </w:tcPr>
          <w:p w14:paraId="0F2C6B22" w14:textId="3E358B9F"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-0.150 [-0.252;-0.047]</w:t>
            </w:r>
          </w:p>
        </w:tc>
      </w:tr>
      <w:tr w:rsidR="00830425" w:rsidRPr="0059741B" w14:paraId="6B3DB767" w14:textId="3616B279" w:rsidTr="0098597D">
        <w:trPr>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3D057BA3" w14:textId="0C064F4A"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0" w:type="auto"/>
          </w:tcPr>
          <w:p w14:paraId="1664E952" w14:textId="0E578549"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0.090</w:t>
            </w:r>
          </w:p>
        </w:tc>
        <w:tc>
          <w:tcPr>
            <w:tcW w:w="0" w:type="auto"/>
          </w:tcPr>
          <w:p w14:paraId="38579EBE" w14:textId="4EA0EEC7"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0.158</w:t>
            </w:r>
          </w:p>
        </w:tc>
        <w:tc>
          <w:tcPr>
            <w:tcW w:w="0" w:type="auto"/>
          </w:tcPr>
          <w:p w14:paraId="1FC98B80" w14:textId="37A07D00"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-0.095 [-0.205;0.015]</w:t>
            </w:r>
          </w:p>
        </w:tc>
      </w:tr>
      <w:tr w:rsidR="00830425" w:rsidRPr="0059741B" w14:paraId="459F09CD" w14:textId="11F9622D"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39B1CD66" w14:textId="03F0F062"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0" w:type="auto"/>
          </w:tcPr>
          <w:p w14:paraId="752199F1" w14:textId="75891854"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0.372</w:t>
            </w:r>
          </w:p>
        </w:tc>
        <w:tc>
          <w:tcPr>
            <w:tcW w:w="0" w:type="auto"/>
          </w:tcPr>
          <w:p w14:paraId="251BB53A" w14:textId="277737CB"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0.372</w:t>
            </w:r>
          </w:p>
        </w:tc>
        <w:tc>
          <w:tcPr>
            <w:tcW w:w="0" w:type="auto"/>
          </w:tcPr>
          <w:p w14:paraId="2738266D" w14:textId="30C5276B"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-0.048 [-0.154;0.057]</w:t>
            </w:r>
          </w:p>
        </w:tc>
      </w:tr>
      <w:tr w:rsidR="00830425" w:rsidRPr="0059741B" w14:paraId="699C7CE9" w14:textId="3026E16A" w:rsidTr="0098597D">
        <w:trPr>
          <w:trHeight w:val="153"/>
        </w:trPr>
        <w:tc>
          <w:tcPr>
            <w:cnfStyle w:val="001000000000" w:firstRow="0" w:lastRow="0" w:firstColumn="1" w:lastColumn="0" w:oddVBand="0" w:evenVBand="0" w:oddHBand="0" w:evenHBand="0" w:firstRowFirstColumn="0" w:firstRowLastColumn="0" w:lastRowFirstColumn="0" w:lastRowLastColumn="0"/>
            <w:tcW w:w="0" w:type="auto"/>
            <w:hideMark/>
          </w:tcPr>
          <w:p w14:paraId="0147D811" w14:textId="0F2DCB23"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0" w:type="auto"/>
          </w:tcPr>
          <w:p w14:paraId="3C38A871" w14:textId="63727C34"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0.220</w:t>
            </w:r>
          </w:p>
        </w:tc>
        <w:tc>
          <w:tcPr>
            <w:tcW w:w="0" w:type="auto"/>
          </w:tcPr>
          <w:p w14:paraId="64A2CD98" w14:textId="3A13D359"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0.257</w:t>
            </w:r>
          </w:p>
        </w:tc>
        <w:tc>
          <w:tcPr>
            <w:tcW w:w="0" w:type="auto"/>
          </w:tcPr>
          <w:p w14:paraId="5EA273BA" w14:textId="50983BFF"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-0.063 [-0.163;0.037]</w:t>
            </w:r>
          </w:p>
        </w:tc>
      </w:tr>
      <w:tr w:rsidR="00830425" w:rsidRPr="0059741B" w14:paraId="7876CB45" w14:textId="193E86B5" w:rsidTr="0098597D">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hideMark/>
          </w:tcPr>
          <w:p w14:paraId="3370F067" w14:textId="66068C11"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0" w:type="auto"/>
          </w:tcPr>
          <w:p w14:paraId="0EC37FA1" w14:textId="69A780FD"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0.015</w:t>
            </w:r>
          </w:p>
        </w:tc>
        <w:tc>
          <w:tcPr>
            <w:tcW w:w="0" w:type="auto"/>
          </w:tcPr>
          <w:p w14:paraId="7D03FFA7" w14:textId="5A0C64A4" w:rsidR="00830425" w:rsidRPr="004704B6" w:rsidRDefault="00830425"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0.051</w:t>
            </w:r>
          </w:p>
        </w:tc>
        <w:tc>
          <w:tcPr>
            <w:tcW w:w="0" w:type="auto"/>
          </w:tcPr>
          <w:p w14:paraId="0EC282F5" w14:textId="1B3E2F95" w:rsidR="00830425" w:rsidRPr="004704B6" w:rsidRDefault="00830425" w:rsidP="0083042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-0.114 [-0.206;-0.023]</w:t>
            </w:r>
          </w:p>
        </w:tc>
      </w:tr>
    </w:tbl>
    <w:p w14:paraId="2DA21D9B" w14:textId="2FE20599" w:rsidR="008B2BED" w:rsidRPr="0059741B" w:rsidRDefault="00830425" w:rsidP="0083042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23</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‘Voices’ PE</w:t>
      </w:r>
      <w:r w:rsidRPr="0059741B">
        <w:rPr>
          <w:rFonts w:ascii="Times New Roman" w:hAnsi="Times New Roman" w:cs="Times New Roman"/>
        </w:rPr>
        <w:t xml:space="preserve"> on subcortical volumes excluding subjects with self-reported diagnosis of psychosis</w:t>
      </w:r>
    </w:p>
    <w:p w14:paraId="5E2CD961" w14:textId="799C457C" w:rsidR="00CB7267" w:rsidRPr="0059741B" w:rsidRDefault="00CB7267" w:rsidP="00CB7267">
      <w:pPr>
        <w:rPr>
          <w:rFonts w:ascii="Times New Roman" w:hAnsi="Times New Roman" w:cs="Times New Roman"/>
        </w:rPr>
      </w:pPr>
    </w:p>
    <w:p w14:paraId="7B22B1C9" w14:textId="6EF61FD6" w:rsidR="00CB7267" w:rsidRPr="0059741B" w:rsidRDefault="00CB7267" w:rsidP="00CB7267">
      <w:pPr>
        <w:pStyle w:val="Kop3"/>
        <w:rPr>
          <w:rFonts w:ascii="Times New Roman" w:hAnsi="Times New Roman" w:cs="Times New Roman"/>
        </w:rPr>
      </w:pPr>
      <w:bookmarkStart w:id="21" w:name="_Toc39399775"/>
      <w:r w:rsidRPr="0059741B">
        <w:rPr>
          <w:rFonts w:ascii="Times New Roman" w:hAnsi="Times New Roman" w:cs="Times New Roman"/>
        </w:rPr>
        <w:t>Communications</w:t>
      </w:r>
      <w:bookmarkEnd w:id="21"/>
    </w:p>
    <w:tbl>
      <w:tblPr>
        <w:tblStyle w:val="Rastertabel4"/>
        <w:tblW w:w="3815" w:type="pct"/>
        <w:tblLook w:val="04A0" w:firstRow="1" w:lastRow="0" w:firstColumn="1" w:lastColumn="0" w:noHBand="0" w:noVBand="1"/>
      </w:tblPr>
      <w:tblGrid>
        <w:gridCol w:w="3085"/>
        <w:gridCol w:w="1513"/>
        <w:gridCol w:w="1513"/>
        <w:gridCol w:w="4531"/>
      </w:tblGrid>
      <w:tr w:rsidR="00923EA6" w:rsidRPr="0059741B" w14:paraId="5FCF1DBF" w14:textId="6E8CE6CD"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449" w:type="pct"/>
            <w:hideMark/>
          </w:tcPr>
          <w:p w14:paraId="66593023"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Brain Structure</w:t>
            </w:r>
          </w:p>
        </w:tc>
        <w:tc>
          <w:tcPr>
            <w:tcW w:w="711" w:type="pct"/>
            <w:hideMark/>
          </w:tcPr>
          <w:p w14:paraId="0698A2EF" w14:textId="77777777" w:rsidR="00923EA6" w:rsidRPr="004704B6" w:rsidRDefault="00923EA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P-value</w:t>
            </w:r>
          </w:p>
        </w:tc>
        <w:tc>
          <w:tcPr>
            <w:tcW w:w="711" w:type="pct"/>
          </w:tcPr>
          <w:p w14:paraId="28AF53BD" w14:textId="77777777" w:rsidR="00923EA6" w:rsidRPr="004704B6" w:rsidRDefault="00923EA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FDR P-Value</w:t>
            </w:r>
          </w:p>
        </w:tc>
        <w:tc>
          <w:tcPr>
            <w:tcW w:w="2129" w:type="pct"/>
          </w:tcPr>
          <w:p w14:paraId="2E7F3717" w14:textId="2B4BDE76" w:rsidR="00923EA6" w:rsidRPr="004704B6" w:rsidRDefault="00923EA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β-coefficient</w:t>
            </w:r>
          </w:p>
        </w:tc>
      </w:tr>
      <w:tr w:rsidR="00923EA6" w:rsidRPr="0059741B" w14:paraId="724A6E90" w14:textId="6171477E"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27B50E8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711" w:type="pct"/>
          </w:tcPr>
          <w:p w14:paraId="67FAA788" w14:textId="4A87569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0.060</w:t>
            </w:r>
          </w:p>
        </w:tc>
        <w:tc>
          <w:tcPr>
            <w:tcW w:w="711" w:type="pct"/>
          </w:tcPr>
          <w:p w14:paraId="15F9F47C" w14:textId="4511FE9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0.421</w:t>
            </w:r>
          </w:p>
        </w:tc>
        <w:tc>
          <w:tcPr>
            <w:tcW w:w="2129" w:type="pct"/>
          </w:tcPr>
          <w:p w14:paraId="51D09A51" w14:textId="47E2AD6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-0.153 [-0.312;0.006]</w:t>
            </w:r>
          </w:p>
        </w:tc>
      </w:tr>
      <w:tr w:rsidR="00923EA6" w:rsidRPr="0059741B" w14:paraId="38387972" w14:textId="4ABD04B2" w:rsidTr="00923EA6">
        <w:trPr>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2C80795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711" w:type="pct"/>
          </w:tcPr>
          <w:p w14:paraId="57BC7964" w14:textId="6C8CA14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0.152</w:t>
            </w:r>
          </w:p>
        </w:tc>
        <w:tc>
          <w:tcPr>
            <w:tcW w:w="711" w:type="pct"/>
          </w:tcPr>
          <w:p w14:paraId="7489C94B" w14:textId="6A14818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0.533</w:t>
            </w:r>
          </w:p>
        </w:tc>
        <w:tc>
          <w:tcPr>
            <w:tcW w:w="2129" w:type="pct"/>
          </w:tcPr>
          <w:p w14:paraId="5069F063" w14:textId="2D1DC4F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-0.129 [-0.305;0.048]</w:t>
            </w:r>
          </w:p>
        </w:tc>
      </w:tr>
      <w:tr w:rsidR="00923EA6" w:rsidRPr="0059741B" w14:paraId="5B4E883A" w14:textId="0B37E9FF"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6997D63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711" w:type="pct"/>
          </w:tcPr>
          <w:p w14:paraId="0102DB79" w14:textId="37F1BB5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0.679</w:t>
            </w:r>
          </w:p>
        </w:tc>
        <w:tc>
          <w:tcPr>
            <w:tcW w:w="711" w:type="pct"/>
          </w:tcPr>
          <w:p w14:paraId="65AA675A" w14:textId="4FAD3BF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0.880</w:t>
            </w:r>
          </w:p>
        </w:tc>
        <w:tc>
          <w:tcPr>
            <w:tcW w:w="2129" w:type="pct"/>
          </w:tcPr>
          <w:p w14:paraId="7B18A1EB" w14:textId="6E4E783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-0.034 [-0.194;0.126]</w:t>
            </w:r>
          </w:p>
        </w:tc>
      </w:tr>
      <w:tr w:rsidR="00923EA6" w:rsidRPr="0059741B" w14:paraId="67306A16" w14:textId="7B089CBE" w:rsidTr="00923EA6">
        <w:trPr>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6ECCEDE3"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711" w:type="pct"/>
          </w:tcPr>
          <w:p w14:paraId="46CF0EFB" w14:textId="60F8835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0.312</w:t>
            </w:r>
          </w:p>
        </w:tc>
        <w:tc>
          <w:tcPr>
            <w:tcW w:w="711" w:type="pct"/>
          </w:tcPr>
          <w:p w14:paraId="107E9438" w14:textId="38D27CD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0.727</w:t>
            </w:r>
          </w:p>
        </w:tc>
        <w:tc>
          <w:tcPr>
            <w:tcW w:w="2129" w:type="pct"/>
          </w:tcPr>
          <w:p w14:paraId="14722647" w14:textId="4815392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-0.089 [-0.261;0.083]</w:t>
            </w:r>
          </w:p>
        </w:tc>
      </w:tr>
      <w:tr w:rsidR="00923EA6" w:rsidRPr="0059741B" w14:paraId="60B77184" w14:textId="7A333201"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4762C02F"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711" w:type="pct"/>
          </w:tcPr>
          <w:p w14:paraId="32739E05" w14:textId="2DBF63B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0.909</w:t>
            </w:r>
          </w:p>
        </w:tc>
        <w:tc>
          <w:tcPr>
            <w:tcW w:w="711" w:type="pct"/>
          </w:tcPr>
          <w:p w14:paraId="18820295" w14:textId="22615A3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0.909</w:t>
            </w:r>
          </w:p>
        </w:tc>
        <w:tc>
          <w:tcPr>
            <w:tcW w:w="2129" w:type="pct"/>
          </w:tcPr>
          <w:p w14:paraId="191243C1" w14:textId="21A8847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0.010 [-0.156;0.175]</w:t>
            </w:r>
          </w:p>
        </w:tc>
      </w:tr>
      <w:tr w:rsidR="00923EA6" w:rsidRPr="0059741B" w14:paraId="027209EB" w14:textId="6CBE1276" w:rsidTr="00923EA6">
        <w:trPr>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788AB1C9"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711" w:type="pct"/>
          </w:tcPr>
          <w:p w14:paraId="7BD36E3E" w14:textId="5328191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0.683</w:t>
            </w:r>
          </w:p>
        </w:tc>
        <w:tc>
          <w:tcPr>
            <w:tcW w:w="711" w:type="pct"/>
          </w:tcPr>
          <w:p w14:paraId="79393509" w14:textId="4456D3C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0.880</w:t>
            </w:r>
          </w:p>
        </w:tc>
        <w:tc>
          <w:tcPr>
            <w:tcW w:w="2129" w:type="pct"/>
          </w:tcPr>
          <w:p w14:paraId="52D7206B" w14:textId="13CBC73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0.033 [-0.124;0.189]</w:t>
            </w:r>
          </w:p>
        </w:tc>
      </w:tr>
      <w:tr w:rsidR="00923EA6" w:rsidRPr="0059741B" w14:paraId="61FD6206" w14:textId="220383E9"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6BF3395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711" w:type="pct"/>
          </w:tcPr>
          <w:p w14:paraId="6CEC7914" w14:textId="2772453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0.754</w:t>
            </w:r>
          </w:p>
        </w:tc>
        <w:tc>
          <w:tcPr>
            <w:tcW w:w="711" w:type="pct"/>
          </w:tcPr>
          <w:p w14:paraId="46EDF25F" w14:textId="65D67BD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0.880</w:t>
            </w:r>
          </w:p>
        </w:tc>
        <w:tc>
          <w:tcPr>
            <w:tcW w:w="2129" w:type="pct"/>
          </w:tcPr>
          <w:p w14:paraId="7BE84FB7" w14:textId="5F4DC287" w:rsidR="00923EA6" w:rsidRPr="004704B6" w:rsidRDefault="00923EA6"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-0.023 [-0.166;0.120]</w:t>
            </w:r>
          </w:p>
        </w:tc>
      </w:tr>
    </w:tbl>
    <w:p w14:paraId="73304EB9" w14:textId="3BD76DE5" w:rsidR="00CB7267" w:rsidRPr="0059741B" w:rsidRDefault="00923EA6" w:rsidP="00923EA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24</w:t>
      </w:r>
      <w:r w:rsidR="00845818">
        <w:rPr>
          <w:rFonts w:ascii="Times New Roman" w:hAnsi="Times New Roman" w:cs="Times New Roman"/>
        </w:rPr>
        <w:fldChar w:fldCharType="end"/>
      </w:r>
      <w:r w:rsidRPr="0059741B">
        <w:rPr>
          <w:rFonts w:ascii="Times New Roman" w:hAnsi="Times New Roman" w:cs="Times New Roman"/>
        </w:rPr>
        <w:t>: Effect of 'communications' PE on subcortical volumes</w:t>
      </w:r>
    </w:p>
    <w:tbl>
      <w:tblPr>
        <w:tblStyle w:val="Rastertabel4"/>
        <w:tblW w:w="2731" w:type="pct"/>
        <w:tblLook w:val="04A0" w:firstRow="1" w:lastRow="0" w:firstColumn="1" w:lastColumn="0" w:noHBand="0" w:noVBand="1"/>
      </w:tblPr>
      <w:tblGrid>
        <w:gridCol w:w="3080"/>
        <w:gridCol w:w="1514"/>
        <w:gridCol w:w="1514"/>
        <w:gridCol w:w="1510"/>
      </w:tblGrid>
      <w:tr w:rsidR="00CB7267" w:rsidRPr="0059741B" w14:paraId="77BDB430" w14:textId="77777777" w:rsidTr="002C23D5">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067368AF"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Brain Structure</w:t>
            </w:r>
          </w:p>
        </w:tc>
        <w:tc>
          <w:tcPr>
            <w:tcW w:w="994" w:type="pct"/>
            <w:hideMark/>
          </w:tcPr>
          <w:p w14:paraId="1483C397"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P-value</w:t>
            </w:r>
          </w:p>
        </w:tc>
        <w:tc>
          <w:tcPr>
            <w:tcW w:w="994" w:type="pct"/>
          </w:tcPr>
          <w:p w14:paraId="1DF32C4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FDR P-Value</w:t>
            </w:r>
          </w:p>
        </w:tc>
        <w:tc>
          <w:tcPr>
            <w:tcW w:w="992" w:type="pct"/>
          </w:tcPr>
          <w:p w14:paraId="14F78BD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β-coefficient</w:t>
            </w:r>
          </w:p>
        </w:tc>
      </w:tr>
      <w:tr w:rsidR="002C23D5" w:rsidRPr="0059741B" w14:paraId="73DA0E94" w14:textId="77777777" w:rsidTr="002C23D5">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3B68EE5"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4D94D1F7" w14:textId="4531B97A"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0.941</w:t>
            </w:r>
          </w:p>
        </w:tc>
        <w:tc>
          <w:tcPr>
            <w:tcW w:w="994" w:type="pct"/>
          </w:tcPr>
          <w:p w14:paraId="6147C459" w14:textId="1FA553A4"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0.941</w:t>
            </w:r>
          </w:p>
        </w:tc>
        <w:tc>
          <w:tcPr>
            <w:tcW w:w="992" w:type="pct"/>
          </w:tcPr>
          <w:p w14:paraId="19447F73" w14:textId="248677A6"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-0.003</w:t>
            </w:r>
          </w:p>
        </w:tc>
      </w:tr>
      <w:tr w:rsidR="002C23D5" w:rsidRPr="0059741B" w14:paraId="548E190B" w14:textId="77777777" w:rsidTr="002C23D5">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F6E3FA0"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138B9A58" w14:textId="55A8D034"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0.661</w:t>
            </w:r>
          </w:p>
        </w:tc>
        <w:tc>
          <w:tcPr>
            <w:tcW w:w="994" w:type="pct"/>
          </w:tcPr>
          <w:p w14:paraId="6DACE4CD" w14:textId="48483DDF"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0.925</w:t>
            </w:r>
          </w:p>
        </w:tc>
        <w:tc>
          <w:tcPr>
            <w:tcW w:w="992" w:type="pct"/>
          </w:tcPr>
          <w:p w14:paraId="1CD28D94" w14:textId="167A6BD5"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0.019</w:t>
            </w:r>
          </w:p>
        </w:tc>
      </w:tr>
      <w:tr w:rsidR="002C23D5" w:rsidRPr="0059741B" w14:paraId="0DEF99E7" w14:textId="77777777" w:rsidTr="002C23D5">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A639043"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08A24F4E" w14:textId="7187795B"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0.375</w:t>
            </w:r>
          </w:p>
        </w:tc>
        <w:tc>
          <w:tcPr>
            <w:tcW w:w="994" w:type="pct"/>
          </w:tcPr>
          <w:p w14:paraId="55C92B91" w14:textId="754793FD"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0.925</w:t>
            </w:r>
          </w:p>
        </w:tc>
        <w:tc>
          <w:tcPr>
            <w:tcW w:w="992" w:type="pct"/>
          </w:tcPr>
          <w:p w14:paraId="2199376A" w14:textId="56053B88"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0.050</w:t>
            </w:r>
          </w:p>
        </w:tc>
      </w:tr>
      <w:tr w:rsidR="002C23D5" w:rsidRPr="0059741B" w14:paraId="61723809" w14:textId="77777777" w:rsidTr="002C23D5">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3BEFF5D4"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7FB6A7B8" w14:textId="21C9BC88"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0.888</w:t>
            </w:r>
          </w:p>
        </w:tc>
        <w:tc>
          <w:tcPr>
            <w:tcW w:w="994" w:type="pct"/>
          </w:tcPr>
          <w:p w14:paraId="1D4D38A7" w14:textId="53526501"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0.941</w:t>
            </w:r>
          </w:p>
        </w:tc>
        <w:tc>
          <w:tcPr>
            <w:tcW w:w="992" w:type="pct"/>
          </w:tcPr>
          <w:p w14:paraId="36832D6B" w14:textId="1AF9A8AA"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-0.010</w:t>
            </w:r>
          </w:p>
        </w:tc>
      </w:tr>
      <w:tr w:rsidR="002C23D5" w:rsidRPr="0059741B" w14:paraId="68181614" w14:textId="77777777" w:rsidTr="002C23D5">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75DCAD1F"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2DEA8822" w14:textId="76C8384D"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0.589</w:t>
            </w:r>
          </w:p>
        </w:tc>
        <w:tc>
          <w:tcPr>
            <w:tcW w:w="994" w:type="pct"/>
          </w:tcPr>
          <w:p w14:paraId="19753C39" w14:textId="7A24EB2A"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0.925</w:t>
            </w:r>
          </w:p>
        </w:tc>
        <w:tc>
          <w:tcPr>
            <w:tcW w:w="992" w:type="pct"/>
          </w:tcPr>
          <w:p w14:paraId="41940F34" w14:textId="755E9A93"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-0.047</w:t>
            </w:r>
          </w:p>
        </w:tc>
      </w:tr>
      <w:tr w:rsidR="002C23D5" w:rsidRPr="0059741B" w14:paraId="3EADEB13" w14:textId="77777777" w:rsidTr="002C23D5">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7F13F572"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3BBC241B" w14:textId="495CDE08"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0.401</w:t>
            </w:r>
          </w:p>
        </w:tc>
        <w:tc>
          <w:tcPr>
            <w:tcW w:w="994" w:type="pct"/>
          </w:tcPr>
          <w:p w14:paraId="3BC1E5DE" w14:textId="0ABEB0A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0.925</w:t>
            </w:r>
          </w:p>
        </w:tc>
        <w:tc>
          <w:tcPr>
            <w:tcW w:w="992" w:type="pct"/>
          </w:tcPr>
          <w:p w14:paraId="189C491F" w14:textId="508B9EAE"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-0.093</w:t>
            </w:r>
          </w:p>
        </w:tc>
      </w:tr>
      <w:tr w:rsidR="002C23D5" w:rsidRPr="0059741B" w14:paraId="1DB98E53" w14:textId="77777777" w:rsidTr="002C23D5">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31201650" w14:textId="7777777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3704CFCF" w14:textId="175352E7"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0.516</w:t>
            </w:r>
          </w:p>
        </w:tc>
        <w:tc>
          <w:tcPr>
            <w:tcW w:w="994" w:type="pct"/>
          </w:tcPr>
          <w:p w14:paraId="4EA4FC62" w14:textId="72A02BA6" w:rsidR="002C23D5" w:rsidRPr="004704B6" w:rsidRDefault="002C23D5" w:rsidP="002C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0.925</w:t>
            </w:r>
          </w:p>
        </w:tc>
        <w:tc>
          <w:tcPr>
            <w:tcW w:w="992" w:type="pct"/>
          </w:tcPr>
          <w:p w14:paraId="2A7320AE" w14:textId="05B7874E" w:rsidR="002C23D5" w:rsidRPr="004704B6" w:rsidRDefault="002C23D5" w:rsidP="002C23D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0.052</w:t>
            </w:r>
          </w:p>
        </w:tc>
      </w:tr>
    </w:tbl>
    <w:p w14:paraId="3111799E" w14:textId="156EF5D3" w:rsidR="00CB7267" w:rsidRPr="0059741B" w:rsidRDefault="002C23D5" w:rsidP="002C23D5">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25</w:t>
      </w:r>
      <w:r w:rsidR="00845818">
        <w:rPr>
          <w:rFonts w:ascii="Times New Roman" w:hAnsi="Times New Roman" w:cs="Times New Roman"/>
        </w:rPr>
        <w:fldChar w:fldCharType="end"/>
      </w:r>
      <w:r w:rsidRPr="0059741B">
        <w:rPr>
          <w:rFonts w:ascii="Times New Roman" w:hAnsi="Times New Roman" w:cs="Times New Roman"/>
        </w:rPr>
        <w:t>: Interaction effects between hemisphere and 'communication' PE on subcortical volumes</w:t>
      </w:r>
    </w:p>
    <w:tbl>
      <w:tblPr>
        <w:tblStyle w:val="Rastertabel4"/>
        <w:tblW w:w="2731" w:type="pct"/>
        <w:tblLook w:val="04A0" w:firstRow="1" w:lastRow="0" w:firstColumn="1" w:lastColumn="0" w:noHBand="0" w:noVBand="1"/>
      </w:tblPr>
      <w:tblGrid>
        <w:gridCol w:w="3080"/>
        <w:gridCol w:w="1514"/>
        <w:gridCol w:w="1514"/>
        <w:gridCol w:w="1510"/>
      </w:tblGrid>
      <w:tr w:rsidR="00CB7267" w:rsidRPr="0059741B" w14:paraId="230EA726" w14:textId="77777777" w:rsidTr="008B2BE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76C77873"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lastRenderedPageBreak/>
              <w:t>Brain Structure</w:t>
            </w:r>
          </w:p>
        </w:tc>
        <w:tc>
          <w:tcPr>
            <w:tcW w:w="994" w:type="pct"/>
            <w:hideMark/>
          </w:tcPr>
          <w:p w14:paraId="5D64BE66"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P-value</w:t>
            </w:r>
          </w:p>
        </w:tc>
        <w:tc>
          <w:tcPr>
            <w:tcW w:w="994" w:type="pct"/>
          </w:tcPr>
          <w:p w14:paraId="7CE93B2C"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FDR P-Value</w:t>
            </w:r>
          </w:p>
        </w:tc>
        <w:tc>
          <w:tcPr>
            <w:tcW w:w="992" w:type="pct"/>
          </w:tcPr>
          <w:p w14:paraId="1A900B4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β-coefficient</w:t>
            </w:r>
          </w:p>
        </w:tc>
      </w:tr>
      <w:tr w:rsidR="008B2BED" w:rsidRPr="0059741B" w14:paraId="47EC8A3E"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42F214B"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1F1CEE79" w14:textId="584C614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0.924</w:t>
            </w:r>
          </w:p>
        </w:tc>
        <w:tc>
          <w:tcPr>
            <w:tcW w:w="994" w:type="pct"/>
          </w:tcPr>
          <w:p w14:paraId="33F56296" w14:textId="053BE77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67D3EB08" w14:textId="662C56F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-0.015</w:t>
            </w:r>
          </w:p>
        </w:tc>
      </w:tr>
      <w:tr w:rsidR="008B2BED" w:rsidRPr="0059741B" w14:paraId="67C257E6" w14:textId="77777777" w:rsidTr="008B2BE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8803B6C"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4A748257" w14:textId="4E11102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0.537</w:t>
            </w:r>
          </w:p>
        </w:tc>
        <w:tc>
          <w:tcPr>
            <w:tcW w:w="994" w:type="pct"/>
          </w:tcPr>
          <w:p w14:paraId="72B910DB" w14:textId="7FA6955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40C885D0" w14:textId="34BD1D2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-0.111</w:t>
            </w:r>
          </w:p>
        </w:tc>
      </w:tr>
      <w:tr w:rsidR="008B2BED" w:rsidRPr="0059741B" w14:paraId="2CB8D091"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5B2FC81"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5E8DB48F" w14:textId="561336B5"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0.827</w:t>
            </w:r>
          </w:p>
        </w:tc>
        <w:tc>
          <w:tcPr>
            <w:tcW w:w="994" w:type="pct"/>
          </w:tcPr>
          <w:p w14:paraId="7D54A7AA" w14:textId="3A268EA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33B11D2B" w14:textId="743C634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-0.036</w:t>
            </w:r>
          </w:p>
        </w:tc>
      </w:tr>
      <w:tr w:rsidR="008B2BED" w:rsidRPr="0059741B" w14:paraId="29EDB71D" w14:textId="77777777" w:rsidTr="008B2BE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9260B44"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538AF935" w14:textId="4BB9923A"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0.908</w:t>
            </w:r>
          </w:p>
        </w:tc>
        <w:tc>
          <w:tcPr>
            <w:tcW w:w="994" w:type="pct"/>
          </w:tcPr>
          <w:p w14:paraId="1587475D" w14:textId="292BA99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01C97DDA" w14:textId="0B15DCA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0.020</w:t>
            </w:r>
          </w:p>
        </w:tc>
      </w:tr>
      <w:tr w:rsidR="008B2BED" w:rsidRPr="0059741B" w14:paraId="244A4AE9"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F969FBE"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707AFC16" w14:textId="60BDA6A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0.366</w:t>
            </w:r>
          </w:p>
        </w:tc>
        <w:tc>
          <w:tcPr>
            <w:tcW w:w="994" w:type="pct"/>
          </w:tcPr>
          <w:p w14:paraId="3925BD72" w14:textId="66AEA41D"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77E19627" w14:textId="54DAD1C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-0.153</w:t>
            </w:r>
          </w:p>
        </w:tc>
      </w:tr>
      <w:tr w:rsidR="008B2BED" w:rsidRPr="0059741B" w14:paraId="29516102" w14:textId="77777777" w:rsidTr="008B2BE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128801F"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19C7F6F0" w14:textId="69AE0EE3"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0.997</w:t>
            </w:r>
          </w:p>
        </w:tc>
        <w:tc>
          <w:tcPr>
            <w:tcW w:w="994" w:type="pct"/>
          </w:tcPr>
          <w:p w14:paraId="27590837" w14:textId="557E0DA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1D9CF435" w14:textId="5FDDBA4B"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0.001</w:t>
            </w:r>
          </w:p>
        </w:tc>
      </w:tr>
      <w:tr w:rsidR="008B2BED" w:rsidRPr="0059741B" w14:paraId="5A8C4BD0"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320355B4"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44FBBB46" w14:textId="5840C32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0.339</w:t>
            </w:r>
          </w:p>
        </w:tc>
        <w:tc>
          <w:tcPr>
            <w:tcW w:w="994" w:type="pct"/>
          </w:tcPr>
          <w:p w14:paraId="084C40F4" w14:textId="478BD5A9"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0.997</w:t>
            </w:r>
          </w:p>
        </w:tc>
        <w:tc>
          <w:tcPr>
            <w:tcW w:w="992" w:type="pct"/>
          </w:tcPr>
          <w:p w14:paraId="70647FEB" w14:textId="5A907F19" w:rsidR="008B2BED" w:rsidRPr="004704B6" w:rsidRDefault="008B2BED" w:rsidP="008B2BE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0.140</w:t>
            </w:r>
          </w:p>
        </w:tc>
      </w:tr>
    </w:tbl>
    <w:p w14:paraId="7A06ED38" w14:textId="5FD5F108" w:rsidR="00CB7267" w:rsidRPr="0059741B" w:rsidRDefault="008B2BED" w:rsidP="008B2BED">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26</w:t>
      </w:r>
      <w:r w:rsidR="00845818">
        <w:rPr>
          <w:rFonts w:ascii="Times New Roman" w:hAnsi="Times New Roman" w:cs="Times New Roman"/>
        </w:rPr>
        <w:fldChar w:fldCharType="end"/>
      </w:r>
      <w:r w:rsidRPr="0059741B">
        <w:rPr>
          <w:rFonts w:ascii="Times New Roman" w:hAnsi="Times New Roman" w:cs="Times New Roman"/>
        </w:rPr>
        <w:t>: Interaction effects between sex and 'communications' PE on subcortical volumes</w:t>
      </w:r>
    </w:p>
    <w:tbl>
      <w:tblPr>
        <w:tblStyle w:val="Rastertabel4"/>
        <w:tblW w:w="2731" w:type="pct"/>
        <w:tblLook w:val="04A0" w:firstRow="1" w:lastRow="0" w:firstColumn="1" w:lastColumn="0" w:noHBand="0" w:noVBand="1"/>
      </w:tblPr>
      <w:tblGrid>
        <w:gridCol w:w="3080"/>
        <w:gridCol w:w="1514"/>
        <w:gridCol w:w="1514"/>
        <w:gridCol w:w="1510"/>
      </w:tblGrid>
      <w:tr w:rsidR="00CB7267" w:rsidRPr="0059741B" w14:paraId="1F006713" w14:textId="77777777" w:rsidTr="008B2BE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1FA9F44F"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Brain Structure</w:t>
            </w:r>
          </w:p>
        </w:tc>
        <w:tc>
          <w:tcPr>
            <w:tcW w:w="994" w:type="pct"/>
            <w:hideMark/>
          </w:tcPr>
          <w:p w14:paraId="560E4A6C"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P-value</w:t>
            </w:r>
          </w:p>
        </w:tc>
        <w:tc>
          <w:tcPr>
            <w:tcW w:w="994" w:type="pct"/>
          </w:tcPr>
          <w:p w14:paraId="7D49F543"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FDR P-Value</w:t>
            </w:r>
          </w:p>
        </w:tc>
        <w:tc>
          <w:tcPr>
            <w:tcW w:w="992" w:type="pct"/>
          </w:tcPr>
          <w:p w14:paraId="1952F7FD"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704B6">
              <w:rPr>
                <w:rFonts w:ascii="Times New Roman" w:hAnsi="Times New Roman" w:cs="Times New Roman"/>
                <w:sz w:val="20"/>
                <w:szCs w:val="20"/>
              </w:rPr>
              <w:t>β-coefficient</w:t>
            </w:r>
          </w:p>
        </w:tc>
      </w:tr>
      <w:tr w:rsidR="008B2BED" w:rsidRPr="0059741B" w14:paraId="64722035"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D7F0649"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3D211C2D" w14:textId="2F482328"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0.557</w:t>
            </w:r>
          </w:p>
        </w:tc>
        <w:tc>
          <w:tcPr>
            <w:tcW w:w="994" w:type="pct"/>
          </w:tcPr>
          <w:p w14:paraId="3A42B55A" w14:textId="7D798F9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0.953</w:t>
            </w:r>
          </w:p>
        </w:tc>
        <w:tc>
          <w:tcPr>
            <w:tcW w:w="992" w:type="pct"/>
          </w:tcPr>
          <w:p w14:paraId="2C3410B8" w14:textId="3B86A0CC"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-0.096</w:t>
            </w:r>
          </w:p>
        </w:tc>
      </w:tr>
      <w:tr w:rsidR="008B2BED" w:rsidRPr="0059741B" w14:paraId="75D55691" w14:textId="77777777" w:rsidTr="008B2BE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94A8865"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0B5F36D4" w14:textId="36D37F36"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0.817</w:t>
            </w:r>
          </w:p>
        </w:tc>
        <w:tc>
          <w:tcPr>
            <w:tcW w:w="994" w:type="pct"/>
          </w:tcPr>
          <w:p w14:paraId="5EC715F7" w14:textId="6AC410E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0.953</w:t>
            </w:r>
          </w:p>
        </w:tc>
        <w:tc>
          <w:tcPr>
            <w:tcW w:w="992" w:type="pct"/>
          </w:tcPr>
          <w:p w14:paraId="16A2925A" w14:textId="7ECA844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-0.042</w:t>
            </w:r>
          </w:p>
        </w:tc>
      </w:tr>
      <w:tr w:rsidR="008B2BED" w:rsidRPr="0059741B" w14:paraId="73147D7B"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466EAA5"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4B447A0E" w14:textId="3A408CE0"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0.762</w:t>
            </w:r>
          </w:p>
        </w:tc>
        <w:tc>
          <w:tcPr>
            <w:tcW w:w="994" w:type="pct"/>
          </w:tcPr>
          <w:p w14:paraId="1D0B5B2E" w14:textId="5969508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0.953</w:t>
            </w:r>
          </w:p>
        </w:tc>
        <w:tc>
          <w:tcPr>
            <w:tcW w:w="992" w:type="pct"/>
          </w:tcPr>
          <w:p w14:paraId="57B5C35C" w14:textId="38424A9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-0.050</w:t>
            </w:r>
          </w:p>
        </w:tc>
      </w:tr>
      <w:tr w:rsidR="008B2BED" w:rsidRPr="0059741B" w14:paraId="2864501B" w14:textId="77777777" w:rsidTr="008B2BE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741EC873"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5BFCCBDA" w14:textId="62355C7F"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0.806</w:t>
            </w:r>
          </w:p>
        </w:tc>
        <w:tc>
          <w:tcPr>
            <w:tcW w:w="994" w:type="pct"/>
          </w:tcPr>
          <w:p w14:paraId="0C254F94" w14:textId="342A70D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0.953</w:t>
            </w:r>
          </w:p>
        </w:tc>
        <w:tc>
          <w:tcPr>
            <w:tcW w:w="992" w:type="pct"/>
          </w:tcPr>
          <w:p w14:paraId="0E6A8B07" w14:textId="5B36E55B"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-0.043</w:t>
            </w:r>
          </w:p>
        </w:tc>
      </w:tr>
      <w:tr w:rsidR="008B2BED" w:rsidRPr="0059741B" w14:paraId="75EB8F4D"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B61D701"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638207DE" w14:textId="6409AF5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0.768</w:t>
            </w:r>
          </w:p>
        </w:tc>
        <w:tc>
          <w:tcPr>
            <w:tcW w:w="994" w:type="pct"/>
          </w:tcPr>
          <w:p w14:paraId="0E74CCEF" w14:textId="6297BFC4"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0.953</w:t>
            </w:r>
          </w:p>
        </w:tc>
        <w:tc>
          <w:tcPr>
            <w:tcW w:w="992" w:type="pct"/>
          </w:tcPr>
          <w:p w14:paraId="31E694E9" w14:textId="72A4C06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-0.050</w:t>
            </w:r>
          </w:p>
        </w:tc>
      </w:tr>
      <w:tr w:rsidR="008B2BED" w:rsidRPr="0059741B" w14:paraId="0092787F" w14:textId="77777777" w:rsidTr="008B2BED">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8E562F3"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4311E65C" w14:textId="357544F2"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0.286</w:t>
            </w:r>
          </w:p>
        </w:tc>
        <w:tc>
          <w:tcPr>
            <w:tcW w:w="994" w:type="pct"/>
          </w:tcPr>
          <w:p w14:paraId="20BF2859" w14:textId="6EE2CD8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0.953</w:t>
            </w:r>
          </w:p>
        </w:tc>
        <w:tc>
          <w:tcPr>
            <w:tcW w:w="992" w:type="pct"/>
          </w:tcPr>
          <w:p w14:paraId="607B9866" w14:textId="0DF4B208"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-0.171</w:t>
            </w:r>
          </w:p>
        </w:tc>
      </w:tr>
      <w:tr w:rsidR="008B2BED" w:rsidRPr="0059741B" w14:paraId="2143715B" w14:textId="77777777" w:rsidTr="008B2BE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E2541C8" w14:textId="77777777"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46595E7D" w14:textId="7F5E90AE"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0.961</w:t>
            </w:r>
          </w:p>
        </w:tc>
        <w:tc>
          <w:tcPr>
            <w:tcW w:w="994" w:type="pct"/>
          </w:tcPr>
          <w:p w14:paraId="6D8AB5AA" w14:textId="69E150C1" w:rsidR="008B2BED" w:rsidRPr="004704B6" w:rsidRDefault="008B2BED" w:rsidP="008B2B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0.961</w:t>
            </w:r>
          </w:p>
        </w:tc>
        <w:tc>
          <w:tcPr>
            <w:tcW w:w="992" w:type="pct"/>
          </w:tcPr>
          <w:p w14:paraId="7D683197" w14:textId="03E3EB89" w:rsidR="008B2BED" w:rsidRPr="004704B6" w:rsidRDefault="008B2BED" w:rsidP="008B2BE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-0.007</w:t>
            </w:r>
          </w:p>
        </w:tc>
      </w:tr>
    </w:tbl>
    <w:p w14:paraId="23697493" w14:textId="52151CE2" w:rsidR="00CB7267" w:rsidRPr="0059741B" w:rsidRDefault="008B2BED" w:rsidP="008B2BED">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27</w:t>
      </w:r>
      <w:r w:rsidR="00845818">
        <w:rPr>
          <w:rFonts w:ascii="Times New Roman" w:hAnsi="Times New Roman" w:cs="Times New Roman"/>
        </w:rPr>
        <w:fldChar w:fldCharType="end"/>
      </w:r>
      <w:r w:rsidRPr="0059741B">
        <w:rPr>
          <w:rFonts w:ascii="Times New Roman" w:hAnsi="Times New Roman" w:cs="Times New Roman"/>
        </w:rPr>
        <w:t>: Interaction effect between depression and 'communication' PE on subcortical volumes</w:t>
      </w:r>
    </w:p>
    <w:p w14:paraId="4F379408" w14:textId="476F6694" w:rsidR="00CB7267" w:rsidRPr="0059741B" w:rsidRDefault="00CB7267" w:rsidP="00CB7267">
      <w:pPr>
        <w:pStyle w:val="Kop3"/>
        <w:rPr>
          <w:rFonts w:ascii="Times New Roman" w:hAnsi="Times New Roman" w:cs="Times New Roman"/>
        </w:rPr>
      </w:pPr>
      <w:bookmarkStart w:id="22" w:name="_Toc39399776"/>
      <w:r w:rsidRPr="0059741B">
        <w:rPr>
          <w:rFonts w:ascii="Times New Roman" w:hAnsi="Times New Roman" w:cs="Times New Roman"/>
        </w:rPr>
        <w:t>Conspiracies</w:t>
      </w:r>
      <w:bookmarkEnd w:id="22"/>
    </w:p>
    <w:tbl>
      <w:tblPr>
        <w:tblStyle w:val="Rastertabel4-Accent6"/>
        <w:tblW w:w="3815" w:type="pct"/>
        <w:tblLook w:val="04A0" w:firstRow="1" w:lastRow="0" w:firstColumn="1" w:lastColumn="0" w:noHBand="0" w:noVBand="1"/>
      </w:tblPr>
      <w:tblGrid>
        <w:gridCol w:w="3085"/>
        <w:gridCol w:w="1513"/>
        <w:gridCol w:w="1513"/>
        <w:gridCol w:w="4531"/>
      </w:tblGrid>
      <w:tr w:rsidR="00923EA6" w:rsidRPr="0059741B" w14:paraId="04B24E28" w14:textId="0FCD086E"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449" w:type="pct"/>
            <w:hideMark/>
          </w:tcPr>
          <w:p w14:paraId="3D68402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711" w:type="pct"/>
            <w:hideMark/>
          </w:tcPr>
          <w:p w14:paraId="6372DD0F" w14:textId="77777777" w:rsidR="00923EA6" w:rsidRPr="004704B6" w:rsidRDefault="00923EA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711" w:type="pct"/>
          </w:tcPr>
          <w:p w14:paraId="489769B5" w14:textId="77777777" w:rsidR="00923EA6" w:rsidRPr="004704B6" w:rsidRDefault="00923EA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2129" w:type="pct"/>
          </w:tcPr>
          <w:p w14:paraId="47C91530" w14:textId="3579D8A0" w:rsidR="00923EA6" w:rsidRPr="004704B6" w:rsidRDefault="00923EA6"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923EA6" w:rsidRPr="0059741B" w14:paraId="0BBFF2DE" w14:textId="083EB93E"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476CFB1F"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711" w:type="pct"/>
          </w:tcPr>
          <w:p w14:paraId="3AEA9CA5" w14:textId="5B61EDE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0.016</w:t>
            </w:r>
          </w:p>
        </w:tc>
        <w:tc>
          <w:tcPr>
            <w:tcW w:w="711" w:type="pct"/>
          </w:tcPr>
          <w:p w14:paraId="55882B40" w14:textId="56F0BD4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0.067</w:t>
            </w:r>
          </w:p>
        </w:tc>
        <w:tc>
          <w:tcPr>
            <w:tcW w:w="2129" w:type="pct"/>
          </w:tcPr>
          <w:p w14:paraId="69553B17" w14:textId="7422323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-0.189 [-0.343;-0.035]</w:t>
            </w:r>
          </w:p>
        </w:tc>
      </w:tr>
      <w:tr w:rsidR="00923EA6" w:rsidRPr="0059741B" w14:paraId="7F050BE1" w14:textId="05C8CAB5" w:rsidTr="00923EA6">
        <w:trPr>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5DD4E2F2"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711" w:type="pct"/>
          </w:tcPr>
          <w:p w14:paraId="4B1355E0" w14:textId="6F6F242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0.239</w:t>
            </w:r>
          </w:p>
        </w:tc>
        <w:tc>
          <w:tcPr>
            <w:tcW w:w="711" w:type="pct"/>
          </w:tcPr>
          <w:p w14:paraId="3FD244CC" w14:textId="15CA18E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0.557</w:t>
            </w:r>
          </w:p>
        </w:tc>
        <w:tc>
          <w:tcPr>
            <w:tcW w:w="2129" w:type="pct"/>
          </w:tcPr>
          <w:p w14:paraId="03154412" w14:textId="255E03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-0.103 [-0.273;0.068]</w:t>
            </w:r>
          </w:p>
        </w:tc>
      </w:tr>
      <w:tr w:rsidR="00923EA6" w:rsidRPr="0059741B" w14:paraId="4CA080D9" w14:textId="61E1107F"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7FA5AC99"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711" w:type="pct"/>
          </w:tcPr>
          <w:p w14:paraId="11DB6AB0" w14:textId="25BFB62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0.570</w:t>
            </w:r>
          </w:p>
        </w:tc>
        <w:tc>
          <w:tcPr>
            <w:tcW w:w="711" w:type="pct"/>
          </w:tcPr>
          <w:p w14:paraId="29989437" w14:textId="46BBDA5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0.798</w:t>
            </w:r>
          </w:p>
        </w:tc>
        <w:tc>
          <w:tcPr>
            <w:tcW w:w="2129" w:type="pct"/>
          </w:tcPr>
          <w:p w14:paraId="1242CD8E" w14:textId="3B6230A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-0.045 [-0.199;0.110]</w:t>
            </w:r>
          </w:p>
        </w:tc>
      </w:tr>
      <w:tr w:rsidR="00923EA6" w:rsidRPr="0059741B" w14:paraId="57955655" w14:textId="27D47CE8" w:rsidTr="00923EA6">
        <w:trPr>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447BF36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711" w:type="pct"/>
          </w:tcPr>
          <w:p w14:paraId="62367A55" w14:textId="344E074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0.973</w:t>
            </w:r>
          </w:p>
        </w:tc>
        <w:tc>
          <w:tcPr>
            <w:tcW w:w="711" w:type="pct"/>
          </w:tcPr>
          <w:p w14:paraId="5EFFF1A2" w14:textId="30790FF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0.973</w:t>
            </w:r>
          </w:p>
        </w:tc>
        <w:tc>
          <w:tcPr>
            <w:tcW w:w="2129" w:type="pct"/>
          </w:tcPr>
          <w:p w14:paraId="1DC88C3A" w14:textId="4472ACF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0.003 [-0.163;0.169]</w:t>
            </w:r>
          </w:p>
        </w:tc>
      </w:tr>
      <w:tr w:rsidR="00923EA6" w:rsidRPr="0059741B" w14:paraId="560B4E38" w14:textId="31B84C89"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171DCF53"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711" w:type="pct"/>
          </w:tcPr>
          <w:p w14:paraId="6DA771D3" w14:textId="73664F4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0.959</w:t>
            </w:r>
          </w:p>
        </w:tc>
        <w:tc>
          <w:tcPr>
            <w:tcW w:w="711" w:type="pct"/>
          </w:tcPr>
          <w:p w14:paraId="4BC6A137" w14:textId="36FB7C8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0.973</w:t>
            </w:r>
          </w:p>
        </w:tc>
        <w:tc>
          <w:tcPr>
            <w:tcW w:w="2129" w:type="pct"/>
          </w:tcPr>
          <w:p w14:paraId="065CF7D8" w14:textId="0874AF7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0.004 [-0.155;0.164]</w:t>
            </w:r>
          </w:p>
        </w:tc>
      </w:tr>
      <w:tr w:rsidR="00923EA6" w:rsidRPr="0059741B" w14:paraId="3927B072" w14:textId="379CC54D" w:rsidTr="00923EA6">
        <w:trPr>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0AC49BFB"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711" w:type="pct"/>
          </w:tcPr>
          <w:p w14:paraId="33A0934C" w14:textId="55EF0E1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0.019</w:t>
            </w:r>
          </w:p>
        </w:tc>
        <w:tc>
          <w:tcPr>
            <w:tcW w:w="711" w:type="pct"/>
          </w:tcPr>
          <w:p w14:paraId="323F9D68" w14:textId="4EFC7F4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0.067</w:t>
            </w:r>
          </w:p>
        </w:tc>
        <w:tc>
          <w:tcPr>
            <w:tcW w:w="2129" w:type="pct"/>
          </w:tcPr>
          <w:p w14:paraId="1449FEC8" w14:textId="3103A46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0.181 [0.029;0.332]</w:t>
            </w:r>
          </w:p>
        </w:tc>
      </w:tr>
      <w:tr w:rsidR="00923EA6" w:rsidRPr="0059741B" w14:paraId="31A6A912" w14:textId="75BFF008"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449" w:type="pct"/>
            <w:hideMark/>
          </w:tcPr>
          <w:p w14:paraId="42A8D6C9"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711" w:type="pct"/>
          </w:tcPr>
          <w:p w14:paraId="6244C0E6" w14:textId="42E902B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0.346</w:t>
            </w:r>
          </w:p>
        </w:tc>
        <w:tc>
          <w:tcPr>
            <w:tcW w:w="711" w:type="pct"/>
          </w:tcPr>
          <w:p w14:paraId="02A91645" w14:textId="0018FCF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0.605</w:t>
            </w:r>
          </w:p>
        </w:tc>
        <w:tc>
          <w:tcPr>
            <w:tcW w:w="2129" w:type="pct"/>
          </w:tcPr>
          <w:p w14:paraId="5F6857A5" w14:textId="6266AF7A" w:rsidR="00923EA6" w:rsidRPr="004704B6" w:rsidRDefault="00923EA6"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-0.067 [-0.205;0.072]</w:t>
            </w:r>
          </w:p>
        </w:tc>
      </w:tr>
    </w:tbl>
    <w:p w14:paraId="5BC44C6F" w14:textId="14A9D3B3" w:rsidR="00CB7267" w:rsidRPr="0059741B" w:rsidRDefault="00923EA6" w:rsidP="00923EA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28</w:t>
      </w:r>
      <w:r w:rsidR="00845818">
        <w:rPr>
          <w:rFonts w:ascii="Times New Roman" w:hAnsi="Times New Roman" w:cs="Times New Roman"/>
        </w:rPr>
        <w:fldChar w:fldCharType="end"/>
      </w:r>
      <w:r w:rsidRPr="0059741B">
        <w:rPr>
          <w:rFonts w:ascii="Times New Roman" w:hAnsi="Times New Roman" w:cs="Times New Roman"/>
        </w:rPr>
        <w:t>: Effect of 'conspiracy' PE on subcortical volumes</w:t>
      </w:r>
    </w:p>
    <w:p w14:paraId="02E8F0BD" w14:textId="77777777" w:rsidR="00CB7267" w:rsidRPr="004704B6" w:rsidRDefault="00CB7267" w:rsidP="00CB7267">
      <w:pPr>
        <w:rPr>
          <w:rFonts w:ascii="Times New Roman" w:hAnsi="Times New Roman" w:cs="Times New Roman"/>
          <w:sz w:val="20"/>
          <w:szCs w:val="20"/>
        </w:rPr>
      </w:pPr>
    </w:p>
    <w:tbl>
      <w:tblPr>
        <w:tblStyle w:val="Rastertabel4-Accent6"/>
        <w:tblW w:w="2731" w:type="pct"/>
        <w:tblLook w:val="04A0" w:firstRow="1" w:lastRow="0" w:firstColumn="1" w:lastColumn="0" w:noHBand="0" w:noVBand="1"/>
      </w:tblPr>
      <w:tblGrid>
        <w:gridCol w:w="3079"/>
        <w:gridCol w:w="1514"/>
        <w:gridCol w:w="1514"/>
        <w:gridCol w:w="1511"/>
      </w:tblGrid>
      <w:tr w:rsidR="007E1DC1" w:rsidRPr="004704B6" w14:paraId="2BAC4305" w14:textId="4DD9FE64" w:rsidTr="0077325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0" w:type="pct"/>
            <w:hideMark/>
          </w:tcPr>
          <w:p w14:paraId="2A3BEBA1" w14:textId="312AFA59" w:rsidR="007E1DC1" w:rsidRPr="004704B6" w:rsidRDefault="007E1DC1" w:rsidP="007E1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57CB4552" w14:textId="2F720167" w:rsidR="007E1DC1" w:rsidRPr="004704B6" w:rsidRDefault="007E1DC1" w:rsidP="007E1DC1">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2C2F3FB8" w14:textId="4FB297D3" w:rsidR="007E1DC1" w:rsidRPr="004704B6" w:rsidRDefault="007E1DC1" w:rsidP="007E1DC1">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3" w:type="pct"/>
          </w:tcPr>
          <w:p w14:paraId="3F01216A" w14:textId="117749C1" w:rsidR="007E1DC1" w:rsidRPr="004704B6" w:rsidRDefault="007E1DC1" w:rsidP="007E1DC1">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773256" w:rsidRPr="004704B6" w14:paraId="71429835" w14:textId="296BA63E" w:rsidTr="0077325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0A93F41B"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hideMark/>
          </w:tcPr>
          <w:p w14:paraId="690868C0" w14:textId="38D7832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0.214</w:t>
            </w:r>
          </w:p>
        </w:tc>
        <w:tc>
          <w:tcPr>
            <w:tcW w:w="994" w:type="pct"/>
          </w:tcPr>
          <w:p w14:paraId="02A78FC1" w14:textId="5FDDE9C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0.420</w:t>
            </w:r>
          </w:p>
        </w:tc>
        <w:tc>
          <w:tcPr>
            <w:tcW w:w="993" w:type="pct"/>
          </w:tcPr>
          <w:p w14:paraId="21D55DFC" w14:textId="541B938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0.042</w:t>
            </w:r>
          </w:p>
        </w:tc>
      </w:tr>
      <w:tr w:rsidR="00773256" w:rsidRPr="004704B6" w14:paraId="5698D215" w14:textId="11834EA3" w:rsidTr="00773256">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22D612D5" w14:textId="47FA084D"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Caudate</w:t>
            </w:r>
          </w:p>
        </w:tc>
        <w:tc>
          <w:tcPr>
            <w:tcW w:w="994" w:type="pct"/>
            <w:hideMark/>
          </w:tcPr>
          <w:p w14:paraId="099D3D3D" w14:textId="02C875EF"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0.974</w:t>
            </w:r>
          </w:p>
        </w:tc>
        <w:tc>
          <w:tcPr>
            <w:tcW w:w="994" w:type="pct"/>
          </w:tcPr>
          <w:p w14:paraId="7043080D" w14:textId="2903C1E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0.974</w:t>
            </w:r>
          </w:p>
        </w:tc>
        <w:tc>
          <w:tcPr>
            <w:tcW w:w="993" w:type="pct"/>
          </w:tcPr>
          <w:p w14:paraId="756C7EA1" w14:textId="0EDDF73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-0.001</w:t>
            </w:r>
          </w:p>
        </w:tc>
      </w:tr>
      <w:tr w:rsidR="00773256" w:rsidRPr="004704B6" w14:paraId="547D6FD9" w14:textId="5E42E843" w:rsidTr="0077325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3FC0571B" w14:textId="27CEEA2A"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hideMark/>
          </w:tcPr>
          <w:p w14:paraId="50DA7ABA" w14:textId="7F1448C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0.240</w:t>
            </w:r>
          </w:p>
        </w:tc>
        <w:tc>
          <w:tcPr>
            <w:tcW w:w="994" w:type="pct"/>
          </w:tcPr>
          <w:p w14:paraId="68A31C31" w14:textId="41BFACB1"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0.420</w:t>
            </w:r>
          </w:p>
        </w:tc>
        <w:tc>
          <w:tcPr>
            <w:tcW w:w="993" w:type="pct"/>
          </w:tcPr>
          <w:p w14:paraId="47D54342" w14:textId="4708B80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-0.063</w:t>
            </w:r>
          </w:p>
        </w:tc>
      </w:tr>
      <w:tr w:rsidR="00773256" w:rsidRPr="004704B6" w14:paraId="3C872C54" w14:textId="5B820A8D" w:rsidTr="00773256">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6B38AED2"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hideMark/>
          </w:tcPr>
          <w:p w14:paraId="7897AA11" w14:textId="6C2A8900"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0.643</w:t>
            </w:r>
          </w:p>
        </w:tc>
        <w:tc>
          <w:tcPr>
            <w:tcW w:w="994" w:type="pct"/>
          </w:tcPr>
          <w:p w14:paraId="6D645113" w14:textId="67CE33D8"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0.750</w:t>
            </w:r>
          </w:p>
        </w:tc>
        <w:tc>
          <w:tcPr>
            <w:tcW w:w="993" w:type="pct"/>
          </w:tcPr>
          <w:p w14:paraId="26DB9951" w14:textId="7C4315C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-0.032</w:t>
            </w:r>
          </w:p>
        </w:tc>
      </w:tr>
      <w:tr w:rsidR="00773256" w:rsidRPr="004704B6" w14:paraId="6C045102" w14:textId="519586F3" w:rsidTr="0077325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28BC780C"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hideMark/>
          </w:tcPr>
          <w:p w14:paraId="61561C8E" w14:textId="0BD1E1F4"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0.055</w:t>
            </w:r>
          </w:p>
        </w:tc>
        <w:tc>
          <w:tcPr>
            <w:tcW w:w="994" w:type="pct"/>
          </w:tcPr>
          <w:p w14:paraId="3F925644" w14:textId="6820749C"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0.194</w:t>
            </w:r>
          </w:p>
        </w:tc>
        <w:tc>
          <w:tcPr>
            <w:tcW w:w="993" w:type="pct"/>
          </w:tcPr>
          <w:p w14:paraId="7066FFE7" w14:textId="1C7D2853"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0.163</w:t>
            </w:r>
          </w:p>
        </w:tc>
      </w:tr>
      <w:tr w:rsidR="00773256" w:rsidRPr="004704B6" w14:paraId="432BCFA3" w14:textId="3A7422C6" w:rsidTr="00773256">
        <w:trPr>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7CA49F8D"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hideMark/>
          </w:tcPr>
          <w:p w14:paraId="5289DEBB" w14:textId="4AC976B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0.041</w:t>
            </w:r>
          </w:p>
        </w:tc>
        <w:tc>
          <w:tcPr>
            <w:tcW w:w="994" w:type="pct"/>
          </w:tcPr>
          <w:p w14:paraId="0E32852D" w14:textId="7AA7E506"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0.194</w:t>
            </w:r>
          </w:p>
        </w:tc>
        <w:tc>
          <w:tcPr>
            <w:tcW w:w="993" w:type="pct"/>
          </w:tcPr>
          <w:p w14:paraId="1466E877" w14:textId="19C5D815"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-0.219</w:t>
            </w:r>
          </w:p>
        </w:tc>
      </w:tr>
      <w:tr w:rsidR="00773256" w:rsidRPr="004704B6" w14:paraId="0BC1350E" w14:textId="4AF0CB3C" w:rsidTr="0077325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0" w:type="pct"/>
            <w:hideMark/>
          </w:tcPr>
          <w:p w14:paraId="02C97437" w14:textId="77777777"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hideMark/>
          </w:tcPr>
          <w:p w14:paraId="057C06D9" w14:textId="3F52E4EB"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0.493</w:t>
            </w:r>
          </w:p>
        </w:tc>
        <w:tc>
          <w:tcPr>
            <w:tcW w:w="994" w:type="pct"/>
          </w:tcPr>
          <w:p w14:paraId="021F7467" w14:textId="269961D9" w:rsidR="00773256" w:rsidRPr="004704B6" w:rsidRDefault="00773256" w:rsidP="007732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0.690</w:t>
            </w:r>
          </w:p>
        </w:tc>
        <w:tc>
          <w:tcPr>
            <w:tcW w:w="993" w:type="pct"/>
          </w:tcPr>
          <w:p w14:paraId="12B1AADF" w14:textId="1ED11BFB" w:rsidR="00773256" w:rsidRPr="004704B6" w:rsidRDefault="00773256" w:rsidP="0077325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0.053</w:t>
            </w:r>
          </w:p>
        </w:tc>
      </w:tr>
    </w:tbl>
    <w:p w14:paraId="7B4AB713" w14:textId="4881D069" w:rsidR="007E1DC1" w:rsidRPr="0059741B" w:rsidRDefault="00761FF8" w:rsidP="00761FF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29</w:t>
      </w:r>
      <w:r w:rsidR="00845818">
        <w:rPr>
          <w:rFonts w:ascii="Times New Roman" w:hAnsi="Times New Roman" w:cs="Times New Roman"/>
        </w:rPr>
        <w:fldChar w:fldCharType="end"/>
      </w:r>
      <w:r w:rsidRPr="0059741B">
        <w:rPr>
          <w:rFonts w:ascii="Times New Roman" w:hAnsi="Times New Roman" w:cs="Times New Roman"/>
        </w:rPr>
        <w:t>: Interaction effects between hemisphere and 'conspiracy' on subcortical volumes</w:t>
      </w:r>
    </w:p>
    <w:tbl>
      <w:tblPr>
        <w:tblStyle w:val="Rastertabel4-Accent6"/>
        <w:tblW w:w="2731" w:type="pct"/>
        <w:tblLook w:val="04A0" w:firstRow="1" w:lastRow="0" w:firstColumn="1" w:lastColumn="0" w:noHBand="0" w:noVBand="1"/>
      </w:tblPr>
      <w:tblGrid>
        <w:gridCol w:w="3080"/>
        <w:gridCol w:w="1514"/>
        <w:gridCol w:w="1514"/>
        <w:gridCol w:w="1510"/>
      </w:tblGrid>
      <w:tr w:rsidR="00CB7267" w:rsidRPr="0059741B" w14:paraId="539F8580" w14:textId="77777777"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4FE5D721"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3F7AFB6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6C0CA11F"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2" w:type="pct"/>
          </w:tcPr>
          <w:p w14:paraId="3B8E0D43"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923EA6" w:rsidRPr="0059741B" w14:paraId="2497AA28"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29D16840"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6199368A" w14:textId="4013DE6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0.774</w:t>
            </w:r>
          </w:p>
        </w:tc>
        <w:tc>
          <w:tcPr>
            <w:tcW w:w="994" w:type="pct"/>
          </w:tcPr>
          <w:p w14:paraId="4DCE3D6D" w14:textId="5547F87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7C174AA6" w14:textId="451418B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-0.045</w:t>
            </w:r>
          </w:p>
        </w:tc>
      </w:tr>
      <w:tr w:rsidR="00923EA6" w:rsidRPr="0059741B" w14:paraId="0A7D3D81"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967911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45359038" w14:textId="2F06023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0.483</w:t>
            </w:r>
          </w:p>
        </w:tc>
        <w:tc>
          <w:tcPr>
            <w:tcW w:w="994" w:type="pct"/>
          </w:tcPr>
          <w:p w14:paraId="32EA9A06" w14:textId="149100D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6D239E4F" w14:textId="19D9ABF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-0.123</w:t>
            </w:r>
          </w:p>
        </w:tc>
      </w:tr>
      <w:tr w:rsidR="00923EA6" w:rsidRPr="0059741B" w14:paraId="654E61DA"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1AD3AA2"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6DAF183D" w14:textId="4EA7129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0.309</w:t>
            </w:r>
          </w:p>
        </w:tc>
        <w:tc>
          <w:tcPr>
            <w:tcW w:w="994" w:type="pct"/>
          </w:tcPr>
          <w:p w14:paraId="7141CFA0" w14:textId="7A8158B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04C71A73" w14:textId="4F34415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0.161</w:t>
            </w:r>
          </w:p>
        </w:tc>
      </w:tr>
      <w:tr w:rsidR="00923EA6" w:rsidRPr="0059741B" w14:paraId="14B7D16F"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B0CCB41"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04DE350A" w14:textId="22BC562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0.572</w:t>
            </w:r>
          </w:p>
        </w:tc>
        <w:tc>
          <w:tcPr>
            <w:tcW w:w="994" w:type="pct"/>
          </w:tcPr>
          <w:p w14:paraId="5BA56B7E" w14:textId="2E41764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741996B7" w14:textId="2062408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-0.096</w:t>
            </w:r>
          </w:p>
        </w:tc>
      </w:tr>
      <w:tr w:rsidR="00923EA6" w:rsidRPr="0059741B" w14:paraId="291B2C11"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AEA58FA"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3B645DDD" w14:textId="7453501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0.690</w:t>
            </w:r>
          </w:p>
        </w:tc>
        <w:tc>
          <w:tcPr>
            <w:tcW w:w="994" w:type="pct"/>
          </w:tcPr>
          <w:p w14:paraId="1471C89F" w14:textId="3B35622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6C2A2D5D" w14:textId="0A02F7C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0.065</w:t>
            </w:r>
          </w:p>
        </w:tc>
      </w:tr>
      <w:tr w:rsidR="00923EA6" w:rsidRPr="0059741B" w14:paraId="2A9E48DD"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276559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60BDDA97" w14:textId="2EE8CBC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0.273</w:t>
            </w:r>
          </w:p>
        </w:tc>
        <w:tc>
          <w:tcPr>
            <w:tcW w:w="994" w:type="pct"/>
          </w:tcPr>
          <w:p w14:paraId="6E77CC29" w14:textId="33DDC75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04E04406" w14:textId="5E3523B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0.170</w:t>
            </w:r>
          </w:p>
        </w:tc>
      </w:tr>
      <w:tr w:rsidR="00923EA6" w:rsidRPr="0059741B" w14:paraId="69907F85"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55DFFF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523214C7" w14:textId="37A88F9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0.494</w:t>
            </w:r>
          </w:p>
        </w:tc>
        <w:tc>
          <w:tcPr>
            <w:tcW w:w="994" w:type="pct"/>
          </w:tcPr>
          <w:p w14:paraId="6653F2E7" w14:textId="5899080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0.774</w:t>
            </w:r>
          </w:p>
        </w:tc>
        <w:tc>
          <w:tcPr>
            <w:tcW w:w="992" w:type="pct"/>
          </w:tcPr>
          <w:p w14:paraId="3D9A753D" w14:textId="01D566D6" w:rsidR="00923EA6" w:rsidRPr="004704B6" w:rsidRDefault="00923EA6"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0.097</w:t>
            </w:r>
          </w:p>
        </w:tc>
      </w:tr>
    </w:tbl>
    <w:p w14:paraId="104C2341" w14:textId="7D2A1099" w:rsidR="00E436A2" w:rsidRPr="0059741B" w:rsidRDefault="00923EA6" w:rsidP="00923EA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30</w:t>
      </w:r>
      <w:r w:rsidR="00845818">
        <w:rPr>
          <w:rFonts w:ascii="Times New Roman" w:hAnsi="Times New Roman" w:cs="Times New Roman"/>
        </w:rPr>
        <w:fldChar w:fldCharType="end"/>
      </w:r>
      <w:r w:rsidRPr="0059741B">
        <w:rPr>
          <w:rFonts w:ascii="Times New Roman" w:hAnsi="Times New Roman" w:cs="Times New Roman"/>
        </w:rPr>
        <w:t>: Interaction effects between sex and 'conspiracy' PE on subcortical volumes</w:t>
      </w:r>
    </w:p>
    <w:tbl>
      <w:tblPr>
        <w:tblStyle w:val="Rastertabel4-Accent6"/>
        <w:tblW w:w="2731" w:type="pct"/>
        <w:tblLook w:val="04A0" w:firstRow="1" w:lastRow="0" w:firstColumn="1" w:lastColumn="0" w:noHBand="0" w:noVBand="1"/>
      </w:tblPr>
      <w:tblGrid>
        <w:gridCol w:w="3080"/>
        <w:gridCol w:w="1514"/>
        <w:gridCol w:w="1514"/>
        <w:gridCol w:w="1510"/>
      </w:tblGrid>
      <w:tr w:rsidR="00CB7267" w:rsidRPr="0059741B" w14:paraId="27695E5E" w14:textId="77777777" w:rsidTr="00923EA6">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021" w:type="pct"/>
            <w:hideMark/>
          </w:tcPr>
          <w:p w14:paraId="0D4DE806" w14:textId="77777777" w:rsidR="00CB7267" w:rsidRPr="004704B6" w:rsidRDefault="00CB7267"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Brain Structure</w:t>
            </w:r>
          </w:p>
        </w:tc>
        <w:tc>
          <w:tcPr>
            <w:tcW w:w="994" w:type="pct"/>
            <w:hideMark/>
          </w:tcPr>
          <w:p w14:paraId="00CAE149"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994" w:type="pct"/>
          </w:tcPr>
          <w:p w14:paraId="02315C5B"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FDR P-Value</w:t>
            </w:r>
          </w:p>
        </w:tc>
        <w:tc>
          <w:tcPr>
            <w:tcW w:w="992" w:type="pct"/>
          </w:tcPr>
          <w:p w14:paraId="3AB0B054" w14:textId="77777777" w:rsidR="00CB7267" w:rsidRPr="004704B6" w:rsidRDefault="00CB7267" w:rsidP="00923EA6">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color w:val="000000"/>
                <w:sz w:val="20"/>
                <w:szCs w:val="20"/>
              </w:rPr>
              <w:t>β-coefficient</w:t>
            </w:r>
          </w:p>
        </w:tc>
      </w:tr>
      <w:tr w:rsidR="00923EA6" w:rsidRPr="0059741B" w14:paraId="675F35A1"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0561132"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Thalamus</w:t>
            </w:r>
          </w:p>
        </w:tc>
        <w:tc>
          <w:tcPr>
            <w:tcW w:w="994" w:type="pct"/>
          </w:tcPr>
          <w:p w14:paraId="50DE64DC" w14:textId="2A9348A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0.723</w:t>
            </w:r>
          </w:p>
        </w:tc>
        <w:tc>
          <w:tcPr>
            <w:tcW w:w="994" w:type="pct"/>
          </w:tcPr>
          <w:p w14:paraId="7ED02083" w14:textId="6F570DF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117C4491" w14:textId="79C00B7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0.057</w:t>
            </w:r>
          </w:p>
        </w:tc>
      </w:tr>
      <w:tr w:rsidR="00923EA6" w:rsidRPr="0059741B" w14:paraId="12E12ACA"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A996237"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Caudate</w:t>
            </w:r>
          </w:p>
        </w:tc>
        <w:tc>
          <w:tcPr>
            <w:tcW w:w="994" w:type="pct"/>
          </w:tcPr>
          <w:p w14:paraId="7959B410" w14:textId="5784670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0.779</w:t>
            </w:r>
          </w:p>
        </w:tc>
        <w:tc>
          <w:tcPr>
            <w:tcW w:w="994" w:type="pct"/>
          </w:tcPr>
          <w:p w14:paraId="015DD316" w14:textId="0D71B4E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07779D7B" w14:textId="5E35428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0.050</w:t>
            </w:r>
          </w:p>
        </w:tc>
      </w:tr>
      <w:tr w:rsidR="00923EA6" w:rsidRPr="0059741B" w14:paraId="4AAFA5A0"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633341B6"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Putamen</w:t>
            </w:r>
          </w:p>
        </w:tc>
        <w:tc>
          <w:tcPr>
            <w:tcW w:w="994" w:type="pct"/>
          </w:tcPr>
          <w:p w14:paraId="406CDFC3" w14:textId="3C461B9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0.942</w:t>
            </w:r>
          </w:p>
        </w:tc>
        <w:tc>
          <w:tcPr>
            <w:tcW w:w="994" w:type="pct"/>
          </w:tcPr>
          <w:p w14:paraId="2BD10891" w14:textId="689E6FC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0D427C85" w14:textId="213367B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-0.012</w:t>
            </w:r>
          </w:p>
        </w:tc>
      </w:tr>
      <w:tr w:rsidR="00923EA6" w:rsidRPr="0059741B" w14:paraId="5D107122"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4F71C48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Pallidum</w:t>
            </w:r>
          </w:p>
        </w:tc>
        <w:tc>
          <w:tcPr>
            <w:tcW w:w="994" w:type="pct"/>
          </w:tcPr>
          <w:p w14:paraId="5A8CCA2D" w14:textId="4C1F587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0.842</w:t>
            </w:r>
          </w:p>
        </w:tc>
        <w:tc>
          <w:tcPr>
            <w:tcW w:w="994" w:type="pct"/>
          </w:tcPr>
          <w:p w14:paraId="66351276" w14:textId="699267E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1D122B36" w14:textId="30AA225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-0.034</w:t>
            </w:r>
          </w:p>
        </w:tc>
      </w:tr>
      <w:tr w:rsidR="00923EA6" w:rsidRPr="0059741B" w14:paraId="5D545E6D"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5AD1203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Hippocampus</w:t>
            </w:r>
          </w:p>
        </w:tc>
        <w:tc>
          <w:tcPr>
            <w:tcW w:w="994" w:type="pct"/>
          </w:tcPr>
          <w:p w14:paraId="23CE7371" w14:textId="09F3B69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0.933</w:t>
            </w:r>
          </w:p>
        </w:tc>
        <w:tc>
          <w:tcPr>
            <w:tcW w:w="994" w:type="pct"/>
          </w:tcPr>
          <w:p w14:paraId="422F8121" w14:textId="65AFF8D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3379A8FA" w14:textId="2AEB6A3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0.014</w:t>
            </w:r>
          </w:p>
        </w:tc>
      </w:tr>
      <w:tr w:rsidR="00923EA6" w:rsidRPr="0059741B" w14:paraId="282E50C3" w14:textId="77777777" w:rsidTr="00923EA6">
        <w:trPr>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08B7731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Amygdala</w:t>
            </w:r>
          </w:p>
        </w:tc>
        <w:tc>
          <w:tcPr>
            <w:tcW w:w="994" w:type="pct"/>
          </w:tcPr>
          <w:p w14:paraId="00C7C827" w14:textId="245591D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0.831</w:t>
            </w:r>
          </w:p>
        </w:tc>
        <w:tc>
          <w:tcPr>
            <w:tcW w:w="994" w:type="pct"/>
          </w:tcPr>
          <w:p w14:paraId="0B561E84" w14:textId="01C9069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01DD7717" w14:textId="180E1FF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-0.033</w:t>
            </w:r>
          </w:p>
        </w:tc>
      </w:tr>
      <w:tr w:rsidR="00923EA6" w:rsidRPr="0059741B" w14:paraId="50032503" w14:textId="77777777" w:rsidTr="00923EA6">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021" w:type="pct"/>
            <w:hideMark/>
          </w:tcPr>
          <w:p w14:paraId="13DD08C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Accumbens</w:t>
            </w:r>
          </w:p>
        </w:tc>
        <w:tc>
          <w:tcPr>
            <w:tcW w:w="994" w:type="pct"/>
          </w:tcPr>
          <w:p w14:paraId="21A73292" w14:textId="70EC925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0.647</w:t>
            </w:r>
          </w:p>
        </w:tc>
        <w:tc>
          <w:tcPr>
            <w:tcW w:w="994" w:type="pct"/>
          </w:tcPr>
          <w:p w14:paraId="264BCC91" w14:textId="3EB79F2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0.942</w:t>
            </w:r>
          </w:p>
        </w:tc>
        <w:tc>
          <w:tcPr>
            <w:tcW w:w="992" w:type="pct"/>
          </w:tcPr>
          <w:p w14:paraId="44F39760" w14:textId="25624D67" w:rsidR="00923EA6" w:rsidRPr="004704B6" w:rsidRDefault="00923EA6"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4704B6">
              <w:rPr>
                <w:rFonts w:ascii="Times New Roman" w:hAnsi="Times New Roman" w:cs="Times New Roman"/>
                <w:sz w:val="20"/>
                <w:szCs w:val="20"/>
              </w:rPr>
              <w:t>-0.066</w:t>
            </w:r>
          </w:p>
        </w:tc>
      </w:tr>
    </w:tbl>
    <w:p w14:paraId="2AF8291C" w14:textId="3849C05A" w:rsidR="00CB7267" w:rsidRPr="0059741B" w:rsidRDefault="00923EA6" w:rsidP="00923EA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31</w:t>
      </w:r>
      <w:r w:rsidR="00845818">
        <w:rPr>
          <w:rFonts w:ascii="Times New Roman" w:hAnsi="Times New Roman" w:cs="Times New Roman"/>
        </w:rPr>
        <w:fldChar w:fldCharType="end"/>
      </w:r>
      <w:r w:rsidRPr="0059741B">
        <w:rPr>
          <w:rFonts w:ascii="Times New Roman" w:hAnsi="Times New Roman" w:cs="Times New Roman"/>
        </w:rPr>
        <w:t>: Interaction effects between depression and 'conspiracy' PE on subcortical volumes</w:t>
      </w:r>
    </w:p>
    <w:p w14:paraId="4146B04A" w14:textId="77777777" w:rsidR="00CB7267" w:rsidRPr="0059741B" w:rsidRDefault="00CB7267" w:rsidP="00CB7267">
      <w:pPr>
        <w:rPr>
          <w:rFonts w:ascii="Times New Roman" w:hAnsi="Times New Roman" w:cs="Times New Roman"/>
        </w:rPr>
      </w:pPr>
    </w:p>
    <w:tbl>
      <w:tblPr>
        <w:tblStyle w:val="Rastertabel4-Accent6"/>
        <w:tblW w:w="0" w:type="auto"/>
        <w:tblLook w:val="04A0" w:firstRow="1" w:lastRow="0" w:firstColumn="1" w:lastColumn="0" w:noHBand="0" w:noVBand="1"/>
      </w:tblPr>
      <w:tblGrid>
        <w:gridCol w:w="2317"/>
        <w:gridCol w:w="861"/>
        <w:gridCol w:w="1366"/>
        <w:gridCol w:w="1266"/>
      </w:tblGrid>
      <w:tr w:rsidR="00773256" w:rsidRPr="0059741B" w14:paraId="3214B47F" w14:textId="77777777" w:rsidTr="00773256">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hideMark/>
          </w:tcPr>
          <w:p w14:paraId="485CEBAE" w14:textId="77777777" w:rsidR="00773256" w:rsidRPr="004704B6" w:rsidRDefault="00773256"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eastAsia="Times New Roman" w:hAnsi="Times New Roman" w:cs="Times New Roman"/>
                <w:color w:val="000000"/>
                <w:sz w:val="20"/>
                <w:szCs w:val="20"/>
                <w:lang w:eastAsia="en-GB"/>
              </w:rPr>
              <w:t>Brain structure</w:t>
            </w:r>
          </w:p>
        </w:tc>
        <w:tc>
          <w:tcPr>
            <w:tcW w:w="0" w:type="auto"/>
            <w:hideMark/>
          </w:tcPr>
          <w:p w14:paraId="2FCA575E" w14:textId="77777777" w:rsidR="00773256" w:rsidRPr="004704B6" w:rsidRDefault="00773256"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00866CDF" w14:textId="2422E023" w:rsidR="00773256" w:rsidRPr="004704B6" w:rsidRDefault="00773256"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0" w:type="auto"/>
            <w:hideMark/>
          </w:tcPr>
          <w:p w14:paraId="400B5192" w14:textId="77777777" w:rsidR="00773256" w:rsidRPr="004704B6" w:rsidRDefault="00773256"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β-coefficient</w:t>
            </w:r>
          </w:p>
        </w:tc>
      </w:tr>
      <w:tr w:rsidR="00923EA6" w:rsidRPr="0059741B" w14:paraId="1E352ABB" w14:textId="77777777" w:rsidTr="0077325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F5D2C20" w14:textId="0DDAB91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 xml:space="preserve">Volume L </w:t>
            </w:r>
            <w:r w:rsidR="003219FC" w:rsidRPr="004704B6">
              <w:rPr>
                <w:rFonts w:ascii="Times New Roman" w:hAnsi="Times New Roman" w:cs="Times New Roman"/>
                <w:color w:val="000000"/>
                <w:sz w:val="20"/>
                <w:szCs w:val="20"/>
              </w:rPr>
              <w:t>Thalamus</w:t>
            </w:r>
          </w:p>
        </w:tc>
        <w:tc>
          <w:tcPr>
            <w:tcW w:w="0" w:type="auto"/>
            <w:hideMark/>
          </w:tcPr>
          <w:p w14:paraId="1472A61D" w14:textId="43E5C53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c>
          <w:tcPr>
            <w:tcW w:w="0" w:type="auto"/>
            <w:hideMark/>
          </w:tcPr>
          <w:p w14:paraId="0D5B5BE3" w14:textId="13F54D3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0.078</w:t>
            </w:r>
          </w:p>
        </w:tc>
        <w:tc>
          <w:tcPr>
            <w:tcW w:w="0" w:type="auto"/>
            <w:hideMark/>
          </w:tcPr>
          <w:p w14:paraId="04E0D388" w14:textId="1D77CE6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-0.018</w:t>
            </w:r>
          </w:p>
        </w:tc>
      </w:tr>
      <w:tr w:rsidR="00923EA6" w:rsidRPr="0059741B" w14:paraId="004F584F"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8B5085E"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Thalamus</w:t>
            </w:r>
          </w:p>
        </w:tc>
        <w:tc>
          <w:tcPr>
            <w:tcW w:w="0" w:type="auto"/>
            <w:hideMark/>
          </w:tcPr>
          <w:p w14:paraId="540F0671" w14:textId="6541CCE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0.033</w:t>
            </w:r>
          </w:p>
        </w:tc>
        <w:tc>
          <w:tcPr>
            <w:tcW w:w="0" w:type="auto"/>
            <w:hideMark/>
          </w:tcPr>
          <w:p w14:paraId="5F770679" w14:textId="5E0FC19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0.167</w:t>
            </w:r>
          </w:p>
        </w:tc>
        <w:tc>
          <w:tcPr>
            <w:tcW w:w="0" w:type="auto"/>
            <w:hideMark/>
          </w:tcPr>
          <w:p w14:paraId="74403F99" w14:textId="482A683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-0.015</w:t>
            </w:r>
          </w:p>
        </w:tc>
      </w:tr>
      <w:tr w:rsidR="00923EA6" w:rsidRPr="0059741B" w14:paraId="12CB9C2E" w14:textId="77777777" w:rsidTr="0077325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EFB7775"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Caudate</w:t>
            </w:r>
          </w:p>
        </w:tc>
        <w:tc>
          <w:tcPr>
            <w:tcW w:w="0" w:type="auto"/>
            <w:hideMark/>
          </w:tcPr>
          <w:p w14:paraId="1022BC85" w14:textId="24F9D9F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0.218</w:t>
            </w:r>
          </w:p>
        </w:tc>
        <w:tc>
          <w:tcPr>
            <w:tcW w:w="0" w:type="auto"/>
            <w:hideMark/>
          </w:tcPr>
          <w:p w14:paraId="1FA6E34E" w14:textId="3191B88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0.619</w:t>
            </w:r>
          </w:p>
        </w:tc>
        <w:tc>
          <w:tcPr>
            <w:tcW w:w="0" w:type="auto"/>
            <w:hideMark/>
          </w:tcPr>
          <w:p w14:paraId="606AE886" w14:textId="0B79CDA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r>
      <w:tr w:rsidR="00923EA6" w:rsidRPr="0059741B" w14:paraId="3E628B4C"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283356C6"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Volume R Caudate</w:t>
            </w:r>
          </w:p>
        </w:tc>
        <w:tc>
          <w:tcPr>
            <w:tcW w:w="0" w:type="auto"/>
            <w:hideMark/>
          </w:tcPr>
          <w:p w14:paraId="5494A567" w14:textId="0C70A35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0.289</w:t>
            </w:r>
          </w:p>
        </w:tc>
        <w:tc>
          <w:tcPr>
            <w:tcW w:w="0" w:type="auto"/>
            <w:hideMark/>
          </w:tcPr>
          <w:p w14:paraId="659A4AAA" w14:textId="4468B81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0.619</w:t>
            </w:r>
          </w:p>
        </w:tc>
        <w:tc>
          <w:tcPr>
            <w:tcW w:w="0" w:type="auto"/>
            <w:hideMark/>
          </w:tcPr>
          <w:p w14:paraId="6B2F4B53" w14:textId="3895145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-0.008</w:t>
            </w:r>
          </w:p>
        </w:tc>
      </w:tr>
      <w:tr w:rsidR="00923EA6" w:rsidRPr="0059741B" w14:paraId="6E61E304" w14:textId="77777777" w:rsidTr="0077325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hideMark/>
          </w:tcPr>
          <w:p w14:paraId="6586AA6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Putamen</w:t>
            </w:r>
          </w:p>
        </w:tc>
        <w:tc>
          <w:tcPr>
            <w:tcW w:w="0" w:type="auto"/>
            <w:hideMark/>
          </w:tcPr>
          <w:p w14:paraId="7A43989D" w14:textId="35472F3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hideMark/>
          </w:tcPr>
          <w:p w14:paraId="0E42BA85" w14:textId="6943209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hideMark/>
          </w:tcPr>
          <w:p w14:paraId="30FA40FB" w14:textId="661DEB9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2D8C7B62"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3C4EFA41"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Putamen</w:t>
            </w:r>
          </w:p>
        </w:tc>
        <w:tc>
          <w:tcPr>
            <w:tcW w:w="0" w:type="auto"/>
            <w:hideMark/>
          </w:tcPr>
          <w:p w14:paraId="3CE3555F" w14:textId="791469D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0.391</w:t>
            </w:r>
          </w:p>
        </w:tc>
        <w:tc>
          <w:tcPr>
            <w:tcW w:w="0" w:type="auto"/>
            <w:hideMark/>
          </w:tcPr>
          <w:p w14:paraId="784EFB78" w14:textId="3928474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0.622</w:t>
            </w:r>
          </w:p>
        </w:tc>
        <w:tc>
          <w:tcPr>
            <w:tcW w:w="0" w:type="auto"/>
            <w:hideMark/>
          </w:tcPr>
          <w:p w14:paraId="09122242" w14:textId="61A57AD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-0.006</w:t>
            </w:r>
          </w:p>
        </w:tc>
      </w:tr>
      <w:tr w:rsidR="00923EA6" w:rsidRPr="0059741B" w14:paraId="65466FF6" w14:textId="77777777" w:rsidTr="0077325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166245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Pallidum</w:t>
            </w:r>
          </w:p>
        </w:tc>
        <w:tc>
          <w:tcPr>
            <w:tcW w:w="0" w:type="auto"/>
            <w:hideMark/>
          </w:tcPr>
          <w:p w14:paraId="468DBB62" w14:textId="39E4236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0.758</w:t>
            </w:r>
          </w:p>
        </w:tc>
        <w:tc>
          <w:tcPr>
            <w:tcW w:w="0" w:type="auto"/>
            <w:hideMark/>
          </w:tcPr>
          <w:p w14:paraId="465A6FE6" w14:textId="0E9DE4D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hideMark/>
          </w:tcPr>
          <w:p w14:paraId="1683B2EF" w14:textId="5994E20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020D84E0"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A4220E8"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Pallidum</w:t>
            </w:r>
          </w:p>
        </w:tc>
        <w:tc>
          <w:tcPr>
            <w:tcW w:w="0" w:type="auto"/>
            <w:hideMark/>
          </w:tcPr>
          <w:p w14:paraId="35F55DBE" w14:textId="078023C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0.803</w:t>
            </w:r>
          </w:p>
        </w:tc>
        <w:tc>
          <w:tcPr>
            <w:tcW w:w="0" w:type="auto"/>
            <w:hideMark/>
          </w:tcPr>
          <w:p w14:paraId="211A065C" w14:textId="0E447A2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hideMark/>
          </w:tcPr>
          <w:p w14:paraId="7E72C412" w14:textId="5AFD324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4B320397" w14:textId="77777777" w:rsidTr="0077325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BAF45F6"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Hippocampus</w:t>
            </w:r>
          </w:p>
        </w:tc>
        <w:tc>
          <w:tcPr>
            <w:tcW w:w="0" w:type="auto"/>
            <w:hideMark/>
          </w:tcPr>
          <w:p w14:paraId="6E1BDE3C" w14:textId="4C96134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0.414</w:t>
            </w:r>
          </w:p>
        </w:tc>
        <w:tc>
          <w:tcPr>
            <w:tcW w:w="0" w:type="auto"/>
            <w:hideMark/>
          </w:tcPr>
          <w:p w14:paraId="3E299BE8" w14:textId="1380402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0.622</w:t>
            </w:r>
          </w:p>
        </w:tc>
        <w:tc>
          <w:tcPr>
            <w:tcW w:w="0" w:type="auto"/>
            <w:hideMark/>
          </w:tcPr>
          <w:p w14:paraId="5D4EF3B6" w14:textId="70484CA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-0.006</w:t>
            </w:r>
          </w:p>
        </w:tc>
      </w:tr>
      <w:tr w:rsidR="00923EA6" w:rsidRPr="0059741B" w14:paraId="2202DEEA"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8C0A70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Hippocampus</w:t>
            </w:r>
          </w:p>
        </w:tc>
        <w:tc>
          <w:tcPr>
            <w:tcW w:w="0" w:type="auto"/>
            <w:hideMark/>
          </w:tcPr>
          <w:p w14:paraId="71D5667A" w14:textId="00511AA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0.367</w:t>
            </w:r>
          </w:p>
        </w:tc>
        <w:tc>
          <w:tcPr>
            <w:tcW w:w="0" w:type="auto"/>
            <w:hideMark/>
          </w:tcPr>
          <w:p w14:paraId="22C93E79" w14:textId="1EA2E42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0.622</w:t>
            </w:r>
          </w:p>
        </w:tc>
        <w:tc>
          <w:tcPr>
            <w:tcW w:w="0" w:type="auto"/>
            <w:hideMark/>
          </w:tcPr>
          <w:p w14:paraId="1D6E6E04" w14:textId="1C83BCB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0.007</w:t>
            </w:r>
          </w:p>
        </w:tc>
      </w:tr>
      <w:tr w:rsidR="00923EA6" w:rsidRPr="0059741B" w14:paraId="622D8B18" w14:textId="77777777" w:rsidTr="0077325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hideMark/>
          </w:tcPr>
          <w:p w14:paraId="632E6F0D" w14:textId="7865C62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 xml:space="preserve">Volume L Amygdala </w:t>
            </w:r>
            <w:r w:rsidR="002833D4" w:rsidRPr="004704B6">
              <w:rPr>
                <w:rFonts w:ascii="Times New Roman" w:hAnsi="Times New Roman" w:cs="Times New Roman"/>
                <w:color w:val="000000"/>
                <w:sz w:val="20"/>
                <w:szCs w:val="20"/>
              </w:rPr>
              <w:t>*</w:t>
            </w:r>
          </w:p>
        </w:tc>
        <w:tc>
          <w:tcPr>
            <w:tcW w:w="0" w:type="auto"/>
            <w:hideMark/>
          </w:tcPr>
          <w:p w14:paraId="076740D5" w14:textId="54DBDBB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0.001</w:t>
            </w:r>
          </w:p>
        </w:tc>
        <w:tc>
          <w:tcPr>
            <w:tcW w:w="0" w:type="auto"/>
            <w:hideMark/>
          </w:tcPr>
          <w:p w14:paraId="1F2EEF91" w14:textId="52D82FF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0.012</w:t>
            </w:r>
          </w:p>
        </w:tc>
        <w:tc>
          <w:tcPr>
            <w:tcW w:w="0" w:type="auto"/>
            <w:hideMark/>
          </w:tcPr>
          <w:p w14:paraId="66A94C64" w14:textId="0E32505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0.027</w:t>
            </w:r>
          </w:p>
        </w:tc>
      </w:tr>
      <w:tr w:rsidR="00923EA6" w:rsidRPr="0059741B" w14:paraId="73734BA0"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83DF7C8"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Amygdala</w:t>
            </w:r>
          </w:p>
        </w:tc>
        <w:tc>
          <w:tcPr>
            <w:tcW w:w="0" w:type="auto"/>
            <w:hideMark/>
          </w:tcPr>
          <w:p w14:paraId="4C5761E3" w14:textId="2C92F06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0.515</w:t>
            </w:r>
          </w:p>
        </w:tc>
        <w:tc>
          <w:tcPr>
            <w:tcW w:w="0" w:type="auto"/>
            <w:hideMark/>
          </w:tcPr>
          <w:p w14:paraId="4F531E13" w14:textId="4F5DB59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0.702</w:t>
            </w:r>
          </w:p>
        </w:tc>
        <w:tc>
          <w:tcPr>
            <w:tcW w:w="0" w:type="auto"/>
            <w:hideMark/>
          </w:tcPr>
          <w:p w14:paraId="42B5AC39" w14:textId="6BF8509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0.005</w:t>
            </w:r>
          </w:p>
        </w:tc>
      </w:tr>
      <w:tr w:rsidR="00923EA6" w:rsidRPr="0059741B" w14:paraId="75878759" w14:textId="77777777" w:rsidTr="0077325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hideMark/>
          </w:tcPr>
          <w:p w14:paraId="29291C08"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Accumbens</w:t>
            </w:r>
          </w:p>
        </w:tc>
        <w:tc>
          <w:tcPr>
            <w:tcW w:w="0" w:type="auto"/>
            <w:hideMark/>
          </w:tcPr>
          <w:p w14:paraId="29252FC1" w14:textId="7BECDF6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0.245</w:t>
            </w:r>
          </w:p>
        </w:tc>
        <w:tc>
          <w:tcPr>
            <w:tcW w:w="0" w:type="auto"/>
            <w:hideMark/>
          </w:tcPr>
          <w:p w14:paraId="12A5D895" w14:textId="243EBC3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0.619</w:t>
            </w:r>
          </w:p>
        </w:tc>
        <w:tc>
          <w:tcPr>
            <w:tcW w:w="0" w:type="auto"/>
            <w:hideMark/>
          </w:tcPr>
          <w:p w14:paraId="7F727AF5" w14:textId="7D7DCF5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-0.009</w:t>
            </w:r>
          </w:p>
        </w:tc>
      </w:tr>
      <w:tr w:rsidR="00923EA6" w:rsidRPr="0059741B" w14:paraId="6AF26E24" w14:textId="77777777" w:rsidTr="0077325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6B60650E"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Accumbens</w:t>
            </w:r>
          </w:p>
        </w:tc>
        <w:tc>
          <w:tcPr>
            <w:tcW w:w="0" w:type="auto"/>
            <w:hideMark/>
          </w:tcPr>
          <w:p w14:paraId="6C11B083" w14:textId="27A0B04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0.644</w:t>
            </w:r>
          </w:p>
        </w:tc>
        <w:tc>
          <w:tcPr>
            <w:tcW w:w="0" w:type="auto"/>
            <w:hideMark/>
          </w:tcPr>
          <w:p w14:paraId="7DAD771D" w14:textId="6B532C7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0.805</w:t>
            </w:r>
          </w:p>
        </w:tc>
        <w:tc>
          <w:tcPr>
            <w:tcW w:w="0" w:type="auto"/>
            <w:hideMark/>
          </w:tcPr>
          <w:p w14:paraId="02BF9889" w14:textId="0DA0887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-0.003</w:t>
            </w:r>
          </w:p>
        </w:tc>
      </w:tr>
    </w:tbl>
    <w:p w14:paraId="10C6BCA2" w14:textId="3D83195B" w:rsidR="008B4F96" w:rsidRPr="0059741B" w:rsidRDefault="00761FF8" w:rsidP="00761FF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32</w:t>
      </w:r>
      <w:r w:rsidR="00845818">
        <w:rPr>
          <w:rFonts w:ascii="Times New Roman" w:hAnsi="Times New Roman" w:cs="Times New Roman"/>
        </w:rPr>
        <w:fldChar w:fldCharType="end"/>
      </w:r>
      <w:r w:rsidRPr="0059741B">
        <w:rPr>
          <w:rFonts w:ascii="Times New Roman" w:hAnsi="Times New Roman" w:cs="Times New Roman"/>
        </w:rPr>
        <w:t>: Effect of 'conspiracies' PE on subcortical volumes in LM model with separate hemisphere</w:t>
      </w:r>
    </w:p>
    <w:tbl>
      <w:tblPr>
        <w:tblStyle w:val="Rastertabel4-Accent6"/>
        <w:tblW w:w="0" w:type="auto"/>
        <w:tblLook w:val="04A0" w:firstRow="1" w:lastRow="0" w:firstColumn="1" w:lastColumn="0" w:noHBand="0" w:noVBand="1"/>
      </w:tblPr>
      <w:tblGrid>
        <w:gridCol w:w="2317"/>
        <w:gridCol w:w="861"/>
        <w:gridCol w:w="1366"/>
        <w:gridCol w:w="1266"/>
      </w:tblGrid>
      <w:tr w:rsidR="00923EA6" w:rsidRPr="0059741B" w14:paraId="4324A78D" w14:textId="77777777" w:rsidTr="00923EA6">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hideMark/>
          </w:tcPr>
          <w:p w14:paraId="3A17A1E0"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eastAsia="Times New Roman" w:hAnsi="Times New Roman" w:cs="Times New Roman"/>
                <w:color w:val="000000"/>
                <w:sz w:val="20"/>
                <w:szCs w:val="20"/>
                <w:lang w:eastAsia="en-GB"/>
              </w:rPr>
              <w:t>Brain structure</w:t>
            </w:r>
          </w:p>
        </w:tc>
        <w:tc>
          <w:tcPr>
            <w:tcW w:w="0" w:type="auto"/>
            <w:hideMark/>
          </w:tcPr>
          <w:p w14:paraId="37A9D495"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094D398A"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0" w:type="auto"/>
            <w:hideMark/>
          </w:tcPr>
          <w:p w14:paraId="72A51BB3"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β-coefficient</w:t>
            </w:r>
          </w:p>
        </w:tc>
      </w:tr>
      <w:tr w:rsidR="00923EA6" w:rsidRPr="0059741B" w14:paraId="2AAE8A81"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03C9A12" w14:textId="55467C1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 xml:space="preserve">Volume L </w:t>
            </w:r>
            <w:r w:rsidR="003219FC" w:rsidRPr="004704B6">
              <w:rPr>
                <w:rFonts w:ascii="Times New Roman" w:hAnsi="Times New Roman" w:cs="Times New Roman"/>
                <w:color w:val="000000"/>
                <w:sz w:val="20"/>
                <w:szCs w:val="20"/>
              </w:rPr>
              <w:t>Thalamus</w:t>
            </w:r>
          </w:p>
        </w:tc>
        <w:tc>
          <w:tcPr>
            <w:tcW w:w="0" w:type="auto"/>
          </w:tcPr>
          <w:p w14:paraId="5FEF9A2D" w14:textId="07EB4D3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0.009</w:t>
            </w:r>
          </w:p>
        </w:tc>
        <w:tc>
          <w:tcPr>
            <w:tcW w:w="0" w:type="auto"/>
          </w:tcPr>
          <w:p w14:paraId="05FA9115" w14:textId="68FEBDC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0.067</w:t>
            </w:r>
          </w:p>
        </w:tc>
        <w:tc>
          <w:tcPr>
            <w:tcW w:w="0" w:type="auto"/>
          </w:tcPr>
          <w:p w14:paraId="789C9935" w14:textId="0FC26F7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-0.018</w:t>
            </w:r>
          </w:p>
        </w:tc>
      </w:tr>
      <w:tr w:rsidR="00923EA6" w:rsidRPr="0059741B" w14:paraId="70654FC9"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5044145"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Thalamus</w:t>
            </w:r>
          </w:p>
        </w:tc>
        <w:tc>
          <w:tcPr>
            <w:tcW w:w="0" w:type="auto"/>
          </w:tcPr>
          <w:p w14:paraId="0F48B5B5" w14:textId="313B776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0.031</w:t>
            </w:r>
          </w:p>
        </w:tc>
        <w:tc>
          <w:tcPr>
            <w:tcW w:w="0" w:type="auto"/>
          </w:tcPr>
          <w:p w14:paraId="736F98B9" w14:textId="5160B3B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0.153</w:t>
            </w:r>
          </w:p>
        </w:tc>
        <w:tc>
          <w:tcPr>
            <w:tcW w:w="0" w:type="auto"/>
          </w:tcPr>
          <w:p w14:paraId="1B42E559" w14:textId="05DA37C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-0.015</w:t>
            </w:r>
          </w:p>
        </w:tc>
      </w:tr>
      <w:tr w:rsidR="00923EA6" w:rsidRPr="0059741B" w14:paraId="6EADA2BD"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9B2C4A8"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Caudate</w:t>
            </w:r>
          </w:p>
        </w:tc>
        <w:tc>
          <w:tcPr>
            <w:tcW w:w="0" w:type="auto"/>
          </w:tcPr>
          <w:p w14:paraId="5A2F5DEF" w14:textId="1F9AF37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0.196</w:t>
            </w:r>
          </w:p>
        </w:tc>
        <w:tc>
          <w:tcPr>
            <w:tcW w:w="0" w:type="auto"/>
          </w:tcPr>
          <w:p w14:paraId="6633923B" w14:textId="167BB13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0.562</w:t>
            </w:r>
          </w:p>
        </w:tc>
        <w:tc>
          <w:tcPr>
            <w:tcW w:w="0" w:type="auto"/>
          </w:tcPr>
          <w:p w14:paraId="637DDDAA" w14:textId="224B5F2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r>
      <w:tr w:rsidR="00923EA6" w:rsidRPr="0059741B" w14:paraId="4CD5B90D"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164920A7"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Caudate</w:t>
            </w:r>
          </w:p>
        </w:tc>
        <w:tc>
          <w:tcPr>
            <w:tcW w:w="0" w:type="auto"/>
          </w:tcPr>
          <w:p w14:paraId="0E76610A" w14:textId="408E4DE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0.262</w:t>
            </w:r>
          </w:p>
        </w:tc>
        <w:tc>
          <w:tcPr>
            <w:tcW w:w="0" w:type="auto"/>
          </w:tcPr>
          <w:p w14:paraId="6E758336" w14:textId="2E4EB4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0.562</w:t>
            </w:r>
          </w:p>
        </w:tc>
        <w:tc>
          <w:tcPr>
            <w:tcW w:w="0" w:type="auto"/>
          </w:tcPr>
          <w:p w14:paraId="2D37B2DE" w14:textId="1C6DF92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-0.009</w:t>
            </w:r>
          </w:p>
        </w:tc>
      </w:tr>
      <w:tr w:rsidR="00923EA6" w:rsidRPr="0059741B" w14:paraId="3E2E8600" w14:textId="77777777" w:rsidTr="00923EA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hideMark/>
          </w:tcPr>
          <w:p w14:paraId="3E290FB9"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Putamen</w:t>
            </w:r>
          </w:p>
        </w:tc>
        <w:tc>
          <w:tcPr>
            <w:tcW w:w="0" w:type="auto"/>
          </w:tcPr>
          <w:p w14:paraId="484D0A8B" w14:textId="41FBD7F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0.721</w:t>
            </w:r>
          </w:p>
        </w:tc>
        <w:tc>
          <w:tcPr>
            <w:tcW w:w="0" w:type="auto"/>
          </w:tcPr>
          <w:p w14:paraId="4E9A4445" w14:textId="7598B1D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0.809</w:t>
            </w:r>
          </w:p>
        </w:tc>
        <w:tc>
          <w:tcPr>
            <w:tcW w:w="0" w:type="auto"/>
          </w:tcPr>
          <w:p w14:paraId="0F39F9BD" w14:textId="7DEB44C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-0.003</w:t>
            </w:r>
          </w:p>
        </w:tc>
      </w:tr>
      <w:tr w:rsidR="00923EA6" w:rsidRPr="0059741B" w14:paraId="278A6DB7"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19D78CA3"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Putamen</w:t>
            </w:r>
          </w:p>
        </w:tc>
        <w:tc>
          <w:tcPr>
            <w:tcW w:w="0" w:type="auto"/>
          </w:tcPr>
          <w:p w14:paraId="7D3B0C7F" w14:textId="45BB08D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0.355</w:t>
            </w:r>
          </w:p>
        </w:tc>
        <w:tc>
          <w:tcPr>
            <w:tcW w:w="0" w:type="auto"/>
          </w:tcPr>
          <w:p w14:paraId="5D5B68AF" w14:textId="335026D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0.615</w:t>
            </w:r>
          </w:p>
        </w:tc>
        <w:tc>
          <w:tcPr>
            <w:tcW w:w="0" w:type="auto"/>
          </w:tcPr>
          <w:p w14:paraId="16CBE7DB" w14:textId="24EF833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-0.007</w:t>
            </w:r>
          </w:p>
        </w:tc>
      </w:tr>
      <w:tr w:rsidR="00923EA6" w:rsidRPr="0059741B" w14:paraId="4D8B0F1B"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49FBEF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Pallidum</w:t>
            </w:r>
          </w:p>
        </w:tc>
        <w:tc>
          <w:tcPr>
            <w:tcW w:w="0" w:type="auto"/>
          </w:tcPr>
          <w:p w14:paraId="7F6D5653" w14:textId="13899EC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0.809</w:t>
            </w:r>
          </w:p>
        </w:tc>
        <w:tc>
          <w:tcPr>
            <w:tcW w:w="0" w:type="auto"/>
          </w:tcPr>
          <w:p w14:paraId="2095BD7E" w14:textId="219D5BA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0.809</w:t>
            </w:r>
          </w:p>
        </w:tc>
        <w:tc>
          <w:tcPr>
            <w:tcW w:w="0" w:type="auto"/>
          </w:tcPr>
          <w:p w14:paraId="2B9350AF" w14:textId="2CD1552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09859647"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6ACF6E3A"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Pallidum</w:t>
            </w:r>
          </w:p>
        </w:tc>
        <w:tc>
          <w:tcPr>
            <w:tcW w:w="0" w:type="auto"/>
          </w:tcPr>
          <w:p w14:paraId="32C484BB" w14:textId="75BCAA4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0.770</w:t>
            </w:r>
          </w:p>
        </w:tc>
        <w:tc>
          <w:tcPr>
            <w:tcW w:w="0" w:type="auto"/>
          </w:tcPr>
          <w:p w14:paraId="3824D5DF" w14:textId="61DE7D2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0.809</w:t>
            </w:r>
          </w:p>
        </w:tc>
        <w:tc>
          <w:tcPr>
            <w:tcW w:w="0" w:type="auto"/>
          </w:tcPr>
          <w:p w14:paraId="782DA0FA" w14:textId="2F75178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27AA47D0"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64E2D438"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lastRenderedPageBreak/>
              <w:t>Volume L Hippocampus</w:t>
            </w:r>
          </w:p>
        </w:tc>
        <w:tc>
          <w:tcPr>
            <w:tcW w:w="0" w:type="auto"/>
          </w:tcPr>
          <w:p w14:paraId="6CF44B8C" w14:textId="3A13F99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0.414</w:t>
            </w:r>
          </w:p>
        </w:tc>
        <w:tc>
          <w:tcPr>
            <w:tcW w:w="0" w:type="auto"/>
          </w:tcPr>
          <w:p w14:paraId="73032694" w14:textId="2B5A2EF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0.621</w:t>
            </w:r>
          </w:p>
        </w:tc>
        <w:tc>
          <w:tcPr>
            <w:tcW w:w="0" w:type="auto"/>
          </w:tcPr>
          <w:p w14:paraId="5AEBEB2F" w14:textId="3DC91DF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-0.007</w:t>
            </w:r>
          </w:p>
        </w:tc>
      </w:tr>
      <w:tr w:rsidR="00923EA6" w:rsidRPr="0059741B" w14:paraId="67AE43C5"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4A91B2F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Hippocampus</w:t>
            </w:r>
          </w:p>
        </w:tc>
        <w:tc>
          <w:tcPr>
            <w:tcW w:w="0" w:type="auto"/>
          </w:tcPr>
          <w:p w14:paraId="528B23EA" w14:textId="678F4AD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0.369</w:t>
            </w:r>
          </w:p>
        </w:tc>
        <w:tc>
          <w:tcPr>
            <w:tcW w:w="0" w:type="auto"/>
          </w:tcPr>
          <w:p w14:paraId="3EEDA9B7" w14:textId="7F37308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0.615</w:t>
            </w:r>
          </w:p>
        </w:tc>
        <w:tc>
          <w:tcPr>
            <w:tcW w:w="0" w:type="auto"/>
          </w:tcPr>
          <w:p w14:paraId="3E94A5ED" w14:textId="034ED3F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0.007</w:t>
            </w:r>
          </w:p>
        </w:tc>
      </w:tr>
      <w:tr w:rsidR="00923EA6" w:rsidRPr="0059741B" w14:paraId="4F4E5848" w14:textId="77777777" w:rsidTr="00923EA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hideMark/>
          </w:tcPr>
          <w:p w14:paraId="236AD222" w14:textId="2284E8D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 xml:space="preserve">Volume L Amygdala </w:t>
            </w:r>
          </w:p>
        </w:tc>
        <w:tc>
          <w:tcPr>
            <w:tcW w:w="0" w:type="auto"/>
          </w:tcPr>
          <w:p w14:paraId="540C159A" w14:textId="0226618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4704B6">
              <w:rPr>
                <w:rFonts w:ascii="Times New Roman" w:hAnsi="Times New Roman" w:cs="Times New Roman"/>
                <w:b/>
                <w:bCs/>
                <w:sz w:val="20"/>
                <w:szCs w:val="20"/>
              </w:rPr>
              <w:t>0.001</w:t>
            </w:r>
          </w:p>
        </w:tc>
        <w:tc>
          <w:tcPr>
            <w:tcW w:w="0" w:type="auto"/>
          </w:tcPr>
          <w:p w14:paraId="6EA59813" w14:textId="1577633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4704B6">
              <w:rPr>
                <w:rFonts w:ascii="Times New Roman" w:hAnsi="Times New Roman" w:cs="Times New Roman"/>
                <w:b/>
                <w:bCs/>
                <w:sz w:val="20"/>
                <w:szCs w:val="20"/>
              </w:rPr>
              <w:t>0.016</w:t>
            </w:r>
          </w:p>
        </w:tc>
        <w:tc>
          <w:tcPr>
            <w:tcW w:w="0" w:type="auto"/>
          </w:tcPr>
          <w:p w14:paraId="61C7F6A7" w14:textId="2026EFA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4704B6">
              <w:rPr>
                <w:rFonts w:ascii="Times New Roman" w:hAnsi="Times New Roman" w:cs="Times New Roman"/>
                <w:b/>
                <w:bCs/>
                <w:sz w:val="20"/>
                <w:szCs w:val="20"/>
              </w:rPr>
              <w:t>0.026</w:t>
            </w:r>
          </w:p>
        </w:tc>
      </w:tr>
      <w:tr w:rsidR="00923EA6" w:rsidRPr="0059741B" w14:paraId="0679332D"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B9DA66A"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Amygdala</w:t>
            </w:r>
          </w:p>
        </w:tc>
        <w:tc>
          <w:tcPr>
            <w:tcW w:w="0" w:type="auto"/>
          </w:tcPr>
          <w:p w14:paraId="3A05E555" w14:textId="10C58DD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0.577</w:t>
            </w:r>
          </w:p>
        </w:tc>
        <w:tc>
          <w:tcPr>
            <w:tcW w:w="0" w:type="auto"/>
          </w:tcPr>
          <w:p w14:paraId="0F3BC9E5" w14:textId="05E052F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0.743</w:t>
            </w:r>
          </w:p>
        </w:tc>
        <w:tc>
          <w:tcPr>
            <w:tcW w:w="0" w:type="auto"/>
          </w:tcPr>
          <w:p w14:paraId="03BD0BC5" w14:textId="09DCAFD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0.005</w:t>
            </w:r>
          </w:p>
        </w:tc>
      </w:tr>
      <w:tr w:rsidR="00923EA6" w:rsidRPr="0059741B" w14:paraId="6142CE23" w14:textId="77777777" w:rsidTr="00923EA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hideMark/>
          </w:tcPr>
          <w:p w14:paraId="72ACF812"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Accumbens</w:t>
            </w:r>
          </w:p>
        </w:tc>
        <w:tc>
          <w:tcPr>
            <w:tcW w:w="0" w:type="auto"/>
          </w:tcPr>
          <w:p w14:paraId="70B5C99D" w14:textId="7252B59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0.234</w:t>
            </w:r>
          </w:p>
        </w:tc>
        <w:tc>
          <w:tcPr>
            <w:tcW w:w="0" w:type="auto"/>
          </w:tcPr>
          <w:p w14:paraId="09048EA4" w14:textId="6A0CCCE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0.562</w:t>
            </w:r>
          </w:p>
        </w:tc>
        <w:tc>
          <w:tcPr>
            <w:tcW w:w="0" w:type="auto"/>
          </w:tcPr>
          <w:p w14:paraId="0EE0CDC6" w14:textId="081C8C9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-0.009</w:t>
            </w:r>
          </w:p>
        </w:tc>
      </w:tr>
      <w:tr w:rsidR="00923EA6" w:rsidRPr="0059741B" w14:paraId="3F20DF41"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AEB112B"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Accumbens</w:t>
            </w:r>
          </w:p>
        </w:tc>
        <w:tc>
          <w:tcPr>
            <w:tcW w:w="0" w:type="auto"/>
          </w:tcPr>
          <w:p w14:paraId="06FE9383" w14:textId="4A4B115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0.594</w:t>
            </w:r>
          </w:p>
        </w:tc>
        <w:tc>
          <w:tcPr>
            <w:tcW w:w="0" w:type="auto"/>
          </w:tcPr>
          <w:p w14:paraId="6F6DC9DA" w14:textId="3CE51A3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0.743</w:t>
            </w:r>
          </w:p>
        </w:tc>
        <w:tc>
          <w:tcPr>
            <w:tcW w:w="0" w:type="auto"/>
          </w:tcPr>
          <w:p w14:paraId="61E5920D" w14:textId="3C2A6646" w:rsidR="00923EA6" w:rsidRPr="004704B6" w:rsidRDefault="00923EA6"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-0.004</w:t>
            </w:r>
          </w:p>
        </w:tc>
      </w:tr>
    </w:tbl>
    <w:p w14:paraId="6E171922" w14:textId="72A26F27" w:rsidR="006D3DF0" w:rsidRPr="004704B6" w:rsidRDefault="00923EA6" w:rsidP="004704B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33</w:t>
      </w:r>
      <w:r w:rsidR="00845818">
        <w:rPr>
          <w:rFonts w:ascii="Times New Roman" w:hAnsi="Times New Roman" w:cs="Times New Roman"/>
        </w:rPr>
        <w:fldChar w:fldCharType="end"/>
      </w:r>
      <w:r w:rsidRPr="0059741B">
        <w:rPr>
          <w:rFonts w:ascii="Times New Roman" w:hAnsi="Times New Roman" w:cs="Times New Roman"/>
        </w:rPr>
        <w:t>: Effect of 'conspiracy' PE on subcortical volumes with cannabis use as covariate</w:t>
      </w:r>
      <w:r w:rsidR="006D3DF0" w:rsidRPr="0059741B">
        <w:rPr>
          <w:rFonts w:ascii="Times New Roman" w:hAnsi="Times New Roman" w:cs="Times New Roman"/>
        </w:rPr>
        <w:br w:type="page"/>
      </w:r>
    </w:p>
    <w:p w14:paraId="10BB4E9C" w14:textId="77777777" w:rsidR="00D977D7" w:rsidRPr="0059741B" w:rsidRDefault="00D977D7" w:rsidP="00923EA6">
      <w:pPr>
        <w:pStyle w:val="Bijschrift"/>
        <w:rPr>
          <w:rFonts w:ascii="Times New Roman" w:hAnsi="Times New Roman" w:cs="Times New Roman"/>
          <w:b/>
          <w:bCs/>
        </w:rPr>
      </w:pPr>
    </w:p>
    <w:tbl>
      <w:tblPr>
        <w:tblStyle w:val="Rastertabel4-Accent6"/>
        <w:tblW w:w="0" w:type="auto"/>
        <w:tblLook w:val="04A0" w:firstRow="1" w:lastRow="0" w:firstColumn="1" w:lastColumn="0" w:noHBand="0" w:noVBand="1"/>
      </w:tblPr>
      <w:tblGrid>
        <w:gridCol w:w="2317"/>
        <w:gridCol w:w="861"/>
        <w:gridCol w:w="1366"/>
        <w:gridCol w:w="1266"/>
      </w:tblGrid>
      <w:tr w:rsidR="00923EA6" w:rsidRPr="0059741B" w14:paraId="4A0A25D8" w14:textId="77777777" w:rsidTr="00923EA6">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hideMark/>
          </w:tcPr>
          <w:p w14:paraId="50B64402"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eastAsia="Times New Roman" w:hAnsi="Times New Roman" w:cs="Times New Roman"/>
                <w:color w:val="000000"/>
                <w:sz w:val="20"/>
                <w:szCs w:val="20"/>
                <w:lang w:eastAsia="en-GB"/>
              </w:rPr>
              <w:t>Brain structure</w:t>
            </w:r>
          </w:p>
        </w:tc>
        <w:tc>
          <w:tcPr>
            <w:tcW w:w="0" w:type="auto"/>
            <w:hideMark/>
          </w:tcPr>
          <w:p w14:paraId="7B5BE0EF"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P-value</w:t>
            </w:r>
          </w:p>
        </w:tc>
        <w:tc>
          <w:tcPr>
            <w:tcW w:w="0" w:type="auto"/>
            <w:hideMark/>
          </w:tcPr>
          <w:p w14:paraId="0ED12A5C"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FDR P-Value</w:t>
            </w:r>
          </w:p>
        </w:tc>
        <w:tc>
          <w:tcPr>
            <w:tcW w:w="0" w:type="auto"/>
            <w:hideMark/>
          </w:tcPr>
          <w:p w14:paraId="0952D6E1"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β-coefficient</w:t>
            </w:r>
          </w:p>
        </w:tc>
      </w:tr>
      <w:tr w:rsidR="00923EA6" w:rsidRPr="0059741B" w14:paraId="22E3366F"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25A9A7A" w14:textId="59EC8D3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 xml:space="preserve">Volume L </w:t>
            </w:r>
            <w:r w:rsidR="003219FC" w:rsidRPr="004704B6">
              <w:rPr>
                <w:rFonts w:ascii="Times New Roman" w:hAnsi="Times New Roman" w:cs="Times New Roman"/>
                <w:color w:val="000000"/>
                <w:sz w:val="20"/>
                <w:szCs w:val="20"/>
              </w:rPr>
              <w:t>Thalamus</w:t>
            </w:r>
          </w:p>
        </w:tc>
        <w:tc>
          <w:tcPr>
            <w:tcW w:w="0" w:type="auto"/>
          </w:tcPr>
          <w:p w14:paraId="68E4E6FA" w14:textId="7DEF673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c>
          <w:tcPr>
            <w:tcW w:w="0" w:type="auto"/>
          </w:tcPr>
          <w:p w14:paraId="307DE88E" w14:textId="6458AED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0.101</w:t>
            </w:r>
          </w:p>
        </w:tc>
        <w:tc>
          <w:tcPr>
            <w:tcW w:w="0" w:type="auto"/>
          </w:tcPr>
          <w:p w14:paraId="694F50FF" w14:textId="3937FE3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-0.018</w:t>
            </w:r>
          </w:p>
        </w:tc>
      </w:tr>
      <w:tr w:rsidR="00923EA6" w:rsidRPr="0059741B" w14:paraId="62E3A9D5"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01ABF41B"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Thalamus</w:t>
            </w:r>
          </w:p>
        </w:tc>
        <w:tc>
          <w:tcPr>
            <w:tcW w:w="0" w:type="auto"/>
          </w:tcPr>
          <w:p w14:paraId="3CC050A1" w14:textId="34205FD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0.033</w:t>
            </w:r>
          </w:p>
        </w:tc>
        <w:tc>
          <w:tcPr>
            <w:tcW w:w="0" w:type="auto"/>
          </w:tcPr>
          <w:p w14:paraId="38E1F966" w14:textId="5909AF78"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0.211</w:t>
            </w:r>
          </w:p>
        </w:tc>
        <w:tc>
          <w:tcPr>
            <w:tcW w:w="0" w:type="auto"/>
          </w:tcPr>
          <w:p w14:paraId="50297E6B" w14:textId="639D6BC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-0.015</w:t>
            </w:r>
          </w:p>
        </w:tc>
      </w:tr>
      <w:tr w:rsidR="00923EA6" w:rsidRPr="0059741B" w14:paraId="39B998F7"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2F73DD9"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Caudate</w:t>
            </w:r>
          </w:p>
        </w:tc>
        <w:tc>
          <w:tcPr>
            <w:tcW w:w="0" w:type="auto"/>
          </w:tcPr>
          <w:p w14:paraId="720C9621" w14:textId="293D962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0.218</w:t>
            </w:r>
          </w:p>
        </w:tc>
        <w:tc>
          <w:tcPr>
            <w:tcW w:w="0" w:type="auto"/>
          </w:tcPr>
          <w:p w14:paraId="67E86A32" w14:textId="3AB71C1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0.607</w:t>
            </w:r>
          </w:p>
        </w:tc>
        <w:tc>
          <w:tcPr>
            <w:tcW w:w="0" w:type="auto"/>
          </w:tcPr>
          <w:p w14:paraId="5A3EE3E4" w14:textId="1DBE16E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-0.010</w:t>
            </w:r>
          </w:p>
        </w:tc>
      </w:tr>
      <w:tr w:rsidR="00923EA6" w:rsidRPr="0059741B" w14:paraId="124F36BC"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202E0E3B"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Caudate</w:t>
            </w:r>
          </w:p>
        </w:tc>
        <w:tc>
          <w:tcPr>
            <w:tcW w:w="0" w:type="auto"/>
          </w:tcPr>
          <w:p w14:paraId="21E4A063" w14:textId="208115E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0.289</w:t>
            </w:r>
          </w:p>
        </w:tc>
        <w:tc>
          <w:tcPr>
            <w:tcW w:w="0" w:type="auto"/>
          </w:tcPr>
          <w:p w14:paraId="5AE9BD38" w14:textId="1332EA8F"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0.607</w:t>
            </w:r>
          </w:p>
        </w:tc>
        <w:tc>
          <w:tcPr>
            <w:tcW w:w="0" w:type="auto"/>
          </w:tcPr>
          <w:p w14:paraId="540D0394" w14:textId="235D320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-0.008</w:t>
            </w:r>
          </w:p>
        </w:tc>
      </w:tr>
      <w:tr w:rsidR="00923EA6" w:rsidRPr="0059741B" w14:paraId="240F4660" w14:textId="77777777" w:rsidTr="00923EA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hideMark/>
          </w:tcPr>
          <w:p w14:paraId="03F38857"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Putamen</w:t>
            </w:r>
          </w:p>
        </w:tc>
        <w:tc>
          <w:tcPr>
            <w:tcW w:w="0" w:type="auto"/>
          </w:tcPr>
          <w:p w14:paraId="30C2345E" w14:textId="4955650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tcPr>
          <w:p w14:paraId="255FCDEC" w14:textId="6C127F2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tcPr>
          <w:p w14:paraId="676B8D0E" w14:textId="1CA42C4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1D4EC12C"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90BA71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Putamen</w:t>
            </w:r>
          </w:p>
        </w:tc>
        <w:tc>
          <w:tcPr>
            <w:tcW w:w="0" w:type="auto"/>
          </w:tcPr>
          <w:p w14:paraId="4F17065C" w14:textId="614322B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0.391</w:t>
            </w:r>
          </w:p>
        </w:tc>
        <w:tc>
          <w:tcPr>
            <w:tcW w:w="0" w:type="auto"/>
          </w:tcPr>
          <w:p w14:paraId="415BD6F5" w14:textId="6797A38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0.607</w:t>
            </w:r>
          </w:p>
        </w:tc>
        <w:tc>
          <w:tcPr>
            <w:tcW w:w="0" w:type="auto"/>
          </w:tcPr>
          <w:p w14:paraId="7B523F2E" w14:textId="3F69D5E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-0.006</w:t>
            </w:r>
          </w:p>
        </w:tc>
      </w:tr>
      <w:tr w:rsidR="00923EA6" w:rsidRPr="0059741B" w14:paraId="37D71260"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1557964"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Pallidum</w:t>
            </w:r>
          </w:p>
        </w:tc>
        <w:tc>
          <w:tcPr>
            <w:tcW w:w="0" w:type="auto"/>
          </w:tcPr>
          <w:p w14:paraId="771EEB4F" w14:textId="5A3FC08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0.758</w:t>
            </w:r>
          </w:p>
        </w:tc>
        <w:tc>
          <w:tcPr>
            <w:tcW w:w="0" w:type="auto"/>
          </w:tcPr>
          <w:p w14:paraId="78362ACF" w14:textId="5ACAE5EB"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tcPr>
          <w:p w14:paraId="511543CE" w14:textId="34E35C83"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41EFECDF"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50E8ACDD"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Pallidum</w:t>
            </w:r>
          </w:p>
        </w:tc>
        <w:tc>
          <w:tcPr>
            <w:tcW w:w="0" w:type="auto"/>
          </w:tcPr>
          <w:p w14:paraId="093C78C6" w14:textId="1160D5E6"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0.803</w:t>
            </w:r>
          </w:p>
        </w:tc>
        <w:tc>
          <w:tcPr>
            <w:tcW w:w="0" w:type="auto"/>
          </w:tcPr>
          <w:p w14:paraId="6FF1F947" w14:textId="4AFA96E5"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0.823</w:t>
            </w:r>
          </w:p>
        </w:tc>
        <w:tc>
          <w:tcPr>
            <w:tcW w:w="0" w:type="auto"/>
          </w:tcPr>
          <w:p w14:paraId="30F4FF39" w14:textId="0A7BADD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-0.002</w:t>
            </w:r>
          </w:p>
        </w:tc>
      </w:tr>
      <w:tr w:rsidR="00923EA6" w:rsidRPr="0059741B" w14:paraId="2D10B6EC" w14:textId="77777777" w:rsidTr="00923EA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2C5F0593"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Hippocampus</w:t>
            </w:r>
          </w:p>
        </w:tc>
        <w:tc>
          <w:tcPr>
            <w:tcW w:w="0" w:type="auto"/>
          </w:tcPr>
          <w:p w14:paraId="546594B8" w14:textId="45C8614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0.414</w:t>
            </w:r>
          </w:p>
        </w:tc>
        <w:tc>
          <w:tcPr>
            <w:tcW w:w="0" w:type="auto"/>
          </w:tcPr>
          <w:p w14:paraId="58073926" w14:textId="3349A529"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0.607</w:t>
            </w:r>
          </w:p>
        </w:tc>
        <w:tc>
          <w:tcPr>
            <w:tcW w:w="0" w:type="auto"/>
          </w:tcPr>
          <w:p w14:paraId="28284CA2" w14:textId="2B51D5B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-0.006</w:t>
            </w:r>
          </w:p>
        </w:tc>
      </w:tr>
      <w:tr w:rsidR="00923EA6" w:rsidRPr="0059741B" w14:paraId="4AF88112"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5464DEE"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Hippocampus</w:t>
            </w:r>
          </w:p>
        </w:tc>
        <w:tc>
          <w:tcPr>
            <w:tcW w:w="0" w:type="auto"/>
          </w:tcPr>
          <w:p w14:paraId="25288744" w14:textId="7D815DD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0.367</w:t>
            </w:r>
          </w:p>
        </w:tc>
        <w:tc>
          <w:tcPr>
            <w:tcW w:w="0" w:type="auto"/>
          </w:tcPr>
          <w:p w14:paraId="1EDA1372" w14:textId="66FA0B6C"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0.607</w:t>
            </w:r>
          </w:p>
        </w:tc>
        <w:tc>
          <w:tcPr>
            <w:tcW w:w="0" w:type="auto"/>
          </w:tcPr>
          <w:p w14:paraId="2F28CACA" w14:textId="21951410"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0.007</w:t>
            </w:r>
          </w:p>
        </w:tc>
      </w:tr>
      <w:tr w:rsidR="00923EA6" w:rsidRPr="0059741B" w14:paraId="0142ECF7" w14:textId="77777777" w:rsidTr="00923EA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hideMark/>
          </w:tcPr>
          <w:p w14:paraId="3A7C79A3" w14:textId="1313737A"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 xml:space="preserve">Volume L Amygdala </w:t>
            </w:r>
            <w:r w:rsidR="002833D4" w:rsidRPr="004704B6">
              <w:rPr>
                <w:rFonts w:ascii="Times New Roman" w:hAnsi="Times New Roman" w:cs="Times New Roman"/>
                <w:color w:val="000000"/>
                <w:sz w:val="20"/>
                <w:szCs w:val="20"/>
              </w:rPr>
              <w:t xml:space="preserve"> </w:t>
            </w:r>
            <w:r w:rsidR="0059741B" w:rsidRPr="004704B6">
              <w:rPr>
                <w:rFonts w:ascii="Times New Roman" w:hAnsi="Times New Roman" w:cs="Times New Roman"/>
                <w:color w:val="000000"/>
                <w:sz w:val="20"/>
                <w:szCs w:val="20"/>
              </w:rPr>
              <w:t>*</w:t>
            </w:r>
          </w:p>
        </w:tc>
        <w:tc>
          <w:tcPr>
            <w:tcW w:w="0" w:type="auto"/>
          </w:tcPr>
          <w:p w14:paraId="545343D8" w14:textId="6F2F7DE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0.001</w:t>
            </w:r>
          </w:p>
        </w:tc>
        <w:tc>
          <w:tcPr>
            <w:tcW w:w="0" w:type="auto"/>
          </w:tcPr>
          <w:p w14:paraId="195EA950" w14:textId="0BFD194D"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0.015</w:t>
            </w:r>
          </w:p>
        </w:tc>
        <w:tc>
          <w:tcPr>
            <w:tcW w:w="0" w:type="auto"/>
          </w:tcPr>
          <w:p w14:paraId="5F920E7E" w14:textId="07C05C7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0.027</w:t>
            </w:r>
          </w:p>
        </w:tc>
      </w:tr>
      <w:tr w:rsidR="00923EA6" w:rsidRPr="0059741B" w14:paraId="0006675F"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7F897680"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Amygdala</w:t>
            </w:r>
          </w:p>
        </w:tc>
        <w:tc>
          <w:tcPr>
            <w:tcW w:w="0" w:type="auto"/>
          </w:tcPr>
          <w:p w14:paraId="5794043C" w14:textId="79A9061E"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0.515</w:t>
            </w:r>
          </w:p>
        </w:tc>
        <w:tc>
          <w:tcPr>
            <w:tcW w:w="0" w:type="auto"/>
          </w:tcPr>
          <w:p w14:paraId="64736137" w14:textId="645C9D84"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0.629</w:t>
            </w:r>
          </w:p>
        </w:tc>
        <w:tc>
          <w:tcPr>
            <w:tcW w:w="0" w:type="auto"/>
          </w:tcPr>
          <w:p w14:paraId="396558A4" w14:textId="5013AB1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0.005</w:t>
            </w:r>
          </w:p>
        </w:tc>
      </w:tr>
      <w:tr w:rsidR="00923EA6" w:rsidRPr="0059741B" w14:paraId="0B801B30" w14:textId="77777777" w:rsidTr="00923EA6">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0" w:type="auto"/>
            <w:hideMark/>
          </w:tcPr>
          <w:p w14:paraId="10B8482F"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L Accumbens</w:t>
            </w:r>
          </w:p>
        </w:tc>
        <w:tc>
          <w:tcPr>
            <w:tcW w:w="0" w:type="auto"/>
          </w:tcPr>
          <w:p w14:paraId="08B5EE0C" w14:textId="1D977EE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0.245</w:t>
            </w:r>
          </w:p>
        </w:tc>
        <w:tc>
          <w:tcPr>
            <w:tcW w:w="0" w:type="auto"/>
          </w:tcPr>
          <w:p w14:paraId="467A019E" w14:textId="57EC2CD2"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0.607</w:t>
            </w:r>
          </w:p>
        </w:tc>
        <w:tc>
          <w:tcPr>
            <w:tcW w:w="0" w:type="auto"/>
          </w:tcPr>
          <w:p w14:paraId="519CE814" w14:textId="1A806A6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-0.009</w:t>
            </w:r>
          </w:p>
        </w:tc>
      </w:tr>
      <w:tr w:rsidR="00923EA6" w:rsidRPr="0059741B" w14:paraId="1F15C965" w14:textId="77777777" w:rsidTr="00923EA6">
        <w:trPr>
          <w:trHeight w:val="414"/>
        </w:trPr>
        <w:tc>
          <w:tcPr>
            <w:cnfStyle w:val="001000000000" w:firstRow="0" w:lastRow="0" w:firstColumn="1" w:lastColumn="0" w:oddVBand="0" w:evenVBand="0" w:oddHBand="0" w:evenHBand="0" w:firstRowFirstColumn="0" w:firstRowLastColumn="0" w:lastRowFirstColumn="0" w:lastRowLastColumn="0"/>
            <w:tcW w:w="0" w:type="auto"/>
            <w:hideMark/>
          </w:tcPr>
          <w:p w14:paraId="4C9FC4B2" w14:textId="7777777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lang w:eastAsia="en-GB"/>
              </w:rPr>
            </w:pPr>
            <w:r w:rsidRPr="004704B6">
              <w:rPr>
                <w:rFonts w:ascii="Times New Roman" w:hAnsi="Times New Roman" w:cs="Times New Roman"/>
                <w:color w:val="000000"/>
                <w:sz w:val="20"/>
                <w:szCs w:val="20"/>
              </w:rPr>
              <w:t>Volume R Accumbens</w:t>
            </w:r>
          </w:p>
        </w:tc>
        <w:tc>
          <w:tcPr>
            <w:tcW w:w="0" w:type="auto"/>
          </w:tcPr>
          <w:p w14:paraId="2849CCB6" w14:textId="4B7DC8E7"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0.644</w:t>
            </w:r>
          </w:p>
        </w:tc>
        <w:tc>
          <w:tcPr>
            <w:tcW w:w="0" w:type="auto"/>
          </w:tcPr>
          <w:p w14:paraId="323F391C" w14:textId="33913291" w:rsidR="00923EA6" w:rsidRPr="004704B6" w:rsidRDefault="00923EA6" w:rsidP="0092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0.747</w:t>
            </w:r>
          </w:p>
        </w:tc>
        <w:tc>
          <w:tcPr>
            <w:tcW w:w="0" w:type="auto"/>
          </w:tcPr>
          <w:p w14:paraId="3E7EBC97" w14:textId="644DA6B0" w:rsidR="00923EA6" w:rsidRPr="004704B6" w:rsidRDefault="00923EA6" w:rsidP="00923E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4704B6">
              <w:rPr>
                <w:rFonts w:ascii="Times New Roman" w:hAnsi="Times New Roman" w:cs="Times New Roman"/>
                <w:sz w:val="20"/>
                <w:szCs w:val="20"/>
              </w:rPr>
              <w:t>-0.003</w:t>
            </w:r>
          </w:p>
        </w:tc>
      </w:tr>
    </w:tbl>
    <w:p w14:paraId="025D4F42" w14:textId="7CC77C2C" w:rsidR="00923EA6" w:rsidRPr="0059741B" w:rsidRDefault="00923EA6" w:rsidP="00923EA6">
      <w:pPr>
        <w:pStyle w:val="Bijschrift"/>
        <w:rPr>
          <w:rFonts w:ascii="Times New Roman" w:hAnsi="Times New Roman" w:cs="Times New Roman"/>
          <w:b/>
          <w:bCs/>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34</w:t>
      </w:r>
      <w:r w:rsidR="00845818">
        <w:rPr>
          <w:rFonts w:ascii="Times New Roman" w:hAnsi="Times New Roman" w:cs="Times New Roman"/>
        </w:rPr>
        <w:fldChar w:fldCharType="end"/>
      </w:r>
      <w:r w:rsidRPr="0059741B">
        <w:rPr>
          <w:rFonts w:ascii="Times New Roman" w:hAnsi="Times New Roman" w:cs="Times New Roman"/>
        </w:rPr>
        <w:t xml:space="preserve">: Effect of 'conspiracy' PE on subcortical volumes with antipsychotic medication as </w:t>
      </w:r>
      <w:r w:rsidR="00527A98" w:rsidRPr="0059741B">
        <w:rPr>
          <w:rFonts w:ascii="Times New Roman" w:hAnsi="Times New Roman" w:cs="Times New Roman"/>
        </w:rPr>
        <w:t>covariate</w:t>
      </w:r>
    </w:p>
    <w:p w14:paraId="64D29DC5" w14:textId="77777777" w:rsidR="006D3DF0" w:rsidRPr="0059741B" w:rsidRDefault="006D3DF0">
      <w:pPr>
        <w:rPr>
          <w:rFonts w:ascii="Times New Roman" w:eastAsiaTheme="majorEastAsia" w:hAnsi="Times New Roman" w:cs="Times New Roman"/>
          <w:color w:val="1F3763" w:themeColor="accent1" w:themeShade="7F"/>
          <w:sz w:val="24"/>
          <w:szCs w:val="24"/>
        </w:rPr>
      </w:pPr>
      <w:r w:rsidRPr="0059741B">
        <w:rPr>
          <w:rFonts w:ascii="Times New Roman" w:hAnsi="Times New Roman" w:cs="Times New Roman"/>
        </w:rPr>
        <w:br w:type="page"/>
      </w:r>
    </w:p>
    <w:p w14:paraId="09D123EC" w14:textId="6BE5AAB4" w:rsidR="004C2138" w:rsidRPr="0059741B" w:rsidRDefault="00FC789E" w:rsidP="00527A98">
      <w:pPr>
        <w:pStyle w:val="Kop3"/>
        <w:rPr>
          <w:rFonts w:ascii="Times New Roman" w:hAnsi="Times New Roman" w:cs="Times New Roman"/>
        </w:rPr>
      </w:pPr>
      <w:bookmarkStart w:id="23" w:name="_Toc39399777"/>
      <w:r w:rsidRPr="0059741B">
        <w:rPr>
          <w:rFonts w:ascii="Times New Roman" w:hAnsi="Times New Roman" w:cs="Times New Roman"/>
        </w:rPr>
        <w:lastRenderedPageBreak/>
        <w:t>Cannabis as mediator</w:t>
      </w:r>
      <w:bookmarkEnd w:id="23"/>
    </w:p>
    <w:p w14:paraId="720FDB93" w14:textId="7DBCA876" w:rsidR="00FC789E" w:rsidRPr="0059741B" w:rsidRDefault="00FC789E" w:rsidP="00FC789E">
      <w:pPr>
        <w:rPr>
          <w:rFonts w:ascii="Times New Roman" w:hAnsi="Times New Roman" w:cs="Times New Roman"/>
          <w:sz w:val="20"/>
          <w:szCs w:val="20"/>
        </w:rPr>
      </w:pPr>
      <w:r w:rsidRPr="0059741B">
        <w:rPr>
          <w:rFonts w:ascii="Times New Roman" w:hAnsi="Times New Roman" w:cs="Times New Roman"/>
          <w:iCs/>
          <w:sz w:val="20"/>
          <w:szCs w:val="20"/>
        </w:rPr>
        <w:t>We examined potential</w:t>
      </w:r>
      <w:r w:rsidR="004A2C90" w:rsidRPr="0059741B">
        <w:rPr>
          <w:rFonts w:ascii="Times New Roman" w:hAnsi="Times New Roman" w:cs="Times New Roman"/>
          <w:iCs/>
          <w:sz w:val="20"/>
          <w:szCs w:val="20"/>
        </w:rPr>
        <w:t xml:space="preserve"> mediating</w:t>
      </w:r>
      <w:r w:rsidRPr="0059741B">
        <w:rPr>
          <w:rFonts w:ascii="Times New Roman" w:hAnsi="Times New Roman" w:cs="Times New Roman"/>
          <w:iCs/>
          <w:sz w:val="20"/>
          <w:szCs w:val="20"/>
        </w:rPr>
        <w:t xml:space="preserve"> effects of cannabis use and adverse life events on the structures that had significant associations with PEs. Adding cannabis use or adverse life events as covariates to the models did not change the pattern of results. The volume of the putamen in the ‘voices’ group showed a near significant decrease of volume when cannabis was added to the model as the explanatory variable, with a small negative effect size (</w:t>
      </w:r>
      <w:r w:rsidRPr="0059741B">
        <w:rPr>
          <w:rFonts w:ascii="Times New Roman" w:hAnsi="Times New Roman" w:cs="Times New Roman"/>
          <w:sz w:val="20"/>
          <w:szCs w:val="20"/>
        </w:rPr>
        <w:t>β= -0.0783, p</w:t>
      </w:r>
      <w:r w:rsidRPr="0059741B">
        <w:rPr>
          <w:rFonts w:ascii="Times New Roman" w:hAnsi="Times New Roman" w:cs="Times New Roman"/>
          <w:sz w:val="20"/>
          <w:szCs w:val="20"/>
          <w:vertAlign w:val="subscript"/>
        </w:rPr>
        <w:t>corrected</w:t>
      </w:r>
      <w:r w:rsidRPr="0059741B">
        <w:rPr>
          <w:rFonts w:ascii="Times New Roman" w:hAnsi="Times New Roman" w:cs="Times New Roman"/>
          <w:sz w:val="20"/>
          <w:szCs w:val="20"/>
        </w:rPr>
        <w:t xml:space="preserve">=0.061) and cannabis showed a strong significant association with the presence of unreal voices (χ² statistic=50.81, p-value= 1.02e-12). Based on these results, we tested for a possible mediating effect of cannabis on the association with the ‘voices’ PE and the volume of the putamen. After finding a best fit for the model </w:t>
      </w:r>
      <w:r w:rsidR="004A2C90" w:rsidRPr="0059741B">
        <w:rPr>
          <w:rFonts w:ascii="Times New Roman" w:hAnsi="Times New Roman" w:cs="Times New Roman"/>
          <w:sz w:val="20"/>
          <w:szCs w:val="20"/>
        </w:rPr>
        <w:t xml:space="preserve">with the volume of the putamen as the dependent variable, </w:t>
      </w:r>
      <w:r w:rsidRPr="0059741B">
        <w:rPr>
          <w:rFonts w:ascii="Times New Roman" w:hAnsi="Times New Roman" w:cs="Times New Roman"/>
          <w:sz w:val="20"/>
          <w:szCs w:val="20"/>
        </w:rPr>
        <w:t>with sex and age as covariates (and excluding positions in the scanner), there was only a significant for the direct effect of the ‘voices’ PE on the volume of the putamen (p=0.007 for the direct effect, p=0.427 for the indirect effect). We additionally looked at a mediation analysis where the ‘voices’ PE was the mediator for the effect of cannabis on the volume of the putamen. Again only the direct effect of cannabis on the putamen was highly significant (p=</w:t>
      </w:r>
      <w:r w:rsidRPr="0059741B">
        <w:rPr>
          <w:rFonts w:ascii="Times New Roman" w:hAnsi="Times New Roman" w:cs="Times New Roman"/>
          <w:sz w:val="18"/>
          <w:szCs w:val="18"/>
        </w:rPr>
        <w:t>2.344e</w:t>
      </w:r>
      <w:r w:rsidRPr="0059741B">
        <w:rPr>
          <w:rFonts w:ascii="Times New Roman" w:hAnsi="Times New Roman" w:cs="Times New Roman"/>
          <w:sz w:val="18"/>
          <w:szCs w:val="18"/>
          <w:vertAlign w:val="superscript"/>
        </w:rPr>
        <w:t>-6</w:t>
      </w:r>
      <w:r w:rsidRPr="0059741B">
        <w:rPr>
          <w:rFonts w:ascii="Times New Roman" w:hAnsi="Times New Roman" w:cs="Times New Roman"/>
          <w:sz w:val="20"/>
          <w:szCs w:val="20"/>
        </w:rPr>
        <w:t xml:space="preserve">), whereas the indirect effect was not significant (p=0.422) (see supplementary material ST20-ST21). </w:t>
      </w:r>
    </w:p>
    <w:p w14:paraId="20AB945D" w14:textId="77777777" w:rsidR="004C2138" w:rsidRPr="0059741B" w:rsidRDefault="004C2138" w:rsidP="004C2138">
      <w:pPr>
        <w:rPr>
          <w:rFonts w:ascii="Times New Roman" w:hAnsi="Times New Roman" w:cs="Times New Roman"/>
        </w:rPr>
      </w:pPr>
    </w:p>
    <w:tbl>
      <w:tblPr>
        <w:tblW w:w="5000" w:type="pct"/>
        <w:tblLook w:val="04A0" w:firstRow="1" w:lastRow="0" w:firstColumn="1" w:lastColumn="0" w:noHBand="0" w:noVBand="1"/>
      </w:tblPr>
      <w:tblGrid>
        <w:gridCol w:w="6141"/>
        <w:gridCol w:w="1815"/>
        <w:gridCol w:w="1675"/>
        <w:gridCol w:w="1535"/>
        <w:gridCol w:w="2792"/>
      </w:tblGrid>
      <w:tr w:rsidR="004C2138" w:rsidRPr="0059741B" w14:paraId="52059AA3" w14:textId="77777777" w:rsidTr="00E847F8">
        <w:tc>
          <w:tcPr>
            <w:tcW w:w="2200" w:type="pct"/>
            <w:hideMark/>
          </w:tcPr>
          <w:p w14:paraId="4AF5E6AC" w14:textId="77777777" w:rsidR="004C2138" w:rsidRPr="0059741B" w:rsidRDefault="004C2138" w:rsidP="000736D4">
            <w:pPr>
              <w:spacing w:line="276" w:lineRule="auto"/>
              <w:rPr>
                <w:sz w:val="18"/>
                <w:szCs w:val="18"/>
              </w:rPr>
            </w:pPr>
          </w:p>
        </w:tc>
        <w:tc>
          <w:tcPr>
            <w:tcW w:w="650" w:type="pct"/>
            <w:hideMark/>
          </w:tcPr>
          <w:p w14:paraId="569F3ECE" w14:textId="77777777" w:rsidR="004C2138" w:rsidRPr="0059741B" w:rsidRDefault="004C2138" w:rsidP="000736D4">
            <w:pPr>
              <w:spacing w:line="276" w:lineRule="auto"/>
              <w:rPr>
                <w:sz w:val="18"/>
                <w:szCs w:val="18"/>
              </w:rPr>
            </w:pPr>
            <w:r w:rsidRPr="0059741B">
              <w:rPr>
                <w:sz w:val="18"/>
                <w:szCs w:val="18"/>
              </w:rPr>
              <w:t>SE</w:t>
            </w:r>
          </w:p>
        </w:tc>
        <w:tc>
          <w:tcPr>
            <w:tcW w:w="600" w:type="pct"/>
            <w:hideMark/>
          </w:tcPr>
          <w:p w14:paraId="36395B60" w14:textId="77777777" w:rsidR="004C2138" w:rsidRPr="0059741B" w:rsidRDefault="004C2138" w:rsidP="000736D4">
            <w:pPr>
              <w:spacing w:line="276" w:lineRule="auto"/>
              <w:rPr>
                <w:sz w:val="18"/>
                <w:szCs w:val="18"/>
              </w:rPr>
            </w:pPr>
            <w:r w:rsidRPr="0059741B">
              <w:rPr>
                <w:sz w:val="18"/>
                <w:szCs w:val="18"/>
              </w:rPr>
              <w:t>Z-value</w:t>
            </w:r>
          </w:p>
        </w:tc>
        <w:tc>
          <w:tcPr>
            <w:tcW w:w="550" w:type="pct"/>
            <w:hideMark/>
          </w:tcPr>
          <w:p w14:paraId="517332FD" w14:textId="77777777" w:rsidR="004C2138" w:rsidRPr="0059741B" w:rsidRDefault="004C2138" w:rsidP="000736D4">
            <w:pPr>
              <w:spacing w:line="276" w:lineRule="auto"/>
              <w:rPr>
                <w:sz w:val="18"/>
                <w:szCs w:val="18"/>
              </w:rPr>
            </w:pPr>
            <w:r w:rsidRPr="0059741B">
              <w:rPr>
                <w:sz w:val="18"/>
                <w:szCs w:val="18"/>
              </w:rPr>
              <w:t>P-value</w:t>
            </w:r>
          </w:p>
        </w:tc>
        <w:tc>
          <w:tcPr>
            <w:tcW w:w="1000" w:type="pct"/>
            <w:hideMark/>
          </w:tcPr>
          <w:p w14:paraId="4B77E7D4" w14:textId="77777777" w:rsidR="004C2138" w:rsidRPr="0059741B" w:rsidRDefault="004C2138" w:rsidP="000736D4">
            <w:pPr>
              <w:spacing w:line="276" w:lineRule="auto"/>
              <w:rPr>
                <w:sz w:val="18"/>
                <w:szCs w:val="18"/>
              </w:rPr>
            </w:pPr>
            <w:r w:rsidRPr="0059741B">
              <w:rPr>
                <w:sz w:val="18"/>
                <w:szCs w:val="18"/>
              </w:rPr>
              <w:t>95% CI (95%)</w:t>
            </w:r>
          </w:p>
        </w:tc>
      </w:tr>
      <w:tr w:rsidR="004C2138" w:rsidRPr="0059741B" w14:paraId="034E913C" w14:textId="77777777" w:rsidTr="00E847F8">
        <w:tc>
          <w:tcPr>
            <w:tcW w:w="2200" w:type="pct"/>
            <w:hideMark/>
          </w:tcPr>
          <w:p w14:paraId="3C0A4B43" w14:textId="30D269AE" w:rsidR="004C2138" w:rsidRPr="0059741B" w:rsidRDefault="004C2138" w:rsidP="000736D4">
            <w:pPr>
              <w:spacing w:line="276" w:lineRule="auto"/>
              <w:rPr>
                <w:sz w:val="18"/>
                <w:szCs w:val="18"/>
              </w:rPr>
            </w:pPr>
            <w:r w:rsidRPr="0059741B">
              <w:rPr>
                <w:sz w:val="18"/>
                <w:szCs w:val="18"/>
              </w:rPr>
              <w:t>Direct (Putamen ~ PE)</w:t>
            </w:r>
            <w:r w:rsidR="0059741B" w:rsidRPr="0059741B">
              <w:rPr>
                <w:sz w:val="18"/>
                <w:szCs w:val="18"/>
              </w:rPr>
              <w:t xml:space="preserve"> *</w:t>
            </w:r>
          </w:p>
        </w:tc>
        <w:tc>
          <w:tcPr>
            <w:tcW w:w="650" w:type="pct"/>
            <w:hideMark/>
          </w:tcPr>
          <w:p w14:paraId="71F62054" w14:textId="77777777" w:rsidR="004C2138" w:rsidRPr="0059741B" w:rsidRDefault="004C2138" w:rsidP="000736D4">
            <w:pPr>
              <w:spacing w:line="276" w:lineRule="auto"/>
              <w:rPr>
                <w:sz w:val="18"/>
                <w:szCs w:val="18"/>
              </w:rPr>
            </w:pPr>
            <w:r w:rsidRPr="0059741B">
              <w:rPr>
                <w:sz w:val="18"/>
                <w:szCs w:val="18"/>
              </w:rPr>
              <w:t>117.612</w:t>
            </w:r>
          </w:p>
        </w:tc>
        <w:tc>
          <w:tcPr>
            <w:tcW w:w="600" w:type="pct"/>
            <w:hideMark/>
          </w:tcPr>
          <w:p w14:paraId="0A43324D" w14:textId="77777777" w:rsidR="004C2138" w:rsidRPr="0059741B" w:rsidRDefault="004C2138" w:rsidP="000736D4">
            <w:pPr>
              <w:spacing w:line="276" w:lineRule="auto"/>
              <w:rPr>
                <w:sz w:val="18"/>
                <w:szCs w:val="18"/>
              </w:rPr>
            </w:pPr>
            <w:r w:rsidRPr="0059741B">
              <w:rPr>
                <w:sz w:val="18"/>
                <w:szCs w:val="18"/>
              </w:rPr>
              <w:t>-2.713</w:t>
            </w:r>
          </w:p>
        </w:tc>
        <w:tc>
          <w:tcPr>
            <w:tcW w:w="550" w:type="pct"/>
            <w:hideMark/>
          </w:tcPr>
          <w:p w14:paraId="4EED6A25" w14:textId="77777777" w:rsidR="004C2138" w:rsidRPr="0059741B" w:rsidRDefault="004C2138" w:rsidP="000736D4">
            <w:pPr>
              <w:spacing w:line="276" w:lineRule="auto"/>
              <w:rPr>
                <w:sz w:val="18"/>
                <w:szCs w:val="18"/>
              </w:rPr>
            </w:pPr>
            <w:r w:rsidRPr="0059741B">
              <w:rPr>
                <w:sz w:val="18"/>
                <w:szCs w:val="18"/>
              </w:rPr>
              <w:t>0.007</w:t>
            </w:r>
          </w:p>
        </w:tc>
        <w:tc>
          <w:tcPr>
            <w:tcW w:w="1000" w:type="pct"/>
            <w:hideMark/>
          </w:tcPr>
          <w:p w14:paraId="050DF3CC" w14:textId="77777777" w:rsidR="004C2138" w:rsidRPr="0059741B" w:rsidRDefault="004C2138" w:rsidP="000736D4">
            <w:pPr>
              <w:spacing w:line="276" w:lineRule="auto"/>
              <w:rPr>
                <w:sz w:val="18"/>
                <w:szCs w:val="18"/>
              </w:rPr>
            </w:pPr>
            <w:r w:rsidRPr="0059741B">
              <w:rPr>
                <w:sz w:val="18"/>
                <w:szCs w:val="18"/>
              </w:rPr>
              <w:t>[-549.58;-88.55]</w:t>
            </w:r>
          </w:p>
        </w:tc>
      </w:tr>
      <w:tr w:rsidR="004C2138" w:rsidRPr="0059741B" w14:paraId="2A741EEA" w14:textId="77777777" w:rsidTr="00E847F8">
        <w:tc>
          <w:tcPr>
            <w:tcW w:w="2200" w:type="pct"/>
            <w:hideMark/>
          </w:tcPr>
          <w:p w14:paraId="379D9208" w14:textId="77777777" w:rsidR="004C2138" w:rsidRPr="0059741B" w:rsidRDefault="004C2138" w:rsidP="000736D4">
            <w:pPr>
              <w:spacing w:line="276" w:lineRule="auto"/>
              <w:rPr>
                <w:sz w:val="18"/>
                <w:szCs w:val="18"/>
              </w:rPr>
            </w:pPr>
            <w:r w:rsidRPr="0059741B">
              <w:rPr>
                <w:sz w:val="18"/>
                <w:szCs w:val="18"/>
              </w:rPr>
              <w:t>Indirect (Putamen ~ PE + PE ~ Cannabis)</w:t>
            </w:r>
          </w:p>
        </w:tc>
        <w:tc>
          <w:tcPr>
            <w:tcW w:w="650" w:type="pct"/>
            <w:hideMark/>
          </w:tcPr>
          <w:p w14:paraId="32F80F7A" w14:textId="77777777" w:rsidR="004C2138" w:rsidRPr="0059741B" w:rsidRDefault="004C2138" w:rsidP="000736D4">
            <w:pPr>
              <w:spacing w:line="276" w:lineRule="auto"/>
              <w:rPr>
                <w:sz w:val="18"/>
                <w:szCs w:val="18"/>
              </w:rPr>
            </w:pPr>
            <w:r w:rsidRPr="0059741B">
              <w:rPr>
                <w:sz w:val="18"/>
                <w:szCs w:val="18"/>
              </w:rPr>
              <w:t>9.750</w:t>
            </w:r>
          </w:p>
        </w:tc>
        <w:tc>
          <w:tcPr>
            <w:tcW w:w="600" w:type="pct"/>
            <w:hideMark/>
          </w:tcPr>
          <w:p w14:paraId="71769B9A" w14:textId="77777777" w:rsidR="004C2138" w:rsidRPr="0059741B" w:rsidRDefault="004C2138" w:rsidP="000736D4">
            <w:pPr>
              <w:spacing w:line="276" w:lineRule="auto"/>
              <w:rPr>
                <w:sz w:val="18"/>
                <w:szCs w:val="18"/>
              </w:rPr>
            </w:pPr>
            <w:r w:rsidRPr="0059741B">
              <w:rPr>
                <w:sz w:val="18"/>
                <w:szCs w:val="18"/>
              </w:rPr>
              <w:t>0.795</w:t>
            </w:r>
          </w:p>
        </w:tc>
        <w:tc>
          <w:tcPr>
            <w:tcW w:w="550" w:type="pct"/>
            <w:hideMark/>
          </w:tcPr>
          <w:p w14:paraId="6E3C4C71" w14:textId="77777777" w:rsidR="004C2138" w:rsidRPr="0059741B" w:rsidRDefault="004C2138" w:rsidP="000736D4">
            <w:pPr>
              <w:spacing w:line="276" w:lineRule="auto"/>
              <w:rPr>
                <w:sz w:val="18"/>
                <w:szCs w:val="18"/>
              </w:rPr>
            </w:pPr>
            <w:r w:rsidRPr="0059741B">
              <w:rPr>
                <w:sz w:val="18"/>
                <w:szCs w:val="18"/>
              </w:rPr>
              <w:t>0.427</w:t>
            </w:r>
          </w:p>
        </w:tc>
        <w:tc>
          <w:tcPr>
            <w:tcW w:w="1000" w:type="pct"/>
            <w:hideMark/>
          </w:tcPr>
          <w:p w14:paraId="1A4D81AA" w14:textId="77777777" w:rsidR="004C2138" w:rsidRPr="0059741B" w:rsidRDefault="004C2138" w:rsidP="000736D4">
            <w:pPr>
              <w:spacing w:line="276" w:lineRule="auto"/>
              <w:rPr>
                <w:sz w:val="18"/>
                <w:szCs w:val="18"/>
              </w:rPr>
            </w:pPr>
            <w:r w:rsidRPr="0059741B">
              <w:rPr>
                <w:sz w:val="18"/>
                <w:szCs w:val="18"/>
              </w:rPr>
              <w:t>[-11.36;26.86]</w:t>
            </w:r>
          </w:p>
        </w:tc>
      </w:tr>
      <w:tr w:rsidR="004C2138" w:rsidRPr="0059741B" w14:paraId="6D03F2BC" w14:textId="77777777" w:rsidTr="00E847F8">
        <w:tc>
          <w:tcPr>
            <w:tcW w:w="2200" w:type="pct"/>
            <w:hideMark/>
          </w:tcPr>
          <w:p w14:paraId="43D2CDC6" w14:textId="77777777" w:rsidR="004C2138" w:rsidRPr="0059741B" w:rsidRDefault="004C2138" w:rsidP="000736D4">
            <w:pPr>
              <w:spacing w:line="276" w:lineRule="auto"/>
              <w:rPr>
                <w:sz w:val="18"/>
                <w:szCs w:val="18"/>
              </w:rPr>
            </w:pPr>
            <w:r w:rsidRPr="0059741B">
              <w:rPr>
                <w:sz w:val="18"/>
                <w:szCs w:val="18"/>
              </w:rPr>
              <w:t>Total (direct + indirect)</w:t>
            </w:r>
          </w:p>
        </w:tc>
        <w:tc>
          <w:tcPr>
            <w:tcW w:w="650" w:type="pct"/>
            <w:hideMark/>
          </w:tcPr>
          <w:p w14:paraId="092D0BCF" w14:textId="77777777" w:rsidR="004C2138" w:rsidRPr="0059741B" w:rsidRDefault="004C2138" w:rsidP="000736D4">
            <w:pPr>
              <w:spacing w:line="276" w:lineRule="auto"/>
              <w:rPr>
                <w:sz w:val="18"/>
                <w:szCs w:val="18"/>
              </w:rPr>
            </w:pPr>
            <w:r w:rsidRPr="0059741B">
              <w:rPr>
                <w:sz w:val="18"/>
                <w:szCs w:val="18"/>
              </w:rPr>
              <w:t>124.166</w:t>
            </w:r>
          </w:p>
        </w:tc>
        <w:tc>
          <w:tcPr>
            <w:tcW w:w="600" w:type="pct"/>
            <w:hideMark/>
          </w:tcPr>
          <w:p w14:paraId="202AC6BD" w14:textId="77777777" w:rsidR="004C2138" w:rsidRPr="0059741B" w:rsidRDefault="004C2138" w:rsidP="000736D4">
            <w:pPr>
              <w:spacing w:line="276" w:lineRule="auto"/>
              <w:rPr>
                <w:sz w:val="18"/>
                <w:szCs w:val="18"/>
              </w:rPr>
            </w:pPr>
            <w:r w:rsidRPr="0059741B">
              <w:rPr>
                <w:sz w:val="18"/>
                <w:szCs w:val="18"/>
              </w:rPr>
              <w:t>-0.895</w:t>
            </w:r>
          </w:p>
        </w:tc>
        <w:tc>
          <w:tcPr>
            <w:tcW w:w="550" w:type="pct"/>
            <w:hideMark/>
          </w:tcPr>
          <w:p w14:paraId="2416FF87" w14:textId="77777777" w:rsidR="004C2138" w:rsidRPr="0059741B" w:rsidRDefault="004C2138" w:rsidP="000736D4">
            <w:pPr>
              <w:spacing w:line="276" w:lineRule="auto"/>
              <w:rPr>
                <w:sz w:val="18"/>
                <w:szCs w:val="18"/>
              </w:rPr>
            </w:pPr>
            <w:r w:rsidRPr="0059741B">
              <w:rPr>
                <w:sz w:val="18"/>
                <w:szCs w:val="18"/>
              </w:rPr>
              <w:t>0.371</w:t>
            </w:r>
          </w:p>
        </w:tc>
        <w:tc>
          <w:tcPr>
            <w:tcW w:w="1000" w:type="pct"/>
            <w:hideMark/>
          </w:tcPr>
          <w:p w14:paraId="2155A0BB" w14:textId="77777777" w:rsidR="004C2138" w:rsidRPr="0059741B" w:rsidRDefault="004C2138" w:rsidP="002F6EC8">
            <w:pPr>
              <w:keepNext/>
              <w:spacing w:line="276" w:lineRule="auto"/>
              <w:rPr>
                <w:sz w:val="18"/>
                <w:szCs w:val="18"/>
              </w:rPr>
            </w:pPr>
            <w:r w:rsidRPr="0059741B">
              <w:rPr>
                <w:sz w:val="18"/>
                <w:szCs w:val="18"/>
              </w:rPr>
              <w:t>[-354.5;132.25]</w:t>
            </w:r>
          </w:p>
        </w:tc>
      </w:tr>
    </w:tbl>
    <w:p w14:paraId="774C75BA" w14:textId="36312008" w:rsidR="002F6EC8" w:rsidRPr="0059741B" w:rsidRDefault="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35</w:t>
      </w:r>
      <w:r w:rsidR="00845818">
        <w:rPr>
          <w:rFonts w:ascii="Times New Roman" w:hAnsi="Times New Roman" w:cs="Times New Roman"/>
        </w:rPr>
        <w:fldChar w:fldCharType="end"/>
      </w:r>
      <w:r w:rsidRPr="0059741B">
        <w:rPr>
          <w:rFonts w:ascii="Times New Roman" w:hAnsi="Times New Roman" w:cs="Times New Roman"/>
        </w:rPr>
        <w:t>: Mediation model with Cannabis as mediator. Covariates included are: age and sex (CFI =0 .976, TLI=-0.919, RMSEA=0.052)</w:t>
      </w:r>
    </w:p>
    <w:p w14:paraId="5C8608C6" w14:textId="1D0B7557" w:rsidR="00E847F8" w:rsidRPr="0059741B" w:rsidRDefault="00E847F8" w:rsidP="004C2138">
      <w:pPr>
        <w:spacing w:before="119" w:after="119"/>
        <w:rPr>
          <w:rFonts w:ascii="Times New Roman" w:eastAsia="Times New Roman" w:hAnsi="Times New Roman" w:cs="Times New Roman"/>
          <w:i/>
          <w:iCs/>
          <w:sz w:val="18"/>
          <w:szCs w:val="18"/>
          <w:lang w:eastAsia="en-GB"/>
        </w:rPr>
      </w:pPr>
    </w:p>
    <w:p w14:paraId="5BA1432D" w14:textId="549AF481" w:rsidR="00E847F8" w:rsidRPr="0059741B" w:rsidRDefault="00E847F8" w:rsidP="004C2138">
      <w:pPr>
        <w:spacing w:before="119" w:after="119"/>
        <w:rPr>
          <w:rFonts w:ascii="Times New Roman" w:eastAsia="Times New Roman" w:hAnsi="Times New Roman" w:cs="Times New Roman"/>
          <w:i/>
          <w:iCs/>
          <w:sz w:val="18"/>
          <w:szCs w:val="18"/>
          <w:lang w:eastAsia="en-GB"/>
        </w:rPr>
      </w:pPr>
    </w:p>
    <w:p w14:paraId="57A2ECED" w14:textId="206827CD" w:rsidR="00E847F8" w:rsidRPr="0059741B" w:rsidRDefault="00E847F8" w:rsidP="004C2138">
      <w:pPr>
        <w:spacing w:before="119" w:after="119"/>
        <w:rPr>
          <w:rFonts w:ascii="Times New Roman" w:eastAsia="Times New Roman" w:hAnsi="Times New Roman" w:cs="Times New Roman"/>
          <w:i/>
          <w:iCs/>
          <w:sz w:val="18"/>
          <w:szCs w:val="18"/>
          <w:lang w:eastAsia="en-GB"/>
        </w:rPr>
      </w:pPr>
    </w:p>
    <w:p w14:paraId="56CBA5EF" w14:textId="77777777" w:rsidR="00E847F8" w:rsidRPr="0059741B" w:rsidRDefault="00E847F8" w:rsidP="004C2138">
      <w:pPr>
        <w:spacing w:before="119" w:after="119"/>
        <w:rPr>
          <w:rFonts w:ascii="Times New Roman" w:eastAsia="Times New Roman" w:hAnsi="Times New Roman" w:cs="Times New Roman"/>
          <w:sz w:val="18"/>
          <w:szCs w:val="18"/>
          <w:lang w:eastAsia="en-GB"/>
        </w:rPr>
      </w:pPr>
    </w:p>
    <w:tbl>
      <w:tblPr>
        <w:tblW w:w="5000" w:type="pct"/>
        <w:tblLook w:val="04A0" w:firstRow="1" w:lastRow="0" w:firstColumn="1" w:lastColumn="0" w:noHBand="0" w:noVBand="1"/>
      </w:tblPr>
      <w:tblGrid>
        <w:gridCol w:w="6141"/>
        <w:gridCol w:w="1815"/>
        <w:gridCol w:w="1675"/>
        <w:gridCol w:w="1535"/>
        <w:gridCol w:w="2792"/>
      </w:tblGrid>
      <w:tr w:rsidR="00E847F8" w:rsidRPr="0059741B" w14:paraId="65AF6EEB" w14:textId="77777777" w:rsidTr="00E847F8">
        <w:tc>
          <w:tcPr>
            <w:tcW w:w="2200" w:type="pct"/>
            <w:hideMark/>
          </w:tcPr>
          <w:p w14:paraId="33BA750A" w14:textId="77777777" w:rsidR="00E847F8" w:rsidRPr="0059741B" w:rsidRDefault="00E847F8" w:rsidP="000736D4">
            <w:pPr>
              <w:spacing w:line="276" w:lineRule="auto"/>
              <w:rPr>
                <w:sz w:val="18"/>
                <w:szCs w:val="18"/>
              </w:rPr>
            </w:pPr>
          </w:p>
        </w:tc>
        <w:tc>
          <w:tcPr>
            <w:tcW w:w="650" w:type="pct"/>
            <w:hideMark/>
          </w:tcPr>
          <w:p w14:paraId="1328DCCC" w14:textId="77777777" w:rsidR="00E847F8" w:rsidRPr="0059741B" w:rsidRDefault="00E847F8" w:rsidP="000736D4">
            <w:pPr>
              <w:spacing w:line="276" w:lineRule="auto"/>
              <w:rPr>
                <w:sz w:val="18"/>
                <w:szCs w:val="18"/>
              </w:rPr>
            </w:pPr>
            <w:r w:rsidRPr="0059741B">
              <w:rPr>
                <w:sz w:val="18"/>
                <w:szCs w:val="18"/>
              </w:rPr>
              <w:t>SE</w:t>
            </w:r>
          </w:p>
        </w:tc>
        <w:tc>
          <w:tcPr>
            <w:tcW w:w="600" w:type="pct"/>
            <w:hideMark/>
          </w:tcPr>
          <w:p w14:paraId="21AB419F" w14:textId="77777777" w:rsidR="00E847F8" w:rsidRPr="0059741B" w:rsidRDefault="00E847F8" w:rsidP="000736D4">
            <w:pPr>
              <w:spacing w:line="276" w:lineRule="auto"/>
              <w:rPr>
                <w:sz w:val="18"/>
                <w:szCs w:val="18"/>
              </w:rPr>
            </w:pPr>
            <w:r w:rsidRPr="0059741B">
              <w:rPr>
                <w:sz w:val="18"/>
                <w:szCs w:val="18"/>
              </w:rPr>
              <w:t>Z-value</w:t>
            </w:r>
          </w:p>
        </w:tc>
        <w:tc>
          <w:tcPr>
            <w:tcW w:w="550" w:type="pct"/>
            <w:hideMark/>
          </w:tcPr>
          <w:p w14:paraId="42013D7D" w14:textId="77777777" w:rsidR="00E847F8" w:rsidRPr="0059741B" w:rsidRDefault="00E847F8" w:rsidP="000736D4">
            <w:pPr>
              <w:spacing w:line="276" w:lineRule="auto"/>
              <w:rPr>
                <w:sz w:val="18"/>
                <w:szCs w:val="18"/>
              </w:rPr>
            </w:pPr>
            <w:r w:rsidRPr="0059741B">
              <w:rPr>
                <w:sz w:val="18"/>
                <w:szCs w:val="18"/>
              </w:rPr>
              <w:t>P-value</w:t>
            </w:r>
          </w:p>
        </w:tc>
        <w:tc>
          <w:tcPr>
            <w:tcW w:w="1000" w:type="pct"/>
            <w:hideMark/>
          </w:tcPr>
          <w:p w14:paraId="44A0BE40" w14:textId="77777777" w:rsidR="00E847F8" w:rsidRPr="0059741B" w:rsidRDefault="00E847F8" w:rsidP="000736D4">
            <w:pPr>
              <w:spacing w:line="276" w:lineRule="auto"/>
              <w:rPr>
                <w:sz w:val="18"/>
                <w:szCs w:val="18"/>
              </w:rPr>
            </w:pPr>
            <w:r w:rsidRPr="0059741B">
              <w:rPr>
                <w:sz w:val="18"/>
                <w:szCs w:val="18"/>
              </w:rPr>
              <w:t>95% CI (95%)</w:t>
            </w:r>
          </w:p>
        </w:tc>
      </w:tr>
      <w:tr w:rsidR="00E847F8" w:rsidRPr="0059741B" w14:paraId="75D588A7" w14:textId="77777777" w:rsidTr="00E847F8">
        <w:tc>
          <w:tcPr>
            <w:tcW w:w="2200" w:type="pct"/>
            <w:hideMark/>
          </w:tcPr>
          <w:p w14:paraId="163F2D20" w14:textId="2F9C7D07" w:rsidR="00E847F8" w:rsidRPr="0059741B" w:rsidRDefault="00E847F8" w:rsidP="000736D4">
            <w:pPr>
              <w:spacing w:line="276" w:lineRule="auto"/>
              <w:rPr>
                <w:sz w:val="18"/>
                <w:szCs w:val="18"/>
              </w:rPr>
            </w:pPr>
            <w:r w:rsidRPr="0059741B">
              <w:rPr>
                <w:sz w:val="18"/>
                <w:szCs w:val="18"/>
              </w:rPr>
              <w:t>Direct (Putamen ~ Cannabis)</w:t>
            </w:r>
            <w:r w:rsidR="0059741B" w:rsidRPr="0059741B">
              <w:rPr>
                <w:sz w:val="18"/>
                <w:szCs w:val="18"/>
              </w:rPr>
              <w:t xml:space="preserve"> *</w:t>
            </w:r>
          </w:p>
        </w:tc>
        <w:tc>
          <w:tcPr>
            <w:tcW w:w="650" w:type="pct"/>
            <w:hideMark/>
          </w:tcPr>
          <w:p w14:paraId="10B2F2DA" w14:textId="77777777" w:rsidR="00E847F8" w:rsidRPr="0059741B" w:rsidRDefault="00E847F8" w:rsidP="000736D4">
            <w:pPr>
              <w:spacing w:line="276" w:lineRule="auto"/>
              <w:rPr>
                <w:sz w:val="18"/>
                <w:szCs w:val="18"/>
              </w:rPr>
            </w:pPr>
            <w:r w:rsidRPr="0059741B">
              <w:rPr>
                <w:sz w:val="18"/>
                <w:szCs w:val="18"/>
              </w:rPr>
              <w:t>44.189</w:t>
            </w:r>
          </w:p>
        </w:tc>
        <w:tc>
          <w:tcPr>
            <w:tcW w:w="600" w:type="pct"/>
            <w:hideMark/>
          </w:tcPr>
          <w:p w14:paraId="3C1B60F3" w14:textId="77777777" w:rsidR="00E847F8" w:rsidRPr="0059741B" w:rsidRDefault="00E847F8" w:rsidP="000736D4">
            <w:pPr>
              <w:spacing w:line="276" w:lineRule="auto"/>
              <w:rPr>
                <w:sz w:val="18"/>
                <w:szCs w:val="18"/>
              </w:rPr>
            </w:pPr>
            <w:r w:rsidRPr="0059741B">
              <w:rPr>
                <w:sz w:val="18"/>
                <w:szCs w:val="18"/>
              </w:rPr>
              <w:t>4.721</w:t>
            </w:r>
          </w:p>
        </w:tc>
        <w:tc>
          <w:tcPr>
            <w:tcW w:w="550" w:type="pct"/>
            <w:hideMark/>
          </w:tcPr>
          <w:p w14:paraId="01631642" w14:textId="77777777" w:rsidR="00E847F8" w:rsidRPr="0059741B" w:rsidRDefault="00E847F8" w:rsidP="000736D4">
            <w:pPr>
              <w:spacing w:line="276" w:lineRule="auto"/>
              <w:rPr>
                <w:sz w:val="18"/>
                <w:szCs w:val="18"/>
                <w:vertAlign w:val="superscript"/>
              </w:rPr>
            </w:pPr>
            <w:r w:rsidRPr="0059741B">
              <w:rPr>
                <w:sz w:val="18"/>
                <w:szCs w:val="18"/>
              </w:rPr>
              <w:t>2.344e</w:t>
            </w:r>
            <w:r w:rsidRPr="0059741B">
              <w:rPr>
                <w:sz w:val="18"/>
                <w:szCs w:val="18"/>
                <w:vertAlign w:val="superscript"/>
              </w:rPr>
              <w:t>-6</w:t>
            </w:r>
          </w:p>
        </w:tc>
        <w:tc>
          <w:tcPr>
            <w:tcW w:w="1000" w:type="pct"/>
            <w:hideMark/>
          </w:tcPr>
          <w:p w14:paraId="51599C7F" w14:textId="77777777" w:rsidR="00E847F8" w:rsidRPr="0059741B" w:rsidRDefault="00E847F8" w:rsidP="000736D4">
            <w:pPr>
              <w:spacing w:line="276" w:lineRule="auto"/>
              <w:rPr>
                <w:sz w:val="18"/>
                <w:szCs w:val="18"/>
              </w:rPr>
            </w:pPr>
            <w:r w:rsidRPr="0059741B">
              <w:rPr>
                <w:sz w:val="18"/>
                <w:szCs w:val="18"/>
              </w:rPr>
              <w:t>[122.02;295.23]</w:t>
            </w:r>
          </w:p>
        </w:tc>
      </w:tr>
      <w:tr w:rsidR="00E847F8" w:rsidRPr="0059741B" w14:paraId="6CA74269" w14:textId="77777777" w:rsidTr="00E847F8">
        <w:tc>
          <w:tcPr>
            <w:tcW w:w="2200" w:type="pct"/>
            <w:hideMark/>
          </w:tcPr>
          <w:p w14:paraId="5271F19B" w14:textId="77777777" w:rsidR="00E847F8" w:rsidRPr="0059741B" w:rsidRDefault="00E847F8" w:rsidP="000736D4">
            <w:pPr>
              <w:spacing w:line="276" w:lineRule="auto"/>
              <w:rPr>
                <w:sz w:val="18"/>
                <w:szCs w:val="18"/>
              </w:rPr>
            </w:pPr>
            <w:r w:rsidRPr="0059741B">
              <w:rPr>
                <w:sz w:val="18"/>
                <w:szCs w:val="18"/>
              </w:rPr>
              <w:t>Indirect (Putamen ~ PE + PE ~ Cannabis)</w:t>
            </w:r>
          </w:p>
        </w:tc>
        <w:tc>
          <w:tcPr>
            <w:tcW w:w="650" w:type="pct"/>
            <w:hideMark/>
          </w:tcPr>
          <w:p w14:paraId="784EB2FA" w14:textId="77777777" w:rsidR="00E847F8" w:rsidRPr="0059741B" w:rsidRDefault="00E847F8" w:rsidP="000736D4">
            <w:pPr>
              <w:spacing w:line="276" w:lineRule="auto"/>
              <w:rPr>
                <w:sz w:val="18"/>
                <w:szCs w:val="18"/>
              </w:rPr>
            </w:pPr>
            <w:r w:rsidRPr="0059741B">
              <w:rPr>
                <w:sz w:val="18"/>
                <w:szCs w:val="18"/>
              </w:rPr>
              <w:t>2.986</w:t>
            </w:r>
          </w:p>
        </w:tc>
        <w:tc>
          <w:tcPr>
            <w:tcW w:w="600" w:type="pct"/>
            <w:hideMark/>
          </w:tcPr>
          <w:p w14:paraId="7E3521B2" w14:textId="77777777" w:rsidR="00E847F8" w:rsidRPr="0059741B" w:rsidRDefault="00E847F8" w:rsidP="000736D4">
            <w:pPr>
              <w:spacing w:line="276" w:lineRule="auto"/>
              <w:rPr>
                <w:sz w:val="18"/>
                <w:szCs w:val="18"/>
              </w:rPr>
            </w:pPr>
            <w:r w:rsidRPr="0059741B">
              <w:rPr>
                <w:sz w:val="18"/>
                <w:szCs w:val="18"/>
              </w:rPr>
              <w:t>-0.802</w:t>
            </w:r>
          </w:p>
        </w:tc>
        <w:tc>
          <w:tcPr>
            <w:tcW w:w="550" w:type="pct"/>
            <w:hideMark/>
          </w:tcPr>
          <w:p w14:paraId="575A93B0" w14:textId="77777777" w:rsidR="00E847F8" w:rsidRPr="0059741B" w:rsidRDefault="00E847F8" w:rsidP="000736D4">
            <w:pPr>
              <w:spacing w:line="276" w:lineRule="auto"/>
              <w:rPr>
                <w:sz w:val="18"/>
                <w:szCs w:val="18"/>
              </w:rPr>
            </w:pPr>
            <w:r w:rsidRPr="0059741B">
              <w:rPr>
                <w:sz w:val="18"/>
                <w:szCs w:val="18"/>
              </w:rPr>
              <w:t>0.422</w:t>
            </w:r>
          </w:p>
        </w:tc>
        <w:tc>
          <w:tcPr>
            <w:tcW w:w="1000" w:type="pct"/>
            <w:hideMark/>
          </w:tcPr>
          <w:p w14:paraId="48E0A1AD" w14:textId="77777777" w:rsidR="00E847F8" w:rsidRPr="0059741B" w:rsidRDefault="00E847F8" w:rsidP="000736D4">
            <w:pPr>
              <w:spacing w:line="276" w:lineRule="auto"/>
              <w:rPr>
                <w:sz w:val="18"/>
                <w:szCs w:val="18"/>
              </w:rPr>
            </w:pPr>
            <w:r w:rsidRPr="0059741B">
              <w:rPr>
                <w:sz w:val="18"/>
                <w:szCs w:val="18"/>
              </w:rPr>
              <w:t>[-8.25;3.46]</w:t>
            </w:r>
          </w:p>
        </w:tc>
      </w:tr>
      <w:tr w:rsidR="00E847F8" w:rsidRPr="0059741B" w14:paraId="73DA991E" w14:textId="77777777" w:rsidTr="00E847F8">
        <w:tc>
          <w:tcPr>
            <w:tcW w:w="2200" w:type="pct"/>
            <w:hideMark/>
          </w:tcPr>
          <w:p w14:paraId="67ABAACE" w14:textId="77777777" w:rsidR="00E847F8" w:rsidRPr="0059741B" w:rsidRDefault="00E847F8" w:rsidP="000736D4">
            <w:pPr>
              <w:spacing w:line="276" w:lineRule="auto"/>
              <w:rPr>
                <w:sz w:val="18"/>
                <w:szCs w:val="18"/>
              </w:rPr>
            </w:pPr>
            <w:r w:rsidRPr="0059741B">
              <w:rPr>
                <w:sz w:val="18"/>
                <w:szCs w:val="18"/>
              </w:rPr>
              <w:t>Total (direct + indirect)</w:t>
            </w:r>
          </w:p>
        </w:tc>
        <w:tc>
          <w:tcPr>
            <w:tcW w:w="650" w:type="pct"/>
            <w:hideMark/>
          </w:tcPr>
          <w:p w14:paraId="3FC499FF" w14:textId="77777777" w:rsidR="00E847F8" w:rsidRPr="0059741B" w:rsidRDefault="00E847F8" w:rsidP="000736D4">
            <w:pPr>
              <w:spacing w:line="276" w:lineRule="auto"/>
              <w:rPr>
                <w:sz w:val="18"/>
                <w:szCs w:val="18"/>
              </w:rPr>
            </w:pPr>
            <w:r w:rsidRPr="0059741B">
              <w:rPr>
                <w:sz w:val="18"/>
                <w:szCs w:val="18"/>
              </w:rPr>
              <w:t>126.28</w:t>
            </w:r>
          </w:p>
        </w:tc>
        <w:tc>
          <w:tcPr>
            <w:tcW w:w="600" w:type="pct"/>
            <w:hideMark/>
          </w:tcPr>
          <w:p w14:paraId="74549A75" w14:textId="77777777" w:rsidR="00E847F8" w:rsidRPr="0059741B" w:rsidRDefault="00E847F8" w:rsidP="000736D4">
            <w:pPr>
              <w:spacing w:line="276" w:lineRule="auto"/>
              <w:rPr>
                <w:sz w:val="18"/>
                <w:szCs w:val="18"/>
              </w:rPr>
            </w:pPr>
            <w:r w:rsidRPr="0059741B">
              <w:rPr>
                <w:sz w:val="18"/>
                <w:szCs w:val="18"/>
              </w:rPr>
              <w:t>-1.259</w:t>
            </w:r>
          </w:p>
        </w:tc>
        <w:tc>
          <w:tcPr>
            <w:tcW w:w="550" w:type="pct"/>
            <w:hideMark/>
          </w:tcPr>
          <w:p w14:paraId="6CB67E00" w14:textId="77777777" w:rsidR="00E847F8" w:rsidRPr="0059741B" w:rsidRDefault="00E847F8" w:rsidP="000736D4">
            <w:pPr>
              <w:spacing w:line="276" w:lineRule="auto"/>
              <w:rPr>
                <w:sz w:val="18"/>
                <w:szCs w:val="18"/>
              </w:rPr>
            </w:pPr>
            <w:r w:rsidRPr="0059741B">
              <w:rPr>
                <w:sz w:val="18"/>
                <w:szCs w:val="18"/>
              </w:rPr>
              <w:t>0.208</w:t>
            </w:r>
          </w:p>
        </w:tc>
        <w:tc>
          <w:tcPr>
            <w:tcW w:w="1000" w:type="pct"/>
            <w:hideMark/>
          </w:tcPr>
          <w:p w14:paraId="300CBDD0" w14:textId="77777777" w:rsidR="00E847F8" w:rsidRPr="0059741B" w:rsidRDefault="00E847F8" w:rsidP="002F6EC8">
            <w:pPr>
              <w:keepNext/>
              <w:spacing w:line="276" w:lineRule="auto"/>
              <w:rPr>
                <w:sz w:val="18"/>
                <w:szCs w:val="18"/>
              </w:rPr>
            </w:pPr>
            <w:r w:rsidRPr="0059741B">
              <w:rPr>
                <w:sz w:val="18"/>
                <w:szCs w:val="18"/>
              </w:rPr>
              <w:t>[-406.48;88.52]</w:t>
            </w:r>
          </w:p>
        </w:tc>
      </w:tr>
    </w:tbl>
    <w:p w14:paraId="334AD168" w14:textId="5955FBD8" w:rsidR="00314E7E" w:rsidRPr="0059741B" w:rsidRDefault="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36</w:t>
      </w:r>
      <w:r w:rsidR="00845818">
        <w:rPr>
          <w:rFonts w:ascii="Times New Roman" w:hAnsi="Times New Roman" w:cs="Times New Roman"/>
        </w:rPr>
        <w:fldChar w:fldCharType="end"/>
      </w:r>
      <w:r w:rsidRPr="0059741B">
        <w:rPr>
          <w:rFonts w:ascii="Times New Roman" w:hAnsi="Times New Roman" w:cs="Times New Roman"/>
        </w:rPr>
        <w:t>: Mediation model with PE as mediator. Covariates included are: age and sex (CFI =0 .908, TLI=-0.692, RMSEA=0.102)</w:t>
      </w:r>
    </w:p>
    <w:p w14:paraId="6AD2ABDA" w14:textId="77777777" w:rsidR="00314E7E" w:rsidRPr="0059741B" w:rsidRDefault="00314E7E">
      <w:pPr>
        <w:rPr>
          <w:rFonts w:ascii="Times New Roman" w:hAnsi="Times New Roman" w:cs="Times New Roman"/>
          <w:i/>
          <w:iCs/>
          <w:color w:val="44546A" w:themeColor="text2"/>
          <w:sz w:val="18"/>
          <w:szCs w:val="18"/>
        </w:rPr>
      </w:pPr>
      <w:r w:rsidRPr="0059741B">
        <w:rPr>
          <w:rFonts w:ascii="Times New Roman" w:hAnsi="Times New Roman" w:cs="Times New Roman"/>
        </w:rPr>
        <w:br w:type="page"/>
      </w:r>
    </w:p>
    <w:p w14:paraId="3BFF7BA0" w14:textId="77777777" w:rsidR="002F6EC8" w:rsidRPr="0059741B" w:rsidRDefault="002F6EC8">
      <w:pPr>
        <w:pStyle w:val="Bijschrift"/>
        <w:rPr>
          <w:rFonts w:ascii="Times New Roman" w:hAnsi="Times New Roman" w:cs="Times New Roman"/>
        </w:rPr>
      </w:pPr>
    </w:p>
    <w:p w14:paraId="2018AE22" w14:textId="26762F0C" w:rsidR="00A46A9E" w:rsidRPr="0059741B" w:rsidRDefault="00A46A9E">
      <w:pPr>
        <w:rPr>
          <w:rFonts w:ascii="Times New Roman" w:hAnsi="Times New Roman" w:cs="Times New Roman"/>
          <w:i/>
          <w:iCs/>
          <w:color w:val="44546A" w:themeColor="text2"/>
          <w:sz w:val="18"/>
          <w:szCs w:val="18"/>
        </w:rPr>
      </w:pPr>
      <w:r w:rsidRPr="0059741B">
        <w:rPr>
          <w:rFonts w:ascii="Times New Roman" w:hAnsi="Times New Roman" w:cs="Times New Roman"/>
        </w:rPr>
        <w:br w:type="page"/>
      </w:r>
    </w:p>
    <w:p w14:paraId="27119B15" w14:textId="77777777" w:rsidR="00EE7D8E" w:rsidRPr="0059741B" w:rsidRDefault="00EE7D8E" w:rsidP="002F6EC8">
      <w:pPr>
        <w:pStyle w:val="Bijschrift"/>
        <w:rPr>
          <w:rFonts w:ascii="Times New Roman" w:hAnsi="Times New Roman" w:cs="Times New Roman"/>
        </w:rPr>
      </w:pPr>
    </w:p>
    <w:p w14:paraId="222CABE9" w14:textId="1878A6F2" w:rsidR="00A46A9E" w:rsidRPr="0059741B" w:rsidRDefault="004074C6" w:rsidP="00A46A9E">
      <w:pPr>
        <w:pStyle w:val="Kop2"/>
        <w:rPr>
          <w:rFonts w:ascii="Times New Roman" w:hAnsi="Times New Roman" w:cs="Times New Roman"/>
        </w:rPr>
      </w:pPr>
      <w:bookmarkStart w:id="24" w:name="_Toc39399778"/>
      <w:r w:rsidRPr="0059741B">
        <w:rPr>
          <w:rFonts w:ascii="Times New Roman" w:hAnsi="Times New Roman" w:cs="Times New Roman"/>
        </w:rPr>
        <w:t>Fractional anisotropy</w:t>
      </w:r>
      <w:bookmarkEnd w:id="24"/>
    </w:p>
    <w:p w14:paraId="67A93E32" w14:textId="62C3EB6A" w:rsidR="004074C6" w:rsidRPr="0059741B" w:rsidRDefault="004074C6" w:rsidP="004074C6">
      <w:pPr>
        <w:rPr>
          <w:rFonts w:ascii="Times New Roman" w:hAnsi="Times New Roman" w:cs="Times New Roman"/>
        </w:rPr>
      </w:pPr>
    </w:p>
    <w:p w14:paraId="112B26E4" w14:textId="6FBAD299" w:rsidR="004074C6" w:rsidRPr="0059741B" w:rsidRDefault="004074C6" w:rsidP="004074C6">
      <w:pPr>
        <w:pStyle w:val="Kop3"/>
        <w:rPr>
          <w:rFonts w:ascii="Times New Roman" w:hAnsi="Times New Roman" w:cs="Times New Roman"/>
        </w:rPr>
      </w:pPr>
      <w:bookmarkStart w:id="25" w:name="_Toc39399779"/>
      <w:r w:rsidRPr="0059741B">
        <w:rPr>
          <w:rFonts w:ascii="Times New Roman" w:hAnsi="Times New Roman" w:cs="Times New Roman"/>
        </w:rPr>
        <w:t>Any PE</w:t>
      </w:r>
      <w:bookmarkEnd w:id="25"/>
    </w:p>
    <w:p w14:paraId="7647A4B3" w14:textId="3B05ECE1" w:rsidR="00A46A9E" w:rsidRPr="0059741B" w:rsidRDefault="00A46A9E" w:rsidP="00A46A9E">
      <w:pPr>
        <w:rPr>
          <w:rFonts w:ascii="Times New Roman" w:hAnsi="Times New Roman" w:cs="Times New Roman"/>
        </w:rPr>
      </w:pPr>
    </w:p>
    <w:tbl>
      <w:tblPr>
        <w:tblStyle w:val="Rastertabel4-Accent5"/>
        <w:tblW w:w="0" w:type="auto"/>
        <w:tblLook w:val="04A0" w:firstRow="1" w:lastRow="0" w:firstColumn="1" w:lastColumn="0" w:noHBand="0" w:noVBand="1"/>
      </w:tblPr>
      <w:tblGrid>
        <w:gridCol w:w="1733"/>
        <w:gridCol w:w="861"/>
        <w:gridCol w:w="1322"/>
        <w:gridCol w:w="1294"/>
      </w:tblGrid>
      <w:tr w:rsidR="00DA3D55" w:rsidRPr="0059741B" w14:paraId="5FBB80AF" w14:textId="77777777" w:rsidTr="00C47C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6913F9" w14:textId="77777777" w:rsidR="00DA3D55" w:rsidRPr="00E90C33" w:rsidRDefault="00DA3D55" w:rsidP="00105365">
            <w:pPr>
              <w:rPr>
                <w:rFonts w:ascii="Times New Roman" w:hAnsi="Times New Roman" w:cs="Times New Roman"/>
                <w:sz w:val="20"/>
                <w:szCs w:val="20"/>
              </w:rPr>
            </w:pPr>
            <w:r w:rsidRPr="00E90C33">
              <w:rPr>
                <w:rFonts w:ascii="Times New Roman" w:hAnsi="Times New Roman" w:cs="Times New Roman"/>
                <w:sz w:val="20"/>
                <w:szCs w:val="20"/>
              </w:rPr>
              <w:t>Subset</w:t>
            </w:r>
          </w:p>
        </w:tc>
        <w:tc>
          <w:tcPr>
            <w:tcW w:w="0" w:type="auto"/>
          </w:tcPr>
          <w:p w14:paraId="0C3016B2" w14:textId="77777777" w:rsidR="00DA3D55" w:rsidRPr="00E90C33"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P-value</w:t>
            </w:r>
          </w:p>
        </w:tc>
        <w:tc>
          <w:tcPr>
            <w:tcW w:w="0" w:type="auto"/>
          </w:tcPr>
          <w:p w14:paraId="2BE358F9" w14:textId="77777777" w:rsidR="00DA3D55" w:rsidRPr="00E90C33"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FDR P-value</w:t>
            </w:r>
          </w:p>
        </w:tc>
        <w:tc>
          <w:tcPr>
            <w:tcW w:w="0" w:type="auto"/>
          </w:tcPr>
          <w:p w14:paraId="4BD905AC" w14:textId="66D1B2F4" w:rsidR="00DA3D55" w:rsidRPr="00E90C33" w:rsidRDefault="004704B6"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Β-coefficient</w:t>
            </w:r>
          </w:p>
        </w:tc>
      </w:tr>
      <w:tr w:rsidR="00DA3D55" w:rsidRPr="0059741B" w14:paraId="386A66A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449450" w14:textId="3DE11EC6" w:rsidR="00DA3D55" w:rsidRPr="00E90C33" w:rsidRDefault="00DA3D55" w:rsidP="00DA3D55">
            <w:pPr>
              <w:rPr>
                <w:rFonts w:ascii="Times New Roman" w:hAnsi="Times New Roman" w:cs="Times New Roman"/>
                <w:sz w:val="20"/>
                <w:szCs w:val="20"/>
              </w:rPr>
            </w:pPr>
            <w:r w:rsidRPr="00E90C33">
              <w:rPr>
                <w:rFonts w:ascii="Times New Roman" w:hAnsi="Times New Roman" w:cs="Times New Roman"/>
                <w:sz w:val="20"/>
                <w:szCs w:val="20"/>
              </w:rPr>
              <w:t xml:space="preserve">General </w:t>
            </w:r>
            <w:r w:rsidR="002B2081" w:rsidRPr="00E90C33">
              <w:rPr>
                <w:rFonts w:ascii="Times New Roman" w:hAnsi="Times New Roman" w:cs="Times New Roman"/>
                <w:sz w:val="20"/>
                <w:szCs w:val="20"/>
              </w:rPr>
              <w:t>FA</w:t>
            </w:r>
          </w:p>
        </w:tc>
        <w:tc>
          <w:tcPr>
            <w:tcW w:w="0" w:type="auto"/>
          </w:tcPr>
          <w:p w14:paraId="5CFA99A0" w14:textId="646180DA" w:rsidR="00DA3D55" w:rsidRPr="00E90C33"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0.363</w:t>
            </w:r>
          </w:p>
        </w:tc>
        <w:tc>
          <w:tcPr>
            <w:tcW w:w="0" w:type="auto"/>
          </w:tcPr>
          <w:p w14:paraId="14E483CB" w14:textId="0993AE3D" w:rsidR="00DA3D55" w:rsidRPr="00E90C33"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0.686</w:t>
            </w:r>
          </w:p>
        </w:tc>
        <w:tc>
          <w:tcPr>
            <w:tcW w:w="0" w:type="auto"/>
          </w:tcPr>
          <w:p w14:paraId="1DA0AF1B" w14:textId="0C1D9246" w:rsidR="00DA3D55" w:rsidRPr="00E90C33"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0.007</w:t>
            </w:r>
          </w:p>
        </w:tc>
      </w:tr>
      <w:tr w:rsidR="00DA3D55" w:rsidRPr="0059741B" w14:paraId="0F7CD524"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64F16903" w14:textId="410FFB86" w:rsidR="00DA3D55" w:rsidRPr="00E90C33" w:rsidRDefault="00DA3D55" w:rsidP="00DA3D55">
            <w:pPr>
              <w:rPr>
                <w:rFonts w:ascii="Times New Roman" w:hAnsi="Times New Roman" w:cs="Times New Roman"/>
                <w:sz w:val="20"/>
                <w:szCs w:val="20"/>
              </w:rPr>
            </w:pPr>
            <w:r w:rsidRPr="00E90C33">
              <w:rPr>
                <w:rFonts w:ascii="Times New Roman" w:hAnsi="Times New Roman" w:cs="Times New Roman"/>
                <w:sz w:val="20"/>
                <w:szCs w:val="20"/>
              </w:rPr>
              <w:t xml:space="preserve">Association </w:t>
            </w:r>
            <w:r w:rsidR="003219FC" w:rsidRPr="00E90C33">
              <w:rPr>
                <w:rFonts w:ascii="Times New Roman" w:hAnsi="Times New Roman" w:cs="Times New Roman"/>
                <w:sz w:val="20"/>
                <w:szCs w:val="20"/>
              </w:rPr>
              <w:t>fibres</w:t>
            </w:r>
          </w:p>
        </w:tc>
        <w:tc>
          <w:tcPr>
            <w:tcW w:w="0" w:type="auto"/>
          </w:tcPr>
          <w:p w14:paraId="1C568F74" w14:textId="292DF9EC" w:rsidR="00DA3D55" w:rsidRPr="00E90C33"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0.148</w:t>
            </w:r>
          </w:p>
        </w:tc>
        <w:tc>
          <w:tcPr>
            <w:tcW w:w="0" w:type="auto"/>
          </w:tcPr>
          <w:p w14:paraId="3FCA162E" w14:textId="2F400647" w:rsidR="00DA3D55" w:rsidRPr="00E90C33"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0.594</w:t>
            </w:r>
          </w:p>
        </w:tc>
        <w:tc>
          <w:tcPr>
            <w:tcW w:w="0" w:type="auto"/>
          </w:tcPr>
          <w:p w14:paraId="46C1AFAA" w14:textId="42C3C781" w:rsidR="00DA3D55" w:rsidRPr="00E90C33"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0.012</w:t>
            </w:r>
          </w:p>
        </w:tc>
      </w:tr>
      <w:tr w:rsidR="00DA3D55" w:rsidRPr="0059741B" w14:paraId="1D40E79A" w14:textId="77777777" w:rsidTr="00C47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098B63" w14:textId="77777777" w:rsidR="00DA3D55" w:rsidRPr="00E90C33" w:rsidRDefault="00DA3D55" w:rsidP="00DA3D55">
            <w:pPr>
              <w:rPr>
                <w:rFonts w:ascii="Times New Roman" w:hAnsi="Times New Roman" w:cs="Times New Roman"/>
                <w:sz w:val="20"/>
                <w:szCs w:val="20"/>
              </w:rPr>
            </w:pPr>
            <w:r w:rsidRPr="00E90C33">
              <w:rPr>
                <w:rFonts w:ascii="Times New Roman" w:hAnsi="Times New Roman" w:cs="Times New Roman"/>
                <w:sz w:val="20"/>
                <w:szCs w:val="20"/>
              </w:rPr>
              <w:t>Thalamic fibres</w:t>
            </w:r>
          </w:p>
        </w:tc>
        <w:tc>
          <w:tcPr>
            <w:tcW w:w="0" w:type="auto"/>
          </w:tcPr>
          <w:p w14:paraId="60352F7A" w14:textId="2A65EA8A" w:rsidR="00DA3D55" w:rsidRPr="00E90C33"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0.603</w:t>
            </w:r>
          </w:p>
        </w:tc>
        <w:tc>
          <w:tcPr>
            <w:tcW w:w="0" w:type="auto"/>
          </w:tcPr>
          <w:p w14:paraId="736B4557" w14:textId="0C6ABB91" w:rsidR="00DA3D55" w:rsidRPr="00E90C33"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0.686</w:t>
            </w:r>
          </w:p>
        </w:tc>
        <w:tc>
          <w:tcPr>
            <w:tcW w:w="0" w:type="auto"/>
          </w:tcPr>
          <w:p w14:paraId="75501BA1" w14:textId="238AF56E" w:rsidR="00DA3D55" w:rsidRPr="00E90C33"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0.004</w:t>
            </w:r>
          </w:p>
        </w:tc>
      </w:tr>
      <w:tr w:rsidR="00DA3D55" w:rsidRPr="0059741B" w14:paraId="794A8C55" w14:textId="77777777" w:rsidTr="00C47C7A">
        <w:tc>
          <w:tcPr>
            <w:cnfStyle w:val="001000000000" w:firstRow="0" w:lastRow="0" w:firstColumn="1" w:lastColumn="0" w:oddVBand="0" w:evenVBand="0" w:oddHBand="0" w:evenHBand="0" w:firstRowFirstColumn="0" w:firstRowLastColumn="0" w:lastRowFirstColumn="0" w:lastRowLastColumn="0"/>
            <w:tcW w:w="0" w:type="auto"/>
          </w:tcPr>
          <w:p w14:paraId="5E01B903" w14:textId="77777777" w:rsidR="00DA3D55" w:rsidRPr="00E90C33" w:rsidRDefault="00DA3D55" w:rsidP="00DA3D55">
            <w:pPr>
              <w:rPr>
                <w:rFonts w:ascii="Times New Roman" w:hAnsi="Times New Roman" w:cs="Times New Roman"/>
                <w:sz w:val="20"/>
                <w:szCs w:val="20"/>
              </w:rPr>
            </w:pPr>
            <w:r w:rsidRPr="00E90C33">
              <w:rPr>
                <w:rFonts w:ascii="Times New Roman" w:hAnsi="Times New Roman" w:cs="Times New Roman"/>
                <w:sz w:val="20"/>
                <w:szCs w:val="20"/>
              </w:rPr>
              <w:t>Sensory fibres</w:t>
            </w:r>
          </w:p>
        </w:tc>
        <w:tc>
          <w:tcPr>
            <w:tcW w:w="0" w:type="auto"/>
          </w:tcPr>
          <w:p w14:paraId="03239F88" w14:textId="147C010D" w:rsidR="00DA3D55" w:rsidRPr="00E90C33"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0.686</w:t>
            </w:r>
          </w:p>
        </w:tc>
        <w:tc>
          <w:tcPr>
            <w:tcW w:w="0" w:type="auto"/>
          </w:tcPr>
          <w:p w14:paraId="08ABC60E" w14:textId="7E9A3C62" w:rsidR="00DA3D55" w:rsidRPr="00E90C33"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0.686</w:t>
            </w:r>
          </w:p>
        </w:tc>
        <w:tc>
          <w:tcPr>
            <w:tcW w:w="0" w:type="auto"/>
          </w:tcPr>
          <w:p w14:paraId="40D9A98E" w14:textId="19BBDE09" w:rsidR="00DA3D55" w:rsidRPr="00E90C33" w:rsidRDefault="00DA3D55" w:rsidP="002B2081">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0C33">
              <w:rPr>
                <w:rFonts w:ascii="Times New Roman" w:hAnsi="Times New Roman" w:cs="Times New Roman"/>
                <w:sz w:val="20"/>
                <w:szCs w:val="20"/>
              </w:rPr>
              <w:t>-0.003</w:t>
            </w:r>
          </w:p>
        </w:tc>
      </w:tr>
    </w:tbl>
    <w:p w14:paraId="6D5D4260" w14:textId="59E4B22F" w:rsidR="00DA3D55" w:rsidRPr="0059741B" w:rsidRDefault="002B2081" w:rsidP="002B2081">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54</w:t>
      </w:r>
      <w:r w:rsidR="00845818">
        <w:rPr>
          <w:rFonts w:ascii="Times New Roman" w:hAnsi="Times New Roman" w:cs="Times New Roman"/>
        </w:rPr>
        <w:fldChar w:fldCharType="end"/>
      </w:r>
      <w:r w:rsidRPr="0059741B">
        <w:rPr>
          <w:rFonts w:ascii="Times New Roman" w:hAnsi="Times New Roman" w:cs="Times New Roman"/>
        </w:rPr>
        <w:t>: Effect of 'Any PE' on subsets white matter tracts</w:t>
      </w:r>
    </w:p>
    <w:p w14:paraId="75A873A2" w14:textId="77777777" w:rsidR="00DA3D55" w:rsidRPr="0059741B" w:rsidRDefault="00DA3D55" w:rsidP="00A46A9E">
      <w:pPr>
        <w:rPr>
          <w:rFonts w:ascii="Times New Roman" w:hAnsi="Times New Roman" w:cs="Times New Roman"/>
        </w:rPr>
      </w:pPr>
    </w:p>
    <w:tbl>
      <w:tblPr>
        <w:tblStyle w:val="Rastertabel4-Accent5"/>
        <w:tblW w:w="0" w:type="auto"/>
        <w:tblLook w:val="04A0" w:firstRow="1" w:lastRow="0" w:firstColumn="1" w:lastColumn="0" w:noHBand="0" w:noVBand="1"/>
      </w:tblPr>
      <w:tblGrid>
        <w:gridCol w:w="3222"/>
        <w:gridCol w:w="861"/>
        <w:gridCol w:w="1366"/>
        <w:gridCol w:w="2121"/>
      </w:tblGrid>
      <w:tr w:rsidR="005F6B60" w:rsidRPr="0059741B" w14:paraId="65450800" w14:textId="26C70593" w:rsidTr="00C47C7A">
        <w:trPr>
          <w:cnfStyle w:val="100000000000" w:firstRow="1" w:lastRow="0" w:firstColumn="0" w:lastColumn="0" w:oddVBand="0" w:evenVBand="0" w:oddHBand="0"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3808D0B1" w14:textId="77777777" w:rsidR="005F6B60" w:rsidRPr="00A57B8A" w:rsidRDefault="005F6B60"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0" w:type="auto"/>
            <w:hideMark/>
          </w:tcPr>
          <w:p w14:paraId="453AFA7B" w14:textId="77777777" w:rsidR="005F6B60" w:rsidRPr="00A57B8A" w:rsidRDefault="005F6B60"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0" w:type="auto"/>
            <w:hideMark/>
          </w:tcPr>
          <w:p w14:paraId="02A814E8" w14:textId="0F59B4E2" w:rsidR="005F6B60" w:rsidRPr="00A57B8A" w:rsidRDefault="005F6B60" w:rsidP="00E43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0" w:type="auto"/>
            <w:hideMark/>
          </w:tcPr>
          <w:p w14:paraId="7905FEE0" w14:textId="77777777" w:rsidR="005F6B60" w:rsidRPr="00A57B8A" w:rsidRDefault="005F6B60" w:rsidP="0056745A">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 [95% CI]</w:t>
            </w:r>
          </w:p>
          <w:p w14:paraId="3C2D8D61" w14:textId="77777777" w:rsidR="005F6B60" w:rsidRPr="00A57B8A" w:rsidRDefault="005F6B60" w:rsidP="0056745A">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5F6B60" w:rsidRPr="0059741B" w14:paraId="170C2488" w14:textId="3A9585D3"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2450E3B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0" w:type="auto"/>
          </w:tcPr>
          <w:p w14:paraId="4E3DDC38" w14:textId="2DBB93D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36363546" w14:textId="102465F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153BC35A" w14:textId="6197AA0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 [-0.066;0.066]</w:t>
            </w:r>
          </w:p>
        </w:tc>
      </w:tr>
      <w:tr w:rsidR="005F6B60" w:rsidRPr="0059741B" w14:paraId="74F40BFC" w14:textId="30C2030D" w:rsidTr="00C47C7A">
        <w:trPr>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47E22AAE"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0" w:type="auto"/>
          </w:tcPr>
          <w:p w14:paraId="4A8C34AB" w14:textId="3F78666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0.963</w:t>
            </w:r>
          </w:p>
        </w:tc>
        <w:tc>
          <w:tcPr>
            <w:tcW w:w="0" w:type="auto"/>
          </w:tcPr>
          <w:p w14:paraId="7FCD6DB1" w14:textId="08FD4E1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1DFBDBC6" w14:textId="2D3A314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-0.002 [-0.072;0.069]</w:t>
            </w:r>
          </w:p>
        </w:tc>
      </w:tr>
      <w:tr w:rsidR="005F6B60" w:rsidRPr="0059741B" w14:paraId="3E2FD900" w14:textId="622AEA6F" w:rsidTr="00C47C7A">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517CAA06" w14:textId="38D4E6C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0" w:type="auto"/>
          </w:tcPr>
          <w:p w14:paraId="36937C2D" w14:textId="75E0566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0.270</w:t>
            </w:r>
          </w:p>
        </w:tc>
        <w:tc>
          <w:tcPr>
            <w:tcW w:w="0" w:type="auto"/>
          </w:tcPr>
          <w:p w14:paraId="530F9593" w14:textId="3A60BC6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0.680</w:t>
            </w:r>
          </w:p>
        </w:tc>
        <w:tc>
          <w:tcPr>
            <w:tcW w:w="0" w:type="auto"/>
          </w:tcPr>
          <w:p w14:paraId="2370844F" w14:textId="027EA4E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-0.033 [-0.093;0.026]</w:t>
            </w:r>
          </w:p>
        </w:tc>
      </w:tr>
      <w:tr w:rsidR="005F6B60" w:rsidRPr="0059741B" w14:paraId="17E13F69" w14:textId="2E909854" w:rsidTr="00C47C7A">
        <w:trPr>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4CA49CEE"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0" w:type="auto"/>
          </w:tcPr>
          <w:p w14:paraId="62253EAF" w14:textId="4898BE4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0.823</w:t>
            </w:r>
          </w:p>
        </w:tc>
        <w:tc>
          <w:tcPr>
            <w:tcW w:w="0" w:type="auto"/>
          </w:tcPr>
          <w:p w14:paraId="49E2B2D0" w14:textId="26C7D47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7C3088E2" w14:textId="63C8BFE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-0.008 [-0.074;0.059]</w:t>
            </w:r>
          </w:p>
        </w:tc>
      </w:tr>
      <w:tr w:rsidR="005F6B60" w:rsidRPr="0059741B" w14:paraId="09F7F2C0" w14:textId="6D00330B"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374A6654" w14:textId="3CFC5EF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0" w:type="auto"/>
          </w:tcPr>
          <w:p w14:paraId="3C446D6C" w14:textId="634F073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0.363</w:t>
            </w:r>
          </w:p>
        </w:tc>
        <w:tc>
          <w:tcPr>
            <w:tcW w:w="0" w:type="auto"/>
          </w:tcPr>
          <w:p w14:paraId="282697F6" w14:textId="69D5BEB8"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0.680</w:t>
            </w:r>
          </w:p>
        </w:tc>
        <w:tc>
          <w:tcPr>
            <w:tcW w:w="0" w:type="auto"/>
          </w:tcPr>
          <w:p w14:paraId="3BB33165" w14:textId="407C0A5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0.033 [-0.038;0.104]</w:t>
            </w:r>
          </w:p>
        </w:tc>
      </w:tr>
      <w:tr w:rsidR="005F6B60" w:rsidRPr="0059741B" w14:paraId="068B4BF5" w14:textId="647AC808" w:rsidTr="00C47C7A">
        <w:trPr>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0828722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0" w:type="auto"/>
          </w:tcPr>
          <w:p w14:paraId="12AF8002" w14:textId="22435B4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0.345</w:t>
            </w:r>
          </w:p>
        </w:tc>
        <w:tc>
          <w:tcPr>
            <w:tcW w:w="0" w:type="auto"/>
          </w:tcPr>
          <w:p w14:paraId="71CE97A7" w14:textId="0D112DE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0.680</w:t>
            </w:r>
          </w:p>
        </w:tc>
        <w:tc>
          <w:tcPr>
            <w:tcW w:w="0" w:type="auto"/>
          </w:tcPr>
          <w:p w14:paraId="5558BAAA" w14:textId="21456CD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-0.034 [-0.104;0.036]</w:t>
            </w:r>
          </w:p>
        </w:tc>
      </w:tr>
      <w:tr w:rsidR="005F6B60" w:rsidRPr="0059741B" w14:paraId="3C1A7BCB" w14:textId="47FDEAD7" w:rsidTr="00C47C7A">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28EDA18A" w14:textId="12E02BC8"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0" w:type="auto"/>
          </w:tcPr>
          <w:p w14:paraId="3F5AF310" w14:textId="3655EA8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0.084</w:t>
            </w:r>
          </w:p>
        </w:tc>
        <w:tc>
          <w:tcPr>
            <w:tcW w:w="0" w:type="auto"/>
          </w:tcPr>
          <w:p w14:paraId="1F2B950A" w14:textId="1913C53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0.575</w:t>
            </w:r>
          </w:p>
        </w:tc>
        <w:tc>
          <w:tcPr>
            <w:tcW w:w="0" w:type="auto"/>
          </w:tcPr>
          <w:p w14:paraId="73272733" w14:textId="7A3FF34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-0.061 [-0.131;0.008]</w:t>
            </w:r>
          </w:p>
        </w:tc>
      </w:tr>
      <w:tr w:rsidR="005F6B60" w:rsidRPr="0059741B" w14:paraId="18989780" w14:textId="4017BB59"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5F0BF4E2"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0" w:type="auto"/>
          </w:tcPr>
          <w:p w14:paraId="68BE6FA5" w14:textId="046496F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0.766</w:t>
            </w:r>
          </w:p>
        </w:tc>
        <w:tc>
          <w:tcPr>
            <w:tcW w:w="0" w:type="auto"/>
          </w:tcPr>
          <w:p w14:paraId="6CCDFC35" w14:textId="21FF276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697B2DDB" w14:textId="37DAC65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-0.010 [-0.075;0.056]</w:t>
            </w:r>
          </w:p>
        </w:tc>
      </w:tr>
      <w:tr w:rsidR="005F6B60" w:rsidRPr="0059741B" w14:paraId="27D5344D" w14:textId="359B134F" w:rsidTr="00C47C7A">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30F8CB83"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0" w:type="auto"/>
          </w:tcPr>
          <w:p w14:paraId="53A43B67" w14:textId="74929A3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0.115</w:t>
            </w:r>
          </w:p>
        </w:tc>
        <w:tc>
          <w:tcPr>
            <w:tcW w:w="0" w:type="auto"/>
          </w:tcPr>
          <w:p w14:paraId="5E87BDF3" w14:textId="373300F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0.575</w:t>
            </w:r>
          </w:p>
        </w:tc>
        <w:tc>
          <w:tcPr>
            <w:tcW w:w="0" w:type="auto"/>
          </w:tcPr>
          <w:p w14:paraId="194094FE" w14:textId="1CCAC88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-0.056 [-0.126;0.014]</w:t>
            </w:r>
          </w:p>
        </w:tc>
      </w:tr>
      <w:tr w:rsidR="005F6B60" w:rsidRPr="0059741B" w14:paraId="5F61311B" w14:textId="5DA09F33" w:rsidTr="00C47C7A">
        <w:trPr>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39443AA0"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0" w:type="auto"/>
          </w:tcPr>
          <w:p w14:paraId="0989DF00" w14:textId="025BDBE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0.297</w:t>
            </w:r>
          </w:p>
        </w:tc>
        <w:tc>
          <w:tcPr>
            <w:tcW w:w="0" w:type="auto"/>
          </w:tcPr>
          <w:p w14:paraId="093CB26F" w14:textId="190F24B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0.680</w:t>
            </w:r>
          </w:p>
        </w:tc>
        <w:tc>
          <w:tcPr>
            <w:tcW w:w="0" w:type="auto"/>
          </w:tcPr>
          <w:p w14:paraId="760859F1" w14:textId="65BA314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-0.035 [-0.102;0.031]</w:t>
            </w:r>
          </w:p>
        </w:tc>
      </w:tr>
      <w:tr w:rsidR="005F6B60" w:rsidRPr="0059741B" w14:paraId="04945C9A" w14:textId="396F5A67" w:rsidTr="00C47C7A">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2EA5D03F" w14:textId="4E2F97D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Thalamic Radiation </w:t>
            </w:r>
          </w:p>
        </w:tc>
        <w:tc>
          <w:tcPr>
            <w:tcW w:w="0" w:type="auto"/>
          </w:tcPr>
          <w:p w14:paraId="2A32C8E5" w14:textId="134B952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0.216</w:t>
            </w:r>
          </w:p>
        </w:tc>
        <w:tc>
          <w:tcPr>
            <w:tcW w:w="0" w:type="auto"/>
          </w:tcPr>
          <w:p w14:paraId="7951C205" w14:textId="55A4C60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0.680</w:t>
            </w:r>
          </w:p>
        </w:tc>
        <w:tc>
          <w:tcPr>
            <w:tcW w:w="0" w:type="auto"/>
          </w:tcPr>
          <w:p w14:paraId="7FEBF1F6" w14:textId="29FD4EA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0.046 [-0.027;0.120]</w:t>
            </w:r>
          </w:p>
        </w:tc>
      </w:tr>
      <w:tr w:rsidR="005F6B60" w:rsidRPr="0059741B" w14:paraId="1EE07C97" w14:textId="19AE74B0"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4AB1415B"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0" w:type="auto"/>
          </w:tcPr>
          <w:p w14:paraId="0D252FDB" w14:textId="624F2AA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0.941</w:t>
            </w:r>
          </w:p>
        </w:tc>
        <w:tc>
          <w:tcPr>
            <w:tcW w:w="0" w:type="auto"/>
          </w:tcPr>
          <w:p w14:paraId="66A99855" w14:textId="122383B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54BF4367" w14:textId="20C6031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-0.003 [-0.070;0.065]</w:t>
            </w:r>
          </w:p>
        </w:tc>
      </w:tr>
      <w:tr w:rsidR="005F6B60" w:rsidRPr="0059741B" w14:paraId="20C51AF9" w14:textId="48899A7D" w:rsidTr="00C47C7A">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25186A86" w14:textId="00665D8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p>
        </w:tc>
        <w:tc>
          <w:tcPr>
            <w:tcW w:w="0" w:type="auto"/>
          </w:tcPr>
          <w:p w14:paraId="34BB5CF7" w14:textId="5DA5D9A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0.008</w:t>
            </w:r>
          </w:p>
        </w:tc>
        <w:tc>
          <w:tcPr>
            <w:tcW w:w="0" w:type="auto"/>
          </w:tcPr>
          <w:p w14:paraId="12EA31BF" w14:textId="3E9C646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0.118</w:t>
            </w:r>
          </w:p>
        </w:tc>
        <w:tc>
          <w:tcPr>
            <w:tcW w:w="0" w:type="auto"/>
          </w:tcPr>
          <w:p w14:paraId="61F87F9B" w14:textId="6F9816A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-0.022 [-0.005;-0.001]</w:t>
            </w:r>
          </w:p>
        </w:tc>
      </w:tr>
      <w:tr w:rsidR="005F6B60" w:rsidRPr="0059741B" w14:paraId="53F0F1C9" w14:textId="1544411E" w:rsidTr="00C47C7A">
        <w:trPr>
          <w:trHeight w:val="193"/>
        </w:trPr>
        <w:tc>
          <w:tcPr>
            <w:cnfStyle w:val="001000000000" w:firstRow="0" w:lastRow="0" w:firstColumn="1" w:lastColumn="0" w:oddVBand="0" w:evenVBand="0" w:oddHBand="0" w:evenHBand="0" w:firstRowFirstColumn="0" w:firstRowLastColumn="0" w:lastRowFirstColumn="0" w:lastRowLastColumn="0"/>
            <w:tcW w:w="0" w:type="auto"/>
            <w:hideMark/>
          </w:tcPr>
          <w:p w14:paraId="44A8958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0" w:type="auto"/>
          </w:tcPr>
          <w:p w14:paraId="127E2CEC" w14:textId="73265B1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0.719</w:t>
            </w:r>
          </w:p>
        </w:tc>
        <w:tc>
          <w:tcPr>
            <w:tcW w:w="0" w:type="auto"/>
          </w:tcPr>
          <w:p w14:paraId="0D8E2664" w14:textId="2180761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7682CD46" w14:textId="4B9431E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-0.003 [-0.002;0.001]</w:t>
            </w:r>
          </w:p>
        </w:tc>
      </w:tr>
      <w:tr w:rsidR="005F6B60" w:rsidRPr="0059741B" w14:paraId="22E7A1AC" w14:textId="1309EB2C"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5D787DC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0" w:type="auto"/>
          </w:tcPr>
          <w:p w14:paraId="727DA88F" w14:textId="0BE08A5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0.641</w:t>
            </w:r>
          </w:p>
        </w:tc>
        <w:tc>
          <w:tcPr>
            <w:tcW w:w="0" w:type="auto"/>
          </w:tcPr>
          <w:p w14:paraId="59B8666A" w14:textId="4027B9C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0" w:type="auto"/>
          </w:tcPr>
          <w:p w14:paraId="7E8FAA75" w14:textId="2D9FF5EE" w:rsidR="005F6B60" w:rsidRPr="00A57B8A" w:rsidRDefault="005F6B60" w:rsidP="005F6B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0.004 [-0.002;0.003]</w:t>
            </w:r>
          </w:p>
        </w:tc>
      </w:tr>
    </w:tbl>
    <w:p w14:paraId="1FACBB48" w14:textId="09625236" w:rsidR="00455E36" w:rsidRPr="0059741B" w:rsidRDefault="002F6EC8" w:rsidP="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55</w:t>
      </w:r>
      <w:r w:rsidR="00845818">
        <w:rPr>
          <w:rFonts w:ascii="Times New Roman" w:hAnsi="Times New Roman" w:cs="Times New Roman"/>
        </w:rPr>
        <w:fldChar w:fldCharType="end"/>
      </w:r>
      <w:r w:rsidRPr="0059741B">
        <w:rPr>
          <w:rFonts w:ascii="Times New Roman" w:hAnsi="Times New Roman" w:cs="Times New Roman"/>
        </w:rPr>
        <w:t>: Effect of any PE on FA values of white matter tracts</w:t>
      </w:r>
    </w:p>
    <w:p w14:paraId="0D96AD75" w14:textId="77777777" w:rsidR="00FA7CD4" w:rsidRPr="0059741B" w:rsidRDefault="00FA7CD4" w:rsidP="00455E36">
      <w:pPr>
        <w:spacing w:before="100" w:beforeAutospacing="1"/>
        <w:rPr>
          <w:rFonts w:ascii="Times New Roman" w:eastAsia="Times New Roman" w:hAnsi="Times New Roman" w:cs="Times New Roman"/>
          <w:sz w:val="24"/>
          <w:szCs w:val="24"/>
          <w:lang w:eastAsia="en-GB"/>
        </w:rPr>
      </w:pPr>
    </w:p>
    <w:tbl>
      <w:tblPr>
        <w:tblStyle w:val="Rastertabel4-Accent5"/>
        <w:tblW w:w="8476" w:type="dxa"/>
        <w:tblLook w:val="04A0" w:firstRow="1" w:lastRow="0" w:firstColumn="1" w:lastColumn="0" w:noHBand="0" w:noVBand="1"/>
      </w:tblPr>
      <w:tblGrid>
        <w:gridCol w:w="4597"/>
        <w:gridCol w:w="1635"/>
        <w:gridCol w:w="2244"/>
      </w:tblGrid>
      <w:tr w:rsidR="00FA7CD4" w:rsidRPr="0059741B" w14:paraId="474898ED" w14:textId="77777777" w:rsidTr="00C47C7A">
        <w:trPr>
          <w:cnfStyle w:val="100000000000" w:firstRow="1" w:lastRow="0" w:firstColumn="0" w:lastColumn="0" w:oddVBand="0" w:evenVBand="0" w:oddHBand="0"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4597" w:type="dxa"/>
            <w:hideMark/>
          </w:tcPr>
          <w:p w14:paraId="2D584336" w14:textId="3BA0E3D1" w:rsidR="00FA7CD4" w:rsidRPr="00BC68E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BC68EA">
              <w:rPr>
                <w:rFonts w:ascii="Times New Roman" w:hAnsi="Times New Roman" w:cs="Times New Roman"/>
                <w:sz w:val="20"/>
                <w:szCs w:val="20"/>
              </w:rPr>
              <w:t>% of variance explained</w:t>
            </w:r>
          </w:p>
        </w:tc>
        <w:tc>
          <w:tcPr>
            <w:tcW w:w="1635" w:type="dxa"/>
            <w:hideMark/>
          </w:tcPr>
          <w:p w14:paraId="2E173E0B" w14:textId="229D2DD9" w:rsidR="00FA7CD4" w:rsidRPr="00BC68E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68EA">
              <w:rPr>
                <w:rFonts w:ascii="Times New Roman" w:hAnsi="Times New Roman" w:cs="Times New Roman"/>
                <w:sz w:val="20"/>
                <w:szCs w:val="20"/>
              </w:rPr>
              <w:t xml:space="preserve">Fractional Anisotropy </w:t>
            </w:r>
          </w:p>
        </w:tc>
        <w:tc>
          <w:tcPr>
            <w:tcW w:w="2244" w:type="dxa"/>
            <w:hideMark/>
          </w:tcPr>
          <w:p w14:paraId="5B2AC302" w14:textId="2E452347" w:rsidR="00FA7CD4" w:rsidRPr="00BC68EA" w:rsidRDefault="00FA7CD4" w:rsidP="005A1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C68EA">
              <w:rPr>
                <w:rFonts w:ascii="Times New Roman" w:hAnsi="Times New Roman" w:cs="Times New Roman"/>
                <w:sz w:val="20"/>
                <w:szCs w:val="20"/>
              </w:rPr>
              <w:t>Mean Diffusivity</w:t>
            </w:r>
          </w:p>
          <w:p w14:paraId="0A6FE34D" w14:textId="77777777" w:rsidR="00FA7CD4" w:rsidRPr="00BC68EA" w:rsidRDefault="00FA7CD4" w:rsidP="005A1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4CB3F427" w14:textId="12881A91" w:rsidR="00FA7CD4" w:rsidRPr="00BC68EA" w:rsidRDefault="00FA7CD4" w:rsidP="005A1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A7CD4" w:rsidRPr="0059741B" w14:paraId="68AF7391" w14:textId="77777777" w:rsidTr="00C47C7A">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4597" w:type="dxa"/>
            <w:hideMark/>
          </w:tcPr>
          <w:p w14:paraId="01BDC42A" w14:textId="01E7BE1D"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sz w:val="20"/>
                <w:szCs w:val="20"/>
              </w:rPr>
              <w:t>Global white matter integrity</w:t>
            </w:r>
          </w:p>
        </w:tc>
        <w:tc>
          <w:tcPr>
            <w:tcW w:w="1635" w:type="dxa"/>
            <w:hideMark/>
          </w:tcPr>
          <w:p w14:paraId="681B3667" w14:textId="244AB4AA"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41.7%</w:t>
            </w:r>
          </w:p>
        </w:tc>
        <w:tc>
          <w:tcPr>
            <w:tcW w:w="2244" w:type="dxa"/>
            <w:hideMark/>
          </w:tcPr>
          <w:p w14:paraId="770301A2" w14:textId="1C144116"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43.2%</w:t>
            </w:r>
          </w:p>
        </w:tc>
      </w:tr>
      <w:tr w:rsidR="00FA7CD4" w:rsidRPr="0059741B" w14:paraId="67DED81A" w14:textId="77777777" w:rsidTr="00C47C7A">
        <w:trPr>
          <w:trHeight w:val="178"/>
        </w:trPr>
        <w:tc>
          <w:tcPr>
            <w:cnfStyle w:val="001000000000" w:firstRow="0" w:lastRow="0" w:firstColumn="1" w:lastColumn="0" w:oddVBand="0" w:evenVBand="0" w:oddHBand="0" w:evenHBand="0" w:firstRowFirstColumn="0" w:firstRowLastColumn="0" w:lastRowFirstColumn="0" w:lastRowLastColumn="0"/>
            <w:tcW w:w="4597" w:type="dxa"/>
            <w:hideMark/>
          </w:tcPr>
          <w:p w14:paraId="2DF1639C" w14:textId="11828998"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Association tracts</w:t>
            </w:r>
          </w:p>
        </w:tc>
        <w:tc>
          <w:tcPr>
            <w:tcW w:w="1635" w:type="dxa"/>
            <w:hideMark/>
          </w:tcPr>
          <w:p w14:paraId="20871AA9" w14:textId="49E7498F"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46.4%</w:t>
            </w:r>
          </w:p>
        </w:tc>
        <w:tc>
          <w:tcPr>
            <w:tcW w:w="2244" w:type="dxa"/>
            <w:hideMark/>
          </w:tcPr>
          <w:p w14:paraId="7A1687B4" w14:textId="4FAA587F"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49.2%</w:t>
            </w:r>
          </w:p>
        </w:tc>
      </w:tr>
      <w:tr w:rsidR="00FA7CD4" w:rsidRPr="0059741B" w14:paraId="5EB0E7B2" w14:textId="77777777" w:rsidTr="00C47C7A">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4597" w:type="dxa"/>
            <w:hideMark/>
          </w:tcPr>
          <w:p w14:paraId="6B1548D1" w14:textId="554FAFB7"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Thalamic tracts</w:t>
            </w:r>
          </w:p>
        </w:tc>
        <w:tc>
          <w:tcPr>
            <w:tcW w:w="1635" w:type="dxa"/>
            <w:hideMark/>
          </w:tcPr>
          <w:p w14:paraId="2A975EEE" w14:textId="4F698638"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65.0%</w:t>
            </w:r>
          </w:p>
        </w:tc>
        <w:tc>
          <w:tcPr>
            <w:tcW w:w="2244" w:type="dxa"/>
          </w:tcPr>
          <w:p w14:paraId="0C21A49C" w14:textId="5D9E3C09"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75.1%</w:t>
            </w:r>
          </w:p>
        </w:tc>
      </w:tr>
      <w:tr w:rsidR="00FA7CD4" w:rsidRPr="0059741B" w14:paraId="2993A34B" w14:textId="77777777" w:rsidTr="00C47C7A">
        <w:trPr>
          <w:trHeight w:val="186"/>
        </w:trPr>
        <w:tc>
          <w:tcPr>
            <w:cnfStyle w:val="001000000000" w:firstRow="0" w:lastRow="0" w:firstColumn="1" w:lastColumn="0" w:oddVBand="0" w:evenVBand="0" w:oddHBand="0" w:evenHBand="0" w:firstRowFirstColumn="0" w:firstRowLastColumn="0" w:lastRowFirstColumn="0" w:lastRowLastColumn="0"/>
            <w:tcW w:w="4597" w:type="dxa"/>
            <w:hideMark/>
          </w:tcPr>
          <w:p w14:paraId="43B57983" w14:textId="6B57120F" w:rsidR="00FA7CD4" w:rsidRPr="00A57B8A" w:rsidRDefault="00F160D9"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Projection</w:t>
            </w:r>
            <w:r w:rsidR="00FA7CD4" w:rsidRPr="00A57B8A">
              <w:rPr>
                <w:rFonts w:ascii="Times New Roman" w:hAnsi="Times New Roman" w:cs="Times New Roman"/>
                <w:color w:val="000000"/>
                <w:sz w:val="20"/>
                <w:szCs w:val="20"/>
              </w:rPr>
              <w:t xml:space="preserve"> tracts</w:t>
            </w:r>
          </w:p>
        </w:tc>
        <w:tc>
          <w:tcPr>
            <w:tcW w:w="1635" w:type="dxa"/>
            <w:hideMark/>
          </w:tcPr>
          <w:p w14:paraId="240369B0" w14:textId="50685E15" w:rsidR="00FA7CD4" w:rsidRPr="00A57B8A" w:rsidRDefault="00FA7CD4" w:rsidP="005A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46.3%</w:t>
            </w:r>
          </w:p>
        </w:tc>
        <w:tc>
          <w:tcPr>
            <w:tcW w:w="2244" w:type="dxa"/>
            <w:hideMark/>
          </w:tcPr>
          <w:p w14:paraId="31FA4946" w14:textId="3C9C6D13" w:rsidR="00FA7CD4" w:rsidRPr="00A57B8A" w:rsidRDefault="00FA7CD4" w:rsidP="002F6EC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39.7%</w:t>
            </w:r>
          </w:p>
        </w:tc>
      </w:tr>
    </w:tbl>
    <w:p w14:paraId="53ABB7B2" w14:textId="7A306AC3" w:rsidR="002F6EC8" w:rsidRPr="0059741B" w:rsidRDefault="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56</w:t>
      </w:r>
      <w:r w:rsidR="00845818">
        <w:rPr>
          <w:rFonts w:ascii="Times New Roman" w:hAnsi="Times New Roman" w:cs="Times New Roman"/>
        </w:rPr>
        <w:fldChar w:fldCharType="end"/>
      </w:r>
      <w:r w:rsidRPr="0059741B">
        <w:rPr>
          <w:rFonts w:ascii="Times New Roman" w:hAnsi="Times New Roman" w:cs="Times New Roman"/>
        </w:rPr>
        <w:t>: Variance explained in different subsets of white matter tracts for both FA and MD values</w:t>
      </w:r>
    </w:p>
    <w:p w14:paraId="377A38D8" w14:textId="71395F34" w:rsidR="005A156E" w:rsidRPr="0059741B" w:rsidRDefault="005A156E" w:rsidP="00FA7CD4">
      <w:pPr>
        <w:pStyle w:val="Bijschrift"/>
        <w:rPr>
          <w:rFonts w:ascii="Times New Roman" w:eastAsia="Times New Roman" w:hAnsi="Times New Roman" w:cs="Times New Roman"/>
          <w:sz w:val="24"/>
          <w:szCs w:val="24"/>
          <w:lang w:eastAsia="en-GB"/>
        </w:rPr>
      </w:pPr>
    </w:p>
    <w:tbl>
      <w:tblPr>
        <w:tblStyle w:val="Rastertabel4-Accent5"/>
        <w:tblW w:w="14098" w:type="dxa"/>
        <w:tblLook w:val="04A0" w:firstRow="1" w:lastRow="0" w:firstColumn="1" w:lastColumn="0" w:noHBand="0" w:noVBand="1"/>
      </w:tblPr>
      <w:tblGrid>
        <w:gridCol w:w="1594"/>
        <w:gridCol w:w="919"/>
        <w:gridCol w:w="920"/>
        <w:gridCol w:w="1207"/>
        <w:gridCol w:w="37"/>
        <w:gridCol w:w="883"/>
        <w:gridCol w:w="920"/>
        <w:gridCol w:w="1201"/>
        <w:gridCol w:w="103"/>
        <w:gridCol w:w="817"/>
        <w:gridCol w:w="978"/>
        <w:gridCol w:w="1201"/>
        <w:gridCol w:w="10"/>
        <w:gridCol w:w="1184"/>
        <w:gridCol w:w="920"/>
        <w:gridCol w:w="1204"/>
      </w:tblGrid>
      <w:tr w:rsidR="009D3D51" w:rsidRPr="0059741B" w14:paraId="647C61D8" w14:textId="31A248DC" w:rsidTr="00C47C7A">
        <w:trPr>
          <w:cnfStyle w:val="100000000000" w:firstRow="1" w:lastRow="0" w:firstColumn="0" w:lastColumn="0" w:oddVBand="0" w:evenVBand="0" w:oddHBand="0"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1459" w:type="dxa"/>
            <w:hideMark/>
          </w:tcPr>
          <w:p w14:paraId="4ADB1D0B" w14:textId="77777777" w:rsidR="009D3D51" w:rsidRPr="00A57B8A" w:rsidRDefault="009D3D51" w:rsidP="0078773F">
            <w:pPr>
              <w:spacing w:before="100" w:beforeAutospacing="1" w:after="142" w:line="276" w:lineRule="auto"/>
              <w:rPr>
                <w:rFonts w:ascii="Times New Roman" w:eastAsia="Times New Roman" w:hAnsi="Times New Roman" w:cs="Times New Roman"/>
                <w:sz w:val="20"/>
                <w:szCs w:val="20"/>
                <w:lang w:eastAsia="en-GB"/>
              </w:rPr>
            </w:pPr>
            <w:r w:rsidRPr="00A57B8A">
              <w:rPr>
                <w:rFonts w:ascii="Times New Roman" w:eastAsia="Times New Roman" w:hAnsi="Times New Roman" w:cs="Times New Roman"/>
                <w:color w:val="FFFFFF"/>
                <w:sz w:val="20"/>
                <w:szCs w:val="20"/>
                <w:lang w:eastAsia="en-GB"/>
              </w:rPr>
              <w:t>PE modality group</w:t>
            </w:r>
          </w:p>
        </w:tc>
        <w:tc>
          <w:tcPr>
            <w:tcW w:w="3114" w:type="dxa"/>
            <w:gridSpan w:val="4"/>
            <w:hideMark/>
          </w:tcPr>
          <w:p w14:paraId="52F5FD25" w14:textId="34F70B9D" w:rsidR="009D3D51" w:rsidRPr="00A57B8A" w:rsidRDefault="009D3D51" w:rsidP="0078773F">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Global white matter integrity</w:t>
            </w:r>
          </w:p>
        </w:tc>
        <w:tc>
          <w:tcPr>
            <w:tcW w:w="3136" w:type="dxa"/>
            <w:gridSpan w:val="4"/>
          </w:tcPr>
          <w:p w14:paraId="1B1C4B19" w14:textId="09DAA971" w:rsidR="009D3D51" w:rsidRPr="00A57B8A" w:rsidRDefault="009D3D51" w:rsidP="0078773F">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Association Tracts</w:t>
            </w:r>
          </w:p>
        </w:tc>
        <w:tc>
          <w:tcPr>
            <w:tcW w:w="3038" w:type="dxa"/>
            <w:gridSpan w:val="4"/>
          </w:tcPr>
          <w:p w14:paraId="570A890C" w14:textId="38D7DB34" w:rsidR="009D3D51" w:rsidRPr="00A57B8A" w:rsidRDefault="009D3D51" w:rsidP="0078773F">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Thalamic Tracts</w:t>
            </w:r>
          </w:p>
        </w:tc>
        <w:tc>
          <w:tcPr>
            <w:tcW w:w="3351" w:type="dxa"/>
            <w:gridSpan w:val="3"/>
          </w:tcPr>
          <w:p w14:paraId="39D1EDA0" w14:textId="41F8DDC5" w:rsidR="009D3D51" w:rsidRPr="00A57B8A" w:rsidRDefault="00F160D9" w:rsidP="0078773F">
            <w:pPr>
              <w:spacing w:before="100" w:beforeAutospacing="1" w:after="142"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 xml:space="preserve">Projection </w:t>
            </w:r>
            <w:r w:rsidR="009D3D51" w:rsidRPr="00A57B8A">
              <w:rPr>
                <w:rFonts w:ascii="Times New Roman" w:eastAsia="Times New Roman" w:hAnsi="Times New Roman" w:cs="Times New Roman"/>
                <w:sz w:val="20"/>
                <w:szCs w:val="20"/>
                <w:lang w:eastAsia="en-GB"/>
              </w:rPr>
              <w:t>tracts</w:t>
            </w:r>
          </w:p>
        </w:tc>
      </w:tr>
      <w:tr w:rsidR="009D3D51" w:rsidRPr="0059741B" w14:paraId="1A545994" w14:textId="4595D476" w:rsidTr="00C47C7A">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1459" w:type="dxa"/>
          </w:tcPr>
          <w:p w14:paraId="1D8EDAF2" w14:textId="77777777" w:rsidR="009D3D51" w:rsidRPr="00A57B8A" w:rsidRDefault="009D3D51" w:rsidP="009D3D51">
            <w:pPr>
              <w:spacing w:before="100" w:beforeAutospacing="1" w:after="142" w:line="276" w:lineRule="auto"/>
              <w:rPr>
                <w:rFonts w:ascii="Times New Roman" w:eastAsia="Times New Roman" w:hAnsi="Times New Roman" w:cs="Times New Roman"/>
                <w:b w:val="0"/>
                <w:bCs w:val="0"/>
                <w:color w:val="FFFFFF"/>
                <w:sz w:val="20"/>
                <w:szCs w:val="20"/>
                <w:lang w:eastAsia="en-GB"/>
              </w:rPr>
            </w:pPr>
          </w:p>
        </w:tc>
        <w:tc>
          <w:tcPr>
            <w:tcW w:w="932" w:type="dxa"/>
          </w:tcPr>
          <w:p w14:paraId="20F37D20" w14:textId="6126D1EF"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P-value</w:t>
            </w:r>
          </w:p>
        </w:tc>
        <w:tc>
          <w:tcPr>
            <w:tcW w:w="932" w:type="dxa"/>
          </w:tcPr>
          <w:p w14:paraId="3D78125D" w14:textId="167AA80A"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FDR P-value</w:t>
            </w:r>
          </w:p>
        </w:tc>
        <w:tc>
          <w:tcPr>
            <w:tcW w:w="1213" w:type="dxa"/>
          </w:tcPr>
          <w:p w14:paraId="01827164" w14:textId="1B68A193"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hAnsi="Times New Roman" w:cs="Times New Roman"/>
                <w:b/>
                <w:bCs/>
                <w:color w:val="000000"/>
                <w:sz w:val="20"/>
                <w:szCs w:val="20"/>
              </w:rPr>
              <w:t>β-coefficient</w:t>
            </w:r>
          </w:p>
        </w:tc>
        <w:tc>
          <w:tcPr>
            <w:tcW w:w="932" w:type="dxa"/>
            <w:gridSpan w:val="2"/>
          </w:tcPr>
          <w:p w14:paraId="4DAB97F5" w14:textId="56F9A641"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P-value</w:t>
            </w:r>
          </w:p>
        </w:tc>
        <w:tc>
          <w:tcPr>
            <w:tcW w:w="932" w:type="dxa"/>
          </w:tcPr>
          <w:p w14:paraId="4AF15EA8" w14:textId="426BF7A9"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FDR P-value</w:t>
            </w:r>
          </w:p>
        </w:tc>
        <w:tc>
          <w:tcPr>
            <w:tcW w:w="1206" w:type="dxa"/>
          </w:tcPr>
          <w:p w14:paraId="28C925E7" w14:textId="4308E563"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hAnsi="Times New Roman" w:cs="Times New Roman"/>
                <w:b/>
                <w:bCs/>
                <w:color w:val="000000"/>
                <w:sz w:val="20"/>
                <w:szCs w:val="20"/>
              </w:rPr>
              <w:t>β-coefficient</w:t>
            </w:r>
          </w:p>
        </w:tc>
        <w:tc>
          <w:tcPr>
            <w:tcW w:w="932" w:type="dxa"/>
            <w:gridSpan w:val="2"/>
          </w:tcPr>
          <w:p w14:paraId="0444B2D8" w14:textId="1560CE62"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P-value</w:t>
            </w:r>
          </w:p>
        </w:tc>
        <w:tc>
          <w:tcPr>
            <w:tcW w:w="993" w:type="dxa"/>
          </w:tcPr>
          <w:p w14:paraId="5A8DADB5" w14:textId="7AB7E44F"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FDR P-value</w:t>
            </w:r>
          </w:p>
        </w:tc>
        <w:tc>
          <w:tcPr>
            <w:tcW w:w="1206" w:type="dxa"/>
          </w:tcPr>
          <w:p w14:paraId="42654098" w14:textId="5D056DC9"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hAnsi="Times New Roman" w:cs="Times New Roman"/>
                <w:b/>
                <w:bCs/>
                <w:color w:val="000000"/>
                <w:sz w:val="20"/>
                <w:szCs w:val="20"/>
              </w:rPr>
              <w:t>β-coefficient</w:t>
            </w:r>
          </w:p>
        </w:tc>
        <w:tc>
          <w:tcPr>
            <w:tcW w:w="1220" w:type="dxa"/>
            <w:gridSpan w:val="2"/>
          </w:tcPr>
          <w:p w14:paraId="416BD3A5" w14:textId="5922C21C"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P-value</w:t>
            </w:r>
          </w:p>
        </w:tc>
        <w:tc>
          <w:tcPr>
            <w:tcW w:w="932" w:type="dxa"/>
          </w:tcPr>
          <w:p w14:paraId="3813F4C4" w14:textId="5B0C7873"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GB"/>
              </w:rPr>
            </w:pPr>
            <w:r w:rsidRPr="00A57B8A">
              <w:rPr>
                <w:rFonts w:ascii="Times New Roman" w:eastAsia="Times New Roman" w:hAnsi="Times New Roman" w:cs="Times New Roman"/>
                <w:b/>
                <w:bCs/>
                <w:sz w:val="20"/>
                <w:szCs w:val="20"/>
                <w:lang w:eastAsia="en-GB"/>
              </w:rPr>
              <w:t>FDR P-value</w:t>
            </w:r>
          </w:p>
        </w:tc>
        <w:tc>
          <w:tcPr>
            <w:tcW w:w="1206" w:type="dxa"/>
          </w:tcPr>
          <w:p w14:paraId="0C722CB1" w14:textId="29AE68BD"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sz w:val="20"/>
                <w:szCs w:val="20"/>
                <w:lang w:eastAsia="en-GB"/>
              </w:rPr>
            </w:pPr>
            <w:r w:rsidRPr="00A57B8A">
              <w:rPr>
                <w:rFonts w:ascii="Times New Roman" w:hAnsi="Times New Roman" w:cs="Times New Roman"/>
                <w:b/>
                <w:bCs/>
                <w:color w:val="000000"/>
                <w:sz w:val="20"/>
                <w:szCs w:val="20"/>
              </w:rPr>
              <w:t>β-coefficient</w:t>
            </w:r>
          </w:p>
        </w:tc>
      </w:tr>
      <w:tr w:rsidR="009D3D51" w:rsidRPr="0059741B" w14:paraId="0C1C1290" w14:textId="6BD5B38F" w:rsidTr="00C47C7A">
        <w:trPr>
          <w:trHeight w:val="91"/>
        </w:trPr>
        <w:tc>
          <w:tcPr>
            <w:cnfStyle w:val="001000000000" w:firstRow="0" w:lastRow="0" w:firstColumn="1" w:lastColumn="0" w:oddVBand="0" w:evenVBand="0" w:oddHBand="0" w:evenHBand="0" w:firstRowFirstColumn="0" w:firstRowLastColumn="0" w:lastRowFirstColumn="0" w:lastRowLastColumn="0"/>
            <w:tcW w:w="1459" w:type="dxa"/>
            <w:hideMark/>
          </w:tcPr>
          <w:p w14:paraId="12C285CC" w14:textId="77777777" w:rsidR="009D3D51" w:rsidRPr="00A57B8A" w:rsidRDefault="009D3D51" w:rsidP="009D3D51">
            <w:pPr>
              <w:spacing w:before="100" w:beforeAutospacing="1" w:after="142" w:line="276" w:lineRule="auto"/>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Vision</w:t>
            </w:r>
          </w:p>
        </w:tc>
        <w:tc>
          <w:tcPr>
            <w:tcW w:w="932" w:type="dxa"/>
            <w:hideMark/>
          </w:tcPr>
          <w:p w14:paraId="0B4656EF" w14:textId="71C8BA8B"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0.136</w:t>
            </w:r>
          </w:p>
        </w:tc>
        <w:tc>
          <w:tcPr>
            <w:tcW w:w="932" w:type="dxa"/>
          </w:tcPr>
          <w:p w14:paraId="72A54A38" w14:textId="488E0184"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0.273</w:t>
            </w:r>
          </w:p>
        </w:tc>
        <w:tc>
          <w:tcPr>
            <w:tcW w:w="1213" w:type="dxa"/>
          </w:tcPr>
          <w:p w14:paraId="2FE33ED6" w14:textId="5D8BC7DF"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0.012</w:t>
            </w:r>
          </w:p>
        </w:tc>
        <w:tc>
          <w:tcPr>
            <w:tcW w:w="932" w:type="dxa"/>
            <w:gridSpan w:val="2"/>
          </w:tcPr>
          <w:p w14:paraId="27B5F322" w14:textId="7A2C6224"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0.074</w:t>
            </w:r>
          </w:p>
        </w:tc>
        <w:tc>
          <w:tcPr>
            <w:tcW w:w="932" w:type="dxa"/>
          </w:tcPr>
          <w:p w14:paraId="0A3D311A" w14:textId="7C72ADD4"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0.273</w:t>
            </w:r>
          </w:p>
        </w:tc>
        <w:tc>
          <w:tcPr>
            <w:tcW w:w="1206" w:type="dxa"/>
          </w:tcPr>
          <w:p w14:paraId="68916C70" w14:textId="124B3CD1"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0.014</w:t>
            </w:r>
          </w:p>
        </w:tc>
        <w:tc>
          <w:tcPr>
            <w:tcW w:w="932" w:type="dxa"/>
            <w:gridSpan w:val="2"/>
          </w:tcPr>
          <w:p w14:paraId="3BEE6E5C" w14:textId="77DD53D9"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0.267</w:t>
            </w:r>
          </w:p>
        </w:tc>
        <w:tc>
          <w:tcPr>
            <w:tcW w:w="993" w:type="dxa"/>
          </w:tcPr>
          <w:p w14:paraId="450C985D" w14:textId="2D8D9991"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0.356</w:t>
            </w:r>
          </w:p>
        </w:tc>
        <w:tc>
          <w:tcPr>
            <w:tcW w:w="1206" w:type="dxa"/>
          </w:tcPr>
          <w:p w14:paraId="4A1D4499" w14:textId="0DC7AA42"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0.009</w:t>
            </w:r>
          </w:p>
        </w:tc>
        <w:tc>
          <w:tcPr>
            <w:tcW w:w="1220" w:type="dxa"/>
            <w:gridSpan w:val="2"/>
          </w:tcPr>
          <w:p w14:paraId="5FDD7DF8" w14:textId="2A0499F8"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0.578</w:t>
            </w:r>
          </w:p>
        </w:tc>
        <w:tc>
          <w:tcPr>
            <w:tcW w:w="932" w:type="dxa"/>
          </w:tcPr>
          <w:p w14:paraId="244E29AE" w14:textId="6E73A7A1"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0.578</w:t>
            </w:r>
          </w:p>
        </w:tc>
        <w:tc>
          <w:tcPr>
            <w:tcW w:w="1206" w:type="dxa"/>
          </w:tcPr>
          <w:p w14:paraId="4B938CEB" w14:textId="2B7D9981"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FF0000"/>
                <w:sz w:val="20"/>
                <w:szCs w:val="20"/>
              </w:rPr>
              <w:t>-0.005</w:t>
            </w:r>
          </w:p>
        </w:tc>
      </w:tr>
      <w:tr w:rsidR="009D3D51" w:rsidRPr="0059741B" w14:paraId="564C9691" w14:textId="0CFF0BC4" w:rsidTr="00C47C7A">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459" w:type="dxa"/>
            <w:hideMark/>
          </w:tcPr>
          <w:p w14:paraId="2C00CEF1" w14:textId="77777777" w:rsidR="009D3D51" w:rsidRPr="00A57B8A" w:rsidRDefault="009D3D51" w:rsidP="009D3D51">
            <w:pPr>
              <w:spacing w:before="100" w:beforeAutospacing="1" w:after="142" w:line="276" w:lineRule="auto"/>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Voices</w:t>
            </w:r>
          </w:p>
        </w:tc>
        <w:tc>
          <w:tcPr>
            <w:tcW w:w="932" w:type="dxa"/>
            <w:hideMark/>
          </w:tcPr>
          <w:p w14:paraId="6D35A1E8" w14:textId="38443073"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0.990</w:t>
            </w:r>
          </w:p>
        </w:tc>
        <w:tc>
          <w:tcPr>
            <w:tcW w:w="932" w:type="dxa"/>
          </w:tcPr>
          <w:p w14:paraId="75C740F3" w14:textId="2B0379DB"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0.990</w:t>
            </w:r>
          </w:p>
        </w:tc>
        <w:tc>
          <w:tcPr>
            <w:tcW w:w="1213" w:type="dxa"/>
          </w:tcPr>
          <w:p w14:paraId="568F62CA" w14:textId="3F668460"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FF0000"/>
                <w:sz w:val="20"/>
                <w:szCs w:val="20"/>
              </w:rPr>
              <w:t>-1.024E-04</w:t>
            </w:r>
          </w:p>
        </w:tc>
        <w:tc>
          <w:tcPr>
            <w:tcW w:w="932" w:type="dxa"/>
            <w:gridSpan w:val="2"/>
          </w:tcPr>
          <w:p w14:paraId="693ECBA8" w14:textId="5EE593C0"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0.557</w:t>
            </w:r>
          </w:p>
        </w:tc>
        <w:tc>
          <w:tcPr>
            <w:tcW w:w="932" w:type="dxa"/>
          </w:tcPr>
          <w:p w14:paraId="2917DADA" w14:textId="28620FA8"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0.792</w:t>
            </w:r>
          </w:p>
        </w:tc>
        <w:tc>
          <w:tcPr>
            <w:tcW w:w="1206" w:type="dxa"/>
          </w:tcPr>
          <w:p w14:paraId="1333A97A" w14:textId="54FF70E1"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0.005</w:t>
            </w:r>
          </w:p>
        </w:tc>
        <w:tc>
          <w:tcPr>
            <w:tcW w:w="932" w:type="dxa"/>
            <w:gridSpan w:val="2"/>
          </w:tcPr>
          <w:p w14:paraId="55CDCF79" w14:textId="481F9384"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0.594</w:t>
            </w:r>
          </w:p>
        </w:tc>
        <w:tc>
          <w:tcPr>
            <w:tcW w:w="993" w:type="dxa"/>
          </w:tcPr>
          <w:p w14:paraId="539D4AF8" w14:textId="7E6B02F2"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0.792</w:t>
            </w:r>
          </w:p>
        </w:tc>
        <w:tc>
          <w:tcPr>
            <w:tcW w:w="1206" w:type="dxa"/>
          </w:tcPr>
          <w:p w14:paraId="7813AB9A" w14:textId="6A5CEF81"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0.004</w:t>
            </w:r>
          </w:p>
        </w:tc>
        <w:tc>
          <w:tcPr>
            <w:tcW w:w="1220" w:type="dxa"/>
            <w:gridSpan w:val="2"/>
          </w:tcPr>
          <w:p w14:paraId="25AB2091" w14:textId="6BA0C53F"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0.288</w:t>
            </w:r>
          </w:p>
        </w:tc>
        <w:tc>
          <w:tcPr>
            <w:tcW w:w="932" w:type="dxa"/>
          </w:tcPr>
          <w:p w14:paraId="3D913379" w14:textId="11BBF581"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0.792</w:t>
            </w:r>
          </w:p>
        </w:tc>
        <w:tc>
          <w:tcPr>
            <w:tcW w:w="1206" w:type="dxa"/>
          </w:tcPr>
          <w:p w14:paraId="360FC8F8" w14:textId="72C613D4"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0.009</w:t>
            </w:r>
          </w:p>
        </w:tc>
      </w:tr>
      <w:tr w:rsidR="009D3D51" w:rsidRPr="0059741B" w14:paraId="6F9EF17D" w14:textId="6F17E220" w:rsidTr="00C47C7A">
        <w:trPr>
          <w:trHeight w:val="91"/>
        </w:trPr>
        <w:tc>
          <w:tcPr>
            <w:cnfStyle w:val="001000000000" w:firstRow="0" w:lastRow="0" w:firstColumn="1" w:lastColumn="0" w:oddVBand="0" w:evenVBand="0" w:oddHBand="0" w:evenHBand="0" w:firstRowFirstColumn="0" w:firstRowLastColumn="0" w:lastRowFirstColumn="0" w:lastRowLastColumn="0"/>
            <w:tcW w:w="1459" w:type="dxa"/>
            <w:hideMark/>
          </w:tcPr>
          <w:p w14:paraId="53391F1A" w14:textId="77777777" w:rsidR="009D3D51" w:rsidRPr="00A57B8A" w:rsidRDefault="009D3D51" w:rsidP="009D3D51">
            <w:pPr>
              <w:spacing w:before="100" w:beforeAutospacing="1" w:after="142" w:line="276" w:lineRule="auto"/>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Communication</w:t>
            </w:r>
          </w:p>
        </w:tc>
        <w:tc>
          <w:tcPr>
            <w:tcW w:w="932" w:type="dxa"/>
            <w:hideMark/>
          </w:tcPr>
          <w:p w14:paraId="3C0B8A25" w14:textId="1722C418"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0.900</w:t>
            </w:r>
          </w:p>
        </w:tc>
        <w:tc>
          <w:tcPr>
            <w:tcW w:w="932" w:type="dxa"/>
          </w:tcPr>
          <w:p w14:paraId="61290EB2" w14:textId="2BC983CB"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0.962</w:t>
            </w:r>
          </w:p>
        </w:tc>
        <w:tc>
          <w:tcPr>
            <w:tcW w:w="1213" w:type="dxa"/>
          </w:tcPr>
          <w:p w14:paraId="656A6DEF" w14:textId="6CD1C9A0"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0.001</w:t>
            </w:r>
          </w:p>
        </w:tc>
        <w:tc>
          <w:tcPr>
            <w:tcW w:w="932" w:type="dxa"/>
            <w:gridSpan w:val="2"/>
          </w:tcPr>
          <w:p w14:paraId="5C7F09BB" w14:textId="2075E978"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0.579</w:t>
            </w:r>
          </w:p>
        </w:tc>
        <w:tc>
          <w:tcPr>
            <w:tcW w:w="932" w:type="dxa"/>
          </w:tcPr>
          <w:p w14:paraId="10A52214" w14:textId="668A6B4C"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0.962</w:t>
            </w:r>
          </w:p>
        </w:tc>
        <w:tc>
          <w:tcPr>
            <w:tcW w:w="1206" w:type="dxa"/>
          </w:tcPr>
          <w:p w14:paraId="2A191642" w14:textId="6743201E"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0.004</w:t>
            </w:r>
          </w:p>
        </w:tc>
        <w:tc>
          <w:tcPr>
            <w:tcW w:w="932" w:type="dxa"/>
            <w:gridSpan w:val="2"/>
          </w:tcPr>
          <w:p w14:paraId="3F0851D3" w14:textId="460599EC"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0.962</w:t>
            </w:r>
          </w:p>
        </w:tc>
        <w:tc>
          <w:tcPr>
            <w:tcW w:w="993" w:type="dxa"/>
          </w:tcPr>
          <w:p w14:paraId="3D37E9FD" w14:textId="5FEECCDF"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0.962</w:t>
            </w:r>
          </w:p>
        </w:tc>
        <w:tc>
          <w:tcPr>
            <w:tcW w:w="1206" w:type="dxa"/>
          </w:tcPr>
          <w:p w14:paraId="7F25A2F2" w14:textId="6FECC07F"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0.001</w:t>
            </w:r>
          </w:p>
        </w:tc>
        <w:tc>
          <w:tcPr>
            <w:tcW w:w="1220" w:type="dxa"/>
            <w:gridSpan w:val="2"/>
          </w:tcPr>
          <w:p w14:paraId="61E90769" w14:textId="6E89C43E"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0.386</w:t>
            </w:r>
          </w:p>
        </w:tc>
        <w:tc>
          <w:tcPr>
            <w:tcW w:w="932" w:type="dxa"/>
          </w:tcPr>
          <w:p w14:paraId="21BF8E7A" w14:textId="363A7702"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0.962</w:t>
            </w:r>
          </w:p>
        </w:tc>
        <w:tc>
          <w:tcPr>
            <w:tcW w:w="1206" w:type="dxa"/>
          </w:tcPr>
          <w:p w14:paraId="516B0DE6" w14:textId="7BF4648F" w:rsidR="009D3D51" w:rsidRPr="00A57B8A" w:rsidRDefault="009D3D51" w:rsidP="009D3D51">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FF0000"/>
                <w:sz w:val="20"/>
                <w:szCs w:val="20"/>
              </w:rPr>
              <w:t>-0.007</w:t>
            </w:r>
          </w:p>
        </w:tc>
      </w:tr>
      <w:tr w:rsidR="009D3D51" w:rsidRPr="0059741B" w14:paraId="21C2411A" w14:textId="0B227D1D" w:rsidTr="00C47C7A">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1459" w:type="dxa"/>
            <w:hideMark/>
          </w:tcPr>
          <w:p w14:paraId="3FA33116" w14:textId="77777777" w:rsidR="009D3D51" w:rsidRPr="00A57B8A" w:rsidRDefault="009D3D51" w:rsidP="009D3D51">
            <w:pPr>
              <w:spacing w:before="100" w:beforeAutospacing="1" w:after="142" w:line="276" w:lineRule="auto"/>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Conspiracy</w:t>
            </w:r>
          </w:p>
        </w:tc>
        <w:tc>
          <w:tcPr>
            <w:tcW w:w="932" w:type="dxa"/>
            <w:hideMark/>
          </w:tcPr>
          <w:p w14:paraId="609ECC78" w14:textId="5A1078CD"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0.074</w:t>
            </w:r>
          </w:p>
        </w:tc>
        <w:tc>
          <w:tcPr>
            <w:tcW w:w="932" w:type="dxa"/>
          </w:tcPr>
          <w:p w14:paraId="5A24038E" w14:textId="5D9CDD01"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0.148</w:t>
            </w:r>
          </w:p>
        </w:tc>
        <w:tc>
          <w:tcPr>
            <w:tcW w:w="1213" w:type="dxa"/>
          </w:tcPr>
          <w:p w14:paraId="32A8943F" w14:textId="0F3CE046"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0.014</w:t>
            </w:r>
          </w:p>
        </w:tc>
        <w:tc>
          <w:tcPr>
            <w:tcW w:w="932" w:type="dxa"/>
            <w:gridSpan w:val="2"/>
          </w:tcPr>
          <w:p w14:paraId="4E985C2B" w14:textId="06A73F54"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0.020</w:t>
            </w:r>
          </w:p>
        </w:tc>
        <w:tc>
          <w:tcPr>
            <w:tcW w:w="932" w:type="dxa"/>
          </w:tcPr>
          <w:p w14:paraId="4614B510" w14:textId="69E6289B"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0.081</w:t>
            </w:r>
          </w:p>
        </w:tc>
        <w:tc>
          <w:tcPr>
            <w:tcW w:w="1206" w:type="dxa"/>
          </w:tcPr>
          <w:p w14:paraId="2372FFAE" w14:textId="3CE73E05"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0.019</w:t>
            </w:r>
          </w:p>
        </w:tc>
        <w:tc>
          <w:tcPr>
            <w:tcW w:w="932" w:type="dxa"/>
            <w:gridSpan w:val="2"/>
          </w:tcPr>
          <w:p w14:paraId="084BF33B" w14:textId="5BD9A38C"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0.318</w:t>
            </w:r>
          </w:p>
        </w:tc>
        <w:tc>
          <w:tcPr>
            <w:tcW w:w="993" w:type="dxa"/>
          </w:tcPr>
          <w:p w14:paraId="64BED6B4" w14:textId="63CB6794"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0.424</w:t>
            </w:r>
          </w:p>
        </w:tc>
        <w:tc>
          <w:tcPr>
            <w:tcW w:w="1206" w:type="dxa"/>
          </w:tcPr>
          <w:p w14:paraId="32A954C0" w14:textId="09DCE804"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FF0000"/>
                <w:sz w:val="20"/>
                <w:szCs w:val="20"/>
              </w:rPr>
              <w:t>-0.008</w:t>
            </w:r>
          </w:p>
        </w:tc>
        <w:tc>
          <w:tcPr>
            <w:tcW w:w="1220" w:type="dxa"/>
            <w:gridSpan w:val="2"/>
          </w:tcPr>
          <w:p w14:paraId="25250E63" w14:textId="6CC72E90"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0.537</w:t>
            </w:r>
          </w:p>
        </w:tc>
        <w:tc>
          <w:tcPr>
            <w:tcW w:w="932" w:type="dxa"/>
          </w:tcPr>
          <w:p w14:paraId="4717048A" w14:textId="604C3856"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0.537</w:t>
            </w:r>
          </w:p>
        </w:tc>
        <w:tc>
          <w:tcPr>
            <w:tcW w:w="1206" w:type="dxa"/>
          </w:tcPr>
          <w:p w14:paraId="729EE963" w14:textId="70D25F57" w:rsidR="009D3D51" w:rsidRPr="00A57B8A" w:rsidRDefault="009D3D51" w:rsidP="009D3D51">
            <w:pPr>
              <w:spacing w:before="100" w:beforeAutospacing="1" w:after="142"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hAnsi="Times New Roman" w:cs="Times New Roman"/>
                <w:color w:val="000000"/>
                <w:sz w:val="20"/>
                <w:szCs w:val="20"/>
              </w:rPr>
              <w:t>0.005</w:t>
            </w:r>
          </w:p>
        </w:tc>
      </w:tr>
      <w:tr w:rsidR="009D3D51" w:rsidRPr="0059741B" w14:paraId="6687446D" w14:textId="70D6AC12" w:rsidTr="00C47C7A">
        <w:trPr>
          <w:trHeight w:val="88"/>
        </w:trPr>
        <w:tc>
          <w:tcPr>
            <w:cnfStyle w:val="001000000000" w:firstRow="0" w:lastRow="0" w:firstColumn="1" w:lastColumn="0" w:oddVBand="0" w:evenVBand="0" w:oddHBand="0" w:evenHBand="0" w:firstRowFirstColumn="0" w:firstRowLastColumn="0" w:lastRowFirstColumn="0" w:lastRowLastColumn="0"/>
            <w:tcW w:w="1459" w:type="dxa"/>
            <w:hideMark/>
          </w:tcPr>
          <w:p w14:paraId="344841FC" w14:textId="77777777" w:rsidR="009D3D51" w:rsidRPr="00A57B8A" w:rsidRDefault="009D3D51" w:rsidP="0078773F">
            <w:pPr>
              <w:spacing w:before="100" w:beforeAutospacing="1" w:after="142" w:line="276" w:lineRule="auto"/>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Any PE</w:t>
            </w:r>
          </w:p>
        </w:tc>
        <w:tc>
          <w:tcPr>
            <w:tcW w:w="932" w:type="dxa"/>
            <w:hideMark/>
          </w:tcPr>
          <w:p w14:paraId="1A84C6A1" w14:textId="672B4FE5"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0.363</w:t>
            </w:r>
          </w:p>
        </w:tc>
        <w:tc>
          <w:tcPr>
            <w:tcW w:w="932" w:type="dxa"/>
          </w:tcPr>
          <w:p w14:paraId="0415EA61" w14:textId="15FFF7BD"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0.686</w:t>
            </w:r>
          </w:p>
        </w:tc>
        <w:tc>
          <w:tcPr>
            <w:tcW w:w="1213" w:type="dxa"/>
          </w:tcPr>
          <w:p w14:paraId="0C11DAD2" w14:textId="72F8B352"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0.007</w:t>
            </w:r>
          </w:p>
        </w:tc>
        <w:tc>
          <w:tcPr>
            <w:tcW w:w="932" w:type="dxa"/>
            <w:gridSpan w:val="2"/>
          </w:tcPr>
          <w:p w14:paraId="38A0FA6B" w14:textId="0DA9A69A"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0.148</w:t>
            </w:r>
          </w:p>
        </w:tc>
        <w:tc>
          <w:tcPr>
            <w:tcW w:w="932" w:type="dxa"/>
          </w:tcPr>
          <w:p w14:paraId="12B3A43B" w14:textId="42E8DC8C"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0.594</w:t>
            </w:r>
          </w:p>
        </w:tc>
        <w:tc>
          <w:tcPr>
            <w:tcW w:w="1206" w:type="dxa"/>
          </w:tcPr>
          <w:p w14:paraId="10B0183E" w14:textId="051E9279"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0.012</w:t>
            </w:r>
          </w:p>
        </w:tc>
        <w:tc>
          <w:tcPr>
            <w:tcW w:w="932" w:type="dxa"/>
            <w:gridSpan w:val="2"/>
          </w:tcPr>
          <w:p w14:paraId="24046A21" w14:textId="49946739"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0.603</w:t>
            </w:r>
          </w:p>
        </w:tc>
        <w:tc>
          <w:tcPr>
            <w:tcW w:w="993" w:type="dxa"/>
          </w:tcPr>
          <w:p w14:paraId="58684489" w14:textId="7B584C8C"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0.686</w:t>
            </w:r>
          </w:p>
        </w:tc>
        <w:tc>
          <w:tcPr>
            <w:tcW w:w="1206" w:type="dxa"/>
          </w:tcPr>
          <w:p w14:paraId="57CD3C2A" w14:textId="52C0A0C8"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0.004</w:t>
            </w:r>
          </w:p>
        </w:tc>
        <w:tc>
          <w:tcPr>
            <w:tcW w:w="1220" w:type="dxa"/>
            <w:gridSpan w:val="2"/>
          </w:tcPr>
          <w:p w14:paraId="778A088C" w14:textId="3CB5A42D"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0.686</w:t>
            </w:r>
          </w:p>
        </w:tc>
        <w:tc>
          <w:tcPr>
            <w:tcW w:w="932" w:type="dxa"/>
          </w:tcPr>
          <w:p w14:paraId="72C4DC56" w14:textId="19A5AE21" w:rsidR="009D3D51" w:rsidRPr="00A57B8A" w:rsidRDefault="009D3D51" w:rsidP="0078773F">
            <w:pPr>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sz w:val="20"/>
                <w:szCs w:val="20"/>
                <w:lang w:eastAsia="en-GB"/>
              </w:rPr>
              <w:t>0.686</w:t>
            </w:r>
          </w:p>
        </w:tc>
        <w:tc>
          <w:tcPr>
            <w:tcW w:w="1206" w:type="dxa"/>
          </w:tcPr>
          <w:p w14:paraId="53183B95" w14:textId="480EF74E" w:rsidR="009D3D51" w:rsidRPr="00A57B8A" w:rsidRDefault="009D3D51" w:rsidP="002F6EC8">
            <w:pPr>
              <w:keepNext/>
              <w:spacing w:before="100" w:beforeAutospacing="1" w:after="142"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A57B8A">
              <w:rPr>
                <w:rFonts w:ascii="Times New Roman" w:eastAsia="Times New Roman" w:hAnsi="Times New Roman" w:cs="Times New Roman"/>
                <w:color w:val="FF0000"/>
                <w:sz w:val="20"/>
                <w:szCs w:val="20"/>
                <w:lang w:eastAsia="en-GB"/>
              </w:rPr>
              <w:t>-0.003</w:t>
            </w:r>
          </w:p>
        </w:tc>
      </w:tr>
    </w:tbl>
    <w:p w14:paraId="527336F4" w14:textId="7B70EAED" w:rsidR="002F6EC8" w:rsidRPr="0059741B" w:rsidRDefault="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57</w:t>
      </w:r>
      <w:r w:rsidR="00845818">
        <w:rPr>
          <w:rFonts w:ascii="Times New Roman" w:hAnsi="Times New Roman" w:cs="Times New Roman"/>
        </w:rPr>
        <w:fldChar w:fldCharType="end"/>
      </w:r>
      <w:r w:rsidRPr="0059741B">
        <w:rPr>
          <w:rFonts w:ascii="Times New Roman" w:hAnsi="Times New Roman" w:cs="Times New Roman"/>
        </w:rPr>
        <w:t>: Effect of PE on global white matter integrity and subsets of fractional anisotropy</w:t>
      </w:r>
    </w:p>
    <w:tbl>
      <w:tblPr>
        <w:tblStyle w:val="Rastertabel4-Accent5"/>
        <w:tblW w:w="9634" w:type="dxa"/>
        <w:tblLook w:val="04A0" w:firstRow="1" w:lastRow="0" w:firstColumn="1" w:lastColumn="0" w:noHBand="0" w:noVBand="1"/>
      </w:tblPr>
      <w:tblGrid>
        <w:gridCol w:w="4241"/>
        <w:gridCol w:w="1300"/>
        <w:gridCol w:w="1400"/>
        <w:gridCol w:w="2693"/>
      </w:tblGrid>
      <w:tr w:rsidR="005F6B60" w:rsidRPr="0059741B" w14:paraId="74A5A044" w14:textId="77777777" w:rsidTr="00C47C7A">
        <w:trPr>
          <w:cnfStyle w:val="100000000000" w:firstRow="1" w:lastRow="0" w:firstColumn="0" w:lastColumn="0" w:oddVBand="0" w:evenVBand="0" w:oddHBand="0"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4241" w:type="dxa"/>
            <w:hideMark/>
          </w:tcPr>
          <w:p w14:paraId="5D4DCF8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300" w:type="dxa"/>
            <w:hideMark/>
          </w:tcPr>
          <w:p w14:paraId="0D1EF40A"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400" w:type="dxa"/>
            <w:hideMark/>
          </w:tcPr>
          <w:p w14:paraId="7784EB7C"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2693" w:type="dxa"/>
            <w:hideMark/>
          </w:tcPr>
          <w:p w14:paraId="414AFBAB"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 xml:space="preserve">β-coefficient </w:t>
            </w:r>
          </w:p>
        </w:tc>
      </w:tr>
      <w:tr w:rsidR="005F6B60" w:rsidRPr="0059741B" w14:paraId="08445802"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1102460B"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300" w:type="dxa"/>
          </w:tcPr>
          <w:p w14:paraId="1F45D8DC" w14:textId="0E27B37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1400" w:type="dxa"/>
          </w:tcPr>
          <w:p w14:paraId="559D20A0" w14:textId="4D08450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07F97684" w14:textId="697440A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0.040</w:t>
            </w:r>
          </w:p>
        </w:tc>
      </w:tr>
      <w:tr w:rsidR="005F6B60" w:rsidRPr="0059741B" w14:paraId="0D7F707E"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40F10517"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300" w:type="dxa"/>
          </w:tcPr>
          <w:p w14:paraId="795D1E51" w14:textId="7AF8BB3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0.963</w:t>
            </w:r>
          </w:p>
        </w:tc>
        <w:tc>
          <w:tcPr>
            <w:tcW w:w="1400" w:type="dxa"/>
          </w:tcPr>
          <w:p w14:paraId="0460F6E6" w14:textId="6896BC1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16EC9792" w14:textId="72AD4B5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-0.046</w:t>
            </w:r>
          </w:p>
        </w:tc>
      </w:tr>
      <w:tr w:rsidR="005F6B60" w:rsidRPr="0059741B" w14:paraId="4BB15BEC"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6D0B4AF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300" w:type="dxa"/>
          </w:tcPr>
          <w:p w14:paraId="6546F017" w14:textId="1D970FD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0.270</w:t>
            </w:r>
          </w:p>
        </w:tc>
        <w:tc>
          <w:tcPr>
            <w:tcW w:w="1400" w:type="dxa"/>
          </w:tcPr>
          <w:p w14:paraId="6D759BF6" w14:textId="35CB74D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53ED2500" w14:textId="17D4564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r w:rsidR="005F6B60" w:rsidRPr="0059741B" w14:paraId="01F0229C"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6E204E4A"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300" w:type="dxa"/>
          </w:tcPr>
          <w:p w14:paraId="686859C0" w14:textId="65870CD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0.823</w:t>
            </w:r>
          </w:p>
        </w:tc>
        <w:tc>
          <w:tcPr>
            <w:tcW w:w="1400" w:type="dxa"/>
          </w:tcPr>
          <w:p w14:paraId="0648181C" w14:textId="76DE4AB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16D1993B" w14:textId="0241384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r w:rsidR="005F6B60" w:rsidRPr="0059741B" w14:paraId="46490C47"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746C7AA8"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300" w:type="dxa"/>
          </w:tcPr>
          <w:p w14:paraId="00AA83E3" w14:textId="3A150D2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0.363</w:t>
            </w:r>
          </w:p>
        </w:tc>
        <w:tc>
          <w:tcPr>
            <w:tcW w:w="1400" w:type="dxa"/>
          </w:tcPr>
          <w:p w14:paraId="28924175" w14:textId="301684C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0DE5DC81" w14:textId="4FBD3118"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0.019</w:t>
            </w:r>
          </w:p>
        </w:tc>
      </w:tr>
      <w:tr w:rsidR="005F6B60" w:rsidRPr="0059741B" w14:paraId="46727D0C"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7B68E5F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300" w:type="dxa"/>
          </w:tcPr>
          <w:p w14:paraId="024AC837" w14:textId="3A978D6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0.345</w:t>
            </w:r>
          </w:p>
        </w:tc>
        <w:tc>
          <w:tcPr>
            <w:tcW w:w="1400" w:type="dxa"/>
          </w:tcPr>
          <w:p w14:paraId="09EFA227" w14:textId="4BEB92A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492C602D" w14:textId="03B5AD0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-0.020</w:t>
            </w:r>
          </w:p>
        </w:tc>
      </w:tr>
      <w:tr w:rsidR="005F6B60" w:rsidRPr="0059741B" w14:paraId="1CA65D3D"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313416B1" w14:textId="1F68933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300" w:type="dxa"/>
          </w:tcPr>
          <w:p w14:paraId="36575C44" w14:textId="3A824C8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0.084</w:t>
            </w:r>
          </w:p>
        </w:tc>
        <w:tc>
          <w:tcPr>
            <w:tcW w:w="1400" w:type="dxa"/>
          </w:tcPr>
          <w:p w14:paraId="507B7FFC" w14:textId="327B4378"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2CE9B3E0" w14:textId="2716C80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-0.089</w:t>
            </w:r>
          </w:p>
        </w:tc>
      </w:tr>
      <w:tr w:rsidR="005F6B60" w:rsidRPr="0059741B" w14:paraId="07DCE81F" w14:textId="77777777" w:rsidTr="00C47C7A">
        <w:trPr>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35539DD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300" w:type="dxa"/>
          </w:tcPr>
          <w:p w14:paraId="63DC03AB" w14:textId="5C278C0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0.766</w:t>
            </w:r>
          </w:p>
        </w:tc>
        <w:tc>
          <w:tcPr>
            <w:tcW w:w="1400" w:type="dxa"/>
          </w:tcPr>
          <w:p w14:paraId="0A85B5E7" w14:textId="2743FF2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46A01F48" w14:textId="177E6FD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0.022</w:t>
            </w:r>
          </w:p>
        </w:tc>
      </w:tr>
      <w:tr w:rsidR="005F6B60" w:rsidRPr="0059741B" w14:paraId="5CD0FEAD"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40C1B45E" w14:textId="09E4380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Posterior Thalamic Radiation </w:t>
            </w:r>
          </w:p>
        </w:tc>
        <w:tc>
          <w:tcPr>
            <w:tcW w:w="1300" w:type="dxa"/>
          </w:tcPr>
          <w:p w14:paraId="62316272" w14:textId="20661E3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0.115</w:t>
            </w:r>
          </w:p>
        </w:tc>
        <w:tc>
          <w:tcPr>
            <w:tcW w:w="1400" w:type="dxa"/>
          </w:tcPr>
          <w:p w14:paraId="1B9AA9A0" w14:textId="250997C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176A1C6B" w14:textId="2FB5CCE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-0.081</w:t>
            </w:r>
          </w:p>
        </w:tc>
      </w:tr>
      <w:tr w:rsidR="005F6B60" w:rsidRPr="0059741B" w14:paraId="01EC4D86"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58C70977" w14:textId="729E471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300" w:type="dxa"/>
          </w:tcPr>
          <w:p w14:paraId="66C2F32B" w14:textId="64A5769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0.297</w:t>
            </w:r>
          </w:p>
        </w:tc>
        <w:tc>
          <w:tcPr>
            <w:tcW w:w="1400" w:type="dxa"/>
          </w:tcPr>
          <w:p w14:paraId="5FF7A9C3" w14:textId="04EC2A0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3B388252" w14:textId="66FE077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-0.040</w:t>
            </w:r>
          </w:p>
        </w:tc>
      </w:tr>
      <w:tr w:rsidR="005F6B60" w:rsidRPr="0059741B" w14:paraId="2EEDAAAE"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6166B6F7"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Thalamic Radiation </w:t>
            </w:r>
          </w:p>
        </w:tc>
        <w:tc>
          <w:tcPr>
            <w:tcW w:w="1300" w:type="dxa"/>
          </w:tcPr>
          <w:p w14:paraId="3C85FECB" w14:textId="0B78B9F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0.216</w:t>
            </w:r>
          </w:p>
        </w:tc>
        <w:tc>
          <w:tcPr>
            <w:tcW w:w="1400" w:type="dxa"/>
          </w:tcPr>
          <w:p w14:paraId="7B8C9326" w14:textId="1414A48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5AF61E1A" w14:textId="23E252B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5F6B60" w:rsidRPr="0059741B" w14:paraId="0066D0BF" w14:textId="77777777" w:rsidTr="00C47C7A">
        <w:trPr>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6EB9A9E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Uncinate Fasciculus</w:t>
            </w:r>
          </w:p>
        </w:tc>
        <w:tc>
          <w:tcPr>
            <w:tcW w:w="1300" w:type="dxa"/>
          </w:tcPr>
          <w:p w14:paraId="63B70051" w14:textId="07075C1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0.941</w:t>
            </w:r>
          </w:p>
        </w:tc>
        <w:tc>
          <w:tcPr>
            <w:tcW w:w="1400" w:type="dxa"/>
          </w:tcPr>
          <w:p w14:paraId="7E940CB2" w14:textId="05C70F5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10B810BD" w14:textId="0246580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-0.067</w:t>
            </w:r>
          </w:p>
        </w:tc>
      </w:tr>
      <w:tr w:rsidR="005F6B60" w:rsidRPr="0059741B" w14:paraId="73FB6446"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0362D7B4" w14:textId="3D19B61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Forceps Major </w:t>
            </w:r>
          </w:p>
        </w:tc>
        <w:tc>
          <w:tcPr>
            <w:tcW w:w="1300" w:type="dxa"/>
          </w:tcPr>
          <w:p w14:paraId="01F9BD3B" w14:textId="428CB4A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1400" w:type="dxa"/>
          </w:tcPr>
          <w:p w14:paraId="64DD420E" w14:textId="29FDF11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173C00E7" w14:textId="0E1B372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0.040</w:t>
            </w:r>
          </w:p>
        </w:tc>
      </w:tr>
      <w:tr w:rsidR="005F6B60" w:rsidRPr="0059741B" w14:paraId="0FB4F858"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0E42C0C7"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300" w:type="dxa"/>
          </w:tcPr>
          <w:p w14:paraId="31EA42C6" w14:textId="0E7081F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0.963</w:t>
            </w:r>
          </w:p>
        </w:tc>
        <w:tc>
          <w:tcPr>
            <w:tcW w:w="1400" w:type="dxa"/>
          </w:tcPr>
          <w:p w14:paraId="03106D6A" w14:textId="0325585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0.998</w:t>
            </w:r>
          </w:p>
        </w:tc>
        <w:tc>
          <w:tcPr>
            <w:tcW w:w="2693" w:type="dxa"/>
          </w:tcPr>
          <w:p w14:paraId="284239ED" w14:textId="5465EF8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-0.046</w:t>
            </w:r>
          </w:p>
        </w:tc>
      </w:tr>
      <w:tr w:rsidR="005F6B60" w:rsidRPr="0059741B" w14:paraId="3E1A3BB0"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2CA7F7C6"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300" w:type="dxa"/>
          </w:tcPr>
          <w:p w14:paraId="42D93C6C" w14:textId="575616C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0.270</w:t>
            </w:r>
          </w:p>
        </w:tc>
        <w:tc>
          <w:tcPr>
            <w:tcW w:w="1400" w:type="dxa"/>
          </w:tcPr>
          <w:p w14:paraId="22EFDEBE" w14:textId="7516334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0.622</w:t>
            </w:r>
          </w:p>
        </w:tc>
        <w:tc>
          <w:tcPr>
            <w:tcW w:w="2693" w:type="dxa"/>
          </w:tcPr>
          <w:p w14:paraId="6740DAE4" w14:textId="0372A8A2" w:rsidR="005F6B60" w:rsidRPr="00A57B8A" w:rsidRDefault="005F6B60" w:rsidP="005F6B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bl>
    <w:p w14:paraId="31B472DA" w14:textId="5C7F3DFD" w:rsidR="009D3D51" w:rsidRPr="0059741B" w:rsidRDefault="005F6B60" w:rsidP="005F6B60">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58</w:t>
      </w:r>
      <w:r w:rsidR="00845818">
        <w:rPr>
          <w:rFonts w:ascii="Times New Roman" w:hAnsi="Times New Roman" w:cs="Times New Roman"/>
        </w:rPr>
        <w:fldChar w:fldCharType="end"/>
      </w:r>
      <w:r w:rsidRPr="0059741B">
        <w:rPr>
          <w:rFonts w:ascii="Times New Roman" w:hAnsi="Times New Roman" w:cs="Times New Roman"/>
        </w:rPr>
        <w:t>: Interaction effect between hemisphere and any PE on FA values</w:t>
      </w:r>
    </w:p>
    <w:tbl>
      <w:tblPr>
        <w:tblStyle w:val="Rastertabel4-Accent5"/>
        <w:tblW w:w="9634" w:type="dxa"/>
        <w:tblLook w:val="04A0" w:firstRow="1" w:lastRow="0" w:firstColumn="1" w:lastColumn="0" w:noHBand="0" w:noVBand="1"/>
      </w:tblPr>
      <w:tblGrid>
        <w:gridCol w:w="4241"/>
        <w:gridCol w:w="1300"/>
        <w:gridCol w:w="1400"/>
        <w:gridCol w:w="2693"/>
      </w:tblGrid>
      <w:tr w:rsidR="005F6B60" w:rsidRPr="0059741B" w14:paraId="58226A60" w14:textId="77777777" w:rsidTr="00C47C7A">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774FE286"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300" w:type="dxa"/>
            <w:hideMark/>
          </w:tcPr>
          <w:p w14:paraId="4EB21B1A"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400" w:type="dxa"/>
            <w:hideMark/>
          </w:tcPr>
          <w:p w14:paraId="21C687FE"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2693" w:type="dxa"/>
            <w:hideMark/>
          </w:tcPr>
          <w:p w14:paraId="585BE30E"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 xml:space="preserve">β-coefficient </w:t>
            </w:r>
          </w:p>
        </w:tc>
      </w:tr>
      <w:tr w:rsidR="005F6B60" w:rsidRPr="0059741B" w14:paraId="197DA2EE"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3B57B9F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300" w:type="dxa"/>
          </w:tcPr>
          <w:p w14:paraId="2F872C4D" w14:textId="1B52AAB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1400" w:type="dxa"/>
          </w:tcPr>
          <w:p w14:paraId="6FBB5671" w14:textId="4D6C4CE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00F03067" w14:textId="4ECE2D2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0.054</w:t>
            </w:r>
          </w:p>
        </w:tc>
      </w:tr>
      <w:tr w:rsidR="005F6B60" w:rsidRPr="0059741B" w14:paraId="6ADFB42D"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03E0513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300" w:type="dxa"/>
          </w:tcPr>
          <w:p w14:paraId="4F9783C7" w14:textId="56A6193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0.177</w:t>
            </w:r>
          </w:p>
        </w:tc>
        <w:tc>
          <w:tcPr>
            <w:tcW w:w="1400" w:type="dxa"/>
          </w:tcPr>
          <w:p w14:paraId="02A7499E" w14:textId="3D221EB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0.871</w:t>
            </w:r>
          </w:p>
        </w:tc>
        <w:tc>
          <w:tcPr>
            <w:tcW w:w="2693" w:type="dxa"/>
          </w:tcPr>
          <w:p w14:paraId="66BFE5CC" w14:textId="6101DE4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0.099</w:t>
            </w:r>
          </w:p>
        </w:tc>
      </w:tr>
      <w:tr w:rsidR="005F6B60" w:rsidRPr="0059741B" w14:paraId="07D05174"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231016D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300" w:type="dxa"/>
          </w:tcPr>
          <w:p w14:paraId="3B49E125" w14:textId="1FB9045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0.290</w:t>
            </w:r>
          </w:p>
        </w:tc>
        <w:tc>
          <w:tcPr>
            <w:tcW w:w="1400" w:type="dxa"/>
          </w:tcPr>
          <w:p w14:paraId="1C4F1F83" w14:textId="17E7459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0.871</w:t>
            </w:r>
          </w:p>
        </w:tc>
        <w:tc>
          <w:tcPr>
            <w:tcW w:w="2693" w:type="dxa"/>
          </w:tcPr>
          <w:p w14:paraId="22789A9E" w14:textId="1E653AC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-0.065</w:t>
            </w:r>
          </w:p>
        </w:tc>
      </w:tr>
      <w:tr w:rsidR="005F6B60" w:rsidRPr="0059741B" w14:paraId="6ABE3728"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5DD18F8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300" w:type="dxa"/>
          </w:tcPr>
          <w:p w14:paraId="4B7B22D3" w14:textId="2C8C890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1400" w:type="dxa"/>
          </w:tcPr>
          <w:p w14:paraId="4DF3E61F" w14:textId="2670EBB8"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2693" w:type="dxa"/>
          </w:tcPr>
          <w:p w14:paraId="20D01B90" w14:textId="550FAB1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5F6B60" w:rsidRPr="0059741B" w14:paraId="3BF04D98"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1E56DD30"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300" w:type="dxa"/>
          </w:tcPr>
          <w:p w14:paraId="0570443F" w14:textId="5523628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0.558</w:t>
            </w:r>
          </w:p>
        </w:tc>
        <w:tc>
          <w:tcPr>
            <w:tcW w:w="1400" w:type="dxa"/>
          </w:tcPr>
          <w:p w14:paraId="3EF6D524" w14:textId="4986BDD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1E5B9F05" w14:textId="512DA5D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0.043</w:t>
            </w:r>
          </w:p>
        </w:tc>
      </w:tr>
      <w:tr w:rsidR="005F6B60" w:rsidRPr="0059741B" w14:paraId="28D2947E"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0CDDA4B3"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300" w:type="dxa"/>
          </w:tcPr>
          <w:p w14:paraId="2E0430C2" w14:textId="5F3F0C0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1400" w:type="dxa"/>
          </w:tcPr>
          <w:p w14:paraId="71CF521F" w14:textId="10BE59B8"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2693" w:type="dxa"/>
          </w:tcPr>
          <w:p w14:paraId="398E72B0" w14:textId="7184992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5F6B60" w:rsidRPr="0059741B" w14:paraId="7F686751"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31977559" w14:textId="16497AB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Inferior longitudinal fasciculus</w:t>
            </w:r>
          </w:p>
        </w:tc>
        <w:tc>
          <w:tcPr>
            <w:tcW w:w="1300" w:type="dxa"/>
          </w:tcPr>
          <w:p w14:paraId="1A7DAD6D" w14:textId="06F40E3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0.776</w:t>
            </w:r>
          </w:p>
        </w:tc>
        <w:tc>
          <w:tcPr>
            <w:tcW w:w="1400" w:type="dxa"/>
          </w:tcPr>
          <w:p w14:paraId="6272FD1F" w14:textId="5BD20B8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706575E3" w14:textId="24101E3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-0.020</w:t>
            </w:r>
          </w:p>
        </w:tc>
      </w:tr>
      <w:tr w:rsidR="005F6B60" w:rsidRPr="0059741B" w14:paraId="5F496E25" w14:textId="77777777" w:rsidTr="00C47C7A">
        <w:trPr>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6350975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300" w:type="dxa"/>
          </w:tcPr>
          <w:p w14:paraId="25C9F93C" w14:textId="19631ED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0.247</w:t>
            </w:r>
          </w:p>
        </w:tc>
        <w:tc>
          <w:tcPr>
            <w:tcW w:w="1400" w:type="dxa"/>
          </w:tcPr>
          <w:p w14:paraId="506B4179" w14:textId="0AA2B3D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0.871</w:t>
            </w:r>
          </w:p>
        </w:tc>
        <w:tc>
          <w:tcPr>
            <w:tcW w:w="2693" w:type="dxa"/>
          </w:tcPr>
          <w:p w14:paraId="3DBB8E28" w14:textId="1ED9E62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r>
      <w:tr w:rsidR="005F6B60" w:rsidRPr="0059741B" w14:paraId="4BC41E3C"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1F136493" w14:textId="1BF522A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Posterior Thalamic Radiation </w:t>
            </w:r>
          </w:p>
        </w:tc>
        <w:tc>
          <w:tcPr>
            <w:tcW w:w="1300" w:type="dxa"/>
          </w:tcPr>
          <w:p w14:paraId="46061ACB" w14:textId="285EE54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0.798</w:t>
            </w:r>
          </w:p>
        </w:tc>
        <w:tc>
          <w:tcPr>
            <w:tcW w:w="1400" w:type="dxa"/>
          </w:tcPr>
          <w:p w14:paraId="733EAAD8" w14:textId="5B8E5B0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462D1D26" w14:textId="7F465ED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0.019</w:t>
            </w:r>
          </w:p>
        </w:tc>
      </w:tr>
      <w:tr w:rsidR="005F6B60" w:rsidRPr="0059741B" w14:paraId="2153B1C9"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3DC8BF0F" w14:textId="26405E8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Longitudinal fasciculus </w:t>
            </w:r>
          </w:p>
        </w:tc>
        <w:tc>
          <w:tcPr>
            <w:tcW w:w="1300" w:type="dxa"/>
          </w:tcPr>
          <w:p w14:paraId="5956856E" w14:textId="49B1A61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0.739</w:t>
            </w:r>
          </w:p>
        </w:tc>
        <w:tc>
          <w:tcPr>
            <w:tcW w:w="1400" w:type="dxa"/>
          </w:tcPr>
          <w:p w14:paraId="6749A4C6" w14:textId="3F3D928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0F433BA4" w14:textId="382C0F0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0.023</w:t>
            </w:r>
          </w:p>
        </w:tc>
      </w:tr>
      <w:tr w:rsidR="005F6B60" w:rsidRPr="0059741B" w14:paraId="5E4CE24C"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22D83022"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Thalamic Radiation </w:t>
            </w:r>
          </w:p>
        </w:tc>
        <w:tc>
          <w:tcPr>
            <w:tcW w:w="1300" w:type="dxa"/>
          </w:tcPr>
          <w:p w14:paraId="5ABB4019" w14:textId="0D49574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0.128</w:t>
            </w:r>
          </w:p>
        </w:tc>
        <w:tc>
          <w:tcPr>
            <w:tcW w:w="1400" w:type="dxa"/>
          </w:tcPr>
          <w:p w14:paraId="5C96DE51" w14:textId="51A659E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0.871</w:t>
            </w:r>
          </w:p>
        </w:tc>
        <w:tc>
          <w:tcPr>
            <w:tcW w:w="2693" w:type="dxa"/>
          </w:tcPr>
          <w:p w14:paraId="22DB9E19" w14:textId="75D37FE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0.116</w:t>
            </w:r>
          </w:p>
        </w:tc>
      </w:tr>
      <w:tr w:rsidR="005F6B60" w:rsidRPr="0059741B" w14:paraId="5DAF2EF8" w14:textId="77777777" w:rsidTr="00C47C7A">
        <w:trPr>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469266C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300" w:type="dxa"/>
          </w:tcPr>
          <w:p w14:paraId="797EEDEF" w14:textId="4DDDC4D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0.660</w:t>
            </w:r>
          </w:p>
        </w:tc>
        <w:tc>
          <w:tcPr>
            <w:tcW w:w="1400" w:type="dxa"/>
          </w:tcPr>
          <w:p w14:paraId="157AE8C1" w14:textId="4FD5276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27400291" w14:textId="3F545B5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0.031</w:t>
            </w:r>
          </w:p>
        </w:tc>
      </w:tr>
      <w:tr w:rsidR="005F6B60" w:rsidRPr="0059741B" w14:paraId="27DC8D99"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24A9C613" w14:textId="0E7646E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Forceps Major </w:t>
            </w:r>
          </w:p>
        </w:tc>
        <w:tc>
          <w:tcPr>
            <w:tcW w:w="1300" w:type="dxa"/>
          </w:tcPr>
          <w:p w14:paraId="2020828C" w14:textId="22415E7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1400" w:type="dxa"/>
          </w:tcPr>
          <w:p w14:paraId="1A3CFED1" w14:textId="40D2D69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0.957</w:t>
            </w:r>
          </w:p>
        </w:tc>
        <w:tc>
          <w:tcPr>
            <w:tcW w:w="2693" w:type="dxa"/>
          </w:tcPr>
          <w:p w14:paraId="3108561E" w14:textId="737F88B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0.054</w:t>
            </w:r>
          </w:p>
        </w:tc>
      </w:tr>
      <w:tr w:rsidR="005F6B60" w:rsidRPr="0059741B" w14:paraId="34006B78"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5330F21C"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300" w:type="dxa"/>
          </w:tcPr>
          <w:p w14:paraId="17C4F99C" w14:textId="7EACCC3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0.177</w:t>
            </w:r>
          </w:p>
        </w:tc>
        <w:tc>
          <w:tcPr>
            <w:tcW w:w="1400" w:type="dxa"/>
          </w:tcPr>
          <w:p w14:paraId="7AA89C8D" w14:textId="46233E0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0.871</w:t>
            </w:r>
          </w:p>
        </w:tc>
        <w:tc>
          <w:tcPr>
            <w:tcW w:w="2693" w:type="dxa"/>
          </w:tcPr>
          <w:p w14:paraId="318AC6FB" w14:textId="510EBF7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0.099</w:t>
            </w:r>
          </w:p>
        </w:tc>
      </w:tr>
      <w:tr w:rsidR="005F6B60" w:rsidRPr="0059741B" w14:paraId="4E5E1D41"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0F279DBC"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300" w:type="dxa"/>
          </w:tcPr>
          <w:p w14:paraId="7DDADF2E" w14:textId="3DD367C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0.290</w:t>
            </w:r>
          </w:p>
        </w:tc>
        <w:tc>
          <w:tcPr>
            <w:tcW w:w="1400" w:type="dxa"/>
          </w:tcPr>
          <w:p w14:paraId="50B0D628" w14:textId="7240542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0.871</w:t>
            </w:r>
          </w:p>
        </w:tc>
        <w:tc>
          <w:tcPr>
            <w:tcW w:w="2693" w:type="dxa"/>
          </w:tcPr>
          <w:p w14:paraId="2B148C7B" w14:textId="28E9D588" w:rsidR="005F6B60" w:rsidRPr="00A57B8A" w:rsidRDefault="005F6B60" w:rsidP="005F6B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-0.065</w:t>
            </w:r>
          </w:p>
        </w:tc>
      </w:tr>
    </w:tbl>
    <w:p w14:paraId="6FC86ECF" w14:textId="133EB892" w:rsidR="005F6B60" w:rsidRPr="0059741B" w:rsidRDefault="005F6B60" w:rsidP="005F6B60">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59</w:t>
      </w:r>
      <w:r w:rsidR="00845818">
        <w:rPr>
          <w:rFonts w:ascii="Times New Roman" w:hAnsi="Times New Roman" w:cs="Times New Roman"/>
        </w:rPr>
        <w:fldChar w:fldCharType="end"/>
      </w:r>
      <w:r w:rsidRPr="0059741B">
        <w:rPr>
          <w:rFonts w:ascii="Times New Roman" w:hAnsi="Times New Roman" w:cs="Times New Roman"/>
        </w:rPr>
        <w:t>: Interaction effect between sex and any PE on FA values</w:t>
      </w:r>
    </w:p>
    <w:tbl>
      <w:tblPr>
        <w:tblStyle w:val="Rastertabel4-Accent5"/>
        <w:tblW w:w="9634" w:type="dxa"/>
        <w:tblLook w:val="04A0" w:firstRow="1" w:lastRow="0" w:firstColumn="1" w:lastColumn="0" w:noHBand="0" w:noVBand="1"/>
      </w:tblPr>
      <w:tblGrid>
        <w:gridCol w:w="4241"/>
        <w:gridCol w:w="1300"/>
        <w:gridCol w:w="1400"/>
        <w:gridCol w:w="2693"/>
      </w:tblGrid>
      <w:tr w:rsidR="005F6B60" w:rsidRPr="0059741B" w14:paraId="204A5123" w14:textId="77777777" w:rsidTr="00C47C7A">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0D143E8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300" w:type="dxa"/>
            <w:hideMark/>
          </w:tcPr>
          <w:p w14:paraId="5CB06F6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400" w:type="dxa"/>
            <w:hideMark/>
          </w:tcPr>
          <w:p w14:paraId="77ADB30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2693" w:type="dxa"/>
            <w:hideMark/>
          </w:tcPr>
          <w:p w14:paraId="5DB9143D"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 xml:space="preserve">β-coefficient </w:t>
            </w:r>
          </w:p>
        </w:tc>
      </w:tr>
      <w:tr w:rsidR="00DF4F09" w:rsidRPr="0059741B" w14:paraId="4743DA2E"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5E17718C"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300" w:type="dxa"/>
          </w:tcPr>
          <w:p w14:paraId="446BECCA" w14:textId="14FB46E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0.981</w:t>
            </w:r>
          </w:p>
        </w:tc>
        <w:tc>
          <w:tcPr>
            <w:tcW w:w="1400" w:type="dxa"/>
          </w:tcPr>
          <w:p w14:paraId="7B67CE8E" w14:textId="06DBC86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0.981</w:t>
            </w:r>
          </w:p>
        </w:tc>
        <w:tc>
          <w:tcPr>
            <w:tcW w:w="2693" w:type="dxa"/>
          </w:tcPr>
          <w:p w14:paraId="586C213C" w14:textId="38A347D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DF4F09" w:rsidRPr="0059741B" w14:paraId="7EA8DAFB"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1115F952"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300" w:type="dxa"/>
          </w:tcPr>
          <w:p w14:paraId="130A73C4" w14:textId="6B08070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0.444</w:t>
            </w:r>
          </w:p>
        </w:tc>
        <w:tc>
          <w:tcPr>
            <w:tcW w:w="1400" w:type="dxa"/>
          </w:tcPr>
          <w:p w14:paraId="1307E9CB" w14:textId="2E0378E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31A0BE14" w14:textId="5642276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0.057</w:t>
            </w:r>
          </w:p>
        </w:tc>
      </w:tr>
      <w:tr w:rsidR="00DF4F09" w:rsidRPr="0059741B" w14:paraId="1838455A"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2EE5C798"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300" w:type="dxa"/>
          </w:tcPr>
          <w:p w14:paraId="4026E829" w14:textId="42EFAE4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0.788</w:t>
            </w:r>
          </w:p>
        </w:tc>
        <w:tc>
          <w:tcPr>
            <w:tcW w:w="1400" w:type="dxa"/>
          </w:tcPr>
          <w:p w14:paraId="2FA553D9" w14:textId="7FFDDBA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0.981</w:t>
            </w:r>
          </w:p>
        </w:tc>
        <w:tc>
          <w:tcPr>
            <w:tcW w:w="2693" w:type="dxa"/>
          </w:tcPr>
          <w:p w14:paraId="748E7555" w14:textId="48E01A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0.017</w:t>
            </w:r>
          </w:p>
        </w:tc>
      </w:tr>
      <w:tr w:rsidR="00DF4F09" w:rsidRPr="0059741B" w14:paraId="0D0A3460"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41C950C2"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300" w:type="dxa"/>
          </w:tcPr>
          <w:p w14:paraId="632BEBC1" w14:textId="586412A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0.354</w:t>
            </w:r>
          </w:p>
        </w:tc>
        <w:tc>
          <w:tcPr>
            <w:tcW w:w="1400" w:type="dxa"/>
          </w:tcPr>
          <w:p w14:paraId="27003DAE" w14:textId="122D9A0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4F4B0BA2" w14:textId="7A7B62F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0.064</w:t>
            </w:r>
          </w:p>
        </w:tc>
      </w:tr>
      <w:tr w:rsidR="00DF4F09" w:rsidRPr="0059741B" w14:paraId="688F6A1E"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5B87F747"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300" w:type="dxa"/>
          </w:tcPr>
          <w:p w14:paraId="0A2645AC" w14:textId="6A91CA0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0.575</w:t>
            </w:r>
          </w:p>
        </w:tc>
        <w:tc>
          <w:tcPr>
            <w:tcW w:w="1400" w:type="dxa"/>
          </w:tcPr>
          <w:p w14:paraId="794B9A04" w14:textId="7600058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6460970B" w14:textId="79E19CA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0.042</w:t>
            </w:r>
          </w:p>
        </w:tc>
      </w:tr>
      <w:tr w:rsidR="00DF4F09" w:rsidRPr="0059741B" w14:paraId="35B98609"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60E6FB08"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300" w:type="dxa"/>
          </w:tcPr>
          <w:p w14:paraId="18393E98" w14:textId="5F42C57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0.433</w:t>
            </w:r>
          </w:p>
        </w:tc>
        <w:tc>
          <w:tcPr>
            <w:tcW w:w="1400" w:type="dxa"/>
          </w:tcPr>
          <w:p w14:paraId="67231B24" w14:textId="1F9F80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48D530AF" w14:textId="45101B3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0.058</w:t>
            </w:r>
          </w:p>
        </w:tc>
      </w:tr>
      <w:tr w:rsidR="00DF4F09" w:rsidRPr="0059741B" w14:paraId="78A39BDC"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2957E6A8" w14:textId="6A8B66D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300" w:type="dxa"/>
          </w:tcPr>
          <w:p w14:paraId="2C387746" w14:textId="15F0D97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0.588</w:t>
            </w:r>
          </w:p>
        </w:tc>
        <w:tc>
          <w:tcPr>
            <w:tcW w:w="1400" w:type="dxa"/>
          </w:tcPr>
          <w:p w14:paraId="0D4493C5" w14:textId="53D42EF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1AE5B028" w14:textId="0E1B313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0.040</w:t>
            </w:r>
          </w:p>
        </w:tc>
      </w:tr>
      <w:tr w:rsidR="00DF4F09" w:rsidRPr="0059741B" w14:paraId="2672BA45" w14:textId="77777777" w:rsidTr="00C47C7A">
        <w:trPr>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379F4301"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300" w:type="dxa"/>
          </w:tcPr>
          <w:p w14:paraId="73DA4F68" w14:textId="443C099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0.946</w:t>
            </w:r>
          </w:p>
        </w:tc>
        <w:tc>
          <w:tcPr>
            <w:tcW w:w="1400" w:type="dxa"/>
          </w:tcPr>
          <w:p w14:paraId="19254504" w14:textId="4E497E7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0.981</w:t>
            </w:r>
          </w:p>
        </w:tc>
        <w:tc>
          <w:tcPr>
            <w:tcW w:w="2693" w:type="dxa"/>
          </w:tcPr>
          <w:p w14:paraId="45D56439" w14:textId="7485581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0.005</w:t>
            </w:r>
          </w:p>
        </w:tc>
      </w:tr>
      <w:tr w:rsidR="00DF4F09" w:rsidRPr="0059741B" w14:paraId="316FA177"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1A60C18F" w14:textId="00F5D65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Posterior Thalamic Radiation </w:t>
            </w:r>
          </w:p>
        </w:tc>
        <w:tc>
          <w:tcPr>
            <w:tcW w:w="1300" w:type="dxa"/>
          </w:tcPr>
          <w:p w14:paraId="0CEE5249" w14:textId="3A90974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0.128</w:t>
            </w:r>
          </w:p>
        </w:tc>
        <w:tc>
          <w:tcPr>
            <w:tcW w:w="1400" w:type="dxa"/>
          </w:tcPr>
          <w:p w14:paraId="2DD76B00" w14:textId="5807AE6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3C30A67B" w14:textId="39BA365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0.112</w:t>
            </w:r>
          </w:p>
        </w:tc>
      </w:tr>
      <w:tr w:rsidR="00DF4F09" w:rsidRPr="0059741B" w14:paraId="339ADF67"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22921179" w14:textId="722BDDC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Longitudinal fasciculus </w:t>
            </w:r>
          </w:p>
        </w:tc>
        <w:tc>
          <w:tcPr>
            <w:tcW w:w="1300" w:type="dxa"/>
          </w:tcPr>
          <w:p w14:paraId="58B50E1F" w14:textId="37C3F67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0.621</w:t>
            </w:r>
          </w:p>
        </w:tc>
        <w:tc>
          <w:tcPr>
            <w:tcW w:w="1400" w:type="dxa"/>
          </w:tcPr>
          <w:p w14:paraId="34EB99D2" w14:textId="73D3BA1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4D78EFF8" w14:textId="1C96729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-0.035</w:t>
            </w:r>
          </w:p>
        </w:tc>
      </w:tr>
      <w:tr w:rsidR="00DF4F09" w:rsidRPr="0059741B" w14:paraId="1421FCB2"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577931E2"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Thalamic Radiation </w:t>
            </w:r>
          </w:p>
        </w:tc>
        <w:tc>
          <w:tcPr>
            <w:tcW w:w="1300" w:type="dxa"/>
          </w:tcPr>
          <w:p w14:paraId="5F7B7F2B" w14:textId="52B72F9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0.758</w:t>
            </w:r>
          </w:p>
        </w:tc>
        <w:tc>
          <w:tcPr>
            <w:tcW w:w="1400" w:type="dxa"/>
          </w:tcPr>
          <w:p w14:paraId="1FCA8D2F" w14:textId="58AAD10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0.981</w:t>
            </w:r>
          </w:p>
        </w:tc>
        <w:tc>
          <w:tcPr>
            <w:tcW w:w="2693" w:type="dxa"/>
          </w:tcPr>
          <w:p w14:paraId="38970184" w14:textId="2C21294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0.024</w:t>
            </w:r>
          </w:p>
        </w:tc>
      </w:tr>
      <w:tr w:rsidR="00DF4F09" w:rsidRPr="0059741B" w14:paraId="34030373" w14:textId="77777777" w:rsidTr="00C47C7A">
        <w:trPr>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76E80709"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Uncinate Fasciculus</w:t>
            </w:r>
          </w:p>
        </w:tc>
        <w:tc>
          <w:tcPr>
            <w:tcW w:w="1300" w:type="dxa"/>
          </w:tcPr>
          <w:p w14:paraId="3E62E453" w14:textId="0F3A0DD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0.476</w:t>
            </w:r>
          </w:p>
        </w:tc>
        <w:tc>
          <w:tcPr>
            <w:tcW w:w="1400" w:type="dxa"/>
          </w:tcPr>
          <w:p w14:paraId="72DE07F6" w14:textId="4131EB0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4AE450F7" w14:textId="3311C03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0.051</w:t>
            </w:r>
          </w:p>
        </w:tc>
      </w:tr>
      <w:tr w:rsidR="00DF4F09" w:rsidRPr="0059741B" w14:paraId="38AFD7BE" w14:textId="77777777"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72A825F2" w14:textId="17E915C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Forceps Major </w:t>
            </w:r>
          </w:p>
        </w:tc>
        <w:tc>
          <w:tcPr>
            <w:tcW w:w="1300" w:type="dxa"/>
          </w:tcPr>
          <w:p w14:paraId="37C4A695" w14:textId="4B08981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0.024</w:t>
            </w:r>
          </w:p>
        </w:tc>
        <w:tc>
          <w:tcPr>
            <w:tcW w:w="1400" w:type="dxa"/>
          </w:tcPr>
          <w:p w14:paraId="0E376ABD" w14:textId="23BF591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0.363</w:t>
            </w:r>
          </w:p>
        </w:tc>
        <w:tc>
          <w:tcPr>
            <w:tcW w:w="2693" w:type="dxa"/>
          </w:tcPr>
          <w:p w14:paraId="7F068882" w14:textId="7ECA6E3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-0.026</w:t>
            </w:r>
          </w:p>
        </w:tc>
      </w:tr>
      <w:tr w:rsidR="00DF4F09" w:rsidRPr="0059741B" w14:paraId="6E4A5BCD" w14:textId="77777777" w:rsidTr="00C47C7A">
        <w:trPr>
          <w:trHeight w:val="202"/>
        </w:trPr>
        <w:tc>
          <w:tcPr>
            <w:cnfStyle w:val="001000000000" w:firstRow="0" w:lastRow="0" w:firstColumn="1" w:lastColumn="0" w:oddVBand="0" w:evenVBand="0" w:oddHBand="0" w:evenHBand="0" w:firstRowFirstColumn="0" w:firstRowLastColumn="0" w:lastRowFirstColumn="0" w:lastRowLastColumn="0"/>
            <w:tcW w:w="4241" w:type="dxa"/>
            <w:hideMark/>
          </w:tcPr>
          <w:p w14:paraId="4CF458E2"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300" w:type="dxa"/>
          </w:tcPr>
          <w:p w14:paraId="5502AD2B" w14:textId="36F26B0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1400" w:type="dxa"/>
          </w:tcPr>
          <w:p w14:paraId="62BA2702" w14:textId="0CFFBC2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0.981</w:t>
            </w:r>
          </w:p>
        </w:tc>
        <w:tc>
          <w:tcPr>
            <w:tcW w:w="2693" w:type="dxa"/>
          </w:tcPr>
          <w:p w14:paraId="1A775025" w14:textId="49E15C1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-0.006</w:t>
            </w:r>
          </w:p>
        </w:tc>
      </w:tr>
      <w:tr w:rsidR="00DF4F09" w:rsidRPr="0059741B" w14:paraId="04232CE1" w14:textId="77777777"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4241" w:type="dxa"/>
            <w:hideMark/>
          </w:tcPr>
          <w:p w14:paraId="35B0C8CD"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300" w:type="dxa"/>
          </w:tcPr>
          <w:p w14:paraId="5A1427BA" w14:textId="65969BD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0.607</w:t>
            </w:r>
          </w:p>
        </w:tc>
        <w:tc>
          <w:tcPr>
            <w:tcW w:w="1400" w:type="dxa"/>
          </w:tcPr>
          <w:p w14:paraId="524500CE" w14:textId="5DE698B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0.931</w:t>
            </w:r>
          </w:p>
        </w:tc>
        <w:tc>
          <w:tcPr>
            <w:tcW w:w="2693" w:type="dxa"/>
          </w:tcPr>
          <w:p w14:paraId="3C3CD0CD" w14:textId="727DBB75" w:rsidR="00DF4F09" w:rsidRPr="00A57B8A" w:rsidRDefault="00DF4F09"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bl>
    <w:p w14:paraId="740208B0" w14:textId="34BAB25B" w:rsidR="005F6B60" w:rsidRPr="0059741B" w:rsidRDefault="00383439" w:rsidP="00383439">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Pr>
          <w:noProof/>
        </w:rPr>
        <w:t>60</w:t>
      </w:r>
      <w:r w:rsidR="00C47C7A">
        <w:rPr>
          <w:noProof/>
        </w:rPr>
        <w:fldChar w:fldCharType="end"/>
      </w:r>
      <w:r>
        <w:t xml:space="preserve">: </w:t>
      </w:r>
      <w:r w:rsidRPr="00A24254">
        <w:t xml:space="preserve">Interaction effect of </w:t>
      </w:r>
      <w:r w:rsidR="00C47C7A">
        <w:t>any</w:t>
      </w:r>
      <w:r w:rsidRPr="00A24254">
        <w:t xml:space="preserve"> PE and depression on FA values</w:t>
      </w:r>
    </w:p>
    <w:p w14:paraId="407B8298" w14:textId="77777777" w:rsidR="005F6B60" w:rsidRPr="0059741B" w:rsidRDefault="005F6B60" w:rsidP="009D3D51">
      <w:pPr>
        <w:rPr>
          <w:rFonts w:ascii="Times New Roman" w:hAnsi="Times New Roman" w:cs="Times New Roman"/>
        </w:rPr>
      </w:pPr>
    </w:p>
    <w:tbl>
      <w:tblPr>
        <w:tblStyle w:val="Rastertabel4-Accent5"/>
        <w:tblW w:w="0" w:type="auto"/>
        <w:tblLook w:val="04A0" w:firstRow="1" w:lastRow="0" w:firstColumn="1" w:lastColumn="0" w:noHBand="0" w:noVBand="1"/>
      </w:tblPr>
      <w:tblGrid>
        <w:gridCol w:w="3222"/>
        <w:gridCol w:w="861"/>
        <w:gridCol w:w="1366"/>
        <w:gridCol w:w="2221"/>
      </w:tblGrid>
      <w:tr w:rsidR="002D5E1D" w:rsidRPr="0059741B" w14:paraId="6F1DE66E" w14:textId="4422C34E" w:rsidTr="00C47C7A">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7DE36A58" w14:textId="77777777" w:rsidR="002D5E1D" w:rsidRPr="00A57B8A" w:rsidRDefault="002D5E1D" w:rsidP="00A73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0" w:type="auto"/>
            <w:hideMark/>
          </w:tcPr>
          <w:p w14:paraId="1873B46C" w14:textId="77777777" w:rsidR="002D5E1D" w:rsidRPr="00A57B8A" w:rsidRDefault="002D5E1D" w:rsidP="00A73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0" w:type="auto"/>
            <w:hideMark/>
          </w:tcPr>
          <w:p w14:paraId="29DD4FDA" w14:textId="77777777" w:rsidR="002D5E1D" w:rsidRPr="00A57B8A" w:rsidRDefault="002D5E1D" w:rsidP="00A73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0" w:type="auto"/>
            <w:hideMark/>
          </w:tcPr>
          <w:p w14:paraId="04AB6E4B" w14:textId="377DD181" w:rsidR="002D5E1D" w:rsidRPr="00A57B8A" w:rsidRDefault="002D5E1D" w:rsidP="00A7361F">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57B8A">
              <w:rPr>
                <w:rFonts w:ascii="Times New Roman" w:hAnsi="Times New Roman" w:cs="Times New Roman"/>
                <w:color w:val="000000"/>
                <w:sz w:val="20"/>
                <w:szCs w:val="20"/>
              </w:rPr>
              <w:t xml:space="preserve">β-coefficient </w:t>
            </w:r>
            <w:r w:rsidR="00191339" w:rsidRPr="00A57B8A">
              <w:rPr>
                <w:rFonts w:ascii="Times New Roman" w:hAnsi="Times New Roman" w:cs="Times New Roman"/>
                <w:color w:val="000000"/>
                <w:sz w:val="20"/>
                <w:szCs w:val="20"/>
              </w:rPr>
              <w:t>[95% C.I.]</w:t>
            </w:r>
          </w:p>
        </w:tc>
      </w:tr>
      <w:tr w:rsidR="002D5E1D" w:rsidRPr="0059741B" w14:paraId="5EFA2D5C" w14:textId="3FB2D663"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0" w:type="auto"/>
            <w:hideMark/>
          </w:tcPr>
          <w:p w14:paraId="691E05E4"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0" w:type="auto"/>
          </w:tcPr>
          <w:p w14:paraId="3FD4E674" w14:textId="19E8A52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0.191</w:t>
            </w:r>
          </w:p>
        </w:tc>
        <w:tc>
          <w:tcPr>
            <w:tcW w:w="0" w:type="auto"/>
          </w:tcPr>
          <w:p w14:paraId="6599B5D2" w14:textId="0D147C0C"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0.357</w:t>
            </w:r>
          </w:p>
        </w:tc>
        <w:tc>
          <w:tcPr>
            <w:tcW w:w="0" w:type="auto"/>
          </w:tcPr>
          <w:p w14:paraId="4AD77512" w14:textId="79765B42"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-0.070 [-0.174;0.035]</w:t>
            </w:r>
          </w:p>
        </w:tc>
      </w:tr>
      <w:tr w:rsidR="002D5E1D" w:rsidRPr="0059741B" w14:paraId="75E97FAE" w14:textId="46B31CF7"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3EAAFEF5"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0" w:type="auto"/>
          </w:tcPr>
          <w:p w14:paraId="4103E35B" w14:textId="364DB974"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0.411</w:t>
            </w:r>
          </w:p>
        </w:tc>
        <w:tc>
          <w:tcPr>
            <w:tcW w:w="0" w:type="auto"/>
          </w:tcPr>
          <w:p w14:paraId="4D35F88B" w14:textId="5ED07A1F"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0.440</w:t>
            </w:r>
          </w:p>
        </w:tc>
        <w:tc>
          <w:tcPr>
            <w:tcW w:w="0" w:type="auto"/>
          </w:tcPr>
          <w:p w14:paraId="606AF902" w14:textId="75B48CDE"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-0.047 [-0.158;0.065]</w:t>
            </w:r>
          </w:p>
        </w:tc>
      </w:tr>
      <w:tr w:rsidR="002D5E1D" w:rsidRPr="0059741B" w14:paraId="530B6AA7" w14:textId="02DFB44C"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19D41BAB"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0" w:type="auto"/>
          </w:tcPr>
          <w:p w14:paraId="7936207F" w14:textId="337F0B8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0.013</w:t>
            </w:r>
          </w:p>
        </w:tc>
        <w:tc>
          <w:tcPr>
            <w:tcW w:w="0" w:type="auto"/>
          </w:tcPr>
          <w:p w14:paraId="2C899CE0" w14:textId="2BE92E0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0.049</w:t>
            </w:r>
          </w:p>
        </w:tc>
        <w:tc>
          <w:tcPr>
            <w:tcW w:w="0" w:type="auto"/>
          </w:tcPr>
          <w:p w14:paraId="5B1470AB" w14:textId="645D7CBB"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-0.119 [-0.213;-0.025]</w:t>
            </w:r>
          </w:p>
        </w:tc>
      </w:tr>
      <w:tr w:rsidR="002D5E1D" w:rsidRPr="0059741B" w14:paraId="3078FCC5" w14:textId="3A333EA5"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7807620E"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0" w:type="auto"/>
          </w:tcPr>
          <w:p w14:paraId="4E49A7AC" w14:textId="56196820"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0.606</w:t>
            </w:r>
          </w:p>
        </w:tc>
        <w:tc>
          <w:tcPr>
            <w:tcW w:w="0" w:type="auto"/>
          </w:tcPr>
          <w:p w14:paraId="7AB26399" w14:textId="27BC8046"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0.606</w:t>
            </w:r>
          </w:p>
        </w:tc>
        <w:tc>
          <w:tcPr>
            <w:tcW w:w="0" w:type="auto"/>
          </w:tcPr>
          <w:p w14:paraId="5AF70759" w14:textId="55318635"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-0.027 [-0.132;0.077]</w:t>
            </w:r>
          </w:p>
        </w:tc>
      </w:tr>
      <w:tr w:rsidR="002D5E1D" w:rsidRPr="0059741B" w14:paraId="74F2591C" w14:textId="51E1BF24"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0" w:type="auto"/>
            <w:hideMark/>
          </w:tcPr>
          <w:p w14:paraId="2C85CDA9"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0" w:type="auto"/>
          </w:tcPr>
          <w:p w14:paraId="242F99CC" w14:textId="7347B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0.355</w:t>
            </w:r>
          </w:p>
        </w:tc>
        <w:tc>
          <w:tcPr>
            <w:tcW w:w="0" w:type="auto"/>
          </w:tcPr>
          <w:p w14:paraId="512BF2F0" w14:textId="215649B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0.410</w:t>
            </w:r>
          </w:p>
        </w:tc>
        <w:tc>
          <w:tcPr>
            <w:tcW w:w="0" w:type="auto"/>
          </w:tcPr>
          <w:p w14:paraId="5C6EB1CD" w14:textId="6604BF46"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-0.053 [-0.165;0.059]</w:t>
            </w:r>
          </w:p>
        </w:tc>
      </w:tr>
      <w:tr w:rsidR="002D5E1D" w:rsidRPr="0059741B" w14:paraId="2A303DEC" w14:textId="1DA7EAA1"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1051826F"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0" w:type="auto"/>
          </w:tcPr>
          <w:p w14:paraId="22058829" w14:textId="6E493B4F"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0.039</w:t>
            </w:r>
          </w:p>
        </w:tc>
        <w:tc>
          <w:tcPr>
            <w:tcW w:w="0" w:type="auto"/>
          </w:tcPr>
          <w:p w14:paraId="49454A56" w14:textId="0A75418F"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0.096</w:t>
            </w:r>
          </w:p>
        </w:tc>
        <w:tc>
          <w:tcPr>
            <w:tcW w:w="0" w:type="auto"/>
          </w:tcPr>
          <w:p w14:paraId="4DE0DE35" w14:textId="772914A2"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-0.116 [-0.226;-0.006]</w:t>
            </w:r>
          </w:p>
        </w:tc>
      </w:tr>
      <w:tr w:rsidR="002D5E1D" w:rsidRPr="0059741B" w14:paraId="15A4CB39" w14:textId="46B9682D"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17C4606E" w14:textId="5C28C556"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r w:rsidR="005E35D5" w:rsidRPr="00A57B8A">
              <w:rPr>
                <w:rFonts w:ascii="Times New Roman" w:hAnsi="Times New Roman" w:cs="Times New Roman"/>
                <w:color w:val="000000"/>
                <w:sz w:val="20"/>
                <w:szCs w:val="20"/>
              </w:rPr>
              <w:t>*</w:t>
            </w:r>
          </w:p>
        </w:tc>
        <w:tc>
          <w:tcPr>
            <w:tcW w:w="0" w:type="auto"/>
          </w:tcPr>
          <w:p w14:paraId="63B41055" w14:textId="346DD61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0.004</w:t>
            </w:r>
          </w:p>
        </w:tc>
        <w:tc>
          <w:tcPr>
            <w:tcW w:w="0" w:type="auto"/>
          </w:tcPr>
          <w:p w14:paraId="0DE38BD0" w14:textId="74BAFEA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0.049</w:t>
            </w:r>
          </w:p>
        </w:tc>
        <w:tc>
          <w:tcPr>
            <w:tcW w:w="0" w:type="auto"/>
          </w:tcPr>
          <w:p w14:paraId="51DE66C8" w14:textId="7BAFB07A"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-0.163 [-0.273;-0.053]</w:t>
            </w:r>
          </w:p>
        </w:tc>
      </w:tr>
      <w:tr w:rsidR="002D5E1D" w:rsidRPr="0059741B" w14:paraId="7E269337" w14:textId="5C19D7BA" w:rsidTr="00C47C7A">
        <w:trPr>
          <w:trHeight w:val="211"/>
        </w:trPr>
        <w:tc>
          <w:tcPr>
            <w:cnfStyle w:val="001000000000" w:firstRow="0" w:lastRow="0" w:firstColumn="1" w:lastColumn="0" w:oddVBand="0" w:evenVBand="0" w:oddHBand="0" w:evenHBand="0" w:firstRowFirstColumn="0" w:firstRowLastColumn="0" w:lastRowFirstColumn="0" w:lastRowLastColumn="0"/>
            <w:tcW w:w="0" w:type="auto"/>
            <w:hideMark/>
          </w:tcPr>
          <w:p w14:paraId="6E151190"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0" w:type="auto"/>
          </w:tcPr>
          <w:p w14:paraId="394FA292" w14:textId="40A030B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0.242</w:t>
            </w:r>
          </w:p>
        </w:tc>
        <w:tc>
          <w:tcPr>
            <w:tcW w:w="0" w:type="auto"/>
          </w:tcPr>
          <w:p w14:paraId="3F1C8C30" w14:textId="5C78DDB4"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0.368</w:t>
            </w:r>
          </w:p>
        </w:tc>
        <w:tc>
          <w:tcPr>
            <w:tcW w:w="0" w:type="auto"/>
          </w:tcPr>
          <w:p w14:paraId="6675E8F0" w14:textId="183CACFE"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-0.062 [-0.165;0.042]</w:t>
            </w:r>
          </w:p>
        </w:tc>
      </w:tr>
      <w:tr w:rsidR="002D5E1D" w:rsidRPr="0059741B" w14:paraId="4F9F77C8" w14:textId="54762E61"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28EA947A" w14:textId="23276CF4"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Posterior Thalamic Radiation </w:t>
            </w:r>
            <w:r w:rsidR="005E35D5" w:rsidRPr="00A57B8A">
              <w:rPr>
                <w:rFonts w:ascii="Times New Roman" w:hAnsi="Times New Roman" w:cs="Times New Roman"/>
                <w:color w:val="000000"/>
                <w:sz w:val="20"/>
                <w:szCs w:val="20"/>
              </w:rPr>
              <w:t>*</w:t>
            </w:r>
          </w:p>
        </w:tc>
        <w:tc>
          <w:tcPr>
            <w:tcW w:w="0" w:type="auto"/>
          </w:tcPr>
          <w:p w14:paraId="4A4ECA96" w14:textId="5988ECE6"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0.014</w:t>
            </w:r>
          </w:p>
        </w:tc>
        <w:tc>
          <w:tcPr>
            <w:tcW w:w="0" w:type="auto"/>
          </w:tcPr>
          <w:p w14:paraId="4BBEB428" w14:textId="74F51BDB"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0.049</w:t>
            </w:r>
          </w:p>
        </w:tc>
        <w:tc>
          <w:tcPr>
            <w:tcW w:w="0" w:type="auto"/>
          </w:tcPr>
          <w:p w14:paraId="54DE2E5B" w14:textId="0F119D33"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-0.138 [-0.248;-0.028]</w:t>
            </w:r>
          </w:p>
        </w:tc>
      </w:tr>
      <w:tr w:rsidR="002D5E1D" w:rsidRPr="0059741B" w14:paraId="3192C69C" w14:textId="6AA54135"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33C31D62" w14:textId="3A8B9805"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Longitudinal fasciculus </w:t>
            </w:r>
            <w:r w:rsidR="005E35D5" w:rsidRPr="00A57B8A">
              <w:rPr>
                <w:rFonts w:ascii="Times New Roman" w:hAnsi="Times New Roman" w:cs="Times New Roman"/>
                <w:color w:val="000000"/>
                <w:sz w:val="20"/>
                <w:szCs w:val="20"/>
              </w:rPr>
              <w:t>*</w:t>
            </w:r>
          </w:p>
        </w:tc>
        <w:tc>
          <w:tcPr>
            <w:tcW w:w="0" w:type="auto"/>
          </w:tcPr>
          <w:p w14:paraId="5F4AF764" w14:textId="5C3E2145"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0.016</w:t>
            </w:r>
          </w:p>
        </w:tc>
        <w:tc>
          <w:tcPr>
            <w:tcW w:w="0" w:type="auto"/>
          </w:tcPr>
          <w:p w14:paraId="5A019968" w14:textId="568F490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0.049</w:t>
            </w:r>
          </w:p>
        </w:tc>
        <w:tc>
          <w:tcPr>
            <w:tcW w:w="0" w:type="auto"/>
          </w:tcPr>
          <w:p w14:paraId="60C37A86" w14:textId="31C86E6B"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-0.128 [-0.233;-0.023]</w:t>
            </w:r>
          </w:p>
        </w:tc>
      </w:tr>
      <w:tr w:rsidR="002D5E1D" w:rsidRPr="0059741B" w14:paraId="7119A879" w14:textId="46405294"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66DA1FBE" w14:textId="1853C75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Superior Thalamic Radiation </w:t>
            </w:r>
            <w:r w:rsidR="005E35D5" w:rsidRPr="00A57B8A">
              <w:rPr>
                <w:rFonts w:ascii="Times New Roman" w:hAnsi="Times New Roman" w:cs="Times New Roman"/>
                <w:color w:val="000000"/>
                <w:sz w:val="20"/>
                <w:szCs w:val="20"/>
              </w:rPr>
              <w:t>*</w:t>
            </w:r>
          </w:p>
        </w:tc>
        <w:tc>
          <w:tcPr>
            <w:tcW w:w="0" w:type="auto"/>
          </w:tcPr>
          <w:p w14:paraId="5900AA64" w14:textId="3721ACAE"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0.273</w:t>
            </w:r>
          </w:p>
        </w:tc>
        <w:tc>
          <w:tcPr>
            <w:tcW w:w="0" w:type="auto"/>
          </w:tcPr>
          <w:p w14:paraId="0995AD86" w14:textId="21EA70EB"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0.373</w:t>
            </w:r>
          </w:p>
        </w:tc>
        <w:tc>
          <w:tcPr>
            <w:tcW w:w="0" w:type="auto"/>
          </w:tcPr>
          <w:p w14:paraId="2CACC0D2" w14:textId="508725C5"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-0.065 [-0.181;0.051]</w:t>
            </w:r>
          </w:p>
        </w:tc>
      </w:tr>
      <w:tr w:rsidR="002D5E1D" w:rsidRPr="0059741B" w14:paraId="5B92A863" w14:textId="7A6E15F2" w:rsidTr="00C47C7A">
        <w:trPr>
          <w:trHeight w:val="211"/>
        </w:trPr>
        <w:tc>
          <w:tcPr>
            <w:cnfStyle w:val="001000000000" w:firstRow="0" w:lastRow="0" w:firstColumn="1" w:lastColumn="0" w:oddVBand="0" w:evenVBand="0" w:oddHBand="0" w:evenHBand="0" w:firstRowFirstColumn="0" w:firstRowLastColumn="0" w:lastRowFirstColumn="0" w:lastRowLastColumn="0"/>
            <w:tcW w:w="0" w:type="auto"/>
            <w:hideMark/>
          </w:tcPr>
          <w:p w14:paraId="0061163C"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0" w:type="auto"/>
          </w:tcPr>
          <w:p w14:paraId="279E9B0B" w14:textId="3910A30E"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0.348</w:t>
            </w:r>
          </w:p>
        </w:tc>
        <w:tc>
          <w:tcPr>
            <w:tcW w:w="0" w:type="auto"/>
          </w:tcPr>
          <w:p w14:paraId="0AAEC506" w14:textId="4E4C333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0.410</w:t>
            </w:r>
          </w:p>
        </w:tc>
        <w:tc>
          <w:tcPr>
            <w:tcW w:w="0" w:type="auto"/>
          </w:tcPr>
          <w:p w14:paraId="6C4CE710" w14:textId="10962876"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-0.051 [-0.157;0.055]</w:t>
            </w:r>
          </w:p>
        </w:tc>
      </w:tr>
      <w:tr w:rsidR="002D5E1D" w:rsidRPr="0059741B" w14:paraId="50E77E6D" w14:textId="5D493E48" w:rsidTr="00C47C7A">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2452D660" w14:textId="61123D8C"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Forceps Major </w:t>
            </w:r>
            <w:r w:rsidR="005E35D5" w:rsidRPr="00A57B8A">
              <w:rPr>
                <w:rFonts w:ascii="Times New Roman" w:hAnsi="Times New Roman" w:cs="Times New Roman"/>
                <w:color w:val="000000"/>
                <w:sz w:val="20"/>
                <w:szCs w:val="20"/>
              </w:rPr>
              <w:t>*</w:t>
            </w:r>
          </w:p>
        </w:tc>
        <w:tc>
          <w:tcPr>
            <w:tcW w:w="0" w:type="auto"/>
          </w:tcPr>
          <w:p w14:paraId="18F6F6BF" w14:textId="536935F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0.010</w:t>
            </w:r>
          </w:p>
        </w:tc>
        <w:tc>
          <w:tcPr>
            <w:tcW w:w="0" w:type="auto"/>
          </w:tcPr>
          <w:p w14:paraId="5564B701" w14:textId="064739D1"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0.049</w:t>
            </w:r>
          </w:p>
        </w:tc>
        <w:tc>
          <w:tcPr>
            <w:tcW w:w="0" w:type="auto"/>
          </w:tcPr>
          <w:p w14:paraId="5DE73888" w14:textId="6678FEBF" w:rsidR="002D5E1D" w:rsidRPr="00A57B8A" w:rsidRDefault="002D5E1D" w:rsidP="00A5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-0.022 [-0.025;-0.018]</w:t>
            </w:r>
          </w:p>
        </w:tc>
      </w:tr>
      <w:tr w:rsidR="002D5E1D" w:rsidRPr="0059741B" w14:paraId="4C4C463B" w14:textId="0A709439" w:rsidTr="00C47C7A">
        <w:trPr>
          <w:trHeight w:val="202"/>
        </w:trPr>
        <w:tc>
          <w:tcPr>
            <w:cnfStyle w:val="001000000000" w:firstRow="0" w:lastRow="0" w:firstColumn="1" w:lastColumn="0" w:oddVBand="0" w:evenVBand="0" w:oddHBand="0" w:evenHBand="0" w:firstRowFirstColumn="0" w:firstRowLastColumn="0" w:lastRowFirstColumn="0" w:lastRowLastColumn="0"/>
            <w:tcW w:w="0" w:type="auto"/>
            <w:hideMark/>
          </w:tcPr>
          <w:p w14:paraId="5BEA088B"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0" w:type="auto"/>
          </w:tcPr>
          <w:p w14:paraId="3C569A62" w14:textId="0499905A"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0.245</w:t>
            </w:r>
          </w:p>
        </w:tc>
        <w:tc>
          <w:tcPr>
            <w:tcW w:w="0" w:type="auto"/>
          </w:tcPr>
          <w:p w14:paraId="616D6BEE" w14:textId="124390D0"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0.368</w:t>
            </w:r>
          </w:p>
        </w:tc>
        <w:tc>
          <w:tcPr>
            <w:tcW w:w="0" w:type="auto"/>
          </w:tcPr>
          <w:p w14:paraId="1BF307E1" w14:textId="789DD1A7" w:rsidR="002D5E1D" w:rsidRPr="00A57B8A" w:rsidRDefault="002D5E1D" w:rsidP="00A5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-0.010 [-0.012;-0.007]</w:t>
            </w:r>
          </w:p>
        </w:tc>
      </w:tr>
      <w:tr w:rsidR="002D5E1D" w:rsidRPr="0059741B" w14:paraId="40D65998" w14:textId="55820CEB" w:rsidTr="00C47C7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0" w:type="auto"/>
            <w:hideMark/>
          </w:tcPr>
          <w:p w14:paraId="252F12D6" w14:textId="77777777"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0" w:type="auto"/>
          </w:tcPr>
          <w:p w14:paraId="19F26793" w14:textId="5EE14BEE"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0.126</w:t>
            </w:r>
          </w:p>
        </w:tc>
        <w:tc>
          <w:tcPr>
            <w:tcW w:w="0" w:type="auto"/>
          </w:tcPr>
          <w:p w14:paraId="037C1EFD" w14:textId="042ADD4E" w:rsidR="002D5E1D" w:rsidRPr="00A57B8A" w:rsidRDefault="002D5E1D" w:rsidP="002D5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0.270</w:t>
            </w:r>
          </w:p>
        </w:tc>
        <w:tc>
          <w:tcPr>
            <w:tcW w:w="0" w:type="auto"/>
          </w:tcPr>
          <w:p w14:paraId="79366677" w14:textId="08710989" w:rsidR="002D5E1D" w:rsidRPr="00A57B8A" w:rsidRDefault="002D5E1D" w:rsidP="00A57B8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-0.013[-0.017;-0.009]</w:t>
            </w:r>
          </w:p>
        </w:tc>
      </w:tr>
    </w:tbl>
    <w:p w14:paraId="09DC560E" w14:textId="55F19481" w:rsidR="009D3D51" w:rsidRPr="0059741B" w:rsidRDefault="002F6EC8" w:rsidP="002F6EC8">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61</w:t>
      </w:r>
      <w:r w:rsidR="00845818">
        <w:rPr>
          <w:rFonts w:ascii="Times New Roman" w:hAnsi="Times New Roman" w:cs="Times New Roman"/>
        </w:rPr>
        <w:fldChar w:fldCharType="end"/>
      </w:r>
      <w:r w:rsidRPr="0059741B">
        <w:rPr>
          <w:rFonts w:ascii="Times New Roman" w:hAnsi="Times New Roman" w:cs="Times New Roman"/>
        </w:rPr>
        <w:t>: Association between experiencing any of the PEs and FA values in white matter tracts with only subjects who found the PE distressful (N=276). CI = Confidence Interval, FDR = False Discovery Rate, * = p</w:t>
      </w:r>
      <w:r w:rsidRPr="0059741B">
        <w:rPr>
          <w:rFonts w:ascii="Times New Roman" w:hAnsi="Times New Roman" w:cs="Times New Roman"/>
          <w:vertAlign w:val="subscript"/>
        </w:rPr>
        <w:t>corrected</w:t>
      </w:r>
      <w:r w:rsidRPr="0059741B">
        <w:rPr>
          <w:rFonts w:ascii="Times New Roman" w:hAnsi="Times New Roman" w:cs="Times New Roman"/>
        </w:rPr>
        <w:t xml:space="preserve"> &lt;0.05</w:t>
      </w:r>
    </w:p>
    <w:p w14:paraId="786C5402" w14:textId="6EDFD13A" w:rsidR="002D5E1D" w:rsidRPr="0059741B" w:rsidRDefault="002D5E1D" w:rsidP="002D5E1D">
      <w:pPr>
        <w:rPr>
          <w:rFonts w:ascii="Times New Roman" w:hAnsi="Times New Roman" w:cs="Times New Roman"/>
        </w:rPr>
      </w:pPr>
    </w:p>
    <w:p w14:paraId="1B6A8BB1" w14:textId="77777777" w:rsidR="002D5E1D" w:rsidRPr="0059741B" w:rsidRDefault="002D5E1D" w:rsidP="002D5E1D">
      <w:pPr>
        <w:rPr>
          <w:rFonts w:ascii="Times New Roman" w:hAnsi="Times New Roman" w:cs="Times New Roman"/>
        </w:rPr>
      </w:pPr>
    </w:p>
    <w:p w14:paraId="78D5A9C1" w14:textId="0C980AC6" w:rsidR="005452EE" w:rsidRPr="0059741B" w:rsidRDefault="004074C6" w:rsidP="004074C6">
      <w:pPr>
        <w:pStyle w:val="Kop3"/>
        <w:rPr>
          <w:rFonts w:ascii="Times New Roman" w:eastAsia="Times New Roman" w:hAnsi="Times New Roman" w:cs="Times New Roman"/>
          <w:lang w:eastAsia="en-GB"/>
        </w:rPr>
      </w:pPr>
      <w:bookmarkStart w:id="26" w:name="_Toc39399780"/>
      <w:r w:rsidRPr="0059741B">
        <w:rPr>
          <w:rFonts w:ascii="Times New Roman" w:eastAsia="Times New Roman" w:hAnsi="Times New Roman" w:cs="Times New Roman"/>
          <w:lang w:eastAsia="en-GB"/>
        </w:rPr>
        <w:t>Visions</w:t>
      </w:r>
      <w:bookmarkEnd w:id="26"/>
    </w:p>
    <w:tbl>
      <w:tblPr>
        <w:tblStyle w:val="Rastertabel4-Accent4"/>
        <w:tblW w:w="0" w:type="auto"/>
        <w:tblLook w:val="04A0" w:firstRow="1" w:lastRow="0" w:firstColumn="1" w:lastColumn="0" w:noHBand="0" w:noVBand="1"/>
      </w:tblPr>
      <w:tblGrid>
        <w:gridCol w:w="1733"/>
        <w:gridCol w:w="861"/>
        <w:gridCol w:w="1322"/>
        <w:gridCol w:w="1266"/>
      </w:tblGrid>
      <w:tr w:rsidR="00DA3D55" w:rsidRPr="0059741B" w14:paraId="1706EE77" w14:textId="77777777" w:rsidTr="00DA3D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630F91" w14:textId="77777777" w:rsidR="00DA3D55" w:rsidRPr="00A57B8A" w:rsidRDefault="00DA3D55" w:rsidP="00105365">
            <w:pPr>
              <w:rPr>
                <w:rFonts w:ascii="Times New Roman" w:hAnsi="Times New Roman" w:cs="Times New Roman"/>
                <w:color w:val="auto"/>
                <w:sz w:val="20"/>
                <w:szCs w:val="20"/>
              </w:rPr>
            </w:pPr>
            <w:r w:rsidRPr="00A57B8A">
              <w:rPr>
                <w:rFonts w:ascii="Times New Roman" w:hAnsi="Times New Roman" w:cs="Times New Roman"/>
                <w:color w:val="auto"/>
                <w:sz w:val="20"/>
                <w:szCs w:val="20"/>
              </w:rPr>
              <w:t>Subset</w:t>
            </w:r>
          </w:p>
        </w:tc>
        <w:tc>
          <w:tcPr>
            <w:tcW w:w="0" w:type="auto"/>
          </w:tcPr>
          <w:p w14:paraId="68593811"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57B8A">
              <w:rPr>
                <w:rFonts w:ascii="Times New Roman" w:hAnsi="Times New Roman" w:cs="Times New Roman"/>
                <w:color w:val="auto"/>
                <w:sz w:val="20"/>
                <w:szCs w:val="20"/>
              </w:rPr>
              <w:t>P-value</w:t>
            </w:r>
          </w:p>
        </w:tc>
        <w:tc>
          <w:tcPr>
            <w:tcW w:w="0" w:type="auto"/>
          </w:tcPr>
          <w:p w14:paraId="41C8D0E6"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57B8A">
              <w:rPr>
                <w:rFonts w:ascii="Times New Roman" w:hAnsi="Times New Roman" w:cs="Times New Roman"/>
                <w:color w:val="auto"/>
                <w:sz w:val="20"/>
                <w:szCs w:val="20"/>
              </w:rPr>
              <w:t>FDR P-value</w:t>
            </w:r>
          </w:p>
        </w:tc>
        <w:tc>
          <w:tcPr>
            <w:tcW w:w="0" w:type="auto"/>
          </w:tcPr>
          <w:p w14:paraId="5002D089" w14:textId="47BA3895" w:rsidR="00DA3D55" w:rsidRPr="00A57B8A" w:rsidRDefault="00A57B8A" w:rsidP="00A57B8A">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tc>
      </w:tr>
      <w:tr w:rsidR="00DA3D55" w:rsidRPr="0059741B" w14:paraId="29BFA240" w14:textId="77777777" w:rsidTr="00DA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F704C6"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General MD</w:t>
            </w:r>
          </w:p>
        </w:tc>
        <w:tc>
          <w:tcPr>
            <w:tcW w:w="0" w:type="auto"/>
          </w:tcPr>
          <w:p w14:paraId="427F0CF3" w14:textId="1D629075"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0.136</w:t>
            </w:r>
          </w:p>
        </w:tc>
        <w:tc>
          <w:tcPr>
            <w:tcW w:w="0" w:type="auto"/>
          </w:tcPr>
          <w:p w14:paraId="1F20AB35" w14:textId="3AF5F316"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0.273</w:t>
            </w:r>
          </w:p>
        </w:tc>
        <w:tc>
          <w:tcPr>
            <w:tcW w:w="0" w:type="auto"/>
          </w:tcPr>
          <w:p w14:paraId="4354DD6E" w14:textId="009DE97B"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0.012</w:t>
            </w:r>
          </w:p>
        </w:tc>
      </w:tr>
      <w:tr w:rsidR="00DA3D55" w:rsidRPr="0059741B" w14:paraId="3B168A90" w14:textId="77777777" w:rsidTr="00DA3D55">
        <w:tc>
          <w:tcPr>
            <w:cnfStyle w:val="001000000000" w:firstRow="0" w:lastRow="0" w:firstColumn="1" w:lastColumn="0" w:oddVBand="0" w:evenVBand="0" w:oddHBand="0" w:evenHBand="0" w:firstRowFirstColumn="0" w:firstRowLastColumn="0" w:lastRowFirstColumn="0" w:lastRowLastColumn="0"/>
            <w:tcW w:w="0" w:type="auto"/>
          </w:tcPr>
          <w:p w14:paraId="37C02A32" w14:textId="1CF6E01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 xml:space="preserve">Association </w:t>
            </w:r>
            <w:r w:rsidR="003219FC" w:rsidRPr="00A57B8A">
              <w:rPr>
                <w:rFonts w:ascii="Times New Roman" w:hAnsi="Times New Roman" w:cs="Times New Roman"/>
                <w:sz w:val="20"/>
                <w:szCs w:val="20"/>
              </w:rPr>
              <w:t>fibres</w:t>
            </w:r>
          </w:p>
        </w:tc>
        <w:tc>
          <w:tcPr>
            <w:tcW w:w="0" w:type="auto"/>
          </w:tcPr>
          <w:p w14:paraId="621F9BCD" w14:textId="7A4FFA02"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0.074</w:t>
            </w:r>
          </w:p>
        </w:tc>
        <w:tc>
          <w:tcPr>
            <w:tcW w:w="0" w:type="auto"/>
          </w:tcPr>
          <w:p w14:paraId="71A8E6EE" w14:textId="004EBD5F"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0.273</w:t>
            </w:r>
          </w:p>
        </w:tc>
        <w:tc>
          <w:tcPr>
            <w:tcW w:w="0" w:type="auto"/>
          </w:tcPr>
          <w:p w14:paraId="77B02208" w14:textId="5441658F"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0.014</w:t>
            </w:r>
          </w:p>
        </w:tc>
      </w:tr>
      <w:tr w:rsidR="00DA3D55" w:rsidRPr="0059741B" w14:paraId="0EF11C7B" w14:textId="77777777" w:rsidTr="00DA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CE8150"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Thalamic fibres</w:t>
            </w:r>
          </w:p>
        </w:tc>
        <w:tc>
          <w:tcPr>
            <w:tcW w:w="0" w:type="auto"/>
          </w:tcPr>
          <w:p w14:paraId="0F43D373" w14:textId="58C43B86"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0.267</w:t>
            </w:r>
          </w:p>
        </w:tc>
        <w:tc>
          <w:tcPr>
            <w:tcW w:w="0" w:type="auto"/>
          </w:tcPr>
          <w:p w14:paraId="3813A025" w14:textId="74791608"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0.356</w:t>
            </w:r>
          </w:p>
        </w:tc>
        <w:tc>
          <w:tcPr>
            <w:tcW w:w="0" w:type="auto"/>
          </w:tcPr>
          <w:p w14:paraId="63F37C36" w14:textId="4B2D672A"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r>
      <w:tr w:rsidR="00DA3D55" w:rsidRPr="0059741B" w14:paraId="3C7EB997" w14:textId="77777777" w:rsidTr="00DA3D55">
        <w:tc>
          <w:tcPr>
            <w:cnfStyle w:val="001000000000" w:firstRow="0" w:lastRow="0" w:firstColumn="1" w:lastColumn="0" w:oddVBand="0" w:evenVBand="0" w:oddHBand="0" w:evenHBand="0" w:firstRowFirstColumn="0" w:firstRowLastColumn="0" w:lastRowFirstColumn="0" w:lastRowLastColumn="0"/>
            <w:tcW w:w="0" w:type="auto"/>
          </w:tcPr>
          <w:p w14:paraId="52DE4DA2"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Sensory fibres</w:t>
            </w:r>
          </w:p>
        </w:tc>
        <w:tc>
          <w:tcPr>
            <w:tcW w:w="0" w:type="auto"/>
          </w:tcPr>
          <w:p w14:paraId="35552D79" w14:textId="2B2B982A"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0.578</w:t>
            </w:r>
          </w:p>
        </w:tc>
        <w:tc>
          <w:tcPr>
            <w:tcW w:w="0" w:type="auto"/>
          </w:tcPr>
          <w:p w14:paraId="1FBE4AD5" w14:textId="41B0DF63"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0.578</w:t>
            </w:r>
          </w:p>
        </w:tc>
        <w:tc>
          <w:tcPr>
            <w:tcW w:w="0" w:type="auto"/>
          </w:tcPr>
          <w:p w14:paraId="624998FB" w14:textId="1B236A16" w:rsidR="00DA3D55" w:rsidRPr="00A57B8A" w:rsidRDefault="00DA3D55" w:rsidP="00191339">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-0.005</w:t>
            </w:r>
          </w:p>
        </w:tc>
      </w:tr>
    </w:tbl>
    <w:p w14:paraId="3FE1FA5D" w14:textId="2884EF0E" w:rsidR="00DA3D55" w:rsidRPr="0059741B" w:rsidRDefault="00191339" w:rsidP="00191339">
      <w:pPr>
        <w:pStyle w:val="Bijschrift"/>
        <w:rPr>
          <w:rFonts w:ascii="Times New Roman" w:hAnsi="Times New Roman" w:cs="Times New Roman"/>
          <w:lang w:eastAsia="en-GB"/>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62</w:t>
      </w:r>
      <w:r w:rsidR="00845818">
        <w:rPr>
          <w:rFonts w:ascii="Times New Roman" w:hAnsi="Times New Roman" w:cs="Times New Roman"/>
        </w:rPr>
        <w:fldChar w:fldCharType="end"/>
      </w:r>
      <w:r w:rsidRPr="0059741B">
        <w:rPr>
          <w:rFonts w:ascii="Times New Roman" w:hAnsi="Times New Roman" w:cs="Times New Roman"/>
        </w:rPr>
        <w:t>: Effect of 'Visions' on subsets white matter tracts</w:t>
      </w:r>
    </w:p>
    <w:p w14:paraId="700E8DCE" w14:textId="77777777" w:rsidR="00DA3D55" w:rsidRPr="0059741B" w:rsidRDefault="00DA3D55" w:rsidP="00DA3D55">
      <w:pPr>
        <w:rPr>
          <w:rFonts w:ascii="Times New Roman" w:hAnsi="Times New Roman" w:cs="Times New Roman"/>
          <w:lang w:eastAsia="en-GB"/>
        </w:rPr>
      </w:pPr>
    </w:p>
    <w:tbl>
      <w:tblPr>
        <w:tblStyle w:val="Rastertabel4-Accent4"/>
        <w:tblW w:w="9776" w:type="dxa"/>
        <w:tblLook w:val="04A0" w:firstRow="1" w:lastRow="0" w:firstColumn="1" w:lastColumn="0" w:noHBand="0" w:noVBand="1"/>
      </w:tblPr>
      <w:tblGrid>
        <w:gridCol w:w="3295"/>
        <w:gridCol w:w="1527"/>
        <w:gridCol w:w="1915"/>
        <w:gridCol w:w="3039"/>
      </w:tblGrid>
      <w:tr w:rsidR="004074C6" w:rsidRPr="0059741B" w14:paraId="6CF24E37" w14:textId="77777777" w:rsidTr="0026074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B3FE5FF"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1D672FCC"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1AA15584"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3A5A6978" w14:textId="37511455"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p w14:paraId="398CE321"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074C6" w:rsidRPr="0059741B" w14:paraId="661FDD74"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6AF7D08"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355C68DC" w14:textId="636ED70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0.412</w:t>
            </w:r>
          </w:p>
        </w:tc>
        <w:tc>
          <w:tcPr>
            <w:tcW w:w="1915" w:type="dxa"/>
          </w:tcPr>
          <w:p w14:paraId="352F884E" w14:textId="2E3C25D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0.824</w:t>
            </w:r>
          </w:p>
        </w:tc>
        <w:tc>
          <w:tcPr>
            <w:tcW w:w="3039" w:type="dxa"/>
          </w:tcPr>
          <w:p w14:paraId="7B8CDDA4" w14:textId="54844F5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0.014</w:t>
            </w:r>
          </w:p>
        </w:tc>
      </w:tr>
      <w:tr w:rsidR="004074C6" w:rsidRPr="0059741B" w14:paraId="0F13681A"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F7F952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0C8A46ED" w14:textId="72E3C8B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0.788</w:t>
            </w:r>
          </w:p>
        </w:tc>
        <w:tc>
          <w:tcPr>
            <w:tcW w:w="1915" w:type="dxa"/>
          </w:tcPr>
          <w:p w14:paraId="2FCF9D7C" w14:textId="2797083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3039" w:type="dxa"/>
          </w:tcPr>
          <w:p w14:paraId="4AD9580B" w14:textId="6822FE9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-0.051</w:t>
            </w:r>
          </w:p>
        </w:tc>
      </w:tr>
      <w:tr w:rsidR="004074C6" w:rsidRPr="0059741B" w14:paraId="723A95CF"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68D799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2C7DC4DC" w14:textId="218EEF0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0.197</w:t>
            </w:r>
          </w:p>
        </w:tc>
        <w:tc>
          <w:tcPr>
            <w:tcW w:w="1915" w:type="dxa"/>
          </w:tcPr>
          <w:p w14:paraId="6FF5F845" w14:textId="0374D48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0.592</w:t>
            </w:r>
          </w:p>
        </w:tc>
        <w:tc>
          <w:tcPr>
            <w:tcW w:w="3039" w:type="dxa"/>
          </w:tcPr>
          <w:p w14:paraId="4A4272CA" w14:textId="3409477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0.037</w:t>
            </w:r>
          </w:p>
        </w:tc>
      </w:tr>
      <w:tr w:rsidR="004074C6" w:rsidRPr="0059741B" w14:paraId="61C56376"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C920BA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19D5DD69" w14:textId="6307313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0.844</w:t>
            </w:r>
          </w:p>
        </w:tc>
        <w:tc>
          <w:tcPr>
            <w:tcW w:w="1915" w:type="dxa"/>
          </w:tcPr>
          <w:p w14:paraId="3C9BD385" w14:textId="25F8D3E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3039" w:type="dxa"/>
          </w:tcPr>
          <w:p w14:paraId="410E6F01" w14:textId="55E6A14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-0.038</w:t>
            </w:r>
          </w:p>
        </w:tc>
      </w:tr>
      <w:tr w:rsidR="004074C6" w:rsidRPr="0059741B" w14:paraId="46B7B6A0"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C85877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59AC06FA" w14:textId="0BC628D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0.970</w:t>
            </w:r>
          </w:p>
        </w:tc>
        <w:tc>
          <w:tcPr>
            <w:tcW w:w="1915" w:type="dxa"/>
          </w:tcPr>
          <w:p w14:paraId="379477C4" w14:textId="4C1A7AB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3039" w:type="dxa"/>
          </w:tcPr>
          <w:p w14:paraId="55C376F7" w14:textId="2EE3269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0.031</w:t>
            </w:r>
          </w:p>
        </w:tc>
      </w:tr>
      <w:tr w:rsidR="004074C6" w:rsidRPr="0059741B" w14:paraId="28129358"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0E5EA40"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5F584FB9" w14:textId="5B4CFDD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0.315</w:t>
            </w:r>
          </w:p>
        </w:tc>
        <w:tc>
          <w:tcPr>
            <w:tcW w:w="1915" w:type="dxa"/>
          </w:tcPr>
          <w:p w14:paraId="59F74811" w14:textId="33B42DA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0.755</w:t>
            </w:r>
          </w:p>
        </w:tc>
        <w:tc>
          <w:tcPr>
            <w:tcW w:w="3039" w:type="dxa"/>
          </w:tcPr>
          <w:p w14:paraId="7E94A889" w14:textId="2247364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-0.012</w:t>
            </w:r>
          </w:p>
        </w:tc>
      </w:tr>
      <w:tr w:rsidR="004074C6" w:rsidRPr="0059741B" w14:paraId="430AB118"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BAB6F4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2ADA0976" w14:textId="20F9415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0.035</w:t>
            </w:r>
          </w:p>
        </w:tc>
        <w:tc>
          <w:tcPr>
            <w:tcW w:w="1915" w:type="dxa"/>
          </w:tcPr>
          <w:p w14:paraId="09A9ACBE" w14:textId="154D804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0.365</w:t>
            </w:r>
          </w:p>
        </w:tc>
        <w:tc>
          <w:tcPr>
            <w:tcW w:w="3039" w:type="dxa"/>
          </w:tcPr>
          <w:p w14:paraId="4D54A354" w14:textId="593DED9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-0.104</w:t>
            </w:r>
          </w:p>
        </w:tc>
      </w:tr>
      <w:tr w:rsidR="004074C6" w:rsidRPr="0059741B" w14:paraId="5FED71D4"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C38CEEC"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7A66E81B" w14:textId="37CFB71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0.542</w:t>
            </w:r>
          </w:p>
        </w:tc>
        <w:tc>
          <w:tcPr>
            <w:tcW w:w="1915" w:type="dxa"/>
          </w:tcPr>
          <w:p w14:paraId="58E352BC" w14:textId="36B0621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0.930</w:t>
            </w:r>
          </w:p>
        </w:tc>
        <w:tc>
          <w:tcPr>
            <w:tcW w:w="3039" w:type="dxa"/>
          </w:tcPr>
          <w:p w14:paraId="23E9EB1D" w14:textId="27AF2F8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0.094</w:t>
            </w:r>
          </w:p>
        </w:tc>
      </w:tr>
      <w:tr w:rsidR="004074C6" w:rsidRPr="0059741B" w14:paraId="42220345"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334B7FE"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08836D49" w14:textId="06BED92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0.061</w:t>
            </w:r>
          </w:p>
        </w:tc>
        <w:tc>
          <w:tcPr>
            <w:tcW w:w="1915" w:type="dxa"/>
          </w:tcPr>
          <w:p w14:paraId="35042D1D" w14:textId="629CC2B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0.365</w:t>
            </w:r>
          </w:p>
        </w:tc>
        <w:tc>
          <w:tcPr>
            <w:tcW w:w="3039" w:type="dxa"/>
          </w:tcPr>
          <w:p w14:paraId="7C436FB9" w14:textId="32E5FC3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-0.125</w:t>
            </w:r>
          </w:p>
        </w:tc>
      </w:tr>
      <w:tr w:rsidR="004074C6" w:rsidRPr="0059741B" w14:paraId="364182FF"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DE439AC"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27853987" w14:textId="3C0A4DE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0.153</w:t>
            </w:r>
          </w:p>
        </w:tc>
        <w:tc>
          <w:tcPr>
            <w:tcW w:w="1915" w:type="dxa"/>
          </w:tcPr>
          <w:p w14:paraId="3CFCB2CE" w14:textId="725B9B6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0.592</w:t>
            </w:r>
          </w:p>
        </w:tc>
        <w:tc>
          <w:tcPr>
            <w:tcW w:w="3039" w:type="dxa"/>
          </w:tcPr>
          <w:p w14:paraId="45645C9B" w14:textId="3F652A9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-0.102</w:t>
            </w:r>
          </w:p>
        </w:tc>
      </w:tr>
      <w:tr w:rsidR="004074C6" w:rsidRPr="0059741B" w14:paraId="311D6EB5"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A4B3E91"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03ABF08F" w14:textId="271EAB0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0.729</w:t>
            </w:r>
          </w:p>
        </w:tc>
        <w:tc>
          <w:tcPr>
            <w:tcW w:w="1915" w:type="dxa"/>
          </w:tcPr>
          <w:p w14:paraId="7638540B" w14:textId="5E9522A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3039" w:type="dxa"/>
          </w:tcPr>
          <w:p w14:paraId="69FD2FBE" w14:textId="1A5E85E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-0.031</w:t>
            </w:r>
          </w:p>
        </w:tc>
      </w:tr>
      <w:tr w:rsidR="004074C6" w:rsidRPr="0059741B" w14:paraId="24BA6590"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12CD1B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3F757F7E" w14:textId="3744D69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1915" w:type="dxa"/>
          </w:tcPr>
          <w:p w14:paraId="19A8D8D8" w14:textId="66E89A7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0.977</w:t>
            </w:r>
          </w:p>
        </w:tc>
        <w:tc>
          <w:tcPr>
            <w:tcW w:w="3039" w:type="dxa"/>
          </w:tcPr>
          <w:p w14:paraId="7D93A8A9" w14:textId="0479E77A"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-0.098</w:t>
            </w:r>
          </w:p>
        </w:tc>
      </w:tr>
    </w:tbl>
    <w:p w14:paraId="1EF9E465" w14:textId="750738D9" w:rsidR="004074C6" w:rsidRPr="0059741B" w:rsidRDefault="004074C6" w:rsidP="004074C6">
      <w:pPr>
        <w:pStyle w:val="Bijschrift"/>
        <w:rPr>
          <w:rFonts w:ascii="Times New Roman" w:eastAsia="Times New Roman" w:hAnsi="Times New Roman" w:cs="Times New Roman"/>
          <w:b/>
          <w:bCs/>
          <w:sz w:val="24"/>
          <w:szCs w:val="24"/>
          <w:lang w:eastAsia="en-GB"/>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63</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hemisphere and </w:t>
      </w:r>
      <w:r w:rsidR="00BF1215">
        <w:rPr>
          <w:rFonts w:ascii="Times New Roman" w:hAnsi="Times New Roman" w:cs="Times New Roman"/>
        </w:rPr>
        <w:t>‘Visions’ PE</w:t>
      </w:r>
      <w:r w:rsidRPr="0059741B">
        <w:rPr>
          <w:rFonts w:ascii="Times New Roman" w:hAnsi="Times New Roman" w:cs="Times New Roman"/>
        </w:rPr>
        <w:t xml:space="preserve"> on FA values</w:t>
      </w:r>
    </w:p>
    <w:tbl>
      <w:tblPr>
        <w:tblStyle w:val="Rastertabel4-Accent4"/>
        <w:tblW w:w="9776" w:type="dxa"/>
        <w:tblLook w:val="04A0" w:firstRow="1" w:lastRow="0" w:firstColumn="1" w:lastColumn="0" w:noHBand="0" w:noVBand="1"/>
      </w:tblPr>
      <w:tblGrid>
        <w:gridCol w:w="3295"/>
        <w:gridCol w:w="1527"/>
        <w:gridCol w:w="1915"/>
        <w:gridCol w:w="3039"/>
      </w:tblGrid>
      <w:tr w:rsidR="004074C6" w:rsidRPr="0059741B" w14:paraId="1FC5D462" w14:textId="77777777" w:rsidTr="0026074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720649B"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00C045E9"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6B46BD92"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13E374FE" w14:textId="4485C925"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 xml:space="preserve">β-coefficient </w:t>
            </w:r>
          </w:p>
          <w:p w14:paraId="180C026D"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074C6" w:rsidRPr="0059741B" w14:paraId="40E3E0FC"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37183B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34D64A89" w14:textId="5EF7F0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0.814</w:t>
            </w:r>
          </w:p>
        </w:tc>
        <w:tc>
          <w:tcPr>
            <w:tcW w:w="1915" w:type="dxa"/>
          </w:tcPr>
          <w:p w14:paraId="1BF641D0" w14:textId="68CC2FF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51478C72" w14:textId="7C59FCC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0.021</w:t>
            </w:r>
          </w:p>
        </w:tc>
      </w:tr>
      <w:tr w:rsidR="004074C6" w:rsidRPr="0059741B" w14:paraId="66407342"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13AE8C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4C011433" w14:textId="234493B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0.477</w:t>
            </w:r>
          </w:p>
        </w:tc>
        <w:tc>
          <w:tcPr>
            <w:tcW w:w="1915" w:type="dxa"/>
          </w:tcPr>
          <w:p w14:paraId="6070D6AC" w14:textId="18E40A3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63E86A3C" w14:textId="7F69541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0.068</w:t>
            </w:r>
          </w:p>
        </w:tc>
      </w:tr>
      <w:tr w:rsidR="004074C6" w:rsidRPr="0059741B" w14:paraId="512A1DE7"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192A7A8"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0236BB77" w14:textId="06CC14A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0.115</w:t>
            </w:r>
          </w:p>
        </w:tc>
        <w:tc>
          <w:tcPr>
            <w:tcW w:w="1915" w:type="dxa"/>
          </w:tcPr>
          <w:p w14:paraId="08C27922" w14:textId="5E4229B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27ADC9F9" w14:textId="2B46DE1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-0.126</w:t>
            </w:r>
          </w:p>
        </w:tc>
      </w:tr>
      <w:tr w:rsidR="004074C6" w:rsidRPr="0059741B" w14:paraId="4A914699"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7CA0A4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7CFA63B2" w14:textId="58C21FC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0.772</w:t>
            </w:r>
          </w:p>
        </w:tc>
        <w:tc>
          <w:tcPr>
            <w:tcW w:w="1915" w:type="dxa"/>
          </w:tcPr>
          <w:p w14:paraId="2CCF8C31" w14:textId="2A4AA4F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3141F643" w14:textId="0CA8232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0.026</w:t>
            </w:r>
          </w:p>
        </w:tc>
      </w:tr>
      <w:tr w:rsidR="004074C6" w:rsidRPr="0059741B" w14:paraId="6B456D11"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24E48C1"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5049E08A" w14:textId="29594D3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0.857</w:t>
            </w:r>
          </w:p>
        </w:tc>
        <w:tc>
          <w:tcPr>
            <w:tcW w:w="1915" w:type="dxa"/>
          </w:tcPr>
          <w:p w14:paraId="3D37F276" w14:textId="61F3D36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265D7B06" w14:textId="6201040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0.017</w:t>
            </w:r>
          </w:p>
        </w:tc>
      </w:tr>
      <w:tr w:rsidR="004074C6" w:rsidRPr="0059741B" w14:paraId="0A2E9D12"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17627D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0CE3A7A5" w14:textId="5C039D6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0.966</w:t>
            </w:r>
          </w:p>
        </w:tc>
        <w:tc>
          <w:tcPr>
            <w:tcW w:w="1915" w:type="dxa"/>
          </w:tcPr>
          <w:p w14:paraId="14A3296E" w14:textId="11BAB97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0.966</w:t>
            </w:r>
          </w:p>
        </w:tc>
        <w:tc>
          <w:tcPr>
            <w:tcW w:w="3039" w:type="dxa"/>
          </w:tcPr>
          <w:p w14:paraId="5279152F" w14:textId="4368AD9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-0.004</w:t>
            </w:r>
          </w:p>
        </w:tc>
      </w:tr>
      <w:tr w:rsidR="004074C6" w:rsidRPr="0059741B" w14:paraId="474088BA"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94C6BB8"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43CD43D1" w14:textId="21D7702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0.554</w:t>
            </w:r>
          </w:p>
        </w:tc>
        <w:tc>
          <w:tcPr>
            <w:tcW w:w="1915" w:type="dxa"/>
          </w:tcPr>
          <w:p w14:paraId="34AF77D4" w14:textId="60F5CE1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4A94BDC2" w14:textId="50F077B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-0.055</w:t>
            </w:r>
          </w:p>
        </w:tc>
      </w:tr>
      <w:tr w:rsidR="004074C6" w:rsidRPr="0059741B" w14:paraId="4CBFC4B6"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1CA2BD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140018D8" w14:textId="342C764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0.191</w:t>
            </w:r>
          </w:p>
        </w:tc>
        <w:tc>
          <w:tcPr>
            <w:tcW w:w="1915" w:type="dxa"/>
          </w:tcPr>
          <w:p w14:paraId="62C5CC1E" w14:textId="28C2456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593476D6" w14:textId="3FEC6DE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0.116</w:t>
            </w:r>
          </w:p>
        </w:tc>
      </w:tr>
      <w:tr w:rsidR="004074C6" w:rsidRPr="0059741B" w14:paraId="3944E2F9"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3EA533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7F86F0F7" w14:textId="6C423F8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0.745</w:t>
            </w:r>
          </w:p>
        </w:tc>
        <w:tc>
          <w:tcPr>
            <w:tcW w:w="1915" w:type="dxa"/>
          </w:tcPr>
          <w:p w14:paraId="76D73654" w14:textId="448C898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394C256F" w14:textId="5E856F7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-0.031</w:t>
            </w:r>
          </w:p>
        </w:tc>
      </w:tr>
      <w:tr w:rsidR="004074C6" w:rsidRPr="0059741B" w14:paraId="668ED1AF"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2C44785"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5EF883B8" w14:textId="401102A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0.696</w:t>
            </w:r>
          </w:p>
        </w:tc>
        <w:tc>
          <w:tcPr>
            <w:tcW w:w="1915" w:type="dxa"/>
          </w:tcPr>
          <w:p w14:paraId="7EE211D7" w14:textId="679F171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41D369CE" w14:textId="5D4561B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-0.035</w:t>
            </w:r>
          </w:p>
        </w:tc>
      </w:tr>
      <w:tr w:rsidR="004074C6" w:rsidRPr="0059741B" w14:paraId="13166923"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00F1C3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2EBA2433" w14:textId="49C352B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0.499</w:t>
            </w:r>
          </w:p>
        </w:tc>
        <w:tc>
          <w:tcPr>
            <w:tcW w:w="1915" w:type="dxa"/>
          </w:tcPr>
          <w:p w14:paraId="360B978A" w14:textId="65494C7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75C148E5" w14:textId="4808239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0.067</w:t>
            </w:r>
          </w:p>
        </w:tc>
      </w:tr>
      <w:tr w:rsidR="004074C6" w:rsidRPr="0059741B" w14:paraId="608C5B6B"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DCC2593"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7BCA6BA4" w14:textId="7B4B0D7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0.803</w:t>
            </w:r>
          </w:p>
        </w:tc>
        <w:tc>
          <w:tcPr>
            <w:tcW w:w="1915" w:type="dxa"/>
          </w:tcPr>
          <w:p w14:paraId="1F905A5B" w14:textId="0950300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0.935</w:t>
            </w:r>
          </w:p>
        </w:tc>
        <w:tc>
          <w:tcPr>
            <w:tcW w:w="3039" w:type="dxa"/>
          </w:tcPr>
          <w:p w14:paraId="7FE71E8F" w14:textId="644F2D05"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0.023</w:t>
            </w:r>
          </w:p>
        </w:tc>
      </w:tr>
    </w:tbl>
    <w:p w14:paraId="02BF7CB9" w14:textId="389833C7" w:rsidR="004074C6" w:rsidRPr="0059741B" w:rsidRDefault="004074C6" w:rsidP="004074C6">
      <w:pPr>
        <w:pStyle w:val="Bijschrift"/>
        <w:rPr>
          <w:rFonts w:ascii="Times New Roman" w:eastAsia="Times New Roman" w:hAnsi="Times New Roman" w:cs="Times New Roman"/>
          <w:b/>
          <w:bCs/>
          <w:sz w:val="24"/>
          <w:szCs w:val="24"/>
          <w:lang w:eastAsia="en-GB"/>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64</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sex and </w:t>
      </w:r>
      <w:r w:rsidR="00BF1215">
        <w:rPr>
          <w:rFonts w:ascii="Times New Roman" w:hAnsi="Times New Roman" w:cs="Times New Roman"/>
        </w:rPr>
        <w:t>‘Visions’ PE</w:t>
      </w:r>
      <w:r w:rsidRPr="0059741B">
        <w:rPr>
          <w:rFonts w:ascii="Times New Roman" w:hAnsi="Times New Roman" w:cs="Times New Roman"/>
        </w:rPr>
        <w:t xml:space="preserve"> on FA values</w:t>
      </w:r>
    </w:p>
    <w:tbl>
      <w:tblPr>
        <w:tblStyle w:val="Rastertabel4-Accent4"/>
        <w:tblW w:w="9776" w:type="dxa"/>
        <w:tblLook w:val="04A0" w:firstRow="1" w:lastRow="0" w:firstColumn="1" w:lastColumn="0" w:noHBand="0" w:noVBand="1"/>
      </w:tblPr>
      <w:tblGrid>
        <w:gridCol w:w="3295"/>
        <w:gridCol w:w="1527"/>
        <w:gridCol w:w="1915"/>
        <w:gridCol w:w="3039"/>
      </w:tblGrid>
      <w:tr w:rsidR="004074C6" w:rsidRPr="0059741B" w14:paraId="0F5D4C02" w14:textId="77777777" w:rsidTr="0026074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60A9E9A"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20735A88"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0464CC0E"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29F4F4DA" w14:textId="3C2361BA"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p w14:paraId="356218C7"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F4F09" w:rsidRPr="0059741B" w14:paraId="4CD6789B"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939A7AC"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03E214C8" w14:textId="506F14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0.741</w:t>
            </w:r>
          </w:p>
        </w:tc>
        <w:tc>
          <w:tcPr>
            <w:tcW w:w="1915" w:type="dxa"/>
          </w:tcPr>
          <w:p w14:paraId="1343DEFA" w14:textId="5070E9E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2DCDD7A4" w14:textId="16CB267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-0.029</w:t>
            </w:r>
          </w:p>
        </w:tc>
      </w:tr>
      <w:tr w:rsidR="00DF4F09" w:rsidRPr="0059741B" w14:paraId="4397AECE"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ADDBDD4"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07C860F6" w14:textId="1333AEB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0.714</w:t>
            </w:r>
          </w:p>
        </w:tc>
        <w:tc>
          <w:tcPr>
            <w:tcW w:w="1915" w:type="dxa"/>
          </w:tcPr>
          <w:p w14:paraId="2D3C62E8" w14:textId="40C39BD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00AB3833" w14:textId="2B3D973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0.034</w:t>
            </w:r>
          </w:p>
        </w:tc>
      </w:tr>
      <w:tr w:rsidR="00DF4F09" w:rsidRPr="0059741B" w14:paraId="29F06274"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D19EA1B"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5636E7DF" w14:textId="74DFD1B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0.798</w:t>
            </w:r>
          </w:p>
        </w:tc>
        <w:tc>
          <w:tcPr>
            <w:tcW w:w="1915" w:type="dxa"/>
          </w:tcPr>
          <w:p w14:paraId="136A3C97" w14:textId="497DD33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6DA339E1" w14:textId="7B1CCE8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0.020</w:t>
            </w:r>
          </w:p>
        </w:tc>
      </w:tr>
      <w:tr w:rsidR="00DF4F09" w:rsidRPr="0059741B" w14:paraId="6C76EC74"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FDBD68"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 xml:space="preserve">Parahippocampal part of cingulum </w:t>
            </w:r>
          </w:p>
        </w:tc>
        <w:tc>
          <w:tcPr>
            <w:tcW w:w="1527" w:type="dxa"/>
          </w:tcPr>
          <w:p w14:paraId="7257FA46" w14:textId="1B2CF4C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0.407</w:t>
            </w:r>
          </w:p>
        </w:tc>
        <w:tc>
          <w:tcPr>
            <w:tcW w:w="1915" w:type="dxa"/>
          </w:tcPr>
          <w:p w14:paraId="342931D0" w14:textId="26B846C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2B68BF12" w14:textId="0680D04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0.072</w:t>
            </w:r>
          </w:p>
        </w:tc>
      </w:tr>
      <w:tr w:rsidR="00DF4F09" w:rsidRPr="0059741B" w14:paraId="6FEEAC65"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95A12F5"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7F95FB5F" w14:textId="16C341A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0.347</w:t>
            </w:r>
          </w:p>
        </w:tc>
        <w:tc>
          <w:tcPr>
            <w:tcW w:w="1915" w:type="dxa"/>
          </w:tcPr>
          <w:p w14:paraId="37D95875" w14:textId="5BB9B7C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28235E8A" w14:textId="7ECBEB3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-0.088</w:t>
            </w:r>
          </w:p>
        </w:tc>
      </w:tr>
      <w:tr w:rsidR="00DF4F09" w:rsidRPr="0059741B" w14:paraId="503CB3B1"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2589DD9"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0CAC4AC1" w14:textId="700A7C7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0.938</w:t>
            </w:r>
          </w:p>
        </w:tc>
        <w:tc>
          <w:tcPr>
            <w:tcW w:w="1915" w:type="dxa"/>
          </w:tcPr>
          <w:p w14:paraId="48BC7513" w14:textId="5D56783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00E44521" w14:textId="594DACD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0.007</w:t>
            </w:r>
          </w:p>
        </w:tc>
      </w:tr>
      <w:tr w:rsidR="00DF4F09" w:rsidRPr="0059741B" w14:paraId="794688A8"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3C669B0"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2DD168D1" w14:textId="13ED9BE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0.950</w:t>
            </w:r>
          </w:p>
        </w:tc>
        <w:tc>
          <w:tcPr>
            <w:tcW w:w="1915" w:type="dxa"/>
          </w:tcPr>
          <w:p w14:paraId="55AEF8A2" w14:textId="1D831CA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34854F78" w14:textId="49EDFDF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-0.006</w:t>
            </w:r>
          </w:p>
        </w:tc>
      </w:tr>
      <w:tr w:rsidR="00DF4F09" w:rsidRPr="0059741B" w14:paraId="36CAE0B1"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1F57B9C"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6193DCC5" w14:textId="4A33DBE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0.158</w:t>
            </w:r>
          </w:p>
        </w:tc>
        <w:tc>
          <w:tcPr>
            <w:tcW w:w="1915" w:type="dxa"/>
          </w:tcPr>
          <w:p w14:paraId="00896E40" w14:textId="4287B5C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33574A51" w14:textId="6B54BDF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-0.122</w:t>
            </w:r>
          </w:p>
        </w:tc>
      </w:tr>
      <w:tr w:rsidR="00DF4F09" w:rsidRPr="0059741B" w14:paraId="3208D993"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01AAE6C"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3AA22560" w14:textId="2D07F16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0.316</w:t>
            </w:r>
          </w:p>
        </w:tc>
        <w:tc>
          <w:tcPr>
            <w:tcW w:w="1915" w:type="dxa"/>
          </w:tcPr>
          <w:p w14:paraId="798099EE" w14:textId="24C4423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559E394B" w14:textId="182C733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0.092</w:t>
            </w:r>
          </w:p>
        </w:tc>
      </w:tr>
      <w:tr w:rsidR="00DF4F09" w:rsidRPr="0059741B" w14:paraId="5A3C1888"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88FA263"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59557C77" w14:textId="7C4C28B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0.337</w:t>
            </w:r>
          </w:p>
        </w:tc>
        <w:tc>
          <w:tcPr>
            <w:tcW w:w="1915" w:type="dxa"/>
          </w:tcPr>
          <w:p w14:paraId="3F94CC87" w14:textId="10C3EA3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4A773514" w14:textId="46FD677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-0.084</w:t>
            </w:r>
          </w:p>
        </w:tc>
      </w:tr>
      <w:tr w:rsidR="00DF4F09" w:rsidRPr="0059741B" w14:paraId="332276F7"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E85F232"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03A94B60" w14:textId="027658F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0.355</w:t>
            </w:r>
          </w:p>
        </w:tc>
        <w:tc>
          <w:tcPr>
            <w:tcW w:w="1915" w:type="dxa"/>
          </w:tcPr>
          <w:p w14:paraId="10BD41DF" w14:textId="1140637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4794D0FE" w14:textId="6E355EC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-0.090</w:t>
            </w:r>
          </w:p>
        </w:tc>
      </w:tr>
      <w:tr w:rsidR="00DF4F09" w:rsidRPr="0059741B" w14:paraId="01E353C9"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C3AC1A3"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0523773D" w14:textId="10818A6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0.838</w:t>
            </w:r>
          </w:p>
        </w:tc>
        <w:tc>
          <w:tcPr>
            <w:tcW w:w="1915" w:type="dxa"/>
          </w:tcPr>
          <w:p w14:paraId="3CA21DA7" w14:textId="54A84FF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325855E0" w14:textId="580F89F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r>
      <w:tr w:rsidR="00DF4F09" w:rsidRPr="0059741B" w14:paraId="0E24D8A8"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911FE98" w14:textId="3183433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r w:rsidR="00A57B8A">
              <w:rPr>
                <w:rFonts w:ascii="Times New Roman" w:hAnsi="Times New Roman" w:cs="Times New Roman"/>
                <w:color w:val="000000"/>
                <w:sz w:val="20"/>
                <w:szCs w:val="20"/>
              </w:rPr>
              <w:t xml:space="preserve"> </w:t>
            </w:r>
            <w:r w:rsidRPr="00A57B8A">
              <w:rPr>
                <w:rFonts w:ascii="Times New Roman" w:hAnsi="Times New Roman" w:cs="Times New Roman"/>
                <w:color w:val="000000"/>
                <w:sz w:val="20"/>
                <w:szCs w:val="20"/>
              </w:rPr>
              <w:t>*</w:t>
            </w:r>
          </w:p>
        </w:tc>
        <w:tc>
          <w:tcPr>
            <w:tcW w:w="1527" w:type="dxa"/>
          </w:tcPr>
          <w:p w14:paraId="1260C605" w14:textId="672BE7F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c>
          <w:tcPr>
            <w:tcW w:w="1915" w:type="dxa"/>
          </w:tcPr>
          <w:p w14:paraId="25996C26" w14:textId="1A700EB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c>
          <w:tcPr>
            <w:tcW w:w="3039" w:type="dxa"/>
          </w:tcPr>
          <w:p w14:paraId="09D6BD32" w14:textId="57F207C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-0.029</w:t>
            </w:r>
          </w:p>
        </w:tc>
      </w:tr>
      <w:tr w:rsidR="00DF4F09" w:rsidRPr="0059741B" w14:paraId="7E1016C1"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6986AAE"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1041558A" w14:textId="7B205F8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0.463</w:t>
            </w:r>
          </w:p>
        </w:tc>
        <w:tc>
          <w:tcPr>
            <w:tcW w:w="1915" w:type="dxa"/>
          </w:tcPr>
          <w:p w14:paraId="357B5378" w14:textId="23FEF91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0.867</w:t>
            </w:r>
          </w:p>
        </w:tc>
        <w:tc>
          <w:tcPr>
            <w:tcW w:w="3039" w:type="dxa"/>
          </w:tcPr>
          <w:p w14:paraId="573DEF3F" w14:textId="07A6E93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-0.008</w:t>
            </w:r>
          </w:p>
        </w:tc>
      </w:tr>
      <w:tr w:rsidR="00DF4F09" w:rsidRPr="0059741B" w14:paraId="0CAE141B"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A45E645"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769FBE27" w14:textId="294D67C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1915" w:type="dxa"/>
          </w:tcPr>
          <w:p w14:paraId="694EDD3F" w14:textId="199308C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0.971</w:t>
            </w:r>
          </w:p>
        </w:tc>
        <w:tc>
          <w:tcPr>
            <w:tcW w:w="3039" w:type="dxa"/>
          </w:tcPr>
          <w:p w14:paraId="118A9620" w14:textId="38C35DDB" w:rsidR="00DF4F09" w:rsidRPr="00A57B8A" w:rsidRDefault="00DF4F09"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0.000</w:t>
            </w:r>
          </w:p>
        </w:tc>
      </w:tr>
    </w:tbl>
    <w:p w14:paraId="7488B2CA" w14:textId="509E56BE" w:rsidR="004074C6" w:rsidRPr="0059741B" w:rsidRDefault="00383439" w:rsidP="00383439">
      <w:pPr>
        <w:pStyle w:val="Bijschrift"/>
        <w:rPr>
          <w:rFonts w:ascii="Times New Roman" w:eastAsia="Times New Roman" w:hAnsi="Times New Roman" w:cs="Times New Roman"/>
          <w:b/>
          <w:bCs/>
          <w:sz w:val="24"/>
          <w:szCs w:val="24"/>
          <w:lang w:eastAsia="en-GB"/>
        </w:rPr>
      </w:pPr>
      <w:r>
        <w:t xml:space="preserve">Table </w:t>
      </w:r>
      <w:r w:rsidR="00C47C7A">
        <w:fldChar w:fldCharType="begin"/>
      </w:r>
      <w:r w:rsidR="00C47C7A">
        <w:instrText xml:space="preserve"> SEQ Table \* ARABIC </w:instrText>
      </w:r>
      <w:r w:rsidR="00C47C7A">
        <w:fldChar w:fldCharType="separate"/>
      </w:r>
      <w:r>
        <w:rPr>
          <w:noProof/>
        </w:rPr>
        <w:t>65</w:t>
      </w:r>
      <w:r w:rsidR="00C47C7A">
        <w:rPr>
          <w:noProof/>
        </w:rPr>
        <w:fldChar w:fldCharType="end"/>
      </w:r>
      <w:r>
        <w:t xml:space="preserve">: </w:t>
      </w:r>
      <w:r w:rsidRPr="00B42B7A">
        <w:t>Interaction effect of '</w:t>
      </w:r>
      <w:r>
        <w:t>visions</w:t>
      </w:r>
      <w:r w:rsidRPr="00B42B7A">
        <w:t>' PE and depression on FA values</w:t>
      </w:r>
    </w:p>
    <w:tbl>
      <w:tblPr>
        <w:tblStyle w:val="Rastertabel4-Accent4"/>
        <w:tblW w:w="9776" w:type="dxa"/>
        <w:tblLook w:val="04A0" w:firstRow="1" w:lastRow="0" w:firstColumn="1" w:lastColumn="0" w:noHBand="0" w:noVBand="1"/>
      </w:tblPr>
      <w:tblGrid>
        <w:gridCol w:w="3295"/>
        <w:gridCol w:w="1527"/>
        <w:gridCol w:w="1915"/>
        <w:gridCol w:w="3039"/>
      </w:tblGrid>
      <w:tr w:rsidR="00B33D7A" w:rsidRPr="0059741B" w14:paraId="34287A1B" w14:textId="77777777" w:rsidTr="004074C6">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9D7290B" w14:textId="77777777" w:rsidR="00B33D7A" w:rsidRPr="00A57B8A" w:rsidRDefault="00B33D7A" w:rsidP="00464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3E4E5F4A" w14:textId="77777777" w:rsidR="00B33D7A" w:rsidRPr="00A57B8A" w:rsidRDefault="00B33D7A" w:rsidP="00464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5FAA80FC" w14:textId="335ABA95" w:rsidR="00B33D7A" w:rsidRPr="00A57B8A" w:rsidRDefault="00826D57" w:rsidP="00464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w:t>
            </w:r>
            <w:r w:rsidR="00B33D7A" w:rsidRPr="00A57B8A">
              <w:rPr>
                <w:rFonts w:ascii="Times New Roman" w:hAnsi="Times New Roman" w:cs="Times New Roman"/>
                <w:color w:val="000000"/>
                <w:sz w:val="20"/>
                <w:szCs w:val="20"/>
              </w:rPr>
              <w:t xml:space="preserve"> P-Value</w:t>
            </w:r>
          </w:p>
        </w:tc>
        <w:tc>
          <w:tcPr>
            <w:tcW w:w="3039" w:type="dxa"/>
            <w:hideMark/>
          </w:tcPr>
          <w:p w14:paraId="165B8C1A" w14:textId="7BC7F872" w:rsidR="00B33D7A" w:rsidRPr="00A57B8A" w:rsidRDefault="00B33D7A" w:rsidP="00B33D7A">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p w14:paraId="2B231AFD" w14:textId="3504DB3D" w:rsidR="00B33D7A" w:rsidRPr="00A57B8A" w:rsidRDefault="00B33D7A" w:rsidP="00464A2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074C6" w:rsidRPr="0059741B" w14:paraId="21205110" w14:textId="77777777" w:rsidTr="004074C6">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FE12020"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4A9A1596" w14:textId="7EE675F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0.434</w:t>
            </w:r>
          </w:p>
        </w:tc>
        <w:tc>
          <w:tcPr>
            <w:tcW w:w="1915" w:type="dxa"/>
          </w:tcPr>
          <w:p w14:paraId="143AEA8B" w14:textId="6A47FAE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0.814</w:t>
            </w:r>
          </w:p>
        </w:tc>
        <w:tc>
          <w:tcPr>
            <w:tcW w:w="3039" w:type="dxa"/>
          </w:tcPr>
          <w:p w14:paraId="3344A22D" w14:textId="6671C4C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-0.001</w:t>
            </w:r>
          </w:p>
        </w:tc>
      </w:tr>
      <w:tr w:rsidR="004074C6" w:rsidRPr="0059741B" w14:paraId="5135B405" w14:textId="77777777" w:rsidTr="004074C6">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FD2A6F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7F5BDE2A" w14:textId="359754C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0.853</w:t>
            </w:r>
          </w:p>
        </w:tc>
        <w:tc>
          <w:tcPr>
            <w:tcW w:w="1915" w:type="dxa"/>
          </w:tcPr>
          <w:p w14:paraId="0266F775" w14:textId="099CE0A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3039" w:type="dxa"/>
          </w:tcPr>
          <w:p w14:paraId="43300345" w14:textId="6263A95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4074C6" w:rsidRPr="0059741B" w14:paraId="1F41868B" w14:textId="77777777" w:rsidTr="004074C6">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448000E"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2936E391" w14:textId="2463F7F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0.204</w:t>
            </w:r>
          </w:p>
        </w:tc>
        <w:tc>
          <w:tcPr>
            <w:tcW w:w="1915" w:type="dxa"/>
          </w:tcPr>
          <w:p w14:paraId="39C4FA48" w14:textId="2A2CD9F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0.611</w:t>
            </w:r>
          </w:p>
        </w:tc>
        <w:tc>
          <w:tcPr>
            <w:tcW w:w="3039" w:type="dxa"/>
          </w:tcPr>
          <w:p w14:paraId="54C2765E" w14:textId="15B359D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4074C6" w:rsidRPr="0059741B" w14:paraId="305DAD2C" w14:textId="77777777" w:rsidTr="004074C6">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FD3529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591471BA" w14:textId="1C893C0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0.834</w:t>
            </w:r>
          </w:p>
        </w:tc>
        <w:tc>
          <w:tcPr>
            <w:tcW w:w="1915" w:type="dxa"/>
          </w:tcPr>
          <w:p w14:paraId="005BC49E" w14:textId="57D1C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3039" w:type="dxa"/>
          </w:tcPr>
          <w:p w14:paraId="5B927EEB" w14:textId="25DE0D0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4074C6" w:rsidRPr="0059741B" w14:paraId="01F48032" w14:textId="77777777" w:rsidTr="004074C6">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4C93FBD"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079EE578" w14:textId="52A6957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0.883</w:t>
            </w:r>
          </w:p>
        </w:tc>
        <w:tc>
          <w:tcPr>
            <w:tcW w:w="1915" w:type="dxa"/>
          </w:tcPr>
          <w:p w14:paraId="75D5DBB8" w14:textId="5BC1D55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3039" w:type="dxa"/>
          </w:tcPr>
          <w:p w14:paraId="285B2BB7" w14:textId="3622714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4074C6" w:rsidRPr="0059741B" w14:paraId="16221C13" w14:textId="77777777" w:rsidTr="004074C6">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BE6AFFE"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7BFA7518" w14:textId="625F8DB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0.389</w:t>
            </w:r>
          </w:p>
        </w:tc>
        <w:tc>
          <w:tcPr>
            <w:tcW w:w="1915" w:type="dxa"/>
          </w:tcPr>
          <w:p w14:paraId="526B180C" w14:textId="06CDCF0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0.814</w:t>
            </w:r>
          </w:p>
        </w:tc>
        <w:tc>
          <w:tcPr>
            <w:tcW w:w="3039" w:type="dxa"/>
          </w:tcPr>
          <w:p w14:paraId="718667C9" w14:textId="208AFB1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r w:rsidR="004074C6" w:rsidRPr="0059741B" w14:paraId="445E70EE" w14:textId="77777777" w:rsidTr="004074C6">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59BC44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33C63E59" w14:textId="0ECF246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0.053</w:t>
            </w:r>
          </w:p>
        </w:tc>
        <w:tc>
          <w:tcPr>
            <w:tcW w:w="1915" w:type="dxa"/>
          </w:tcPr>
          <w:p w14:paraId="5752B2A6" w14:textId="3BB5549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0.394</w:t>
            </w:r>
          </w:p>
        </w:tc>
        <w:tc>
          <w:tcPr>
            <w:tcW w:w="3039" w:type="dxa"/>
          </w:tcPr>
          <w:p w14:paraId="1A9C6DBD" w14:textId="367B33B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-0.002</w:t>
            </w:r>
          </w:p>
        </w:tc>
      </w:tr>
      <w:tr w:rsidR="004074C6" w:rsidRPr="0059741B" w14:paraId="61A0E076" w14:textId="77777777" w:rsidTr="004074C6">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61F325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25DB8302" w14:textId="2F7CE8C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0.631</w:t>
            </w:r>
          </w:p>
        </w:tc>
        <w:tc>
          <w:tcPr>
            <w:tcW w:w="1915" w:type="dxa"/>
          </w:tcPr>
          <w:p w14:paraId="713DB52C" w14:textId="65FACB3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3039" w:type="dxa"/>
          </w:tcPr>
          <w:p w14:paraId="675C43D4" w14:textId="615314A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r w:rsidR="004074C6" w:rsidRPr="0059741B" w14:paraId="22C2E127" w14:textId="77777777" w:rsidTr="004074C6">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3D0038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0E244B21" w14:textId="4B4B7D4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c>
          <w:tcPr>
            <w:tcW w:w="1915" w:type="dxa"/>
          </w:tcPr>
          <w:p w14:paraId="2162F8D9" w14:textId="2A11818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0.394</w:t>
            </w:r>
          </w:p>
        </w:tc>
        <w:tc>
          <w:tcPr>
            <w:tcW w:w="3039" w:type="dxa"/>
          </w:tcPr>
          <w:p w14:paraId="6CF157B9" w14:textId="7CA3F4F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4074C6" w:rsidRPr="0059741B" w14:paraId="63EBD29A" w14:textId="77777777" w:rsidTr="004074C6">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944691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4080729E" w14:textId="38FA3D9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0.170</w:t>
            </w:r>
          </w:p>
        </w:tc>
        <w:tc>
          <w:tcPr>
            <w:tcW w:w="1915" w:type="dxa"/>
          </w:tcPr>
          <w:p w14:paraId="1AB9FA62" w14:textId="7318AB3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0.611</w:t>
            </w:r>
          </w:p>
        </w:tc>
        <w:tc>
          <w:tcPr>
            <w:tcW w:w="3039" w:type="dxa"/>
          </w:tcPr>
          <w:p w14:paraId="6BC7330D" w14:textId="146DE22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-0.001</w:t>
            </w:r>
          </w:p>
        </w:tc>
      </w:tr>
      <w:tr w:rsidR="004074C6" w:rsidRPr="0059741B" w14:paraId="145B697D" w14:textId="77777777" w:rsidTr="004074C6">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8FB4F6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0C2162F5" w14:textId="568AE0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0.644</w:t>
            </w:r>
          </w:p>
        </w:tc>
        <w:tc>
          <w:tcPr>
            <w:tcW w:w="1915" w:type="dxa"/>
          </w:tcPr>
          <w:p w14:paraId="77DE0A3F" w14:textId="28CD5D7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3039" w:type="dxa"/>
          </w:tcPr>
          <w:p w14:paraId="1C3C0A66" w14:textId="6986B13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4074C6" w:rsidRPr="0059741B" w14:paraId="7B2B244D" w14:textId="77777777" w:rsidTr="004074C6">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1EAA56C"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71D8DEDF" w14:textId="6F49337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0.989</w:t>
            </w:r>
          </w:p>
        </w:tc>
        <w:tc>
          <w:tcPr>
            <w:tcW w:w="1915" w:type="dxa"/>
          </w:tcPr>
          <w:p w14:paraId="27EB0B85" w14:textId="6647532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0.989</w:t>
            </w:r>
          </w:p>
        </w:tc>
        <w:tc>
          <w:tcPr>
            <w:tcW w:w="3039" w:type="dxa"/>
          </w:tcPr>
          <w:p w14:paraId="7F25C68D" w14:textId="594F29E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4074C6" w:rsidRPr="0059741B" w14:paraId="1DB53D8B" w14:textId="77777777" w:rsidTr="004074C6">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11C9D80" w14:textId="46C292B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r w:rsidR="00A57B8A">
              <w:rPr>
                <w:rFonts w:ascii="Times New Roman" w:hAnsi="Times New Roman" w:cs="Times New Roman"/>
                <w:color w:val="000000"/>
                <w:sz w:val="20"/>
                <w:szCs w:val="20"/>
              </w:rPr>
              <w:t xml:space="preserve"> *</w:t>
            </w:r>
          </w:p>
        </w:tc>
        <w:tc>
          <w:tcPr>
            <w:tcW w:w="1527" w:type="dxa"/>
          </w:tcPr>
          <w:p w14:paraId="01D31756" w14:textId="4D06ADF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c>
          <w:tcPr>
            <w:tcW w:w="1915" w:type="dxa"/>
          </w:tcPr>
          <w:p w14:paraId="1A32FDEF" w14:textId="144C1DD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c>
          <w:tcPr>
            <w:tcW w:w="3039" w:type="dxa"/>
          </w:tcPr>
          <w:p w14:paraId="31447C70" w14:textId="4722984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-0.029</w:t>
            </w:r>
          </w:p>
        </w:tc>
      </w:tr>
      <w:tr w:rsidR="004074C6" w:rsidRPr="0059741B" w14:paraId="362B2C68" w14:textId="77777777" w:rsidTr="004074C6">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D06CB7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18B9A45A" w14:textId="1538B2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0.396</w:t>
            </w:r>
          </w:p>
        </w:tc>
        <w:tc>
          <w:tcPr>
            <w:tcW w:w="1915" w:type="dxa"/>
          </w:tcPr>
          <w:p w14:paraId="24E2C2AD" w14:textId="3B1E5F3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0.814</w:t>
            </w:r>
          </w:p>
        </w:tc>
        <w:tc>
          <w:tcPr>
            <w:tcW w:w="3039" w:type="dxa"/>
          </w:tcPr>
          <w:p w14:paraId="2A53203F" w14:textId="17378FE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-0.029</w:t>
            </w:r>
          </w:p>
        </w:tc>
      </w:tr>
      <w:tr w:rsidR="004074C6" w:rsidRPr="0059741B" w14:paraId="630A44A6" w14:textId="77777777" w:rsidTr="004074C6">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153573E"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6546A79C" w14:textId="49978ED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0.894</w:t>
            </w:r>
          </w:p>
        </w:tc>
        <w:tc>
          <w:tcPr>
            <w:tcW w:w="1915" w:type="dxa"/>
          </w:tcPr>
          <w:p w14:paraId="6298ED74" w14:textId="564FC1B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0.958</w:t>
            </w:r>
          </w:p>
        </w:tc>
        <w:tc>
          <w:tcPr>
            <w:tcW w:w="3039" w:type="dxa"/>
          </w:tcPr>
          <w:p w14:paraId="1FDA568E" w14:textId="4CC79419"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-0.029</w:t>
            </w:r>
          </w:p>
        </w:tc>
      </w:tr>
    </w:tbl>
    <w:p w14:paraId="5E0B1234" w14:textId="275BA6E2" w:rsidR="004074C6" w:rsidRPr="0059741B" w:rsidRDefault="002F6EC8" w:rsidP="0019133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66</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‘Visions’ PE</w:t>
      </w:r>
      <w:r w:rsidRPr="0059741B">
        <w:rPr>
          <w:rFonts w:ascii="Times New Roman" w:hAnsi="Times New Roman" w:cs="Times New Roman"/>
        </w:rPr>
        <w:t xml:space="preserve"> </w:t>
      </w:r>
      <w:r w:rsidR="004074C6" w:rsidRPr="0059741B">
        <w:rPr>
          <w:rFonts w:ascii="Times New Roman" w:hAnsi="Times New Roman" w:cs="Times New Roman"/>
        </w:rPr>
        <w:t>on FA values with cannabis use as covariate</w:t>
      </w:r>
    </w:p>
    <w:p w14:paraId="41371B6E" w14:textId="7A2428C5" w:rsidR="004074C6" w:rsidRPr="0059741B" w:rsidRDefault="004074C6" w:rsidP="004074C6">
      <w:pPr>
        <w:rPr>
          <w:rFonts w:ascii="Times New Roman" w:hAnsi="Times New Roman" w:cs="Times New Roman"/>
        </w:rPr>
      </w:pPr>
    </w:p>
    <w:tbl>
      <w:tblPr>
        <w:tblStyle w:val="Rastertabel4-Accent4"/>
        <w:tblW w:w="9776" w:type="dxa"/>
        <w:tblLook w:val="04A0" w:firstRow="1" w:lastRow="0" w:firstColumn="1" w:lastColumn="0" w:noHBand="0" w:noVBand="1"/>
      </w:tblPr>
      <w:tblGrid>
        <w:gridCol w:w="3295"/>
        <w:gridCol w:w="1527"/>
        <w:gridCol w:w="1915"/>
        <w:gridCol w:w="3039"/>
      </w:tblGrid>
      <w:tr w:rsidR="004074C6" w:rsidRPr="0059741B" w14:paraId="1467850E" w14:textId="77777777" w:rsidTr="0026074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5E7B71D"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15689639"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6857D582"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0CA6BD0A" w14:textId="42B27585"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p w14:paraId="73AECFD1"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074C6" w:rsidRPr="0059741B" w14:paraId="693FDC63"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26834F0"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52C3C6A2" w14:textId="501A8D5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0.166</w:t>
            </w:r>
          </w:p>
        </w:tc>
        <w:tc>
          <w:tcPr>
            <w:tcW w:w="1915" w:type="dxa"/>
          </w:tcPr>
          <w:p w14:paraId="3BA820D3" w14:textId="64E5560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0.499</w:t>
            </w:r>
          </w:p>
        </w:tc>
        <w:tc>
          <w:tcPr>
            <w:tcW w:w="3039" w:type="dxa"/>
          </w:tcPr>
          <w:p w14:paraId="3C000EAD" w14:textId="2BA21CE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-0.089</w:t>
            </w:r>
          </w:p>
        </w:tc>
      </w:tr>
      <w:tr w:rsidR="004074C6" w:rsidRPr="0059741B" w14:paraId="41937851"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1F69E20"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7D1D1B7F" w14:textId="75E4F12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0.616</w:t>
            </w:r>
          </w:p>
        </w:tc>
        <w:tc>
          <w:tcPr>
            <w:tcW w:w="1915" w:type="dxa"/>
          </w:tcPr>
          <w:p w14:paraId="60B4CA3A" w14:textId="47FED1A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0.793</w:t>
            </w:r>
          </w:p>
        </w:tc>
        <w:tc>
          <w:tcPr>
            <w:tcW w:w="3039" w:type="dxa"/>
          </w:tcPr>
          <w:p w14:paraId="12BEECEA" w14:textId="185479C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-0.035</w:t>
            </w:r>
          </w:p>
        </w:tc>
      </w:tr>
      <w:tr w:rsidR="004074C6" w:rsidRPr="0059741B" w14:paraId="62027AFF"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17B94D1"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 xml:space="preserve">Cingulate gyrus – part of cingulum </w:t>
            </w:r>
          </w:p>
        </w:tc>
        <w:tc>
          <w:tcPr>
            <w:tcW w:w="1527" w:type="dxa"/>
          </w:tcPr>
          <w:p w14:paraId="0D08E428" w14:textId="395EF0B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0.314</w:t>
            </w:r>
          </w:p>
        </w:tc>
        <w:tc>
          <w:tcPr>
            <w:tcW w:w="1915" w:type="dxa"/>
          </w:tcPr>
          <w:p w14:paraId="292577EC" w14:textId="2FFF848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0.562</w:t>
            </w:r>
          </w:p>
        </w:tc>
        <w:tc>
          <w:tcPr>
            <w:tcW w:w="3039" w:type="dxa"/>
          </w:tcPr>
          <w:p w14:paraId="1D7664B7" w14:textId="5109D28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-0.061</w:t>
            </w:r>
          </w:p>
        </w:tc>
      </w:tr>
      <w:tr w:rsidR="004074C6" w:rsidRPr="0059741B" w14:paraId="01DBCC1B"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4358386"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64035AF5" w14:textId="4966FA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0.889</w:t>
            </w:r>
          </w:p>
        </w:tc>
        <w:tc>
          <w:tcPr>
            <w:tcW w:w="1915" w:type="dxa"/>
          </w:tcPr>
          <w:p w14:paraId="6FC55A71" w14:textId="7B80DE1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0.889</w:t>
            </w:r>
          </w:p>
        </w:tc>
        <w:tc>
          <w:tcPr>
            <w:tcW w:w="3039" w:type="dxa"/>
          </w:tcPr>
          <w:p w14:paraId="012BA168" w14:textId="0D8F21C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0.010</w:t>
            </w:r>
          </w:p>
        </w:tc>
      </w:tr>
      <w:tr w:rsidR="004074C6" w:rsidRPr="0059741B" w14:paraId="4063AA72"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831D98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5B743FAA" w14:textId="2175C17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0.306</w:t>
            </w:r>
          </w:p>
        </w:tc>
        <w:tc>
          <w:tcPr>
            <w:tcW w:w="1915" w:type="dxa"/>
          </w:tcPr>
          <w:p w14:paraId="15BB3FE4" w14:textId="3D8436A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0.562</w:t>
            </w:r>
          </w:p>
        </w:tc>
        <w:tc>
          <w:tcPr>
            <w:tcW w:w="3039" w:type="dxa"/>
          </w:tcPr>
          <w:p w14:paraId="4B8ECD38" w14:textId="20CA8B5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-0.067</w:t>
            </w:r>
          </w:p>
        </w:tc>
      </w:tr>
      <w:tr w:rsidR="004074C6" w:rsidRPr="0059741B" w14:paraId="113CA180"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A8EADB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5EABC25D" w14:textId="332BCF6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0.337</w:t>
            </w:r>
          </w:p>
        </w:tc>
        <w:tc>
          <w:tcPr>
            <w:tcW w:w="1915" w:type="dxa"/>
          </w:tcPr>
          <w:p w14:paraId="7E4C450B" w14:textId="4B38D22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0.562</w:t>
            </w:r>
          </w:p>
        </w:tc>
        <w:tc>
          <w:tcPr>
            <w:tcW w:w="3039" w:type="dxa"/>
          </w:tcPr>
          <w:p w14:paraId="4F01C057" w14:textId="445B23F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-0.066</w:t>
            </w:r>
          </w:p>
        </w:tc>
      </w:tr>
      <w:tr w:rsidR="004074C6" w:rsidRPr="0059741B" w14:paraId="09A031FB"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E0C617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1C034A3A" w14:textId="010F857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0.084</w:t>
            </w:r>
          </w:p>
        </w:tc>
        <w:tc>
          <w:tcPr>
            <w:tcW w:w="1915" w:type="dxa"/>
          </w:tcPr>
          <w:p w14:paraId="4543578E" w14:textId="1BD9E60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0.499</w:t>
            </w:r>
          </w:p>
        </w:tc>
        <w:tc>
          <w:tcPr>
            <w:tcW w:w="3039" w:type="dxa"/>
          </w:tcPr>
          <w:p w14:paraId="4382BD2D" w14:textId="5A6B548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-0.122</w:t>
            </w:r>
          </w:p>
        </w:tc>
      </w:tr>
      <w:tr w:rsidR="004074C6" w:rsidRPr="0059741B" w14:paraId="0C208070"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1AA1A5C"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55C233C1" w14:textId="38062DF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0.740</w:t>
            </w:r>
          </w:p>
        </w:tc>
        <w:tc>
          <w:tcPr>
            <w:tcW w:w="1915" w:type="dxa"/>
          </w:tcPr>
          <w:p w14:paraId="16486861" w14:textId="76C6337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0.793</w:t>
            </w:r>
          </w:p>
        </w:tc>
        <w:tc>
          <w:tcPr>
            <w:tcW w:w="3039" w:type="dxa"/>
          </w:tcPr>
          <w:p w14:paraId="72D90EFA" w14:textId="1D5B9F9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-0.022</w:t>
            </w:r>
          </w:p>
        </w:tc>
      </w:tr>
      <w:tr w:rsidR="004074C6" w:rsidRPr="0059741B" w14:paraId="62A7DAA5"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5EC06A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5AC816D3" w14:textId="23564B8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0.142</w:t>
            </w:r>
          </w:p>
        </w:tc>
        <w:tc>
          <w:tcPr>
            <w:tcW w:w="1915" w:type="dxa"/>
          </w:tcPr>
          <w:p w14:paraId="4920748B" w14:textId="589B7AD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0.499</w:t>
            </w:r>
          </w:p>
        </w:tc>
        <w:tc>
          <w:tcPr>
            <w:tcW w:w="3039" w:type="dxa"/>
          </w:tcPr>
          <w:p w14:paraId="7D23D4CE" w14:textId="2E2CA5A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-0.102</w:t>
            </w:r>
          </w:p>
        </w:tc>
      </w:tr>
      <w:tr w:rsidR="004074C6" w:rsidRPr="0059741B" w14:paraId="32340F1D"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C7BD6DD"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15EEBDD8" w14:textId="4DB5544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0.125</w:t>
            </w:r>
          </w:p>
        </w:tc>
        <w:tc>
          <w:tcPr>
            <w:tcW w:w="1915" w:type="dxa"/>
          </w:tcPr>
          <w:p w14:paraId="02F5CDFB" w14:textId="0F9E5D3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0.499</w:t>
            </w:r>
          </w:p>
        </w:tc>
        <w:tc>
          <w:tcPr>
            <w:tcW w:w="3039" w:type="dxa"/>
          </w:tcPr>
          <w:p w14:paraId="2AEBC6BD" w14:textId="2770053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-0.108</w:t>
            </w:r>
          </w:p>
        </w:tc>
      </w:tr>
      <w:tr w:rsidR="004074C6" w:rsidRPr="0059741B" w14:paraId="14390A03"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2349CD6"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0771744B" w14:textId="12A6A94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0.295</w:t>
            </w:r>
          </w:p>
        </w:tc>
        <w:tc>
          <w:tcPr>
            <w:tcW w:w="1915" w:type="dxa"/>
          </w:tcPr>
          <w:p w14:paraId="26871DB7" w14:textId="449688D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0.562</w:t>
            </w:r>
          </w:p>
        </w:tc>
        <w:tc>
          <w:tcPr>
            <w:tcW w:w="3039" w:type="dxa"/>
          </w:tcPr>
          <w:p w14:paraId="288BBF5D" w14:textId="2B7942C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-0.080</w:t>
            </w:r>
          </w:p>
        </w:tc>
      </w:tr>
      <w:tr w:rsidR="004074C6" w:rsidRPr="0059741B" w14:paraId="4D89703F"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B41C38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54F79D03" w14:textId="4D27A23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0.728</w:t>
            </w:r>
          </w:p>
        </w:tc>
        <w:tc>
          <w:tcPr>
            <w:tcW w:w="1915" w:type="dxa"/>
          </w:tcPr>
          <w:p w14:paraId="3A4F5D1F" w14:textId="6060FDC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0.793</w:t>
            </w:r>
          </w:p>
        </w:tc>
        <w:tc>
          <w:tcPr>
            <w:tcW w:w="3039" w:type="dxa"/>
          </w:tcPr>
          <w:p w14:paraId="11B450B8" w14:textId="03E31D8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-0.024</w:t>
            </w:r>
          </w:p>
        </w:tc>
      </w:tr>
      <w:tr w:rsidR="004074C6" w:rsidRPr="0059741B" w14:paraId="58D7848C"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CA3ECB7" w14:textId="6F7DD30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r w:rsidR="00BC68EA">
              <w:rPr>
                <w:rFonts w:ascii="Times New Roman" w:hAnsi="Times New Roman" w:cs="Times New Roman"/>
                <w:color w:val="000000"/>
                <w:sz w:val="20"/>
                <w:szCs w:val="20"/>
              </w:rPr>
              <w:t xml:space="preserve"> *</w:t>
            </w:r>
          </w:p>
        </w:tc>
        <w:tc>
          <w:tcPr>
            <w:tcW w:w="1527" w:type="dxa"/>
          </w:tcPr>
          <w:p w14:paraId="27BCFB6E" w14:textId="2B083B0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A57B8A">
              <w:rPr>
                <w:rFonts w:ascii="Times New Roman" w:hAnsi="Times New Roman" w:cs="Times New Roman"/>
                <w:b/>
                <w:bCs/>
                <w:sz w:val="20"/>
                <w:szCs w:val="20"/>
              </w:rPr>
              <w:t>0.001</w:t>
            </w:r>
          </w:p>
        </w:tc>
        <w:tc>
          <w:tcPr>
            <w:tcW w:w="1915" w:type="dxa"/>
          </w:tcPr>
          <w:p w14:paraId="1806615D" w14:textId="57C0507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A57B8A">
              <w:rPr>
                <w:rFonts w:ascii="Times New Roman" w:hAnsi="Times New Roman" w:cs="Times New Roman"/>
                <w:b/>
                <w:bCs/>
                <w:sz w:val="20"/>
                <w:szCs w:val="20"/>
              </w:rPr>
              <w:t>0.013</w:t>
            </w:r>
          </w:p>
        </w:tc>
        <w:tc>
          <w:tcPr>
            <w:tcW w:w="3039" w:type="dxa"/>
          </w:tcPr>
          <w:p w14:paraId="47D1DB51" w14:textId="0BB5498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0"/>
                <w:szCs w:val="20"/>
              </w:rPr>
            </w:pPr>
            <w:r w:rsidRPr="00A57B8A">
              <w:rPr>
                <w:rFonts w:ascii="Times New Roman" w:hAnsi="Times New Roman" w:cs="Times New Roman"/>
                <w:b/>
                <w:bCs/>
                <w:sz w:val="20"/>
                <w:szCs w:val="20"/>
              </w:rPr>
              <w:t>-0.022</w:t>
            </w:r>
          </w:p>
        </w:tc>
      </w:tr>
      <w:tr w:rsidR="004074C6" w:rsidRPr="0059741B" w14:paraId="60FDD498"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F04CBB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56074786" w14:textId="3405ECD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0.715</w:t>
            </w:r>
          </w:p>
        </w:tc>
        <w:tc>
          <w:tcPr>
            <w:tcW w:w="1915" w:type="dxa"/>
          </w:tcPr>
          <w:p w14:paraId="704FD40A" w14:textId="04C26FC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0.793</w:t>
            </w:r>
          </w:p>
        </w:tc>
        <w:tc>
          <w:tcPr>
            <w:tcW w:w="3039" w:type="dxa"/>
          </w:tcPr>
          <w:p w14:paraId="41868735" w14:textId="63640A5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4074C6" w:rsidRPr="0059741B" w14:paraId="05E78F19"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4D1AAF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7A9917E7" w14:textId="0E9C472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0.453</w:t>
            </w:r>
          </w:p>
        </w:tc>
        <w:tc>
          <w:tcPr>
            <w:tcW w:w="1915" w:type="dxa"/>
          </w:tcPr>
          <w:p w14:paraId="5E36E603" w14:textId="0A373DD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0.679</w:t>
            </w:r>
          </w:p>
        </w:tc>
        <w:tc>
          <w:tcPr>
            <w:tcW w:w="3039" w:type="dxa"/>
          </w:tcPr>
          <w:p w14:paraId="7B22ECE9" w14:textId="6A786BA4"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0.006</w:t>
            </w:r>
          </w:p>
        </w:tc>
      </w:tr>
    </w:tbl>
    <w:p w14:paraId="583CF74A" w14:textId="4FE8D8FF" w:rsidR="004074C6" w:rsidRPr="0059741B" w:rsidRDefault="004074C6" w:rsidP="004074C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67</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‘Visions’ PE</w:t>
      </w:r>
      <w:r w:rsidRPr="0059741B">
        <w:rPr>
          <w:rFonts w:ascii="Times New Roman" w:hAnsi="Times New Roman" w:cs="Times New Roman"/>
        </w:rPr>
        <w:t xml:space="preserve"> on FA values with antipsychotic </w:t>
      </w:r>
      <w:r w:rsidR="003219FC" w:rsidRPr="0059741B">
        <w:rPr>
          <w:rFonts w:ascii="Times New Roman" w:hAnsi="Times New Roman" w:cs="Times New Roman"/>
        </w:rPr>
        <w:t>medication</w:t>
      </w:r>
      <w:r w:rsidRPr="0059741B">
        <w:rPr>
          <w:rFonts w:ascii="Times New Roman" w:hAnsi="Times New Roman" w:cs="Times New Roman"/>
        </w:rPr>
        <w:t xml:space="preserve"> use as </w:t>
      </w:r>
      <w:r w:rsidR="003219FC" w:rsidRPr="0059741B">
        <w:rPr>
          <w:rFonts w:ascii="Times New Roman" w:hAnsi="Times New Roman" w:cs="Times New Roman"/>
        </w:rPr>
        <w:t>covariate</w:t>
      </w:r>
    </w:p>
    <w:p w14:paraId="2AA062A8" w14:textId="65F58957" w:rsidR="004074C6" w:rsidRPr="0059741B" w:rsidRDefault="004074C6" w:rsidP="004074C6">
      <w:pPr>
        <w:rPr>
          <w:rFonts w:ascii="Times New Roman" w:hAnsi="Times New Roman" w:cs="Times New Roman"/>
        </w:rPr>
      </w:pPr>
    </w:p>
    <w:tbl>
      <w:tblPr>
        <w:tblStyle w:val="Rastertabel4-Accent4"/>
        <w:tblW w:w="9776" w:type="dxa"/>
        <w:tblLook w:val="04A0" w:firstRow="1" w:lastRow="0" w:firstColumn="1" w:lastColumn="0" w:noHBand="0" w:noVBand="1"/>
      </w:tblPr>
      <w:tblGrid>
        <w:gridCol w:w="3295"/>
        <w:gridCol w:w="1527"/>
        <w:gridCol w:w="1915"/>
        <w:gridCol w:w="3039"/>
      </w:tblGrid>
      <w:tr w:rsidR="004074C6" w:rsidRPr="0059741B" w14:paraId="190116D9" w14:textId="77777777" w:rsidTr="0026074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A779D4B"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39DA384A"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03AE33E5"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4D0996D5"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 [95% CI]</w:t>
            </w:r>
          </w:p>
          <w:p w14:paraId="03EC3D87"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074C6" w:rsidRPr="0059741B" w14:paraId="06720CFB"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9D63C2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0ACE7C4A" w14:textId="2DB21E2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0.413</w:t>
            </w:r>
          </w:p>
        </w:tc>
        <w:tc>
          <w:tcPr>
            <w:tcW w:w="1915" w:type="dxa"/>
          </w:tcPr>
          <w:p w14:paraId="2E82C760" w14:textId="0108A86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0.774</w:t>
            </w:r>
          </w:p>
        </w:tc>
        <w:tc>
          <w:tcPr>
            <w:tcW w:w="3039" w:type="dxa"/>
          </w:tcPr>
          <w:p w14:paraId="6A2772F5" w14:textId="457FADE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-0.035</w:t>
            </w:r>
          </w:p>
        </w:tc>
      </w:tr>
      <w:tr w:rsidR="004074C6" w:rsidRPr="0059741B" w14:paraId="50930E55"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068A2D8"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293C1203" w14:textId="771C8BA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0.737</w:t>
            </w:r>
          </w:p>
        </w:tc>
        <w:tc>
          <w:tcPr>
            <w:tcW w:w="1915" w:type="dxa"/>
          </w:tcPr>
          <w:p w14:paraId="008BB2E4" w14:textId="6544834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3039" w:type="dxa"/>
          </w:tcPr>
          <w:p w14:paraId="0A5A9858" w14:textId="642DC6E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-0.015</w:t>
            </w:r>
          </w:p>
        </w:tc>
      </w:tr>
      <w:tr w:rsidR="004074C6" w:rsidRPr="0059741B" w14:paraId="545FA428"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499B838"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083D1CB5" w14:textId="32284C8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0.197</w:t>
            </w:r>
          </w:p>
        </w:tc>
        <w:tc>
          <w:tcPr>
            <w:tcW w:w="1915" w:type="dxa"/>
          </w:tcPr>
          <w:p w14:paraId="2B82EF7F" w14:textId="5FA413B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0.590</w:t>
            </w:r>
          </w:p>
        </w:tc>
        <w:tc>
          <w:tcPr>
            <w:tcW w:w="3039" w:type="dxa"/>
          </w:tcPr>
          <w:p w14:paraId="592AA743" w14:textId="3327538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-0.050</w:t>
            </w:r>
          </w:p>
        </w:tc>
      </w:tr>
      <w:tr w:rsidR="004074C6" w:rsidRPr="0059741B" w14:paraId="445FC228"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429852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77E6BF60" w14:textId="118E213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1915" w:type="dxa"/>
          </w:tcPr>
          <w:p w14:paraId="6A48B059" w14:textId="0B8DA25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3039" w:type="dxa"/>
          </w:tcPr>
          <w:p w14:paraId="01A22485" w14:textId="5F7B0FF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r w:rsidR="004074C6" w:rsidRPr="0059741B" w14:paraId="30F7649A"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8A84915"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5B0873AF" w14:textId="64BFEE3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0.943</w:t>
            </w:r>
          </w:p>
        </w:tc>
        <w:tc>
          <w:tcPr>
            <w:tcW w:w="1915" w:type="dxa"/>
          </w:tcPr>
          <w:p w14:paraId="6E4ADE3B" w14:textId="7B8EFC6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3039" w:type="dxa"/>
          </w:tcPr>
          <w:p w14:paraId="493C7F95" w14:textId="432081A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-0.003</w:t>
            </w:r>
          </w:p>
        </w:tc>
      </w:tr>
      <w:tr w:rsidR="004074C6" w:rsidRPr="0059741B" w14:paraId="6B0643D3"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DDB29E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7BE296F1" w14:textId="7F8D8D0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0.268</w:t>
            </w:r>
          </w:p>
        </w:tc>
        <w:tc>
          <w:tcPr>
            <w:tcW w:w="1915" w:type="dxa"/>
          </w:tcPr>
          <w:p w14:paraId="3EC5A592" w14:textId="3C59F46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0.669</w:t>
            </w:r>
          </w:p>
        </w:tc>
        <w:tc>
          <w:tcPr>
            <w:tcW w:w="3039" w:type="dxa"/>
          </w:tcPr>
          <w:p w14:paraId="3F6D9BFE" w14:textId="6EC1096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-0.051</w:t>
            </w:r>
          </w:p>
        </w:tc>
      </w:tr>
      <w:tr w:rsidR="004074C6" w:rsidRPr="0059741B" w14:paraId="2731D0AE"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A64ECB6"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3CD9F415" w14:textId="4C84092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0.027</w:t>
            </w:r>
          </w:p>
        </w:tc>
        <w:tc>
          <w:tcPr>
            <w:tcW w:w="1915" w:type="dxa"/>
          </w:tcPr>
          <w:p w14:paraId="1075AE09" w14:textId="15B4F7F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0.204</w:t>
            </w:r>
          </w:p>
        </w:tc>
        <w:tc>
          <w:tcPr>
            <w:tcW w:w="3039" w:type="dxa"/>
          </w:tcPr>
          <w:p w14:paraId="0DA25209" w14:textId="54D1D2C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-0.100</w:t>
            </w:r>
          </w:p>
        </w:tc>
      </w:tr>
      <w:tr w:rsidR="004074C6" w:rsidRPr="0059741B" w14:paraId="4CADBC5A"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D1F598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76BAAAB1" w14:textId="1C308AF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0.563</w:t>
            </w:r>
          </w:p>
        </w:tc>
        <w:tc>
          <w:tcPr>
            <w:tcW w:w="1915" w:type="dxa"/>
          </w:tcPr>
          <w:p w14:paraId="723344E7" w14:textId="5CDF2D8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0.938</w:t>
            </w:r>
          </w:p>
        </w:tc>
        <w:tc>
          <w:tcPr>
            <w:tcW w:w="3039" w:type="dxa"/>
          </w:tcPr>
          <w:p w14:paraId="33E754D2" w14:textId="26A32EF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-0.025</w:t>
            </w:r>
          </w:p>
        </w:tc>
      </w:tr>
      <w:tr w:rsidR="004074C6" w:rsidRPr="0059741B" w14:paraId="258F85BE"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01FAE26"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1A68BF66" w14:textId="03FADB8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0.074</w:t>
            </w:r>
          </w:p>
        </w:tc>
        <w:tc>
          <w:tcPr>
            <w:tcW w:w="1915" w:type="dxa"/>
          </w:tcPr>
          <w:p w14:paraId="3F836C7E" w14:textId="0F24CA9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0.371</w:t>
            </w:r>
          </w:p>
        </w:tc>
        <w:tc>
          <w:tcPr>
            <w:tcW w:w="3039" w:type="dxa"/>
          </w:tcPr>
          <w:p w14:paraId="2FE5FFB5" w14:textId="2031227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-0.082</w:t>
            </w:r>
          </w:p>
        </w:tc>
      </w:tr>
      <w:tr w:rsidR="004074C6" w:rsidRPr="0059741B" w14:paraId="5FC9D742"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E0A8C57"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45B68F91" w14:textId="01FBE1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0.169</w:t>
            </w:r>
          </w:p>
        </w:tc>
        <w:tc>
          <w:tcPr>
            <w:tcW w:w="1915" w:type="dxa"/>
          </w:tcPr>
          <w:p w14:paraId="07AE7CBB" w14:textId="5D5EE44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0.590</w:t>
            </w:r>
          </w:p>
        </w:tc>
        <w:tc>
          <w:tcPr>
            <w:tcW w:w="3039" w:type="dxa"/>
          </w:tcPr>
          <w:p w14:paraId="4BF3B73F" w14:textId="1B44634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-0.060</w:t>
            </w:r>
          </w:p>
        </w:tc>
      </w:tr>
      <w:tr w:rsidR="004074C6" w:rsidRPr="0059741B" w14:paraId="0447820D"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D53E3FA"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765DE853" w14:textId="5E501E5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0.792</w:t>
            </w:r>
          </w:p>
        </w:tc>
        <w:tc>
          <w:tcPr>
            <w:tcW w:w="1915" w:type="dxa"/>
          </w:tcPr>
          <w:p w14:paraId="0BA6B7AF" w14:textId="55F902A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3039" w:type="dxa"/>
          </w:tcPr>
          <w:p w14:paraId="15E16E0C" w14:textId="1174F0E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0.013</w:t>
            </w:r>
          </w:p>
        </w:tc>
      </w:tr>
      <w:tr w:rsidR="004074C6" w:rsidRPr="0059741B" w14:paraId="549DCDDF"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654EF55"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436E7C13" w14:textId="0EBC82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0.836</w:t>
            </w:r>
          </w:p>
        </w:tc>
        <w:tc>
          <w:tcPr>
            <w:tcW w:w="1915" w:type="dxa"/>
          </w:tcPr>
          <w:p w14:paraId="009AC9D6" w14:textId="03CC774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3039" w:type="dxa"/>
          </w:tcPr>
          <w:p w14:paraId="4D3DBD8E" w14:textId="1F39D14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r>
      <w:tr w:rsidR="004074C6" w:rsidRPr="0059741B" w14:paraId="4FAF2511"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4EFCEC9" w14:textId="3AF40EA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r w:rsidR="00A57B8A">
              <w:rPr>
                <w:rFonts w:ascii="Times New Roman" w:hAnsi="Times New Roman" w:cs="Times New Roman"/>
                <w:color w:val="000000"/>
                <w:sz w:val="20"/>
                <w:szCs w:val="20"/>
              </w:rPr>
              <w:t xml:space="preserve"> *</w:t>
            </w:r>
          </w:p>
        </w:tc>
        <w:tc>
          <w:tcPr>
            <w:tcW w:w="1527" w:type="dxa"/>
          </w:tcPr>
          <w:p w14:paraId="3EDCC8A4" w14:textId="77230F1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c>
          <w:tcPr>
            <w:tcW w:w="1915" w:type="dxa"/>
          </w:tcPr>
          <w:p w14:paraId="370A0A54" w14:textId="00565D0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c>
          <w:tcPr>
            <w:tcW w:w="3039" w:type="dxa"/>
          </w:tcPr>
          <w:p w14:paraId="173B0EB0" w14:textId="791A781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-0.029</w:t>
            </w:r>
          </w:p>
        </w:tc>
      </w:tr>
      <w:tr w:rsidR="004074C6" w:rsidRPr="0059741B" w14:paraId="6DCFFB90"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D2DE0A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34115571" w14:textId="1B059AD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0.380</w:t>
            </w:r>
          </w:p>
        </w:tc>
        <w:tc>
          <w:tcPr>
            <w:tcW w:w="1915" w:type="dxa"/>
          </w:tcPr>
          <w:p w14:paraId="1807AEEA" w14:textId="7540989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0.774</w:t>
            </w:r>
          </w:p>
        </w:tc>
        <w:tc>
          <w:tcPr>
            <w:tcW w:w="3039" w:type="dxa"/>
          </w:tcPr>
          <w:p w14:paraId="79CDF8D5" w14:textId="5577655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-0.007</w:t>
            </w:r>
          </w:p>
        </w:tc>
      </w:tr>
      <w:tr w:rsidR="004074C6" w:rsidRPr="0059741B" w14:paraId="4E650B29"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EF2AAA3"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1E891BA3" w14:textId="014896E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0.965</w:t>
            </w:r>
          </w:p>
        </w:tc>
        <w:tc>
          <w:tcPr>
            <w:tcW w:w="1915" w:type="dxa"/>
          </w:tcPr>
          <w:p w14:paraId="0CF60FB0" w14:textId="09D0C50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0.978</w:t>
            </w:r>
          </w:p>
        </w:tc>
        <w:tc>
          <w:tcPr>
            <w:tcW w:w="3039" w:type="dxa"/>
          </w:tcPr>
          <w:p w14:paraId="56C493C0" w14:textId="4630B4CE"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0.000</w:t>
            </w:r>
          </w:p>
        </w:tc>
      </w:tr>
    </w:tbl>
    <w:p w14:paraId="17A2C54B" w14:textId="5F2D2F4B" w:rsidR="004074C6" w:rsidRPr="0059741B" w:rsidRDefault="004074C6" w:rsidP="004074C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68</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‘Visions’ PE</w:t>
      </w:r>
      <w:r w:rsidRPr="0059741B">
        <w:rPr>
          <w:rFonts w:ascii="Times New Roman" w:hAnsi="Times New Roman" w:cs="Times New Roman"/>
        </w:rPr>
        <w:t xml:space="preserve"> on FA values excluding subjects with </w:t>
      </w:r>
      <w:r w:rsidR="00F46653" w:rsidRPr="0059741B">
        <w:rPr>
          <w:rFonts w:ascii="Times New Roman" w:hAnsi="Times New Roman" w:cs="Times New Roman"/>
        </w:rPr>
        <w:t>self-</w:t>
      </w:r>
      <w:r w:rsidRPr="0059741B">
        <w:rPr>
          <w:rFonts w:ascii="Times New Roman" w:hAnsi="Times New Roman" w:cs="Times New Roman"/>
        </w:rPr>
        <w:t>reported diagnosis of psychosis</w:t>
      </w:r>
    </w:p>
    <w:p w14:paraId="1D746FC4" w14:textId="16F070EC" w:rsidR="004074C6" w:rsidRPr="0059741B" w:rsidRDefault="004074C6" w:rsidP="004074C6">
      <w:pPr>
        <w:rPr>
          <w:rFonts w:ascii="Times New Roman" w:hAnsi="Times New Roman" w:cs="Times New Roman"/>
        </w:rPr>
      </w:pPr>
    </w:p>
    <w:tbl>
      <w:tblPr>
        <w:tblStyle w:val="Rastertabel4-Accent4"/>
        <w:tblW w:w="0" w:type="auto"/>
        <w:tblLook w:val="04A0" w:firstRow="1" w:lastRow="0" w:firstColumn="1" w:lastColumn="0" w:noHBand="0" w:noVBand="1"/>
      </w:tblPr>
      <w:tblGrid>
        <w:gridCol w:w="3222"/>
        <w:gridCol w:w="861"/>
        <w:gridCol w:w="1366"/>
        <w:gridCol w:w="2121"/>
      </w:tblGrid>
      <w:tr w:rsidR="004074C6" w:rsidRPr="0059741B" w14:paraId="097EF30A" w14:textId="7D1487F6" w:rsidTr="004074C6">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33B9E417"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0" w:type="auto"/>
            <w:hideMark/>
          </w:tcPr>
          <w:p w14:paraId="7D702669"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0" w:type="auto"/>
            <w:hideMark/>
          </w:tcPr>
          <w:p w14:paraId="527E851A"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0" w:type="auto"/>
            <w:hideMark/>
          </w:tcPr>
          <w:p w14:paraId="350BF26E"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 [95% CI]</w:t>
            </w:r>
          </w:p>
          <w:p w14:paraId="17B0F0F7" w14:textId="75E98875"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4074C6" w:rsidRPr="0059741B" w14:paraId="15F4B58D" w14:textId="7A18EC4C"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663E7CB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Acoustic Radiation</w:t>
            </w:r>
          </w:p>
        </w:tc>
        <w:tc>
          <w:tcPr>
            <w:tcW w:w="0" w:type="auto"/>
          </w:tcPr>
          <w:p w14:paraId="0643F152" w14:textId="08C3DF7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0.037</w:t>
            </w:r>
          </w:p>
        </w:tc>
        <w:tc>
          <w:tcPr>
            <w:tcW w:w="0" w:type="auto"/>
          </w:tcPr>
          <w:p w14:paraId="778D9307" w14:textId="5D60C74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0.138</w:t>
            </w:r>
          </w:p>
        </w:tc>
        <w:tc>
          <w:tcPr>
            <w:tcW w:w="0" w:type="auto"/>
          </w:tcPr>
          <w:p w14:paraId="292E2522" w14:textId="354FE3F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-0.152 [-0.294;-0.009]</w:t>
            </w:r>
          </w:p>
        </w:tc>
      </w:tr>
      <w:tr w:rsidR="004074C6" w:rsidRPr="0059741B" w14:paraId="72C7CBE4" w14:textId="6A535733" w:rsidTr="0026074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67E59685"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0" w:type="auto"/>
          </w:tcPr>
          <w:p w14:paraId="6DCC6446" w14:textId="12F902D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0.921</w:t>
            </w:r>
          </w:p>
        </w:tc>
        <w:tc>
          <w:tcPr>
            <w:tcW w:w="0" w:type="auto"/>
          </w:tcPr>
          <w:p w14:paraId="552FCA37" w14:textId="75EDFE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0.921</w:t>
            </w:r>
          </w:p>
        </w:tc>
        <w:tc>
          <w:tcPr>
            <w:tcW w:w="0" w:type="auto"/>
          </w:tcPr>
          <w:p w14:paraId="1A45352B" w14:textId="6BF0E49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0.008 [-0.145;0.160]</w:t>
            </w:r>
          </w:p>
        </w:tc>
      </w:tr>
      <w:tr w:rsidR="004074C6" w:rsidRPr="0059741B" w14:paraId="46103867" w14:textId="6C156CD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5E5DFB0"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0" w:type="auto"/>
          </w:tcPr>
          <w:p w14:paraId="0EC35881" w14:textId="741F848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0.117</w:t>
            </w:r>
          </w:p>
        </w:tc>
        <w:tc>
          <w:tcPr>
            <w:tcW w:w="0" w:type="auto"/>
          </w:tcPr>
          <w:p w14:paraId="77270030" w14:textId="782BF52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0.251</w:t>
            </w:r>
          </w:p>
        </w:tc>
        <w:tc>
          <w:tcPr>
            <w:tcW w:w="0" w:type="auto"/>
          </w:tcPr>
          <w:p w14:paraId="0CFD531E" w14:textId="0B685AD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-0.103 [-0.231;0.026]</w:t>
            </w:r>
          </w:p>
        </w:tc>
      </w:tr>
      <w:tr w:rsidR="004074C6" w:rsidRPr="0059741B" w14:paraId="1BE51D97" w14:textId="6D6A65A9" w:rsidTr="0026074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75094E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0" w:type="auto"/>
          </w:tcPr>
          <w:p w14:paraId="696CE7FC" w14:textId="5023A53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0.803</w:t>
            </w:r>
          </w:p>
        </w:tc>
        <w:tc>
          <w:tcPr>
            <w:tcW w:w="0" w:type="auto"/>
          </w:tcPr>
          <w:p w14:paraId="120CA3D0" w14:textId="028579C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0.860</w:t>
            </w:r>
          </w:p>
        </w:tc>
        <w:tc>
          <w:tcPr>
            <w:tcW w:w="0" w:type="auto"/>
          </w:tcPr>
          <w:p w14:paraId="25CAF457" w14:textId="3A60A1E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 [-0.161;0.124]</w:t>
            </w:r>
          </w:p>
        </w:tc>
      </w:tr>
      <w:tr w:rsidR="004074C6" w:rsidRPr="0059741B" w14:paraId="0FF72463" w14:textId="760C6F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3FACE7B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0" w:type="auto"/>
          </w:tcPr>
          <w:p w14:paraId="67436593" w14:textId="669A750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0.428</w:t>
            </w:r>
          </w:p>
        </w:tc>
        <w:tc>
          <w:tcPr>
            <w:tcW w:w="0" w:type="auto"/>
          </w:tcPr>
          <w:p w14:paraId="1F9C946B" w14:textId="4E88677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0.535</w:t>
            </w:r>
          </w:p>
        </w:tc>
        <w:tc>
          <w:tcPr>
            <w:tcW w:w="0" w:type="auto"/>
          </w:tcPr>
          <w:p w14:paraId="561D1B78" w14:textId="30F24A5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-0.062 [-0.215;0.091]</w:t>
            </w:r>
          </w:p>
        </w:tc>
      </w:tr>
      <w:tr w:rsidR="004074C6" w:rsidRPr="0059741B" w14:paraId="50AFE569" w14:textId="35B3B285" w:rsidTr="0026074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173B9CB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0" w:type="auto"/>
          </w:tcPr>
          <w:p w14:paraId="64F70B04" w14:textId="7329FB1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0.259</w:t>
            </w:r>
          </w:p>
        </w:tc>
        <w:tc>
          <w:tcPr>
            <w:tcW w:w="0" w:type="auto"/>
          </w:tcPr>
          <w:p w14:paraId="746E74B0" w14:textId="2C91E5A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0.432</w:t>
            </w:r>
          </w:p>
        </w:tc>
        <w:tc>
          <w:tcPr>
            <w:tcW w:w="0" w:type="auto"/>
          </w:tcPr>
          <w:p w14:paraId="49D46FAF" w14:textId="5D60331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-0.087 [-0.237;0.064]</w:t>
            </w:r>
          </w:p>
        </w:tc>
      </w:tr>
      <w:tr w:rsidR="004074C6" w:rsidRPr="0059741B" w14:paraId="1786D5EA" w14:textId="75CD5E78"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0700D54C"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0" w:type="auto"/>
          </w:tcPr>
          <w:p w14:paraId="46038A84" w14:textId="77FEDBF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0.022</w:t>
            </w:r>
          </w:p>
        </w:tc>
        <w:tc>
          <w:tcPr>
            <w:tcW w:w="0" w:type="auto"/>
          </w:tcPr>
          <w:p w14:paraId="10E5D5DA" w14:textId="0748BC3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0.135</w:t>
            </w:r>
          </w:p>
        </w:tc>
        <w:tc>
          <w:tcPr>
            <w:tcW w:w="0" w:type="auto"/>
          </w:tcPr>
          <w:p w14:paraId="62AE0FE3" w14:textId="640F3E1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-0.176 [-0.326;-0.026]</w:t>
            </w:r>
          </w:p>
        </w:tc>
      </w:tr>
      <w:tr w:rsidR="004074C6" w:rsidRPr="0059741B" w14:paraId="3676C385" w14:textId="4AA45FB1" w:rsidTr="00260747">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2AC9276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0" w:type="auto"/>
          </w:tcPr>
          <w:p w14:paraId="01FA945C" w14:textId="39849D7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0.211</w:t>
            </w:r>
          </w:p>
        </w:tc>
        <w:tc>
          <w:tcPr>
            <w:tcW w:w="0" w:type="auto"/>
          </w:tcPr>
          <w:p w14:paraId="051A4865" w14:textId="2F9A4DC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0.395</w:t>
            </w:r>
          </w:p>
        </w:tc>
        <w:tc>
          <w:tcPr>
            <w:tcW w:w="0" w:type="auto"/>
          </w:tcPr>
          <w:p w14:paraId="1EF7D62E" w14:textId="055B170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-0.090 [-0.232;0.051]</w:t>
            </w:r>
          </w:p>
        </w:tc>
      </w:tr>
      <w:tr w:rsidR="004074C6" w:rsidRPr="0059741B" w14:paraId="015729BD" w14:textId="24E06420"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0537A0A8"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0" w:type="auto"/>
          </w:tcPr>
          <w:p w14:paraId="421B109E" w14:textId="4C73B6A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0.027</w:t>
            </w:r>
          </w:p>
        </w:tc>
        <w:tc>
          <w:tcPr>
            <w:tcW w:w="0" w:type="auto"/>
          </w:tcPr>
          <w:p w14:paraId="23595118" w14:textId="0E32C4B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0.135</w:t>
            </w:r>
          </w:p>
        </w:tc>
        <w:tc>
          <w:tcPr>
            <w:tcW w:w="0" w:type="auto"/>
          </w:tcPr>
          <w:p w14:paraId="4F6DE90E" w14:textId="0487B09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-0.170 [-0.321;-0.019]</w:t>
            </w:r>
          </w:p>
        </w:tc>
      </w:tr>
      <w:tr w:rsidR="004074C6" w:rsidRPr="0059741B" w14:paraId="49E342F8" w14:textId="46929839" w:rsidTr="0026074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07E8E72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0" w:type="auto"/>
          </w:tcPr>
          <w:p w14:paraId="0CF9163F" w14:textId="0733C36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0.048</w:t>
            </w:r>
          </w:p>
        </w:tc>
        <w:tc>
          <w:tcPr>
            <w:tcW w:w="0" w:type="auto"/>
          </w:tcPr>
          <w:p w14:paraId="4AD721A6" w14:textId="67DC6A5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0.143</w:t>
            </w:r>
          </w:p>
        </w:tc>
        <w:tc>
          <w:tcPr>
            <w:tcW w:w="0" w:type="auto"/>
          </w:tcPr>
          <w:p w14:paraId="00E6B042" w14:textId="2555DB95"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-0.145 [-0.288;-0.002]</w:t>
            </w:r>
          </w:p>
        </w:tc>
      </w:tr>
      <w:tr w:rsidR="004074C6" w:rsidRPr="0059741B" w14:paraId="0FD1C898" w14:textId="2D047685"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E8D056D"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0" w:type="auto"/>
          </w:tcPr>
          <w:p w14:paraId="7315FE90" w14:textId="70A53A8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0.117</w:t>
            </w:r>
          </w:p>
        </w:tc>
        <w:tc>
          <w:tcPr>
            <w:tcW w:w="0" w:type="auto"/>
          </w:tcPr>
          <w:p w14:paraId="2DD3BD98" w14:textId="0DC2C49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0.251</w:t>
            </w:r>
          </w:p>
        </w:tc>
        <w:tc>
          <w:tcPr>
            <w:tcW w:w="0" w:type="auto"/>
          </w:tcPr>
          <w:p w14:paraId="1F439C0B" w14:textId="37BE648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-0.127 [-0.286;0.032]</w:t>
            </w:r>
          </w:p>
        </w:tc>
      </w:tr>
      <w:tr w:rsidR="004074C6" w:rsidRPr="0059741B" w14:paraId="0CBEADDB" w14:textId="7FC61B29" w:rsidTr="00260747">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7E091BCC"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0" w:type="auto"/>
          </w:tcPr>
          <w:p w14:paraId="3E7C643C" w14:textId="6988875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0.499</w:t>
            </w:r>
          </w:p>
        </w:tc>
        <w:tc>
          <w:tcPr>
            <w:tcW w:w="0" w:type="auto"/>
          </w:tcPr>
          <w:p w14:paraId="451E26D7" w14:textId="35BDBE3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0.576</w:t>
            </w:r>
          </w:p>
        </w:tc>
        <w:tc>
          <w:tcPr>
            <w:tcW w:w="0" w:type="auto"/>
          </w:tcPr>
          <w:p w14:paraId="6E0CEF30" w14:textId="7F25A37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-0.050 [-0.195;0.095]</w:t>
            </w:r>
          </w:p>
        </w:tc>
      </w:tr>
      <w:tr w:rsidR="004074C6" w:rsidRPr="0059741B" w14:paraId="7D75D3C5" w14:textId="0140ED44"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0A2060CF" w14:textId="2A33317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r w:rsidR="00A57B8A">
              <w:rPr>
                <w:rFonts w:ascii="Times New Roman" w:hAnsi="Times New Roman" w:cs="Times New Roman"/>
                <w:color w:val="000000"/>
                <w:sz w:val="20"/>
                <w:szCs w:val="20"/>
              </w:rPr>
              <w:t xml:space="preserve"> *</w:t>
            </w:r>
          </w:p>
        </w:tc>
        <w:tc>
          <w:tcPr>
            <w:tcW w:w="0" w:type="auto"/>
          </w:tcPr>
          <w:p w14:paraId="172EAC29" w14:textId="06FFB9F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c>
          <w:tcPr>
            <w:tcW w:w="0" w:type="auto"/>
          </w:tcPr>
          <w:p w14:paraId="748F54E4" w14:textId="1B8F281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0.014</w:t>
            </w:r>
          </w:p>
        </w:tc>
        <w:tc>
          <w:tcPr>
            <w:tcW w:w="0" w:type="auto"/>
          </w:tcPr>
          <w:p w14:paraId="32DB01AD" w14:textId="0DB0FDE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-0.028 [-0.033;-0.023]</w:t>
            </w:r>
          </w:p>
        </w:tc>
      </w:tr>
      <w:tr w:rsidR="004074C6" w:rsidRPr="0059741B" w14:paraId="610F67A4" w14:textId="16DC17A1" w:rsidTr="0026074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C4A2AB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0" w:type="auto"/>
          </w:tcPr>
          <w:p w14:paraId="3456B6BB" w14:textId="7B3654A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0.294</w:t>
            </w:r>
          </w:p>
        </w:tc>
        <w:tc>
          <w:tcPr>
            <w:tcW w:w="0" w:type="auto"/>
          </w:tcPr>
          <w:p w14:paraId="7DACF980" w14:textId="6E5A6B9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0.442</w:t>
            </w:r>
          </w:p>
        </w:tc>
        <w:tc>
          <w:tcPr>
            <w:tcW w:w="0" w:type="auto"/>
          </w:tcPr>
          <w:p w14:paraId="148328EF" w14:textId="2E59FFB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 [-0.012;-0.005]</w:t>
            </w:r>
          </w:p>
        </w:tc>
      </w:tr>
      <w:tr w:rsidR="004074C6" w:rsidRPr="0059741B" w14:paraId="3CFD922E" w14:textId="06C625D1"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2707E4D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0" w:type="auto"/>
          </w:tcPr>
          <w:p w14:paraId="74E37D12" w14:textId="025FA12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0.410</w:t>
            </w:r>
          </w:p>
        </w:tc>
        <w:tc>
          <w:tcPr>
            <w:tcW w:w="0" w:type="auto"/>
          </w:tcPr>
          <w:p w14:paraId="564221BC" w14:textId="29B74C6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0.535</w:t>
            </w:r>
          </w:p>
        </w:tc>
        <w:tc>
          <w:tcPr>
            <w:tcW w:w="0" w:type="auto"/>
          </w:tcPr>
          <w:p w14:paraId="7AA57B9B" w14:textId="5096A7E7"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-0.007 [-0.012;-0.002]</w:t>
            </w:r>
          </w:p>
        </w:tc>
      </w:tr>
    </w:tbl>
    <w:p w14:paraId="2128C27C" w14:textId="3166B1A0" w:rsidR="004074C6" w:rsidRPr="0059741B" w:rsidRDefault="004074C6" w:rsidP="004074C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69</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‘Visions’ PE</w:t>
      </w:r>
      <w:r w:rsidRPr="0059741B">
        <w:rPr>
          <w:rFonts w:ascii="Times New Roman" w:hAnsi="Times New Roman" w:cs="Times New Roman"/>
        </w:rPr>
        <w:t xml:space="preserve"> on FA values in only distressed cases </w:t>
      </w:r>
    </w:p>
    <w:tbl>
      <w:tblPr>
        <w:tblStyle w:val="Rastertabel4-Accent4"/>
        <w:tblW w:w="9776" w:type="dxa"/>
        <w:tblLook w:val="04A0" w:firstRow="1" w:lastRow="0" w:firstColumn="1" w:lastColumn="0" w:noHBand="0" w:noVBand="1"/>
      </w:tblPr>
      <w:tblGrid>
        <w:gridCol w:w="3295"/>
        <w:gridCol w:w="1527"/>
        <w:gridCol w:w="1915"/>
        <w:gridCol w:w="3039"/>
      </w:tblGrid>
      <w:tr w:rsidR="004074C6" w:rsidRPr="0059741B" w14:paraId="2CCDA2BC" w14:textId="77777777" w:rsidTr="00260747">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4A8EBCB"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5F6A6D10"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10E6DFFF" w14:textId="77777777" w:rsidR="004074C6" w:rsidRPr="00A57B8A" w:rsidRDefault="004074C6"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042C03AB" w14:textId="2C69490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w:t>
            </w:r>
            <w:r w:rsidR="003219FC" w:rsidRPr="00A57B8A">
              <w:rPr>
                <w:rFonts w:ascii="Times New Roman" w:hAnsi="Times New Roman" w:cs="Times New Roman"/>
                <w:color w:val="000000"/>
                <w:sz w:val="20"/>
                <w:szCs w:val="20"/>
              </w:rPr>
              <w:t>coefficient with</w:t>
            </w:r>
            <w:r w:rsidRPr="00A57B8A">
              <w:rPr>
                <w:rFonts w:ascii="Times New Roman" w:hAnsi="Times New Roman" w:cs="Times New Roman"/>
                <w:color w:val="000000"/>
                <w:sz w:val="20"/>
                <w:szCs w:val="20"/>
              </w:rPr>
              <w:t xml:space="preserve"> distressed group</w:t>
            </w:r>
          </w:p>
          <w:p w14:paraId="27957C48" w14:textId="77777777" w:rsidR="004074C6" w:rsidRPr="00A57B8A" w:rsidRDefault="004074C6"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074C6" w:rsidRPr="0059741B" w14:paraId="34A4E5A4"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7E8D23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69D4C870" w14:textId="4492658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0.022</w:t>
            </w:r>
          </w:p>
        </w:tc>
        <w:tc>
          <w:tcPr>
            <w:tcW w:w="1915" w:type="dxa"/>
          </w:tcPr>
          <w:p w14:paraId="231A6FB1" w14:textId="7E3E06F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0.111</w:t>
            </w:r>
          </w:p>
        </w:tc>
        <w:tc>
          <w:tcPr>
            <w:tcW w:w="3039" w:type="dxa"/>
          </w:tcPr>
          <w:p w14:paraId="483BAE92" w14:textId="67D23E5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-0.271</w:t>
            </w:r>
          </w:p>
        </w:tc>
      </w:tr>
      <w:tr w:rsidR="004074C6" w:rsidRPr="0059741B" w14:paraId="28FCBD15"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50A8CCF"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70C8BEEF" w14:textId="47A460F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0.722</w:t>
            </w:r>
          </w:p>
        </w:tc>
        <w:tc>
          <w:tcPr>
            <w:tcW w:w="1915" w:type="dxa"/>
          </w:tcPr>
          <w:p w14:paraId="6051B994" w14:textId="2AAAA9B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0.722</w:t>
            </w:r>
          </w:p>
        </w:tc>
        <w:tc>
          <w:tcPr>
            <w:tcW w:w="3039" w:type="dxa"/>
          </w:tcPr>
          <w:p w14:paraId="3A494C31" w14:textId="5915F38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-0.061</w:t>
            </w:r>
          </w:p>
        </w:tc>
      </w:tr>
      <w:tr w:rsidR="004074C6" w:rsidRPr="0059741B" w14:paraId="630D7BE1"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2EE9AD6"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16B6ACCE" w14:textId="75F6B45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0.015</w:t>
            </w:r>
          </w:p>
        </w:tc>
        <w:tc>
          <w:tcPr>
            <w:tcW w:w="1915" w:type="dxa"/>
          </w:tcPr>
          <w:p w14:paraId="791022FE" w14:textId="0C869E7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0.111</w:t>
            </w:r>
          </w:p>
        </w:tc>
        <w:tc>
          <w:tcPr>
            <w:tcW w:w="3039" w:type="dxa"/>
          </w:tcPr>
          <w:p w14:paraId="7B1B580A" w14:textId="624F6C2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-0.212</w:t>
            </w:r>
          </w:p>
        </w:tc>
      </w:tr>
      <w:tr w:rsidR="004074C6" w:rsidRPr="0059741B" w14:paraId="0A7C0271"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7565782"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6667D7DD" w14:textId="3C7C20A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0.147</w:t>
            </w:r>
          </w:p>
        </w:tc>
        <w:tc>
          <w:tcPr>
            <w:tcW w:w="1915" w:type="dxa"/>
          </w:tcPr>
          <w:p w14:paraId="38D1179F" w14:textId="22B773FB"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c>
          <w:tcPr>
            <w:tcW w:w="3039" w:type="dxa"/>
          </w:tcPr>
          <w:p w14:paraId="4883FC89" w14:textId="3EC63F0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-0.116</w:t>
            </w:r>
          </w:p>
        </w:tc>
      </w:tr>
      <w:tr w:rsidR="004074C6" w:rsidRPr="0059741B" w14:paraId="4FAA266B"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276676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236945F7" w14:textId="7665473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0.118</w:t>
            </w:r>
          </w:p>
        </w:tc>
        <w:tc>
          <w:tcPr>
            <w:tcW w:w="1915" w:type="dxa"/>
          </w:tcPr>
          <w:p w14:paraId="18ADD805" w14:textId="598290F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c>
          <w:tcPr>
            <w:tcW w:w="3039" w:type="dxa"/>
          </w:tcPr>
          <w:p w14:paraId="6044EFA3" w14:textId="3129EB0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-0.218</w:t>
            </w:r>
          </w:p>
        </w:tc>
      </w:tr>
      <w:tr w:rsidR="004074C6" w:rsidRPr="0059741B" w14:paraId="76657B86"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D90A76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417397D3" w14:textId="0F4E6E8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0.544</w:t>
            </w:r>
          </w:p>
        </w:tc>
        <w:tc>
          <w:tcPr>
            <w:tcW w:w="1915" w:type="dxa"/>
          </w:tcPr>
          <w:p w14:paraId="0A945F55" w14:textId="3F3C939A"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0.583</w:t>
            </w:r>
          </w:p>
        </w:tc>
        <w:tc>
          <w:tcPr>
            <w:tcW w:w="3039" w:type="dxa"/>
          </w:tcPr>
          <w:p w14:paraId="791A0602" w14:textId="5E7E4BC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-0.120</w:t>
            </w:r>
          </w:p>
        </w:tc>
      </w:tr>
      <w:tr w:rsidR="004074C6" w:rsidRPr="0059741B" w14:paraId="4878CA3D"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E40CD2D"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070BF6D1" w14:textId="56DBA77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0.166</w:t>
            </w:r>
          </w:p>
        </w:tc>
        <w:tc>
          <w:tcPr>
            <w:tcW w:w="1915" w:type="dxa"/>
          </w:tcPr>
          <w:p w14:paraId="71085DA1" w14:textId="59B07E20"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c>
          <w:tcPr>
            <w:tcW w:w="3039" w:type="dxa"/>
          </w:tcPr>
          <w:p w14:paraId="68FCE20C" w14:textId="0B416E93"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-0.205</w:t>
            </w:r>
          </w:p>
        </w:tc>
      </w:tr>
      <w:tr w:rsidR="004074C6" w:rsidRPr="0059741B" w14:paraId="1D7C6930"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CF364DE"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00718945" w14:textId="494B29A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0.129</w:t>
            </w:r>
          </w:p>
        </w:tc>
        <w:tc>
          <w:tcPr>
            <w:tcW w:w="1915" w:type="dxa"/>
          </w:tcPr>
          <w:p w14:paraId="1EABCFC5" w14:textId="3803370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c>
          <w:tcPr>
            <w:tcW w:w="3039" w:type="dxa"/>
          </w:tcPr>
          <w:p w14:paraId="404E78C8" w14:textId="535CAC29"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-0.202</w:t>
            </w:r>
          </w:p>
        </w:tc>
      </w:tr>
      <w:tr w:rsidR="004074C6" w:rsidRPr="0059741B" w14:paraId="32C3D208"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8DC0E09"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3D134091" w14:textId="7B1E41E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0.185</w:t>
            </w:r>
          </w:p>
        </w:tc>
        <w:tc>
          <w:tcPr>
            <w:tcW w:w="1915" w:type="dxa"/>
          </w:tcPr>
          <w:p w14:paraId="26A0D797" w14:textId="6E7E005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0.278</w:t>
            </w:r>
          </w:p>
        </w:tc>
        <w:tc>
          <w:tcPr>
            <w:tcW w:w="3039" w:type="dxa"/>
          </w:tcPr>
          <w:p w14:paraId="037B7854" w14:textId="78C10A9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-0.201</w:t>
            </w:r>
          </w:p>
        </w:tc>
      </w:tr>
      <w:tr w:rsidR="004074C6" w:rsidRPr="0059741B" w14:paraId="12390A16"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D5D5A7E"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21656898" w14:textId="1702061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0.125</w:t>
            </w:r>
          </w:p>
        </w:tc>
        <w:tc>
          <w:tcPr>
            <w:tcW w:w="1915" w:type="dxa"/>
          </w:tcPr>
          <w:p w14:paraId="4A6A5A5F" w14:textId="614A447E"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c>
          <w:tcPr>
            <w:tcW w:w="3039" w:type="dxa"/>
          </w:tcPr>
          <w:p w14:paraId="6D19CF77" w14:textId="0A860C06"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-0.207</w:t>
            </w:r>
          </w:p>
        </w:tc>
      </w:tr>
      <w:tr w:rsidR="004074C6" w:rsidRPr="0059741B" w14:paraId="4836DF14"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144993A"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2FB7187E" w14:textId="2368B83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c>
          <w:tcPr>
            <w:tcW w:w="1915" w:type="dxa"/>
          </w:tcPr>
          <w:p w14:paraId="1E336C1F" w14:textId="1667C25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0.111</w:t>
            </w:r>
          </w:p>
        </w:tc>
        <w:tc>
          <w:tcPr>
            <w:tcW w:w="3039" w:type="dxa"/>
          </w:tcPr>
          <w:p w14:paraId="35C7ACA4" w14:textId="249700C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-0.357</w:t>
            </w:r>
          </w:p>
        </w:tc>
      </w:tr>
      <w:tr w:rsidR="004074C6" w:rsidRPr="0059741B" w14:paraId="447CF9DD" w14:textId="77777777" w:rsidTr="00260747">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C18D163"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5F25BBF9" w14:textId="63B69A1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0.529</w:t>
            </w:r>
          </w:p>
        </w:tc>
        <w:tc>
          <w:tcPr>
            <w:tcW w:w="1915" w:type="dxa"/>
          </w:tcPr>
          <w:p w14:paraId="45A926C8" w14:textId="01639FA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0.583</w:t>
            </w:r>
          </w:p>
        </w:tc>
        <w:tc>
          <w:tcPr>
            <w:tcW w:w="3039" w:type="dxa"/>
          </w:tcPr>
          <w:p w14:paraId="0541B302" w14:textId="1D772858"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-0.072</w:t>
            </w:r>
          </w:p>
        </w:tc>
      </w:tr>
      <w:tr w:rsidR="004074C6" w:rsidRPr="0059741B" w14:paraId="58A34ADF" w14:textId="77777777" w:rsidTr="0026074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98A7E96" w14:textId="2FBB87B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p>
        </w:tc>
        <w:tc>
          <w:tcPr>
            <w:tcW w:w="1527" w:type="dxa"/>
          </w:tcPr>
          <w:p w14:paraId="2126F82B" w14:textId="0440B14C"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0.163</w:t>
            </w:r>
          </w:p>
        </w:tc>
        <w:tc>
          <w:tcPr>
            <w:tcW w:w="1915" w:type="dxa"/>
          </w:tcPr>
          <w:p w14:paraId="6F0B3B85" w14:textId="2D0624EF"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c>
          <w:tcPr>
            <w:tcW w:w="3039" w:type="dxa"/>
          </w:tcPr>
          <w:p w14:paraId="1CF75C79" w14:textId="424A382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-0.106</w:t>
            </w:r>
          </w:p>
        </w:tc>
      </w:tr>
      <w:tr w:rsidR="004074C6" w:rsidRPr="0059741B" w14:paraId="1B53FAFB" w14:textId="77777777" w:rsidTr="00260747">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B7C40B4"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38CAFE40" w14:textId="736DB1D1"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0.519</w:t>
            </w:r>
          </w:p>
        </w:tc>
        <w:tc>
          <w:tcPr>
            <w:tcW w:w="1915" w:type="dxa"/>
          </w:tcPr>
          <w:p w14:paraId="5E88B451" w14:textId="362DD4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0.583</w:t>
            </w:r>
          </w:p>
        </w:tc>
        <w:tc>
          <w:tcPr>
            <w:tcW w:w="3039" w:type="dxa"/>
          </w:tcPr>
          <w:p w14:paraId="3D7A63D0" w14:textId="788B7CAD"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-0.062</w:t>
            </w:r>
          </w:p>
        </w:tc>
      </w:tr>
      <w:tr w:rsidR="004074C6" w:rsidRPr="0059741B" w14:paraId="097300CB" w14:textId="77777777" w:rsidTr="0026074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FD02F8B" w14:textId="77777777"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70BCE8D2" w14:textId="0A7E5B74"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0.426</w:t>
            </w:r>
          </w:p>
        </w:tc>
        <w:tc>
          <w:tcPr>
            <w:tcW w:w="1915" w:type="dxa"/>
          </w:tcPr>
          <w:p w14:paraId="1A3CADE9" w14:textId="57E7EF52" w:rsidR="004074C6" w:rsidRPr="00A57B8A" w:rsidRDefault="004074C6" w:rsidP="00407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0.581</w:t>
            </w:r>
          </w:p>
        </w:tc>
        <w:tc>
          <w:tcPr>
            <w:tcW w:w="3039" w:type="dxa"/>
          </w:tcPr>
          <w:p w14:paraId="24E89398" w14:textId="63153D9B" w:rsidR="004074C6" w:rsidRPr="00A57B8A" w:rsidRDefault="004074C6" w:rsidP="004074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-0.073</w:t>
            </w:r>
          </w:p>
        </w:tc>
      </w:tr>
    </w:tbl>
    <w:p w14:paraId="61C60489" w14:textId="4C010324" w:rsidR="004074C6" w:rsidRPr="0059741B" w:rsidRDefault="004074C6" w:rsidP="004074C6">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70</w:t>
      </w:r>
      <w:r w:rsidR="00845818">
        <w:rPr>
          <w:rFonts w:ascii="Times New Roman" w:hAnsi="Times New Roman" w:cs="Times New Roman"/>
        </w:rPr>
        <w:fldChar w:fldCharType="end"/>
      </w:r>
      <w:r w:rsidRPr="0059741B">
        <w:rPr>
          <w:rFonts w:ascii="Times New Roman" w:hAnsi="Times New Roman" w:cs="Times New Roman"/>
        </w:rPr>
        <w:t>: Difference in effect sizes between 'neutral', 'positive' and 'distressing' group</w:t>
      </w:r>
    </w:p>
    <w:p w14:paraId="339BD442" w14:textId="77777777" w:rsidR="004074C6" w:rsidRPr="0059741B" w:rsidRDefault="004074C6" w:rsidP="004074C6">
      <w:pPr>
        <w:rPr>
          <w:rFonts w:ascii="Times New Roman" w:hAnsi="Times New Roman" w:cs="Times New Roman"/>
        </w:rPr>
      </w:pPr>
    </w:p>
    <w:p w14:paraId="40729F8B" w14:textId="2D8CF725" w:rsidR="004074C6" w:rsidRPr="0059741B" w:rsidRDefault="004074C6" w:rsidP="004074C6">
      <w:pPr>
        <w:pStyle w:val="Kop3"/>
        <w:rPr>
          <w:rFonts w:ascii="Times New Roman" w:hAnsi="Times New Roman" w:cs="Times New Roman"/>
        </w:rPr>
      </w:pPr>
      <w:bookmarkStart w:id="27" w:name="_Toc39399781"/>
      <w:r w:rsidRPr="0059741B">
        <w:rPr>
          <w:rFonts w:ascii="Times New Roman" w:hAnsi="Times New Roman" w:cs="Times New Roman"/>
        </w:rPr>
        <w:lastRenderedPageBreak/>
        <w:t>Voices</w:t>
      </w:r>
      <w:bookmarkEnd w:id="27"/>
    </w:p>
    <w:tbl>
      <w:tblPr>
        <w:tblStyle w:val="Rastertabel4-Accent2"/>
        <w:tblW w:w="0" w:type="auto"/>
        <w:tblLook w:val="04A0" w:firstRow="1" w:lastRow="0" w:firstColumn="1" w:lastColumn="0" w:noHBand="0" w:noVBand="1"/>
      </w:tblPr>
      <w:tblGrid>
        <w:gridCol w:w="1844"/>
        <w:gridCol w:w="861"/>
        <w:gridCol w:w="1322"/>
        <w:gridCol w:w="1266"/>
      </w:tblGrid>
      <w:tr w:rsidR="00DA3D55" w:rsidRPr="0059741B" w14:paraId="38F9A10E" w14:textId="77777777" w:rsidTr="009859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5D834E" w14:textId="77777777" w:rsidR="00DA3D55" w:rsidRPr="00A57B8A" w:rsidRDefault="00DA3D55" w:rsidP="00105365">
            <w:pPr>
              <w:rPr>
                <w:rFonts w:ascii="Times New Roman" w:hAnsi="Times New Roman" w:cs="Times New Roman"/>
                <w:sz w:val="20"/>
                <w:szCs w:val="20"/>
              </w:rPr>
            </w:pPr>
            <w:r w:rsidRPr="00A57B8A">
              <w:rPr>
                <w:rFonts w:ascii="Times New Roman" w:hAnsi="Times New Roman" w:cs="Times New Roman"/>
                <w:sz w:val="20"/>
                <w:szCs w:val="20"/>
              </w:rPr>
              <w:t>Subset</w:t>
            </w:r>
          </w:p>
        </w:tc>
        <w:tc>
          <w:tcPr>
            <w:tcW w:w="0" w:type="auto"/>
          </w:tcPr>
          <w:p w14:paraId="16833BA1"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P-value</w:t>
            </w:r>
          </w:p>
        </w:tc>
        <w:tc>
          <w:tcPr>
            <w:tcW w:w="0" w:type="auto"/>
          </w:tcPr>
          <w:p w14:paraId="43933F5E"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FDR P-value</w:t>
            </w:r>
          </w:p>
        </w:tc>
        <w:tc>
          <w:tcPr>
            <w:tcW w:w="0" w:type="auto"/>
          </w:tcPr>
          <w:p w14:paraId="02F2D59D" w14:textId="2535CEBA" w:rsidR="00DA3D55" w:rsidRPr="00A57B8A" w:rsidRDefault="00A57B8A" w:rsidP="00A57B8A">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tc>
      </w:tr>
      <w:tr w:rsidR="00DA3D55" w:rsidRPr="0059741B" w14:paraId="42C2A69C" w14:textId="77777777" w:rsidTr="00985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A478B1"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General MD</w:t>
            </w:r>
          </w:p>
        </w:tc>
        <w:tc>
          <w:tcPr>
            <w:tcW w:w="0" w:type="auto"/>
          </w:tcPr>
          <w:p w14:paraId="4FB710A4" w14:textId="276626C4"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0.990</w:t>
            </w:r>
          </w:p>
        </w:tc>
        <w:tc>
          <w:tcPr>
            <w:tcW w:w="0" w:type="auto"/>
          </w:tcPr>
          <w:p w14:paraId="3D064476" w14:textId="6BD5FF73"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0.990</w:t>
            </w:r>
          </w:p>
        </w:tc>
        <w:tc>
          <w:tcPr>
            <w:tcW w:w="0" w:type="auto"/>
          </w:tcPr>
          <w:p w14:paraId="347D3763" w14:textId="5835B797"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DA3D55" w:rsidRPr="0059741B" w14:paraId="30A8BB08" w14:textId="77777777" w:rsidTr="0098597D">
        <w:tc>
          <w:tcPr>
            <w:cnfStyle w:val="001000000000" w:firstRow="0" w:lastRow="0" w:firstColumn="1" w:lastColumn="0" w:oddVBand="0" w:evenVBand="0" w:oddHBand="0" w:evenHBand="0" w:firstRowFirstColumn="0" w:firstRowLastColumn="0" w:lastRowFirstColumn="0" w:lastRowLastColumn="0"/>
            <w:tcW w:w="0" w:type="auto"/>
          </w:tcPr>
          <w:p w14:paraId="407E79C0" w14:textId="5CCC1523"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 xml:space="preserve">Association </w:t>
            </w:r>
            <w:r w:rsidR="003219FC" w:rsidRPr="00A57B8A">
              <w:rPr>
                <w:rFonts w:ascii="Times New Roman" w:hAnsi="Times New Roman" w:cs="Times New Roman"/>
                <w:sz w:val="20"/>
                <w:szCs w:val="20"/>
              </w:rPr>
              <w:t>fibbers</w:t>
            </w:r>
          </w:p>
        </w:tc>
        <w:tc>
          <w:tcPr>
            <w:tcW w:w="0" w:type="auto"/>
          </w:tcPr>
          <w:p w14:paraId="4F1194BD" w14:textId="2E32220E"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0.557</w:t>
            </w:r>
          </w:p>
        </w:tc>
        <w:tc>
          <w:tcPr>
            <w:tcW w:w="0" w:type="auto"/>
          </w:tcPr>
          <w:p w14:paraId="7083F644" w14:textId="49A883D1"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0.792</w:t>
            </w:r>
          </w:p>
        </w:tc>
        <w:tc>
          <w:tcPr>
            <w:tcW w:w="0" w:type="auto"/>
          </w:tcPr>
          <w:p w14:paraId="118B8638" w14:textId="06D6A5C3"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0.005</w:t>
            </w:r>
          </w:p>
        </w:tc>
      </w:tr>
      <w:tr w:rsidR="00DA3D55" w:rsidRPr="0059741B" w14:paraId="6817ADE4" w14:textId="77777777" w:rsidTr="00985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1BED95"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Thalamic fibres</w:t>
            </w:r>
          </w:p>
        </w:tc>
        <w:tc>
          <w:tcPr>
            <w:tcW w:w="0" w:type="auto"/>
          </w:tcPr>
          <w:p w14:paraId="4E765880" w14:textId="249D13A0"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0.594</w:t>
            </w:r>
          </w:p>
        </w:tc>
        <w:tc>
          <w:tcPr>
            <w:tcW w:w="0" w:type="auto"/>
          </w:tcPr>
          <w:p w14:paraId="2D2E0B81" w14:textId="4E29167A"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0.792</w:t>
            </w:r>
          </w:p>
        </w:tc>
        <w:tc>
          <w:tcPr>
            <w:tcW w:w="0" w:type="auto"/>
          </w:tcPr>
          <w:p w14:paraId="5A7C2802" w14:textId="3272D09E"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0.004</w:t>
            </w:r>
          </w:p>
        </w:tc>
      </w:tr>
      <w:tr w:rsidR="00DA3D55" w:rsidRPr="0059741B" w14:paraId="0B70B33D" w14:textId="77777777" w:rsidTr="0098597D">
        <w:tc>
          <w:tcPr>
            <w:cnfStyle w:val="001000000000" w:firstRow="0" w:lastRow="0" w:firstColumn="1" w:lastColumn="0" w:oddVBand="0" w:evenVBand="0" w:oddHBand="0" w:evenHBand="0" w:firstRowFirstColumn="0" w:firstRowLastColumn="0" w:lastRowFirstColumn="0" w:lastRowLastColumn="0"/>
            <w:tcW w:w="0" w:type="auto"/>
          </w:tcPr>
          <w:p w14:paraId="6F76E382"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Sensory fibres</w:t>
            </w:r>
          </w:p>
        </w:tc>
        <w:tc>
          <w:tcPr>
            <w:tcW w:w="0" w:type="auto"/>
          </w:tcPr>
          <w:p w14:paraId="3F02F0B5" w14:textId="735F4DBA"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0.288</w:t>
            </w:r>
          </w:p>
        </w:tc>
        <w:tc>
          <w:tcPr>
            <w:tcW w:w="0" w:type="auto"/>
          </w:tcPr>
          <w:p w14:paraId="6ED91A9B" w14:textId="6B6B9C79"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0.792</w:t>
            </w:r>
          </w:p>
        </w:tc>
        <w:tc>
          <w:tcPr>
            <w:tcW w:w="0" w:type="auto"/>
          </w:tcPr>
          <w:p w14:paraId="19DE97C2" w14:textId="3E9F94AE" w:rsidR="00DA3D55" w:rsidRPr="00A57B8A" w:rsidRDefault="00DA3D55" w:rsidP="00191339">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r>
    </w:tbl>
    <w:p w14:paraId="13F200E3" w14:textId="11E83C62" w:rsidR="00260747" w:rsidRPr="0059741B" w:rsidRDefault="00191339" w:rsidP="0019133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71</w:t>
      </w:r>
      <w:r w:rsidR="00845818">
        <w:rPr>
          <w:rFonts w:ascii="Times New Roman" w:hAnsi="Times New Roman" w:cs="Times New Roman"/>
        </w:rPr>
        <w:fldChar w:fldCharType="end"/>
      </w:r>
      <w:r w:rsidRPr="0059741B">
        <w:rPr>
          <w:rFonts w:ascii="Times New Roman" w:hAnsi="Times New Roman" w:cs="Times New Roman"/>
        </w:rPr>
        <w:t>: Effect of 'Voices' on subsets white matter tracts</w:t>
      </w:r>
    </w:p>
    <w:p w14:paraId="4CC5B92B" w14:textId="77777777" w:rsidR="00DA3D55" w:rsidRPr="0059741B" w:rsidRDefault="00DA3D55" w:rsidP="00260747">
      <w:pPr>
        <w:rPr>
          <w:rFonts w:ascii="Times New Roman" w:hAnsi="Times New Roman" w:cs="Times New Roman"/>
        </w:rPr>
      </w:pPr>
    </w:p>
    <w:tbl>
      <w:tblPr>
        <w:tblStyle w:val="Rastertabel4-Accent2"/>
        <w:tblW w:w="0" w:type="auto"/>
        <w:tblLook w:val="04A0" w:firstRow="1" w:lastRow="0" w:firstColumn="1" w:lastColumn="0" w:noHBand="0" w:noVBand="1"/>
      </w:tblPr>
      <w:tblGrid>
        <w:gridCol w:w="3222"/>
        <w:gridCol w:w="861"/>
        <w:gridCol w:w="1366"/>
        <w:gridCol w:w="2121"/>
      </w:tblGrid>
      <w:tr w:rsidR="005F6B60" w:rsidRPr="0059741B" w14:paraId="5589B46A" w14:textId="01B7B91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890D80B"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0" w:type="auto"/>
            <w:hideMark/>
          </w:tcPr>
          <w:p w14:paraId="67BD21DE"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0" w:type="auto"/>
            <w:hideMark/>
          </w:tcPr>
          <w:p w14:paraId="5DC935DC"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0" w:type="auto"/>
            <w:hideMark/>
          </w:tcPr>
          <w:p w14:paraId="5A5B2951" w14:textId="77777777" w:rsidR="005F6B60" w:rsidRPr="00A57B8A" w:rsidRDefault="005F6B60"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 [95% CI]</w:t>
            </w:r>
          </w:p>
          <w:p w14:paraId="0044530B" w14:textId="1065206E" w:rsidR="005F6B60" w:rsidRPr="00A57B8A" w:rsidRDefault="005F6B60"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5F6B60" w:rsidRPr="0059741B" w14:paraId="49E77EDF" w14:textId="58327C80"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1EDB2CA3"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0" w:type="auto"/>
          </w:tcPr>
          <w:p w14:paraId="594C32CB" w14:textId="0E4B9971"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0.852</w:t>
            </w:r>
          </w:p>
        </w:tc>
        <w:tc>
          <w:tcPr>
            <w:tcW w:w="0" w:type="auto"/>
          </w:tcPr>
          <w:p w14:paraId="5B457DD2" w14:textId="0BFECAAF"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0" w:type="auto"/>
          </w:tcPr>
          <w:p w14:paraId="23DF317C" w14:textId="534A0366"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0.010 [-0.096;0.116]</w:t>
            </w:r>
          </w:p>
        </w:tc>
      </w:tr>
      <w:tr w:rsidR="005F6B60" w:rsidRPr="0059741B" w14:paraId="4AB3F61A" w14:textId="447A1659" w:rsidTr="0098597D">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0FB200E"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0" w:type="auto"/>
          </w:tcPr>
          <w:p w14:paraId="4D099A44" w14:textId="77FF0929"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0.581</w:t>
            </w:r>
          </w:p>
        </w:tc>
        <w:tc>
          <w:tcPr>
            <w:tcW w:w="0" w:type="auto"/>
          </w:tcPr>
          <w:p w14:paraId="04701319" w14:textId="7E18CD69"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1AB825EE" w14:textId="1978A700"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0.032 [-0.081;0.145]</w:t>
            </w:r>
          </w:p>
        </w:tc>
      </w:tr>
      <w:tr w:rsidR="005F6B60" w:rsidRPr="0059741B" w14:paraId="0FFFFB89" w14:textId="2593EDE2"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4F50F58"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0" w:type="auto"/>
          </w:tcPr>
          <w:p w14:paraId="785AA33E" w14:textId="14DC220D"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0.324</w:t>
            </w:r>
          </w:p>
        </w:tc>
        <w:tc>
          <w:tcPr>
            <w:tcW w:w="0" w:type="auto"/>
          </w:tcPr>
          <w:p w14:paraId="48358087" w14:textId="62993811"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3719C973" w14:textId="77700D8B"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-0.048 [-0.143;0.047]</w:t>
            </w:r>
          </w:p>
        </w:tc>
      </w:tr>
      <w:tr w:rsidR="005F6B60" w:rsidRPr="0059741B" w14:paraId="3A76290D" w14:textId="73520C27" w:rsidTr="0098597D">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6A617AE1"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0" w:type="auto"/>
          </w:tcPr>
          <w:p w14:paraId="38B3E7D9" w14:textId="5A5351AC"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0.657</w:t>
            </w:r>
          </w:p>
        </w:tc>
        <w:tc>
          <w:tcPr>
            <w:tcW w:w="0" w:type="auto"/>
          </w:tcPr>
          <w:p w14:paraId="68D24F10" w14:textId="1201D05A"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2DA92A08" w14:textId="3B070146"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0.024 [-0.082;0.130]</w:t>
            </w:r>
          </w:p>
        </w:tc>
      </w:tr>
      <w:tr w:rsidR="005F6B60" w:rsidRPr="0059741B" w14:paraId="5654EF0D" w14:textId="4DBE441B"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62119A8F"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0" w:type="auto"/>
          </w:tcPr>
          <w:p w14:paraId="58633AB0" w14:textId="7B3B1148"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0.306</w:t>
            </w:r>
          </w:p>
        </w:tc>
        <w:tc>
          <w:tcPr>
            <w:tcW w:w="0" w:type="auto"/>
          </w:tcPr>
          <w:p w14:paraId="71CF4A80" w14:textId="031BFF0A"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1747996D" w14:textId="49D5A1D0"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0.059 [-0.054;0.173]</w:t>
            </w:r>
          </w:p>
        </w:tc>
      </w:tr>
      <w:tr w:rsidR="005F6B60" w:rsidRPr="0059741B" w14:paraId="373554B0" w14:textId="30D5A75E" w:rsidTr="0098597D">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1363BAEA"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0" w:type="auto"/>
          </w:tcPr>
          <w:p w14:paraId="740659C7" w14:textId="5C1356A8"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0.952</w:t>
            </w:r>
          </w:p>
        </w:tc>
        <w:tc>
          <w:tcPr>
            <w:tcW w:w="0" w:type="auto"/>
          </w:tcPr>
          <w:p w14:paraId="32AF1F08" w14:textId="57E27871"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0" w:type="auto"/>
          </w:tcPr>
          <w:p w14:paraId="0F82808B" w14:textId="758EF4EB"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-0.003 [-0.115;0.108]</w:t>
            </w:r>
          </w:p>
        </w:tc>
      </w:tr>
      <w:tr w:rsidR="005F6B60" w:rsidRPr="0059741B" w14:paraId="6EC0F612" w14:textId="1C89FB3D"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13FEA5F4"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0" w:type="auto"/>
          </w:tcPr>
          <w:p w14:paraId="2B314D18" w14:textId="0E86A321"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0.630</w:t>
            </w:r>
          </w:p>
        </w:tc>
        <w:tc>
          <w:tcPr>
            <w:tcW w:w="0" w:type="auto"/>
          </w:tcPr>
          <w:p w14:paraId="1D676830" w14:textId="7AC4CAE1"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7478031D" w14:textId="4BDA2353"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-0.027 [-0.139;0.084]</w:t>
            </w:r>
          </w:p>
        </w:tc>
      </w:tr>
      <w:tr w:rsidR="005F6B60" w:rsidRPr="0059741B" w14:paraId="1BEE75B1" w14:textId="3B1C52F7" w:rsidTr="0098597D">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7BACF444"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0" w:type="auto"/>
          </w:tcPr>
          <w:p w14:paraId="3523CBEA" w14:textId="6A93B4C4"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0.585</w:t>
            </w:r>
          </w:p>
        </w:tc>
        <w:tc>
          <w:tcPr>
            <w:tcW w:w="0" w:type="auto"/>
          </w:tcPr>
          <w:p w14:paraId="3952A98C" w14:textId="4899F3E0"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48A7A911" w14:textId="547912EC"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0.029 [-0.076;0.134]</w:t>
            </w:r>
          </w:p>
        </w:tc>
      </w:tr>
      <w:tr w:rsidR="005F6B60" w:rsidRPr="0059741B" w14:paraId="11635F84" w14:textId="630DDB1F"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625D407"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0" w:type="auto"/>
          </w:tcPr>
          <w:p w14:paraId="1443EA63" w14:textId="3A4F217E"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0.547</w:t>
            </w:r>
          </w:p>
        </w:tc>
        <w:tc>
          <w:tcPr>
            <w:tcW w:w="0" w:type="auto"/>
          </w:tcPr>
          <w:p w14:paraId="0C838347" w14:textId="7CEE3C16"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259C2E52" w14:textId="36595BEA"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-0.034 [-0.146;0.077]</w:t>
            </w:r>
          </w:p>
        </w:tc>
      </w:tr>
      <w:tr w:rsidR="005F6B60" w:rsidRPr="0059741B" w14:paraId="5495DC0E" w14:textId="73A9D581" w:rsidTr="0098597D">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C5416B5"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0" w:type="auto"/>
          </w:tcPr>
          <w:p w14:paraId="30F7E9BC" w14:textId="73C92B6B"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0.417</w:t>
            </w:r>
          </w:p>
        </w:tc>
        <w:tc>
          <w:tcPr>
            <w:tcW w:w="0" w:type="auto"/>
          </w:tcPr>
          <w:p w14:paraId="31CE8BD1" w14:textId="44CF27A8"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5570AE46" w14:textId="3A647EDD"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-0.044 [-0.150;0.062]</w:t>
            </w:r>
          </w:p>
        </w:tc>
      </w:tr>
      <w:tr w:rsidR="005F6B60" w:rsidRPr="0059741B" w14:paraId="539BAA6B" w14:textId="5EDA895F"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1427F688"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0" w:type="auto"/>
          </w:tcPr>
          <w:p w14:paraId="5C297308" w14:textId="536FB97F"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0.173</w:t>
            </w:r>
          </w:p>
        </w:tc>
        <w:tc>
          <w:tcPr>
            <w:tcW w:w="0" w:type="auto"/>
          </w:tcPr>
          <w:p w14:paraId="3D2ED984" w14:textId="3A235C55"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00D4E878" w14:textId="35EE1918"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0.082 [-0.036;0.200]</w:t>
            </w:r>
          </w:p>
        </w:tc>
      </w:tr>
      <w:tr w:rsidR="005F6B60" w:rsidRPr="0059741B" w14:paraId="5C568027" w14:textId="02E6E6BD" w:rsidTr="0098597D">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15E5B5F2"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0" w:type="auto"/>
          </w:tcPr>
          <w:p w14:paraId="2881CE0C" w14:textId="14D5921A"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0" w:type="auto"/>
          </w:tcPr>
          <w:p w14:paraId="16CA60A1" w14:textId="5DCB0332"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0" w:type="auto"/>
          </w:tcPr>
          <w:p w14:paraId="6F2E9B67" w14:textId="2249730D"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 [-0.110;0.106]</w:t>
            </w:r>
          </w:p>
        </w:tc>
      </w:tr>
      <w:tr w:rsidR="005F6B60" w:rsidRPr="0059741B" w14:paraId="19785E42" w14:textId="6A0CB35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D7F360D" w14:textId="4132E073"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p>
        </w:tc>
        <w:tc>
          <w:tcPr>
            <w:tcW w:w="0" w:type="auto"/>
          </w:tcPr>
          <w:p w14:paraId="1449816B" w14:textId="15EECB2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0.242</w:t>
            </w:r>
          </w:p>
        </w:tc>
        <w:tc>
          <w:tcPr>
            <w:tcW w:w="0" w:type="auto"/>
          </w:tcPr>
          <w:p w14:paraId="62F6A08A" w14:textId="2BD4CE20"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0448F7F0" w14:textId="43702E7E"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-0.010 [-0.006;0.001]</w:t>
            </w:r>
          </w:p>
        </w:tc>
      </w:tr>
      <w:tr w:rsidR="005F6B60" w:rsidRPr="0059741B" w14:paraId="24DE1154" w14:textId="7E5C51CE" w:rsidTr="0098597D">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39C4D5CE"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0" w:type="auto"/>
          </w:tcPr>
          <w:p w14:paraId="4F4B12C8" w14:textId="6685BC2B"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0.841</w:t>
            </w:r>
          </w:p>
        </w:tc>
        <w:tc>
          <w:tcPr>
            <w:tcW w:w="0" w:type="auto"/>
          </w:tcPr>
          <w:p w14:paraId="0E1C5F6C" w14:textId="525EFE5E"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0" w:type="auto"/>
          </w:tcPr>
          <w:p w14:paraId="36BB3EB4" w14:textId="2185318E"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 [-0.003;0.002]</w:t>
            </w:r>
          </w:p>
        </w:tc>
      </w:tr>
      <w:tr w:rsidR="005F6B60" w:rsidRPr="0059741B" w14:paraId="253F209C" w14:textId="48614466"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764B79FC" w14:textId="77777777"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0" w:type="auto"/>
          </w:tcPr>
          <w:p w14:paraId="4893BAC6" w14:textId="048084DE"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0.128</w:t>
            </w:r>
          </w:p>
        </w:tc>
        <w:tc>
          <w:tcPr>
            <w:tcW w:w="0" w:type="auto"/>
          </w:tcPr>
          <w:p w14:paraId="66710C14" w14:textId="33E1F9F2" w:rsidR="005F6B60" w:rsidRPr="00A57B8A" w:rsidRDefault="005F6B60"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0.896</w:t>
            </w:r>
          </w:p>
        </w:tc>
        <w:tc>
          <w:tcPr>
            <w:tcW w:w="0" w:type="auto"/>
          </w:tcPr>
          <w:p w14:paraId="5689E20F" w14:textId="0D5C0522" w:rsidR="005F6B60" w:rsidRPr="00A57B8A" w:rsidRDefault="005F6B60" w:rsidP="005F6B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0.013 [-0.001;0.007]</w:t>
            </w:r>
          </w:p>
        </w:tc>
      </w:tr>
    </w:tbl>
    <w:p w14:paraId="413DBD38" w14:textId="5AC69A00" w:rsidR="00260747" w:rsidRPr="0059741B" w:rsidRDefault="005F6B60" w:rsidP="005F6B60">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72</w:t>
      </w:r>
      <w:r w:rsidR="00845818">
        <w:rPr>
          <w:rFonts w:ascii="Times New Roman" w:hAnsi="Times New Roman" w:cs="Times New Roman"/>
        </w:rPr>
        <w:fldChar w:fldCharType="end"/>
      </w:r>
      <w:r w:rsidRPr="0059741B">
        <w:rPr>
          <w:rFonts w:ascii="Times New Roman" w:hAnsi="Times New Roman" w:cs="Times New Roman"/>
        </w:rPr>
        <w:t xml:space="preserve">: Effect of </w:t>
      </w:r>
      <w:r w:rsidR="00BF1215">
        <w:rPr>
          <w:rFonts w:ascii="Times New Roman" w:hAnsi="Times New Roman" w:cs="Times New Roman"/>
        </w:rPr>
        <w:t>‘Voices’ PE</w:t>
      </w:r>
      <w:r w:rsidRPr="0059741B">
        <w:rPr>
          <w:rFonts w:ascii="Times New Roman" w:hAnsi="Times New Roman" w:cs="Times New Roman"/>
        </w:rPr>
        <w:t xml:space="preserve"> on FA values</w:t>
      </w:r>
    </w:p>
    <w:tbl>
      <w:tblPr>
        <w:tblStyle w:val="Rastertabel4-Accent2"/>
        <w:tblW w:w="9776" w:type="dxa"/>
        <w:tblLook w:val="04A0" w:firstRow="1" w:lastRow="0" w:firstColumn="1" w:lastColumn="0" w:noHBand="0" w:noVBand="1"/>
      </w:tblPr>
      <w:tblGrid>
        <w:gridCol w:w="3295"/>
        <w:gridCol w:w="1527"/>
        <w:gridCol w:w="1915"/>
        <w:gridCol w:w="3039"/>
      </w:tblGrid>
      <w:tr w:rsidR="00260747" w:rsidRPr="0059741B" w14:paraId="681559F6"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018DCFB"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64E26961"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5CF1A7D8"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3DC1021B" w14:textId="53F98323" w:rsidR="00260747" w:rsidRPr="00A57B8A" w:rsidRDefault="00260747"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w:t>
            </w:r>
            <w:r w:rsidR="003219FC" w:rsidRPr="00A57B8A">
              <w:rPr>
                <w:rFonts w:ascii="Times New Roman" w:hAnsi="Times New Roman" w:cs="Times New Roman"/>
                <w:color w:val="000000"/>
                <w:sz w:val="20"/>
                <w:szCs w:val="20"/>
              </w:rPr>
              <w:t>coefficient</w:t>
            </w:r>
          </w:p>
          <w:p w14:paraId="307A8A38" w14:textId="77777777" w:rsidR="00260747" w:rsidRPr="00A57B8A" w:rsidRDefault="00260747"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F6B60" w:rsidRPr="0059741B" w14:paraId="4192D348"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629277C"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43DC6FDA" w14:textId="545DF29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0.852</w:t>
            </w:r>
          </w:p>
        </w:tc>
        <w:tc>
          <w:tcPr>
            <w:tcW w:w="1915" w:type="dxa"/>
          </w:tcPr>
          <w:p w14:paraId="7ABBD3AF" w14:textId="4FA84C4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3039" w:type="dxa"/>
          </w:tcPr>
          <w:p w14:paraId="12B4EA72" w14:textId="46345D6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0.113</w:t>
            </w:r>
          </w:p>
        </w:tc>
      </w:tr>
      <w:tr w:rsidR="005F6B60" w:rsidRPr="0059741B" w14:paraId="56F67F9A"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8C0500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44CA81A5" w14:textId="6501847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0.581</w:t>
            </w:r>
          </w:p>
        </w:tc>
        <w:tc>
          <w:tcPr>
            <w:tcW w:w="1915" w:type="dxa"/>
          </w:tcPr>
          <w:p w14:paraId="27DC68C4" w14:textId="48CE2E9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4DABE82A" w14:textId="5DF6528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-0.085</w:t>
            </w:r>
          </w:p>
        </w:tc>
      </w:tr>
      <w:tr w:rsidR="005F6B60" w:rsidRPr="0059741B" w14:paraId="3245DF0B"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98A29C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5472D57F" w14:textId="280DFB7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0.324</w:t>
            </w:r>
          </w:p>
        </w:tc>
        <w:tc>
          <w:tcPr>
            <w:tcW w:w="1915" w:type="dxa"/>
          </w:tcPr>
          <w:p w14:paraId="5475472C" w14:textId="23D348B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32383B40" w14:textId="544D65A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-0.053</w:t>
            </w:r>
          </w:p>
        </w:tc>
      </w:tr>
      <w:tr w:rsidR="005F6B60" w:rsidRPr="0059741B" w14:paraId="69A7B11B"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D8A65D7"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0171AF78" w14:textId="5133FE4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0.657</w:t>
            </w:r>
          </w:p>
        </w:tc>
        <w:tc>
          <w:tcPr>
            <w:tcW w:w="1915" w:type="dxa"/>
          </w:tcPr>
          <w:p w14:paraId="01653137" w14:textId="004424F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221DBB50" w14:textId="5F28FCE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0.148</w:t>
            </w:r>
          </w:p>
        </w:tc>
      </w:tr>
      <w:tr w:rsidR="005F6B60" w:rsidRPr="0059741B" w14:paraId="5DA3DAF0"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1423D79"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453D3940" w14:textId="16E9E4B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0.306</w:t>
            </w:r>
          </w:p>
        </w:tc>
        <w:tc>
          <w:tcPr>
            <w:tcW w:w="1915" w:type="dxa"/>
          </w:tcPr>
          <w:p w14:paraId="58CA3479" w14:textId="4AA94E9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604BF932" w14:textId="762A3A7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0.027</w:t>
            </w:r>
          </w:p>
        </w:tc>
      </w:tr>
      <w:tr w:rsidR="005F6B60" w:rsidRPr="0059741B" w14:paraId="78CE816A"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21318FA"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61B22F52" w14:textId="5AB64CE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0.952</w:t>
            </w:r>
          </w:p>
        </w:tc>
        <w:tc>
          <w:tcPr>
            <w:tcW w:w="1915" w:type="dxa"/>
          </w:tcPr>
          <w:p w14:paraId="0BCE4A6A" w14:textId="0711108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3039" w:type="dxa"/>
          </w:tcPr>
          <w:p w14:paraId="04096E06" w14:textId="6ED1A3C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-0.041</w:t>
            </w:r>
          </w:p>
        </w:tc>
      </w:tr>
      <w:tr w:rsidR="005F6B60" w:rsidRPr="0059741B" w14:paraId="7660AB4F"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547CA47"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4E27C88E" w14:textId="46382FCB"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0.630</w:t>
            </w:r>
          </w:p>
        </w:tc>
        <w:tc>
          <w:tcPr>
            <w:tcW w:w="1915" w:type="dxa"/>
          </w:tcPr>
          <w:p w14:paraId="6745C35B" w14:textId="166D273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7A6456BE" w14:textId="409813B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-0.119</w:t>
            </w:r>
          </w:p>
        </w:tc>
      </w:tr>
      <w:tr w:rsidR="005F6B60" w:rsidRPr="0059741B" w14:paraId="38EF59AC"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598F24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lastRenderedPageBreak/>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079476E0" w14:textId="7A3F0B0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0.585</w:t>
            </w:r>
          </w:p>
        </w:tc>
        <w:tc>
          <w:tcPr>
            <w:tcW w:w="1915" w:type="dxa"/>
          </w:tcPr>
          <w:p w14:paraId="65A12F70" w14:textId="6D1030C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73A5C123" w14:textId="36AFD9F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0.057</w:t>
            </w:r>
          </w:p>
        </w:tc>
      </w:tr>
      <w:tr w:rsidR="005F6B60" w:rsidRPr="0059741B" w14:paraId="09D6819D"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14FDBF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7FB7AE88" w14:textId="05BA544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0.547</w:t>
            </w:r>
          </w:p>
        </w:tc>
        <w:tc>
          <w:tcPr>
            <w:tcW w:w="1915" w:type="dxa"/>
          </w:tcPr>
          <w:p w14:paraId="44AFA2FF" w14:textId="17A5AF2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210CF9C3" w14:textId="52868E8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-0.098</w:t>
            </w:r>
          </w:p>
        </w:tc>
      </w:tr>
      <w:tr w:rsidR="005F6B60" w:rsidRPr="0059741B" w14:paraId="02842DAC"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371A5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2DFB0959" w14:textId="57A2947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0.417</w:t>
            </w:r>
          </w:p>
        </w:tc>
        <w:tc>
          <w:tcPr>
            <w:tcW w:w="1915" w:type="dxa"/>
          </w:tcPr>
          <w:p w14:paraId="12A27194" w14:textId="22A3781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7CEBF0DC" w14:textId="65CC0CA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0.003</w:t>
            </w:r>
          </w:p>
        </w:tc>
      </w:tr>
      <w:tr w:rsidR="005F6B60" w:rsidRPr="0059741B" w14:paraId="578DC58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3D8DBCE"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517529C8" w14:textId="2AC47CA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0.173</w:t>
            </w:r>
          </w:p>
        </w:tc>
        <w:tc>
          <w:tcPr>
            <w:tcW w:w="1915" w:type="dxa"/>
          </w:tcPr>
          <w:p w14:paraId="16D0B420" w14:textId="5CFA6F1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3039" w:type="dxa"/>
          </w:tcPr>
          <w:p w14:paraId="5F9AFAA0" w14:textId="03E1285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r>
      <w:tr w:rsidR="005F6B60" w:rsidRPr="0059741B" w14:paraId="62FADA11"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4DEEFF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27A85AC7" w14:textId="64BF3D2D"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1915" w:type="dxa"/>
          </w:tcPr>
          <w:p w14:paraId="00AF56F1" w14:textId="2B41EE7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0.972</w:t>
            </w:r>
          </w:p>
        </w:tc>
        <w:tc>
          <w:tcPr>
            <w:tcW w:w="3039" w:type="dxa"/>
          </w:tcPr>
          <w:p w14:paraId="61A71C70" w14:textId="2028CF6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r>
    </w:tbl>
    <w:p w14:paraId="0C55BBF8" w14:textId="229D898E" w:rsidR="00260747" w:rsidRPr="0059741B" w:rsidRDefault="005F6B60" w:rsidP="005F6B60">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73</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hemisphere and </w:t>
      </w:r>
      <w:r w:rsidR="00BF1215">
        <w:rPr>
          <w:rFonts w:ascii="Times New Roman" w:hAnsi="Times New Roman" w:cs="Times New Roman"/>
        </w:rPr>
        <w:t>‘Voices’ PE</w:t>
      </w:r>
      <w:r w:rsidRPr="0059741B">
        <w:rPr>
          <w:rFonts w:ascii="Times New Roman" w:hAnsi="Times New Roman" w:cs="Times New Roman"/>
        </w:rPr>
        <w:t xml:space="preserve"> on FA values</w:t>
      </w:r>
    </w:p>
    <w:tbl>
      <w:tblPr>
        <w:tblStyle w:val="Rastertabel4-Accent2"/>
        <w:tblW w:w="9776" w:type="dxa"/>
        <w:tblLook w:val="04A0" w:firstRow="1" w:lastRow="0" w:firstColumn="1" w:lastColumn="0" w:noHBand="0" w:noVBand="1"/>
      </w:tblPr>
      <w:tblGrid>
        <w:gridCol w:w="3295"/>
        <w:gridCol w:w="1527"/>
        <w:gridCol w:w="1915"/>
        <w:gridCol w:w="3039"/>
      </w:tblGrid>
      <w:tr w:rsidR="00260747" w:rsidRPr="0059741B" w14:paraId="623594EC"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FD3662D"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5C03A42A"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12BDB49B"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12C64D84" w14:textId="2BE859E4" w:rsidR="00260747" w:rsidRPr="00A57B8A" w:rsidRDefault="00260747"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w:t>
            </w:r>
            <w:r w:rsidR="005F6B60" w:rsidRPr="00A57B8A">
              <w:rPr>
                <w:rFonts w:ascii="Times New Roman" w:hAnsi="Times New Roman" w:cs="Times New Roman"/>
                <w:color w:val="000000"/>
                <w:sz w:val="20"/>
                <w:szCs w:val="20"/>
              </w:rPr>
              <w:t>t</w:t>
            </w:r>
          </w:p>
          <w:p w14:paraId="5C988510" w14:textId="77777777" w:rsidR="00260747" w:rsidRPr="00A57B8A" w:rsidRDefault="00260747"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F6B60" w:rsidRPr="0059741B" w14:paraId="76746946"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C9F00F8"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3AF4FEC3" w14:textId="5A29E8E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0.318</w:t>
            </w:r>
          </w:p>
        </w:tc>
        <w:tc>
          <w:tcPr>
            <w:tcW w:w="1915" w:type="dxa"/>
          </w:tcPr>
          <w:p w14:paraId="63DE626B" w14:textId="09B204C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65728C12" w14:textId="2796331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0.108</w:t>
            </w:r>
          </w:p>
        </w:tc>
      </w:tr>
      <w:tr w:rsidR="005F6B60" w:rsidRPr="0059741B" w14:paraId="705FFFFA"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AF7A15B"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38F614DF" w14:textId="4E6A2B5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0.549</w:t>
            </w:r>
          </w:p>
        </w:tc>
        <w:tc>
          <w:tcPr>
            <w:tcW w:w="1915" w:type="dxa"/>
          </w:tcPr>
          <w:p w14:paraId="538B8FBE" w14:textId="3399AE6F"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2C1658F9" w14:textId="1D2ECB0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0.070</w:t>
            </w:r>
          </w:p>
        </w:tc>
      </w:tr>
      <w:tr w:rsidR="005F6B60" w:rsidRPr="0059741B" w14:paraId="143FD238"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DEC0A84"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535C249F" w14:textId="52AD1DD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0.577</w:t>
            </w:r>
          </w:p>
        </w:tc>
        <w:tc>
          <w:tcPr>
            <w:tcW w:w="1915" w:type="dxa"/>
          </w:tcPr>
          <w:p w14:paraId="10F5CA38" w14:textId="1351D2F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405B93BF" w14:textId="4A0D4B4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-0.055</w:t>
            </w:r>
          </w:p>
        </w:tc>
      </w:tr>
      <w:tr w:rsidR="005F6B60" w:rsidRPr="0059741B" w14:paraId="206F16FB"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F705AEC"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445D12DC" w14:textId="02316A8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0.475</w:t>
            </w:r>
          </w:p>
        </w:tc>
        <w:tc>
          <w:tcPr>
            <w:tcW w:w="1915" w:type="dxa"/>
          </w:tcPr>
          <w:p w14:paraId="41A956F7" w14:textId="41E191C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187A21CB" w14:textId="3E79339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0.078</w:t>
            </w:r>
          </w:p>
        </w:tc>
      </w:tr>
      <w:tr w:rsidR="005F6B60" w:rsidRPr="0059741B" w14:paraId="58BAA652"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0D1516E"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592DD648" w14:textId="4A9BB90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0.487</w:t>
            </w:r>
          </w:p>
        </w:tc>
        <w:tc>
          <w:tcPr>
            <w:tcW w:w="1915" w:type="dxa"/>
          </w:tcPr>
          <w:p w14:paraId="4E826285" w14:textId="0DB5E35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7B0A6466" w14:textId="4E06946C"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0.081</w:t>
            </w:r>
          </w:p>
        </w:tc>
      </w:tr>
      <w:tr w:rsidR="005F6B60" w:rsidRPr="0059741B" w14:paraId="6ACDA2C9"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B8B8F0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03F9CC78" w14:textId="4DC20AB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0.519</w:t>
            </w:r>
          </w:p>
        </w:tc>
        <w:tc>
          <w:tcPr>
            <w:tcW w:w="1915" w:type="dxa"/>
          </w:tcPr>
          <w:p w14:paraId="2125C66D" w14:textId="0F06B9B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413A0B3B" w14:textId="1809B3F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-0.074</w:t>
            </w:r>
          </w:p>
        </w:tc>
      </w:tr>
      <w:tr w:rsidR="005F6B60" w:rsidRPr="0059741B" w14:paraId="6DC78CF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DEAD66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652F2DAA" w14:textId="58A9F919"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0.210</w:t>
            </w:r>
          </w:p>
        </w:tc>
        <w:tc>
          <w:tcPr>
            <w:tcW w:w="1915" w:type="dxa"/>
          </w:tcPr>
          <w:p w14:paraId="5DF7B849" w14:textId="4BC57DB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0365A715" w14:textId="15CF442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-0.143</w:t>
            </w:r>
          </w:p>
        </w:tc>
      </w:tr>
      <w:tr w:rsidR="005F6B60" w:rsidRPr="0059741B" w14:paraId="0891ECF7"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B770239"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3F9D042C" w14:textId="6C30275A"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0.886</w:t>
            </w:r>
          </w:p>
        </w:tc>
        <w:tc>
          <w:tcPr>
            <w:tcW w:w="1915" w:type="dxa"/>
          </w:tcPr>
          <w:p w14:paraId="05B5E00F" w14:textId="7A48AED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0.886</w:t>
            </w:r>
          </w:p>
        </w:tc>
        <w:tc>
          <w:tcPr>
            <w:tcW w:w="3039" w:type="dxa"/>
          </w:tcPr>
          <w:p w14:paraId="2D614B49" w14:textId="54A3C58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0.016</w:t>
            </w:r>
          </w:p>
        </w:tc>
      </w:tr>
      <w:tr w:rsidR="005F6B60" w:rsidRPr="0059741B" w14:paraId="149121A3"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13C711B"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66CC0D8B" w14:textId="0DBA1E61"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0.417</w:t>
            </w:r>
          </w:p>
        </w:tc>
        <w:tc>
          <w:tcPr>
            <w:tcW w:w="1915" w:type="dxa"/>
          </w:tcPr>
          <w:p w14:paraId="3D308D8D" w14:textId="0E7F0C33"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0AB31DF6" w14:textId="1BC951C0"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-0.093</w:t>
            </w:r>
          </w:p>
        </w:tc>
      </w:tr>
      <w:tr w:rsidR="005F6B60" w:rsidRPr="0059741B" w14:paraId="4906B03E"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EC437B1"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68995418" w14:textId="012DF9E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0.877</w:t>
            </w:r>
          </w:p>
        </w:tc>
        <w:tc>
          <w:tcPr>
            <w:tcW w:w="1915" w:type="dxa"/>
          </w:tcPr>
          <w:p w14:paraId="5D3C11E8" w14:textId="4C47CC56"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0.886</w:t>
            </w:r>
          </w:p>
        </w:tc>
        <w:tc>
          <w:tcPr>
            <w:tcW w:w="3039" w:type="dxa"/>
          </w:tcPr>
          <w:p w14:paraId="6487CE6A" w14:textId="6207EE8E"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0.017</w:t>
            </w:r>
          </w:p>
        </w:tc>
      </w:tr>
      <w:tr w:rsidR="005F6B60" w:rsidRPr="0059741B" w14:paraId="34CB151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0A41E68"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532F3420" w14:textId="6DF6EFA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0.352</w:t>
            </w:r>
          </w:p>
        </w:tc>
        <w:tc>
          <w:tcPr>
            <w:tcW w:w="1915" w:type="dxa"/>
          </w:tcPr>
          <w:p w14:paraId="54EFA03E" w14:textId="04F47602"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07E34497" w14:textId="43893D5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0.113</w:t>
            </w:r>
          </w:p>
        </w:tc>
      </w:tr>
      <w:tr w:rsidR="005F6B60" w:rsidRPr="0059741B" w14:paraId="1865EFAF"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DF42090"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49922A06" w14:textId="1CCC58A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0.522</w:t>
            </w:r>
          </w:p>
        </w:tc>
        <w:tc>
          <w:tcPr>
            <w:tcW w:w="1915" w:type="dxa"/>
          </w:tcPr>
          <w:p w14:paraId="07630FCF" w14:textId="2AF2D884"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0.692</w:t>
            </w:r>
          </w:p>
        </w:tc>
        <w:tc>
          <w:tcPr>
            <w:tcW w:w="3039" w:type="dxa"/>
          </w:tcPr>
          <w:p w14:paraId="7E6233B0" w14:textId="77239D05"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0.071</w:t>
            </w:r>
          </w:p>
        </w:tc>
      </w:tr>
    </w:tbl>
    <w:p w14:paraId="57C4B151" w14:textId="38224D95" w:rsidR="00260747" w:rsidRPr="0059741B" w:rsidRDefault="005F6B60" w:rsidP="005F6B60">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74</w:t>
      </w:r>
      <w:r w:rsidR="00845818">
        <w:rPr>
          <w:rFonts w:ascii="Times New Roman" w:hAnsi="Times New Roman" w:cs="Times New Roman"/>
        </w:rPr>
        <w:fldChar w:fldCharType="end"/>
      </w:r>
      <w:r w:rsidRPr="0059741B">
        <w:rPr>
          <w:rFonts w:ascii="Times New Roman" w:hAnsi="Times New Roman" w:cs="Times New Roman"/>
        </w:rPr>
        <w:t xml:space="preserve">: Interaction effect between sex and </w:t>
      </w:r>
      <w:r w:rsidR="00BF1215">
        <w:rPr>
          <w:rFonts w:ascii="Times New Roman" w:hAnsi="Times New Roman" w:cs="Times New Roman"/>
        </w:rPr>
        <w:t>‘Voices’ PE</w:t>
      </w:r>
      <w:r w:rsidRPr="0059741B">
        <w:rPr>
          <w:rFonts w:ascii="Times New Roman" w:hAnsi="Times New Roman" w:cs="Times New Roman"/>
        </w:rPr>
        <w:t xml:space="preserve"> on FA values</w:t>
      </w:r>
    </w:p>
    <w:p w14:paraId="1641E4F7" w14:textId="78F9A5BA" w:rsidR="00260747" w:rsidRPr="0059741B" w:rsidRDefault="00260747" w:rsidP="00260747">
      <w:pPr>
        <w:rPr>
          <w:rFonts w:ascii="Times New Roman" w:hAnsi="Times New Roman" w:cs="Times New Roman"/>
        </w:rPr>
      </w:pPr>
    </w:p>
    <w:tbl>
      <w:tblPr>
        <w:tblStyle w:val="Rastertabel4-Accent2"/>
        <w:tblW w:w="9776" w:type="dxa"/>
        <w:tblLook w:val="04A0" w:firstRow="1" w:lastRow="0" w:firstColumn="1" w:lastColumn="0" w:noHBand="0" w:noVBand="1"/>
      </w:tblPr>
      <w:tblGrid>
        <w:gridCol w:w="3295"/>
        <w:gridCol w:w="1527"/>
        <w:gridCol w:w="1915"/>
        <w:gridCol w:w="3039"/>
      </w:tblGrid>
      <w:tr w:rsidR="00260747" w:rsidRPr="0059741B" w14:paraId="206CFCB4"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07267C7"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1527" w:type="dxa"/>
            <w:hideMark/>
          </w:tcPr>
          <w:p w14:paraId="70044369"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6E9B18BD" w14:textId="77777777" w:rsidR="00260747" w:rsidRPr="00A57B8A" w:rsidRDefault="00260747" w:rsidP="00260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4F1105C4" w14:textId="41452A8A" w:rsidR="00260747" w:rsidRPr="00A57B8A" w:rsidRDefault="00260747"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p w14:paraId="5B171AD3" w14:textId="77777777" w:rsidR="00260747" w:rsidRPr="00A57B8A" w:rsidRDefault="00260747" w:rsidP="0026074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F4F09" w:rsidRPr="0059741B" w14:paraId="771B15EA"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0273606"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4B50333C" w14:textId="778DEA0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0.436</w:t>
            </w:r>
          </w:p>
        </w:tc>
        <w:tc>
          <w:tcPr>
            <w:tcW w:w="1915" w:type="dxa"/>
          </w:tcPr>
          <w:p w14:paraId="5ECA6155" w14:textId="1A58C78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1504E03C" w14:textId="5AEB083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-0.084</w:t>
            </w:r>
          </w:p>
        </w:tc>
      </w:tr>
      <w:tr w:rsidR="00DF4F09" w:rsidRPr="0059741B" w14:paraId="0E728F03"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524B415"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4C1D700E" w14:textId="05A70A1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0.841</w:t>
            </w:r>
          </w:p>
        </w:tc>
        <w:tc>
          <w:tcPr>
            <w:tcW w:w="1915" w:type="dxa"/>
          </w:tcPr>
          <w:p w14:paraId="2060AE8B" w14:textId="743ABB3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3039" w:type="dxa"/>
          </w:tcPr>
          <w:p w14:paraId="3814BBBA" w14:textId="0C2E1DC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0.023</w:t>
            </w:r>
          </w:p>
        </w:tc>
      </w:tr>
      <w:tr w:rsidR="00DF4F09" w:rsidRPr="0059741B" w14:paraId="32226F4C"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BE521A8"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00491362" w14:textId="603936A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0.495</w:t>
            </w:r>
          </w:p>
        </w:tc>
        <w:tc>
          <w:tcPr>
            <w:tcW w:w="1915" w:type="dxa"/>
          </w:tcPr>
          <w:p w14:paraId="0E7958EB" w14:textId="0DF1A87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6054D955" w14:textId="0AD7A46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0.067</w:t>
            </w:r>
          </w:p>
        </w:tc>
      </w:tr>
      <w:tr w:rsidR="00DF4F09" w:rsidRPr="0059741B" w14:paraId="5CACD2C1"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E14855B"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244CF097" w14:textId="0DCA195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0.458</w:t>
            </w:r>
          </w:p>
        </w:tc>
        <w:tc>
          <w:tcPr>
            <w:tcW w:w="1915" w:type="dxa"/>
          </w:tcPr>
          <w:p w14:paraId="36B6A680" w14:textId="1D3A30D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181E4795" w14:textId="5C70579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0.081</w:t>
            </w:r>
          </w:p>
        </w:tc>
      </w:tr>
      <w:tr w:rsidR="00DF4F09" w:rsidRPr="0059741B" w14:paraId="1371B235"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D1E15B8"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36342B5B" w14:textId="5CDDDBA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0.422</w:t>
            </w:r>
          </w:p>
        </w:tc>
        <w:tc>
          <w:tcPr>
            <w:tcW w:w="1915" w:type="dxa"/>
          </w:tcPr>
          <w:p w14:paraId="0A70111D" w14:textId="464089A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084D2ADA" w14:textId="34EDD2C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0.094</w:t>
            </w:r>
          </w:p>
        </w:tc>
      </w:tr>
      <w:tr w:rsidR="00DF4F09" w:rsidRPr="0059741B" w14:paraId="5DED2C6B"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BCE59E6"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065B7A57" w14:textId="22BB6FC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0.674</w:t>
            </w:r>
          </w:p>
        </w:tc>
        <w:tc>
          <w:tcPr>
            <w:tcW w:w="1915" w:type="dxa"/>
          </w:tcPr>
          <w:p w14:paraId="7E710E67" w14:textId="0BBC4FE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3039" w:type="dxa"/>
          </w:tcPr>
          <w:p w14:paraId="52428B77" w14:textId="5252419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0.048</w:t>
            </w:r>
          </w:p>
        </w:tc>
      </w:tr>
      <w:tr w:rsidR="00DF4F09" w:rsidRPr="0059741B" w14:paraId="17805D7E"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ECDFD0E"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6F71E969" w14:textId="38ABDEB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0.860</w:t>
            </w:r>
          </w:p>
        </w:tc>
        <w:tc>
          <w:tcPr>
            <w:tcW w:w="1915" w:type="dxa"/>
          </w:tcPr>
          <w:p w14:paraId="00144D92" w14:textId="348B81D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3039" w:type="dxa"/>
          </w:tcPr>
          <w:p w14:paraId="25F08739" w14:textId="67012F3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-0.020</w:t>
            </w:r>
          </w:p>
        </w:tc>
      </w:tr>
      <w:tr w:rsidR="00DF4F09" w:rsidRPr="0059741B" w14:paraId="5C6A2A51"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28F6C56"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433BF69C" w14:textId="337DDCA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0.140</w:t>
            </w:r>
          </w:p>
        </w:tc>
        <w:tc>
          <w:tcPr>
            <w:tcW w:w="1915" w:type="dxa"/>
          </w:tcPr>
          <w:p w14:paraId="6E709091" w14:textId="7E85B91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6F66F8F8" w14:textId="6B19C44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0.159</w:t>
            </w:r>
          </w:p>
        </w:tc>
      </w:tr>
      <w:tr w:rsidR="00DF4F09" w:rsidRPr="0059741B" w14:paraId="33700E53"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FE658BD"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72E73967" w14:textId="568C930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0.659</w:t>
            </w:r>
          </w:p>
        </w:tc>
        <w:tc>
          <w:tcPr>
            <w:tcW w:w="1915" w:type="dxa"/>
          </w:tcPr>
          <w:p w14:paraId="2B92103E" w14:textId="69F0E09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3039" w:type="dxa"/>
          </w:tcPr>
          <w:p w14:paraId="1D85DCB0" w14:textId="58E4B60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0.051</w:t>
            </w:r>
          </w:p>
        </w:tc>
      </w:tr>
      <w:tr w:rsidR="00DF4F09" w:rsidRPr="0059741B" w14:paraId="07274486"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CE25D71"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4327A958" w14:textId="59290F9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0.321</w:t>
            </w:r>
          </w:p>
        </w:tc>
        <w:tc>
          <w:tcPr>
            <w:tcW w:w="1915" w:type="dxa"/>
          </w:tcPr>
          <w:p w14:paraId="63986105" w14:textId="1747681A"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67CEE4AA" w14:textId="29715DE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-0.108</w:t>
            </w:r>
          </w:p>
        </w:tc>
      </w:tr>
      <w:tr w:rsidR="00DF4F09" w:rsidRPr="0059741B" w14:paraId="2ADEDB89"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87C7856"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2A2142CD" w14:textId="7D2D149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0.913</w:t>
            </w:r>
          </w:p>
        </w:tc>
        <w:tc>
          <w:tcPr>
            <w:tcW w:w="1915" w:type="dxa"/>
          </w:tcPr>
          <w:p w14:paraId="590C77DB" w14:textId="457B568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3039" w:type="dxa"/>
          </w:tcPr>
          <w:p w14:paraId="4E5EEE0A" w14:textId="27B3F82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0.013</w:t>
            </w:r>
          </w:p>
        </w:tc>
      </w:tr>
      <w:tr w:rsidR="00DF4F09" w:rsidRPr="0059741B" w14:paraId="738D037F"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298F1CF"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00816047" w14:textId="3E449C7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0.345</w:t>
            </w:r>
          </w:p>
        </w:tc>
        <w:tc>
          <w:tcPr>
            <w:tcW w:w="1915" w:type="dxa"/>
          </w:tcPr>
          <w:p w14:paraId="7E57419B" w14:textId="6933F51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747CD1E4" w14:textId="094F895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0.104</w:t>
            </w:r>
          </w:p>
        </w:tc>
      </w:tr>
      <w:tr w:rsidR="00DF4F09" w:rsidRPr="0059741B" w14:paraId="5E8A9F9E"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3CC2018" w14:textId="57D9649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Forceps Major</w:t>
            </w:r>
          </w:p>
        </w:tc>
        <w:tc>
          <w:tcPr>
            <w:tcW w:w="1527" w:type="dxa"/>
          </w:tcPr>
          <w:p w14:paraId="48F7DD0F" w14:textId="4B53C73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0.431</w:t>
            </w:r>
          </w:p>
        </w:tc>
        <w:tc>
          <w:tcPr>
            <w:tcW w:w="1915" w:type="dxa"/>
          </w:tcPr>
          <w:p w14:paraId="67E865F5" w14:textId="680E33D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599C5C37" w14:textId="03E7950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-0.006</w:t>
            </w:r>
          </w:p>
        </w:tc>
      </w:tr>
      <w:tr w:rsidR="00DF4F09" w:rsidRPr="0059741B" w14:paraId="73552CB5"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71A50FC"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17A18C32" w14:textId="664DD44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1915" w:type="dxa"/>
          </w:tcPr>
          <w:p w14:paraId="2B8C19EE" w14:textId="52D6CA9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0.916</w:t>
            </w:r>
          </w:p>
        </w:tc>
        <w:tc>
          <w:tcPr>
            <w:tcW w:w="3039" w:type="dxa"/>
          </w:tcPr>
          <w:p w14:paraId="38CB890B" w14:textId="1525FDC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-0.002</w:t>
            </w:r>
          </w:p>
        </w:tc>
      </w:tr>
      <w:tr w:rsidR="00DF4F09" w:rsidRPr="0059741B" w14:paraId="50ADAF3F"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5A1010F"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2CB2661B" w14:textId="6D85CB1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0.132</w:t>
            </w:r>
          </w:p>
        </w:tc>
        <w:tc>
          <w:tcPr>
            <w:tcW w:w="1915" w:type="dxa"/>
          </w:tcPr>
          <w:p w14:paraId="5303E27D" w14:textId="40CCADE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0.826</w:t>
            </w:r>
          </w:p>
        </w:tc>
        <w:tc>
          <w:tcPr>
            <w:tcW w:w="3039" w:type="dxa"/>
          </w:tcPr>
          <w:p w14:paraId="5714B697" w14:textId="07389000" w:rsidR="00DF4F09" w:rsidRPr="00A57B8A" w:rsidRDefault="00DF4F09"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0.013</w:t>
            </w:r>
          </w:p>
        </w:tc>
      </w:tr>
    </w:tbl>
    <w:p w14:paraId="1C57D426" w14:textId="78F57998" w:rsidR="00260747" w:rsidRPr="0059741B" w:rsidRDefault="00383439" w:rsidP="00383439">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Pr>
          <w:noProof/>
        </w:rPr>
        <w:t>75</w:t>
      </w:r>
      <w:r w:rsidR="00C47C7A">
        <w:rPr>
          <w:noProof/>
        </w:rPr>
        <w:fldChar w:fldCharType="end"/>
      </w:r>
      <w:r>
        <w:t xml:space="preserve">: </w:t>
      </w:r>
      <w:r w:rsidRPr="00DC45FD">
        <w:t>Interaction effect of '</w:t>
      </w:r>
      <w:r>
        <w:t>voices'</w:t>
      </w:r>
      <w:r w:rsidRPr="00DC45FD">
        <w:t>' PE and depression on FA values</w:t>
      </w:r>
    </w:p>
    <w:p w14:paraId="4752772A" w14:textId="1C769462" w:rsidR="004074C6" w:rsidRPr="0059741B" w:rsidRDefault="004074C6" w:rsidP="004074C6">
      <w:pPr>
        <w:pStyle w:val="Kop3"/>
        <w:rPr>
          <w:rFonts w:ascii="Times New Roman" w:hAnsi="Times New Roman" w:cs="Times New Roman"/>
        </w:rPr>
      </w:pPr>
      <w:bookmarkStart w:id="28" w:name="_Toc39399782"/>
      <w:r w:rsidRPr="0059741B">
        <w:rPr>
          <w:rFonts w:ascii="Times New Roman" w:hAnsi="Times New Roman" w:cs="Times New Roman"/>
        </w:rPr>
        <w:t>Communications</w:t>
      </w:r>
      <w:bookmarkEnd w:id="28"/>
    </w:p>
    <w:p w14:paraId="0C273FCF" w14:textId="7D98E2C1" w:rsidR="005F6B60" w:rsidRPr="0059741B" w:rsidRDefault="005F6B60" w:rsidP="005F6B60">
      <w:pPr>
        <w:rPr>
          <w:rFonts w:ascii="Times New Roman" w:hAnsi="Times New Roman" w:cs="Times New Roman"/>
        </w:rPr>
      </w:pPr>
    </w:p>
    <w:tbl>
      <w:tblPr>
        <w:tblStyle w:val="Rastertabel4"/>
        <w:tblW w:w="0" w:type="auto"/>
        <w:tblLook w:val="04A0" w:firstRow="1" w:lastRow="0" w:firstColumn="1" w:lastColumn="0" w:noHBand="0" w:noVBand="1"/>
      </w:tblPr>
      <w:tblGrid>
        <w:gridCol w:w="1733"/>
        <w:gridCol w:w="861"/>
        <w:gridCol w:w="1322"/>
        <w:gridCol w:w="1294"/>
      </w:tblGrid>
      <w:tr w:rsidR="00DA3D55" w:rsidRPr="0059741B" w14:paraId="786A1CC4" w14:textId="77777777" w:rsidTr="00DA3D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6D35D3" w14:textId="77777777" w:rsidR="00DA3D55" w:rsidRPr="00A57B8A" w:rsidRDefault="00DA3D55" w:rsidP="00105365">
            <w:pPr>
              <w:rPr>
                <w:rFonts w:ascii="Times New Roman" w:hAnsi="Times New Roman" w:cs="Times New Roman"/>
                <w:sz w:val="20"/>
                <w:szCs w:val="20"/>
              </w:rPr>
            </w:pPr>
            <w:r w:rsidRPr="00A57B8A">
              <w:rPr>
                <w:rFonts w:ascii="Times New Roman" w:hAnsi="Times New Roman" w:cs="Times New Roman"/>
                <w:sz w:val="20"/>
                <w:szCs w:val="20"/>
              </w:rPr>
              <w:t>Subset</w:t>
            </w:r>
          </w:p>
        </w:tc>
        <w:tc>
          <w:tcPr>
            <w:tcW w:w="0" w:type="auto"/>
          </w:tcPr>
          <w:p w14:paraId="1CB6DFDB"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P-value</w:t>
            </w:r>
          </w:p>
        </w:tc>
        <w:tc>
          <w:tcPr>
            <w:tcW w:w="0" w:type="auto"/>
          </w:tcPr>
          <w:p w14:paraId="2EB6A64F"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FDR P-value</w:t>
            </w:r>
          </w:p>
        </w:tc>
        <w:tc>
          <w:tcPr>
            <w:tcW w:w="0" w:type="auto"/>
          </w:tcPr>
          <w:p w14:paraId="3016DEB2" w14:textId="75E0B559" w:rsidR="00DA3D55" w:rsidRPr="00A57B8A" w:rsidRDefault="004704B6"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Β-coefficient</w:t>
            </w:r>
          </w:p>
        </w:tc>
      </w:tr>
      <w:tr w:rsidR="00DA3D55" w:rsidRPr="0059741B" w14:paraId="6D210213" w14:textId="77777777" w:rsidTr="00DA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DE7DB2"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General MD</w:t>
            </w:r>
          </w:p>
        </w:tc>
        <w:tc>
          <w:tcPr>
            <w:tcW w:w="0" w:type="auto"/>
          </w:tcPr>
          <w:p w14:paraId="0788DE20" w14:textId="275B2A69"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0.900</w:t>
            </w:r>
          </w:p>
        </w:tc>
        <w:tc>
          <w:tcPr>
            <w:tcW w:w="0" w:type="auto"/>
          </w:tcPr>
          <w:p w14:paraId="28BE178A" w14:textId="39719C73"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0.962</w:t>
            </w:r>
          </w:p>
        </w:tc>
        <w:tc>
          <w:tcPr>
            <w:tcW w:w="0" w:type="auto"/>
          </w:tcPr>
          <w:p w14:paraId="1F99DF87" w14:textId="48FD2E2D"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w:t>
            </w:r>
          </w:p>
        </w:tc>
      </w:tr>
      <w:tr w:rsidR="00DA3D55" w:rsidRPr="0059741B" w14:paraId="07334BAA" w14:textId="77777777" w:rsidTr="00DA3D55">
        <w:tc>
          <w:tcPr>
            <w:cnfStyle w:val="001000000000" w:firstRow="0" w:lastRow="0" w:firstColumn="1" w:lastColumn="0" w:oddVBand="0" w:evenVBand="0" w:oddHBand="0" w:evenHBand="0" w:firstRowFirstColumn="0" w:firstRowLastColumn="0" w:lastRowFirstColumn="0" w:lastRowLastColumn="0"/>
            <w:tcW w:w="0" w:type="auto"/>
          </w:tcPr>
          <w:p w14:paraId="26599069" w14:textId="0073BCD1"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 xml:space="preserve">Association </w:t>
            </w:r>
            <w:r w:rsidR="003219FC" w:rsidRPr="00A57B8A">
              <w:rPr>
                <w:rFonts w:ascii="Times New Roman" w:hAnsi="Times New Roman" w:cs="Times New Roman"/>
                <w:sz w:val="20"/>
                <w:szCs w:val="20"/>
              </w:rPr>
              <w:t>fibres</w:t>
            </w:r>
          </w:p>
        </w:tc>
        <w:tc>
          <w:tcPr>
            <w:tcW w:w="0" w:type="auto"/>
          </w:tcPr>
          <w:p w14:paraId="5505C936" w14:textId="65A9974C"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0.579</w:t>
            </w:r>
          </w:p>
        </w:tc>
        <w:tc>
          <w:tcPr>
            <w:tcW w:w="0" w:type="auto"/>
          </w:tcPr>
          <w:p w14:paraId="5A04F7E1" w14:textId="3E65A560"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0.962</w:t>
            </w:r>
          </w:p>
        </w:tc>
        <w:tc>
          <w:tcPr>
            <w:tcW w:w="0" w:type="auto"/>
          </w:tcPr>
          <w:p w14:paraId="0BA655B9" w14:textId="24944022"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0.004</w:t>
            </w:r>
          </w:p>
        </w:tc>
      </w:tr>
      <w:tr w:rsidR="00DA3D55" w:rsidRPr="0059741B" w14:paraId="4E10558B" w14:textId="77777777" w:rsidTr="00DA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5EA67BD"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Thalamic fibres</w:t>
            </w:r>
          </w:p>
        </w:tc>
        <w:tc>
          <w:tcPr>
            <w:tcW w:w="0" w:type="auto"/>
          </w:tcPr>
          <w:p w14:paraId="1C9A933B" w14:textId="0567DC45"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0.962</w:t>
            </w:r>
          </w:p>
        </w:tc>
        <w:tc>
          <w:tcPr>
            <w:tcW w:w="0" w:type="auto"/>
          </w:tcPr>
          <w:p w14:paraId="710F028A" w14:textId="6FA330C4"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0.962</w:t>
            </w:r>
          </w:p>
        </w:tc>
        <w:tc>
          <w:tcPr>
            <w:tcW w:w="0" w:type="auto"/>
          </w:tcPr>
          <w:p w14:paraId="67E16C9B" w14:textId="3473A2CE"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0.000</w:t>
            </w:r>
          </w:p>
        </w:tc>
      </w:tr>
      <w:tr w:rsidR="00DA3D55" w:rsidRPr="0059741B" w14:paraId="19E8E173" w14:textId="77777777" w:rsidTr="00DA3D55">
        <w:tc>
          <w:tcPr>
            <w:cnfStyle w:val="001000000000" w:firstRow="0" w:lastRow="0" w:firstColumn="1" w:lastColumn="0" w:oddVBand="0" w:evenVBand="0" w:oddHBand="0" w:evenHBand="0" w:firstRowFirstColumn="0" w:firstRowLastColumn="0" w:lastRowFirstColumn="0" w:lastRowLastColumn="0"/>
            <w:tcW w:w="0" w:type="auto"/>
          </w:tcPr>
          <w:p w14:paraId="63AE8A2A"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Sensory fibres</w:t>
            </w:r>
          </w:p>
        </w:tc>
        <w:tc>
          <w:tcPr>
            <w:tcW w:w="0" w:type="auto"/>
          </w:tcPr>
          <w:p w14:paraId="39F750D7" w14:textId="62FEE58B"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0.386</w:t>
            </w:r>
          </w:p>
        </w:tc>
        <w:tc>
          <w:tcPr>
            <w:tcW w:w="0" w:type="auto"/>
          </w:tcPr>
          <w:p w14:paraId="5FE50AF1" w14:textId="3D5675A5"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0.962</w:t>
            </w:r>
          </w:p>
        </w:tc>
        <w:tc>
          <w:tcPr>
            <w:tcW w:w="0" w:type="auto"/>
          </w:tcPr>
          <w:p w14:paraId="70E19A49" w14:textId="5125CE03" w:rsidR="00DA3D55" w:rsidRPr="00A57B8A" w:rsidRDefault="00DA3D55" w:rsidP="00191339">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-0.007</w:t>
            </w:r>
          </w:p>
        </w:tc>
      </w:tr>
    </w:tbl>
    <w:p w14:paraId="6D3FFDC5" w14:textId="4CB3F829" w:rsidR="00DA3D55" w:rsidRPr="0059741B" w:rsidRDefault="00191339" w:rsidP="0019133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76</w:t>
      </w:r>
      <w:r w:rsidR="00845818">
        <w:rPr>
          <w:rFonts w:ascii="Times New Roman" w:hAnsi="Times New Roman" w:cs="Times New Roman"/>
        </w:rPr>
        <w:fldChar w:fldCharType="end"/>
      </w:r>
      <w:r w:rsidRPr="0059741B">
        <w:rPr>
          <w:rFonts w:ascii="Times New Roman" w:hAnsi="Times New Roman" w:cs="Times New Roman"/>
        </w:rPr>
        <w:t>: Effect of 'Communications' on subsets white matter tracts</w:t>
      </w:r>
    </w:p>
    <w:p w14:paraId="11DA07E2" w14:textId="77777777" w:rsidR="00DA3D55" w:rsidRPr="0059741B" w:rsidRDefault="00DA3D55" w:rsidP="005F6B60">
      <w:pPr>
        <w:rPr>
          <w:rFonts w:ascii="Times New Roman" w:hAnsi="Times New Roman" w:cs="Times New Roman"/>
        </w:rPr>
      </w:pPr>
    </w:p>
    <w:tbl>
      <w:tblPr>
        <w:tblStyle w:val="Rastertabel4"/>
        <w:tblW w:w="0" w:type="auto"/>
        <w:tblLook w:val="04A0" w:firstRow="1" w:lastRow="0" w:firstColumn="1" w:lastColumn="0" w:noHBand="0" w:noVBand="1"/>
      </w:tblPr>
      <w:tblGrid>
        <w:gridCol w:w="3222"/>
        <w:gridCol w:w="861"/>
        <w:gridCol w:w="1366"/>
        <w:gridCol w:w="2121"/>
      </w:tblGrid>
      <w:tr w:rsidR="00103204" w:rsidRPr="0059741B" w14:paraId="12992007" w14:textId="1DAEA09B"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0F5401E8" w14:textId="77777777" w:rsidR="00103204" w:rsidRPr="00A57B8A" w:rsidRDefault="00103204"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sz w:val="20"/>
                <w:szCs w:val="20"/>
              </w:rPr>
              <w:t>Brain Structure</w:t>
            </w:r>
          </w:p>
        </w:tc>
        <w:tc>
          <w:tcPr>
            <w:tcW w:w="0" w:type="auto"/>
            <w:hideMark/>
          </w:tcPr>
          <w:p w14:paraId="24D9E1F2" w14:textId="77777777" w:rsidR="00103204" w:rsidRPr="00A57B8A" w:rsidRDefault="00103204"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P-value</w:t>
            </w:r>
          </w:p>
        </w:tc>
        <w:tc>
          <w:tcPr>
            <w:tcW w:w="0" w:type="auto"/>
            <w:hideMark/>
          </w:tcPr>
          <w:p w14:paraId="55BDD163" w14:textId="77777777" w:rsidR="00103204" w:rsidRPr="00A57B8A" w:rsidRDefault="00103204"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FDR P-Value</w:t>
            </w:r>
          </w:p>
        </w:tc>
        <w:tc>
          <w:tcPr>
            <w:tcW w:w="0" w:type="auto"/>
            <w:hideMark/>
          </w:tcPr>
          <w:p w14:paraId="6BE1A34A" w14:textId="3C434B11" w:rsidR="00103204" w:rsidRPr="00A57B8A" w:rsidRDefault="004704B6"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sz w:val="20"/>
                <w:szCs w:val="20"/>
              </w:rPr>
              <w:t>β-coefficient</w:t>
            </w:r>
            <w:r w:rsidR="00BC68EA">
              <w:rPr>
                <w:rFonts w:ascii="Times New Roman" w:hAnsi="Times New Roman" w:cs="Times New Roman"/>
                <w:sz w:val="20"/>
                <w:szCs w:val="20"/>
              </w:rPr>
              <w:t xml:space="preserve"> [95% CI]</w:t>
            </w:r>
          </w:p>
          <w:p w14:paraId="4F5413B4" w14:textId="77777777" w:rsidR="00103204" w:rsidRPr="00A57B8A" w:rsidRDefault="00103204"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03204" w:rsidRPr="0059741B" w14:paraId="1861DDF3" w14:textId="6784BF79"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176E6438"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0" w:type="auto"/>
          </w:tcPr>
          <w:p w14:paraId="01076A40" w14:textId="7753FBF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0.959</w:t>
            </w:r>
          </w:p>
        </w:tc>
        <w:tc>
          <w:tcPr>
            <w:tcW w:w="0" w:type="auto"/>
          </w:tcPr>
          <w:p w14:paraId="1483CBAE" w14:textId="6BF54F6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6AB2720D" w14:textId="33382FE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-0.005 [-0.177;0.168]</w:t>
            </w:r>
          </w:p>
        </w:tc>
      </w:tr>
      <w:tr w:rsidR="00103204" w:rsidRPr="0059741B" w14:paraId="4FCCA6B7" w14:textId="5ACE488B" w:rsidTr="00103204">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D8C648A"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0" w:type="auto"/>
          </w:tcPr>
          <w:p w14:paraId="0DF9FF9B" w14:textId="62F61B7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0.663</w:t>
            </w:r>
          </w:p>
        </w:tc>
        <w:tc>
          <w:tcPr>
            <w:tcW w:w="0" w:type="auto"/>
          </w:tcPr>
          <w:p w14:paraId="4ACF83BF" w14:textId="1688E45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36C1E4F2" w14:textId="32AA8AC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0.041 [-0.143;0.226]</w:t>
            </w:r>
          </w:p>
        </w:tc>
      </w:tr>
      <w:tr w:rsidR="00103204" w:rsidRPr="0059741B" w14:paraId="09C3F62B" w14:textId="4778F9B2"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7924943E"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0" w:type="auto"/>
          </w:tcPr>
          <w:p w14:paraId="0B57FF98" w14:textId="4358D41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0.590</w:t>
            </w:r>
          </w:p>
        </w:tc>
        <w:tc>
          <w:tcPr>
            <w:tcW w:w="0" w:type="auto"/>
          </w:tcPr>
          <w:p w14:paraId="49F52171" w14:textId="41CCA2F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070FFD15" w14:textId="534C581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-0.043 [-0.198;0.113]</w:t>
            </w:r>
          </w:p>
        </w:tc>
      </w:tr>
      <w:tr w:rsidR="00103204" w:rsidRPr="0059741B" w14:paraId="1345512A" w14:textId="0B6CB2D3" w:rsidTr="00103204">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3DC78A37"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0" w:type="auto"/>
          </w:tcPr>
          <w:p w14:paraId="2B0E3B78" w14:textId="66DDD86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0.373</w:t>
            </w:r>
          </w:p>
        </w:tc>
        <w:tc>
          <w:tcPr>
            <w:tcW w:w="0" w:type="auto"/>
          </w:tcPr>
          <w:p w14:paraId="5C0C3C1D" w14:textId="67C3AB9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6414F1DC" w14:textId="2FE9D79D"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 [-0.251;0.094]</w:t>
            </w:r>
          </w:p>
        </w:tc>
      </w:tr>
      <w:tr w:rsidR="00103204" w:rsidRPr="0059741B" w14:paraId="22C4110D" w14:textId="128F8162"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6547834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0" w:type="auto"/>
          </w:tcPr>
          <w:p w14:paraId="0383745D" w14:textId="179381F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0.440</w:t>
            </w:r>
          </w:p>
        </w:tc>
        <w:tc>
          <w:tcPr>
            <w:tcW w:w="0" w:type="auto"/>
          </w:tcPr>
          <w:p w14:paraId="6513D126" w14:textId="10ECCF4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266334C4" w14:textId="0892094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0.073 [-0.112;0.259]</w:t>
            </w:r>
          </w:p>
        </w:tc>
      </w:tr>
      <w:tr w:rsidR="00103204" w:rsidRPr="0059741B" w14:paraId="4FA25CC0" w14:textId="46EC0477" w:rsidTr="00103204">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6CED2AC"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0" w:type="auto"/>
          </w:tcPr>
          <w:p w14:paraId="5774FE1A" w14:textId="16E8BB4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3E4521AF" w14:textId="79643FF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67742B16" w14:textId="6410C1E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-0.001 [-0.183;0.182]</w:t>
            </w:r>
          </w:p>
        </w:tc>
      </w:tr>
      <w:tr w:rsidR="00103204" w:rsidRPr="0059741B" w14:paraId="37F02541" w14:textId="6EA5CD5F"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2CD1AE0"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0" w:type="auto"/>
          </w:tcPr>
          <w:p w14:paraId="318CD725" w14:textId="270D831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0.596</w:t>
            </w:r>
          </w:p>
        </w:tc>
        <w:tc>
          <w:tcPr>
            <w:tcW w:w="0" w:type="auto"/>
          </w:tcPr>
          <w:p w14:paraId="03268322" w14:textId="4C69FFA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69C4A24E" w14:textId="6B4EDEC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-0.049 [-0.231;0.133]</w:t>
            </w:r>
          </w:p>
        </w:tc>
      </w:tr>
      <w:tr w:rsidR="00103204" w:rsidRPr="0059741B" w14:paraId="40E4DCAC" w14:textId="379380A6" w:rsidTr="00103204">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12D1FBB8"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0" w:type="auto"/>
          </w:tcPr>
          <w:p w14:paraId="1CB271CD" w14:textId="1225ECE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0.694</w:t>
            </w:r>
          </w:p>
        </w:tc>
        <w:tc>
          <w:tcPr>
            <w:tcW w:w="0" w:type="auto"/>
          </w:tcPr>
          <w:p w14:paraId="04C4828B" w14:textId="53FD5E6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30BB32E0" w14:textId="17804B9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-0.034 [-0.206;0.137]</w:t>
            </w:r>
          </w:p>
        </w:tc>
      </w:tr>
      <w:tr w:rsidR="00103204" w:rsidRPr="0059741B" w14:paraId="403BBABF" w14:textId="189B9BA9"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6F28A4E"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0" w:type="auto"/>
          </w:tcPr>
          <w:p w14:paraId="41B09852" w14:textId="4C347AA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0.924</w:t>
            </w:r>
          </w:p>
        </w:tc>
        <w:tc>
          <w:tcPr>
            <w:tcW w:w="0" w:type="auto"/>
          </w:tcPr>
          <w:p w14:paraId="2ED04E4B" w14:textId="145124D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24AF6588" w14:textId="6034A2A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 [-0.192;0.174]</w:t>
            </w:r>
          </w:p>
        </w:tc>
      </w:tr>
      <w:tr w:rsidR="00103204" w:rsidRPr="0059741B" w14:paraId="65E8244C" w14:textId="77D6E2A7" w:rsidTr="00103204">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4E7809A7"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0" w:type="auto"/>
          </w:tcPr>
          <w:p w14:paraId="6E172475" w14:textId="5BCE0FD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0.853</w:t>
            </w:r>
          </w:p>
        </w:tc>
        <w:tc>
          <w:tcPr>
            <w:tcW w:w="0" w:type="auto"/>
          </w:tcPr>
          <w:p w14:paraId="08DE7FB6" w14:textId="0B419314"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09C20F1E" w14:textId="1E33116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-0.016 [-0.190;0.157]</w:t>
            </w:r>
          </w:p>
        </w:tc>
      </w:tr>
      <w:tr w:rsidR="00103204" w:rsidRPr="0059741B" w14:paraId="255C7A04" w14:textId="74CA9B7B"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15C574A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0" w:type="auto"/>
          </w:tcPr>
          <w:p w14:paraId="53197DAA" w14:textId="48476B0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0.946</w:t>
            </w:r>
          </w:p>
        </w:tc>
        <w:tc>
          <w:tcPr>
            <w:tcW w:w="0" w:type="auto"/>
          </w:tcPr>
          <w:p w14:paraId="13F6CFC8" w14:textId="76E184F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1BBBB69F" w14:textId="4A1325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0.007 [-0.186;0.199]</w:t>
            </w:r>
          </w:p>
        </w:tc>
      </w:tr>
      <w:tr w:rsidR="00103204" w:rsidRPr="0059741B" w14:paraId="052EA0A5" w14:textId="0B59ABD6" w:rsidTr="00103204">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67C1A69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0" w:type="auto"/>
          </w:tcPr>
          <w:p w14:paraId="0B2014F2" w14:textId="2A8A342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0.631</w:t>
            </w:r>
          </w:p>
        </w:tc>
        <w:tc>
          <w:tcPr>
            <w:tcW w:w="0" w:type="auto"/>
          </w:tcPr>
          <w:p w14:paraId="68D03C96" w14:textId="12FF859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0A21DB74" w14:textId="4D499D9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0.043 [-0.133;0.219]</w:t>
            </w:r>
          </w:p>
        </w:tc>
      </w:tr>
      <w:tr w:rsidR="00103204" w:rsidRPr="0059741B" w14:paraId="1C53B762" w14:textId="4FECB925"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68D587CC" w14:textId="4B16F68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p>
        </w:tc>
        <w:tc>
          <w:tcPr>
            <w:tcW w:w="0" w:type="auto"/>
          </w:tcPr>
          <w:p w14:paraId="62C77D3E" w14:textId="3E06164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0.530</w:t>
            </w:r>
          </w:p>
        </w:tc>
        <w:tc>
          <w:tcPr>
            <w:tcW w:w="0" w:type="auto"/>
          </w:tcPr>
          <w:p w14:paraId="1A1C8F17" w14:textId="0A90E42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4787AFA3" w14:textId="626328E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-0.005 [-0.008;0.004]</w:t>
            </w:r>
          </w:p>
        </w:tc>
      </w:tr>
      <w:tr w:rsidR="00103204" w:rsidRPr="0059741B" w14:paraId="1FD00245" w14:textId="3B69C8F9" w:rsidTr="00103204">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2AEDB14"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0" w:type="auto"/>
          </w:tcPr>
          <w:p w14:paraId="19177C1D" w14:textId="64B637C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0.449</w:t>
            </w:r>
          </w:p>
        </w:tc>
        <w:tc>
          <w:tcPr>
            <w:tcW w:w="0" w:type="auto"/>
          </w:tcPr>
          <w:p w14:paraId="350122F4" w14:textId="3D8736E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0" w:type="auto"/>
          </w:tcPr>
          <w:p w14:paraId="644FBA3E" w14:textId="27A6FBD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0.006 [-0.003;0.006]</w:t>
            </w:r>
          </w:p>
        </w:tc>
      </w:tr>
      <w:tr w:rsidR="00103204" w:rsidRPr="0059741B" w14:paraId="54E0B16D" w14:textId="61A8C8CB"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09F3C944"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0" w:type="auto"/>
          </w:tcPr>
          <w:p w14:paraId="687CF205" w14:textId="5D6FDC8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0.064</w:t>
            </w:r>
          </w:p>
        </w:tc>
        <w:tc>
          <w:tcPr>
            <w:tcW w:w="0" w:type="auto"/>
          </w:tcPr>
          <w:p w14:paraId="1C5D8C20" w14:textId="276D30F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0.966</w:t>
            </w:r>
          </w:p>
        </w:tc>
        <w:tc>
          <w:tcPr>
            <w:tcW w:w="0" w:type="auto"/>
          </w:tcPr>
          <w:p w14:paraId="232BFFA5" w14:textId="25B61D31" w:rsidR="00103204" w:rsidRPr="00A57B8A" w:rsidRDefault="00103204" w:rsidP="001032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0.015 [0.000;0.012]</w:t>
            </w:r>
          </w:p>
        </w:tc>
      </w:tr>
    </w:tbl>
    <w:p w14:paraId="7B1C7F7E" w14:textId="1CDB7EB6" w:rsidR="005F6B60" w:rsidRPr="0059741B" w:rsidRDefault="00103204" w:rsidP="00103204">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77</w:t>
      </w:r>
      <w:r w:rsidR="00845818">
        <w:rPr>
          <w:rFonts w:ascii="Times New Roman" w:hAnsi="Times New Roman" w:cs="Times New Roman"/>
        </w:rPr>
        <w:fldChar w:fldCharType="end"/>
      </w:r>
      <w:r w:rsidRPr="0059741B">
        <w:rPr>
          <w:rFonts w:ascii="Times New Roman" w:hAnsi="Times New Roman" w:cs="Times New Roman"/>
        </w:rPr>
        <w:t>: Effect of 'communications' PE on FA values</w:t>
      </w:r>
    </w:p>
    <w:tbl>
      <w:tblPr>
        <w:tblStyle w:val="Rastertabel4"/>
        <w:tblW w:w="9776" w:type="dxa"/>
        <w:tblLook w:val="04A0" w:firstRow="1" w:lastRow="0" w:firstColumn="1" w:lastColumn="0" w:noHBand="0" w:noVBand="1"/>
      </w:tblPr>
      <w:tblGrid>
        <w:gridCol w:w="3295"/>
        <w:gridCol w:w="1527"/>
        <w:gridCol w:w="1915"/>
        <w:gridCol w:w="3039"/>
      </w:tblGrid>
      <w:tr w:rsidR="005F6B60" w:rsidRPr="0059741B" w14:paraId="54610C70" w14:textId="77777777"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5F1BFF6"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sz w:val="20"/>
                <w:szCs w:val="20"/>
              </w:rPr>
              <w:t>Brain Structure</w:t>
            </w:r>
          </w:p>
        </w:tc>
        <w:tc>
          <w:tcPr>
            <w:tcW w:w="1527" w:type="dxa"/>
            <w:hideMark/>
          </w:tcPr>
          <w:p w14:paraId="065E351C"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P-value</w:t>
            </w:r>
          </w:p>
        </w:tc>
        <w:tc>
          <w:tcPr>
            <w:tcW w:w="1915" w:type="dxa"/>
            <w:hideMark/>
          </w:tcPr>
          <w:p w14:paraId="6728267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FDR P-Value</w:t>
            </w:r>
          </w:p>
        </w:tc>
        <w:tc>
          <w:tcPr>
            <w:tcW w:w="3039" w:type="dxa"/>
            <w:hideMark/>
          </w:tcPr>
          <w:p w14:paraId="0A59C03D"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A57B8A">
              <w:rPr>
                <w:rFonts w:ascii="Times New Roman" w:hAnsi="Times New Roman" w:cs="Times New Roman"/>
                <w:sz w:val="20"/>
                <w:szCs w:val="20"/>
              </w:rPr>
              <w:t>β-coefficient</w:t>
            </w:r>
          </w:p>
          <w:p w14:paraId="30309F6E"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03204" w:rsidRPr="0059741B" w14:paraId="07E3573B"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A26F77C"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33F11EDF" w14:textId="596C189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0.959</w:t>
            </w:r>
          </w:p>
        </w:tc>
        <w:tc>
          <w:tcPr>
            <w:tcW w:w="1915" w:type="dxa"/>
          </w:tcPr>
          <w:p w14:paraId="443A2E26" w14:textId="22F8BE2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0709392E" w14:textId="3BA317A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-0.102</w:t>
            </w:r>
          </w:p>
        </w:tc>
      </w:tr>
      <w:tr w:rsidR="00103204" w:rsidRPr="0059741B" w14:paraId="23A0AFE8"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7962AC8"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16F404EA" w14:textId="7ACF8B2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0.663</w:t>
            </w:r>
          </w:p>
        </w:tc>
        <w:tc>
          <w:tcPr>
            <w:tcW w:w="1915" w:type="dxa"/>
          </w:tcPr>
          <w:p w14:paraId="2A6D38B6" w14:textId="071A526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3B255E55" w14:textId="17D8F1C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-0.016</w:t>
            </w:r>
          </w:p>
        </w:tc>
      </w:tr>
      <w:tr w:rsidR="00103204" w:rsidRPr="0059741B" w14:paraId="04831A5A"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8926A1"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 xml:space="preserve">Cingulate gyrus – part of cingulum </w:t>
            </w:r>
          </w:p>
        </w:tc>
        <w:tc>
          <w:tcPr>
            <w:tcW w:w="1527" w:type="dxa"/>
          </w:tcPr>
          <w:p w14:paraId="369BD60A" w14:textId="78C0DC8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0.590</w:t>
            </w:r>
          </w:p>
        </w:tc>
        <w:tc>
          <w:tcPr>
            <w:tcW w:w="1915" w:type="dxa"/>
          </w:tcPr>
          <w:p w14:paraId="136F1886" w14:textId="19D9E4F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280C8CD2" w14:textId="5731A62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0.009</w:t>
            </w:r>
          </w:p>
        </w:tc>
      </w:tr>
      <w:tr w:rsidR="00103204" w:rsidRPr="0059741B" w14:paraId="72A6E641"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4969BCE"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10E3EEA7" w14:textId="26C1135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0.373</w:t>
            </w:r>
          </w:p>
        </w:tc>
        <w:tc>
          <w:tcPr>
            <w:tcW w:w="1915" w:type="dxa"/>
          </w:tcPr>
          <w:p w14:paraId="134734B8" w14:textId="5810E32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2DBE253A" w14:textId="1AE624A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0.100</w:t>
            </w:r>
          </w:p>
        </w:tc>
      </w:tr>
      <w:tr w:rsidR="00103204" w:rsidRPr="0059741B" w14:paraId="4C2B0FF4"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7DC30B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2544D17E" w14:textId="0A1824C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0.440</w:t>
            </w:r>
          </w:p>
        </w:tc>
        <w:tc>
          <w:tcPr>
            <w:tcW w:w="1915" w:type="dxa"/>
          </w:tcPr>
          <w:p w14:paraId="5C25846C" w14:textId="5B48D76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2655FF2C" w14:textId="147BE80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-0.053</w:t>
            </w:r>
          </w:p>
        </w:tc>
      </w:tr>
      <w:tr w:rsidR="00103204" w:rsidRPr="0059741B" w14:paraId="5CFC336D"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B0FDCB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1A93CAA7" w14:textId="7081201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1915" w:type="dxa"/>
          </w:tcPr>
          <w:p w14:paraId="32D21E8B" w14:textId="24B82FF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41EA84FA" w14:textId="491550C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-0.122</w:t>
            </w:r>
          </w:p>
        </w:tc>
      </w:tr>
      <w:tr w:rsidR="00103204" w:rsidRPr="0059741B" w14:paraId="3D5184FB"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24DB6CF"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0A6B17B7" w14:textId="51C8BCA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0.596</w:t>
            </w:r>
          </w:p>
        </w:tc>
        <w:tc>
          <w:tcPr>
            <w:tcW w:w="1915" w:type="dxa"/>
          </w:tcPr>
          <w:p w14:paraId="49798C44" w14:textId="1CFA551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5706DCCD" w14:textId="4AA042C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-0.138</w:t>
            </w:r>
          </w:p>
        </w:tc>
      </w:tr>
      <w:tr w:rsidR="00103204" w:rsidRPr="0059741B" w14:paraId="2D0ABB86"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B676939"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493C99F5" w14:textId="012FA9B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0.694</w:t>
            </w:r>
          </w:p>
        </w:tc>
        <w:tc>
          <w:tcPr>
            <w:tcW w:w="1915" w:type="dxa"/>
          </w:tcPr>
          <w:p w14:paraId="34EB155C" w14:textId="1C8D780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399F3D98" w14:textId="7A42ECD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-0.284</w:t>
            </w:r>
          </w:p>
        </w:tc>
      </w:tr>
      <w:tr w:rsidR="00103204" w:rsidRPr="0059741B" w14:paraId="446F550B"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FC8CC37"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254F06DD" w14:textId="7484542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0.924</w:t>
            </w:r>
          </w:p>
        </w:tc>
        <w:tc>
          <w:tcPr>
            <w:tcW w:w="1915" w:type="dxa"/>
          </w:tcPr>
          <w:p w14:paraId="63C71E8E" w14:textId="139D10D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68EC185B" w14:textId="0B9BFC9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-0.033</w:t>
            </w:r>
          </w:p>
        </w:tc>
      </w:tr>
      <w:tr w:rsidR="00103204" w:rsidRPr="0059741B" w14:paraId="6D6AA886"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E1E55BE"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6CCC568D" w14:textId="7A37248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0.853</w:t>
            </w:r>
          </w:p>
        </w:tc>
        <w:tc>
          <w:tcPr>
            <w:tcW w:w="1915" w:type="dxa"/>
          </w:tcPr>
          <w:p w14:paraId="76215B3A" w14:textId="3081DEF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78B5B195" w14:textId="01533D9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-0.023</w:t>
            </w:r>
          </w:p>
        </w:tc>
      </w:tr>
      <w:tr w:rsidR="00103204" w:rsidRPr="0059741B" w14:paraId="6499FB49"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FCFFF36"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597E8F0F" w14:textId="716E828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0.946</w:t>
            </w:r>
          </w:p>
        </w:tc>
        <w:tc>
          <w:tcPr>
            <w:tcW w:w="1915" w:type="dxa"/>
          </w:tcPr>
          <w:p w14:paraId="6743277C" w14:textId="37914EA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164EB59D" w14:textId="5C824BA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-0.099</w:t>
            </w:r>
          </w:p>
        </w:tc>
      </w:tr>
      <w:tr w:rsidR="00103204" w:rsidRPr="0059741B" w14:paraId="74E7B0DC"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24A02A7"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6C54800E" w14:textId="0D9E403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0.631</w:t>
            </w:r>
          </w:p>
        </w:tc>
        <w:tc>
          <w:tcPr>
            <w:tcW w:w="1915" w:type="dxa"/>
          </w:tcPr>
          <w:p w14:paraId="00C18C8F" w14:textId="0B11FD9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0.995</w:t>
            </w:r>
          </w:p>
        </w:tc>
        <w:tc>
          <w:tcPr>
            <w:tcW w:w="3039" w:type="dxa"/>
          </w:tcPr>
          <w:p w14:paraId="1C39EA8C" w14:textId="4C3B00AB" w:rsidR="00103204" w:rsidRPr="00A57B8A" w:rsidRDefault="00103204" w:rsidP="001032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0.011</w:t>
            </w:r>
          </w:p>
        </w:tc>
      </w:tr>
    </w:tbl>
    <w:p w14:paraId="5EA4738D" w14:textId="6ECE2636" w:rsidR="005F6B60" w:rsidRPr="0059741B" w:rsidRDefault="00103204" w:rsidP="00103204">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78</w:t>
      </w:r>
      <w:r w:rsidR="00845818">
        <w:rPr>
          <w:rFonts w:ascii="Times New Roman" w:hAnsi="Times New Roman" w:cs="Times New Roman"/>
        </w:rPr>
        <w:fldChar w:fldCharType="end"/>
      </w:r>
      <w:r w:rsidRPr="0059741B">
        <w:rPr>
          <w:rFonts w:ascii="Times New Roman" w:hAnsi="Times New Roman" w:cs="Times New Roman"/>
        </w:rPr>
        <w:t>: Interaction effect between hemisphere and 'communications' PE on FA values</w:t>
      </w:r>
    </w:p>
    <w:tbl>
      <w:tblPr>
        <w:tblStyle w:val="Rastertabel4"/>
        <w:tblW w:w="9776" w:type="dxa"/>
        <w:tblLook w:val="04A0" w:firstRow="1" w:lastRow="0" w:firstColumn="1" w:lastColumn="0" w:noHBand="0" w:noVBand="1"/>
      </w:tblPr>
      <w:tblGrid>
        <w:gridCol w:w="3295"/>
        <w:gridCol w:w="1527"/>
        <w:gridCol w:w="1915"/>
        <w:gridCol w:w="3039"/>
      </w:tblGrid>
      <w:tr w:rsidR="005F6B60" w:rsidRPr="0059741B" w14:paraId="62A77192" w14:textId="77777777"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367F418"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sz w:val="20"/>
                <w:szCs w:val="20"/>
              </w:rPr>
              <w:t>Brain Structure</w:t>
            </w:r>
          </w:p>
        </w:tc>
        <w:tc>
          <w:tcPr>
            <w:tcW w:w="1527" w:type="dxa"/>
            <w:hideMark/>
          </w:tcPr>
          <w:p w14:paraId="460BF750"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P-value</w:t>
            </w:r>
          </w:p>
        </w:tc>
        <w:tc>
          <w:tcPr>
            <w:tcW w:w="1915" w:type="dxa"/>
            <w:hideMark/>
          </w:tcPr>
          <w:p w14:paraId="541B938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FDR P-Value</w:t>
            </w:r>
          </w:p>
        </w:tc>
        <w:tc>
          <w:tcPr>
            <w:tcW w:w="3039" w:type="dxa"/>
            <w:hideMark/>
          </w:tcPr>
          <w:p w14:paraId="40F859BF"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A57B8A">
              <w:rPr>
                <w:rFonts w:ascii="Times New Roman" w:hAnsi="Times New Roman" w:cs="Times New Roman"/>
                <w:sz w:val="20"/>
                <w:szCs w:val="20"/>
              </w:rPr>
              <w:t>β-coefficient</w:t>
            </w:r>
          </w:p>
          <w:p w14:paraId="1297BFD8"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03204" w:rsidRPr="0059741B" w14:paraId="60C72E41"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CBCDF68"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04D36BCE" w14:textId="63E40A1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0.218</w:t>
            </w:r>
          </w:p>
        </w:tc>
        <w:tc>
          <w:tcPr>
            <w:tcW w:w="1915" w:type="dxa"/>
          </w:tcPr>
          <w:p w14:paraId="3DDB7B34" w14:textId="3E64139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3039" w:type="dxa"/>
          </w:tcPr>
          <w:p w14:paraId="28124AAA" w14:textId="2050254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0.217</w:t>
            </w:r>
          </w:p>
        </w:tc>
      </w:tr>
      <w:tr w:rsidR="00103204" w:rsidRPr="0059741B" w14:paraId="50FD52E4"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4464CED"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28020DB8" w14:textId="3DB3E39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0.112</w:t>
            </w:r>
          </w:p>
        </w:tc>
        <w:tc>
          <w:tcPr>
            <w:tcW w:w="1915" w:type="dxa"/>
          </w:tcPr>
          <w:p w14:paraId="71D51BB7" w14:textId="392E47C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3039" w:type="dxa"/>
          </w:tcPr>
          <w:p w14:paraId="17952D73" w14:textId="3F83B0A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0.300</w:t>
            </w:r>
          </w:p>
        </w:tc>
      </w:tr>
      <w:tr w:rsidR="00103204" w:rsidRPr="0059741B" w14:paraId="1ECEB1E6"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161E4EC"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43980162" w14:textId="3A1C9B9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0.552</w:t>
            </w:r>
          </w:p>
        </w:tc>
        <w:tc>
          <w:tcPr>
            <w:tcW w:w="1915" w:type="dxa"/>
          </w:tcPr>
          <w:p w14:paraId="3979E9AA" w14:textId="768A783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0.552</w:t>
            </w:r>
          </w:p>
        </w:tc>
        <w:tc>
          <w:tcPr>
            <w:tcW w:w="3039" w:type="dxa"/>
          </w:tcPr>
          <w:p w14:paraId="1505E92A" w14:textId="3932362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-0.094</w:t>
            </w:r>
          </w:p>
        </w:tc>
      </w:tr>
      <w:tr w:rsidR="00103204" w:rsidRPr="0059741B" w14:paraId="78BBD326"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A8B7C86"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543514D1" w14:textId="5653AF0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0.202</w:t>
            </w:r>
          </w:p>
        </w:tc>
        <w:tc>
          <w:tcPr>
            <w:tcW w:w="1915" w:type="dxa"/>
          </w:tcPr>
          <w:p w14:paraId="136C84BF" w14:textId="636FC43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3039" w:type="dxa"/>
          </w:tcPr>
          <w:p w14:paraId="452D5FAA" w14:textId="51C65B4D"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0.225</w:t>
            </w:r>
          </w:p>
        </w:tc>
      </w:tr>
      <w:tr w:rsidR="00103204" w:rsidRPr="0059741B" w14:paraId="4777F6F4"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8A04334"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173EF909" w14:textId="41A9681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0.083</w:t>
            </w:r>
          </w:p>
        </w:tc>
        <w:tc>
          <w:tcPr>
            <w:tcW w:w="1915" w:type="dxa"/>
          </w:tcPr>
          <w:p w14:paraId="65E48B42" w14:textId="1B0B59B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3039" w:type="dxa"/>
          </w:tcPr>
          <w:p w14:paraId="0BBF5DA3" w14:textId="1D7E1BD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0.329</w:t>
            </w:r>
          </w:p>
        </w:tc>
      </w:tr>
      <w:tr w:rsidR="00103204" w:rsidRPr="0059741B" w14:paraId="6CFF8C4E"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049C615"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0940EC7F" w14:textId="09FE2CA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0.375</w:t>
            </w:r>
          </w:p>
        </w:tc>
        <w:tc>
          <w:tcPr>
            <w:tcW w:w="1915" w:type="dxa"/>
          </w:tcPr>
          <w:p w14:paraId="1ABD87F3" w14:textId="77046CB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0.443</w:t>
            </w:r>
          </w:p>
        </w:tc>
        <w:tc>
          <w:tcPr>
            <w:tcW w:w="3039" w:type="dxa"/>
          </w:tcPr>
          <w:p w14:paraId="74153783" w14:textId="7FCC9FF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0.166</w:t>
            </w:r>
          </w:p>
        </w:tc>
      </w:tr>
      <w:tr w:rsidR="00103204" w:rsidRPr="0059741B" w14:paraId="6C2AD918"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2B685F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4F3D6742" w14:textId="6820E88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0.406</w:t>
            </w:r>
          </w:p>
        </w:tc>
        <w:tc>
          <w:tcPr>
            <w:tcW w:w="1915" w:type="dxa"/>
          </w:tcPr>
          <w:p w14:paraId="01AF40B9" w14:textId="5186106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0.443</w:t>
            </w:r>
          </w:p>
        </w:tc>
        <w:tc>
          <w:tcPr>
            <w:tcW w:w="3039" w:type="dxa"/>
          </w:tcPr>
          <w:p w14:paraId="3B52A258" w14:textId="1F3065E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0.154</w:t>
            </w:r>
          </w:p>
        </w:tc>
      </w:tr>
      <w:tr w:rsidR="00103204" w:rsidRPr="0059741B" w14:paraId="6E6A66B4"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2D7575E"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5A3F8F7B" w14:textId="1EC2665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0.240</w:t>
            </w:r>
          </w:p>
        </w:tc>
        <w:tc>
          <w:tcPr>
            <w:tcW w:w="1915" w:type="dxa"/>
          </w:tcPr>
          <w:p w14:paraId="537055D2" w14:textId="22DD41D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3039" w:type="dxa"/>
          </w:tcPr>
          <w:p w14:paraId="179947F6" w14:textId="1D33C95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0.205</w:t>
            </w:r>
          </w:p>
        </w:tc>
      </w:tr>
      <w:tr w:rsidR="00103204" w:rsidRPr="0059741B" w14:paraId="7EC049E7"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2F30C64"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412F1BB0" w14:textId="66BF1E1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0.251</w:t>
            </w:r>
          </w:p>
        </w:tc>
        <w:tc>
          <w:tcPr>
            <w:tcW w:w="1915" w:type="dxa"/>
          </w:tcPr>
          <w:p w14:paraId="47461418" w14:textId="4CF12C6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0.430</w:t>
            </w:r>
          </w:p>
        </w:tc>
        <w:tc>
          <w:tcPr>
            <w:tcW w:w="3039" w:type="dxa"/>
          </w:tcPr>
          <w:p w14:paraId="667DAF70" w14:textId="5B40FDB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0.214</w:t>
            </w:r>
          </w:p>
        </w:tc>
      </w:tr>
      <w:tr w:rsidR="00103204" w:rsidRPr="0059741B" w14:paraId="78A41DC1"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1E02A8A"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7FCCC147" w14:textId="6751A22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0.312</w:t>
            </w:r>
          </w:p>
        </w:tc>
        <w:tc>
          <w:tcPr>
            <w:tcW w:w="1915" w:type="dxa"/>
          </w:tcPr>
          <w:p w14:paraId="6D1FB621" w14:textId="41C6A21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0.443</w:t>
            </w:r>
          </w:p>
        </w:tc>
        <w:tc>
          <w:tcPr>
            <w:tcW w:w="3039" w:type="dxa"/>
          </w:tcPr>
          <w:p w14:paraId="749AFB35" w14:textId="7C45F43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0.179</w:t>
            </w:r>
          </w:p>
        </w:tc>
      </w:tr>
      <w:tr w:rsidR="00103204" w:rsidRPr="0059741B" w14:paraId="3535AC43"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B167EE8"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390F659F" w14:textId="22B7FA3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0.035</w:t>
            </w:r>
          </w:p>
        </w:tc>
        <w:tc>
          <w:tcPr>
            <w:tcW w:w="1915" w:type="dxa"/>
          </w:tcPr>
          <w:p w14:paraId="1EBA4859" w14:textId="0705F37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0.416</w:t>
            </w:r>
          </w:p>
        </w:tc>
        <w:tc>
          <w:tcPr>
            <w:tcW w:w="3039" w:type="dxa"/>
          </w:tcPr>
          <w:p w14:paraId="6B765206" w14:textId="0A59983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0.415</w:t>
            </w:r>
          </w:p>
        </w:tc>
      </w:tr>
      <w:tr w:rsidR="00103204" w:rsidRPr="0059741B" w14:paraId="443BD7E1"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71E586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1231A3D6" w14:textId="2A30244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0.397</w:t>
            </w:r>
          </w:p>
        </w:tc>
        <w:tc>
          <w:tcPr>
            <w:tcW w:w="1915" w:type="dxa"/>
          </w:tcPr>
          <w:p w14:paraId="1567025D" w14:textId="13EBC20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0.443</w:t>
            </w:r>
          </w:p>
        </w:tc>
        <w:tc>
          <w:tcPr>
            <w:tcW w:w="3039" w:type="dxa"/>
          </w:tcPr>
          <w:p w14:paraId="2BD2776A" w14:textId="567E8BE2" w:rsidR="00103204" w:rsidRPr="00A57B8A" w:rsidRDefault="00103204" w:rsidP="001032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0.152</w:t>
            </w:r>
          </w:p>
        </w:tc>
      </w:tr>
    </w:tbl>
    <w:p w14:paraId="5C855DAF" w14:textId="78066B91" w:rsidR="005F6B60" w:rsidRPr="0059741B" w:rsidRDefault="00103204" w:rsidP="00103204">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79</w:t>
      </w:r>
      <w:r w:rsidR="00845818">
        <w:rPr>
          <w:rFonts w:ascii="Times New Roman" w:hAnsi="Times New Roman" w:cs="Times New Roman"/>
        </w:rPr>
        <w:fldChar w:fldCharType="end"/>
      </w:r>
      <w:r w:rsidRPr="0059741B">
        <w:rPr>
          <w:rFonts w:ascii="Times New Roman" w:hAnsi="Times New Roman" w:cs="Times New Roman"/>
        </w:rPr>
        <w:t>: Interaction effect between sex and 'communications' PE on FA values</w:t>
      </w:r>
    </w:p>
    <w:tbl>
      <w:tblPr>
        <w:tblStyle w:val="Rastertabel4"/>
        <w:tblW w:w="9776" w:type="dxa"/>
        <w:tblLook w:val="04A0" w:firstRow="1" w:lastRow="0" w:firstColumn="1" w:lastColumn="0" w:noHBand="0" w:noVBand="1"/>
      </w:tblPr>
      <w:tblGrid>
        <w:gridCol w:w="3295"/>
        <w:gridCol w:w="1527"/>
        <w:gridCol w:w="1915"/>
        <w:gridCol w:w="3039"/>
      </w:tblGrid>
      <w:tr w:rsidR="005F6B60" w:rsidRPr="00A57B8A" w14:paraId="1A0341AA" w14:textId="77777777"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35BDADB"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sz w:val="20"/>
                <w:szCs w:val="20"/>
              </w:rPr>
              <w:t>Brain Structure</w:t>
            </w:r>
          </w:p>
        </w:tc>
        <w:tc>
          <w:tcPr>
            <w:tcW w:w="1527" w:type="dxa"/>
            <w:hideMark/>
          </w:tcPr>
          <w:p w14:paraId="15E7CFFD"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P-value</w:t>
            </w:r>
          </w:p>
        </w:tc>
        <w:tc>
          <w:tcPr>
            <w:tcW w:w="1915" w:type="dxa"/>
            <w:hideMark/>
          </w:tcPr>
          <w:p w14:paraId="7922DADF" w14:textId="77777777" w:rsidR="005F6B60" w:rsidRPr="00A57B8A" w:rsidRDefault="005F6B60" w:rsidP="005F6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FDR P-Value</w:t>
            </w:r>
          </w:p>
        </w:tc>
        <w:tc>
          <w:tcPr>
            <w:tcW w:w="3039" w:type="dxa"/>
            <w:hideMark/>
          </w:tcPr>
          <w:p w14:paraId="4933A588"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A57B8A">
              <w:rPr>
                <w:rFonts w:ascii="Times New Roman" w:hAnsi="Times New Roman" w:cs="Times New Roman"/>
                <w:sz w:val="20"/>
                <w:szCs w:val="20"/>
              </w:rPr>
              <w:t>β-coefficient</w:t>
            </w:r>
          </w:p>
          <w:p w14:paraId="5D622A72" w14:textId="77777777" w:rsidR="005F6B60" w:rsidRPr="00A57B8A" w:rsidRDefault="005F6B60" w:rsidP="005F6B60">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F4F09" w:rsidRPr="00A57B8A" w14:paraId="35286690"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9FADFF7"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786ECBF6" w14:textId="07E781E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0.314</w:t>
            </w:r>
          </w:p>
        </w:tc>
        <w:tc>
          <w:tcPr>
            <w:tcW w:w="1915" w:type="dxa"/>
          </w:tcPr>
          <w:p w14:paraId="4D939646" w14:textId="576E6B9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0.762</w:t>
            </w:r>
          </w:p>
        </w:tc>
        <w:tc>
          <w:tcPr>
            <w:tcW w:w="3039" w:type="dxa"/>
          </w:tcPr>
          <w:p w14:paraId="31F8E9A6" w14:textId="4221FA9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-0.178</w:t>
            </w:r>
          </w:p>
        </w:tc>
      </w:tr>
      <w:tr w:rsidR="00DF4F09" w:rsidRPr="00A57B8A" w14:paraId="494D15FF"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9F3734F"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3B9B851A" w14:textId="2C98177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0.282</w:t>
            </w:r>
          </w:p>
        </w:tc>
        <w:tc>
          <w:tcPr>
            <w:tcW w:w="1915" w:type="dxa"/>
          </w:tcPr>
          <w:p w14:paraId="584E0365" w14:textId="61C87C6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0.762</w:t>
            </w:r>
          </w:p>
        </w:tc>
        <w:tc>
          <w:tcPr>
            <w:tcW w:w="3039" w:type="dxa"/>
          </w:tcPr>
          <w:p w14:paraId="43E5286F" w14:textId="63587AC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0.204</w:t>
            </w:r>
          </w:p>
        </w:tc>
      </w:tr>
      <w:tr w:rsidR="00DF4F09" w:rsidRPr="00A57B8A" w14:paraId="1655DBA0"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D51B227"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322C45D4" w14:textId="546A8FC3"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0.356</w:t>
            </w:r>
          </w:p>
        </w:tc>
        <w:tc>
          <w:tcPr>
            <w:tcW w:w="1915" w:type="dxa"/>
          </w:tcPr>
          <w:p w14:paraId="677FB0AD" w14:textId="171A0E8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0.762</w:t>
            </w:r>
          </w:p>
        </w:tc>
        <w:tc>
          <w:tcPr>
            <w:tcW w:w="3039" w:type="dxa"/>
          </w:tcPr>
          <w:p w14:paraId="28A9D4CF" w14:textId="5DABE69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-0.147</w:t>
            </w:r>
          </w:p>
        </w:tc>
      </w:tr>
      <w:tr w:rsidR="00DF4F09" w:rsidRPr="00A57B8A" w14:paraId="5567714E"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6D7351B"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391D3E8D" w14:textId="26BB479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0.102</w:t>
            </w:r>
          </w:p>
        </w:tc>
        <w:tc>
          <w:tcPr>
            <w:tcW w:w="1915" w:type="dxa"/>
          </w:tcPr>
          <w:p w14:paraId="31F576DF" w14:textId="79B63FE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0.761</w:t>
            </w:r>
          </w:p>
        </w:tc>
        <w:tc>
          <w:tcPr>
            <w:tcW w:w="3039" w:type="dxa"/>
          </w:tcPr>
          <w:p w14:paraId="30DE2613" w14:textId="5FBF394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-0.290</w:t>
            </w:r>
          </w:p>
        </w:tc>
      </w:tr>
      <w:tr w:rsidR="00DF4F09" w:rsidRPr="00A57B8A" w14:paraId="5BDA4011"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C72A555"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553DB293" w14:textId="4605D62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0.181</w:t>
            </w:r>
          </w:p>
        </w:tc>
        <w:tc>
          <w:tcPr>
            <w:tcW w:w="1915" w:type="dxa"/>
          </w:tcPr>
          <w:p w14:paraId="3AF8A59E" w14:textId="68F46855"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0.762</w:t>
            </w:r>
          </w:p>
        </w:tc>
        <w:tc>
          <w:tcPr>
            <w:tcW w:w="3039" w:type="dxa"/>
          </w:tcPr>
          <w:p w14:paraId="6FF66DAC" w14:textId="0353758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0.255</w:t>
            </w:r>
          </w:p>
        </w:tc>
      </w:tr>
      <w:tr w:rsidR="00DF4F09" w:rsidRPr="00A57B8A" w14:paraId="2C7A57CB"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ED8AB42"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392EF013" w14:textId="33CF633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0.711</w:t>
            </w:r>
          </w:p>
        </w:tc>
        <w:tc>
          <w:tcPr>
            <w:tcW w:w="1915" w:type="dxa"/>
          </w:tcPr>
          <w:p w14:paraId="58BCCE5C" w14:textId="361D821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0.892</w:t>
            </w:r>
          </w:p>
        </w:tc>
        <w:tc>
          <w:tcPr>
            <w:tcW w:w="3039" w:type="dxa"/>
          </w:tcPr>
          <w:p w14:paraId="5E4587DF" w14:textId="251529D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0.069</w:t>
            </w:r>
          </w:p>
        </w:tc>
      </w:tr>
      <w:tr w:rsidR="00DF4F09" w:rsidRPr="00A57B8A" w14:paraId="660617CC"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C86E228"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0D9F0974" w14:textId="37F2E36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0.747</w:t>
            </w:r>
          </w:p>
        </w:tc>
        <w:tc>
          <w:tcPr>
            <w:tcW w:w="1915" w:type="dxa"/>
          </w:tcPr>
          <w:p w14:paraId="293A506E" w14:textId="7C0A355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0.892</w:t>
            </w:r>
          </w:p>
        </w:tc>
        <w:tc>
          <w:tcPr>
            <w:tcW w:w="3039" w:type="dxa"/>
          </w:tcPr>
          <w:p w14:paraId="3D2C42A9" w14:textId="2EAD256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-0.060</w:t>
            </w:r>
          </w:p>
        </w:tc>
      </w:tr>
      <w:tr w:rsidR="00DF4F09" w:rsidRPr="00A57B8A" w14:paraId="7A5C80D2"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2CBD51D"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30BB7182" w14:textId="4381596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0.731</w:t>
            </w:r>
          </w:p>
        </w:tc>
        <w:tc>
          <w:tcPr>
            <w:tcW w:w="1915" w:type="dxa"/>
          </w:tcPr>
          <w:p w14:paraId="21FE5601" w14:textId="544FB4F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0.892</w:t>
            </w:r>
          </w:p>
        </w:tc>
        <w:tc>
          <w:tcPr>
            <w:tcW w:w="3039" w:type="dxa"/>
          </w:tcPr>
          <w:p w14:paraId="35362CAC" w14:textId="10DE14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-0.060</w:t>
            </w:r>
          </w:p>
        </w:tc>
      </w:tr>
      <w:tr w:rsidR="00DF4F09" w:rsidRPr="00A57B8A" w14:paraId="3407C720"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9C6FD49"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Posterior Thalamic Radiation</w:t>
            </w:r>
          </w:p>
        </w:tc>
        <w:tc>
          <w:tcPr>
            <w:tcW w:w="1527" w:type="dxa"/>
          </w:tcPr>
          <w:p w14:paraId="71EFC33E" w14:textId="32C3DD9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0.773</w:t>
            </w:r>
          </w:p>
        </w:tc>
        <w:tc>
          <w:tcPr>
            <w:tcW w:w="1915" w:type="dxa"/>
          </w:tcPr>
          <w:p w14:paraId="162206AE" w14:textId="1F17D05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0.892</w:t>
            </w:r>
          </w:p>
        </w:tc>
        <w:tc>
          <w:tcPr>
            <w:tcW w:w="3039" w:type="dxa"/>
          </w:tcPr>
          <w:p w14:paraId="3266FD14" w14:textId="6F9FF96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-0.054</w:t>
            </w:r>
          </w:p>
        </w:tc>
      </w:tr>
      <w:tr w:rsidR="00DF4F09" w:rsidRPr="00A57B8A" w14:paraId="7733FEBB"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96EEED1"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1FCC99C0" w14:textId="672F20C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0.673</w:t>
            </w:r>
          </w:p>
        </w:tc>
        <w:tc>
          <w:tcPr>
            <w:tcW w:w="1915" w:type="dxa"/>
          </w:tcPr>
          <w:p w14:paraId="07331BB7" w14:textId="16088B92"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0.892</w:t>
            </w:r>
          </w:p>
        </w:tc>
        <w:tc>
          <w:tcPr>
            <w:tcW w:w="3039" w:type="dxa"/>
          </w:tcPr>
          <w:p w14:paraId="4EBB0177" w14:textId="60DF126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-0.075</w:t>
            </w:r>
          </w:p>
        </w:tc>
      </w:tr>
      <w:tr w:rsidR="00DF4F09" w:rsidRPr="00A57B8A" w14:paraId="6089D452"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0C0373C"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0913B079" w14:textId="68D16290"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0.956</w:t>
            </w:r>
          </w:p>
        </w:tc>
        <w:tc>
          <w:tcPr>
            <w:tcW w:w="1915" w:type="dxa"/>
          </w:tcPr>
          <w:p w14:paraId="5365C3DC" w14:textId="43BF1F28"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0.956</w:t>
            </w:r>
          </w:p>
        </w:tc>
        <w:tc>
          <w:tcPr>
            <w:tcW w:w="3039" w:type="dxa"/>
          </w:tcPr>
          <w:p w14:paraId="0217A7B7" w14:textId="161B0A2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0.011</w:t>
            </w:r>
          </w:p>
        </w:tc>
      </w:tr>
      <w:tr w:rsidR="00DF4F09" w:rsidRPr="00A57B8A" w14:paraId="63F19F60"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2A33A84"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6B089392" w14:textId="2660BAEE"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0.615</w:t>
            </w:r>
          </w:p>
        </w:tc>
        <w:tc>
          <w:tcPr>
            <w:tcW w:w="1915" w:type="dxa"/>
          </w:tcPr>
          <w:p w14:paraId="43123C07" w14:textId="67F00A9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0.892</w:t>
            </w:r>
          </w:p>
        </w:tc>
        <w:tc>
          <w:tcPr>
            <w:tcW w:w="3039" w:type="dxa"/>
          </w:tcPr>
          <w:p w14:paraId="2D95B947" w14:textId="7ED3EDD1"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-0.091</w:t>
            </w:r>
          </w:p>
        </w:tc>
      </w:tr>
      <w:tr w:rsidR="00DF4F09" w:rsidRPr="00A57B8A" w14:paraId="40C301E6"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77C03C3"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p>
        </w:tc>
        <w:tc>
          <w:tcPr>
            <w:tcW w:w="1527" w:type="dxa"/>
          </w:tcPr>
          <w:p w14:paraId="7BA91A2A" w14:textId="23576164"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0.876</w:t>
            </w:r>
          </w:p>
        </w:tc>
        <w:tc>
          <w:tcPr>
            <w:tcW w:w="1915" w:type="dxa"/>
          </w:tcPr>
          <w:p w14:paraId="215DC4A8" w14:textId="6A3FF38C"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0.939</w:t>
            </w:r>
          </w:p>
        </w:tc>
        <w:tc>
          <w:tcPr>
            <w:tcW w:w="3039" w:type="dxa"/>
          </w:tcPr>
          <w:p w14:paraId="254E1D33" w14:textId="326F20D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0.006</w:t>
            </w:r>
          </w:p>
        </w:tc>
      </w:tr>
      <w:tr w:rsidR="00DF4F09" w:rsidRPr="00A57B8A" w14:paraId="460DBADC"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42C9C44"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1527" w:type="dxa"/>
          </w:tcPr>
          <w:p w14:paraId="0E7389AA" w14:textId="6C4CCAC6"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0.241</w:t>
            </w:r>
          </w:p>
        </w:tc>
        <w:tc>
          <w:tcPr>
            <w:tcW w:w="1915" w:type="dxa"/>
          </w:tcPr>
          <w:p w14:paraId="0174F1A3" w14:textId="590BFDDF"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0.762</w:t>
            </w:r>
          </w:p>
        </w:tc>
        <w:tc>
          <w:tcPr>
            <w:tcW w:w="3039" w:type="dxa"/>
          </w:tcPr>
          <w:p w14:paraId="7E66BA80" w14:textId="3C173C3D"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0.012</w:t>
            </w:r>
          </w:p>
        </w:tc>
      </w:tr>
      <w:tr w:rsidR="00DF4F09" w:rsidRPr="00A57B8A" w14:paraId="742D8F22"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7C660C4" w14:textId="77777777"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1527" w:type="dxa"/>
          </w:tcPr>
          <w:p w14:paraId="307B06B0" w14:textId="626EBD09"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0.034</w:t>
            </w:r>
          </w:p>
        </w:tc>
        <w:tc>
          <w:tcPr>
            <w:tcW w:w="1915" w:type="dxa"/>
          </w:tcPr>
          <w:p w14:paraId="7ABC4C59" w14:textId="4D56EA0B" w:rsidR="00DF4F09" w:rsidRPr="00A57B8A"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0.516</w:t>
            </w:r>
          </w:p>
        </w:tc>
        <w:tc>
          <w:tcPr>
            <w:tcW w:w="3039" w:type="dxa"/>
          </w:tcPr>
          <w:p w14:paraId="24C9FE4D" w14:textId="1A5D97CB" w:rsidR="00DF4F09" w:rsidRPr="00A57B8A" w:rsidRDefault="00DF4F09"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0.011</w:t>
            </w:r>
          </w:p>
        </w:tc>
      </w:tr>
    </w:tbl>
    <w:p w14:paraId="3A888B7C" w14:textId="2F674B5A" w:rsidR="005F6B60" w:rsidRPr="0059741B" w:rsidRDefault="00383439" w:rsidP="00383439">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Pr>
          <w:noProof/>
        </w:rPr>
        <w:t>80</w:t>
      </w:r>
      <w:r w:rsidR="00C47C7A">
        <w:rPr>
          <w:noProof/>
        </w:rPr>
        <w:fldChar w:fldCharType="end"/>
      </w:r>
      <w:r>
        <w:t xml:space="preserve">: </w:t>
      </w:r>
      <w:r w:rsidRPr="00E044A2">
        <w:t>Interaction effect of '</w:t>
      </w:r>
      <w:r>
        <w:t>communications</w:t>
      </w:r>
      <w:r w:rsidRPr="00E044A2">
        <w:t>' PE and depression on FA values</w:t>
      </w:r>
    </w:p>
    <w:p w14:paraId="791081E5" w14:textId="161DC73B" w:rsidR="00103204" w:rsidRPr="0059741B" w:rsidRDefault="004074C6" w:rsidP="004074C6">
      <w:pPr>
        <w:pStyle w:val="Kop3"/>
        <w:rPr>
          <w:rFonts w:ascii="Times New Roman" w:hAnsi="Times New Roman" w:cs="Times New Roman"/>
        </w:rPr>
      </w:pPr>
      <w:bookmarkStart w:id="29" w:name="_Toc39399783"/>
      <w:r w:rsidRPr="0059741B">
        <w:rPr>
          <w:rFonts w:ascii="Times New Roman" w:hAnsi="Times New Roman" w:cs="Times New Roman"/>
        </w:rPr>
        <w:t>Conspiracies</w:t>
      </w:r>
      <w:bookmarkEnd w:id="29"/>
      <w:r w:rsidRPr="0059741B">
        <w:rPr>
          <w:rFonts w:ascii="Times New Roman" w:hAnsi="Times New Roman" w:cs="Times New Roman"/>
        </w:rPr>
        <w:t xml:space="preserve"> </w:t>
      </w:r>
    </w:p>
    <w:tbl>
      <w:tblPr>
        <w:tblStyle w:val="Rastertabel4-Accent6"/>
        <w:tblW w:w="0" w:type="auto"/>
        <w:tblLook w:val="04A0" w:firstRow="1" w:lastRow="0" w:firstColumn="1" w:lastColumn="0" w:noHBand="0" w:noVBand="1"/>
      </w:tblPr>
      <w:tblGrid>
        <w:gridCol w:w="1733"/>
        <w:gridCol w:w="861"/>
        <w:gridCol w:w="1322"/>
        <w:gridCol w:w="1294"/>
      </w:tblGrid>
      <w:tr w:rsidR="00DA3D55" w:rsidRPr="0059741B" w14:paraId="64471885" w14:textId="77777777" w:rsidTr="00DA3D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AAF39B" w14:textId="77777777" w:rsidR="00DA3D55" w:rsidRPr="00A57B8A" w:rsidRDefault="00DA3D55" w:rsidP="00105365">
            <w:pPr>
              <w:rPr>
                <w:rFonts w:ascii="Times New Roman" w:hAnsi="Times New Roman" w:cs="Times New Roman"/>
                <w:color w:val="auto"/>
                <w:sz w:val="20"/>
                <w:szCs w:val="20"/>
              </w:rPr>
            </w:pPr>
            <w:r w:rsidRPr="00A57B8A">
              <w:rPr>
                <w:rFonts w:ascii="Times New Roman" w:hAnsi="Times New Roman" w:cs="Times New Roman"/>
                <w:color w:val="auto"/>
                <w:sz w:val="20"/>
                <w:szCs w:val="20"/>
              </w:rPr>
              <w:t>Subset</w:t>
            </w:r>
          </w:p>
        </w:tc>
        <w:tc>
          <w:tcPr>
            <w:tcW w:w="0" w:type="auto"/>
          </w:tcPr>
          <w:p w14:paraId="06503F81"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57B8A">
              <w:rPr>
                <w:rFonts w:ascii="Times New Roman" w:hAnsi="Times New Roman" w:cs="Times New Roman"/>
                <w:color w:val="auto"/>
                <w:sz w:val="20"/>
                <w:szCs w:val="20"/>
              </w:rPr>
              <w:t>P-value</w:t>
            </w:r>
          </w:p>
        </w:tc>
        <w:tc>
          <w:tcPr>
            <w:tcW w:w="0" w:type="auto"/>
          </w:tcPr>
          <w:p w14:paraId="4FA0E232" w14:textId="77777777" w:rsidR="00DA3D55" w:rsidRPr="00A57B8A" w:rsidRDefault="00DA3D55"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A57B8A">
              <w:rPr>
                <w:rFonts w:ascii="Times New Roman" w:hAnsi="Times New Roman" w:cs="Times New Roman"/>
                <w:color w:val="auto"/>
                <w:sz w:val="20"/>
                <w:szCs w:val="20"/>
              </w:rPr>
              <w:t>FDR P-value</w:t>
            </w:r>
          </w:p>
        </w:tc>
        <w:tc>
          <w:tcPr>
            <w:tcW w:w="0" w:type="auto"/>
          </w:tcPr>
          <w:p w14:paraId="6A128A0E" w14:textId="54316D1E" w:rsidR="00DA3D55" w:rsidRPr="00A57B8A" w:rsidRDefault="004704B6"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Pr>
                <w:rFonts w:ascii="Times New Roman" w:hAnsi="Times New Roman" w:cs="Times New Roman"/>
                <w:color w:val="auto"/>
                <w:sz w:val="20"/>
                <w:szCs w:val="20"/>
              </w:rPr>
              <w:t>Β-coefficient</w:t>
            </w:r>
          </w:p>
        </w:tc>
      </w:tr>
      <w:tr w:rsidR="00DA3D55" w:rsidRPr="0059741B" w14:paraId="5FCAEBEC" w14:textId="77777777" w:rsidTr="00DA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849391"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General MD</w:t>
            </w:r>
          </w:p>
        </w:tc>
        <w:tc>
          <w:tcPr>
            <w:tcW w:w="0" w:type="auto"/>
          </w:tcPr>
          <w:p w14:paraId="771DCEB4" w14:textId="2C4328C6"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0.074</w:t>
            </w:r>
          </w:p>
        </w:tc>
        <w:tc>
          <w:tcPr>
            <w:tcW w:w="0" w:type="auto"/>
          </w:tcPr>
          <w:p w14:paraId="4D8FD5F6" w14:textId="744CEAE0"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0.148</w:t>
            </w:r>
          </w:p>
        </w:tc>
        <w:tc>
          <w:tcPr>
            <w:tcW w:w="0" w:type="auto"/>
          </w:tcPr>
          <w:p w14:paraId="221020E6" w14:textId="1465DEC1"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0.014</w:t>
            </w:r>
          </w:p>
        </w:tc>
      </w:tr>
      <w:tr w:rsidR="00DA3D55" w:rsidRPr="0059741B" w14:paraId="28009E57" w14:textId="77777777" w:rsidTr="00DA3D55">
        <w:tc>
          <w:tcPr>
            <w:cnfStyle w:val="001000000000" w:firstRow="0" w:lastRow="0" w:firstColumn="1" w:lastColumn="0" w:oddVBand="0" w:evenVBand="0" w:oddHBand="0" w:evenHBand="0" w:firstRowFirstColumn="0" w:firstRowLastColumn="0" w:lastRowFirstColumn="0" w:lastRowLastColumn="0"/>
            <w:tcW w:w="0" w:type="auto"/>
          </w:tcPr>
          <w:p w14:paraId="06C9AACF" w14:textId="12017F6C"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 xml:space="preserve">Association </w:t>
            </w:r>
            <w:r w:rsidR="003219FC" w:rsidRPr="00A57B8A">
              <w:rPr>
                <w:rFonts w:ascii="Times New Roman" w:hAnsi="Times New Roman" w:cs="Times New Roman"/>
                <w:sz w:val="20"/>
                <w:szCs w:val="20"/>
              </w:rPr>
              <w:t>fibres</w:t>
            </w:r>
          </w:p>
        </w:tc>
        <w:tc>
          <w:tcPr>
            <w:tcW w:w="0" w:type="auto"/>
          </w:tcPr>
          <w:p w14:paraId="01AA7429" w14:textId="05E7F38D"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0.020</w:t>
            </w:r>
          </w:p>
        </w:tc>
        <w:tc>
          <w:tcPr>
            <w:tcW w:w="0" w:type="auto"/>
          </w:tcPr>
          <w:p w14:paraId="0336FBC6" w14:textId="2B34CAC7"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0.081</w:t>
            </w:r>
          </w:p>
        </w:tc>
        <w:tc>
          <w:tcPr>
            <w:tcW w:w="0" w:type="auto"/>
          </w:tcPr>
          <w:p w14:paraId="6F659B38" w14:textId="683F3C16"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0.019</w:t>
            </w:r>
          </w:p>
        </w:tc>
      </w:tr>
      <w:tr w:rsidR="00DA3D55" w:rsidRPr="0059741B" w14:paraId="1D762945" w14:textId="77777777" w:rsidTr="00DA3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C72A46"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Thalamic fibres</w:t>
            </w:r>
          </w:p>
        </w:tc>
        <w:tc>
          <w:tcPr>
            <w:tcW w:w="0" w:type="auto"/>
          </w:tcPr>
          <w:p w14:paraId="05ADA1E4" w14:textId="24321644"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0.318</w:t>
            </w:r>
          </w:p>
        </w:tc>
        <w:tc>
          <w:tcPr>
            <w:tcW w:w="0" w:type="auto"/>
          </w:tcPr>
          <w:p w14:paraId="71284EDD" w14:textId="2AFB4BC9"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0.424</w:t>
            </w:r>
          </w:p>
        </w:tc>
        <w:tc>
          <w:tcPr>
            <w:tcW w:w="0" w:type="auto"/>
          </w:tcPr>
          <w:p w14:paraId="3266667A" w14:textId="12E83FE2" w:rsidR="00DA3D55" w:rsidRPr="00A57B8A" w:rsidRDefault="00DA3D55" w:rsidP="00DA3D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-0.008</w:t>
            </w:r>
          </w:p>
        </w:tc>
      </w:tr>
      <w:tr w:rsidR="00DA3D55" w:rsidRPr="0059741B" w14:paraId="0F429B93" w14:textId="77777777" w:rsidTr="00DA3D55">
        <w:tc>
          <w:tcPr>
            <w:cnfStyle w:val="001000000000" w:firstRow="0" w:lastRow="0" w:firstColumn="1" w:lastColumn="0" w:oddVBand="0" w:evenVBand="0" w:oddHBand="0" w:evenHBand="0" w:firstRowFirstColumn="0" w:firstRowLastColumn="0" w:lastRowFirstColumn="0" w:lastRowLastColumn="0"/>
            <w:tcW w:w="0" w:type="auto"/>
          </w:tcPr>
          <w:p w14:paraId="5919F277" w14:textId="77777777" w:rsidR="00DA3D55" w:rsidRPr="00A57B8A" w:rsidRDefault="00DA3D55" w:rsidP="00DA3D55">
            <w:pPr>
              <w:rPr>
                <w:rFonts w:ascii="Times New Roman" w:hAnsi="Times New Roman" w:cs="Times New Roman"/>
                <w:sz w:val="20"/>
                <w:szCs w:val="20"/>
              </w:rPr>
            </w:pPr>
            <w:r w:rsidRPr="00A57B8A">
              <w:rPr>
                <w:rFonts w:ascii="Times New Roman" w:hAnsi="Times New Roman" w:cs="Times New Roman"/>
                <w:sz w:val="20"/>
                <w:szCs w:val="20"/>
              </w:rPr>
              <w:t>Sensory fibres</w:t>
            </w:r>
          </w:p>
        </w:tc>
        <w:tc>
          <w:tcPr>
            <w:tcW w:w="0" w:type="auto"/>
          </w:tcPr>
          <w:p w14:paraId="53779420" w14:textId="3833181D"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0.537</w:t>
            </w:r>
          </w:p>
        </w:tc>
        <w:tc>
          <w:tcPr>
            <w:tcW w:w="0" w:type="auto"/>
          </w:tcPr>
          <w:p w14:paraId="2D7A61BF" w14:textId="3EA1F64A" w:rsidR="00DA3D55" w:rsidRPr="00A57B8A" w:rsidRDefault="00DA3D55" w:rsidP="00DA3D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0.537</w:t>
            </w:r>
          </w:p>
        </w:tc>
        <w:tc>
          <w:tcPr>
            <w:tcW w:w="0" w:type="auto"/>
          </w:tcPr>
          <w:p w14:paraId="4B04B939" w14:textId="48F56FE1" w:rsidR="00DA3D55" w:rsidRPr="00A57B8A" w:rsidRDefault="00DA3D55" w:rsidP="00191339">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0.005</w:t>
            </w:r>
          </w:p>
        </w:tc>
      </w:tr>
    </w:tbl>
    <w:p w14:paraId="0F70DCBB" w14:textId="4BD5C84A" w:rsidR="00DA3D55" w:rsidRPr="0059741B" w:rsidRDefault="00191339" w:rsidP="0019133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81</w:t>
      </w:r>
      <w:r w:rsidR="00845818">
        <w:rPr>
          <w:rFonts w:ascii="Times New Roman" w:hAnsi="Times New Roman" w:cs="Times New Roman"/>
        </w:rPr>
        <w:fldChar w:fldCharType="end"/>
      </w:r>
      <w:r w:rsidRPr="0059741B">
        <w:rPr>
          <w:rFonts w:ascii="Times New Roman" w:hAnsi="Times New Roman" w:cs="Times New Roman"/>
        </w:rPr>
        <w:t xml:space="preserve">: Effect of 'Conspiracies' on </w:t>
      </w:r>
      <w:r w:rsidR="00845818">
        <w:rPr>
          <w:rFonts w:ascii="Times New Roman" w:hAnsi="Times New Roman" w:cs="Times New Roman"/>
        </w:rPr>
        <w:t xml:space="preserve">FA scores of </w:t>
      </w:r>
      <w:r w:rsidRPr="0059741B">
        <w:rPr>
          <w:rFonts w:ascii="Times New Roman" w:hAnsi="Times New Roman" w:cs="Times New Roman"/>
        </w:rPr>
        <w:t>subsets white matter tracts</w:t>
      </w:r>
    </w:p>
    <w:p w14:paraId="1C3829DE" w14:textId="77777777" w:rsidR="00DA3D55" w:rsidRPr="0059741B" w:rsidRDefault="00DA3D55" w:rsidP="00DA3D55">
      <w:pPr>
        <w:rPr>
          <w:rFonts w:ascii="Times New Roman" w:hAnsi="Times New Roman" w:cs="Times New Roman"/>
        </w:rPr>
      </w:pPr>
    </w:p>
    <w:tbl>
      <w:tblPr>
        <w:tblStyle w:val="Rastertabel4-Accent6"/>
        <w:tblW w:w="0" w:type="auto"/>
        <w:tblLook w:val="04A0" w:firstRow="1" w:lastRow="0" w:firstColumn="1" w:lastColumn="0" w:noHBand="0" w:noVBand="1"/>
      </w:tblPr>
      <w:tblGrid>
        <w:gridCol w:w="3222"/>
        <w:gridCol w:w="861"/>
        <w:gridCol w:w="1366"/>
        <w:gridCol w:w="2121"/>
      </w:tblGrid>
      <w:tr w:rsidR="00103204" w:rsidRPr="0059741B" w14:paraId="1DEF8461" w14:textId="5607450A"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1839F803" w14:textId="77777777" w:rsidR="00103204" w:rsidRPr="00A57B8A"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Brain Structure</w:t>
            </w:r>
          </w:p>
        </w:tc>
        <w:tc>
          <w:tcPr>
            <w:tcW w:w="0" w:type="auto"/>
            <w:hideMark/>
          </w:tcPr>
          <w:p w14:paraId="02EC4C95" w14:textId="77777777" w:rsidR="00103204" w:rsidRPr="00A57B8A"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0" w:type="auto"/>
            <w:hideMark/>
          </w:tcPr>
          <w:p w14:paraId="3E429A2A" w14:textId="77777777" w:rsidR="00103204" w:rsidRPr="00A57B8A"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0" w:type="auto"/>
            <w:hideMark/>
          </w:tcPr>
          <w:p w14:paraId="6256DC6D" w14:textId="54B37DFC" w:rsidR="00103204" w:rsidRPr="00A57B8A"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r w:rsidR="00A57B8A">
              <w:rPr>
                <w:rFonts w:ascii="Times New Roman" w:hAnsi="Times New Roman" w:cs="Times New Roman"/>
                <w:color w:val="000000"/>
                <w:sz w:val="20"/>
                <w:szCs w:val="20"/>
              </w:rPr>
              <w:t xml:space="preserve"> [95% CI]</w:t>
            </w:r>
          </w:p>
          <w:p w14:paraId="6FF06C58" w14:textId="7ACDD42D" w:rsidR="00103204" w:rsidRPr="00A57B8A"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103204" w:rsidRPr="0059741B" w14:paraId="120AC5CD" w14:textId="75795265" w:rsidTr="003153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08B6392F"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0" w:type="auto"/>
          </w:tcPr>
          <w:p w14:paraId="51BC7F8A" w14:textId="7721B5B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0.772</w:t>
            </w:r>
          </w:p>
        </w:tc>
        <w:tc>
          <w:tcPr>
            <w:tcW w:w="0" w:type="auto"/>
          </w:tcPr>
          <w:p w14:paraId="4775A534" w14:textId="6344DBC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0.827</w:t>
            </w:r>
          </w:p>
        </w:tc>
        <w:tc>
          <w:tcPr>
            <w:tcW w:w="0" w:type="auto"/>
          </w:tcPr>
          <w:p w14:paraId="4A5AD238" w14:textId="440B3964"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-0.024 [-0.187;0.139]</w:t>
            </w:r>
          </w:p>
        </w:tc>
      </w:tr>
      <w:tr w:rsidR="00103204" w:rsidRPr="0059741B" w14:paraId="502307C1" w14:textId="193F8CFB" w:rsidTr="0031531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4252FADA"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0" w:type="auto"/>
          </w:tcPr>
          <w:p w14:paraId="046E4B93" w14:textId="30711DA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0.372</w:t>
            </w:r>
          </w:p>
        </w:tc>
        <w:tc>
          <w:tcPr>
            <w:tcW w:w="0" w:type="auto"/>
          </w:tcPr>
          <w:p w14:paraId="1655F9BB" w14:textId="7E8BCA0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0.533</w:t>
            </w:r>
          </w:p>
        </w:tc>
        <w:tc>
          <w:tcPr>
            <w:tcW w:w="0" w:type="auto"/>
          </w:tcPr>
          <w:p w14:paraId="36103C78" w14:textId="71AF01D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 [-0.253;0.095]</w:t>
            </w:r>
          </w:p>
        </w:tc>
      </w:tr>
      <w:tr w:rsidR="00103204" w:rsidRPr="0059741B" w14:paraId="7DA86D2A" w14:textId="27ECA5C8" w:rsidTr="0031531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6AED44A9"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0" w:type="auto"/>
          </w:tcPr>
          <w:p w14:paraId="2B700786" w14:textId="5EA126E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0.020</w:t>
            </w:r>
          </w:p>
        </w:tc>
        <w:tc>
          <w:tcPr>
            <w:tcW w:w="0" w:type="auto"/>
          </w:tcPr>
          <w:p w14:paraId="03DD6A89" w14:textId="675D5A4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0.099</w:t>
            </w:r>
          </w:p>
        </w:tc>
        <w:tc>
          <w:tcPr>
            <w:tcW w:w="0" w:type="auto"/>
          </w:tcPr>
          <w:p w14:paraId="3CA0A97F" w14:textId="2B02172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-0.174 [-0.321;-0.028]</w:t>
            </w:r>
          </w:p>
        </w:tc>
      </w:tr>
      <w:tr w:rsidR="00103204" w:rsidRPr="0059741B" w14:paraId="6EDC17B1" w14:textId="7A933DAE" w:rsidTr="0031531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4170DAA5"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0" w:type="auto"/>
          </w:tcPr>
          <w:p w14:paraId="2180C57C" w14:textId="5AE8275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0.487</w:t>
            </w:r>
          </w:p>
        </w:tc>
        <w:tc>
          <w:tcPr>
            <w:tcW w:w="0" w:type="auto"/>
          </w:tcPr>
          <w:p w14:paraId="6424DBD8" w14:textId="173992A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0.562</w:t>
            </w:r>
          </w:p>
        </w:tc>
        <w:tc>
          <w:tcPr>
            <w:tcW w:w="0" w:type="auto"/>
          </w:tcPr>
          <w:p w14:paraId="7DB24686" w14:textId="6B18B13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-0.058 [-0.221;0.105]</w:t>
            </w:r>
          </w:p>
        </w:tc>
      </w:tr>
      <w:tr w:rsidR="00103204" w:rsidRPr="0059741B" w14:paraId="4348A038" w14:textId="3B488EDF" w:rsidTr="003153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0C85E18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0" w:type="auto"/>
          </w:tcPr>
          <w:p w14:paraId="0728E39D" w14:textId="63DC2A2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0.891</w:t>
            </w:r>
          </w:p>
        </w:tc>
        <w:tc>
          <w:tcPr>
            <w:tcW w:w="0" w:type="auto"/>
          </w:tcPr>
          <w:p w14:paraId="46B0B808" w14:textId="104B4B1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0.891</w:t>
            </w:r>
          </w:p>
        </w:tc>
        <w:tc>
          <w:tcPr>
            <w:tcW w:w="0" w:type="auto"/>
          </w:tcPr>
          <w:p w14:paraId="699DD527" w14:textId="601AC6D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0.012 [-0.163;0.187]</w:t>
            </w:r>
          </w:p>
        </w:tc>
      </w:tr>
      <w:tr w:rsidR="00103204" w:rsidRPr="0059741B" w14:paraId="6C09EE76" w14:textId="670738B2" w:rsidTr="0031531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4374CCC"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0" w:type="auto"/>
          </w:tcPr>
          <w:p w14:paraId="688A20BF" w14:textId="6E0D90F6"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c>
          <w:tcPr>
            <w:tcW w:w="0" w:type="auto"/>
          </w:tcPr>
          <w:p w14:paraId="16173C25" w14:textId="197F0F7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0.099</w:t>
            </w:r>
          </w:p>
        </w:tc>
        <w:tc>
          <w:tcPr>
            <w:tcW w:w="0" w:type="auto"/>
          </w:tcPr>
          <w:p w14:paraId="1B16E45A" w14:textId="092F112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-0.209 [-0.381;-0.037]</w:t>
            </w:r>
          </w:p>
        </w:tc>
      </w:tr>
      <w:tr w:rsidR="00103204" w:rsidRPr="0059741B" w14:paraId="5ABF8BCF" w14:textId="58430272" w:rsidTr="0031531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40E0839"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0" w:type="auto"/>
          </w:tcPr>
          <w:p w14:paraId="395E4727" w14:textId="62785ED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c>
          <w:tcPr>
            <w:tcW w:w="0" w:type="auto"/>
          </w:tcPr>
          <w:p w14:paraId="70DC71D7" w14:textId="3EDB040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0.099</w:t>
            </w:r>
          </w:p>
        </w:tc>
        <w:tc>
          <w:tcPr>
            <w:tcW w:w="0" w:type="auto"/>
          </w:tcPr>
          <w:p w14:paraId="1DC1C0A2" w14:textId="334A791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-0.207 [-0.378;-0.035]</w:t>
            </w:r>
          </w:p>
        </w:tc>
      </w:tr>
      <w:tr w:rsidR="00103204" w:rsidRPr="0059741B" w14:paraId="13987626" w14:textId="2D07CBF0" w:rsidTr="00315317">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01636E4D"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0" w:type="auto"/>
          </w:tcPr>
          <w:p w14:paraId="5E8B3B3D" w14:textId="5AA856A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0.297</w:t>
            </w:r>
          </w:p>
        </w:tc>
        <w:tc>
          <w:tcPr>
            <w:tcW w:w="0" w:type="auto"/>
          </w:tcPr>
          <w:p w14:paraId="1E6C8701" w14:textId="071039C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0.513</w:t>
            </w:r>
          </w:p>
        </w:tc>
        <w:tc>
          <w:tcPr>
            <w:tcW w:w="0" w:type="auto"/>
          </w:tcPr>
          <w:p w14:paraId="1F277BCC" w14:textId="4AC98C0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-0.086 [-0.247;0.076]</w:t>
            </w:r>
          </w:p>
        </w:tc>
      </w:tr>
      <w:tr w:rsidR="00103204" w:rsidRPr="0059741B" w14:paraId="1C1E5A5B" w14:textId="48C51122" w:rsidTr="0031531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AF95C3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0" w:type="auto"/>
          </w:tcPr>
          <w:p w14:paraId="2B5427C4" w14:textId="7DAC134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0.066</w:t>
            </w:r>
          </w:p>
        </w:tc>
        <w:tc>
          <w:tcPr>
            <w:tcW w:w="0" w:type="auto"/>
          </w:tcPr>
          <w:p w14:paraId="568645FF" w14:textId="4D6CC1F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0.247</w:t>
            </w:r>
          </w:p>
        </w:tc>
        <w:tc>
          <w:tcPr>
            <w:tcW w:w="0" w:type="auto"/>
          </w:tcPr>
          <w:p w14:paraId="4B2F1EE4" w14:textId="1ED7C7C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-0.162 [-0.334;0.011]</w:t>
            </w:r>
          </w:p>
        </w:tc>
      </w:tr>
      <w:tr w:rsidR="00103204" w:rsidRPr="0059741B" w14:paraId="20C80024" w14:textId="69C0ECFD" w:rsidTr="0031531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37D2681"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0" w:type="auto"/>
          </w:tcPr>
          <w:p w14:paraId="033B0DB7" w14:textId="4DB432ED"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0.209</w:t>
            </w:r>
          </w:p>
        </w:tc>
        <w:tc>
          <w:tcPr>
            <w:tcW w:w="0" w:type="auto"/>
          </w:tcPr>
          <w:p w14:paraId="0B89D9B6" w14:textId="151293C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0.448</w:t>
            </w:r>
          </w:p>
        </w:tc>
        <w:tc>
          <w:tcPr>
            <w:tcW w:w="0" w:type="auto"/>
            <w:tcBorders>
              <w:bottom w:val="nil"/>
            </w:tcBorders>
          </w:tcPr>
          <w:p w14:paraId="29508FC9" w14:textId="771A251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-0.105 [-0.269;0.059]</w:t>
            </w:r>
          </w:p>
        </w:tc>
      </w:tr>
      <w:tr w:rsidR="00103204" w:rsidRPr="0059741B" w14:paraId="036878E4" w14:textId="12A8DEC0"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33BA1EB3"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0" w:type="auto"/>
          </w:tcPr>
          <w:p w14:paraId="063886A8" w14:textId="566BC5F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0.466</w:t>
            </w:r>
          </w:p>
        </w:tc>
        <w:tc>
          <w:tcPr>
            <w:tcW w:w="0" w:type="auto"/>
          </w:tcPr>
          <w:p w14:paraId="41929567" w14:textId="7F95596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0.562</w:t>
            </w:r>
          </w:p>
        </w:tc>
        <w:tc>
          <w:tcPr>
            <w:tcW w:w="0" w:type="auto"/>
            <w:tcBorders>
              <w:top w:val="nil"/>
            </w:tcBorders>
          </w:tcPr>
          <w:p w14:paraId="73761F39" w14:textId="1E983CE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0.068 [-0.114;0.249]</w:t>
            </w:r>
          </w:p>
        </w:tc>
      </w:tr>
      <w:tr w:rsidR="00103204" w:rsidRPr="0059741B" w14:paraId="01922100" w14:textId="1598C5BF" w:rsidTr="00315317">
        <w:trPr>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59F266C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0" w:type="auto"/>
          </w:tcPr>
          <w:p w14:paraId="435E5AC7" w14:textId="441FD1D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0.127</w:t>
            </w:r>
          </w:p>
        </w:tc>
        <w:tc>
          <w:tcPr>
            <w:tcW w:w="0" w:type="auto"/>
          </w:tcPr>
          <w:p w14:paraId="15CD66C0" w14:textId="13C31B7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0.317</w:t>
            </w:r>
          </w:p>
        </w:tc>
        <w:tc>
          <w:tcPr>
            <w:tcW w:w="0" w:type="auto"/>
          </w:tcPr>
          <w:p w14:paraId="20E6E391" w14:textId="3BE2E07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-0.129 [-0.295;0.037]</w:t>
            </w:r>
          </w:p>
        </w:tc>
      </w:tr>
      <w:tr w:rsidR="00103204" w:rsidRPr="0059741B" w14:paraId="26F55BA0" w14:textId="54B4E779" w:rsidTr="0031531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E08A995" w14:textId="38063FA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Major</w:t>
            </w:r>
          </w:p>
        </w:tc>
        <w:tc>
          <w:tcPr>
            <w:tcW w:w="0" w:type="auto"/>
          </w:tcPr>
          <w:p w14:paraId="0D5E95E5" w14:textId="26232C5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0.113</w:t>
            </w:r>
          </w:p>
        </w:tc>
        <w:tc>
          <w:tcPr>
            <w:tcW w:w="0" w:type="auto"/>
          </w:tcPr>
          <w:p w14:paraId="00A92C31" w14:textId="2E690ECD"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0.317</w:t>
            </w:r>
          </w:p>
        </w:tc>
        <w:tc>
          <w:tcPr>
            <w:tcW w:w="0" w:type="auto"/>
          </w:tcPr>
          <w:p w14:paraId="3B20F6D5" w14:textId="0C722CD4"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-0.013 [-0.010;0.001]</w:t>
            </w:r>
          </w:p>
        </w:tc>
      </w:tr>
      <w:tr w:rsidR="00103204" w:rsidRPr="0059741B" w14:paraId="52055C91" w14:textId="7AAA161A" w:rsidTr="00315317">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2DC8DD1F"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Forceps Minor</w:t>
            </w:r>
          </w:p>
        </w:tc>
        <w:tc>
          <w:tcPr>
            <w:tcW w:w="0" w:type="auto"/>
          </w:tcPr>
          <w:p w14:paraId="0DD7B97E" w14:textId="6A2D49F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0.308</w:t>
            </w:r>
          </w:p>
        </w:tc>
        <w:tc>
          <w:tcPr>
            <w:tcW w:w="0" w:type="auto"/>
          </w:tcPr>
          <w:p w14:paraId="27F3D856" w14:textId="667BB66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0.513</w:t>
            </w:r>
          </w:p>
        </w:tc>
        <w:tc>
          <w:tcPr>
            <w:tcW w:w="0" w:type="auto"/>
          </w:tcPr>
          <w:p w14:paraId="6A1EE3A5" w14:textId="4362551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-0.008 [-0.006;0.002]</w:t>
            </w:r>
          </w:p>
        </w:tc>
      </w:tr>
      <w:tr w:rsidR="00103204" w:rsidRPr="0059741B" w14:paraId="5BDC8233" w14:textId="3E10290D" w:rsidTr="003153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32BD14F9"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Middle Cerebellar Peduncle </w:t>
            </w:r>
          </w:p>
        </w:tc>
        <w:tc>
          <w:tcPr>
            <w:tcW w:w="0" w:type="auto"/>
          </w:tcPr>
          <w:p w14:paraId="1ADA5652" w14:textId="3405EBCD"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0.391</w:t>
            </w:r>
          </w:p>
        </w:tc>
        <w:tc>
          <w:tcPr>
            <w:tcW w:w="0" w:type="auto"/>
          </w:tcPr>
          <w:p w14:paraId="452E54AA" w14:textId="6233E27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0.533</w:t>
            </w:r>
          </w:p>
        </w:tc>
        <w:tc>
          <w:tcPr>
            <w:tcW w:w="0" w:type="auto"/>
          </w:tcPr>
          <w:p w14:paraId="0D03B815" w14:textId="440EDF31" w:rsidR="00103204" w:rsidRPr="00A57B8A" w:rsidRDefault="00103204" w:rsidP="001032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-0.007 [-0.008;0.003]</w:t>
            </w:r>
          </w:p>
        </w:tc>
      </w:tr>
    </w:tbl>
    <w:p w14:paraId="66683F4D" w14:textId="2D9340D6" w:rsidR="00103204" w:rsidRPr="0059741B" w:rsidRDefault="00103204" w:rsidP="00103204">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82</w:t>
      </w:r>
      <w:r w:rsidR="00845818">
        <w:rPr>
          <w:rFonts w:ascii="Times New Roman" w:hAnsi="Times New Roman" w:cs="Times New Roman"/>
        </w:rPr>
        <w:fldChar w:fldCharType="end"/>
      </w:r>
      <w:r w:rsidRPr="0059741B">
        <w:rPr>
          <w:rFonts w:ascii="Times New Roman" w:hAnsi="Times New Roman" w:cs="Times New Roman"/>
        </w:rPr>
        <w:t>: Effect of 'conspiracies' PE on FA values</w:t>
      </w:r>
    </w:p>
    <w:tbl>
      <w:tblPr>
        <w:tblStyle w:val="Rastertabel4-Accent6"/>
        <w:tblW w:w="9776" w:type="dxa"/>
        <w:tblLook w:val="04A0" w:firstRow="1" w:lastRow="0" w:firstColumn="1" w:lastColumn="0" w:noHBand="0" w:noVBand="1"/>
      </w:tblPr>
      <w:tblGrid>
        <w:gridCol w:w="3295"/>
        <w:gridCol w:w="1527"/>
        <w:gridCol w:w="1915"/>
        <w:gridCol w:w="3039"/>
      </w:tblGrid>
      <w:tr w:rsidR="00103204" w:rsidRPr="0059741B" w14:paraId="42806CB3" w14:textId="77777777"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8515C3E" w14:textId="77777777" w:rsidR="00103204" w:rsidRPr="00A57B8A"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lastRenderedPageBreak/>
              <w:t>Brain Structure</w:t>
            </w:r>
          </w:p>
        </w:tc>
        <w:tc>
          <w:tcPr>
            <w:tcW w:w="1527" w:type="dxa"/>
            <w:hideMark/>
          </w:tcPr>
          <w:p w14:paraId="744C863F" w14:textId="77777777" w:rsidR="00103204" w:rsidRPr="00A57B8A"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P-value</w:t>
            </w:r>
          </w:p>
        </w:tc>
        <w:tc>
          <w:tcPr>
            <w:tcW w:w="1915" w:type="dxa"/>
            <w:hideMark/>
          </w:tcPr>
          <w:p w14:paraId="36C702EB" w14:textId="77777777" w:rsidR="00103204" w:rsidRPr="00A57B8A"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color w:val="000000"/>
                <w:sz w:val="20"/>
                <w:szCs w:val="20"/>
              </w:rPr>
              <w:t>FDR P-Value</w:t>
            </w:r>
          </w:p>
        </w:tc>
        <w:tc>
          <w:tcPr>
            <w:tcW w:w="3039" w:type="dxa"/>
            <w:hideMark/>
          </w:tcPr>
          <w:p w14:paraId="0BC7B7BB" w14:textId="77777777" w:rsidR="00103204" w:rsidRPr="00A57B8A"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A57B8A">
              <w:rPr>
                <w:rFonts w:ascii="Times New Roman" w:hAnsi="Times New Roman" w:cs="Times New Roman"/>
                <w:color w:val="000000"/>
                <w:sz w:val="20"/>
                <w:szCs w:val="20"/>
              </w:rPr>
              <w:t>β-coefficient</w:t>
            </w:r>
          </w:p>
          <w:p w14:paraId="07E049EB" w14:textId="77777777" w:rsidR="00103204" w:rsidRPr="00A57B8A"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03204" w:rsidRPr="0059741B" w14:paraId="7E23A291"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3D6EEEF"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Acoustic Radiation</w:t>
            </w:r>
          </w:p>
        </w:tc>
        <w:tc>
          <w:tcPr>
            <w:tcW w:w="1527" w:type="dxa"/>
          </w:tcPr>
          <w:p w14:paraId="779933D8" w14:textId="78316C6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0.772</w:t>
            </w:r>
          </w:p>
        </w:tc>
        <w:tc>
          <w:tcPr>
            <w:tcW w:w="1915" w:type="dxa"/>
          </w:tcPr>
          <w:p w14:paraId="4B66CA52" w14:textId="1B17DAB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0.842</w:t>
            </w:r>
          </w:p>
        </w:tc>
        <w:tc>
          <w:tcPr>
            <w:tcW w:w="3039" w:type="dxa"/>
          </w:tcPr>
          <w:p w14:paraId="416C9883" w14:textId="7D2EAD1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-0.096</w:t>
            </w:r>
          </w:p>
        </w:tc>
      </w:tr>
      <w:tr w:rsidR="00103204" w:rsidRPr="0059741B" w14:paraId="205D5C19"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82091B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Anterior Thalamic Radiation </w:t>
            </w:r>
          </w:p>
        </w:tc>
        <w:tc>
          <w:tcPr>
            <w:tcW w:w="1527" w:type="dxa"/>
          </w:tcPr>
          <w:p w14:paraId="548392EA" w14:textId="02B2586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0.372</w:t>
            </w:r>
          </w:p>
        </w:tc>
        <w:tc>
          <w:tcPr>
            <w:tcW w:w="1915" w:type="dxa"/>
          </w:tcPr>
          <w:p w14:paraId="56A80EFF" w14:textId="0EF6C27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0.557</w:t>
            </w:r>
          </w:p>
        </w:tc>
        <w:tc>
          <w:tcPr>
            <w:tcW w:w="3039" w:type="dxa"/>
          </w:tcPr>
          <w:p w14:paraId="08542D5F" w14:textId="2B8DF3B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-0.062</w:t>
            </w:r>
          </w:p>
        </w:tc>
      </w:tr>
      <w:tr w:rsidR="00103204" w:rsidRPr="0059741B" w14:paraId="4C24F85F"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8A2E29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Cingulate gyrus – part of cingulum </w:t>
            </w:r>
          </w:p>
        </w:tc>
        <w:tc>
          <w:tcPr>
            <w:tcW w:w="1527" w:type="dxa"/>
          </w:tcPr>
          <w:p w14:paraId="5BDC1EA3" w14:textId="7FCAB63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0.020</w:t>
            </w:r>
          </w:p>
        </w:tc>
        <w:tc>
          <w:tcPr>
            <w:tcW w:w="1915" w:type="dxa"/>
          </w:tcPr>
          <w:p w14:paraId="26903440" w14:textId="1EBCA7C2"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c>
          <w:tcPr>
            <w:tcW w:w="3039" w:type="dxa"/>
          </w:tcPr>
          <w:p w14:paraId="05313759" w14:textId="467C803D"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-0.231</w:t>
            </w:r>
          </w:p>
        </w:tc>
      </w:tr>
      <w:tr w:rsidR="00103204" w:rsidRPr="0059741B" w14:paraId="6C8C0A2B"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1592057"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Parahippocampal part of cingulum </w:t>
            </w:r>
          </w:p>
        </w:tc>
        <w:tc>
          <w:tcPr>
            <w:tcW w:w="1527" w:type="dxa"/>
          </w:tcPr>
          <w:p w14:paraId="133A7C8E" w14:textId="315077E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0.487</w:t>
            </w:r>
          </w:p>
        </w:tc>
        <w:tc>
          <w:tcPr>
            <w:tcW w:w="1915" w:type="dxa"/>
          </w:tcPr>
          <w:p w14:paraId="45C909FC" w14:textId="7715C22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0.585</w:t>
            </w:r>
          </w:p>
        </w:tc>
        <w:tc>
          <w:tcPr>
            <w:tcW w:w="3039" w:type="dxa"/>
          </w:tcPr>
          <w:p w14:paraId="4C90DD71" w14:textId="18C5F9B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-0.252</w:t>
            </w:r>
          </w:p>
        </w:tc>
      </w:tr>
      <w:tr w:rsidR="00103204" w:rsidRPr="0059741B" w14:paraId="274B5A00"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36F16D2"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Corticospinal Tract </w:t>
            </w:r>
          </w:p>
        </w:tc>
        <w:tc>
          <w:tcPr>
            <w:tcW w:w="1527" w:type="dxa"/>
          </w:tcPr>
          <w:p w14:paraId="67CB5239" w14:textId="7E0A512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0.891</w:t>
            </w:r>
          </w:p>
        </w:tc>
        <w:tc>
          <w:tcPr>
            <w:tcW w:w="1915" w:type="dxa"/>
          </w:tcPr>
          <w:p w14:paraId="7E1E5009" w14:textId="6CD907C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0.891</w:t>
            </w:r>
          </w:p>
        </w:tc>
        <w:tc>
          <w:tcPr>
            <w:tcW w:w="3039" w:type="dxa"/>
          </w:tcPr>
          <w:p w14:paraId="6BF168B8" w14:textId="5D0D6FBB"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r>
      <w:tr w:rsidR="00103204" w:rsidRPr="0059741B" w14:paraId="14301DAB"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0C86EE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fronto-occipital fasciculus </w:t>
            </w:r>
          </w:p>
        </w:tc>
        <w:tc>
          <w:tcPr>
            <w:tcW w:w="1527" w:type="dxa"/>
          </w:tcPr>
          <w:p w14:paraId="7453FAB2" w14:textId="6784498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c>
          <w:tcPr>
            <w:tcW w:w="1915" w:type="dxa"/>
          </w:tcPr>
          <w:p w14:paraId="54C569E3" w14:textId="5906804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c>
          <w:tcPr>
            <w:tcW w:w="3039" w:type="dxa"/>
          </w:tcPr>
          <w:p w14:paraId="347C009C" w14:textId="6974571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-0.162</w:t>
            </w:r>
          </w:p>
        </w:tc>
      </w:tr>
      <w:tr w:rsidR="00103204" w:rsidRPr="0059741B" w14:paraId="1F39B54E"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4EED70E"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 xml:space="preserve">Inferior longitudinal fasciculus </w:t>
            </w:r>
          </w:p>
        </w:tc>
        <w:tc>
          <w:tcPr>
            <w:tcW w:w="1527" w:type="dxa"/>
          </w:tcPr>
          <w:p w14:paraId="29BCF4D3" w14:textId="2F3E271C"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0.018</w:t>
            </w:r>
          </w:p>
        </w:tc>
        <w:tc>
          <w:tcPr>
            <w:tcW w:w="1915" w:type="dxa"/>
          </w:tcPr>
          <w:p w14:paraId="51091A18" w14:textId="7E6F2C84"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0.079</w:t>
            </w:r>
          </w:p>
        </w:tc>
        <w:tc>
          <w:tcPr>
            <w:tcW w:w="3039" w:type="dxa"/>
          </w:tcPr>
          <w:p w14:paraId="653AE395" w14:textId="0A0BD1DF"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-0.182</w:t>
            </w:r>
          </w:p>
        </w:tc>
      </w:tr>
      <w:tr w:rsidR="00103204" w:rsidRPr="0059741B" w14:paraId="5A84C833"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3ED3394"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A57B8A">
              <w:rPr>
                <w:rFonts w:ascii="Times New Roman" w:hAnsi="Times New Roman" w:cs="Times New Roman"/>
                <w:color w:val="000000"/>
                <w:sz w:val="20"/>
                <w:szCs w:val="20"/>
                <w:lang w:val="nl-NL"/>
              </w:rPr>
              <w:t>Medial</w:t>
            </w:r>
            <w:proofErr w:type="spellEnd"/>
            <w:r w:rsidRPr="00A57B8A">
              <w:rPr>
                <w:rFonts w:ascii="Times New Roman" w:hAnsi="Times New Roman" w:cs="Times New Roman"/>
                <w:color w:val="000000"/>
                <w:sz w:val="20"/>
                <w:szCs w:val="20"/>
                <w:lang w:val="nl-NL"/>
              </w:rPr>
              <w:t xml:space="preserve"> </w:t>
            </w:r>
            <w:proofErr w:type="spellStart"/>
            <w:r w:rsidRPr="00A57B8A">
              <w:rPr>
                <w:rFonts w:ascii="Times New Roman" w:hAnsi="Times New Roman" w:cs="Times New Roman"/>
                <w:color w:val="000000"/>
                <w:sz w:val="20"/>
                <w:szCs w:val="20"/>
                <w:lang w:val="nl-NL"/>
              </w:rPr>
              <w:t>Lemniscus</w:t>
            </w:r>
            <w:proofErr w:type="spellEnd"/>
          </w:p>
        </w:tc>
        <w:tc>
          <w:tcPr>
            <w:tcW w:w="1527" w:type="dxa"/>
          </w:tcPr>
          <w:p w14:paraId="3DE057C2" w14:textId="027F0CB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0.297</w:t>
            </w:r>
          </w:p>
        </w:tc>
        <w:tc>
          <w:tcPr>
            <w:tcW w:w="1915" w:type="dxa"/>
          </w:tcPr>
          <w:p w14:paraId="629380A5" w14:textId="5F168A0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0.509</w:t>
            </w:r>
          </w:p>
        </w:tc>
        <w:tc>
          <w:tcPr>
            <w:tcW w:w="3039" w:type="dxa"/>
          </w:tcPr>
          <w:p w14:paraId="4FBB2B9B" w14:textId="7EB97945"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-0.276</w:t>
            </w:r>
          </w:p>
        </w:tc>
      </w:tr>
      <w:tr w:rsidR="00103204" w:rsidRPr="0059741B" w14:paraId="7FD927E4"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3014623"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Posterior Thalamic Radiation</w:t>
            </w:r>
          </w:p>
        </w:tc>
        <w:tc>
          <w:tcPr>
            <w:tcW w:w="1527" w:type="dxa"/>
          </w:tcPr>
          <w:p w14:paraId="52EC7EFC" w14:textId="2C6E374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0.066</w:t>
            </w:r>
          </w:p>
        </w:tc>
        <w:tc>
          <w:tcPr>
            <w:tcW w:w="1915" w:type="dxa"/>
          </w:tcPr>
          <w:p w14:paraId="55D07452" w14:textId="1B4BE90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0.197</w:t>
            </w:r>
          </w:p>
        </w:tc>
        <w:tc>
          <w:tcPr>
            <w:tcW w:w="3039" w:type="dxa"/>
          </w:tcPr>
          <w:p w14:paraId="390B4169" w14:textId="4A376E8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-0.086</w:t>
            </w:r>
          </w:p>
        </w:tc>
      </w:tr>
      <w:tr w:rsidR="00103204" w:rsidRPr="0059741B" w14:paraId="09A32AA2"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8DC525C"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Longitudinal fasciculus</w:t>
            </w:r>
          </w:p>
        </w:tc>
        <w:tc>
          <w:tcPr>
            <w:tcW w:w="1527" w:type="dxa"/>
          </w:tcPr>
          <w:p w14:paraId="47506911" w14:textId="4B985210"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0.209</w:t>
            </w:r>
          </w:p>
        </w:tc>
        <w:tc>
          <w:tcPr>
            <w:tcW w:w="1915" w:type="dxa"/>
          </w:tcPr>
          <w:p w14:paraId="72DB7C40" w14:textId="2D9116EA"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0.418</w:t>
            </w:r>
          </w:p>
        </w:tc>
        <w:tc>
          <w:tcPr>
            <w:tcW w:w="3039" w:type="dxa"/>
          </w:tcPr>
          <w:p w14:paraId="693AA39A" w14:textId="3228E673"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A57B8A">
              <w:rPr>
                <w:rFonts w:ascii="Times New Roman" w:hAnsi="Times New Roman" w:cs="Times New Roman"/>
                <w:sz w:val="20"/>
                <w:szCs w:val="20"/>
              </w:rPr>
              <w:t>-0.207</w:t>
            </w:r>
          </w:p>
        </w:tc>
      </w:tr>
      <w:tr w:rsidR="00103204" w:rsidRPr="0059741B" w14:paraId="312F01CA"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3A73A9A"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Superior Thalamic Radiation</w:t>
            </w:r>
          </w:p>
        </w:tc>
        <w:tc>
          <w:tcPr>
            <w:tcW w:w="1527" w:type="dxa"/>
          </w:tcPr>
          <w:p w14:paraId="51801729" w14:textId="661DA2A4"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0.466</w:t>
            </w:r>
          </w:p>
        </w:tc>
        <w:tc>
          <w:tcPr>
            <w:tcW w:w="1915" w:type="dxa"/>
          </w:tcPr>
          <w:p w14:paraId="3A056B58" w14:textId="19F557C1"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0.585</w:t>
            </w:r>
          </w:p>
        </w:tc>
        <w:tc>
          <w:tcPr>
            <w:tcW w:w="3039" w:type="dxa"/>
          </w:tcPr>
          <w:p w14:paraId="7CF3D493" w14:textId="74344959"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0.023</w:t>
            </w:r>
          </w:p>
        </w:tc>
      </w:tr>
      <w:tr w:rsidR="00103204" w:rsidRPr="0059741B" w14:paraId="0104FE6A"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3647BEB" w14:textId="77777777"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A57B8A">
              <w:rPr>
                <w:rFonts w:ascii="Times New Roman" w:hAnsi="Times New Roman" w:cs="Times New Roman"/>
                <w:color w:val="000000"/>
                <w:sz w:val="20"/>
                <w:szCs w:val="20"/>
              </w:rPr>
              <w:t>Uncinate Fasciculus</w:t>
            </w:r>
          </w:p>
        </w:tc>
        <w:tc>
          <w:tcPr>
            <w:tcW w:w="1527" w:type="dxa"/>
          </w:tcPr>
          <w:p w14:paraId="70F2E8E5" w14:textId="14EECB0E"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0.127</w:t>
            </w:r>
          </w:p>
        </w:tc>
        <w:tc>
          <w:tcPr>
            <w:tcW w:w="1915" w:type="dxa"/>
          </w:tcPr>
          <w:p w14:paraId="31DD8337" w14:textId="27F084F8" w:rsidR="00103204" w:rsidRPr="00A57B8A"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0.305</w:t>
            </w:r>
          </w:p>
        </w:tc>
        <w:tc>
          <w:tcPr>
            <w:tcW w:w="3039" w:type="dxa"/>
          </w:tcPr>
          <w:p w14:paraId="19FFAFB9" w14:textId="5129F05D" w:rsidR="00103204" w:rsidRPr="00A57B8A" w:rsidRDefault="00103204" w:rsidP="001032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57B8A">
              <w:rPr>
                <w:rFonts w:ascii="Times New Roman" w:hAnsi="Times New Roman" w:cs="Times New Roman"/>
                <w:sz w:val="20"/>
                <w:szCs w:val="20"/>
              </w:rPr>
              <w:t>-0.005</w:t>
            </w:r>
          </w:p>
        </w:tc>
      </w:tr>
    </w:tbl>
    <w:p w14:paraId="168BED1B" w14:textId="666032F7" w:rsidR="00103204" w:rsidRPr="0059741B" w:rsidRDefault="00103204" w:rsidP="00103204">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83</w:t>
      </w:r>
      <w:r w:rsidR="00845818">
        <w:rPr>
          <w:rFonts w:ascii="Times New Roman" w:hAnsi="Times New Roman" w:cs="Times New Roman"/>
        </w:rPr>
        <w:fldChar w:fldCharType="end"/>
      </w:r>
      <w:r w:rsidRPr="0059741B">
        <w:rPr>
          <w:rFonts w:ascii="Times New Roman" w:hAnsi="Times New Roman" w:cs="Times New Roman"/>
        </w:rPr>
        <w:t>: Interaction effect between hemisphere and 'conspiracies' PE</w:t>
      </w:r>
    </w:p>
    <w:tbl>
      <w:tblPr>
        <w:tblStyle w:val="Rastertabel4-Accent6"/>
        <w:tblW w:w="9776" w:type="dxa"/>
        <w:tblLook w:val="04A0" w:firstRow="1" w:lastRow="0" w:firstColumn="1" w:lastColumn="0" w:noHBand="0" w:noVBand="1"/>
      </w:tblPr>
      <w:tblGrid>
        <w:gridCol w:w="3295"/>
        <w:gridCol w:w="1527"/>
        <w:gridCol w:w="1915"/>
        <w:gridCol w:w="3039"/>
      </w:tblGrid>
      <w:tr w:rsidR="00103204" w:rsidRPr="0059741B" w14:paraId="6F9FA314" w14:textId="77777777"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113EE51" w14:textId="77777777" w:rsidR="00103204" w:rsidRPr="008A6873"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44AA542B" w14:textId="77777777" w:rsidR="00103204" w:rsidRPr="008A6873"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556BDF0B" w14:textId="77777777" w:rsidR="00103204" w:rsidRPr="008A6873"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265898A4" w14:textId="77777777" w:rsidR="00103204" w:rsidRPr="008A6873"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2FE497C8" w14:textId="77777777" w:rsidR="00103204" w:rsidRPr="008A6873"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03204" w:rsidRPr="0059741B" w14:paraId="56B0D3DC"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A4024C9"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69D009DC" w14:textId="0700E05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0.135</w:t>
            </w:r>
          </w:p>
        </w:tc>
        <w:tc>
          <w:tcPr>
            <w:tcW w:w="1915" w:type="dxa"/>
          </w:tcPr>
          <w:p w14:paraId="6D172AC4" w14:textId="47AB2C3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2CD085FC" w14:textId="0CCC262E"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-0.249</w:t>
            </w:r>
          </w:p>
        </w:tc>
      </w:tr>
      <w:tr w:rsidR="00103204" w:rsidRPr="0059741B" w14:paraId="1B1AD5C8"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8BC8B6B"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543D624F" w14:textId="0EE17148"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0.737</w:t>
            </w:r>
          </w:p>
        </w:tc>
        <w:tc>
          <w:tcPr>
            <w:tcW w:w="1915" w:type="dxa"/>
          </w:tcPr>
          <w:p w14:paraId="51F153C1" w14:textId="79C37DF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0.737</w:t>
            </w:r>
          </w:p>
        </w:tc>
        <w:tc>
          <w:tcPr>
            <w:tcW w:w="3039" w:type="dxa"/>
          </w:tcPr>
          <w:p w14:paraId="3226F1E6" w14:textId="5BC47061"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-0.060</w:t>
            </w:r>
          </w:p>
        </w:tc>
      </w:tr>
      <w:tr w:rsidR="00103204" w:rsidRPr="0059741B" w14:paraId="54D0CA0C"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F88093C"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50D729BF" w14:textId="1A1818A0"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0.529</w:t>
            </w:r>
          </w:p>
        </w:tc>
        <w:tc>
          <w:tcPr>
            <w:tcW w:w="1915" w:type="dxa"/>
          </w:tcPr>
          <w:p w14:paraId="69697467" w14:textId="29756E5E"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0.635</w:t>
            </w:r>
          </w:p>
        </w:tc>
        <w:tc>
          <w:tcPr>
            <w:tcW w:w="3039" w:type="dxa"/>
          </w:tcPr>
          <w:p w14:paraId="0DA38277" w14:textId="1917E77D"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-0.095</w:t>
            </w:r>
          </w:p>
        </w:tc>
      </w:tr>
      <w:tr w:rsidR="00103204" w:rsidRPr="0059741B" w14:paraId="34C8BF67"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8E41EC0"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127C9746" w14:textId="451869FF"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0.507</w:t>
            </w:r>
          </w:p>
        </w:tc>
        <w:tc>
          <w:tcPr>
            <w:tcW w:w="1915" w:type="dxa"/>
          </w:tcPr>
          <w:p w14:paraId="50C42501" w14:textId="54A72F55"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0.635</w:t>
            </w:r>
          </w:p>
        </w:tc>
        <w:tc>
          <w:tcPr>
            <w:tcW w:w="3039" w:type="dxa"/>
          </w:tcPr>
          <w:p w14:paraId="0FCC89A2" w14:textId="2CCFA599"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-0.111</w:t>
            </w:r>
          </w:p>
        </w:tc>
      </w:tr>
      <w:tr w:rsidR="00103204" w:rsidRPr="0059741B" w14:paraId="4F3508AD"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463AB10"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4EA633B8" w14:textId="3510B0A1"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0.107</w:t>
            </w:r>
          </w:p>
        </w:tc>
        <w:tc>
          <w:tcPr>
            <w:tcW w:w="1915" w:type="dxa"/>
          </w:tcPr>
          <w:p w14:paraId="591AE871" w14:textId="5C54E65B"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785425A4" w14:textId="4016110B"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-0.290</w:t>
            </w:r>
          </w:p>
        </w:tc>
      </w:tr>
      <w:tr w:rsidR="00103204" w:rsidRPr="0059741B" w14:paraId="644AB0AA"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09AB7AE"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0A855818" w14:textId="2998A0A0"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0.305</w:t>
            </w:r>
          </w:p>
        </w:tc>
        <w:tc>
          <w:tcPr>
            <w:tcW w:w="1915" w:type="dxa"/>
          </w:tcPr>
          <w:p w14:paraId="389147F1" w14:textId="5F56D47E"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3881BD5F" w14:textId="2122D2B9"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-0.181</w:t>
            </w:r>
          </w:p>
        </w:tc>
      </w:tr>
      <w:tr w:rsidR="00103204" w:rsidRPr="0059741B" w14:paraId="15F5F9AA"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0684AB8"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5C0729F7" w14:textId="4FFABABA"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0.317</w:t>
            </w:r>
          </w:p>
        </w:tc>
        <w:tc>
          <w:tcPr>
            <w:tcW w:w="1915" w:type="dxa"/>
          </w:tcPr>
          <w:p w14:paraId="19E1E09E" w14:textId="60DA6243"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0972D8DB" w14:textId="34F8855F"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-0.176</w:t>
            </w:r>
          </w:p>
        </w:tc>
      </w:tr>
      <w:tr w:rsidR="00103204" w:rsidRPr="0059741B" w14:paraId="630E0F8C"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877B9C4"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441E40DC" w14:textId="3D216FF8"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0.172</w:t>
            </w:r>
          </w:p>
        </w:tc>
        <w:tc>
          <w:tcPr>
            <w:tcW w:w="1915" w:type="dxa"/>
          </w:tcPr>
          <w:p w14:paraId="57AB1BA6" w14:textId="46D14A7F"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5A50A670" w14:textId="6623B5F6"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-0.226</w:t>
            </w:r>
          </w:p>
        </w:tc>
      </w:tr>
      <w:tr w:rsidR="00103204" w:rsidRPr="0059741B" w14:paraId="2608F941"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D77472D"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53F2509B" w14:textId="030897AE"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0.253</w:t>
            </w:r>
          </w:p>
        </w:tc>
        <w:tc>
          <w:tcPr>
            <w:tcW w:w="1915" w:type="dxa"/>
          </w:tcPr>
          <w:p w14:paraId="120B1A2F" w14:textId="7BAFA49B"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4EF848AD" w14:textId="1C4AC992"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-0.202</w:t>
            </w:r>
          </w:p>
        </w:tc>
      </w:tr>
      <w:tr w:rsidR="00103204" w:rsidRPr="0059741B" w14:paraId="6EDD07BF"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14EF560"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0D2837A6" w14:textId="7C23A8CC"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0.412</w:t>
            </w:r>
          </w:p>
        </w:tc>
        <w:tc>
          <w:tcPr>
            <w:tcW w:w="1915" w:type="dxa"/>
          </w:tcPr>
          <w:p w14:paraId="5AEB91A0" w14:textId="7F0F943D"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0.618</w:t>
            </w:r>
          </w:p>
        </w:tc>
        <w:tc>
          <w:tcPr>
            <w:tcW w:w="3039" w:type="dxa"/>
          </w:tcPr>
          <w:p w14:paraId="1A3E9B6B" w14:textId="13B6EB5D"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-0.138</w:t>
            </w:r>
          </w:p>
        </w:tc>
      </w:tr>
      <w:tr w:rsidR="00103204" w:rsidRPr="0059741B" w14:paraId="173EE74C"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07F2D36"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19F65027" w14:textId="6B70045B"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0.624</w:t>
            </w:r>
          </w:p>
        </w:tc>
        <w:tc>
          <w:tcPr>
            <w:tcW w:w="1915" w:type="dxa"/>
          </w:tcPr>
          <w:p w14:paraId="196DB25A" w14:textId="43641264"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0.681</w:t>
            </w:r>
          </w:p>
        </w:tc>
        <w:tc>
          <w:tcPr>
            <w:tcW w:w="3039" w:type="dxa"/>
          </w:tcPr>
          <w:p w14:paraId="205FD36E" w14:textId="71225F91"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-0.091</w:t>
            </w:r>
          </w:p>
        </w:tc>
      </w:tr>
      <w:tr w:rsidR="00103204" w:rsidRPr="0059741B" w14:paraId="5A0388A4"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33C1B42" w14:textId="77777777"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13EEAC37" w14:textId="4EB92454"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0.270</w:t>
            </w:r>
          </w:p>
        </w:tc>
        <w:tc>
          <w:tcPr>
            <w:tcW w:w="1915" w:type="dxa"/>
          </w:tcPr>
          <w:p w14:paraId="46516969" w14:textId="2FB37EA9" w:rsidR="00103204" w:rsidRPr="008A6873" w:rsidRDefault="00103204" w:rsidP="00103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0.544</w:t>
            </w:r>
          </w:p>
        </w:tc>
        <w:tc>
          <w:tcPr>
            <w:tcW w:w="3039" w:type="dxa"/>
          </w:tcPr>
          <w:p w14:paraId="3C45BA29" w14:textId="140EF290" w:rsidR="00103204" w:rsidRPr="008A6873" w:rsidRDefault="00103204" w:rsidP="001032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-0.188</w:t>
            </w:r>
          </w:p>
        </w:tc>
      </w:tr>
    </w:tbl>
    <w:p w14:paraId="6EBBD27C" w14:textId="013E9BA2" w:rsidR="00103204" w:rsidRPr="0059741B" w:rsidRDefault="00103204" w:rsidP="00103204">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84</w:t>
      </w:r>
      <w:r w:rsidR="00845818">
        <w:rPr>
          <w:rFonts w:ascii="Times New Roman" w:hAnsi="Times New Roman" w:cs="Times New Roman"/>
        </w:rPr>
        <w:fldChar w:fldCharType="end"/>
      </w:r>
      <w:r w:rsidRPr="0059741B">
        <w:rPr>
          <w:rFonts w:ascii="Times New Roman" w:hAnsi="Times New Roman" w:cs="Times New Roman"/>
        </w:rPr>
        <w:t>: Interaction effect of 'conspiracy' PE and sex on FA values</w:t>
      </w:r>
    </w:p>
    <w:tbl>
      <w:tblPr>
        <w:tblStyle w:val="Rastertabel4-Accent6"/>
        <w:tblW w:w="9776" w:type="dxa"/>
        <w:tblLook w:val="04A0" w:firstRow="1" w:lastRow="0" w:firstColumn="1" w:lastColumn="0" w:noHBand="0" w:noVBand="1"/>
      </w:tblPr>
      <w:tblGrid>
        <w:gridCol w:w="3295"/>
        <w:gridCol w:w="1527"/>
        <w:gridCol w:w="1915"/>
        <w:gridCol w:w="3039"/>
      </w:tblGrid>
      <w:tr w:rsidR="00103204" w:rsidRPr="0059741B" w14:paraId="0AD0A6A6" w14:textId="77777777" w:rsidTr="00103204">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686D0B7" w14:textId="77777777" w:rsidR="00103204" w:rsidRPr="008A6873"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6D01C515" w14:textId="77777777" w:rsidR="00103204" w:rsidRPr="008A6873"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77F2B734" w14:textId="77777777" w:rsidR="00103204" w:rsidRPr="008A6873" w:rsidRDefault="00103204"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356B3A68" w14:textId="77777777" w:rsidR="00103204" w:rsidRPr="008A6873"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6DAC6CA3" w14:textId="77777777" w:rsidR="00103204" w:rsidRPr="008A6873" w:rsidRDefault="00103204"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F4F09" w:rsidRPr="0059741B" w14:paraId="06E4F039"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195E47B"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6E6B02AB" w14:textId="50149E1C"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0.260</w:t>
            </w:r>
          </w:p>
        </w:tc>
        <w:tc>
          <w:tcPr>
            <w:tcW w:w="1915" w:type="dxa"/>
          </w:tcPr>
          <w:p w14:paraId="1A525EF9" w14:textId="42028618"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0.434</w:t>
            </w:r>
          </w:p>
        </w:tc>
        <w:tc>
          <w:tcPr>
            <w:tcW w:w="3039" w:type="dxa"/>
          </w:tcPr>
          <w:p w14:paraId="6512376B" w14:textId="75DF0C19"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0.190</w:t>
            </w:r>
          </w:p>
        </w:tc>
      </w:tr>
      <w:tr w:rsidR="00DF4F09" w:rsidRPr="0059741B" w14:paraId="146D6C64"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7E060D9"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15F029C5" w14:textId="08E022EE"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0.011</w:t>
            </w:r>
          </w:p>
        </w:tc>
        <w:tc>
          <w:tcPr>
            <w:tcW w:w="1915" w:type="dxa"/>
          </w:tcPr>
          <w:p w14:paraId="397F223D" w14:textId="19A8C414"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0.083</w:t>
            </w:r>
          </w:p>
        </w:tc>
        <w:tc>
          <w:tcPr>
            <w:tcW w:w="3039" w:type="dxa"/>
          </w:tcPr>
          <w:p w14:paraId="5D51566D" w14:textId="7A76EEE8"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0.457</w:t>
            </w:r>
          </w:p>
        </w:tc>
      </w:tr>
      <w:tr w:rsidR="00DF4F09" w:rsidRPr="0059741B" w14:paraId="7F969CD1"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4E3F52C"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78415F57" w14:textId="3FB82A99"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0.317</w:t>
            </w:r>
          </w:p>
        </w:tc>
        <w:tc>
          <w:tcPr>
            <w:tcW w:w="1915" w:type="dxa"/>
          </w:tcPr>
          <w:p w14:paraId="7EF37BF2" w14:textId="1747143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0.436</w:t>
            </w:r>
          </w:p>
        </w:tc>
        <w:tc>
          <w:tcPr>
            <w:tcW w:w="3039" w:type="dxa"/>
          </w:tcPr>
          <w:p w14:paraId="5DE6F01E" w14:textId="1CDF3349"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0.152</w:t>
            </w:r>
          </w:p>
        </w:tc>
      </w:tr>
      <w:tr w:rsidR="00DF4F09" w:rsidRPr="0059741B" w14:paraId="47400362"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00AE9AC"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4DB34D1E" w14:textId="39BF3EED"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0.663</w:t>
            </w:r>
          </w:p>
        </w:tc>
        <w:tc>
          <w:tcPr>
            <w:tcW w:w="1915" w:type="dxa"/>
          </w:tcPr>
          <w:p w14:paraId="72A2455F" w14:textId="78DDE7E8"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0.663</w:t>
            </w:r>
          </w:p>
        </w:tc>
        <w:tc>
          <w:tcPr>
            <w:tcW w:w="3039" w:type="dxa"/>
          </w:tcPr>
          <w:p w14:paraId="564C46AB" w14:textId="74169901"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0.074</w:t>
            </w:r>
          </w:p>
        </w:tc>
      </w:tr>
      <w:tr w:rsidR="00DF4F09" w:rsidRPr="0059741B" w14:paraId="518F4D44"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DCEAAB4"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lastRenderedPageBreak/>
              <w:t xml:space="preserve">Corticospinal Tract </w:t>
            </w:r>
          </w:p>
        </w:tc>
        <w:tc>
          <w:tcPr>
            <w:tcW w:w="1527" w:type="dxa"/>
          </w:tcPr>
          <w:p w14:paraId="7C77AF00" w14:textId="21F8A098"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0.143</w:t>
            </w:r>
          </w:p>
        </w:tc>
        <w:tc>
          <w:tcPr>
            <w:tcW w:w="1915" w:type="dxa"/>
          </w:tcPr>
          <w:p w14:paraId="16819DB2" w14:textId="5A35A9FB"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0.307</w:t>
            </w:r>
          </w:p>
        </w:tc>
        <w:tc>
          <w:tcPr>
            <w:tcW w:w="3039" w:type="dxa"/>
          </w:tcPr>
          <w:p w14:paraId="058B7189" w14:textId="57C6D5F4"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0.265</w:t>
            </w:r>
          </w:p>
        </w:tc>
      </w:tr>
      <w:tr w:rsidR="00DF4F09" w:rsidRPr="0059741B" w14:paraId="265EDA2C"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19401E6"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26198004" w14:textId="020ACE55"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0.007</w:t>
            </w:r>
          </w:p>
        </w:tc>
        <w:tc>
          <w:tcPr>
            <w:tcW w:w="1915" w:type="dxa"/>
          </w:tcPr>
          <w:p w14:paraId="3B50DA6B" w14:textId="739A3A70"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0.083</w:t>
            </w:r>
          </w:p>
        </w:tc>
        <w:tc>
          <w:tcPr>
            <w:tcW w:w="3039" w:type="dxa"/>
          </w:tcPr>
          <w:p w14:paraId="27D80C5B" w14:textId="7EC0D74B"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0.482</w:t>
            </w:r>
          </w:p>
        </w:tc>
      </w:tr>
      <w:tr w:rsidR="00DF4F09" w:rsidRPr="0059741B" w14:paraId="2B921B58"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FE49F08"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20B5AF9A" w14:textId="47104BB6"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0.021</w:t>
            </w:r>
          </w:p>
        </w:tc>
        <w:tc>
          <w:tcPr>
            <w:tcW w:w="1915" w:type="dxa"/>
          </w:tcPr>
          <w:p w14:paraId="751E7B89" w14:textId="57355B82"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0.083</w:t>
            </w:r>
          </w:p>
        </w:tc>
        <w:tc>
          <w:tcPr>
            <w:tcW w:w="3039" w:type="dxa"/>
          </w:tcPr>
          <w:p w14:paraId="2D7639BF" w14:textId="350474A0"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0.409</w:t>
            </w:r>
          </w:p>
        </w:tc>
      </w:tr>
      <w:tr w:rsidR="00DF4F09" w:rsidRPr="0059741B" w14:paraId="6E657C59"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F2FD956"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09B16DF8" w14:textId="06FAF545"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0.602</w:t>
            </w:r>
          </w:p>
        </w:tc>
        <w:tc>
          <w:tcPr>
            <w:tcW w:w="1915" w:type="dxa"/>
          </w:tcPr>
          <w:p w14:paraId="76D47FA2" w14:textId="64A0150E"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0.645</w:t>
            </w:r>
          </w:p>
        </w:tc>
        <w:tc>
          <w:tcPr>
            <w:tcW w:w="3039" w:type="dxa"/>
          </w:tcPr>
          <w:p w14:paraId="51316110" w14:textId="6C54B4BE"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0.087</w:t>
            </w:r>
          </w:p>
        </w:tc>
      </w:tr>
      <w:tr w:rsidR="00DF4F09" w:rsidRPr="0059741B" w14:paraId="1E625422"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66064DB"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7B0A0F94" w14:textId="08A6C421"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0.022</w:t>
            </w:r>
          </w:p>
        </w:tc>
        <w:tc>
          <w:tcPr>
            <w:tcW w:w="1915" w:type="dxa"/>
          </w:tcPr>
          <w:p w14:paraId="4C04A1CB" w14:textId="00BED712"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0.083</w:t>
            </w:r>
          </w:p>
        </w:tc>
        <w:tc>
          <w:tcPr>
            <w:tcW w:w="3039" w:type="dxa"/>
          </w:tcPr>
          <w:p w14:paraId="68BFBA7E" w14:textId="344D800B"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0.408</w:t>
            </w:r>
          </w:p>
        </w:tc>
      </w:tr>
      <w:tr w:rsidR="00DF4F09" w:rsidRPr="0059741B" w14:paraId="67D3D836"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D426675"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376162A2" w14:textId="1C35E9CF"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0.082</w:t>
            </w:r>
          </w:p>
        </w:tc>
        <w:tc>
          <w:tcPr>
            <w:tcW w:w="1915" w:type="dxa"/>
          </w:tcPr>
          <w:p w14:paraId="2E11A94F" w14:textId="5B5777F0"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0.230</w:t>
            </w:r>
          </w:p>
        </w:tc>
        <w:tc>
          <w:tcPr>
            <w:tcW w:w="3039" w:type="dxa"/>
          </w:tcPr>
          <w:p w14:paraId="769907F9" w14:textId="45A10A31"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0.295</w:t>
            </w:r>
          </w:p>
        </w:tc>
      </w:tr>
      <w:tr w:rsidR="00DF4F09" w:rsidRPr="0059741B" w14:paraId="4BED3E22"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51A7A17"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23CAA278" w14:textId="4E10CD6C"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0.196</w:t>
            </w:r>
          </w:p>
        </w:tc>
        <w:tc>
          <w:tcPr>
            <w:tcW w:w="1915" w:type="dxa"/>
          </w:tcPr>
          <w:p w14:paraId="2FC78E77" w14:textId="75A576FB"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0.368</w:t>
            </w:r>
          </w:p>
        </w:tc>
        <w:tc>
          <w:tcPr>
            <w:tcW w:w="3039" w:type="dxa"/>
          </w:tcPr>
          <w:p w14:paraId="15B13FE7" w14:textId="67D277B6"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0.243</w:t>
            </w:r>
          </w:p>
        </w:tc>
      </w:tr>
      <w:tr w:rsidR="00DF4F09" w:rsidRPr="0059741B" w14:paraId="60039C58" w14:textId="77777777" w:rsidTr="00103204">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775878C"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22DE06F7" w14:textId="10477D20"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0.092</w:t>
            </w:r>
          </w:p>
        </w:tc>
        <w:tc>
          <w:tcPr>
            <w:tcW w:w="1915" w:type="dxa"/>
          </w:tcPr>
          <w:p w14:paraId="3ABDE3EF" w14:textId="2197FFB5"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0.230</w:t>
            </w:r>
          </w:p>
        </w:tc>
        <w:tc>
          <w:tcPr>
            <w:tcW w:w="3039" w:type="dxa"/>
          </w:tcPr>
          <w:p w14:paraId="21DE1620" w14:textId="5F397661"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0.290</w:t>
            </w:r>
          </w:p>
        </w:tc>
      </w:tr>
      <w:tr w:rsidR="00DF4F09" w:rsidRPr="0059741B" w14:paraId="60B4DA0F" w14:textId="77777777" w:rsidTr="00103204">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91CA31" w14:textId="62C3BC5B"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Major</w:t>
            </w:r>
          </w:p>
        </w:tc>
        <w:tc>
          <w:tcPr>
            <w:tcW w:w="1527" w:type="dxa"/>
          </w:tcPr>
          <w:p w14:paraId="450674B2" w14:textId="3A7F46D9"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0.320</w:t>
            </w:r>
          </w:p>
        </w:tc>
        <w:tc>
          <w:tcPr>
            <w:tcW w:w="1915" w:type="dxa"/>
          </w:tcPr>
          <w:p w14:paraId="23B7A1AA" w14:textId="3FCDC3FB"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0.436</w:t>
            </w:r>
          </w:p>
        </w:tc>
        <w:tc>
          <w:tcPr>
            <w:tcW w:w="3039" w:type="dxa"/>
          </w:tcPr>
          <w:p w14:paraId="56C1B7CB" w14:textId="53E44328"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-0.025</w:t>
            </w:r>
          </w:p>
        </w:tc>
      </w:tr>
      <w:tr w:rsidR="00DF4F09" w:rsidRPr="0059741B" w14:paraId="45E54410" w14:textId="77777777" w:rsidTr="00103204">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51E6032"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Minor</w:t>
            </w:r>
          </w:p>
        </w:tc>
        <w:tc>
          <w:tcPr>
            <w:tcW w:w="1527" w:type="dxa"/>
          </w:tcPr>
          <w:p w14:paraId="495D2379" w14:textId="76F1409A"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0.494</w:t>
            </w:r>
          </w:p>
        </w:tc>
        <w:tc>
          <w:tcPr>
            <w:tcW w:w="1915" w:type="dxa"/>
          </w:tcPr>
          <w:p w14:paraId="1526B379" w14:textId="20484371"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0.570</w:t>
            </w:r>
          </w:p>
        </w:tc>
        <w:tc>
          <w:tcPr>
            <w:tcW w:w="3039" w:type="dxa"/>
          </w:tcPr>
          <w:p w14:paraId="08BFEC9F" w14:textId="0F500452"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-0.017</w:t>
            </w:r>
          </w:p>
        </w:tc>
      </w:tr>
      <w:tr w:rsidR="00DF4F09" w:rsidRPr="0059741B" w14:paraId="3CD6E073" w14:textId="77777777" w:rsidTr="00103204">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770EB6A" w14:textId="77777777"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Middle Cerebellar Peduncle </w:t>
            </w:r>
          </w:p>
        </w:tc>
        <w:tc>
          <w:tcPr>
            <w:tcW w:w="1527" w:type="dxa"/>
          </w:tcPr>
          <w:p w14:paraId="1203ED92" w14:textId="0BC26F18"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0.369</w:t>
            </w:r>
          </w:p>
        </w:tc>
        <w:tc>
          <w:tcPr>
            <w:tcW w:w="1915" w:type="dxa"/>
          </w:tcPr>
          <w:p w14:paraId="3BBDA606" w14:textId="3D2CB320" w:rsidR="00DF4F09" w:rsidRPr="008A6873" w:rsidRDefault="00DF4F09" w:rsidP="00DF4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0.461</w:t>
            </w:r>
          </w:p>
        </w:tc>
        <w:tc>
          <w:tcPr>
            <w:tcW w:w="3039" w:type="dxa"/>
          </w:tcPr>
          <w:p w14:paraId="7596FF8E" w14:textId="76E0B06F" w:rsidR="00DF4F09" w:rsidRPr="008A6873" w:rsidRDefault="00DF4F09"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-0.028</w:t>
            </w:r>
          </w:p>
        </w:tc>
      </w:tr>
    </w:tbl>
    <w:p w14:paraId="39BA6217" w14:textId="108B269B" w:rsidR="00383439" w:rsidRDefault="00383439">
      <w:pPr>
        <w:pStyle w:val="Bijschrift"/>
      </w:pPr>
      <w:r>
        <w:t xml:space="preserve">Table </w:t>
      </w:r>
      <w:r w:rsidR="00C47C7A">
        <w:fldChar w:fldCharType="begin"/>
      </w:r>
      <w:r w:rsidR="00C47C7A">
        <w:instrText xml:space="preserve"> SEQ Table \* ARABIC </w:instrText>
      </w:r>
      <w:r w:rsidR="00C47C7A">
        <w:fldChar w:fldCharType="separate"/>
      </w:r>
      <w:r>
        <w:rPr>
          <w:noProof/>
        </w:rPr>
        <w:t>85</w:t>
      </w:r>
      <w:r w:rsidR="00C47C7A">
        <w:rPr>
          <w:noProof/>
        </w:rPr>
        <w:fldChar w:fldCharType="end"/>
      </w:r>
      <w:r>
        <w:t xml:space="preserve">: </w:t>
      </w:r>
      <w:r w:rsidRPr="00887710">
        <w:t xml:space="preserve">Interaction effect of 'conspiracy' PE and </w:t>
      </w:r>
      <w:r>
        <w:t>depression</w:t>
      </w:r>
      <w:r w:rsidRPr="00887710">
        <w:t xml:space="preserve"> on FA values</w:t>
      </w:r>
    </w:p>
    <w:p w14:paraId="0CBC1C00" w14:textId="278AF6B5" w:rsidR="00315317" w:rsidRPr="0059741B" w:rsidRDefault="00315317">
      <w:pPr>
        <w:rPr>
          <w:rFonts w:ascii="Times New Roman" w:hAnsi="Times New Roman" w:cs="Times New Roman"/>
        </w:rPr>
      </w:pPr>
      <w:r w:rsidRPr="0059741B">
        <w:rPr>
          <w:rFonts w:ascii="Times New Roman" w:hAnsi="Times New Roman" w:cs="Times New Roman"/>
        </w:rPr>
        <w:br w:type="page"/>
      </w:r>
    </w:p>
    <w:p w14:paraId="192734E7" w14:textId="58DE9A93" w:rsidR="00315317" w:rsidRPr="0059741B" w:rsidRDefault="00315317" w:rsidP="00315317">
      <w:pPr>
        <w:pStyle w:val="Kop2"/>
        <w:rPr>
          <w:rFonts w:ascii="Times New Roman" w:hAnsi="Times New Roman" w:cs="Times New Roman"/>
        </w:rPr>
      </w:pPr>
      <w:bookmarkStart w:id="30" w:name="_Toc39399784"/>
      <w:r w:rsidRPr="0059741B">
        <w:rPr>
          <w:rFonts w:ascii="Times New Roman" w:hAnsi="Times New Roman" w:cs="Times New Roman"/>
        </w:rPr>
        <w:lastRenderedPageBreak/>
        <w:t>Mean Diffusivity</w:t>
      </w:r>
      <w:bookmarkEnd w:id="30"/>
    </w:p>
    <w:p w14:paraId="6EDCE55F" w14:textId="2B5863E6" w:rsidR="00315317" w:rsidRPr="0059741B" w:rsidRDefault="00315317" w:rsidP="00315317">
      <w:pPr>
        <w:rPr>
          <w:rFonts w:ascii="Times New Roman" w:hAnsi="Times New Roman" w:cs="Times New Roman"/>
        </w:rPr>
      </w:pPr>
    </w:p>
    <w:p w14:paraId="78FD4817" w14:textId="4C9BE895" w:rsidR="00315317" w:rsidRPr="0059741B" w:rsidRDefault="00315317" w:rsidP="00315317">
      <w:pPr>
        <w:pStyle w:val="Kop3"/>
        <w:rPr>
          <w:rFonts w:ascii="Times New Roman" w:hAnsi="Times New Roman" w:cs="Times New Roman"/>
        </w:rPr>
      </w:pPr>
      <w:bookmarkStart w:id="31" w:name="_Toc39399785"/>
      <w:r w:rsidRPr="0059741B">
        <w:rPr>
          <w:rFonts w:ascii="Times New Roman" w:hAnsi="Times New Roman" w:cs="Times New Roman"/>
        </w:rPr>
        <w:t>Any PE</w:t>
      </w:r>
      <w:bookmarkEnd w:id="31"/>
      <w:r w:rsidRPr="0059741B">
        <w:rPr>
          <w:rFonts w:ascii="Times New Roman" w:hAnsi="Times New Roman" w:cs="Times New Roman"/>
        </w:rPr>
        <w:t xml:space="preserve"> </w:t>
      </w:r>
    </w:p>
    <w:tbl>
      <w:tblPr>
        <w:tblStyle w:val="Rastertabel4-Accent5"/>
        <w:tblW w:w="6419" w:type="dxa"/>
        <w:tblLook w:val="04A0" w:firstRow="1" w:lastRow="0" w:firstColumn="1" w:lastColumn="0" w:noHBand="0" w:noVBand="1"/>
      </w:tblPr>
      <w:tblGrid>
        <w:gridCol w:w="2146"/>
        <w:gridCol w:w="1067"/>
        <w:gridCol w:w="1638"/>
        <w:gridCol w:w="1568"/>
      </w:tblGrid>
      <w:tr w:rsidR="00BC68EA" w:rsidRPr="0059741B" w14:paraId="20F25AC0" w14:textId="77777777" w:rsidTr="0098597D">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0" w:type="auto"/>
          </w:tcPr>
          <w:p w14:paraId="585675BA" w14:textId="77777777" w:rsidR="00BC68EA" w:rsidRPr="008A6873" w:rsidRDefault="00BC68EA" w:rsidP="00BC68EA">
            <w:pPr>
              <w:rPr>
                <w:rFonts w:ascii="Times New Roman" w:hAnsi="Times New Roman" w:cs="Times New Roman"/>
                <w:sz w:val="20"/>
                <w:szCs w:val="20"/>
              </w:rPr>
            </w:pPr>
            <w:r w:rsidRPr="008A6873">
              <w:rPr>
                <w:rFonts w:ascii="Times New Roman" w:hAnsi="Times New Roman" w:cs="Times New Roman"/>
                <w:sz w:val="20"/>
                <w:szCs w:val="20"/>
              </w:rPr>
              <w:t>Subset</w:t>
            </w:r>
          </w:p>
        </w:tc>
        <w:tc>
          <w:tcPr>
            <w:tcW w:w="0" w:type="auto"/>
          </w:tcPr>
          <w:p w14:paraId="07EF359E" w14:textId="77777777" w:rsidR="00BC68EA" w:rsidRPr="008A6873" w:rsidRDefault="00BC68EA" w:rsidP="00BC68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P-value</w:t>
            </w:r>
          </w:p>
        </w:tc>
        <w:tc>
          <w:tcPr>
            <w:tcW w:w="0" w:type="auto"/>
          </w:tcPr>
          <w:p w14:paraId="7EE8A817" w14:textId="77777777" w:rsidR="00BC68EA" w:rsidRPr="008A6873" w:rsidRDefault="00BC68EA" w:rsidP="00BC68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FDR P-value</w:t>
            </w:r>
          </w:p>
        </w:tc>
        <w:tc>
          <w:tcPr>
            <w:tcW w:w="0" w:type="auto"/>
          </w:tcPr>
          <w:p w14:paraId="070FDA17" w14:textId="77777777" w:rsidR="00BC68EA" w:rsidRPr="008A6873" w:rsidRDefault="00BC68EA" w:rsidP="00BC68EA">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3E857550" w14:textId="5690AB7E" w:rsidR="00BC68EA" w:rsidRPr="008A6873" w:rsidRDefault="00BC68EA" w:rsidP="00BC68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75FBA" w:rsidRPr="0059741B" w14:paraId="7B74E84D" w14:textId="77777777" w:rsidTr="009859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tcPr>
          <w:p w14:paraId="0C9045AE" w14:textId="77777777"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General MD</w:t>
            </w:r>
          </w:p>
        </w:tc>
        <w:tc>
          <w:tcPr>
            <w:tcW w:w="0" w:type="auto"/>
          </w:tcPr>
          <w:p w14:paraId="15CDD418" w14:textId="3E14F401"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0.242</w:t>
            </w:r>
          </w:p>
        </w:tc>
        <w:tc>
          <w:tcPr>
            <w:tcW w:w="0" w:type="auto"/>
          </w:tcPr>
          <w:p w14:paraId="144E52D2" w14:textId="21425B19"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0.388</w:t>
            </w:r>
          </w:p>
        </w:tc>
        <w:tc>
          <w:tcPr>
            <w:tcW w:w="0" w:type="auto"/>
          </w:tcPr>
          <w:p w14:paraId="1BCBFB50" w14:textId="61361246"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-0.009</w:t>
            </w:r>
          </w:p>
        </w:tc>
      </w:tr>
      <w:tr w:rsidR="00C75FBA" w:rsidRPr="0059741B" w14:paraId="1092E3C3" w14:textId="77777777" w:rsidTr="0098597D">
        <w:trPr>
          <w:trHeight w:val="184"/>
        </w:trPr>
        <w:tc>
          <w:tcPr>
            <w:cnfStyle w:val="001000000000" w:firstRow="0" w:lastRow="0" w:firstColumn="1" w:lastColumn="0" w:oddVBand="0" w:evenVBand="0" w:oddHBand="0" w:evenHBand="0" w:firstRowFirstColumn="0" w:firstRowLastColumn="0" w:lastRowFirstColumn="0" w:lastRowLastColumn="0"/>
            <w:tcW w:w="0" w:type="auto"/>
          </w:tcPr>
          <w:p w14:paraId="4F00D3AC" w14:textId="02852F21"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 xml:space="preserve">Association </w:t>
            </w:r>
            <w:r w:rsidR="003219FC" w:rsidRPr="008A6873">
              <w:rPr>
                <w:rFonts w:ascii="Times New Roman" w:hAnsi="Times New Roman" w:cs="Times New Roman"/>
                <w:sz w:val="20"/>
                <w:szCs w:val="20"/>
              </w:rPr>
              <w:t>fibres</w:t>
            </w:r>
          </w:p>
        </w:tc>
        <w:tc>
          <w:tcPr>
            <w:tcW w:w="0" w:type="auto"/>
          </w:tcPr>
          <w:p w14:paraId="6DC55781" w14:textId="187E8B9E"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0.128</w:t>
            </w:r>
          </w:p>
        </w:tc>
        <w:tc>
          <w:tcPr>
            <w:tcW w:w="0" w:type="auto"/>
          </w:tcPr>
          <w:p w14:paraId="46BAF0E4" w14:textId="3C48D2E8"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0.388</w:t>
            </w:r>
          </w:p>
        </w:tc>
        <w:tc>
          <w:tcPr>
            <w:tcW w:w="0" w:type="auto"/>
          </w:tcPr>
          <w:p w14:paraId="0CB82C94" w14:textId="538CF8FC"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-0.012</w:t>
            </w:r>
          </w:p>
        </w:tc>
      </w:tr>
      <w:tr w:rsidR="00C75FBA" w:rsidRPr="0059741B" w14:paraId="48B10C43" w14:textId="77777777" w:rsidTr="0098597D">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0" w:type="auto"/>
          </w:tcPr>
          <w:p w14:paraId="6E3879F1" w14:textId="77777777"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Thalamic fibres</w:t>
            </w:r>
          </w:p>
        </w:tc>
        <w:tc>
          <w:tcPr>
            <w:tcW w:w="0" w:type="auto"/>
          </w:tcPr>
          <w:p w14:paraId="07AB050C" w14:textId="34D86589"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0.291</w:t>
            </w:r>
          </w:p>
        </w:tc>
        <w:tc>
          <w:tcPr>
            <w:tcW w:w="0" w:type="auto"/>
          </w:tcPr>
          <w:p w14:paraId="46ED3F74" w14:textId="02BEA367"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0.388</w:t>
            </w:r>
          </w:p>
        </w:tc>
        <w:tc>
          <w:tcPr>
            <w:tcW w:w="0" w:type="auto"/>
          </w:tcPr>
          <w:p w14:paraId="16A8116C" w14:textId="26F0DB6A"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-0.008</w:t>
            </w:r>
          </w:p>
        </w:tc>
      </w:tr>
      <w:tr w:rsidR="00C75FBA" w:rsidRPr="0059741B" w14:paraId="122522E1" w14:textId="77777777" w:rsidTr="0098597D">
        <w:trPr>
          <w:trHeight w:val="184"/>
        </w:trPr>
        <w:tc>
          <w:tcPr>
            <w:cnfStyle w:val="001000000000" w:firstRow="0" w:lastRow="0" w:firstColumn="1" w:lastColumn="0" w:oddVBand="0" w:evenVBand="0" w:oddHBand="0" w:evenHBand="0" w:firstRowFirstColumn="0" w:firstRowLastColumn="0" w:lastRowFirstColumn="0" w:lastRowLastColumn="0"/>
            <w:tcW w:w="0" w:type="auto"/>
          </w:tcPr>
          <w:p w14:paraId="4B3050BD" w14:textId="77777777"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Sensory fibres</w:t>
            </w:r>
          </w:p>
        </w:tc>
        <w:tc>
          <w:tcPr>
            <w:tcW w:w="0" w:type="auto"/>
          </w:tcPr>
          <w:p w14:paraId="179639CE" w14:textId="01FB49FC"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0.997</w:t>
            </w:r>
          </w:p>
        </w:tc>
        <w:tc>
          <w:tcPr>
            <w:tcW w:w="0" w:type="auto"/>
          </w:tcPr>
          <w:p w14:paraId="793450D3" w14:textId="0122132E"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0.997</w:t>
            </w:r>
          </w:p>
        </w:tc>
        <w:tc>
          <w:tcPr>
            <w:tcW w:w="0" w:type="auto"/>
          </w:tcPr>
          <w:p w14:paraId="670DA94F" w14:textId="0FD1157A" w:rsidR="00C75FBA" w:rsidRPr="008A6873" w:rsidRDefault="00C75FBA" w:rsidP="00191339">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0.000</w:t>
            </w:r>
          </w:p>
        </w:tc>
      </w:tr>
    </w:tbl>
    <w:p w14:paraId="14367AC4" w14:textId="2C0AB022" w:rsidR="00C75FBA" w:rsidRPr="0059741B" w:rsidRDefault="00191339" w:rsidP="0019133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86</w:t>
      </w:r>
      <w:r w:rsidR="00845818">
        <w:rPr>
          <w:rFonts w:ascii="Times New Roman" w:hAnsi="Times New Roman" w:cs="Times New Roman"/>
        </w:rPr>
        <w:fldChar w:fldCharType="end"/>
      </w:r>
      <w:r w:rsidRPr="0059741B">
        <w:rPr>
          <w:rFonts w:ascii="Times New Roman" w:hAnsi="Times New Roman" w:cs="Times New Roman"/>
        </w:rPr>
        <w:t>: Effect of 'Any PE' on subsets white matter tracts</w:t>
      </w:r>
    </w:p>
    <w:p w14:paraId="7CE78140" w14:textId="77777777" w:rsidR="00C75FBA" w:rsidRPr="0059741B" w:rsidRDefault="00C75FBA" w:rsidP="00C75FBA">
      <w:pPr>
        <w:rPr>
          <w:rFonts w:ascii="Times New Roman" w:hAnsi="Times New Roman" w:cs="Times New Roman"/>
        </w:rPr>
      </w:pPr>
    </w:p>
    <w:tbl>
      <w:tblPr>
        <w:tblStyle w:val="Rastertabel4-Accent5"/>
        <w:tblW w:w="9776" w:type="dxa"/>
        <w:tblLook w:val="04A0" w:firstRow="1" w:lastRow="0" w:firstColumn="1" w:lastColumn="0" w:noHBand="0" w:noVBand="1"/>
      </w:tblPr>
      <w:tblGrid>
        <w:gridCol w:w="3295"/>
        <w:gridCol w:w="1527"/>
        <w:gridCol w:w="1915"/>
        <w:gridCol w:w="3039"/>
      </w:tblGrid>
      <w:tr w:rsidR="00906E93" w:rsidRPr="0059741B" w14:paraId="123E5EB0"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C4BC0F4"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61363DE2"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78F100D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50BAD821"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2B024C85"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75FBA" w:rsidRPr="0059741B" w14:paraId="28B2FA04"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DC34DA4"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48868643" w14:textId="0D00D69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0.694</w:t>
            </w:r>
          </w:p>
        </w:tc>
        <w:tc>
          <w:tcPr>
            <w:tcW w:w="1915" w:type="dxa"/>
          </w:tcPr>
          <w:p w14:paraId="6BD99194" w14:textId="63A8C8B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0.771</w:t>
            </w:r>
          </w:p>
        </w:tc>
        <w:tc>
          <w:tcPr>
            <w:tcW w:w="3039" w:type="dxa"/>
          </w:tcPr>
          <w:p w14:paraId="14B2C16C" w14:textId="6F131CE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-0.013</w:t>
            </w:r>
          </w:p>
        </w:tc>
      </w:tr>
      <w:tr w:rsidR="00C75FBA" w:rsidRPr="0059741B" w14:paraId="727AE57F"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52E449D"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0B0B4116" w14:textId="43480FF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0.224</w:t>
            </w:r>
          </w:p>
        </w:tc>
        <w:tc>
          <w:tcPr>
            <w:tcW w:w="1915" w:type="dxa"/>
          </w:tcPr>
          <w:p w14:paraId="49CC9AD2" w14:textId="0D32BE4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495C3C1C" w14:textId="16D6FA8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0.041</w:t>
            </w:r>
          </w:p>
        </w:tc>
      </w:tr>
      <w:tr w:rsidR="00C75FBA" w:rsidRPr="0059741B" w14:paraId="0188393E"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FC3257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2C81D2B3" w14:textId="05293B9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0.279</w:t>
            </w:r>
          </w:p>
        </w:tc>
        <w:tc>
          <w:tcPr>
            <w:tcW w:w="1915" w:type="dxa"/>
          </w:tcPr>
          <w:p w14:paraId="0B7CEFFA" w14:textId="40038D1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530F0038" w14:textId="731BBEF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0.039</w:t>
            </w:r>
          </w:p>
        </w:tc>
      </w:tr>
      <w:tr w:rsidR="00C75FBA" w:rsidRPr="0059741B" w14:paraId="46D21F6D"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208AB48"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019FC5FF" w14:textId="6EF6FAC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0.149</w:t>
            </w:r>
          </w:p>
        </w:tc>
        <w:tc>
          <w:tcPr>
            <w:tcW w:w="1915" w:type="dxa"/>
          </w:tcPr>
          <w:p w14:paraId="697B8899" w14:textId="4A3ADFD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433441EE" w14:textId="30362D8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0.049</w:t>
            </w:r>
          </w:p>
        </w:tc>
      </w:tr>
      <w:tr w:rsidR="00C75FBA" w:rsidRPr="0059741B" w14:paraId="5BB2CCA1"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60C7BE2"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27F93411" w14:textId="338CC18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0.521</w:t>
            </w:r>
          </w:p>
        </w:tc>
        <w:tc>
          <w:tcPr>
            <w:tcW w:w="1915" w:type="dxa"/>
          </w:tcPr>
          <w:p w14:paraId="1E4F350A" w14:textId="5492C8C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0.771</w:t>
            </w:r>
          </w:p>
        </w:tc>
        <w:tc>
          <w:tcPr>
            <w:tcW w:w="3039" w:type="dxa"/>
          </w:tcPr>
          <w:p w14:paraId="5FB27156" w14:textId="798F415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-0.024</w:t>
            </w:r>
          </w:p>
        </w:tc>
      </w:tr>
      <w:tr w:rsidR="00C75FBA" w:rsidRPr="0059741B" w14:paraId="4969C328"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56114E7"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286BC8A5" w14:textId="0B33770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0.253</w:t>
            </w:r>
          </w:p>
        </w:tc>
        <w:tc>
          <w:tcPr>
            <w:tcW w:w="1915" w:type="dxa"/>
          </w:tcPr>
          <w:p w14:paraId="49FD3CFB" w14:textId="215EF3B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13193743" w14:textId="6C4BADF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0.041</w:t>
            </w:r>
          </w:p>
        </w:tc>
      </w:tr>
      <w:tr w:rsidR="00C75FBA" w:rsidRPr="0059741B" w14:paraId="1C6CE558"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970A9BF"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722D0AE1" w14:textId="599F8E7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0.173</w:t>
            </w:r>
          </w:p>
        </w:tc>
        <w:tc>
          <w:tcPr>
            <w:tcW w:w="1915" w:type="dxa"/>
          </w:tcPr>
          <w:p w14:paraId="45075BBD" w14:textId="3042F1CD"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46574132" w14:textId="0F35075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0.047</w:t>
            </w:r>
          </w:p>
        </w:tc>
      </w:tr>
      <w:tr w:rsidR="00C75FBA" w:rsidRPr="0059741B" w14:paraId="5E58E37C"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8A73411"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61853482" w14:textId="0F1B064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0.692</w:t>
            </w:r>
          </w:p>
        </w:tc>
        <w:tc>
          <w:tcPr>
            <w:tcW w:w="1915" w:type="dxa"/>
          </w:tcPr>
          <w:p w14:paraId="4E3C523E" w14:textId="5B291B0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0.771</w:t>
            </w:r>
          </w:p>
        </w:tc>
        <w:tc>
          <w:tcPr>
            <w:tcW w:w="3039" w:type="dxa"/>
          </w:tcPr>
          <w:p w14:paraId="7B2BE764" w14:textId="3F20295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-0.013</w:t>
            </w:r>
          </w:p>
        </w:tc>
      </w:tr>
      <w:tr w:rsidR="00C75FBA" w:rsidRPr="0059741B" w14:paraId="2730E855"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31BE524"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3032486E" w14:textId="0856206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0.439</w:t>
            </w:r>
          </w:p>
        </w:tc>
        <w:tc>
          <w:tcPr>
            <w:tcW w:w="1915" w:type="dxa"/>
          </w:tcPr>
          <w:p w14:paraId="14118033" w14:textId="2586FC4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0.732</w:t>
            </w:r>
          </w:p>
        </w:tc>
        <w:tc>
          <w:tcPr>
            <w:tcW w:w="3039" w:type="dxa"/>
          </w:tcPr>
          <w:p w14:paraId="7E6FEF01" w14:textId="0C10A4E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0.026</w:t>
            </w:r>
          </w:p>
        </w:tc>
      </w:tr>
      <w:tr w:rsidR="00C75FBA" w:rsidRPr="0059741B" w14:paraId="09483722"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A4DDF2C"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387749BE" w14:textId="325A0BD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0.322</w:t>
            </w:r>
          </w:p>
        </w:tc>
        <w:tc>
          <w:tcPr>
            <w:tcW w:w="1915" w:type="dxa"/>
          </w:tcPr>
          <w:p w14:paraId="5354BEB0" w14:textId="5EE893A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75243668" w14:textId="565A182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0.035</w:t>
            </w:r>
          </w:p>
        </w:tc>
      </w:tr>
      <w:tr w:rsidR="00C75FBA" w:rsidRPr="0059741B" w14:paraId="3410F6BE"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277D6DD"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3A7AA903" w14:textId="6045525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0.720</w:t>
            </w:r>
          </w:p>
        </w:tc>
        <w:tc>
          <w:tcPr>
            <w:tcW w:w="1915" w:type="dxa"/>
          </w:tcPr>
          <w:p w14:paraId="0EB2B1EF" w14:textId="4D48C6A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0.771</w:t>
            </w:r>
          </w:p>
        </w:tc>
        <w:tc>
          <w:tcPr>
            <w:tcW w:w="3039" w:type="dxa"/>
          </w:tcPr>
          <w:p w14:paraId="7860C921" w14:textId="1C64F19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0.012</w:t>
            </w:r>
          </w:p>
        </w:tc>
      </w:tr>
      <w:tr w:rsidR="00C75FBA" w:rsidRPr="0059741B" w14:paraId="4F220F73"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9D6A554"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0A9133E0" w14:textId="6114C71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0.261</w:t>
            </w:r>
          </w:p>
        </w:tc>
        <w:tc>
          <w:tcPr>
            <w:tcW w:w="1915" w:type="dxa"/>
          </w:tcPr>
          <w:p w14:paraId="7F7FE03A" w14:textId="126FD9E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0.690</w:t>
            </w:r>
          </w:p>
        </w:tc>
        <w:tc>
          <w:tcPr>
            <w:tcW w:w="3039" w:type="dxa"/>
          </w:tcPr>
          <w:p w14:paraId="67CA18B0" w14:textId="6D7C9CE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0.036</w:t>
            </w:r>
          </w:p>
        </w:tc>
      </w:tr>
      <w:tr w:rsidR="00C75FBA" w:rsidRPr="0059741B" w14:paraId="67C86D2F"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8B77DC0" w14:textId="1C02EFA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Major</w:t>
            </w:r>
          </w:p>
        </w:tc>
        <w:tc>
          <w:tcPr>
            <w:tcW w:w="1527" w:type="dxa"/>
          </w:tcPr>
          <w:p w14:paraId="626019D2" w14:textId="50E395B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0.429</w:t>
            </w:r>
          </w:p>
        </w:tc>
        <w:tc>
          <w:tcPr>
            <w:tcW w:w="1915" w:type="dxa"/>
          </w:tcPr>
          <w:p w14:paraId="1BCB7CC9" w14:textId="207A23E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0.732</w:t>
            </w:r>
          </w:p>
        </w:tc>
        <w:tc>
          <w:tcPr>
            <w:tcW w:w="3039" w:type="dxa"/>
          </w:tcPr>
          <w:p w14:paraId="687EE948" w14:textId="3EA37FE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0.006</w:t>
            </w:r>
          </w:p>
        </w:tc>
      </w:tr>
      <w:tr w:rsidR="00C75FBA" w:rsidRPr="0059741B" w14:paraId="7CA508E3"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F1191D9"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Minor</w:t>
            </w:r>
          </w:p>
        </w:tc>
        <w:tc>
          <w:tcPr>
            <w:tcW w:w="1527" w:type="dxa"/>
          </w:tcPr>
          <w:p w14:paraId="3014E948" w14:textId="1590AF5D"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0.963</w:t>
            </w:r>
          </w:p>
        </w:tc>
        <w:tc>
          <w:tcPr>
            <w:tcW w:w="1915" w:type="dxa"/>
          </w:tcPr>
          <w:p w14:paraId="2D463285" w14:textId="38B41AA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0.963</w:t>
            </w:r>
          </w:p>
        </w:tc>
        <w:tc>
          <w:tcPr>
            <w:tcW w:w="3039" w:type="dxa"/>
          </w:tcPr>
          <w:p w14:paraId="790CD71A" w14:textId="028211E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0.000</w:t>
            </w:r>
          </w:p>
        </w:tc>
      </w:tr>
      <w:tr w:rsidR="00C75FBA" w:rsidRPr="0059741B" w14:paraId="2B495DF7"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252E3D3"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Middle Cerebellar Peduncle </w:t>
            </w:r>
          </w:p>
        </w:tc>
        <w:tc>
          <w:tcPr>
            <w:tcW w:w="1527" w:type="dxa"/>
          </w:tcPr>
          <w:p w14:paraId="20FAFD21" w14:textId="29C8F66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0.604</w:t>
            </w:r>
          </w:p>
        </w:tc>
        <w:tc>
          <w:tcPr>
            <w:tcW w:w="1915" w:type="dxa"/>
          </w:tcPr>
          <w:p w14:paraId="57CDAEE8" w14:textId="3217B5C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0.771</w:t>
            </w:r>
          </w:p>
        </w:tc>
        <w:tc>
          <w:tcPr>
            <w:tcW w:w="3039" w:type="dxa"/>
          </w:tcPr>
          <w:p w14:paraId="08BBE4E8" w14:textId="3C450E2B" w:rsidR="00C75FBA" w:rsidRPr="008A6873" w:rsidRDefault="00C75FBA" w:rsidP="0084581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0.004</w:t>
            </w:r>
          </w:p>
        </w:tc>
      </w:tr>
    </w:tbl>
    <w:p w14:paraId="664C2341" w14:textId="73FDA65A" w:rsidR="00315317" w:rsidRPr="0059741B" w:rsidRDefault="00845818" w:rsidP="00845818">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87</w:t>
      </w:r>
      <w:r w:rsidR="00C47C7A">
        <w:rPr>
          <w:noProof/>
        </w:rPr>
        <w:fldChar w:fldCharType="end"/>
      </w:r>
      <w:r>
        <w:t xml:space="preserve">: </w:t>
      </w:r>
      <w:r w:rsidRPr="00477A56">
        <w:t xml:space="preserve">Effect of any PE on </w:t>
      </w:r>
      <w:r>
        <w:t xml:space="preserve">MD </w:t>
      </w:r>
      <w:r w:rsidRPr="00477A56">
        <w:t>values of white matter tracts</w:t>
      </w:r>
    </w:p>
    <w:tbl>
      <w:tblPr>
        <w:tblStyle w:val="Rastertabel4-Accent5"/>
        <w:tblW w:w="9776" w:type="dxa"/>
        <w:tblLook w:val="04A0" w:firstRow="1" w:lastRow="0" w:firstColumn="1" w:lastColumn="0" w:noHBand="0" w:noVBand="1"/>
      </w:tblPr>
      <w:tblGrid>
        <w:gridCol w:w="3295"/>
        <w:gridCol w:w="1527"/>
        <w:gridCol w:w="1915"/>
        <w:gridCol w:w="3039"/>
      </w:tblGrid>
      <w:tr w:rsidR="00906E93" w:rsidRPr="0059741B" w14:paraId="7A5011AC"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C2167AA"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4892A4D2"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3CC9F1BE"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2A4BDD9E"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3B81B6D6"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75FBA" w:rsidRPr="0059741B" w14:paraId="38C78423"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CC2DCD5"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0A9EC035" w14:textId="383BC78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0.694</w:t>
            </w:r>
          </w:p>
        </w:tc>
        <w:tc>
          <w:tcPr>
            <w:tcW w:w="1915" w:type="dxa"/>
          </w:tcPr>
          <w:p w14:paraId="0740693B" w14:textId="762C204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0.720</w:t>
            </w:r>
          </w:p>
        </w:tc>
        <w:tc>
          <w:tcPr>
            <w:tcW w:w="3039" w:type="dxa"/>
          </w:tcPr>
          <w:p w14:paraId="4D11A3D8" w14:textId="30BC255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0.012</w:t>
            </w:r>
          </w:p>
        </w:tc>
      </w:tr>
      <w:tr w:rsidR="00C75FBA" w:rsidRPr="0059741B" w14:paraId="39806CE0"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925176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7F004281" w14:textId="0665C82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0.224</w:t>
            </w:r>
          </w:p>
        </w:tc>
        <w:tc>
          <w:tcPr>
            <w:tcW w:w="1915" w:type="dxa"/>
          </w:tcPr>
          <w:p w14:paraId="48043883" w14:textId="0D8FFDC1"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64F8D7EC" w14:textId="6000200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0.080</w:t>
            </w:r>
          </w:p>
        </w:tc>
      </w:tr>
      <w:tr w:rsidR="00C75FBA" w:rsidRPr="0059741B" w14:paraId="0CEC174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EDD95AF"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65C418EA" w14:textId="4595181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0.279</w:t>
            </w:r>
          </w:p>
        </w:tc>
        <w:tc>
          <w:tcPr>
            <w:tcW w:w="1915" w:type="dxa"/>
          </w:tcPr>
          <w:p w14:paraId="2EFCA7A5" w14:textId="1F3FC07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2DB8283A" w14:textId="7FF9C43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0.016</w:t>
            </w:r>
          </w:p>
        </w:tc>
      </w:tr>
      <w:tr w:rsidR="00C75FBA" w:rsidRPr="0059741B" w14:paraId="1C55BB4A"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844FED0"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69F06879" w14:textId="48946E9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0.149</w:t>
            </w:r>
          </w:p>
        </w:tc>
        <w:tc>
          <w:tcPr>
            <w:tcW w:w="1915" w:type="dxa"/>
          </w:tcPr>
          <w:p w14:paraId="46E4CDE9" w14:textId="5C606B6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52BC4952" w14:textId="61CD0CE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0.020</w:t>
            </w:r>
          </w:p>
        </w:tc>
      </w:tr>
      <w:tr w:rsidR="00C75FBA" w:rsidRPr="0059741B" w14:paraId="6A6461C2"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FFEB9F6"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lastRenderedPageBreak/>
              <w:t xml:space="preserve">Corticospinal Tract </w:t>
            </w:r>
          </w:p>
        </w:tc>
        <w:tc>
          <w:tcPr>
            <w:tcW w:w="1527" w:type="dxa"/>
          </w:tcPr>
          <w:p w14:paraId="0A30CF10" w14:textId="3E5E7D1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0.521</w:t>
            </w:r>
          </w:p>
        </w:tc>
        <w:tc>
          <w:tcPr>
            <w:tcW w:w="1915" w:type="dxa"/>
          </w:tcPr>
          <w:p w14:paraId="0D84513D" w14:textId="7F3915C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0.695</w:t>
            </w:r>
          </w:p>
        </w:tc>
        <w:tc>
          <w:tcPr>
            <w:tcW w:w="3039" w:type="dxa"/>
          </w:tcPr>
          <w:p w14:paraId="282D3C05" w14:textId="70F42C5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-0.003</w:t>
            </w:r>
          </w:p>
        </w:tc>
      </w:tr>
      <w:tr w:rsidR="00C75FBA" w:rsidRPr="0059741B" w14:paraId="225FDA67"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807366E"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37BFE377" w14:textId="03FF3BC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0.253</w:t>
            </w:r>
          </w:p>
        </w:tc>
        <w:tc>
          <w:tcPr>
            <w:tcW w:w="1915" w:type="dxa"/>
          </w:tcPr>
          <w:p w14:paraId="57862D56" w14:textId="07A4563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518625AA" w14:textId="093F419D"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0.044</w:t>
            </w:r>
          </w:p>
        </w:tc>
      </w:tr>
      <w:tr w:rsidR="00C75FBA" w:rsidRPr="0059741B" w14:paraId="49A1606C"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24A6D9F"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0C5C3C30" w14:textId="4C5310D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0.173</w:t>
            </w:r>
          </w:p>
        </w:tc>
        <w:tc>
          <w:tcPr>
            <w:tcW w:w="1915" w:type="dxa"/>
          </w:tcPr>
          <w:p w14:paraId="497DC598" w14:textId="6766851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79122EFC" w14:textId="09E8732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0.038</w:t>
            </w:r>
          </w:p>
        </w:tc>
      </w:tr>
      <w:tr w:rsidR="00C75FBA" w:rsidRPr="0059741B" w14:paraId="0D5F2CC0"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EFCF835"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59CAF573" w14:textId="69DDC5B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0.692</w:t>
            </w:r>
          </w:p>
        </w:tc>
        <w:tc>
          <w:tcPr>
            <w:tcW w:w="1915" w:type="dxa"/>
          </w:tcPr>
          <w:p w14:paraId="5A3721B4" w14:textId="22E65E2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0.720</w:t>
            </w:r>
          </w:p>
        </w:tc>
        <w:tc>
          <w:tcPr>
            <w:tcW w:w="3039" w:type="dxa"/>
          </w:tcPr>
          <w:p w14:paraId="1014E9EF" w14:textId="3640E7A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-0.081</w:t>
            </w:r>
          </w:p>
        </w:tc>
      </w:tr>
      <w:tr w:rsidR="00C75FBA" w:rsidRPr="0059741B" w14:paraId="427FC2FC"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7447AB3"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3923DA4D" w14:textId="1CBBB291"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0.439</w:t>
            </w:r>
          </w:p>
        </w:tc>
        <w:tc>
          <w:tcPr>
            <w:tcW w:w="1915" w:type="dxa"/>
          </w:tcPr>
          <w:p w14:paraId="2F7A9B6F" w14:textId="07742B0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0.659</w:t>
            </w:r>
          </w:p>
        </w:tc>
        <w:tc>
          <w:tcPr>
            <w:tcW w:w="3039" w:type="dxa"/>
          </w:tcPr>
          <w:p w14:paraId="0DA9B48A" w14:textId="124C025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0.039</w:t>
            </w:r>
          </w:p>
        </w:tc>
      </w:tr>
      <w:tr w:rsidR="00C75FBA" w:rsidRPr="0059741B" w14:paraId="48D150B3"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A6827DF"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48CE662F" w14:textId="3CF5C571"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0.322</w:t>
            </w:r>
          </w:p>
        </w:tc>
        <w:tc>
          <w:tcPr>
            <w:tcW w:w="1915" w:type="dxa"/>
          </w:tcPr>
          <w:p w14:paraId="3133008D" w14:textId="2A729901"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0CA8F525" w14:textId="6E3EF14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0.017</w:t>
            </w:r>
          </w:p>
        </w:tc>
      </w:tr>
      <w:tr w:rsidR="00C75FBA" w:rsidRPr="0059741B" w14:paraId="6839409B"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111CF13"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4341E2E5" w14:textId="5C53749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0.720</w:t>
            </w:r>
          </w:p>
        </w:tc>
        <w:tc>
          <w:tcPr>
            <w:tcW w:w="1915" w:type="dxa"/>
          </w:tcPr>
          <w:p w14:paraId="51AA409C" w14:textId="58E5055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0.720</w:t>
            </w:r>
          </w:p>
        </w:tc>
        <w:tc>
          <w:tcPr>
            <w:tcW w:w="3039" w:type="dxa"/>
          </w:tcPr>
          <w:p w14:paraId="0B7D7D36" w14:textId="58AA6D0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0.021</w:t>
            </w:r>
          </w:p>
        </w:tc>
      </w:tr>
      <w:tr w:rsidR="00C75FBA" w:rsidRPr="0059741B" w14:paraId="1798749A"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77058CA"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2C0B3F76" w14:textId="1D1993F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0.261</w:t>
            </w:r>
          </w:p>
        </w:tc>
        <w:tc>
          <w:tcPr>
            <w:tcW w:w="1915" w:type="dxa"/>
          </w:tcPr>
          <w:p w14:paraId="468E51EE" w14:textId="482583A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0.552</w:t>
            </w:r>
          </w:p>
        </w:tc>
        <w:tc>
          <w:tcPr>
            <w:tcW w:w="3039" w:type="dxa"/>
          </w:tcPr>
          <w:p w14:paraId="5CE9FCEA" w14:textId="53DC34C6" w:rsidR="00C75FBA" w:rsidRPr="008A6873" w:rsidRDefault="00C75FBA" w:rsidP="0084581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0.051</w:t>
            </w:r>
          </w:p>
        </w:tc>
      </w:tr>
    </w:tbl>
    <w:p w14:paraId="6BE3C59F" w14:textId="693C04E0" w:rsidR="00906E93" w:rsidRPr="0059741B" w:rsidRDefault="00845818" w:rsidP="00845818">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88</w:t>
      </w:r>
      <w:r w:rsidR="00C47C7A">
        <w:rPr>
          <w:noProof/>
        </w:rPr>
        <w:fldChar w:fldCharType="end"/>
      </w:r>
      <w:r>
        <w:t xml:space="preserve">: </w:t>
      </w:r>
      <w:r w:rsidRPr="00A102E1">
        <w:t xml:space="preserve">Interaction effect between hemisphere and any PE on </w:t>
      </w:r>
      <w:r>
        <w:t>MD</w:t>
      </w:r>
      <w:r w:rsidRPr="00A102E1">
        <w:t xml:space="preserve"> values</w:t>
      </w:r>
    </w:p>
    <w:tbl>
      <w:tblPr>
        <w:tblStyle w:val="Rastertabel4-Accent5"/>
        <w:tblW w:w="9776" w:type="dxa"/>
        <w:tblLook w:val="04A0" w:firstRow="1" w:lastRow="0" w:firstColumn="1" w:lastColumn="0" w:noHBand="0" w:noVBand="1"/>
      </w:tblPr>
      <w:tblGrid>
        <w:gridCol w:w="3295"/>
        <w:gridCol w:w="1527"/>
        <w:gridCol w:w="1915"/>
        <w:gridCol w:w="3039"/>
      </w:tblGrid>
      <w:tr w:rsidR="00906E93" w:rsidRPr="0059741B" w14:paraId="45AC7317"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8CAA42D"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310908E6"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42A71C06"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1FEADC10"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1009090A"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75FBA" w:rsidRPr="0059741B" w14:paraId="52803432"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3C80483"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2B61D02F" w14:textId="468936C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0.563</w:t>
            </w:r>
          </w:p>
        </w:tc>
        <w:tc>
          <w:tcPr>
            <w:tcW w:w="1915" w:type="dxa"/>
          </w:tcPr>
          <w:p w14:paraId="627C768F" w14:textId="56EABCC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5BDD43D5" w14:textId="2C2EC10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-0.040</w:t>
            </w:r>
          </w:p>
        </w:tc>
      </w:tr>
      <w:tr w:rsidR="00C75FBA" w:rsidRPr="0059741B" w14:paraId="3892D6E9"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B5F38A2"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2F0C69DB" w14:textId="1DECB0B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0.870</w:t>
            </w:r>
          </w:p>
        </w:tc>
        <w:tc>
          <w:tcPr>
            <w:tcW w:w="1915" w:type="dxa"/>
          </w:tcPr>
          <w:p w14:paraId="0A45C995" w14:textId="766206F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3253167F" w14:textId="620AFF9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-0.011</w:t>
            </w:r>
          </w:p>
        </w:tc>
      </w:tr>
      <w:tr w:rsidR="00C75FBA" w:rsidRPr="0059741B" w14:paraId="176747EC"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44B7B23"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0EBFED65" w14:textId="3057ECF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0.834</w:t>
            </w:r>
          </w:p>
        </w:tc>
        <w:tc>
          <w:tcPr>
            <w:tcW w:w="1915" w:type="dxa"/>
          </w:tcPr>
          <w:p w14:paraId="740302F2" w14:textId="37B07D01"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3294F427" w14:textId="22A3845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0.015</w:t>
            </w:r>
          </w:p>
        </w:tc>
      </w:tr>
      <w:tr w:rsidR="00C75FBA" w:rsidRPr="0059741B" w14:paraId="25B95457"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03EF4B6"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3A3ECB00" w14:textId="42A3A31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0.515</w:t>
            </w:r>
          </w:p>
        </w:tc>
        <w:tc>
          <w:tcPr>
            <w:tcW w:w="1915" w:type="dxa"/>
          </w:tcPr>
          <w:p w14:paraId="15FE9399" w14:textId="7F3E1C2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62710AD4" w14:textId="0B5B76A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0.045</w:t>
            </w:r>
          </w:p>
        </w:tc>
      </w:tr>
      <w:tr w:rsidR="00C75FBA" w:rsidRPr="0059741B" w14:paraId="0D33C76E"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1E5419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6312B365" w14:textId="779363F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0.831</w:t>
            </w:r>
          </w:p>
        </w:tc>
        <w:tc>
          <w:tcPr>
            <w:tcW w:w="1915" w:type="dxa"/>
          </w:tcPr>
          <w:p w14:paraId="5F790C98" w14:textId="066475F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41E51A6E" w14:textId="5AB3F6B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0.016</w:t>
            </w:r>
          </w:p>
        </w:tc>
      </w:tr>
      <w:tr w:rsidR="00C75FBA" w:rsidRPr="0059741B" w14:paraId="0D5D2B43"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67675C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5991B460" w14:textId="1084756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0.983</w:t>
            </w:r>
          </w:p>
        </w:tc>
        <w:tc>
          <w:tcPr>
            <w:tcW w:w="1915" w:type="dxa"/>
          </w:tcPr>
          <w:p w14:paraId="45C1B997" w14:textId="3FAC17E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0.983</w:t>
            </w:r>
          </w:p>
        </w:tc>
        <w:tc>
          <w:tcPr>
            <w:tcW w:w="3039" w:type="dxa"/>
          </w:tcPr>
          <w:p w14:paraId="33F9B338" w14:textId="1218473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0.002</w:t>
            </w:r>
          </w:p>
        </w:tc>
      </w:tr>
      <w:tr w:rsidR="00C75FBA" w:rsidRPr="0059741B" w14:paraId="563F17E3"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A515A7E"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2E09739C" w14:textId="38DDE3AC"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1915" w:type="dxa"/>
          </w:tcPr>
          <w:p w14:paraId="3BA4E75D" w14:textId="046282D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404C9D66" w14:textId="5D6F6C9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0.014</w:t>
            </w:r>
          </w:p>
        </w:tc>
      </w:tr>
      <w:tr w:rsidR="00C75FBA" w:rsidRPr="0059741B" w14:paraId="1211FBFE"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D844465"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6640A3DE" w14:textId="08EFAA5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0.750</w:t>
            </w:r>
          </w:p>
        </w:tc>
        <w:tc>
          <w:tcPr>
            <w:tcW w:w="1915" w:type="dxa"/>
          </w:tcPr>
          <w:p w14:paraId="58DB58EF" w14:textId="26281CD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71EFA821" w14:textId="0710EC2D"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0.022</w:t>
            </w:r>
          </w:p>
        </w:tc>
      </w:tr>
      <w:tr w:rsidR="00C75FBA" w:rsidRPr="0059741B" w14:paraId="1A41AD7E"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6FCF871"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41D3F798" w14:textId="7567A83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0.850</w:t>
            </w:r>
          </w:p>
        </w:tc>
        <w:tc>
          <w:tcPr>
            <w:tcW w:w="1915" w:type="dxa"/>
          </w:tcPr>
          <w:p w14:paraId="7BCE5550" w14:textId="23792CB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35ABC8C3" w14:textId="074DA74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0.013</w:t>
            </w:r>
          </w:p>
        </w:tc>
      </w:tr>
      <w:tr w:rsidR="00C75FBA" w:rsidRPr="0059741B" w14:paraId="3B4390A2"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4A98DA4"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57ABC8BC" w14:textId="223DB04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0.658</w:t>
            </w:r>
          </w:p>
        </w:tc>
        <w:tc>
          <w:tcPr>
            <w:tcW w:w="1915" w:type="dxa"/>
          </w:tcPr>
          <w:p w14:paraId="7440AD4F" w14:textId="1FA586C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7045A7CF" w14:textId="447A65C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-0.032</w:t>
            </w:r>
          </w:p>
        </w:tc>
      </w:tr>
      <w:tr w:rsidR="00C75FBA" w:rsidRPr="0059741B" w14:paraId="1AD5EF67"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A106800"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527296F9" w14:textId="4286D1F3"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0.545</w:t>
            </w:r>
          </w:p>
        </w:tc>
        <w:tc>
          <w:tcPr>
            <w:tcW w:w="1915" w:type="dxa"/>
          </w:tcPr>
          <w:p w14:paraId="1116B988" w14:textId="7E44A86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2FD85F8A" w14:textId="0132503C"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-0.041</w:t>
            </w:r>
          </w:p>
        </w:tc>
      </w:tr>
      <w:tr w:rsidR="00C75FBA" w:rsidRPr="0059741B" w14:paraId="00D0CBF5"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C4DF3B9"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758BC79C" w14:textId="6D14EB8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0.886</w:t>
            </w:r>
          </w:p>
        </w:tc>
        <w:tc>
          <w:tcPr>
            <w:tcW w:w="1915" w:type="dxa"/>
          </w:tcPr>
          <w:p w14:paraId="0E75AFD9" w14:textId="4D56B5F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3039" w:type="dxa"/>
          </w:tcPr>
          <w:p w14:paraId="53E7DB31" w14:textId="19478213" w:rsidR="00C75FBA" w:rsidRPr="008A6873" w:rsidRDefault="00C75FBA" w:rsidP="0084581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-0.009</w:t>
            </w:r>
          </w:p>
        </w:tc>
      </w:tr>
    </w:tbl>
    <w:p w14:paraId="2C963060" w14:textId="52952A6C" w:rsidR="00906E93" w:rsidRPr="0059741B" w:rsidRDefault="00845818" w:rsidP="00845818">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89</w:t>
      </w:r>
      <w:r w:rsidR="00C47C7A">
        <w:rPr>
          <w:noProof/>
        </w:rPr>
        <w:fldChar w:fldCharType="end"/>
      </w:r>
      <w:r>
        <w:t xml:space="preserve">: </w:t>
      </w:r>
      <w:r w:rsidRPr="007E68C2">
        <w:t>Interaction effect between</w:t>
      </w:r>
      <w:r>
        <w:t xml:space="preserve"> sex</w:t>
      </w:r>
      <w:r w:rsidRPr="007E68C2">
        <w:t xml:space="preserve"> and any PE on </w:t>
      </w:r>
      <w:r>
        <w:t xml:space="preserve">MD </w:t>
      </w:r>
      <w:r w:rsidRPr="007E68C2">
        <w:t>values</w:t>
      </w:r>
    </w:p>
    <w:tbl>
      <w:tblPr>
        <w:tblStyle w:val="Rastertabel4-Accent5"/>
        <w:tblW w:w="9776" w:type="dxa"/>
        <w:tblLook w:val="04A0" w:firstRow="1" w:lastRow="0" w:firstColumn="1" w:lastColumn="0" w:noHBand="0" w:noVBand="1"/>
      </w:tblPr>
      <w:tblGrid>
        <w:gridCol w:w="3295"/>
        <w:gridCol w:w="1527"/>
        <w:gridCol w:w="1915"/>
        <w:gridCol w:w="3039"/>
      </w:tblGrid>
      <w:tr w:rsidR="00906E93" w:rsidRPr="0059741B" w14:paraId="43AA047E"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78E6B2"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0A36DE2F"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75F6684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090C006F"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2C79471E" w14:textId="77777777" w:rsidR="00906E93" w:rsidRPr="008A6873"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75FBA" w:rsidRPr="0059741B" w14:paraId="4D00DAFE"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C7B3142"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4D1DA8DD" w14:textId="66E3D9D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0.921</w:t>
            </w:r>
          </w:p>
        </w:tc>
        <w:tc>
          <w:tcPr>
            <w:tcW w:w="1915" w:type="dxa"/>
          </w:tcPr>
          <w:p w14:paraId="05E3F1BE" w14:textId="0863347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3039" w:type="dxa"/>
          </w:tcPr>
          <w:p w14:paraId="14BDB621" w14:textId="439F4D5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0.007</w:t>
            </w:r>
          </w:p>
        </w:tc>
      </w:tr>
      <w:tr w:rsidR="00C75FBA" w:rsidRPr="0059741B" w14:paraId="15EC5ECC"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4DE154C"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46E3C1FA" w14:textId="489551B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0.484</w:t>
            </w:r>
          </w:p>
        </w:tc>
        <w:tc>
          <w:tcPr>
            <w:tcW w:w="1915" w:type="dxa"/>
          </w:tcPr>
          <w:p w14:paraId="2A956498" w14:textId="251B1B6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0.879</w:t>
            </w:r>
          </w:p>
        </w:tc>
        <w:tc>
          <w:tcPr>
            <w:tcW w:w="3039" w:type="dxa"/>
          </w:tcPr>
          <w:p w14:paraId="4040EDB7" w14:textId="5C907DC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-0.049</w:t>
            </w:r>
          </w:p>
        </w:tc>
      </w:tr>
      <w:tr w:rsidR="00C75FBA" w:rsidRPr="0059741B" w14:paraId="6020979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7FD7F5E"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430C0906" w14:textId="16C87C5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0.778</w:t>
            </w:r>
          </w:p>
        </w:tc>
        <w:tc>
          <w:tcPr>
            <w:tcW w:w="1915" w:type="dxa"/>
          </w:tcPr>
          <w:p w14:paraId="3FC2F6C8" w14:textId="47FE8CD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3039" w:type="dxa"/>
          </w:tcPr>
          <w:p w14:paraId="35823B10" w14:textId="1BFC2A9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-0.021</w:t>
            </w:r>
          </w:p>
        </w:tc>
      </w:tr>
      <w:tr w:rsidR="00C75FBA" w:rsidRPr="0059741B" w14:paraId="5D59CA6D"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D63B62C"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555092AB" w14:textId="5D1C1E1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0.341</w:t>
            </w:r>
          </w:p>
        </w:tc>
        <w:tc>
          <w:tcPr>
            <w:tcW w:w="1915" w:type="dxa"/>
          </w:tcPr>
          <w:p w14:paraId="0F179E6A" w14:textId="7622FCB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0.852</w:t>
            </w:r>
          </w:p>
        </w:tc>
        <w:tc>
          <w:tcPr>
            <w:tcW w:w="3039" w:type="dxa"/>
          </w:tcPr>
          <w:p w14:paraId="1824F864" w14:textId="17B785F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-0.066</w:t>
            </w:r>
          </w:p>
        </w:tc>
      </w:tr>
      <w:tr w:rsidR="00C75FBA" w:rsidRPr="0059741B" w14:paraId="3A345C71"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8B796F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1627FDCB" w14:textId="3C36731D"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0.108</w:t>
            </w:r>
          </w:p>
        </w:tc>
        <w:tc>
          <w:tcPr>
            <w:tcW w:w="1915" w:type="dxa"/>
          </w:tcPr>
          <w:p w14:paraId="174009B9" w14:textId="44B8662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0.538</w:t>
            </w:r>
          </w:p>
        </w:tc>
        <w:tc>
          <w:tcPr>
            <w:tcW w:w="3039" w:type="dxa"/>
          </w:tcPr>
          <w:p w14:paraId="0EC1C1CC" w14:textId="18773FC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-0.123</w:t>
            </w:r>
          </w:p>
        </w:tc>
      </w:tr>
      <w:tr w:rsidR="00C75FBA" w:rsidRPr="0059741B" w14:paraId="1F73F38C"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CB30C6"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5F1AC79C" w14:textId="62AFDE3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0.202</w:t>
            </w:r>
          </w:p>
        </w:tc>
        <w:tc>
          <w:tcPr>
            <w:tcW w:w="1915" w:type="dxa"/>
          </w:tcPr>
          <w:p w14:paraId="2168A7E8" w14:textId="615B72AF"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0.605</w:t>
            </w:r>
          </w:p>
        </w:tc>
        <w:tc>
          <w:tcPr>
            <w:tcW w:w="3039" w:type="dxa"/>
          </w:tcPr>
          <w:p w14:paraId="46FE28E7" w14:textId="4C2A62B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-0.094</w:t>
            </w:r>
          </w:p>
        </w:tc>
      </w:tr>
      <w:tr w:rsidR="00C75FBA" w:rsidRPr="0059741B" w14:paraId="2A5199DC"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E52FC3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10A32A05" w14:textId="36BD1A5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0.144</w:t>
            </w:r>
          </w:p>
        </w:tc>
        <w:tc>
          <w:tcPr>
            <w:tcW w:w="1915" w:type="dxa"/>
          </w:tcPr>
          <w:p w14:paraId="5E8FB956" w14:textId="2BF309DA"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0.542</w:t>
            </w:r>
          </w:p>
        </w:tc>
        <w:tc>
          <w:tcPr>
            <w:tcW w:w="3039" w:type="dxa"/>
          </w:tcPr>
          <w:p w14:paraId="4AC608EF" w14:textId="5E827E5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-0.105</w:t>
            </w:r>
          </w:p>
        </w:tc>
      </w:tr>
      <w:tr w:rsidR="00C75FBA" w:rsidRPr="0059741B" w14:paraId="727AAB7A"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7884904"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6265EBDA" w14:textId="5E948851"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0.044</w:t>
            </w:r>
          </w:p>
        </w:tc>
        <w:tc>
          <w:tcPr>
            <w:tcW w:w="1915" w:type="dxa"/>
          </w:tcPr>
          <w:p w14:paraId="7B15FC62" w14:textId="0FC4C51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0.538</w:t>
            </w:r>
          </w:p>
        </w:tc>
        <w:tc>
          <w:tcPr>
            <w:tcW w:w="3039" w:type="dxa"/>
          </w:tcPr>
          <w:p w14:paraId="158034EA" w14:textId="6946958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-0.140</w:t>
            </w:r>
          </w:p>
        </w:tc>
      </w:tr>
      <w:tr w:rsidR="00C75FBA" w:rsidRPr="0059741B" w14:paraId="43801477"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711698B"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220AEE03" w14:textId="462831E6"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0.101</w:t>
            </w:r>
          </w:p>
        </w:tc>
        <w:tc>
          <w:tcPr>
            <w:tcW w:w="1915" w:type="dxa"/>
          </w:tcPr>
          <w:p w14:paraId="1859ADE0" w14:textId="501C90BC"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0.538</w:t>
            </w:r>
          </w:p>
        </w:tc>
        <w:tc>
          <w:tcPr>
            <w:tcW w:w="3039" w:type="dxa"/>
          </w:tcPr>
          <w:p w14:paraId="43703A79" w14:textId="7FE4887E"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-0.115</w:t>
            </w:r>
          </w:p>
        </w:tc>
      </w:tr>
      <w:tr w:rsidR="00C75FBA" w:rsidRPr="0059741B" w14:paraId="3D42AD69"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39DF146"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7D3DCE50" w14:textId="493AEDA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0.774</w:t>
            </w:r>
          </w:p>
        </w:tc>
        <w:tc>
          <w:tcPr>
            <w:tcW w:w="1915" w:type="dxa"/>
          </w:tcPr>
          <w:p w14:paraId="4720C2A1" w14:textId="580C94F5"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3039" w:type="dxa"/>
          </w:tcPr>
          <w:p w14:paraId="4ED78629" w14:textId="30731FF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0.021</w:t>
            </w:r>
          </w:p>
        </w:tc>
      </w:tr>
      <w:tr w:rsidR="00C75FBA" w:rsidRPr="0059741B" w14:paraId="3A504936"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20358CE"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lastRenderedPageBreak/>
              <w:t>Superior Thalamic Radiation</w:t>
            </w:r>
          </w:p>
        </w:tc>
        <w:tc>
          <w:tcPr>
            <w:tcW w:w="1527" w:type="dxa"/>
          </w:tcPr>
          <w:p w14:paraId="1572B181" w14:textId="0DAD433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0.442</w:t>
            </w:r>
          </w:p>
        </w:tc>
        <w:tc>
          <w:tcPr>
            <w:tcW w:w="1915" w:type="dxa"/>
          </w:tcPr>
          <w:p w14:paraId="6C104D18" w14:textId="15D186C9"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0.879</w:t>
            </w:r>
          </w:p>
        </w:tc>
        <w:tc>
          <w:tcPr>
            <w:tcW w:w="3039" w:type="dxa"/>
          </w:tcPr>
          <w:p w14:paraId="486A8A81" w14:textId="23D6B0F2"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-0.053</w:t>
            </w:r>
          </w:p>
        </w:tc>
      </w:tr>
      <w:tr w:rsidR="00C75FBA" w:rsidRPr="0059741B" w14:paraId="1B60B901"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51567FF"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11437124" w14:textId="344EF62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0.691</w:t>
            </w:r>
          </w:p>
        </w:tc>
        <w:tc>
          <w:tcPr>
            <w:tcW w:w="1915" w:type="dxa"/>
          </w:tcPr>
          <w:p w14:paraId="63581AD6" w14:textId="2278C504"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3039" w:type="dxa"/>
          </w:tcPr>
          <w:p w14:paraId="460A7CC0" w14:textId="21175C8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-0.026</w:t>
            </w:r>
          </w:p>
        </w:tc>
      </w:tr>
      <w:tr w:rsidR="00C75FBA" w:rsidRPr="0059741B" w14:paraId="4B007C0D"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8A61A60" w14:textId="37B03BEC"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Major</w:t>
            </w:r>
          </w:p>
        </w:tc>
        <w:tc>
          <w:tcPr>
            <w:tcW w:w="1527" w:type="dxa"/>
          </w:tcPr>
          <w:p w14:paraId="474ECBDC" w14:textId="3929E0E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0.528</w:t>
            </w:r>
          </w:p>
        </w:tc>
        <w:tc>
          <w:tcPr>
            <w:tcW w:w="1915" w:type="dxa"/>
          </w:tcPr>
          <w:p w14:paraId="34EFA1D8" w14:textId="093842F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0.879</w:t>
            </w:r>
          </w:p>
        </w:tc>
        <w:tc>
          <w:tcPr>
            <w:tcW w:w="3039" w:type="dxa"/>
          </w:tcPr>
          <w:p w14:paraId="6820BD06" w14:textId="642AEDC8"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0.009</w:t>
            </w:r>
          </w:p>
        </w:tc>
      </w:tr>
      <w:tr w:rsidR="00C75FBA" w:rsidRPr="0059741B" w14:paraId="03FFA6C4"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CA3D5A3"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Minor</w:t>
            </w:r>
          </w:p>
        </w:tc>
        <w:tc>
          <w:tcPr>
            <w:tcW w:w="1527" w:type="dxa"/>
          </w:tcPr>
          <w:p w14:paraId="6447C307" w14:textId="0224CF2B"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1915" w:type="dxa"/>
          </w:tcPr>
          <w:p w14:paraId="3011C447" w14:textId="1786EE6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3039" w:type="dxa"/>
          </w:tcPr>
          <w:p w14:paraId="34A39E60" w14:textId="25BBDDC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0.003</w:t>
            </w:r>
          </w:p>
        </w:tc>
      </w:tr>
      <w:tr w:rsidR="00C75FBA" w:rsidRPr="0059741B" w14:paraId="24ED718A"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1AD512C" w14:textId="77777777"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Middle Cerebellar Peduncle </w:t>
            </w:r>
          </w:p>
        </w:tc>
        <w:tc>
          <w:tcPr>
            <w:tcW w:w="1527" w:type="dxa"/>
          </w:tcPr>
          <w:p w14:paraId="710FBFA7" w14:textId="5C1B5F50"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0.851</w:t>
            </w:r>
          </w:p>
        </w:tc>
        <w:tc>
          <w:tcPr>
            <w:tcW w:w="1915" w:type="dxa"/>
          </w:tcPr>
          <w:p w14:paraId="04384C21" w14:textId="0A63270D" w:rsidR="00C75FBA" w:rsidRPr="008A6873"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0.946</w:t>
            </w:r>
          </w:p>
        </w:tc>
        <w:tc>
          <w:tcPr>
            <w:tcW w:w="3039" w:type="dxa"/>
          </w:tcPr>
          <w:p w14:paraId="7ECD4C1A" w14:textId="10DA8143" w:rsidR="00C75FBA" w:rsidRPr="008A6873" w:rsidRDefault="00C75FBA" w:rsidP="0084581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-0.006</w:t>
            </w:r>
          </w:p>
        </w:tc>
      </w:tr>
    </w:tbl>
    <w:p w14:paraId="51109D8C" w14:textId="12B242D8" w:rsidR="00906E93" w:rsidRPr="0059741B" w:rsidRDefault="00845818" w:rsidP="00845818">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90</w:t>
      </w:r>
      <w:r w:rsidR="00C47C7A">
        <w:rPr>
          <w:noProof/>
        </w:rPr>
        <w:fldChar w:fldCharType="end"/>
      </w:r>
      <w:r>
        <w:t xml:space="preserve">: </w:t>
      </w:r>
      <w:r w:rsidRPr="00133CCB">
        <w:t xml:space="preserve">Interaction effect between </w:t>
      </w:r>
      <w:r>
        <w:t xml:space="preserve">depression </w:t>
      </w:r>
      <w:r w:rsidRPr="00133CCB">
        <w:t>and any PE on MD values</w:t>
      </w:r>
    </w:p>
    <w:p w14:paraId="75CAF6BA" w14:textId="5123859A" w:rsidR="00315317" w:rsidRPr="0059741B" w:rsidRDefault="00315317" w:rsidP="00315317">
      <w:pPr>
        <w:pStyle w:val="Kop3"/>
        <w:rPr>
          <w:rFonts w:ascii="Times New Roman" w:hAnsi="Times New Roman" w:cs="Times New Roman"/>
        </w:rPr>
      </w:pPr>
      <w:bookmarkStart w:id="32" w:name="_Toc39399786"/>
      <w:r w:rsidRPr="0059741B">
        <w:rPr>
          <w:rFonts w:ascii="Times New Roman" w:hAnsi="Times New Roman" w:cs="Times New Roman"/>
        </w:rPr>
        <w:t>Visions</w:t>
      </w:r>
      <w:bookmarkEnd w:id="32"/>
    </w:p>
    <w:tbl>
      <w:tblPr>
        <w:tblStyle w:val="Rastertabel4-Accent4"/>
        <w:tblW w:w="0" w:type="auto"/>
        <w:tblLook w:val="04A0" w:firstRow="1" w:lastRow="0" w:firstColumn="1" w:lastColumn="0" w:noHBand="0" w:noVBand="1"/>
      </w:tblPr>
      <w:tblGrid>
        <w:gridCol w:w="1733"/>
        <w:gridCol w:w="861"/>
        <w:gridCol w:w="1322"/>
        <w:gridCol w:w="1294"/>
      </w:tblGrid>
      <w:tr w:rsidR="00C75FBA" w:rsidRPr="0059741B" w14:paraId="16C2211F" w14:textId="77777777" w:rsidTr="00C75F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1EA674" w14:textId="77777777" w:rsidR="00C75FBA" w:rsidRPr="008A6873" w:rsidRDefault="00C75FBA" w:rsidP="00105365">
            <w:pPr>
              <w:rPr>
                <w:rFonts w:ascii="Times New Roman" w:hAnsi="Times New Roman" w:cs="Times New Roman"/>
                <w:color w:val="auto"/>
                <w:sz w:val="20"/>
                <w:szCs w:val="20"/>
              </w:rPr>
            </w:pPr>
            <w:r w:rsidRPr="008A6873">
              <w:rPr>
                <w:rFonts w:ascii="Times New Roman" w:hAnsi="Times New Roman" w:cs="Times New Roman"/>
                <w:color w:val="auto"/>
                <w:sz w:val="20"/>
                <w:szCs w:val="20"/>
              </w:rPr>
              <w:t>Subset</w:t>
            </w:r>
          </w:p>
        </w:tc>
        <w:tc>
          <w:tcPr>
            <w:tcW w:w="0" w:type="auto"/>
          </w:tcPr>
          <w:p w14:paraId="7FE48854" w14:textId="77777777" w:rsidR="00C75FBA" w:rsidRPr="008A6873" w:rsidRDefault="00C75FBA"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A6873">
              <w:rPr>
                <w:rFonts w:ascii="Times New Roman" w:hAnsi="Times New Roman" w:cs="Times New Roman"/>
                <w:color w:val="auto"/>
                <w:sz w:val="20"/>
                <w:szCs w:val="20"/>
              </w:rPr>
              <w:t>P-value</w:t>
            </w:r>
          </w:p>
        </w:tc>
        <w:tc>
          <w:tcPr>
            <w:tcW w:w="0" w:type="auto"/>
          </w:tcPr>
          <w:p w14:paraId="7D4EF6B2" w14:textId="77777777" w:rsidR="00C75FBA" w:rsidRPr="008A6873" w:rsidRDefault="00C75FBA"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8A6873">
              <w:rPr>
                <w:rFonts w:ascii="Times New Roman" w:hAnsi="Times New Roman" w:cs="Times New Roman"/>
                <w:color w:val="auto"/>
                <w:sz w:val="20"/>
                <w:szCs w:val="20"/>
              </w:rPr>
              <w:t>FDR P-value</w:t>
            </w:r>
          </w:p>
        </w:tc>
        <w:tc>
          <w:tcPr>
            <w:tcW w:w="0" w:type="auto"/>
          </w:tcPr>
          <w:p w14:paraId="595B185A" w14:textId="4CAF660B" w:rsidR="00C75FBA" w:rsidRPr="008A6873" w:rsidRDefault="004704B6"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Pr>
                <w:rFonts w:ascii="Times New Roman" w:hAnsi="Times New Roman" w:cs="Times New Roman"/>
                <w:color w:val="auto"/>
                <w:sz w:val="20"/>
                <w:szCs w:val="20"/>
              </w:rPr>
              <w:t>Β-coefficient</w:t>
            </w:r>
          </w:p>
        </w:tc>
      </w:tr>
      <w:tr w:rsidR="00C75FBA" w:rsidRPr="0059741B" w14:paraId="3EDED6B6" w14:textId="77777777" w:rsidTr="00C75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7D4F5F" w14:textId="77777777"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General MD</w:t>
            </w:r>
          </w:p>
        </w:tc>
        <w:tc>
          <w:tcPr>
            <w:tcW w:w="0" w:type="auto"/>
          </w:tcPr>
          <w:p w14:paraId="525AB053" w14:textId="625294C9"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0.278</w:t>
            </w:r>
          </w:p>
        </w:tc>
        <w:tc>
          <w:tcPr>
            <w:tcW w:w="0" w:type="auto"/>
          </w:tcPr>
          <w:p w14:paraId="7C2B3E8F" w14:textId="761D9741"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0.487</w:t>
            </w:r>
          </w:p>
        </w:tc>
        <w:tc>
          <w:tcPr>
            <w:tcW w:w="0" w:type="auto"/>
          </w:tcPr>
          <w:p w14:paraId="220BEF0F" w14:textId="1269CDB5"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-0.008</w:t>
            </w:r>
          </w:p>
        </w:tc>
      </w:tr>
      <w:tr w:rsidR="00C75FBA" w:rsidRPr="0059741B" w14:paraId="3883C875" w14:textId="77777777" w:rsidTr="00C75FBA">
        <w:tc>
          <w:tcPr>
            <w:cnfStyle w:val="001000000000" w:firstRow="0" w:lastRow="0" w:firstColumn="1" w:lastColumn="0" w:oddVBand="0" w:evenVBand="0" w:oddHBand="0" w:evenHBand="0" w:firstRowFirstColumn="0" w:firstRowLastColumn="0" w:lastRowFirstColumn="0" w:lastRowLastColumn="0"/>
            <w:tcW w:w="0" w:type="auto"/>
          </w:tcPr>
          <w:p w14:paraId="05DFC9CE" w14:textId="6B705FC0"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 xml:space="preserve">Association </w:t>
            </w:r>
            <w:r w:rsidR="003219FC" w:rsidRPr="008A6873">
              <w:rPr>
                <w:rFonts w:ascii="Times New Roman" w:hAnsi="Times New Roman" w:cs="Times New Roman"/>
                <w:sz w:val="20"/>
                <w:szCs w:val="20"/>
              </w:rPr>
              <w:t>fibres</w:t>
            </w:r>
          </w:p>
        </w:tc>
        <w:tc>
          <w:tcPr>
            <w:tcW w:w="0" w:type="auto"/>
          </w:tcPr>
          <w:p w14:paraId="754D9476" w14:textId="698EBF78"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0.171</w:t>
            </w:r>
          </w:p>
        </w:tc>
        <w:tc>
          <w:tcPr>
            <w:tcW w:w="0" w:type="auto"/>
          </w:tcPr>
          <w:p w14:paraId="3C456EA6" w14:textId="5236099E"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0.487</w:t>
            </w:r>
          </w:p>
        </w:tc>
        <w:tc>
          <w:tcPr>
            <w:tcW w:w="0" w:type="auto"/>
          </w:tcPr>
          <w:p w14:paraId="4EB2B2D7" w14:textId="0E796F2D"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-0.011</w:t>
            </w:r>
          </w:p>
        </w:tc>
      </w:tr>
      <w:tr w:rsidR="00C75FBA" w:rsidRPr="0059741B" w14:paraId="5888516B" w14:textId="77777777" w:rsidTr="00C75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AE0EFD" w14:textId="77777777"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Thalamic fibres</w:t>
            </w:r>
          </w:p>
        </w:tc>
        <w:tc>
          <w:tcPr>
            <w:tcW w:w="0" w:type="auto"/>
          </w:tcPr>
          <w:p w14:paraId="5A81DB9F" w14:textId="2A7896E0"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0.365</w:t>
            </w:r>
          </w:p>
        </w:tc>
        <w:tc>
          <w:tcPr>
            <w:tcW w:w="0" w:type="auto"/>
          </w:tcPr>
          <w:p w14:paraId="42D34930" w14:textId="273180D0"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0.487</w:t>
            </w:r>
          </w:p>
        </w:tc>
        <w:tc>
          <w:tcPr>
            <w:tcW w:w="0" w:type="auto"/>
          </w:tcPr>
          <w:p w14:paraId="3EAB9BE4" w14:textId="4EF44E9D" w:rsidR="00C75FBA" w:rsidRPr="008A6873"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-0.007</w:t>
            </w:r>
          </w:p>
        </w:tc>
      </w:tr>
      <w:tr w:rsidR="00C75FBA" w:rsidRPr="0059741B" w14:paraId="3FF8F355" w14:textId="77777777" w:rsidTr="00C75FBA">
        <w:tc>
          <w:tcPr>
            <w:cnfStyle w:val="001000000000" w:firstRow="0" w:lastRow="0" w:firstColumn="1" w:lastColumn="0" w:oddVBand="0" w:evenVBand="0" w:oddHBand="0" w:evenHBand="0" w:firstRowFirstColumn="0" w:firstRowLastColumn="0" w:lastRowFirstColumn="0" w:lastRowLastColumn="0"/>
            <w:tcW w:w="0" w:type="auto"/>
          </w:tcPr>
          <w:p w14:paraId="00A85CAD" w14:textId="77777777" w:rsidR="00C75FBA" w:rsidRPr="008A6873" w:rsidRDefault="00C75FBA" w:rsidP="00C75FBA">
            <w:pPr>
              <w:rPr>
                <w:rFonts w:ascii="Times New Roman" w:hAnsi="Times New Roman" w:cs="Times New Roman"/>
                <w:sz w:val="20"/>
                <w:szCs w:val="20"/>
              </w:rPr>
            </w:pPr>
            <w:r w:rsidRPr="008A6873">
              <w:rPr>
                <w:rFonts w:ascii="Times New Roman" w:hAnsi="Times New Roman" w:cs="Times New Roman"/>
                <w:sz w:val="20"/>
                <w:szCs w:val="20"/>
              </w:rPr>
              <w:t>Sensory fibres</w:t>
            </w:r>
          </w:p>
        </w:tc>
        <w:tc>
          <w:tcPr>
            <w:tcW w:w="0" w:type="auto"/>
          </w:tcPr>
          <w:p w14:paraId="55F8146A" w14:textId="6C8DAFB7"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0.993</w:t>
            </w:r>
          </w:p>
        </w:tc>
        <w:tc>
          <w:tcPr>
            <w:tcW w:w="0" w:type="auto"/>
          </w:tcPr>
          <w:p w14:paraId="29340FDC" w14:textId="5CF9C938" w:rsidR="00C75FBA" w:rsidRPr="008A6873"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0.993</w:t>
            </w:r>
          </w:p>
        </w:tc>
        <w:tc>
          <w:tcPr>
            <w:tcW w:w="0" w:type="auto"/>
          </w:tcPr>
          <w:p w14:paraId="4D5138B2" w14:textId="7C7731BB" w:rsidR="00C75FBA" w:rsidRPr="008A6873" w:rsidRDefault="00C75FBA" w:rsidP="00191339">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0.000</w:t>
            </w:r>
          </w:p>
        </w:tc>
      </w:tr>
    </w:tbl>
    <w:p w14:paraId="5AC94B5F" w14:textId="1E94D11E" w:rsidR="00906E93" w:rsidRPr="0059741B" w:rsidRDefault="00191339" w:rsidP="00191339">
      <w:pPr>
        <w:pStyle w:val="Bijschrift"/>
        <w:rPr>
          <w:rFonts w:ascii="Times New Roman" w:hAnsi="Times New Roman" w:cs="Times New Roman"/>
        </w:rPr>
      </w:pPr>
      <w:r w:rsidRPr="0059741B">
        <w:rPr>
          <w:rFonts w:ascii="Times New Roman" w:hAnsi="Times New Roman" w:cs="Times New Roman"/>
        </w:rPr>
        <w:t xml:space="preserve">Table </w:t>
      </w:r>
      <w:r w:rsidR="00845818">
        <w:rPr>
          <w:rFonts w:ascii="Times New Roman" w:hAnsi="Times New Roman" w:cs="Times New Roman"/>
        </w:rPr>
        <w:fldChar w:fldCharType="begin"/>
      </w:r>
      <w:r w:rsidR="00845818">
        <w:rPr>
          <w:rFonts w:ascii="Times New Roman" w:hAnsi="Times New Roman" w:cs="Times New Roman"/>
        </w:rPr>
        <w:instrText xml:space="preserve"> SEQ Table \* ARABIC </w:instrText>
      </w:r>
      <w:r w:rsidR="00845818">
        <w:rPr>
          <w:rFonts w:ascii="Times New Roman" w:hAnsi="Times New Roman" w:cs="Times New Roman"/>
        </w:rPr>
        <w:fldChar w:fldCharType="separate"/>
      </w:r>
      <w:r w:rsidR="00383439">
        <w:rPr>
          <w:rFonts w:ascii="Times New Roman" w:hAnsi="Times New Roman" w:cs="Times New Roman"/>
          <w:noProof/>
        </w:rPr>
        <w:t>91</w:t>
      </w:r>
      <w:r w:rsidR="00845818">
        <w:rPr>
          <w:rFonts w:ascii="Times New Roman" w:hAnsi="Times New Roman" w:cs="Times New Roman"/>
        </w:rPr>
        <w:fldChar w:fldCharType="end"/>
      </w:r>
      <w:r w:rsidRPr="0059741B">
        <w:rPr>
          <w:rFonts w:ascii="Times New Roman" w:hAnsi="Times New Roman" w:cs="Times New Roman"/>
        </w:rPr>
        <w:t>: Effect of '</w:t>
      </w:r>
      <w:r w:rsidR="00CF6B5A">
        <w:rPr>
          <w:rFonts w:ascii="Times New Roman" w:hAnsi="Times New Roman" w:cs="Times New Roman"/>
        </w:rPr>
        <w:t>Visions</w:t>
      </w:r>
      <w:r w:rsidRPr="0059741B">
        <w:rPr>
          <w:rFonts w:ascii="Times New Roman" w:hAnsi="Times New Roman" w:cs="Times New Roman"/>
        </w:rPr>
        <w:t xml:space="preserve">' on </w:t>
      </w:r>
      <w:r w:rsidR="00CF6B5A">
        <w:rPr>
          <w:rFonts w:ascii="Times New Roman" w:hAnsi="Times New Roman" w:cs="Times New Roman"/>
        </w:rPr>
        <w:t xml:space="preserve">MD values of </w:t>
      </w:r>
      <w:r w:rsidRPr="0059741B">
        <w:rPr>
          <w:rFonts w:ascii="Times New Roman" w:hAnsi="Times New Roman" w:cs="Times New Roman"/>
        </w:rPr>
        <w:t>subsets white matter tracts</w:t>
      </w:r>
    </w:p>
    <w:p w14:paraId="545DBB52" w14:textId="77777777" w:rsidR="00906E93" w:rsidRPr="0059741B" w:rsidRDefault="00906E93" w:rsidP="00906E93">
      <w:pPr>
        <w:rPr>
          <w:rFonts w:ascii="Times New Roman" w:hAnsi="Times New Roman" w:cs="Times New Roman"/>
        </w:rPr>
      </w:pPr>
    </w:p>
    <w:tbl>
      <w:tblPr>
        <w:tblStyle w:val="Rastertabel4-Accent4"/>
        <w:tblW w:w="9776" w:type="dxa"/>
        <w:tblLook w:val="04A0" w:firstRow="1" w:lastRow="0" w:firstColumn="1" w:lastColumn="0" w:noHBand="0" w:noVBand="1"/>
      </w:tblPr>
      <w:tblGrid>
        <w:gridCol w:w="3295"/>
        <w:gridCol w:w="1527"/>
        <w:gridCol w:w="1915"/>
        <w:gridCol w:w="3039"/>
      </w:tblGrid>
      <w:tr w:rsidR="00315317" w:rsidRPr="0059741B" w14:paraId="3651A6CF" w14:textId="77777777" w:rsidTr="00906E93">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40F1B2C"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62924F35"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21F5977F"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65C1A48C"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50D27EA7"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06E93" w:rsidRPr="0059741B" w14:paraId="5B7608DF"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5791A61"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41F5EA82" w14:textId="6363DE1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0.841</w:t>
            </w:r>
          </w:p>
        </w:tc>
        <w:tc>
          <w:tcPr>
            <w:tcW w:w="1915" w:type="dxa"/>
          </w:tcPr>
          <w:p w14:paraId="12324D07" w14:textId="4893296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0.970</w:t>
            </w:r>
          </w:p>
        </w:tc>
        <w:tc>
          <w:tcPr>
            <w:tcW w:w="3039" w:type="dxa"/>
          </w:tcPr>
          <w:p w14:paraId="2EC1CA2E" w14:textId="5480E4B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-0.009</w:t>
            </w:r>
          </w:p>
        </w:tc>
      </w:tr>
      <w:tr w:rsidR="00906E93" w:rsidRPr="0059741B" w14:paraId="583B0D1A"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A3F3BC3"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46E47F22" w14:textId="76FA751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0.274</w:t>
            </w:r>
          </w:p>
        </w:tc>
        <w:tc>
          <w:tcPr>
            <w:tcW w:w="1915" w:type="dxa"/>
          </w:tcPr>
          <w:p w14:paraId="46EE0648" w14:textId="07FE9FC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0.684</w:t>
            </w:r>
          </w:p>
        </w:tc>
        <w:tc>
          <w:tcPr>
            <w:tcW w:w="3039" w:type="dxa"/>
          </w:tcPr>
          <w:p w14:paraId="3473C436" w14:textId="0DF88C3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0.047</w:t>
            </w:r>
          </w:p>
        </w:tc>
      </w:tr>
      <w:tr w:rsidR="00906E93" w:rsidRPr="0059741B" w14:paraId="3C52B4CE"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C729534"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02D2E847" w14:textId="5641437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0.476</w:t>
            </w:r>
          </w:p>
        </w:tc>
        <w:tc>
          <w:tcPr>
            <w:tcW w:w="1915" w:type="dxa"/>
          </w:tcPr>
          <w:p w14:paraId="70258CFC" w14:textId="4249035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0.793</w:t>
            </w:r>
          </w:p>
        </w:tc>
        <w:tc>
          <w:tcPr>
            <w:tcW w:w="3039" w:type="dxa"/>
          </w:tcPr>
          <w:p w14:paraId="6B9E8B4B" w14:textId="624A32E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0.032</w:t>
            </w:r>
          </w:p>
        </w:tc>
      </w:tr>
      <w:tr w:rsidR="00906E93" w:rsidRPr="0059741B" w14:paraId="6F650E87"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BEF26B7"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30AD1931" w14:textId="3197860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0.465</w:t>
            </w:r>
          </w:p>
        </w:tc>
        <w:tc>
          <w:tcPr>
            <w:tcW w:w="1915" w:type="dxa"/>
          </w:tcPr>
          <w:p w14:paraId="7BAC370D" w14:textId="1CFD0B6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0.793</w:t>
            </w:r>
          </w:p>
        </w:tc>
        <w:tc>
          <w:tcPr>
            <w:tcW w:w="3039" w:type="dxa"/>
          </w:tcPr>
          <w:p w14:paraId="18C8EE27" w14:textId="7A46075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0.031</w:t>
            </w:r>
          </w:p>
        </w:tc>
      </w:tr>
      <w:tr w:rsidR="00906E93" w:rsidRPr="0059741B" w14:paraId="59873B12"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2EB525F"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68C3CDC4" w14:textId="1421DE6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1915" w:type="dxa"/>
          </w:tcPr>
          <w:p w14:paraId="3AB9CE71" w14:textId="335E555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053190A8" w14:textId="5CA2996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0.001</w:t>
            </w:r>
          </w:p>
        </w:tc>
      </w:tr>
      <w:tr w:rsidR="00906E93" w:rsidRPr="0059741B" w14:paraId="61D22F2A"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3F20AAA"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678FEF87" w14:textId="1698873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0.249</w:t>
            </w:r>
          </w:p>
        </w:tc>
        <w:tc>
          <w:tcPr>
            <w:tcW w:w="1915" w:type="dxa"/>
          </w:tcPr>
          <w:p w14:paraId="17E4EABB" w14:textId="25C3A2E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0.684</w:t>
            </w:r>
          </w:p>
        </w:tc>
        <w:tc>
          <w:tcPr>
            <w:tcW w:w="3039" w:type="dxa"/>
          </w:tcPr>
          <w:p w14:paraId="440DD5DC" w14:textId="1D883B1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0.052</w:t>
            </w:r>
          </w:p>
        </w:tc>
      </w:tr>
      <w:tr w:rsidR="00906E93" w:rsidRPr="0059741B" w14:paraId="3A999C06"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7683AB8"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54A1843A" w14:textId="7F7D211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0.177</w:t>
            </w:r>
          </w:p>
        </w:tc>
        <w:tc>
          <w:tcPr>
            <w:tcW w:w="1915" w:type="dxa"/>
          </w:tcPr>
          <w:p w14:paraId="535A87AD" w14:textId="6023C3E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0.684</w:t>
            </w:r>
          </w:p>
        </w:tc>
        <w:tc>
          <w:tcPr>
            <w:tcW w:w="3039" w:type="dxa"/>
          </w:tcPr>
          <w:p w14:paraId="5313D32F" w14:textId="6B110CA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0.059</w:t>
            </w:r>
          </w:p>
        </w:tc>
      </w:tr>
      <w:tr w:rsidR="00906E93" w:rsidRPr="0059741B" w14:paraId="313085AC"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20365E0"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47681818" w14:textId="0A259CD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0.831</w:t>
            </w:r>
          </w:p>
        </w:tc>
        <w:tc>
          <w:tcPr>
            <w:tcW w:w="1915" w:type="dxa"/>
          </w:tcPr>
          <w:p w14:paraId="7F7122C3" w14:textId="47ECBF9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0.970</w:t>
            </w:r>
          </w:p>
        </w:tc>
        <w:tc>
          <w:tcPr>
            <w:tcW w:w="3039" w:type="dxa"/>
          </w:tcPr>
          <w:p w14:paraId="324F8F12" w14:textId="57FE1D9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-0.009</w:t>
            </w:r>
          </w:p>
        </w:tc>
      </w:tr>
      <w:tr w:rsidR="00906E93" w:rsidRPr="0059741B" w14:paraId="7B4911F1"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D84F30C"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606CEBD9" w14:textId="3E4EE0E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0.660</w:t>
            </w:r>
          </w:p>
        </w:tc>
        <w:tc>
          <w:tcPr>
            <w:tcW w:w="1915" w:type="dxa"/>
          </w:tcPr>
          <w:p w14:paraId="4DA0D187" w14:textId="4CD630D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0.970</w:t>
            </w:r>
          </w:p>
        </w:tc>
        <w:tc>
          <w:tcPr>
            <w:tcW w:w="3039" w:type="dxa"/>
          </w:tcPr>
          <w:p w14:paraId="2D92FEE3" w14:textId="1740F67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0.019</w:t>
            </w:r>
          </w:p>
        </w:tc>
      </w:tr>
      <w:tr w:rsidR="00906E93" w:rsidRPr="0059741B" w14:paraId="6B2E2157"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D4255B1"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34DE4CFB" w14:textId="5C62ADA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0.183</w:t>
            </w:r>
          </w:p>
        </w:tc>
        <w:tc>
          <w:tcPr>
            <w:tcW w:w="1915" w:type="dxa"/>
          </w:tcPr>
          <w:p w14:paraId="4F3BFF51" w14:textId="676776C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0.684</w:t>
            </w:r>
          </w:p>
        </w:tc>
        <w:tc>
          <w:tcPr>
            <w:tcW w:w="3039" w:type="dxa"/>
          </w:tcPr>
          <w:p w14:paraId="4BBEA0DD" w14:textId="53A61E3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0.060</w:t>
            </w:r>
          </w:p>
        </w:tc>
      </w:tr>
      <w:tr w:rsidR="00906E93" w:rsidRPr="0059741B" w14:paraId="42EE4053"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3C1E563"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2089FEA1" w14:textId="287C506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0.381</w:t>
            </w:r>
          </w:p>
        </w:tc>
        <w:tc>
          <w:tcPr>
            <w:tcW w:w="1915" w:type="dxa"/>
          </w:tcPr>
          <w:p w14:paraId="68FA1D09" w14:textId="6382BCD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0.793</w:t>
            </w:r>
          </w:p>
        </w:tc>
        <w:tc>
          <w:tcPr>
            <w:tcW w:w="3039" w:type="dxa"/>
          </w:tcPr>
          <w:p w14:paraId="5E38C519" w14:textId="025FFB3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0.037</w:t>
            </w:r>
          </w:p>
        </w:tc>
      </w:tr>
      <w:tr w:rsidR="00906E93" w:rsidRPr="0059741B" w14:paraId="347A3984"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9268DBD"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6718607A" w14:textId="135AA76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0.184</w:t>
            </w:r>
          </w:p>
        </w:tc>
        <w:tc>
          <w:tcPr>
            <w:tcW w:w="1915" w:type="dxa"/>
          </w:tcPr>
          <w:p w14:paraId="2D3A19D7" w14:textId="6A3C3FF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0.684</w:t>
            </w:r>
          </w:p>
        </w:tc>
        <w:tc>
          <w:tcPr>
            <w:tcW w:w="3039" w:type="dxa"/>
          </w:tcPr>
          <w:p w14:paraId="28FE07B3" w14:textId="36125FB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0.053</w:t>
            </w:r>
          </w:p>
        </w:tc>
      </w:tr>
      <w:tr w:rsidR="00906E93" w:rsidRPr="0059741B" w14:paraId="43367578"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FFD4E79"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Major*</w:t>
            </w:r>
          </w:p>
        </w:tc>
        <w:tc>
          <w:tcPr>
            <w:tcW w:w="1527" w:type="dxa"/>
          </w:tcPr>
          <w:p w14:paraId="43B869C6" w14:textId="37A27D1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0.080</w:t>
            </w:r>
          </w:p>
        </w:tc>
        <w:tc>
          <w:tcPr>
            <w:tcW w:w="1915" w:type="dxa"/>
          </w:tcPr>
          <w:p w14:paraId="14BEA766" w14:textId="216A155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0.684</w:t>
            </w:r>
          </w:p>
        </w:tc>
        <w:tc>
          <w:tcPr>
            <w:tcW w:w="3039" w:type="dxa"/>
          </w:tcPr>
          <w:p w14:paraId="7128BF0E" w14:textId="76B7743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0.014</w:t>
            </w:r>
          </w:p>
        </w:tc>
      </w:tr>
      <w:tr w:rsidR="00906E93" w:rsidRPr="0059741B" w14:paraId="22059507"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B456053"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Minor</w:t>
            </w:r>
          </w:p>
        </w:tc>
        <w:tc>
          <w:tcPr>
            <w:tcW w:w="1527" w:type="dxa"/>
          </w:tcPr>
          <w:p w14:paraId="4F8D20ED" w14:textId="3B76B19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0.967</w:t>
            </w:r>
          </w:p>
        </w:tc>
        <w:tc>
          <w:tcPr>
            <w:tcW w:w="1915" w:type="dxa"/>
          </w:tcPr>
          <w:p w14:paraId="7434F697" w14:textId="7A2FC37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2EE4FE89" w14:textId="4FE9214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0.000</w:t>
            </w:r>
          </w:p>
        </w:tc>
      </w:tr>
      <w:tr w:rsidR="00906E93" w:rsidRPr="0059741B" w14:paraId="68A5DFA1"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B32FD6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Middle Cerebellar Peduncle </w:t>
            </w:r>
          </w:p>
        </w:tc>
        <w:tc>
          <w:tcPr>
            <w:tcW w:w="1527" w:type="dxa"/>
          </w:tcPr>
          <w:p w14:paraId="7E30BD78" w14:textId="53F4C44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0.822</w:t>
            </w:r>
          </w:p>
        </w:tc>
        <w:tc>
          <w:tcPr>
            <w:tcW w:w="1915" w:type="dxa"/>
          </w:tcPr>
          <w:p w14:paraId="2EE1AF5D" w14:textId="2549393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0.970</w:t>
            </w:r>
          </w:p>
        </w:tc>
        <w:tc>
          <w:tcPr>
            <w:tcW w:w="3039" w:type="dxa"/>
          </w:tcPr>
          <w:p w14:paraId="2311458C" w14:textId="7AB6A883" w:rsidR="00906E93" w:rsidRPr="008A6873" w:rsidRDefault="00906E93" w:rsidP="0084581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0.002</w:t>
            </w:r>
          </w:p>
        </w:tc>
      </w:tr>
    </w:tbl>
    <w:p w14:paraId="49CFC136" w14:textId="646B5957" w:rsidR="00315317" w:rsidRPr="0059741B" w:rsidRDefault="00845818" w:rsidP="00845818">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92</w:t>
      </w:r>
      <w:r w:rsidR="00C47C7A">
        <w:rPr>
          <w:noProof/>
        </w:rPr>
        <w:fldChar w:fldCharType="end"/>
      </w:r>
      <w:r>
        <w:t xml:space="preserve">: </w:t>
      </w:r>
      <w:r w:rsidRPr="00027D78">
        <w:t xml:space="preserve">Effect of </w:t>
      </w:r>
      <w:r>
        <w:t>Visions</w:t>
      </w:r>
      <w:r w:rsidRPr="00027D78">
        <w:t xml:space="preserve">  on MD values of white matter tracts</w:t>
      </w:r>
    </w:p>
    <w:tbl>
      <w:tblPr>
        <w:tblStyle w:val="Rastertabel4-Accent4"/>
        <w:tblW w:w="9776" w:type="dxa"/>
        <w:tblLook w:val="04A0" w:firstRow="1" w:lastRow="0" w:firstColumn="1" w:lastColumn="0" w:noHBand="0" w:noVBand="1"/>
      </w:tblPr>
      <w:tblGrid>
        <w:gridCol w:w="3295"/>
        <w:gridCol w:w="1527"/>
        <w:gridCol w:w="1915"/>
        <w:gridCol w:w="3039"/>
      </w:tblGrid>
      <w:tr w:rsidR="00315317" w:rsidRPr="0059741B" w14:paraId="11A663BF" w14:textId="77777777" w:rsidTr="00906E93">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8422FAD"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0E2BB606"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3DF2C42B"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255C841C"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6944DB85"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06E93" w:rsidRPr="0059741B" w14:paraId="44A7ED52"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74D557A"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2CD500EA" w14:textId="07A9277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0.841</w:t>
            </w:r>
          </w:p>
        </w:tc>
        <w:tc>
          <w:tcPr>
            <w:tcW w:w="1915" w:type="dxa"/>
          </w:tcPr>
          <w:p w14:paraId="0290D173" w14:textId="1F883FA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0.917</w:t>
            </w:r>
          </w:p>
        </w:tc>
        <w:tc>
          <w:tcPr>
            <w:tcW w:w="3039" w:type="dxa"/>
          </w:tcPr>
          <w:p w14:paraId="08BFE459" w14:textId="4AD956F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0.030</w:t>
            </w:r>
          </w:p>
        </w:tc>
      </w:tr>
      <w:tr w:rsidR="00906E93" w:rsidRPr="0059741B" w14:paraId="1F226274"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9483C17"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lastRenderedPageBreak/>
              <w:t xml:space="preserve">Anterior Thalamic Radiation </w:t>
            </w:r>
          </w:p>
        </w:tc>
        <w:tc>
          <w:tcPr>
            <w:tcW w:w="1527" w:type="dxa"/>
          </w:tcPr>
          <w:p w14:paraId="6336430D" w14:textId="313CB30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0.274</w:t>
            </w:r>
          </w:p>
        </w:tc>
        <w:tc>
          <w:tcPr>
            <w:tcW w:w="1915" w:type="dxa"/>
          </w:tcPr>
          <w:p w14:paraId="33B73DF0" w14:textId="0D5F3B1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0.657</w:t>
            </w:r>
          </w:p>
        </w:tc>
        <w:tc>
          <w:tcPr>
            <w:tcW w:w="3039" w:type="dxa"/>
          </w:tcPr>
          <w:p w14:paraId="17CFEF77" w14:textId="2E2F0F4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0.068</w:t>
            </w:r>
          </w:p>
        </w:tc>
      </w:tr>
      <w:tr w:rsidR="00906E93" w:rsidRPr="0059741B" w14:paraId="297D4D27"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27B4CA"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5F4F6925" w14:textId="7B9C8A1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0.476</w:t>
            </w:r>
          </w:p>
        </w:tc>
        <w:tc>
          <w:tcPr>
            <w:tcW w:w="1915" w:type="dxa"/>
          </w:tcPr>
          <w:p w14:paraId="0481A063" w14:textId="6EE1BF0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0.714</w:t>
            </w:r>
          </w:p>
        </w:tc>
        <w:tc>
          <w:tcPr>
            <w:tcW w:w="3039" w:type="dxa"/>
          </w:tcPr>
          <w:p w14:paraId="7BF2B7AC" w14:textId="616D5B2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-0.011</w:t>
            </w:r>
          </w:p>
        </w:tc>
      </w:tr>
      <w:tr w:rsidR="00906E93" w:rsidRPr="0059741B" w14:paraId="5D4D01A0"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7059AD3"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3D115955" w14:textId="0A748E5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0.465</w:t>
            </w:r>
          </w:p>
        </w:tc>
        <w:tc>
          <w:tcPr>
            <w:tcW w:w="1915" w:type="dxa"/>
          </w:tcPr>
          <w:p w14:paraId="5D9CF30F" w14:textId="60FD9C3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0.714</w:t>
            </w:r>
          </w:p>
        </w:tc>
        <w:tc>
          <w:tcPr>
            <w:tcW w:w="3039" w:type="dxa"/>
          </w:tcPr>
          <w:p w14:paraId="692576D7" w14:textId="7FE692B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-0.023</w:t>
            </w:r>
          </w:p>
        </w:tc>
      </w:tr>
      <w:tr w:rsidR="00906E93" w:rsidRPr="0059741B" w14:paraId="72D3E7DA"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E444A10"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4CDA3A14" w14:textId="67E2514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1915" w:type="dxa"/>
          </w:tcPr>
          <w:p w14:paraId="6AF2EB41" w14:textId="5E33B63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0437FC3A" w14:textId="26E658F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0.015</w:t>
            </w:r>
          </w:p>
        </w:tc>
      </w:tr>
      <w:tr w:rsidR="00906E93" w:rsidRPr="0059741B" w14:paraId="13A2C5F3"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6728B88"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335FCBA1" w14:textId="0525CCB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0.249</w:t>
            </w:r>
          </w:p>
        </w:tc>
        <w:tc>
          <w:tcPr>
            <w:tcW w:w="1915" w:type="dxa"/>
          </w:tcPr>
          <w:p w14:paraId="7D13B68D" w14:textId="70D9089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0.657</w:t>
            </w:r>
          </w:p>
        </w:tc>
        <w:tc>
          <w:tcPr>
            <w:tcW w:w="3039" w:type="dxa"/>
          </w:tcPr>
          <w:p w14:paraId="784F41F8" w14:textId="02B09AE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0.042</w:t>
            </w:r>
          </w:p>
        </w:tc>
      </w:tr>
      <w:tr w:rsidR="00906E93" w:rsidRPr="0059741B" w14:paraId="4682696B"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90C2AF"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5A899162" w14:textId="50E49AB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0.177</w:t>
            </w:r>
          </w:p>
        </w:tc>
        <w:tc>
          <w:tcPr>
            <w:tcW w:w="1915" w:type="dxa"/>
          </w:tcPr>
          <w:p w14:paraId="6A9B4653" w14:textId="52BE058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0.657</w:t>
            </w:r>
          </w:p>
        </w:tc>
        <w:tc>
          <w:tcPr>
            <w:tcW w:w="3039" w:type="dxa"/>
          </w:tcPr>
          <w:p w14:paraId="61E5C34E" w14:textId="7B13EFE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0.054</w:t>
            </w:r>
          </w:p>
        </w:tc>
      </w:tr>
      <w:tr w:rsidR="00906E93" w:rsidRPr="0059741B" w14:paraId="78F3B75F"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412FECC"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37C5922E" w14:textId="63BBCB6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0.831</w:t>
            </w:r>
          </w:p>
        </w:tc>
        <w:tc>
          <w:tcPr>
            <w:tcW w:w="1915" w:type="dxa"/>
          </w:tcPr>
          <w:p w14:paraId="3185BFC9" w14:textId="6D148A4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0.917</w:t>
            </w:r>
          </w:p>
        </w:tc>
        <w:tc>
          <w:tcPr>
            <w:tcW w:w="3039" w:type="dxa"/>
          </w:tcPr>
          <w:p w14:paraId="731B4A06" w14:textId="4815172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-0.093</w:t>
            </w:r>
          </w:p>
        </w:tc>
      </w:tr>
      <w:tr w:rsidR="00906E93" w:rsidRPr="0059741B" w14:paraId="43752BFD"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8CEA6A2"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6ADB56B6" w14:textId="0DE453D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0.660</w:t>
            </w:r>
          </w:p>
        </w:tc>
        <w:tc>
          <w:tcPr>
            <w:tcW w:w="1915" w:type="dxa"/>
          </w:tcPr>
          <w:p w14:paraId="7B9A775B" w14:textId="08B8144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0.880</w:t>
            </w:r>
          </w:p>
        </w:tc>
        <w:tc>
          <w:tcPr>
            <w:tcW w:w="3039" w:type="dxa"/>
          </w:tcPr>
          <w:p w14:paraId="6FE1C5FB" w14:textId="10A5A75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0.039</w:t>
            </w:r>
          </w:p>
        </w:tc>
      </w:tr>
      <w:tr w:rsidR="00906E93" w:rsidRPr="0059741B" w14:paraId="04C4512C"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12561D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1227B2FA" w14:textId="344FE15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0.183</w:t>
            </w:r>
          </w:p>
        </w:tc>
        <w:tc>
          <w:tcPr>
            <w:tcW w:w="1915" w:type="dxa"/>
          </w:tcPr>
          <w:p w14:paraId="1809DEF1" w14:textId="272E325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0.657</w:t>
            </w:r>
          </w:p>
        </w:tc>
        <w:tc>
          <w:tcPr>
            <w:tcW w:w="3039" w:type="dxa"/>
          </w:tcPr>
          <w:p w14:paraId="4DBA726B" w14:textId="506A611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0.058</w:t>
            </w:r>
          </w:p>
        </w:tc>
      </w:tr>
      <w:tr w:rsidR="00906E93" w:rsidRPr="0059741B" w14:paraId="0E7EE3E1"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A6ABC21"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6BC03233" w14:textId="7E2ACED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0.381</w:t>
            </w:r>
          </w:p>
        </w:tc>
        <w:tc>
          <w:tcPr>
            <w:tcW w:w="1915" w:type="dxa"/>
          </w:tcPr>
          <w:p w14:paraId="4752C43D" w14:textId="6C0EB47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0.714</w:t>
            </w:r>
          </w:p>
        </w:tc>
        <w:tc>
          <w:tcPr>
            <w:tcW w:w="3039" w:type="dxa"/>
          </w:tcPr>
          <w:p w14:paraId="4D3F3FC9" w14:textId="752A9AC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0.004</w:t>
            </w:r>
          </w:p>
        </w:tc>
      </w:tr>
      <w:tr w:rsidR="00906E93" w:rsidRPr="0059741B" w14:paraId="008906AB"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4F8EAC2"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4C52DAE9" w14:textId="2FC50E0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0.184</w:t>
            </w:r>
          </w:p>
        </w:tc>
        <w:tc>
          <w:tcPr>
            <w:tcW w:w="1915" w:type="dxa"/>
          </w:tcPr>
          <w:p w14:paraId="21A4EC98" w14:textId="5C125FD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0.657</w:t>
            </w:r>
          </w:p>
        </w:tc>
        <w:tc>
          <w:tcPr>
            <w:tcW w:w="3039" w:type="dxa"/>
          </w:tcPr>
          <w:p w14:paraId="4F1555CA" w14:textId="4369AF69" w:rsidR="00906E93" w:rsidRPr="008A6873"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0.118</w:t>
            </w:r>
          </w:p>
        </w:tc>
      </w:tr>
    </w:tbl>
    <w:p w14:paraId="75F08C45" w14:textId="0F962AC1" w:rsidR="00315317"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93</w:t>
      </w:r>
      <w:r w:rsidR="00C47C7A">
        <w:rPr>
          <w:noProof/>
        </w:rPr>
        <w:fldChar w:fldCharType="end"/>
      </w:r>
      <w:r>
        <w:t xml:space="preserve">: </w:t>
      </w:r>
      <w:r w:rsidRPr="00C43905">
        <w:t xml:space="preserve">Interaction effect between </w:t>
      </w:r>
      <w:r>
        <w:t>hemisphere</w:t>
      </w:r>
      <w:r w:rsidRPr="00C43905">
        <w:t xml:space="preserve"> and </w:t>
      </w:r>
      <w:r>
        <w:t>Visions</w:t>
      </w:r>
      <w:r w:rsidRPr="00C43905">
        <w:t xml:space="preserve"> on MD values</w:t>
      </w:r>
    </w:p>
    <w:tbl>
      <w:tblPr>
        <w:tblStyle w:val="Rastertabel4-Accent4"/>
        <w:tblW w:w="9776" w:type="dxa"/>
        <w:tblLook w:val="04A0" w:firstRow="1" w:lastRow="0" w:firstColumn="1" w:lastColumn="0" w:noHBand="0" w:noVBand="1"/>
      </w:tblPr>
      <w:tblGrid>
        <w:gridCol w:w="3295"/>
        <w:gridCol w:w="1527"/>
        <w:gridCol w:w="1915"/>
        <w:gridCol w:w="3039"/>
      </w:tblGrid>
      <w:tr w:rsidR="00315317" w:rsidRPr="0059741B" w14:paraId="3FB17707" w14:textId="77777777" w:rsidTr="00906E93">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117DD3"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4814F4AC"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66FB4F56"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521F82D0"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1DEA46F9"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06E93" w:rsidRPr="0059741B" w14:paraId="7EE9B8E7"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63026B4"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50499517" w14:textId="07FD656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0.792</w:t>
            </w:r>
          </w:p>
        </w:tc>
        <w:tc>
          <w:tcPr>
            <w:tcW w:w="1915" w:type="dxa"/>
          </w:tcPr>
          <w:p w14:paraId="31E97B0F" w14:textId="71980BB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6522B0E9" w14:textId="2290F9F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-0.024</w:t>
            </w:r>
          </w:p>
        </w:tc>
      </w:tr>
      <w:tr w:rsidR="00906E93" w:rsidRPr="0059741B" w14:paraId="5768D77C"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7676316"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045135DC" w14:textId="4471839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0.820</w:t>
            </w:r>
          </w:p>
        </w:tc>
        <w:tc>
          <w:tcPr>
            <w:tcW w:w="1915" w:type="dxa"/>
          </w:tcPr>
          <w:p w14:paraId="3A8BFDDB" w14:textId="26A7109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27969898" w14:textId="6593A81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-0.020</w:t>
            </w:r>
          </w:p>
        </w:tc>
      </w:tr>
      <w:tr w:rsidR="00906E93" w:rsidRPr="0059741B" w14:paraId="2FA26EDB"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C1F88D6"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10D15CF3" w14:textId="4F7F1DA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0.344</w:t>
            </w:r>
          </w:p>
        </w:tc>
        <w:tc>
          <w:tcPr>
            <w:tcW w:w="1915" w:type="dxa"/>
          </w:tcPr>
          <w:p w14:paraId="4AE79CA2" w14:textId="7920A28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3270E232" w14:textId="6BD20EF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0.089</w:t>
            </w:r>
          </w:p>
        </w:tc>
      </w:tr>
      <w:tr w:rsidR="00906E93" w:rsidRPr="0059741B" w14:paraId="1F5F41DD"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83A778"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26BC6D41" w14:textId="1EB91F6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0.799</w:t>
            </w:r>
          </w:p>
        </w:tc>
        <w:tc>
          <w:tcPr>
            <w:tcW w:w="1915" w:type="dxa"/>
          </w:tcPr>
          <w:p w14:paraId="25B8151B" w14:textId="64ED695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220E7305" w14:textId="043DE10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0.023</w:t>
            </w:r>
          </w:p>
        </w:tc>
      </w:tr>
      <w:tr w:rsidR="00906E93" w:rsidRPr="0059741B" w14:paraId="11A665FE"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46E73DC"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3C5F77B8" w14:textId="66E9D69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0.316</w:t>
            </w:r>
          </w:p>
        </w:tc>
        <w:tc>
          <w:tcPr>
            <w:tcW w:w="1915" w:type="dxa"/>
          </w:tcPr>
          <w:p w14:paraId="35809B8C" w14:textId="0579509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21DC0B33" w14:textId="2CA9350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0.098</w:t>
            </w:r>
          </w:p>
        </w:tc>
      </w:tr>
      <w:tr w:rsidR="00906E93" w:rsidRPr="0059741B" w14:paraId="4FD1824B"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7A3792C"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156C53CB" w14:textId="151A2D1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0.770</w:t>
            </w:r>
          </w:p>
        </w:tc>
        <w:tc>
          <w:tcPr>
            <w:tcW w:w="1915" w:type="dxa"/>
          </w:tcPr>
          <w:p w14:paraId="77D75F2B" w14:textId="3AA519F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1C6AFF51" w14:textId="1EA46CC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0.027</w:t>
            </w:r>
          </w:p>
        </w:tc>
      </w:tr>
      <w:tr w:rsidR="00906E93" w:rsidRPr="0059741B" w14:paraId="468EB962"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380561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5D7421FF" w14:textId="401B2D6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0.633</w:t>
            </w:r>
          </w:p>
        </w:tc>
        <w:tc>
          <w:tcPr>
            <w:tcW w:w="1915" w:type="dxa"/>
          </w:tcPr>
          <w:p w14:paraId="4B492BD2" w14:textId="4CB24A1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5122FE9D" w14:textId="64A4C25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0.044</w:t>
            </w:r>
          </w:p>
        </w:tc>
      </w:tr>
      <w:tr w:rsidR="00906E93" w:rsidRPr="0059741B" w14:paraId="18E38046"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C6AB11A"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54191DBE" w14:textId="5013536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0.372</w:t>
            </w:r>
          </w:p>
        </w:tc>
        <w:tc>
          <w:tcPr>
            <w:tcW w:w="1915" w:type="dxa"/>
          </w:tcPr>
          <w:p w14:paraId="6296E00F" w14:textId="5692C17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511E77B7" w14:textId="717ECB4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0.079</w:t>
            </w:r>
          </w:p>
        </w:tc>
      </w:tr>
      <w:tr w:rsidR="00906E93" w:rsidRPr="0059741B" w14:paraId="3D173D3B"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ABCBA45"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6542D5C9" w14:textId="49A31E8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0.924</w:t>
            </w:r>
          </w:p>
        </w:tc>
        <w:tc>
          <w:tcPr>
            <w:tcW w:w="1915" w:type="dxa"/>
          </w:tcPr>
          <w:p w14:paraId="50106F5D" w14:textId="72F570E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218D197B" w14:textId="40A7E1B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0.009</w:t>
            </w:r>
          </w:p>
        </w:tc>
      </w:tr>
      <w:tr w:rsidR="00906E93" w:rsidRPr="0059741B" w14:paraId="47954D62"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F94C717"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49A6A235" w14:textId="7395B29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0.765</w:t>
            </w:r>
          </w:p>
        </w:tc>
        <w:tc>
          <w:tcPr>
            <w:tcW w:w="1915" w:type="dxa"/>
          </w:tcPr>
          <w:p w14:paraId="18A9B7D4" w14:textId="43776CC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41FDFB0F" w14:textId="32F7530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0.028</w:t>
            </w:r>
          </w:p>
        </w:tc>
      </w:tr>
      <w:tr w:rsidR="00906E93" w:rsidRPr="0059741B" w14:paraId="6B1BFF26"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5C687C3"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6C53118A" w14:textId="3440256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1915" w:type="dxa"/>
          </w:tcPr>
          <w:p w14:paraId="49D4C2D5" w14:textId="180E6FD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02434E35" w14:textId="76B7896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0.004</w:t>
            </w:r>
          </w:p>
        </w:tc>
      </w:tr>
      <w:tr w:rsidR="00906E93" w:rsidRPr="0059741B" w14:paraId="1C9401EF"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C1841F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39A7F740" w14:textId="6DE98791"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0.935</w:t>
            </w:r>
          </w:p>
        </w:tc>
        <w:tc>
          <w:tcPr>
            <w:tcW w:w="1915" w:type="dxa"/>
          </w:tcPr>
          <w:p w14:paraId="7BC52D82" w14:textId="0B8824D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0.964</w:t>
            </w:r>
          </w:p>
        </w:tc>
        <w:tc>
          <w:tcPr>
            <w:tcW w:w="3039" w:type="dxa"/>
          </w:tcPr>
          <w:p w14:paraId="566FDD92" w14:textId="0AB33AAB" w:rsidR="00906E93" w:rsidRPr="008A6873"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0.007</w:t>
            </w:r>
          </w:p>
        </w:tc>
      </w:tr>
    </w:tbl>
    <w:p w14:paraId="444A00E7" w14:textId="3DD649B0" w:rsidR="00315317"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94</w:t>
      </w:r>
      <w:r w:rsidR="00C47C7A">
        <w:rPr>
          <w:noProof/>
        </w:rPr>
        <w:fldChar w:fldCharType="end"/>
      </w:r>
      <w:r>
        <w:t xml:space="preserve">: </w:t>
      </w:r>
      <w:r w:rsidRPr="00C07364">
        <w:t xml:space="preserve">Interaction effect between </w:t>
      </w:r>
      <w:r>
        <w:t>sex</w:t>
      </w:r>
      <w:r w:rsidRPr="00C07364">
        <w:t xml:space="preserve"> and </w:t>
      </w:r>
      <w:r>
        <w:t>Visions</w:t>
      </w:r>
      <w:r w:rsidRPr="00C07364">
        <w:t xml:space="preserve"> </w:t>
      </w:r>
      <w:r>
        <w:t>on MD values</w:t>
      </w:r>
    </w:p>
    <w:tbl>
      <w:tblPr>
        <w:tblStyle w:val="Rastertabel4-Accent4"/>
        <w:tblW w:w="9776" w:type="dxa"/>
        <w:tblLook w:val="04A0" w:firstRow="1" w:lastRow="0" w:firstColumn="1" w:lastColumn="0" w:noHBand="0" w:noVBand="1"/>
      </w:tblPr>
      <w:tblGrid>
        <w:gridCol w:w="3295"/>
        <w:gridCol w:w="1527"/>
        <w:gridCol w:w="1915"/>
        <w:gridCol w:w="3039"/>
      </w:tblGrid>
      <w:tr w:rsidR="00315317" w:rsidRPr="0059741B" w14:paraId="05E25075" w14:textId="77777777" w:rsidTr="00906E93">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4D5CD7B"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Brain Structure</w:t>
            </w:r>
          </w:p>
        </w:tc>
        <w:tc>
          <w:tcPr>
            <w:tcW w:w="1527" w:type="dxa"/>
            <w:hideMark/>
          </w:tcPr>
          <w:p w14:paraId="2938B888"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P-value</w:t>
            </w:r>
          </w:p>
        </w:tc>
        <w:tc>
          <w:tcPr>
            <w:tcW w:w="1915" w:type="dxa"/>
            <w:hideMark/>
          </w:tcPr>
          <w:p w14:paraId="000C12E0" w14:textId="77777777" w:rsidR="00315317" w:rsidRPr="008A6873" w:rsidRDefault="00315317" w:rsidP="0031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color w:val="000000"/>
                <w:sz w:val="20"/>
                <w:szCs w:val="20"/>
              </w:rPr>
              <w:t>FDR P-Value</w:t>
            </w:r>
          </w:p>
        </w:tc>
        <w:tc>
          <w:tcPr>
            <w:tcW w:w="3039" w:type="dxa"/>
            <w:hideMark/>
          </w:tcPr>
          <w:p w14:paraId="6A3CCA34"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8A6873">
              <w:rPr>
                <w:rFonts w:ascii="Times New Roman" w:hAnsi="Times New Roman" w:cs="Times New Roman"/>
                <w:color w:val="000000"/>
                <w:sz w:val="20"/>
                <w:szCs w:val="20"/>
              </w:rPr>
              <w:t>β-coefficient</w:t>
            </w:r>
          </w:p>
          <w:p w14:paraId="39261AE3" w14:textId="77777777" w:rsidR="00315317" w:rsidRPr="008A6873" w:rsidRDefault="00315317" w:rsidP="00315317">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06E93" w:rsidRPr="0059741B" w14:paraId="76AA1B07"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63551C0"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Acoustic Radiation</w:t>
            </w:r>
          </w:p>
        </w:tc>
        <w:tc>
          <w:tcPr>
            <w:tcW w:w="1527" w:type="dxa"/>
          </w:tcPr>
          <w:p w14:paraId="568E03E5" w14:textId="00D5D2A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0.472</w:t>
            </w:r>
          </w:p>
        </w:tc>
        <w:tc>
          <w:tcPr>
            <w:tcW w:w="1915" w:type="dxa"/>
          </w:tcPr>
          <w:p w14:paraId="21385D88" w14:textId="6BB81FA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0A68EF1E" w14:textId="5578FE4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0.063</w:t>
            </w:r>
          </w:p>
        </w:tc>
      </w:tr>
      <w:tr w:rsidR="00906E93" w:rsidRPr="0059741B" w14:paraId="48F9B0EF"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6DBC02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Anterior Thalamic Radiation </w:t>
            </w:r>
          </w:p>
        </w:tc>
        <w:tc>
          <w:tcPr>
            <w:tcW w:w="1527" w:type="dxa"/>
          </w:tcPr>
          <w:p w14:paraId="67682FB9" w14:textId="4EAFDF9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0.669</w:t>
            </w:r>
          </w:p>
        </w:tc>
        <w:tc>
          <w:tcPr>
            <w:tcW w:w="1915" w:type="dxa"/>
          </w:tcPr>
          <w:p w14:paraId="22FBC106" w14:textId="57A4878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2F28BD7A" w14:textId="4AF0858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-0.038</w:t>
            </w:r>
          </w:p>
        </w:tc>
      </w:tr>
      <w:tr w:rsidR="00906E93" w:rsidRPr="0059741B" w14:paraId="60DDACB5"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E05A2D5"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Cingulate gyrus – part of cingulum </w:t>
            </w:r>
          </w:p>
        </w:tc>
        <w:tc>
          <w:tcPr>
            <w:tcW w:w="1527" w:type="dxa"/>
          </w:tcPr>
          <w:p w14:paraId="29448F56" w14:textId="75845E6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0.787</w:t>
            </w:r>
          </w:p>
        </w:tc>
        <w:tc>
          <w:tcPr>
            <w:tcW w:w="1915" w:type="dxa"/>
          </w:tcPr>
          <w:p w14:paraId="463B946F" w14:textId="63E6E1F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76BA3705" w14:textId="4E1A5BE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-0.025</w:t>
            </w:r>
          </w:p>
        </w:tc>
      </w:tr>
      <w:tr w:rsidR="00906E93" w:rsidRPr="0059741B" w14:paraId="3E16B960"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3377931"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Parahippocampal part of cingulum </w:t>
            </w:r>
          </w:p>
        </w:tc>
        <w:tc>
          <w:tcPr>
            <w:tcW w:w="1527" w:type="dxa"/>
          </w:tcPr>
          <w:p w14:paraId="723113AE" w14:textId="5F7DDC9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0.308</w:t>
            </w:r>
          </w:p>
        </w:tc>
        <w:tc>
          <w:tcPr>
            <w:tcW w:w="1915" w:type="dxa"/>
          </w:tcPr>
          <w:p w14:paraId="5FCCF3F8" w14:textId="74B85FB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54B85160" w14:textId="1ABE759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-0.089</w:t>
            </w:r>
          </w:p>
        </w:tc>
      </w:tr>
      <w:tr w:rsidR="00906E93" w:rsidRPr="0059741B" w14:paraId="69D816DE"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8D26820"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Corticospinal Tract </w:t>
            </w:r>
          </w:p>
        </w:tc>
        <w:tc>
          <w:tcPr>
            <w:tcW w:w="1527" w:type="dxa"/>
          </w:tcPr>
          <w:p w14:paraId="0AF15BB6" w14:textId="3079A76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0.360</w:t>
            </w:r>
          </w:p>
        </w:tc>
        <w:tc>
          <w:tcPr>
            <w:tcW w:w="1915" w:type="dxa"/>
          </w:tcPr>
          <w:p w14:paraId="6857FE8D" w14:textId="2C762A3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12CD5239" w14:textId="1F7601C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-0.088</w:t>
            </w:r>
          </w:p>
        </w:tc>
      </w:tr>
      <w:tr w:rsidR="00906E93" w:rsidRPr="0059741B" w14:paraId="6D9B462D"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1F22B66"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fronto-occipital fasciculus </w:t>
            </w:r>
          </w:p>
        </w:tc>
        <w:tc>
          <w:tcPr>
            <w:tcW w:w="1527" w:type="dxa"/>
          </w:tcPr>
          <w:p w14:paraId="6277BF58" w14:textId="42C56559"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0.505</w:t>
            </w:r>
          </w:p>
        </w:tc>
        <w:tc>
          <w:tcPr>
            <w:tcW w:w="1915" w:type="dxa"/>
          </w:tcPr>
          <w:p w14:paraId="26F48443" w14:textId="5C2FB08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0D82CA65" w14:textId="5A5A942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-0.061</w:t>
            </w:r>
          </w:p>
        </w:tc>
      </w:tr>
      <w:tr w:rsidR="00906E93" w:rsidRPr="0059741B" w14:paraId="3FCE2269"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8E0231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Inferior longitudinal fasciculus </w:t>
            </w:r>
          </w:p>
        </w:tc>
        <w:tc>
          <w:tcPr>
            <w:tcW w:w="1527" w:type="dxa"/>
          </w:tcPr>
          <w:p w14:paraId="49AFBF44" w14:textId="56886BBD"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0.488</w:t>
            </w:r>
          </w:p>
        </w:tc>
        <w:tc>
          <w:tcPr>
            <w:tcW w:w="1915" w:type="dxa"/>
          </w:tcPr>
          <w:p w14:paraId="7649624D" w14:textId="15C8BBD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784D1290" w14:textId="230CFC7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-0.062</w:t>
            </w:r>
          </w:p>
        </w:tc>
      </w:tr>
      <w:tr w:rsidR="00906E93" w:rsidRPr="0059741B" w14:paraId="4AB593B6"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20AF8F9"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lang w:val="nl-NL"/>
              </w:rPr>
            </w:pPr>
            <w:proofErr w:type="spellStart"/>
            <w:r w:rsidRPr="008A6873">
              <w:rPr>
                <w:rFonts w:ascii="Times New Roman" w:hAnsi="Times New Roman" w:cs="Times New Roman"/>
                <w:color w:val="000000"/>
                <w:sz w:val="20"/>
                <w:szCs w:val="20"/>
                <w:lang w:val="nl-NL"/>
              </w:rPr>
              <w:lastRenderedPageBreak/>
              <w:t>Medial</w:t>
            </w:r>
            <w:proofErr w:type="spellEnd"/>
            <w:r w:rsidRPr="008A6873">
              <w:rPr>
                <w:rFonts w:ascii="Times New Roman" w:hAnsi="Times New Roman" w:cs="Times New Roman"/>
                <w:color w:val="000000"/>
                <w:sz w:val="20"/>
                <w:szCs w:val="20"/>
                <w:lang w:val="nl-NL"/>
              </w:rPr>
              <w:t xml:space="preserve"> </w:t>
            </w:r>
            <w:proofErr w:type="spellStart"/>
            <w:r w:rsidRPr="008A6873">
              <w:rPr>
                <w:rFonts w:ascii="Times New Roman" w:hAnsi="Times New Roman" w:cs="Times New Roman"/>
                <w:color w:val="000000"/>
                <w:sz w:val="20"/>
                <w:szCs w:val="20"/>
                <w:lang w:val="nl-NL"/>
              </w:rPr>
              <w:t>Lemniscus</w:t>
            </w:r>
            <w:proofErr w:type="spellEnd"/>
          </w:p>
        </w:tc>
        <w:tc>
          <w:tcPr>
            <w:tcW w:w="1527" w:type="dxa"/>
          </w:tcPr>
          <w:p w14:paraId="59FE58B3" w14:textId="1477F3F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0.460</w:t>
            </w:r>
          </w:p>
        </w:tc>
        <w:tc>
          <w:tcPr>
            <w:tcW w:w="1915" w:type="dxa"/>
          </w:tcPr>
          <w:p w14:paraId="0D9DA89E" w14:textId="4DD706E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745A63DA" w14:textId="6E0EFFF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-0.064</w:t>
            </w:r>
          </w:p>
        </w:tc>
      </w:tr>
      <w:tr w:rsidR="00906E93" w:rsidRPr="0059741B" w14:paraId="4A6FD324"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2F08E27"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Posterior Thalamic Radiation</w:t>
            </w:r>
          </w:p>
        </w:tc>
        <w:tc>
          <w:tcPr>
            <w:tcW w:w="1527" w:type="dxa"/>
          </w:tcPr>
          <w:p w14:paraId="518A2A42" w14:textId="1D28F49E"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0.410</w:t>
            </w:r>
          </w:p>
        </w:tc>
        <w:tc>
          <w:tcPr>
            <w:tcW w:w="1915" w:type="dxa"/>
          </w:tcPr>
          <w:p w14:paraId="3C8419BE" w14:textId="0D2CDD50"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32DC59DA" w14:textId="7B1FAC5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-0.073</w:t>
            </w:r>
          </w:p>
        </w:tc>
      </w:tr>
      <w:tr w:rsidR="00906E93" w:rsidRPr="0059741B" w14:paraId="61655FF1"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F03E8D7"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Longitudinal fasciculus</w:t>
            </w:r>
          </w:p>
        </w:tc>
        <w:tc>
          <w:tcPr>
            <w:tcW w:w="1527" w:type="dxa"/>
          </w:tcPr>
          <w:p w14:paraId="14085501" w14:textId="182BFAE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0.362</w:t>
            </w:r>
          </w:p>
        </w:tc>
        <w:tc>
          <w:tcPr>
            <w:tcW w:w="1915" w:type="dxa"/>
          </w:tcPr>
          <w:p w14:paraId="1EB1B320" w14:textId="0C2EF343"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2231891A" w14:textId="5C8C5765"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0.084</w:t>
            </w:r>
          </w:p>
        </w:tc>
      </w:tr>
      <w:tr w:rsidR="00906E93" w:rsidRPr="0059741B" w14:paraId="5E6126D5"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91E94EB"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Superior Thalamic Radiation</w:t>
            </w:r>
          </w:p>
        </w:tc>
        <w:tc>
          <w:tcPr>
            <w:tcW w:w="1527" w:type="dxa"/>
          </w:tcPr>
          <w:p w14:paraId="7543B237" w14:textId="4C80AC8F"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0.960</w:t>
            </w:r>
          </w:p>
        </w:tc>
        <w:tc>
          <w:tcPr>
            <w:tcW w:w="1915" w:type="dxa"/>
          </w:tcPr>
          <w:p w14:paraId="4118E6AF" w14:textId="6F29653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7356A768" w14:textId="3553AA32"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-0.004</w:t>
            </w:r>
          </w:p>
        </w:tc>
      </w:tr>
      <w:tr w:rsidR="00906E93" w:rsidRPr="0059741B" w14:paraId="2A3EA6B1" w14:textId="77777777" w:rsidTr="00906E93">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01BA281"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Uncinate Fasciculus</w:t>
            </w:r>
          </w:p>
        </w:tc>
        <w:tc>
          <w:tcPr>
            <w:tcW w:w="1527" w:type="dxa"/>
          </w:tcPr>
          <w:p w14:paraId="4F3602A2" w14:textId="707F80DA"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0.943</w:t>
            </w:r>
          </w:p>
        </w:tc>
        <w:tc>
          <w:tcPr>
            <w:tcW w:w="1915" w:type="dxa"/>
          </w:tcPr>
          <w:p w14:paraId="660FDD89" w14:textId="3404C40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09B2C510" w14:textId="0728524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0.006</w:t>
            </w:r>
          </w:p>
        </w:tc>
      </w:tr>
      <w:tr w:rsidR="00906E93" w:rsidRPr="0059741B" w14:paraId="738D6800" w14:textId="77777777" w:rsidTr="00906E93">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08DB0C3"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Major*</w:t>
            </w:r>
          </w:p>
        </w:tc>
        <w:tc>
          <w:tcPr>
            <w:tcW w:w="1527" w:type="dxa"/>
          </w:tcPr>
          <w:p w14:paraId="16C3083A" w14:textId="0FAA940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0.100</w:t>
            </w:r>
          </w:p>
        </w:tc>
        <w:tc>
          <w:tcPr>
            <w:tcW w:w="1915" w:type="dxa"/>
          </w:tcPr>
          <w:p w14:paraId="531F5550" w14:textId="28BD54EC"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0.842</w:t>
            </w:r>
          </w:p>
        </w:tc>
        <w:tc>
          <w:tcPr>
            <w:tcW w:w="3039" w:type="dxa"/>
          </w:tcPr>
          <w:p w14:paraId="7418B966" w14:textId="0E1AE606"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0.013</w:t>
            </w:r>
          </w:p>
        </w:tc>
      </w:tr>
      <w:tr w:rsidR="00906E93" w:rsidRPr="0059741B" w14:paraId="64D8AFD5" w14:textId="77777777" w:rsidTr="00906E93">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2DBC236"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Forceps Minor</w:t>
            </w:r>
          </w:p>
        </w:tc>
        <w:tc>
          <w:tcPr>
            <w:tcW w:w="1527" w:type="dxa"/>
          </w:tcPr>
          <w:p w14:paraId="13B64EFD" w14:textId="7F45C35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0.981</w:t>
            </w:r>
          </w:p>
        </w:tc>
        <w:tc>
          <w:tcPr>
            <w:tcW w:w="1915" w:type="dxa"/>
          </w:tcPr>
          <w:p w14:paraId="5400EA52" w14:textId="44905C6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422A1E49" w14:textId="4B510F78"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0.000</w:t>
            </w:r>
          </w:p>
        </w:tc>
      </w:tr>
      <w:tr w:rsidR="00906E93" w:rsidRPr="0059741B" w14:paraId="1B36F5D6" w14:textId="77777777" w:rsidTr="00906E93">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7DE6BFF" w14:textId="77777777"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A6873">
              <w:rPr>
                <w:rFonts w:ascii="Times New Roman" w:hAnsi="Times New Roman" w:cs="Times New Roman"/>
                <w:color w:val="000000"/>
                <w:sz w:val="20"/>
                <w:szCs w:val="20"/>
              </w:rPr>
              <w:t xml:space="preserve">Middle Cerebellar Peduncle </w:t>
            </w:r>
          </w:p>
        </w:tc>
        <w:tc>
          <w:tcPr>
            <w:tcW w:w="1527" w:type="dxa"/>
          </w:tcPr>
          <w:p w14:paraId="5AE20BDF" w14:textId="36DFC264"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1915" w:type="dxa"/>
          </w:tcPr>
          <w:p w14:paraId="2CEE5BFB" w14:textId="1A3F65EB" w:rsidR="00906E93" w:rsidRPr="008A6873"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A6873">
              <w:rPr>
                <w:rFonts w:ascii="Times New Roman" w:hAnsi="Times New Roman" w:cs="Times New Roman"/>
                <w:sz w:val="20"/>
                <w:szCs w:val="20"/>
              </w:rPr>
              <w:t>0.986</w:t>
            </w:r>
          </w:p>
        </w:tc>
        <w:tc>
          <w:tcPr>
            <w:tcW w:w="3039" w:type="dxa"/>
          </w:tcPr>
          <w:p w14:paraId="4F4B6A39" w14:textId="5F49473D" w:rsidR="00906E93" w:rsidRPr="008A6873"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8A6873">
              <w:rPr>
                <w:rFonts w:ascii="Times New Roman" w:hAnsi="Times New Roman" w:cs="Times New Roman"/>
                <w:sz w:val="20"/>
                <w:szCs w:val="20"/>
              </w:rPr>
              <w:t>-0.011</w:t>
            </w:r>
          </w:p>
        </w:tc>
      </w:tr>
    </w:tbl>
    <w:p w14:paraId="13FC65B0" w14:textId="0AC079A4" w:rsidR="00315317"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95</w:t>
      </w:r>
      <w:r w:rsidR="00C47C7A">
        <w:rPr>
          <w:noProof/>
        </w:rPr>
        <w:fldChar w:fldCharType="end"/>
      </w:r>
      <w:r>
        <w:t xml:space="preserve">: </w:t>
      </w:r>
      <w:r w:rsidRPr="00583DA4">
        <w:t xml:space="preserve">Interaction effect between depression and </w:t>
      </w:r>
      <w:r>
        <w:t>Visions</w:t>
      </w:r>
      <w:r w:rsidRPr="00583DA4">
        <w:t xml:space="preserve"> on MD values</w:t>
      </w:r>
    </w:p>
    <w:p w14:paraId="71C11866" w14:textId="66ECA7E0" w:rsidR="00315317" w:rsidRPr="0059741B" w:rsidRDefault="00315317" w:rsidP="00315317">
      <w:pPr>
        <w:pStyle w:val="Kop3"/>
        <w:rPr>
          <w:rFonts w:ascii="Times New Roman" w:hAnsi="Times New Roman" w:cs="Times New Roman"/>
        </w:rPr>
      </w:pPr>
      <w:bookmarkStart w:id="33" w:name="_Toc39399787"/>
      <w:r w:rsidRPr="0059741B">
        <w:rPr>
          <w:rFonts w:ascii="Times New Roman" w:hAnsi="Times New Roman" w:cs="Times New Roman"/>
        </w:rPr>
        <w:t>Voices</w:t>
      </w:r>
      <w:bookmarkEnd w:id="33"/>
    </w:p>
    <w:tbl>
      <w:tblPr>
        <w:tblStyle w:val="Rastertabel4-Accent2"/>
        <w:tblW w:w="0" w:type="auto"/>
        <w:tblLook w:val="04A0" w:firstRow="1" w:lastRow="0" w:firstColumn="1" w:lastColumn="0" w:noHBand="0" w:noVBand="1"/>
      </w:tblPr>
      <w:tblGrid>
        <w:gridCol w:w="1885"/>
        <w:gridCol w:w="925"/>
        <w:gridCol w:w="1432"/>
        <w:gridCol w:w="1401"/>
      </w:tblGrid>
      <w:tr w:rsidR="00906E93" w:rsidRPr="0059741B" w14:paraId="4FDBC07D" w14:textId="77777777" w:rsidTr="009859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CAA706" w14:textId="6B28C739" w:rsidR="00906E93" w:rsidRPr="0059741B" w:rsidRDefault="00906E93" w:rsidP="00906E93">
            <w:pPr>
              <w:rPr>
                <w:rFonts w:ascii="Times New Roman" w:hAnsi="Times New Roman" w:cs="Times New Roman"/>
              </w:rPr>
            </w:pPr>
            <w:r w:rsidRPr="0059741B">
              <w:rPr>
                <w:rFonts w:ascii="Times New Roman" w:hAnsi="Times New Roman" w:cs="Times New Roman"/>
              </w:rPr>
              <w:t>Subset</w:t>
            </w:r>
          </w:p>
        </w:tc>
        <w:tc>
          <w:tcPr>
            <w:tcW w:w="0" w:type="auto"/>
          </w:tcPr>
          <w:p w14:paraId="6876609A" w14:textId="0B4F758C" w:rsidR="00906E93" w:rsidRPr="0059741B" w:rsidRDefault="00906E93" w:rsidP="00906E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P-value</w:t>
            </w:r>
          </w:p>
        </w:tc>
        <w:tc>
          <w:tcPr>
            <w:tcW w:w="0" w:type="auto"/>
          </w:tcPr>
          <w:p w14:paraId="2064E277" w14:textId="01A01D9A" w:rsidR="00906E93" w:rsidRPr="0059741B" w:rsidRDefault="00906E93" w:rsidP="00906E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FDR P-value</w:t>
            </w:r>
          </w:p>
        </w:tc>
        <w:tc>
          <w:tcPr>
            <w:tcW w:w="0" w:type="auto"/>
          </w:tcPr>
          <w:p w14:paraId="5950C5FF" w14:textId="642ABE18" w:rsidR="00906E93" w:rsidRPr="0059741B" w:rsidRDefault="004704B6" w:rsidP="00906E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Β-coefficient</w:t>
            </w:r>
          </w:p>
        </w:tc>
      </w:tr>
      <w:tr w:rsidR="00C75FBA" w:rsidRPr="0059741B" w14:paraId="71E19B08" w14:textId="77777777" w:rsidTr="00985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7460A4" w14:textId="21D20981" w:rsidR="00C75FBA" w:rsidRPr="0059741B" w:rsidRDefault="00C75FBA" w:rsidP="00C75FBA">
            <w:pPr>
              <w:rPr>
                <w:rFonts w:ascii="Times New Roman" w:hAnsi="Times New Roman" w:cs="Times New Roman"/>
              </w:rPr>
            </w:pPr>
            <w:r w:rsidRPr="0059741B">
              <w:rPr>
                <w:rFonts w:ascii="Times New Roman" w:hAnsi="Times New Roman" w:cs="Times New Roman"/>
              </w:rPr>
              <w:t>General MD</w:t>
            </w:r>
          </w:p>
        </w:tc>
        <w:tc>
          <w:tcPr>
            <w:tcW w:w="0" w:type="auto"/>
          </w:tcPr>
          <w:p w14:paraId="57AC3643" w14:textId="16ECB612"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0.654</w:t>
            </w:r>
          </w:p>
        </w:tc>
        <w:tc>
          <w:tcPr>
            <w:tcW w:w="0" w:type="auto"/>
          </w:tcPr>
          <w:p w14:paraId="04AA9B82" w14:textId="12118451"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0.872</w:t>
            </w:r>
          </w:p>
        </w:tc>
        <w:tc>
          <w:tcPr>
            <w:tcW w:w="0" w:type="auto"/>
          </w:tcPr>
          <w:p w14:paraId="201C84AC" w14:textId="450DDE9C"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-0.003</w:t>
            </w:r>
          </w:p>
        </w:tc>
      </w:tr>
      <w:tr w:rsidR="00C75FBA" w:rsidRPr="0059741B" w14:paraId="0A0DA3F8" w14:textId="77777777" w:rsidTr="0098597D">
        <w:tc>
          <w:tcPr>
            <w:cnfStyle w:val="001000000000" w:firstRow="0" w:lastRow="0" w:firstColumn="1" w:lastColumn="0" w:oddVBand="0" w:evenVBand="0" w:oddHBand="0" w:evenHBand="0" w:firstRowFirstColumn="0" w:firstRowLastColumn="0" w:lastRowFirstColumn="0" w:lastRowLastColumn="0"/>
            <w:tcW w:w="0" w:type="auto"/>
          </w:tcPr>
          <w:p w14:paraId="770572F9" w14:textId="5E3EB2DE" w:rsidR="00C75FBA" w:rsidRPr="0059741B" w:rsidRDefault="00C75FBA" w:rsidP="00C75FBA">
            <w:pPr>
              <w:rPr>
                <w:rFonts w:ascii="Times New Roman" w:hAnsi="Times New Roman" w:cs="Times New Roman"/>
              </w:rPr>
            </w:pPr>
            <w:r w:rsidRPr="0059741B">
              <w:rPr>
                <w:rFonts w:ascii="Times New Roman" w:hAnsi="Times New Roman" w:cs="Times New Roman"/>
              </w:rPr>
              <w:t xml:space="preserve">Association </w:t>
            </w:r>
            <w:r w:rsidR="003219FC" w:rsidRPr="0059741B">
              <w:rPr>
                <w:rFonts w:ascii="Times New Roman" w:hAnsi="Times New Roman" w:cs="Times New Roman"/>
              </w:rPr>
              <w:t>fibres</w:t>
            </w:r>
          </w:p>
        </w:tc>
        <w:tc>
          <w:tcPr>
            <w:tcW w:w="0" w:type="auto"/>
          </w:tcPr>
          <w:p w14:paraId="2718A395" w14:textId="4021CF94"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0.557</w:t>
            </w:r>
          </w:p>
        </w:tc>
        <w:tc>
          <w:tcPr>
            <w:tcW w:w="0" w:type="auto"/>
          </w:tcPr>
          <w:p w14:paraId="77485EF8" w14:textId="6C25307D"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0.872</w:t>
            </w:r>
          </w:p>
        </w:tc>
        <w:tc>
          <w:tcPr>
            <w:tcW w:w="0" w:type="auto"/>
          </w:tcPr>
          <w:p w14:paraId="2E705A1D" w14:textId="69C20F70"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-0.005</w:t>
            </w:r>
          </w:p>
        </w:tc>
      </w:tr>
      <w:tr w:rsidR="00C75FBA" w:rsidRPr="0059741B" w14:paraId="00C8BF7A" w14:textId="77777777" w:rsidTr="00985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580B6E" w14:textId="3A95FBE8" w:rsidR="00C75FBA" w:rsidRPr="0059741B" w:rsidRDefault="00C75FBA" w:rsidP="00C75FBA">
            <w:pPr>
              <w:rPr>
                <w:rFonts w:ascii="Times New Roman" w:hAnsi="Times New Roman" w:cs="Times New Roman"/>
              </w:rPr>
            </w:pPr>
            <w:r w:rsidRPr="0059741B">
              <w:rPr>
                <w:rFonts w:ascii="Times New Roman" w:hAnsi="Times New Roman" w:cs="Times New Roman"/>
              </w:rPr>
              <w:t>Thalamic fibres</w:t>
            </w:r>
          </w:p>
        </w:tc>
        <w:tc>
          <w:tcPr>
            <w:tcW w:w="0" w:type="auto"/>
          </w:tcPr>
          <w:p w14:paraId="74BB467C" w14:textId="54D72868"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0.550</w:t>
            </w:r>
          </w:p>
        </w:tc>
        <w:tc>
          <w:tcPr>
            <w:tcW w:w="0" w:type="auto"/>
          </w:tcPr>
          <w:p w14:paraId="4F8C06D8" w14:textId="5D360D20"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0.872</w:t>
            </w:r>
          </w:p>
        </w:tc>
        <w:tc>
          <w:tcPr>
            <w:tcW w:w="0" w:type="auto"/>
          </w:tcPr>
          <w:p w14:paraId="49EF79CA" w14:textId="7DA25B50"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-0.004</w:t>
            </w:r>
          </w:p>
        </w:tc>
      </w:tr>
      <w:tr w:rsidR="00C75FBA" w:rsidRPr="0059741B" w14:paraId="6531C541" w14:textId="77777777" w:rsidTr="0098597D">
        <w:tc>
          <w:tcPr>
            <w:cnfStyle w:val="001000000000" w:firstRow="0" w:lastRow="0" w:firstColumn="1" w:lastColumn="0" w:oddVBand="0" w:evenVBand="0" w:oddHBand="0" w:evenHBand="0" w:firstRowFirstColumn="0" w:firstRowLastColumn="0" w:lastRowFirstColumn="0" w:lastRowLastColumn="0"/>
            <w:tcW w:w="0" w:type="auto"/>
          </w:tcPr>
          <w:p w14:paraId="306667DE" w14:textId="50B225F0" w:rsidR="00C75FBA" w:rsidRPr="0059741B" w:rsidRDefault="00C75FBA" w:rsidP="00C75FBA">
            <w:pPr>
              <w:rPr>
                <w:rFonts w:ascii="Times New Roman" w:hAnsi="Times New Roman" w:cs="Times New Roman"/>
              </w:rPr>
            </w:pPr>
            <w:r w:rsidRPr="0059741B">
              <w:rPr>
                <w:rFonts w:ascii="Times New Roman" w:hAnsi="Times New Roman" w:cs="Times New Roman"/>
              </w:rPr>
              <w:t>Sensory fibres</w:t>
            </w:r>
          </w:p>
        </w:tc>
        <w:tc>
          <w:tcPr>
            <w:tcW w:w="0" w:type="auto"/>
          </w:tcPr>
          <w:p w14:paraId="63AB7121" w14:textId="58961255"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0.881</w:t>
            </w:r>
          </w:p>
        </w:tc>
        <w:tc>
          <w:tcPr>
            <w:tcW w:w="0" w:type="auto"/>
          </w:tcPr>
          <w:p w14:paraId="431FE29B" w14:textId="104A33E7"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0.881</w:t>
            </w:r>
          </w:p>
        </w:tc>
        <w:tc>
          <w:tcPr>
            <w:tcW w:w="0" w:type="auto"/>
          </w:tcPr>
          <w:p w14:paraId="39452DC6" w14:textId="09B5E369" w:rsidR="00C75FBA" w:rsidRPr="0059741B" w:rsidRDefault="00C75FBA" w:rsidP="00CF6B5A">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-0.001</w:t>
            </w:r>
          </w:p>
        </w:tc>
      </w:tr>
    </w:tbl>
    <w:p w14:paraId="1FF11B03" w14:textId="66329570" w:rsidR="00906E93"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96</w:t>
      </w:r>
      <w:r w:rsidR="00C47C7A">
        <w:rPr>
          <w:noProof/>
        </w:rPr>
        <w:fldChar w:fldCharType="end"/>
      </w:r>
      <w:r>
        <w:t xml:space="preserve">: </w:t>
      </w:r>
      <w:r w:rsidRPr="003808EE">
        <w:t>Effect of 'V</w:t>
      </w:r>
      <w:r>
        <w:t>oices</w:t>
      </w:r>
      <w:r w:rsidRPr="003808EE">
        <w:t>' on MD values of subsets white matter tracts</w:t>
      </w:r>
    </w:p>
    <w:tbl>
      <w:tblPr>
        <w:tblStyle w:val="Rastertabel4-Accent2"/>
        <w:tblW w:w="9776" w:type="dxa"/>
        <w:tblLook w:val="04A0" w:firstRow="1" w:lastRow="0" w:firstColumn="1" w:lastColumn="0" w:noHBand="0" w:noVBand="1"/>
      </w:tblPr>
      <w:tblGrid>
        <w:gridCol w:w="3295"/>
        <w:gridCol w:w="1527"/>
        <w:gridCol w:w="1915"/>
        <w:gridCol w:w="3039"/>
      </w:tblGrid>
      <w:tr w:rsidR="00906E93" w:rsidRPr="0059741B" w14:paraId="6FDEF5D3"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8BDF34"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1EFEB0F3"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2BD712B3"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74F52E3F"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7CFC2330"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906E93" w:rsidRPr="0059741B" w14:paraId="3544EBF0"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7899690"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5461F657" w14:textId="2057521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0.260</w:t>
            </w:r>
          </w:p>
        </w:tc>
        <w:tc>
          <w:tcPr>
            <w:tcW w:w="1915" w:type="dxa"/>
          </w:tcPr>
          <w:p w14:paraId="4D345440" w14:textId="380CF7ED"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6B91039F" w14:textId="0516F80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-0.061</w:t>
            </w:r>
          </w:p>
        </w:tc>
      </w:tr>
      <w:tr w:rsidR="00906E93" w:rsidRPr="0059741B" w14:paraId="62CA4574"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01C35B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4545C463" w14:textId="5FED23F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0.538</w:t>
            </w:r>
          </w:p>
        </w:tc>
        <w:tc>
          <w:tcPr>
            <w:tcW w:w="1915" w:type="dxa"/>
          </w:tcPr>
          <w:p w14:paraId="208BDD10" w14:textId="0CB282F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30AC7326" w14:textId="7D7E5FDB"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0.033</w:t>
            </w:r>
          </w:p>
        </w:tc>
      </w:tr>
      <w:tr w:rsidR="00906E93" w:rsidRPr="0059741B" w14:paraId="3233A43A"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4D76C61"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576574AB" w14:textId="7AE908C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0.877</w:t>
            </w:r>
          </w:p>
        </w:tc>
        <w:tc>
          <w:tcPr>
            <w:tcW w:w="1915" w:type="dxa"/>
          </w:tcPr>
          <w:p w14:paraId="6A399D22" w14:textId="408F823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0.940</w:t>
            </w:r>
          </w:p>
        </w:tc>
        <w:tc>
          <w:tcPr>
            <w:tcW w:w="3039" w:type="dxa"/>
          </w:tcPr>
          <w:p w14:paraId="3F4E1976" w14:textId="145F4D9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-0.009</w:t>
            </w:r>
          </w:p>
        </w:tc>
      </w:tr>
      <w:tr w:rsidR="00906E93" w:rsidRPr="0059741B" w14:paraId="032EBAB8"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2300F2E"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08C2FD7A" w14:textId="3228494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0.628</w:t>
            </w:r>
          </w:p>
        </w:tc>
        <w:tc>
          <w:tcPr>
            <w:tcW w:w="1915" w:type="dxa"/>
          </w:tcPr>
          <w:p w14:paraId="3B82F9C7" w14:textId="1485C87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2AB52A91" w14:textId="1591D36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0.026</w:t>
            </w:r>
          </w:p>
        </w:tc>
      </w:tr>
      <w:tr w:rsidR="00906E93" w:rsidRPr="0059741B" w14:paraId="5937835A"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2BDE79B"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3A6AF915" w14:textId="2C05EAD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0.185</w:t>
            </w:r>
          </w:p>
        </w:tc>
        <w:tc>
          <w:tcPr>
            <w:tcW w:w="1915" w:type="dxa"/>
          </w:tcPr>
          <w:p w14:paraId="34E267F5" w14:textId="1461F4C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6CBAE6DC" w14:textId="2EE765D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-0.079</w:t>
            </w:r>
          </w:p>
        </w:tc>
      </w:tr>
      <w:tr w:rsidR="00906E93" w:rsidRPr="0059741B" w14:paraId="1C7CA3D5"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1B6F03B"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222AEDCA" w14:textId="3C283BE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0.426</w:t>
            </w:r>
          </w:p>
        </w:tc>
        <w:tc>
          <w:tcPr>
            <w:tcW w:w="1915" w:type="dxa"/>
          </w:tcPr>
          <w:p w14:paraId="63F11681" w14:textId="7183E1E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32F92E94" w14:textId="4B9C5E0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0.045</w:t>
            </w:r>
          </w:p>
        </w:tc>
      </w:tr>
      <w:tr w:rsidR="00906E93" w:rsidRPr="0059741B" w14:paraId="374BD394"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4A5E177"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1AC79030" w14:textId="5EBA299B"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0.386</w:t>
            </w:r>
          </w:p>
        </w:tc>
        <w:tc>
          <w:tcPr>
            <w:tcW w:w="1915" w:type="dxa"/>
          </w:tcPr>
          <w:p w14:paraId="74F341F3" w14:textId="3DB1092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3335F02E" w14:textId="0486738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0.048</w:t>
            </w:r>
          </w:p>
        </w:tc>
      </w:tr>
      <w:tr w:rsidR="00906E93" w:rsidRPr="0059741B" w14:paraId="61288CFB"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3009773"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78BF09F0" w14:textId="25142CF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0.824</w:t>
            </w:r>
          </w:p>
        </w:tc>
        <w:tc>
          <w:tcPr>
            <w:tcW w:w="1915" w:type="dxa"/>
          </w:tcPr>
          <w:p w14:paraId="53ED436F" w14:textId="1632916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0.940</w:t>
            </w:r>
          </w:p>
        </w:tc>
        <w:tc>
          <w:tcPr>
            <w:tcW w:w="3039" w:type="dxa"/>
          </w:tcPr>
          <w:p w14:paraId="5040CDEB" w14:textId="7658E23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-0.012</w:t>
            </w:r>
          </w:p>
        </w:tc>
      </w:tr>
      <w:tr w:rsidR="00906E93" w:rsidRPr="0059741B" w14:paraId="0F6C105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BB56680"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292A3D3B" w14:textId="533E0A0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0.287</w:t>
            </w:r>
          </w:p>
        </w:tc>
        <w:tc>
          <w:tcPr>
            <w:tcW w:w="1915" w:type="dxa"/>
          </w:tcPr>
          <w:p w14:paraId="547BB64E" w14:textId="2E19545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290DBF2E" w14:textId="65EBC12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0.058</w:t>
            </w:r>
          </w:p>
        </w:tc>
      </w:tr>
      <w:tr w:rsidR="00906E93" w:rsidRPr="0059741B" w14:paraId="1C1633CD"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FBACDA4"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7C6FDABA" w14:textId="790CD1D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0.487</w:t>
            </w:r>
          </w:p>
        </w:tc>
        <w:tc>
          <w:tcPr>
            <w:tcW w:w="1915" w:type="dxa"/>
          </w:tcPr>
          <w:p w14:paraId="6A26FCB7" w14:textId="1E4A9AD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74B9EF17" w14:textId="1485698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0.040</w:t>
            </w:r>
          </w:p>
        </w:tc>
      </w:tr>
      <w:tr w:rsidR="00906E93" w:rsidRPr="0059741B" w14:paraId="55D9FC2C"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ACE0F6C"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6E3274CE" w14:textId="252C229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0.842</w:t>
            </w:r>
          </w:p>
        </w:tc>
        <w:tc>
          <w:tcPr>
            <w:tcW w:w="1915" w:type="dxa"/>
          </w:tcPr>
          <w:p w14:paraId="20B7E31F" w14:textId="4977EDB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0.940</w:t>
            </w:r>
          </w:p>
        </w:tc>
        <w:tc>
          <w:tcPr>
            <w:tcW w:w="3039" w:type="dxa"/>
          </w:tcPr>
          <w:p w14:paraId="4990DF79" w14:textId="769B420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-0.011</w:t>
            </w:r>
          </w:p>
        </w:tc>
      </w:tr>
      <w:tr w:rsidR="00906E93" w:rsidRPr="0059741B" w14:paraId="03F78224"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6AC0E4F"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31ADBCE0" w14:textId="1236EC2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0.586</w:t>
            </w:r>
          </w:p>
        </w:tc>
        <w:tc>
          <w:tcPr>
            <w:tcW w:w="1915" w:type="dxa"/>
          </w:tcPr>
          <w:p w14:paraId="71339E7C" w14:textId="1BFC97D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6453F554" w14:textId="57D005B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0.028</w:t>
            </w:r>
          </w:p>
        </w:tc>
      </w:tr>
      <w:tr w:rsidR="00906E93" w:rsidRPr="0059741B" w14:paraId="4103454B"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94864C3"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Major*</w:t>
            </w:r>
          </w:p>
        </w:tc>
        <w:tc>
          <w:tcPr>
            <w:tcW w:w="1527" w:type="dxa"/>
          </w:tcPr>
          <w:p w14:paraId="794E63D4" w14:textId="2FAE49C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0.603</w:t>
            </w:r>
          </w:p>
        </w:tc>
        <w:tc>
          <w:tcPr>
            <w:tcW w:w="1915" w:type="dxa"/>
          </w:tcPr>
          <w:p w14:paraId="4F58B7CC" w14:textId="07FB5FB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198FE9A6" w14:textId="1CD0021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0.004</w:t>
            </w:r>
          </w:p>
        </w:tc>
      </w:tr>
      <w:tr w:rsidR="00906E93" w:rsidRPr="0059741B" w14:paraId="05B2EB7C"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5862CBB"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Minor</w:t>
            </w:r>
          </w:p>
        </w:tc>
        <w:tc>
          <w:tcPr>
            <w:tcW w:w="1527" w:type="dxa"/>
          </w:tcPr>
          <w:p w14:paraId="776EDDA5" w14:textId="60AD3AA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0.948</w:t>
            </w:r>
          </w:p>
        </w:tc>
        <w:tc>
          <w:tcPr>
            <w:tcW w:w="1915" w:type="dxa"/>
          </w:tcPr>
          <w:p w14:paraId="7339E95E" w14:textId="34C72ED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0.948</w:t>
            </w:r>
          </w:p>
        </w:tc>
        <w:tc>
          <w:tcPr>
            <w:tcW w:w="3039" w:type="dxa"/>
          </w:tcPr>
          <w:p w14:paraId="0FBAA0AE" w14:textId="05D7DD3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-0.001</w:t>
            </w:r>
          </w:p>
        </w:tc>
      </w:tr>
      <w:tr w:rsidR="00906E93" w:rsidRPr="0059741B" w14:paraId="1A9596F6"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C00B755"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Middle Cerebellar Peduncle </w:t>
            </w:r>
          </w:p>
        </w:tc>
        <w:tc>
          <w:tcPr>
            <w:tcW w:w="1527" w:type="dxa"/>
          </w:tcPr>
          <w:p w14:paraId="02861611" w14:textId="4786815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0.092</w:t>
            </w:r>
          </w:p>
        </w:tc>
        <w:tc>
          <w:tcPr>
            <w:tcW w:w="1915" w:type="dxa"/>
          </w:tcPr>
          <w:p w14:paraId="6D094A03" w14:textId="7C6C50F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0.856</w:t>
            </w:r>
          </w:p>
        </w:tc>
        <w:tc>
          <w:tcPr>
            <w:tcW w:w="3039" w:type="dxa"/>
          </w:tcPr>
          <w:p w14:paraId="18694C02" w14:textId="5C768C34" w:rsidR="00906E93" w:rsidRPr="0059741B"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0.014</w:t>
            </w:r>
          </w:p>
        </w:tc>
      </w:tr>
    </w:tbl>
    <w:p w14:paraId="1F59DF8E" w14:textId="0F54517B" w:rsidR="00315317"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97</w:t>
      </w:r>
      <w:r w:rsidR="00C47C7A">
        <w:rPr>
          <w:noProof/>
        </w:rPr>
        <w:fldChar w:fldCharType="end"/>
      </w:r>
      <w:r>
        <w:t xml:space="preserve">: </w:t>
      </w:r>
      <w:r w:rsidRPr="00B130C8">
        <w:t>Effect of V</w:t>
      </w:r>
      <w:r>
        <w:t>oices</w:t>
      </w:r>
      <w:r w:rsidRPr="00B130C8">
        <w:t xml:space="preserve">  on MD values of white matter tracts</w:t>
      </w:r>
    </w:p>
    <w:tbl>
      <w:tblPr>
        <w:tblStyle w:val="Rastertabel4-Accent2"/>
        <w:tblW w:w="9776" w:type="dxa"/>
        <w:tblLook w:val="04A0" w:firstRow="1" w:lastRow="0" w:firstColumn="1" w:lastColumn="0" w:noHBand="0" w:noVBand="1"/>
      </w:tblPr>
      <w:tblGrid>
        <w:gridCol w:w="3295"/>
        <w:gridCol w:w="1527"/>
        <w:gridCol w:w="1915"/>
        <w:gridCol w:w="3039"/>
      </w:tblGrid>
      <w:tr w:rsidR="00906E93" w:rsidRPr="0059741B" w14:paraId="1B014E30"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1FFA80"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lastRenderedPageBreak/>
              <w:t>Brain Structure</w:t>
            </w:r>
          </w:p>
        </w:tc>
        <w:tc>
          <w:tcPr>
            <w:tcW w:w="1527" w:type="dxa"/>
            <w:hideMark/>
          </w:tcPr>
          <w:p w14:paraId="36D9BD31"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5A3BDF95"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45FD4EB7"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21C1986D"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906E93" w:rsidRPr="0059741B" w14:paraId="5520E438"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C2150F2"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452B0EA8" w14:textId="3F3F1B2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0.260</w:t>
            </w:r>
          </w:p>
        </w:tc>
        <w:tc>
          <w:tcPr>
            <w:tcW w:w="1915" w:type="dxa"/>
          </w:tcPr>
          <w:p w14:paraId="1FDE2C75" w14:textId="7AE155E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295C4DC9" w14:textId="791E2F1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-0.115</w:t>
            </w:r>
          </w:p>
        </w:tc>
      </w:tr>
      <w:tr w:rsidR="00906E93" w:rsidRPr="0059741B" w14:paraId="254DDCB5"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9E02E21"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58569682" w14:textId="4A359AF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0.538</w:t>
            </w:r>
          </w:p>
        </w:tc>
        <w:tc>
          <w:tcPr>
            <w:tcW w:w="1915" w:type="dxa"/>
          </w:tcPr>
          <w:p w14:paraId="0CD8CFFF" w14:textId="06392CB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74B02A26" w14:textId="4E58BAF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0.097</w:t>
            </w:r>
          </w:p>
        </w:tc>
      </w:tr>
      <w:tr w:rsidR="00906E93" w:rsidRPr="0059741B" w14:paraId="0CD90AF5"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718CA9F"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4D21F873" w14:textId="0BAB319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0.877</w:t>
            </w:r>
          </w:p>
        </w:tc>
        <w:tc>
          <w:tcPr>
            <w:tcW w:w="1915" w:type="dxa"/>
          </w:tcPr>
          <w:p w14:paraId="2B452095" w14:textId="44617CC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0.877</w:t>
            </w:r>
          </w:p>
        </w:tc>
        <w:tc>
          <w:tcPr>
            <w:tcW w:w="3039" w:type="dxa"/>
          </w:tcPr>
          <w:p w14:paraId="15FFAE93" w14:textId="0585768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0.001</w:t>
            </w:r>
          </w:p>
        </w:tc>
      </w:tr>
      <w:tr w:rsidR="00906E93" w:rsidRPr="0059741B" w14:paraId="464F8EA3"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D860C67"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1A96BC7D" w14:textId="6DB89CA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0.628</w:t>
            </w:r>
          </w:p>
        </w:tc>
        <w:tc>
          <w:tcPr>
            <w:tcW w:w="1915" w:type="dxa"/>
          </w:tcPr>
          <w:p w14:paraId="23C9BEA2" w14:textId="50E6E40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0DA321AC" w14:textId="7F0CC61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-0.078</w:t>
            </w:r>
          </w:p>
        </w:tc>
      </w:tr>
      <w:tr w:rsidR="00906E93" w:rsidRPr="0059741B" w14:paraId="6DFEBF12"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51FE42B"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63814778" w14:textId="45FBB0A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0.185</w:t>
            </w:r>
          </w:p>
        </w:tc>
        <w:tc>
          <w:tcPr>
            <w:tcW w:w="1915" w:type="dxa"/>
          </w:tcPr>
          <w:p w14:paraId="719FBE8D" w14:textId="11F9198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185E2003" w14:textId="23A34FD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-0.053</w:t>
            </w:r>
          </w:p>
        </w:tc>
      </w:tr>
      <w:tr w:rsidR="00906E93" w:rsidRPr="0059741B" w14:paraId="5240C301"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0F50747"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332524CE" w14:textId="3807384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0.426</w:t>
            </w:r>
          </w:p>
        </w:tc>
        <w:tc>
          <w:tcPr>
            <w:tcW w:w="1915" w:type="dxa"/>
          </w:tcPr>
          <w:p w14:paraId="3301CFE6" w14:textId="0D57AA5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679174F5" w14:textId="358A51C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0.115</w:t>
            </w:r>
          </w:p>
        </w:tc>
      </w:tr>
      <w:tr w:rsidR="00906E93" w:rsidRPr="0059741B" w14:paraId="3E61664B"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985DBB3"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3F4A2FCE" w14:textId="607EF8B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0.386</w:t>
            </w:r>
          </w:p>
        </w:tc>
        <w:tc>
          <w:tcPr>
            <w:tcW w:w="1915" w:type="dxa"/>
          </w:tcPr>
          <w:p w14:paraId="1C18BA25" w14:textId="6A128ED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7BA9DBC7" w14:textId="0A8BB83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0.093</w:t>
            </w:r>
          </w:p>
        </w:tc>
      </w:tr>
      <w:tr w:rsidR="00906E93" w:rsidRPr="0059741B" w14:paraId="44A2ECD5"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99E0E9B"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7FA33575" w14:textId="450573ED"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0.824</w:t>
            </w:r>
          </w:p>
        </w:tc>
        <w:tc>
          <w:tcPr>
            <w:tcW w:w="1915" w:type="dxa"/>
          </w:tcPr>
          <w:p w14:paraId="3346D1F3" w14:textId="2BB0D48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0.877</w:t>
            </w:r>
          </w:p>
        </w:tc>
        <w:tc>
          <w:tcPr>
            <w:tcW w:w="3039" w:type="dxa"/>
          </w:tcPr>
          <w:p w14:paraId="3EF12846" w14:textId="637FFF0D"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-0.111</w:t>
            </w:r>
          </w:p>
        </w:tc>
      </w:tr>
      <w:tr w:rsidR="00906E93" w:rsidRPr="0059741B" w14:paraId="7A4EA1F3"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9647455"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5DCFA942" w14:textId="0369E38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0.287</w:t>
            </w:r>
          </w:p>
        </w:tc>
        <w:tc>
          <w:tcPr>
            <w:tcW w:w="1915" w:type="dxa"/>
          </w:tcPr>
          <w:p w14:paraId="029D34A7" w14:textId="068BEB1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63F99ED1" w14:textId="06285FC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0.158</w:t>
            </w:r>
          </w:p>
        </w:tc>
      </w:tr>
      <w:tr w:rsidR="00906E93" w:rsidRPr="0059741B" w14:paraId="2ED3F8BD"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5A7D8F2"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033A8486" w14:textId="6118E57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0.487</w:t>
            </w:r>
          </w:p>
        </w:tc>
        <w:tc>
          <w:tcPr>
            <w:tcW w:w="1915" w:type="dxa"/>
          </w:tcPr>
          <w:p w14:paraId="76FABC87" w14:textId="6B10E4E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0C1F7B90" w14:textId="31ADDDE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0.022</w:t>
            </w:r>
          </w:p>
        </w:tc>
      </w:tr>
      <w:tr w:rsidR="00906E93" w:rsidRPr="0059741B" w14:paraId="42829194"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4FA31B2"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5D5134A2" w14:textId="4B24B3F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0.842</w:t>
            </w:r>
          </w:p>
        </w:tc>
        <w:tc>
          <w:tcPr>
            <w:tcW w:w="1915" w:type="dxa"/>
          </w:tcPr>
          <w:p w14:paraId="0F5D02D2" w14:textId="0930794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0.877</w:t>
            </w:r>
          </w:p>
        </w:tc>
        <w:tc>
          <w:tcPr>
            <w:tcW w:w="3039" w:type="dxa"/>
          </w:tcPr>
          <w:p w14:paraId="7E41EF34" w14:textId="1E92578B"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0.071</w:t>
            </w:r>
          </w:p>
        </w:tc>
      </w:tr>
      <w:tr w:rsidR="00906E93" w:rsidRPr="0059741B" w14:paraId="2DFF2BCB"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617C5FD"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791351F9" w14:textId="6509F67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0.586</w:t>
            </w:r>
          </w:p>
        </w:tc>
        <w:tc>
          <w:tcPr>
            <w:tcW w:w="1915" w:type="dxa"/>
          </w:tcPr>
          <w:p w14:paraId="753CC034" w14:textId="15E7FB2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0.837</w:t>
            </w:r>
          </w:p>
        </w:tc>
        <w:tc>
          <w:tcPr>
            <w:tcW w:w="3039" w:type="dxa"/>
          </w:tcPr>
          <w:p w14:paraId="36A689BF" w14:textId="4DA651D0" w:rsidR="00906E93" w:rsidRPr="0059741B"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0.024</w:t>
            </w:r>
          </w:p>
        </w:tc>
      </w:tr>
    </w:tbl>
    <w:p w14:paraId="1129A15C" w14:textId="1A93DB92" w:rsidR="00906E93"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98</w:t>
      </w:r>
      <w:r w:rsidR="00C47C7A">
        <w:rPr>
          <w:noProof/>
        </w:rPr>
        <w:fldChar w:fldCharType="end"/>
      </w:r>
      <w:r>
        <w:t xml:space="preserve">: </w:t>
      </w:r>
      <w:r w:rsidRPr="00087C65">
        <w:t xml:space="preserve">Interaction effect between </w:t>
      </w:r>
      <w:r>
        <w:t>hemisphere</w:t>
      </w:r>
      <w:r w:rsidRPr="00087C65">
        <w:t xml:space="preserve"> and V</w:t>
      </w:r>
      <w:r>
        <w:t>oice</w:t>
      </w:r>
      <w:r w:rsidRPr="00087C65">
        <w:t>s on MD values</w:t>
      </w:r>
    </w:p>
    <w:tbl>
      <w:tblPr>
        <w:tblStyle w:val="Rastertabel4-Accent2"/>
        <w:tblW w:w="9776" w:type="dxa"/>
        <w:tblLook w:val="04A0" w:firstRow="1" w:lastRow="0" w:firstColumn="1" w:lastColumn="0" w:noHBand="0" w:noVBand="1"/>
      </w:tblPr>
      <w:tblGrid>
        <w:gridCol w:w="3295"/>
        <w:gridCol w:w="1527"/>
        <w:gridCol w:w="1915"/>
        <w:gridCol w:w="3039"/>
      </w:tblGrid>
      <w:tr w:rsidR="00906E93" w:rsidRPr="0059741B" w14:paraId="6C745CCB"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C43BA0F"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3D45964F"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31A42BC4"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022FDA98"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00E1AB46"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906E93" w:rsidRPr="0059741B" w14:paraId="1D5B3D88"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718C9B5"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1CFEF60E" w14:textId="4CED4C6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0.862</w:t>
            </w:r>
          </w:p>
        </w:tc>
        <w:tc>
          <w:tcPr>
            <w:tcW w:w="1915" w:type="dxa"/>
          </w:tcPr>
          <w:p w14:paraId="7C322DA1" w14:textId="76B077D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0.920</w:t>
            </w:r>
          </w:p>
        </w:tc>
        <w:tc>
          <w:tcPr>
            <w:tcW w:w="3039" w:type="dxa"/>
          </w:tcPr>
          <w:p w14:paraId="2C0D82AF" w14:textId="6194AF5D"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-0.019</w:t>
            </w:r>
          </w:p>
        </w:tc>
      </w:tr>
      <w:tr w:rsidR="00906E93" w:rsidRPr="0059741B" w14:paraId="2B190FF9"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054489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4C71E648" w14:textId="650490F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0.739</w:t>
            </w:r>
          </w:p>
        </w:tc>
        <w:tc>
          <w:tcPr>
            <w:tcW w:w="1915" w:type="dxa"/>
          </w:tcPr>
          <w:p w14:paraId="489C23AF" w14:textId="3452078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2911CE03" w14:textId="64859D0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0.036</w:t>
            </w:r>
          </w:p>
        </w:tc>
      </w:tr>
      <w:tr w:rsidR="00906E93" w:rsidRPr="0059741B" w14:paraId="57FED3E2"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B8696D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75560966" w14:textId="66E3CB7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0.500</w:t>
            </w:r>
          </w:p>
        </w:tc>
        <w:tc>
          <w:tcPr>
            <w:tcW w:w="1915" w:type="dxa"/>
          </w:tcPr>
          <w:p w14:paraId="00B396F4" w14:textId="69762D6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04B2BCBA" w14:textId="66FC61A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-0.078</w:t>
            </w:r>
          </w:p>
        </w:tc>
      </w:tr>
      <w:tr w:rsidR="00906E93" w:rsidRPr="0059741B" w14:paraId="54CF40CC"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135FCC"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104EF5C5" w14:textId="2B9094B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0.547</w:t>
            </w:r>
          </w:p>
        </w:tc>
        <w:tc>
          <w:tcPr>
            <w:tcW w:w="1915" w:type="dxa"/>
          </w:tcPr>
          <w:p w14:paraId="4037462E" w14:textId="55CC051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238C34B8" w14:textId="7D0A179B"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-0.065</w:t>
            </w:r>
          </w:p>
        </w:tc>
      </w:tr>
      <w:tr w:rsidR="00906E93" w:rsidRPr="0059741B" w14:paraId="71CCC2EC"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DF5B6AA"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466D6875" w14:textId="1E8DAE3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0.673</w:t>
            </w:r>
          </w:p>
        </w:tc>
        <w:tc>
          <w:tcPr>
            <w:tcW w:w="1915" w:type="dxa"/>
          </w:tcPr>
          <w:p w14:paraId="6E4D1C07" w14:textId="68B7407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1F393C58" w14:textId="7351255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-0.050</w:t>
            </w:r>
          </w:p>
        </w:tc>
      </w:tr>
      <w:tr w:rsidR="00906E93" w:rsidRPr="0059741B" w14:paraId="48A86D5D"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75ED876"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6CA3031A" w14:textId="7B0D85D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0.920</w:t>
            </w:r>
          </w:p>
        </w:tc>
        <w:tc>
          <w:tcPr>
            <w:tcW w:w="1915" w:type="dxa"/>
          </w:tcPr>
          <w:p w14:paraId="44BAED4A" w14:textId="7898184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0.920</w:t>
            </w:r>
          </w:p>
        </w:tc>
        <w:tc>
          <w:tcPr>
            <w:tcW w:w="3039" w:type="dxa"/>
          </w:tcPr>
          <w:p w14:paraId="522DF8A3" w14:textId="5F674C8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0.012</w:t>
            </w:r>
          </w:p>
        </w:tc>
      </w:tr>
      <w:tr w:rsidR="00906E93" w:rsidRPr="0059741B" w14:paraId="76936434"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0787510"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282F85FC" w14:textId="1EDA0AE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0.692</w:t>
            </w:r>
          </w:p>
        </w:tc>
        <w:tc>
          <w:tcPr>
            <w:tcW w:w="1915" w:type="dxa"/>
          </w:tcPr>
          <w:p w14:paraId="4233DD9A" w14:textId="4A4286A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5AC9461B" w14:textId="7316CCF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0.044</w:t>
            </w:r>
          </w:p>
        </w:tc>
      </w:tr>
      <w:tr w:rsidR="00906E93" w:rsidRPr="0059741B" w14:paraId="59966036"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F781C66"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0DE63220" w14:textId="2C446DB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0.514</w:t>
            </w:r>
          </w:p>
        </w:tc>
        <w:tc>
          <w:tcPr>
            <w:tcW w:w="1915" w:type="dxa"/>
          </w:tcPr>
          <w:p w14:paraId="531DAA86" w14:textId="6358165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3423B9A9" w14:textId="6B71744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0.071</w:t>
            </w:r>
          </w:p>
        </w:tc>
      </w:tr>
      <w:tr w:rsidR="00906E93" w:rsidRPr="0059741B" w14:paraId="7844BBDB"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8F5CCF5"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08C4CEF0" w14:textId="45A43E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0.320</w:t>
            </w:r>
          </w:p>
        </w:tc>
        <w:tc>
          <w:tcPr>
            <w:tcW w:w="1915" w:type="dxa"/>
          </w:tcPr>
          <w:p w14:paraId="01439174" w14:textId="3711AC6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182FAE77" w14:textId="23A77BE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0.109</w:t>
            </w:r>
          </w:p>
        </w:tc>
      </w:tr>
      <w:tr w:rsidR="00906E93" w:rsidRPr="0059741B" w14:paraId="2F461522"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FE7C7D7"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79EA6E53" w14:textId="53AD7CB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0.657</w:t>
            </w:r>
          </w:p>
        </w:tc>
        <w:tc>
          <w:tcPr>
            <w:tcW w:w="1915" w:type="dxa"/>
          </w:tcPr>
          <w:p w14:paraId="319763A9" w14:textId="30DD86D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17D70777" w14:textId="2BFBEA2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-0.051</w:t>
            </w:r>
          </w:p>
        </w:tc>
      </w:tr>
      <w:tr w:rsidR="00906E93" w:rsidRPr="0059741B" w14:paraId="515216F1"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EA575F8"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1CAB82EA" w14:textId="4D3037A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0.266</w:t>
            </w:r>
          </w:p>
        </w:tc>
        <w:tc>
          <w:tcPr>
            <w:tcW w:w="1915" w:type="dxa"/>
          </w:tcPr>
          <w:p w14:paraId="7AC9F9FC" w14:textId="7D46FBD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3188347B" w14:textId="357F05E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-0.120</w:t>
            </w:r>
          </w:p>
        </w:tc>
      </w:tr>
      <w:tr w:rsidR="00906E93" w:rsidRPr="0059741B" w14:paraId="552A5001"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547079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20FB4F93" w14:textId="6D1E32F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0.756</w:t>
            </w:r>
          </w:p>
        </w:tc>
        <w:tc>
          <w:tcPr>
            <w:tcW w:w="1915" w:type="dxa"/>
          </w:tcPr>
          <w:p w14:paraId="64288FD2" w14:textId="19FA872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0.907</w:t>
            </w:r>
          </w:p>
        </w:tc>
        <w:tc>
          <w:tcPr>
            <w:tcW w:w="3039" w:type="dxa"/>
          </w:tcPr>
          <w:p w14:paraId="032247D4" w14:textId="45B22BD0" w:rsidR="00906E93" w:rsidRPr="0059741B"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-0.032</w:t>
            </w:r>
          </w:p>
        </w:tc>
      </w:tr>
    </w:tbl>
    <w:p w14:paraId="1548FDF7" w14:textId="5D941A27" w:rsidR="00906E93"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99</w:t>
      </w:r>
      <w:r w:rsidR="00C47C7A">
        <w:rPr>
          <w:noProof/>
        </w:rPr>
        <w:fldChar w:fldCharType="end"/>
      </w:r>
      <w:r>
        <w:t xml:space="preserve">: </w:t>
      </w:r>
      <w:r w:rsidRPr="008F04B2">
        <w:t xml:space="preserve">Interaction effect between </w:t>
      </w:r>
      <w:r>
        <w:t>sex</w:t>
      </w:r>
      <w:r w:rsidRPr="008F04B2">
        <w:t xml:space="preserve"> and Visions on MD values</w:t>
      </w:r>
    </w:p>
    <w:tbl>
      <w:tblPr>
        <w:tblStyle w:val="Rastertabel4-Accent2"/>
        <w:tblW w:w="9776" w:type="dxa"/>
        <w:tblLook w:val="04A0" w:firstRow="1" w:lastRow="0" w:firstColumn="1" w:lastColumn="0" w:noHBand="0" w:noVBand="1"/>
      </w:tblPr>
      <w:tblGrid>
        <w:gridCol w:w="3295"/>
        <w:gridCol w:w="1527"/>
        <w:gridCol w:w="1915"/>
        <w:gridCol w:w="3039"/>
      </w:tblGrid>
      <w:tr w:rsidR="00906E93" w:rsidRPr="0059741B" w14:paraId="324076BD" w14:textId="77777777" w:rsidTr="0098597D">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106E4B3"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20805F87"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77DD6FDE"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05198FD6"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40AFC5B5" w14:textId="77777777" w:rsidR="00906E93" w:rsidRPr="0059741B" w:rsidRDefault="00906E93" w:rsidP="00906E93">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906E93" w:rsidRPr="0059741B" w14:paraId="2258A185"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E17FD2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2957F932" w14:textId="4A887DA4"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0.290</w:t>
            </w:r>
          </w:p>
        </w:tc>
        <w:tc>
          <w:tcPr>
            <w:tcW w:w="1915" w:type="dxa"/>
          </w:tcPr>
          <w:p w14:paraId="2EFFAAD6" w14:textId="141144A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2149AC03" w14:textId="2E3642EB"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0.116</w:t>
            </w:r>
          </w:p>
        </w:tc>
      </w:tr>
      <w:tr w:rsidR="00906E93" w:rsidRPr="0059741B" w14:paraId="1AC3488E"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D39282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54C67340" w14:textId="3085096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0.426</w:t>
            </w:r>
          </w:p>
        </w:tc>
        <w:tc>
          <w:tcPr>
            <w:tcW w:w="1915" w:type="dxa"/>
          </w:tcPr>
          <w:p w14:paraId="5C404D98" w14:textId="25A12F7D"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29ED96EA" w14:textId="417B761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0.087</w:t>
            </w:r>
          </w:p>
        </w:tc>
      </w:tr>
      <w:tr w:rsidR="00906E93" w:rsidRPr="0059741B" w14:paraId="1D999D19"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0C3363E"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lastRenderedPageBreak/>
              <w:t xml:space="preserve">Cingulate gyrus – part of cingulum </w:t>
            </w:r>
          </w:p>
        </w:tc>
        <w:tc>
          <w:tcPr>
            <w:tcW w:w="1527" w:type="dxa"/>
          </w:tcPr>
          <w:p w14:paraId="6C04CD60" w14:textId="7CB8FCB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0.744</w:t>
            </w:r>
          </w:p>
        </w:tc>
        <w:tc>
          <w:tcPr>
            <w:tcW w:w="1915" w:type="dxa"/>
          </w:tcPr>
          <w:p w14:paraId="0F47C873" w14:textId="1AA7441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4FE19EE5" w14:textId="67701F9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0.038</w:t>
            </w:r>
          </w:p>
        </w:tc>
      </w:tr>
      <w:tr w:rsidR="00906E93" w:rsidRPr="0059741B" w14:paraId="2EC92D59"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92C7CC2"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2ABAEC8E" w14:textId="09EA6048"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1915" w:type="dxa"/>
          </w:tcPr>
          <w:p w14:paraId="6011C166" w14:textId="62A4F01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243560A4" w14:textId="7E88CB0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0.007</w:t>
            </w:r>
          </w:p>
        </w:tc>
      </w:tr>
      <w:tr w:rsidR="00906E93" w:rsidRPr="0059741B" w14:paraId="2F9BC300"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6DD8AE4"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2C264BAF" w14:textId="2F9734A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0.756</w:t>
            </w:r>
          </w:p>
        </w:tc>
        <w:tc>
          <w:tcPr>
            <w:tcW w:w="1915" w:type="dxa"/>
          </w:tcPr>
          <w:p w14:paraId="54323FFB" w14:textId="3EF9B71D"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26CD5DFF" w14:textId="517F954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0.037</w:t>
            </w:r>
          </w:p>
        </w:tc>
      </w:tr>
      <w:tr w:rsidR="00906E93" w:rsidRPr="0059741B" w14:paraId="576F7B04"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9495CB"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30434877" w14:textId="1FF9703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0.764</w:t>
            </w:r>
          </w:p>
        </w:tc>
        <w:tc>
          <w:tcPr>
            <w:tcW w:w="1915" w:type="dxa"/>
          </w:tcPr>
          <w:p w14:paraId="203FCE28" w14:textId="75F6BA9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4AD48E9A" w14:textId="598CA709"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0.034</w:t>
            </w:r>
          </w:p>
        </w:tc>
      </w:tr>
      <w:tr w:rsidR="00906E93" w:rsidRPr="0059741B" w14:paraId="3941FE09"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ACF36D2"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2A77057C" w14:textId="4EA49A6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0.823</w:t>
            </w:r>
          </w:p>
        </w:tc>
        <w:tc>
          <w:tcPr>
            <w:tcW w:w="1915" w:type="dxa"/>
          </w:tcPr>
          <w:p w14:paraId="331A2ECE" w14:textId="32E26C9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0E8256A0" w14:textId="44180F9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0.025</w:t>
            </w:r>
          </w:p>
        </w:tc>
      </w:tr>
      <w:tr w:rsidR="00906E93" w:rsidRPr="0059741B" w14:paraId="17587590"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3BB64CE"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3716FBE4" w14:textId="26B5F07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0.512</w:t>
            </w:r>
          </w:p>
        </w:tc>
        <w:tc>
          <w:tcPr>
            <w:tcW w:w="1915" w:type="dxa"/>
          </w:tcPr>
          <w:p w14:paraId="07CA377E" w14:textId="62E98AD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73BF9232" w14:textId="1D0094D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-0.071</w:t>
            </w:r>
          </w:p>
        </w:tc>
      </w:tr>
      <w:tr w:rsidR="00906E93" w:rsidRPr="0059741B" w14:paraId="101A8263"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7A2D048"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7C1D321E" w14:textId="42BE67E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0.893</w:t>
            </w:r>
          </w:p>
        </w:tc>
        <w:tc>
          <w:tcPr>
            <w:tcW w:w="1915" w:type="dxa"/>
          </w:tcPr>
          <w:p w14:paraId="0718B28C" w14:textId="050D69CA"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59864BE5" w14:textId="11CB59E5"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-0.015</w:t>
            </w:r>
          </w:p>
        </w:tc>
      </w:tr>
      <w:tr w:rsidR="00906E93" w:rsidRPr="0059741B" w14:paraId="2EF0EF01"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408BC8C"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3E36239F" w14:textId="78E8677E"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0.132</w:t>
            </w:r>
          </w:p>
        </w:tc>
        <w:tc>
          <w:tcPr>
            <w:tcW w:w="1915" w:type="dxa"/>
          </w:tcPr>
          <w:p w14:paraId="3E015FA8" w14:textId="0CA5651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0.817</w:t>
            </w:r>
          </w:p>
        </w:tc>
        <w:tc>
          <w:tcPr>
            <w:tcW w:w="3039" w:type="dxa"/>
          </w:tcPr>
          <w:p w14:paraId="55BF8227" w14:textId="37A8359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0.173</w:t>
            </w:r>
          </w:p>
        </w:tc>
      </w:tr>
      <w:tr w:rsidR="00906E93" w:rsidRPr="0059741B" w14:paraId="6954C901"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C0DD539"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69B9E012" w14:textId="00299C3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0.163</w:t>
            </w:r>
          </w:p>
        </w:tc>
        <w:tc>
          <w:tcPr>
            <w:tcW w:w="1915" w:type="dxa"/>
          </w:tcPr>
          <w:p w14:paraId="1AD5EFD4" w14:textId="3030B061"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0.817</w:t>
            </w:r>
          </w:p>
        </w:tc>
        <w:tc>
          <w:tcPr>
            <w:tcW w:w="3039" w:type="dxa"/>
          </w:tcPr>
          <w:p w14:paraId="1C5E50F7" w14:textId="1A46F5D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0.150</w:t>
            </w:r>
          </w:p>
        </w:tc>
      </w:tr>
      <w:tr w:rsidR="00906E93" w:rsidRPr="0059741B" w14:paraId="3605FCB8" w14:textId="77777777" w:rsidTr="0098597D">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4B00AD2"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209C03DE" w14:textId="514D1C2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0.772</w:t>
            </w:r>
          </w:p>
        </w:tc>
        <w:tc>
          <w:tcPr>
            <w:tcW w:w="1915" w:type="dxa"/>
          </w:tcPr>
          <w:p w14:paraId="1C4D0C94" w14:textId="5D8C2F2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52E854B1" w14:textId="1CBC20D0"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0.030</w:t>
            </w:r>
          </w:p>
        </w:tc>
      </w:tr>
      <w:tr w:rsidR="00906E93" w:rsidRPr="0059741B" w14:paraId="2BD853B9" w14:textId="77777777" w:rsidTr="0098597D">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EBCE055"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Major*</w:t>
            </w:r>
          </w:p>
        </w:tc>
        <w:tc>
          <w:tcPr>
            <w:tcW w:w="1527" w:type="dxa"/>
          </w:tcPr>
          <w:p w14:paraId="4EF6ED47" w14:textId="51E0439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0.687</w:t>
            </w:r>
          </w:p>
        </w:tc>
        <w:tc>
          <w:tcPr>
            <w:tcW w:w="1915" w:type="dxa"/>
          </w:tcPr>
          <w:p w14:paraId="71F992CF" w14:textId="4173D0D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0E81FD1F" w14:textId="26C3F06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-0.005</w:t>
            </w:r>
          </w:p>
        </w:tc>
      </w:tr>
      <w:tr w:rsidR="00906E93" w:rsidRPr="0059741B" w14:paraId="502C5686" w14:textId="77777777" w:rsidTr="0098597D">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510A24C"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Minor</w:t>
            </w:r>
          </w:p>
        </w:tc>
        <w:tc>
          <w:tcPr>
            <w:tcW w:w="1527" w:type="dxa"/>
          </w:tcPr>
          <w:p w14:paraId="0A2EF908" w14:textId="45FA1536"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0.934</w:t>
            </w:r>
          </w:p>
        </w:tc>
        <w:tc>
          <w:tcPr>
            <w:tcW w:w="1915" w:type="dxa"/>
          </w:tcPr>
          <w:p w14:paraId="47145CF5" w14:textId="4E4102CF"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3039" w:type="dxa"/>
          </w:tcPr>
          <w:p w14:paraId="733EED8E" w14:textId="6C2F5432"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0.001</w:t>
            </w:r>
          </w:p>
        </w:tc>
      </w:tr>
      <w:tr w:rsidR="00906E93" w:rsidRPr="0059741B" w14:paraId="0F59C892" w14:textId="77777777" w:rsidTr="0098597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00028EC" w14:textId="77777777"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Middle Cerebellar Peduncle </w:t>
            </w:r>
          </w:p>
        </w:tc>
        <w:tc>
          <w:tcPr>
            <w:tcW w:w="1527" w:type="dxa"/>
          </w:tcPr>
          <w:p w14:paraId="312EC232" w14:textId="0A22E543"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0.152</w:t>
            </w:r>
          </w:p>
        </w:tc>
        <w:tc>
          <w:tcPr>
            <w:tcW w:w="1915" w:type="dxa"/>
          </w:tcPr>
          <w:p w14:paraId="69DCD78C" w14:textId="65BFDBEC" w:rsidR="00906E93" w:rsidRPr="0059741B" w:rsidRDefault="00906E93" w:rsidP="00906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0.817</w:t>
            </w:r>
          </w:p>
        </w:tc>
        <w:tc>
          <w:tcPr>
            <w:tcW w:w="3039" w:type="dxa"/>
          </w:tcPr>
          <w:p w14:paraId="5845F877" w14:textId="166F8A09" w:rsidR="00906E93" w:rsidRPr="0059741B" w:rsidRDefault="00906E93"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0.008</w:t>
            </w:r>
          </w:p>
        </w:tc>
      </w:tr>
    </w:tbl>
    <w:p w14:paraId="4BFC16E3" w14:textId="044B0E64" w:rsidR="00906E93"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100</w:t>
      </w:r>
      <w:r w:rsidR="00C47C7A">
        <w:rPr>
          <w:noProof/>
        </w:rPr>
        <w:fldChar w:fldCharType="end"/>
      </w:r>
      <w:r>
        <w:t xml:space="preserve">: </w:t>
      </w:r>
      <w:r w:rsidRPr="00F103EF">
        <w:t>Interaction effect between depression and V</w:t>
      </w:r>
      <w:r>
        <w:t>oice</w:t>
      </w:r>
      <w:r w:rsidRPr="00F103EF">
        <w:t>s on MD values</w:t>
      </w:r>
    </w:p>
    <w:p w14:paraId="5A139B47" w14:textId="6C670063" w:rsidR="00315317" w:rsidRPr="0059741B" w:rsidRDefault="00315317" w:rsidP="00315317">
      <w:pPr>
        <w:pStyle w:val="Kop3"/>
        <w:rPr>
          <w:rFonts w:ascii="Times New Roman" w:hAnsi="Times New Roman" w:cs="Times New Roman"/>
        </w:rPr>
      </w:pPr>
      <w:bookmarkStart w:id="34" w:name="_Toc39399788"/>
      <w:r w:rsidRPr="0059741B">
        <w:rPr>
          <w:rFonts w:ascii="Times New Roman" w:hAnsi="Times New Roman" w:cs="Times New Roman"/>
        </w:rPr>
        <w:t>Communications</w:t>
      </w:r>
      <w:bookmarkEnd w:id="34"/>
    </w:p>
    <w:tbl>
      <w:tblPr>
        <w:tblStyle w:val="Rastertabel4"/>
        <w:tblW w:w="0" w:type="auto"/>
        <w:tblLook w:val="04A0" w:firstRow="1" w:lastRow="0" w:firstColumn="1" w:lastColumn="0" w:noHBand="0" w:noVBand="1"/>
      </w:tblPr>
      <w:tblGrid>
        <w:gridCol w:w="1885"/>
        <w:gridCol w:w="925"/>
        <w:gridCol w:w="1432"/>
        <w:gridCol w:w="1401"/>
      </w:tblGrid>
      <w:tr w:rsidR="00C75FBA" w:rsidRPr="0059741B" w14:paraId="6A68C31B" w14:textId="77777777" w:rsidTr="00C75F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B7C9C9" w14:textId="77777777" w:rsidR="00C75FBA" w:rsidRPr="0059741B" w:rsidRDefault="00C75FBA" w:rsidP="00105365">
            <w:pPr>
              <w:rPr>
                <w:rFonts w:ascii="Times New Roman" w:hAnsi="Times New Roman" w:cs="Times New Roman"/>
              </w:rPr>
            </w:pPr>
            <w:r w:rsidRPr="0059741B">
              <w:rPr>
                <w:rFonts w:ascii="Times New Roman" w:hAnsi="Times New Roman" w:cs="Times New Roman"/>
              </w:rPr>
              <w:t>Subset</w:t>
            </w:r>
          </w:p>
        </w:tc>
        <w:tc>
          <w:tcPr>
            <w:tcW w:w="0" w:type="auto"/>
          </w:tcPr>
          <w:p w14:paraId="66C4F8C3" w14:textId="77777777" w:rsidR="00C75FBA" w:rsidRPr="0059741B" w:rsidRDefault="00C75FBA"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P-value</w:t>
            </w:r>
          </w:p>
        </w:tc>
        <w:tc>
          <w:tcPr>
            <w:tcW w:w="0" w:type="auto"/>
          </w:tcPr>
          <w:p w14:paraId="2D883B64" w14:textId="77777777" w:rsidR="00C75FBA" w:rsidRPr="0059741B" w:rsidRDefault="00C75FBA"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FDR P-value</w:t>
            </w:r>
          </w:p>
        </w:tc>
        <w:tc>
          <w:tcPr>
            <w:tcW w:w="0" w:type="auto"/>
          </w:tcPr>
          <w:p w14:paraId="5E5B2A0B" w14:textId="5915FE03" w:rsidR="00C75FBA" w:rsidRPr="0059741B" w:rsidRDefault="004704B6"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Β-coefficient</w:t>
            </w:r>
          </w:p>
        </w:tc>
      </w:tr>
      <w:tr w:rsidR="00C75FBA" w:rsidRPr="0059741B" w14:paraId="32EF0188" w14:textId="77777777" w:rsidTr="00C75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11DE37" w14:textId="77777777" w:rsidR="00C75FBA" w:rsidRPr="0059741B" w:rsidRDefault="00C75FBA" w:rsidP="00C75FBA">
            <w:pPr>
              <w:rPr>
                <w:rFonts w:ascii="Times New Roman" w:hAnsi="Times New Roman" w:cs="Times New Roman"/>
              </w:rPr>
            </w:pPr>
            <w:r w:rsidRPr="0059741B">
              <w:rPr>
                <w:rFonts w:ascii="Times New Roman" w:hAnsi="Times New Roman" w:cs="Times New Roman"/>
              </w:rPr>
              <w:t>General MD</w:t>
            </w:r>
          </w:p>
        </w:tc>
        <w:tc>
          <w:tcPr>
            <w:tcW w:w="0" w:type="auto"/>
          </w:tcPr>
          <w:p w14:paraId="5886C40A" w14:textId="7C4FA2DC"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0.628</w:t>
            </w:r>
          </w:p>
        </w:tc>
        <w:tc>
          <w:tcPr>
            <w:tcW w:w="0" w:type="auto"/>
          </w:tcPr>
          <w:p w14:paraId="451B883A" w14:textId="11C31B38"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0.876</w:t>
            </w:r>
          </w:p>
        </w:tc>
        <w:tc>
          <w:tcPr>
            <w:tcW w:w="0" w:type="auto"/>
          </w:tcPr>
          <w:p w14:paraId="4C45F5AE" w14:textId="35C9332D"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-0.004</w:t>
            </w:r>
          </w:p>
        </w:tc>
      </w:tr>
      <w:tr w:rsidR="00C75FBA" w:rsidRPr="0059741B" w14:paraId="1D11D6B8" w14:textId="77777777" w:rsidTr="00C75FBA">
        <w:tc>
          <w:tcPr>
            <w:cnfStyle w:val="001000000000" w:firstRow="0" w:lastRow="0" w:firstColumn="1" w:lastColumn="0" w:oddVBand="0" w:evenVBand="0" w:oddHBand="0" w:evenHBand="0" w:firstRowFirstColumn="0" w:firstRowLastColumn="0" w:lastRowFirstColumn="0" w:lastRowLastColumn="0"/>
            <w:tcW w:w="0" w:type="auto"/>
          </w:tcPr>
          <w:p w14:paraId="161A98C6" w14:textId="6BE3BEF7" w:rsidR="00C75FBA" w:rsidRPr="0059741B" w:rsidRDefault="00C75FBA" w:rsidP="00C75FBA">
            <w:pPr>
              <w:rPr>
                <w:rFonts w:ascii="Times New Roman" w:hAnsi="Times New Roman" w:cs="Times New Roman"/>
              </w:rPr>
            </w:pPr>
            <w:r w:rsidRPr="0059741B">
              <w:rPr>
                <w:rFonts w:ascii="Times New Roman" w:hAnsi="Times New Roman" w:cs="Times New Roman"/>
              </w:rPr>
              <w:t xml:space="preserve">Association </w:t>
            </w:r>
            <w:r w:rsidR="003219FC" w:rsidRPr="0059741B">
              <w:rPr>
                <w:rFonts w:ascii="Times New Roman" w:hAnsi="Times New Roman" w:cs="Times New Roman"/>
              </w:rPr>
              <w:t>fibres</w:t>
            </w:r>
          </w:p>
        </w:tc>
        <w:tc>
          <w:tcPr>
            <w:tcW w:w="0" w:type="auto"/>
          </w:tcPr>
          <w:p w14:paraId="156399A8" w14:textId="2C766535"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0.476</w:t>
            </w:r>
          </w:p>
        </w:tc>
        <w:tc>
          <w:tcPr>
            <w:tcW w:w="0" w:type="auto"/>
          </w:tcPr>
          <w:p w14:paraId="290A7E93" w14:textId="2FE29FF6"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0.876</w:t>
            </w:r>
          </w:p>
        </w:tc>
        <w:tc>
          <w:tcPr>
            <w:tcW w:w="0" w:type="auto"/>
          </w:tcPr>
          <w:p w14:paraId="12A69E41" w14:textId="6535E538"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-0.006</w:t>
            </w:r>
          </w:p>
        </w:tc>
      </w:tr>
      <w:tr w:rsidR="00C75FBA" w:rsidRPr="0059741B" w14:paraId="7F77AAC3" w14:textId="77777777" w:rsidTr="00C75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66FFAC" w14:textId="77777777" w:rsidR="00C75FBA" w:rsidRPr="0059741B" w:rsidRDefault="00C75FBA" w:rsidP="00C75FBA">
            <w:pPr>
              <w:rPr>
                <w:rFonts w:ascii="Times New Roman" w:hAnsi="Times New Roman" w:cs="Times New Roman"/>
              </w:rPr>
            </w:pPr>
            <w:r w:rsidRPr="0059741B">
              <w:rPr>
                <w:rFonts w:ascii="Times New Roman" w:hAnsi="Times New Roman" w:cs="Times New Roman"/>
              </w:rPr>
              <w:t>Thalamic fibres</w:t>
            </w:r>
          </w:p>
        </w:tc>
        <w:tc>
          <w:tcPr>
            <w:tcW w:w="0" w:type="auto"/>
          </w:tcPr>
          <w:p w14:paraId="1A6B577B" w14:textId="38638D16"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0.742</w:t>
            </w:r>
          </w:p>
        </w:tc>
        <w:tc>
          <w:tcPr>
            <w:tcW w:w="0" w:type="auto"/>
          </w:tcPr>
          <w:p w14:paraId="2307D60A" w14:textId="4EF015DC"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0.876</w:t>
            </w:r>
          </w:p>
        </w:tc>
        <w:tc>
          <w:tcPr>
            <w:tcW w:w="0" w:type="auto"/>
          </w:tcPr>
          <w:p w14:paraId="7EAAF4A0" w14:textId="2D047272"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-0.002</w:t>
            </w:r>
          </w:p>
        </w:tc>
      </w:tr>
      <w:tr w:rsidR="00C75FBA" w:rsidRPr="0059741B" w14:paraId="24B3CE47" w14:textId="77777777" w:rsidTr="00C75FBA">
        <w:tc>
          <w:tcPr>
            <w:cnfStyle w:val="001000000000" w:firstRow="0" w:lastRow="0" w:firstColumn="1" w:lastColumn="0" w:oddVBand="0" w:evenVBand="0" w:oddHBand="0" w:evenHBand="0" w:firstRowFirstColumn="0" w:firstRowLastColumn="0" w:lastRowFirstColumn="0" w:lastRowLastColumn="0"/>
            <w:tcW w:w="0" w:type="auto"/>
          </w:tcPr>
          <w:p w14:paraId="2CDEF8CC" w14:textId="77777777" w:rsidR="00C75FBA" w:rsidRPr="0059741B" w:rsidRDefault="00C75FBA" w:rsidP="00C75FBA">
            <w:pPr>
              <w:rPr>
                <w:rFonts w:ascii="Times New Roman" w:hAnsi="Times New Roman" w:cs="Times New Roman"/>
              </w:rPr>
            </w:pPr>
            <w:r w:rsidRPr="0059741B">
              <w:rPr>
                <w:rFonts w:ascii="Times New Roman" w:hAnsi="Times New Roman" w:cs="Times New Roman"/>
              </w:rPr>
              <w:t>Sensory fibres</w:t>
            </w:r>
          </w:p>
        </w:tc>
        <w:tc>
          <w:tcPr>
            <w:tcW w:w="0" w:type="auto"/>
          </w:tcPr>
          <w:p w14:paraId="00FB6AA0" w14:textId="10EA9466"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0.876</w:t>
            </w:r>
          </w:p>
        </w:tc>
        <w:tc>
          <w:tcPr>
            <w:tcW w:w="0" w:type="auto"/>
          </w:tcPr>
          <w:p w14:paraId="48363EA9" w14:textId="7EDB3670"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0.876</w:t>
            </w:r>
          </w:p>
        </w:tc>
        <w:tc>
          <w:tcPr>
            <w:tcW w:w="0" w:type="auto"/>
          </w:tcPr>
          <w:p w14:paraId="640EBE9F" w14:textId="1A6A1910" w:rsidR="00C75FBA" w:rsidRPr="0059741B" w:rsidRDefault="00C75FBA" w:rsidP="00CF6B5A">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-0.001</w:t>
            </w:r>
          </w:p>
        </w:tc>
      </w:tr>
    </w:tbl>
    <w:p w14:paraId="4686C84E" w14:textId="4EDEAD1A" w:rsidR="00315317"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101</w:t>
      </w:r>
      <w:r w:rsidR="00C47C7A">
        <w:rPr>
          <w:noProof/>
        </w:rPr>
        <w:fldChar w:fldCharType="end"/>
      </w:r>
      <w:r>
        <w:t xml:space="preserve">: </w:t>
      </w:r>
      <w:r w:rsidRPr="00BC6BBB">
        <w:t>Effect of '</w:t>
      </w:r>
      <w:r>
        <w:t>Communication</w:t>
      </w:r>
      <w:r w:rsidRPr="00BC6BBB">
        <w:t>s' on MD v</w:t>
      </w:r>
      <w:r>
        <w:t xml:space="preserve">alues </w:t>
      </w:r>
      <w:r w:rsidRPr="00BC6BBB">
        <w:t>of subsets white matter tracts</w:t>
      </w:r>
    </w:p>
    <w:tbl>
      <w:tblPr>
        <w:tblStyle w:val="Rastertabel4"/>
        <w:tblW w:w="9776" w:type="dxa"/>
        <w:tblLook w:val="04A0" w:firstRow="1" w:lastRow="0" w:firstColumn="1" w:lastColumn="0" w:noHBand="0" w:noVBand="1"/>
      </w:tblPr>
      <w:tblGrid>
        <w:gridCol w:w="3295"/>
        <w:gridCol w:w="1527"/>
        <w:gridCol w:w="1915"/>
        <w:gridCol w:w="3039"/>
      </w:tblGrid>
      <w:tr w:rsidR="00C75FBA" w:rsidRPr="0059741B" w14:paraId="2310648A"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A1E02E4"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45818">
              <w:rPr>
                <w:rFonts w:ascii="Times New Roman" w:hAnsi="Times New Roman" w:cs="Times New Roman"/>
                <w:sz w:val="18"/>
                <w:szCs w:val="18"/>
              </w:rPr>
              <w:t>Brain Structure</w:t>
            </w:r>
          </w:p>
        </w:tc>
        <w:tc>
          <w:tcPr>
            <w:tcW w:w="1527" w:type="dxa"/>
            <w:hideMark/>
          </w:tcPr>
          <w:p w14:paraId="6C61EE8B"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P-value</w:t>
            </w:r>
          </w:p>
        </w:tc>
        <w:tc>
          <w:tcPr>
            <w:tcW w:w="1915" w:type="dxa"/>
            <w:hideMark/>
          </w:tcPr>
          <w:p w14:paraId="0409454F"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FDR P-Value</w:t>
            </w:r>
          </w:p>
        </w:tc>
        <w:tc>
          <w:tcPr>
            <w:tcW w:w="3039" w:type="dxa"/>
            <w:hideMark/>
          </w:tcPr>
          <w:p w14:paraId="72B49015"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845818">
              <w:rPr>
                <w:rFonts w:ascii="Times New Roman" w:hAnsi="Times New Roman" w:cs="Times New Roman"/>
                <w:sz w:val="18"/>
                <w:szCs w:val="18"/>
              </w:rPr>
              <w:t>β-coefficient</w:t>
            </w:r>
          </w:p>
          <w:p w14:paraId="1408722A"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75E0584A"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6EDCD36"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2BE66A9C" w14:textId="11C31CD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0.801</w:t>
            </w:r>
          </w:p>
        </w:tc>
        <w:tc>
          <w:tcPr>
            <w:tcW w:w="1915" w:type="dxa"/>
          </w:tcPr>
          <w:p w14:paraId="41949BEB" w14:textId="611D377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7D2E5784" w14:textId="6B5069B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-0.022</w:t>
            </w:r>
          </w:p>
        </w:tc>
      </w:tr>
      <w:tr w:rsidR="00C75FBA" w:rsidRPr="0059741B" w14:paraId="62BB3A8A"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AA7FA1B"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5932B4F3" w14:textId="7B10B35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1915" w:type="dxa"/>
          </w:tcPr>
          <w:p w14:paraId="0954B1A3" w14:textId="7EBA468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112F6826" w14:textId="7A87AF2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0.002</w:t>
            </w:r>
          </w:p>
        </w:tc>
      </w:tr>
      <w:tr w:rsidR="00C75FBA" w:rsidRPr="0059741B" w14:paraId="578CE30C"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3C1BDF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7AA0790D" w14:textId="134AC98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0.181</w:t>
            </w:r>
          </w:p>
        </w:tc>
        <w:tc>
          <w:tcPr>
            <w:tcW w:w="1915" w:type="dxa"/>
          </w:tcPr>
          <w:p w14:paraId="7950D1E5" w14:textId="3DC4607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2C9126DE" w14:textId="294ACC7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0.125</w:t>
            </w:r>
          </w:p>
        </w:tc>
      </w:tr>
      <w:tr w:rsidR="00C75FBA" w:rsidRPr="0059741B" w14:paraId="401FC284"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2EF196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39AD65CC" w14:textId="3D31408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0.273</w:t>
            </w:r>
          </w:p>
        </w:tc>
        <w:tc>
          <w:tcPr>
            <w:tcW w:w="1915" w:type="dxa"/>
          </w:tcPr>
          <w:p w14:paraId="4C27087E" w14:textId="7C5D0F4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107DAB42" w14:textId="7CAF428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0.096</w:t>
            </w:r>
          </w:p>
        </w:tc>
      </w:tr>
      <w:tr w:rsidR="00C75FBA" w:rsidRPr="0059741B" w14:paraId="03DD2256"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D761CFE"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57430A59" w14:textId="5ECEBE8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0.551</w:t>
            </w:r>
          </w:p>
        </w:tc>
        <w:tc>
          <w:tcPr>
            <w:tcW w:w="1915" w:type="dxa"/>
          </w:tcPr>
          <w:p w14:paraId="41F0DC83" w14:textId="1C664EE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504861CF" w14:textId="0A4C5C1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-0.058</w:t>
            </w:r>
          </w:p>
        </w:tc>
      </w:tr>
      <w:tr w:rsidR="00C75FBA" w:rsidRPr="0059741B" w14:paraId="2C003668"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57AF27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68B3B18A" w14:textId="4538EFE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0.930</w:t>
            </w:r>
          </w:p>
        </w:tc>
        <w:tc>
          <w:tcPr>
            <w:tcW w:w="1915" w:type="dxa"/>
          </w:tcPr>
          <w:p w14:paraId="50AEE8D4" w14:textId="600172F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6126E3DB" w14:textId="664E7BB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0.008</w:t>
            </w:r>
          </w:p>
        </w:tc>
      </w:tr>
      <w:tr w:rsidR="00C75FBA" w:rsidRPr="0059741B" w14:paraId="7CBA7D73"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F33F233"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26DF4DC5" w14:textId="640916C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1915" w:type="dxa"/>
          </w:tcPr>
          <w:p w14:paraId="5FB73DBB" w14:textId="7C4F0B6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13C80D7F" w14:textId="7EE7116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-0.006</w:t>
            </w:r>
          </w:p>
        </w:tc>
      </w:tr>
      <w:tr w:rsidR="00C75FBA" w:rsidRPr="0059741B" w14:paraId="42760D63"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96BAD73"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52E9D43E" w14:textId="431894B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0.689</w:t>
            </w:r>
          </w:p>
        </w:tc>
        <w:tc>
          <w:tcPr>
            <w:tcW w:w="1915" w:type="dxa"/>
          </w:tcPr>
          <w:p w14:paraId="6F802297" w14:textId="587775B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21BBF36B" w14:textId="0F4902C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-0.035</w:t>
            </w:r>
          </w:p>
        </w:tc>
      </w:tr>
      <w:tr w:rsidR="00C75FBA" w:rsidRPr="0059741B" w14:paraId="54176FF0"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5EC6DA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1A38501B" w14:textId="3AFFA64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0.817</w:t>
            </w:r>
          </w:p>
        </w:tc>
        <w:tc>
          <w:tcPr>
            <w:tcW w:w="1915" w:type="dxa"/>
          </w:tcPr>
          <w:p w14:paraId="7D65CF81" w14:textId="6B578A2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45D694CE" w14:textId="1837079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0.021</w:t>
            </w:r>
          </w:p>
        </w:tc>
      </w:tr>
      <w:tr w:rsidR="00C75FBA" w:rsidRPr="0059741B" w14:paraId="0D56FF13"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22E208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5EA1D84B" w14:textId="7F8783B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0.661</w:t>
            </w:r>
          </w:p>
        </w:tc>
        <w:tc>
          <w:tcPr>
            <w:tcW w:w="1915" w:type="dxa"/>
          </w:tcPr>
          <w:p w14:paraId="01F39083" w14:textId="4F23E6C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77FBAE34" w14:textId="7AB66FB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-0.041</w:t>
            </w:r>
          </w:p>
        </w:tc>
      </w:tr>
      <w:tr w:rsidR="00C75FBA" w:rsidRPr="0059741B" w14:paraId="48BFA766"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D8441F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lastRenderedPageBreak/>
              <w:t>Superior Thalamic Radiation</w:t>
            </w:r>
          </w:p>
        </w:tc>
        <w:tc>
          <w:tcPr>
            <w:tcW w:w="1527" w:type="dxa"/>
          </w:tcPr>
          <w:p w14:paraId="35E34DD7" w14:textId="635F125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0.785</w:t>
            </w:r>
          </w:p>
        </w:tc>
        <w:tc>
          <w:tcPr>
            <w:tcW w:w="1915" w:type="dxa"/>
          </w:tcPr>
          <w:p w14:paraId="6C2DF1EB" w14:textId="68D9E8A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39A6A2C8" w14:textId="4CF5AD1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-0.024</w:t>
            </w:r>
          </w:p>
        </w:tc>
      </w:tr>
      <w:tr w:rsidR="00C75FBA" w:rsidRPr="0059741B" w14:paraId="29EA8ED5"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B85DE9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59B99F06" w14:textId="25A7610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0.784</w:t>
            </w:r>
          </w:p>
        </w:tc>
        <w:tc>
          <w:tcPr>
            <w:tcW w:w="1915" w:type="dxa"/>
          </w:tcPr>
          <w:p w14:paraId="4116845E" w14:textId="05E063E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17E0E62A" w14:textId="219D5EA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-0.023</w:t>
            </w:r>
          </w:p>
        </w:tc>
      </w:tr>
      <w:tr w:rsidR="00C75FBA" w:rsidRPr="0059741B" w14:paraId="39D1A06F"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676565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Major*</w:t>
            </w:r>
          </w:p>
        </w:tc>
        <w:tc>
          <w:tcPr>
            <w:tcW w:w="1527" w:type="dxa"/>
          </w:tcPr>
          <w:p w14:paraId="24DB6D6C" w14:textId="31F687D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0.665</w:t>
            </w:r>
          </w:p>
        </w:tc>
        <w:tc>
          <w:tcPr>
            <w:tcW w:w="1915" w:type="dxa"/>
          </w:tcPr>
          <w:p w14:paraId="1101A0F4" w14:textId="2014E44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06886685" w14:textId="4BDC481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0.003</w:t>
            </w:r>
          </w:p>
        </w:tc>
      </w:tr>
      <w:tr w:rsidR="00C75FBA" w:rsidRPr="0059741B" w14:paraId="6EAB341E"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A048AEE"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Minor</w:t>
            </w:r>
          </w:p>
        </w:tc>
        <w:tc>
          <w:tcPr>
            <w:tcW w:w="1527" w:type="dxa"/>
          </w:tcPr>
          <w:p w14:paraId="5B52A6AC" w14:textId="251EFC0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0.754</w:t>
            </w:r>
          </w:p>
        </w:tc>
        <w:tc>
          <w:tcPr>
            <w:tcW w:w="1915" w:type="dxa"/>
          </w:tcPr>
          <w:p w14:paraId="0CD10900" w14:textId="6CD60BD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4A5309C9" w14:textId="09E8610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-0.002</w:t>
            </w:r>
          </w:p>
        </w:tc>
      </w:tr>
      <w:tr w:rsidR="00C75FBA" w:rsidRPr="0059741B" w14:paraId="36EBCFD7"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8FB4368"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Middle Cerebellar Peduncle </w:t>
            </w:r>
          </w:p>
        </w:tc>
        <w:tc>
          <w:tcPr>
            <w:tcW w:w="1527" w:type="dxa"/>
          </w:tcPr>
          <w:p w14:paraId="1A55C4D3" w14:textId="1617C07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0.647</w:t>
            </w:r>
          </w:p>
        </w:tc>
        <w:tc>
          <w:tcPr>
            <w:tcW w:w="1915" w:type="dxa"/>
          </w:tcPr>
          <w:p w14:paraId="676C9689" w14:textId="08BEF7D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4BD7F556" w14:textId="2209D04C" w:rsidR="00C75FBA" w:rsidRPr="0059741B" w:rsidRDefault="00C75FBA"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0.004</w:t>
            </w:r>
          </w:p>
        </w:tc>
      </w:tr>
    </w:tbl>
    <w:p w14:paraId="55D57CB5" w14:textId="05A9328B" w:rsidR="00C75FBA"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102</w:t>
      </w:r>
      <w:r w:rsidR="00C47C7A">
        <w:rPr>
          <w:noProof/>
        </w:rPr>
        <w:fldChar w:fldCharType="end"/>
      </w:r>
      <w:r>
        <w:t xml:space="preserve">: </w:t>
      </w:r>
      <w:r w:rsidRPr="00F351D0">
        <w:t xml:space="preserve">Effect of </w:t>
      </w:r>
      <w:r>
        <w:t>Communications</w:t>
      </w:r>
      <w:r w:rsidRPr="00F351D0">
        <w:t xml:space="preserve">  on MD values of white matter tracts</w:t>
      </w:r>
    </w:p>
    <w:tbl>
      <w:tblPr>
        <w:tblStyle w:val="Rastertabel4"/>
        <w:tblW w:w="9776" w:type="dxa"/>
        <w:tblLook w:val="04A0" w:firstRow="1" w:lastRow="0" w:firstColumn="1" w:lastColumn="0" w:noHBand="0" w:noVBand="1"/>
      </w:tblPr>
      <w:tblGrid>
        <w:gridCol w:w="3295"/>
        <w:gridCol w:w="1527"/>
        <w:gridCol w:w="1915"/>
        <w:gridCol w:w="3039"/>
      </w:tblGrid>
      <w:tr w:rsidR="00C75FBA" w:rsidRPr="0059741B" w14:paraId="0EFCC5B9"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A3D9A11"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45818">
              <w:rPr>
                <w:rFonts w:ascii="Times New Roman" w:hAnsi="Times New Roman" w:cs="Times New Roman"/>
                <w:sz w:val="18"/>
                <w:szCs w:val="18"/>
              </w:rPr>
              <w:t>Brain Structure</w:t>
            </w:r>
          </w:p>
        </w:tc>
        <w:tc>
          <w:tcPr>
            <w:tcW w:w="1527" w:type="dxa"/>
            <w:hideMark/>
          </w:tcPr>
          <w:p w14:paraId="384C534C"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P-value</w:t>
            </w:r>
          </w:p>
        </w:tc>
        <w:tc>
          <w:tcPr>
            <w:tcW w:w="1915" w:type="dxa"/>
            <w:hideMark/>
          </w:tcPr>
          <w:p w14:paraId="63244B45"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FDR P-Value</w:t>
            </w:r>
          </w:p>
        </w:tc>
        <w:tc>
          <w:tcPr>
            <w:tcW w:w="3039" w:type="dxa"/>
            <w:hideMark/>
          </w:tcPr>
          <w:p w14:paraId="02688CE8"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845818">
              <w:rPr>
                <w:rFonts w:ascii="Times New Roman" w:hAnsi="Times New Roman" w:cs="Times New Roman"/>
                <w:sz w:val="18"/>
                <w:szCs w:val="18"/>
              </w:rPr>
              <w:t>β-coefficient</w:t>
            </w:r>
          </w:p>
          <w:p w14:paraId="7FF256E7"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553F7A54"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23A00AF"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5638EF12" w14:textId="1C370AB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0.801</w:t>
            </w:r>
          </w:p>
        </w:tc>
        <w:tc>
          <w:tcPr>
            <w:tcW w:w="1915" w:type="dxa"/>
          </w:tcPr>
          <w:p w14:paraId="613879E7" w14:textId="55AE90B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4EA97021" w14:textId="2EB96C9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-0.001</w:t>
            </w:r>
          </w:p>
        </w:tc>
      </w:tr>
      <w:tr w:rsidR="00C75FBA" w:rsidRPr="0059741B" w14:paraId="2C727809"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F44C84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0CC40484" w14:textId="0A6F1B9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1915" w:type="dxa"/>
          </w:tcPr>
          <w:p w14:paraId="56EE02C2" w14:textId="02ABFCA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03ECBF45" w14:textId="5045B52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0.024</w:t>
            </w:r>
          </w:p>
        </w:tc>
      </w:tr>
      <w:tr w:rsidR="00C75FBA" w:rsidRPr="0059741B" w14:paraId="63240997"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E73AD1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76C316B3" w14:textId="355F7B7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0.181</w:t>
            </w:r>
          </w:p>
        </w:tc>
        <w:tc>
          <w:tcPr>
            <w:tcW w:w="1915" w:type="dxa"/>
          </w:tcPr>
          <w:p w14:paraId="354AD3B4" w14:textId="39D4018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12A871D7" w14:textId="75EA484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0.144</w:t>
            </w:r>
          </w:p>
        </w:tc>
      </w:tr>
      <w:tr w:rsidR="00C75FBA" w:rsidRPr="0059741B" w14:paraId="0D29D6B6"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890C07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6433A00A" w14:textId="310E83C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0.273</w:t>
            </w:r>
          </w:p>
        </w:tc>
        <w:tc>
          <w:tcPr>
            <w:tcW w:w="1915" w:type="dxa"/>
          </w:tcPr>
          <w:p w14:paraId="2B8F9C8A" w14:textId="46086E9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3F752C1B" w14:textId="15C435F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-0.324</w:t>
            </w:r>
          </w:p>
        </w:tc>
      </w:tr>
      <w:tr w:rsidR="00C75FBA" w:rsidRPr="0059741B" w14:paraId="09599B59"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91EC1D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4BFFE22C" w14:textId="6D4BA24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0.551</w:t>
            </w:r>
          </w:p>
        </w:tc>
        <w:tc>
          <w:tcPr>
            <w:tcW w:w="1915" w:type="dxa"/>
          </w:tcPr>
          <w:p w14:paraId="3294963D" w14:textId="1CC9404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09547D5A" w14:textId="51446E5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-0.063</w:t>
            </w:r>
          </w:p>
        </w:tc>
      </w:tr>
      <w:tr w:rsidR="00C75FBA" w:rsidRPr="0059741B" w14:paraId="4D4B86E5"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DA95AE8"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75114B3F" w14:textId="4DBE32D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0.930</w:t>
            </w:r>
          </w:p>
        </w:tc>
        <w:tc>
          <w:tcPr>
            <w:tcW w:w="1915" w:type="dxa"/>
          </w:tcPr>
          <w:p w14:paraId="3380AF57" w14:textId="546B2F1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6AD37565" w14:textId="38EB635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0.008</w:t>
            </w:r>
          </w:p>
        </w:tc>
      </w:tr>
      <w:tr w:rsidR="00C75FBA" w:rsidRPr="0059741B" w14:paraId="10CDB738"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582EBE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6AA138FC" w14:textId="23FEF7F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0.947</w:t>
            </w:r>
          </w:p>
        </w:tc>
        <w:tc>
          <w:tcPr>
            <w:tcW w:w="1915" w:type="dxa"/>
          </w:tcPr>
          <w:p w14:paraId="4614189A" w14:textId="3FA6C3B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0C00ABDB" w14:textId="2586D09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-0.035</w:t>
            </w:r>
          </w:p>
        </w:tc>
      </w:tr>
      <w:tr w:rsidR="00C75FBA" w:rsidRPr="0059741B" w14:paraId="1D945563"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EFA9DD6"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2F85E0F4" w14:textId="6D83F2D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0.689</w:t>
            </w:r>
          </w:p>
        </w:tc>
        <w:tc>
          <w:tcPr>
            <w:tcW w:w="1915" w:type="dxa"/>
          </w:tcPr>
          <w:p w14:paraId="3E13ABAF" w14:textId="781DC88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13AE3783" w14:textId="605ADCB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-0.093</w:t>
            </w:r>
          </w:p>
        </w:tc>
      </w:tr>
      <w:tr w:rsidR="00C75FBA" w:rsidRPr="0059741B" w14:paraId="7B611F3F"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E9C84AA"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359A5576" w14:textId="38C0526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0.817</w:t>
            </w:r>
          </w:p>
        </w:tc>
        <w:tc>
          <w:tcPr>
            <w:tcW w:w="1915" w:type="dxa"/>
          </w:tcPr>
          <w:p w14:paraId="7CCD5253" w14:textId="60813F5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6BDC3EC6" w14:textId="211A97A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-0.048</w:t>
            </w:r>
          </w:p>
        </w:tc>
      </w:tr>
      <w:tr w:rsidR="00C75FBA" w:rsidRPr="0059741B" w14:paraId="718D615E"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7F8B4B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7B38A710" w14:textId="4038C41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0.661</w:t>
            </w:r>
          </w:p>
        </w:tc>
        <w:tc>
          <w:tcPr>
            <w:tcW w:w="1915" w:type="dxa"/>
          </w:tcPr>
          <w:p w14:paraId="476E1CEE" w14:textId="50B7F06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6658A3B6" w14:textId="137325E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-0.002</w:t>
            </w:r>
          </w:p>
        </w:tc>
      </w:tr>
      <w:tr w:rsidR="00C75FBA" w:rsidRPr="0059741B" w14:paraId="6B6A0617"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7DD54B3"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6107331D" w14:textId="01EC763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0.785</w:t>
            </w:r>
          </w:p>
        </w:tc>
        <w:tc>
          <w:tcPr>
            <w:tcW w:w="1915" w:type="dxa"/>
          </w:tcPr>
          <w:p w14:paraId="6C40C270" w14:textId="45119B2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0B7039E7" w14:textId="7F4D06D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0.046</w:t>
            </w:r>
          </w:p>
        </w:tc>
      </w:tr>
      <w:tr w:rsidR="00C75FBA" w:rsidRPr="0059741B" w14:paraId="0DE16108"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D78A2E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780D7BC2" w14:textId="7C86ED6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0.784</w:t>
            </w:r>
          </w:p>
        </w:tc>
        <w:tc>
          <w:tcPr>
            <w:tcW w:w="1915" w:type="dxa"/>
          </w:tcPr>
          <w:p w14:paraId="3851C281" w14:textId="4F9A4B3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0.980</w:t>
            </w:r>
          </w:p>
        </w:tc>
        <w:tc>
          <w:tcPr>
            <w:tcW w:w="3039" w:type="dxa"/>
          </w:tcPr>
          <w:p w14:paraId="339FA09C" w14:textId="0441D2F7" w:rsidR="00C75FBA" w:rsidRPr="0059741B" w:rsidRDefault="00C75FBA"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0.031</w:t>
            </w:r>
          </w:p>
        </w:tc>
      </w:tr>
    </w:tbl>
    <w:p w14:paraId="521D5473" w14:textId="722E292A" w:rsidR="00C75FBA"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103</w:t>
      </w:r>
      <w:r w:rsidR="00C47C7A">
        <w:rPr>
          <w:noProof/>
        </w:rPr>
        <w:fldChar w:fldCharType="end"/>
      </w:r>
      <w:r>
        <w:t xml:space="preserve">: </w:t>
      </w:r>
      <w:r w:rsidRPr="00137D3F">
        <w:t xml:space="preserve">Interaction effect between </w:t>
      </w:r>
      <w:r>
        <w:t>hemisphere</w:t>
      </w:r>
      <w:r w:rsidRPr="00137D3F">
        <w:t xml:space="preserve"> and </w:t>
      </w:r>
      <w:r>
        <w:t>Communications</w:t>
      </w:r>
      <w:r w:rsidRPr="00137D3F">
        <w:t xml:space="preserve"> on MD values</w:t>
      </w:r>
    </w:p>
    <w:tbl>
      <w:tblPr>
        <w:tblStyle w:val="Rastertabel4"/>
        <w:tblW w:w="9776" w:type="dxa"/>
        <w:tblLook w:val="04A0" w:firstRow="1" w:lastRow="0" w:firstColumn="1" w:lastColumn="0" w:noHBand="0" w:noVBand="1"/>
      </w:tblPr>
      <w:tblGrid>
        <w:gridCol w:w="3295"/>
        <w:gridCol w:w="1527"/>
        <w:gridCol w:w="1915"/>
        <w:gridCol w:w="3039"/>
      </w:tblGrid>
      <w:tr w:rsidR="00C75FBA" w:rsidRPr="0059741B" w14:paraId="11346CFA"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BA38238"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45818">
              <w:rPr>
                <w:rFonts w:ascii="Times New Roman" w:hAnsi="Times New Roman" w:cs="Times New Roman"/>
                <w:sz w:val="18"/>
                <w:szCs w:val="18"/>
              </w:rPr>
              <w:t>Brain Structure</w:t>
            </w:r>
          </w:p>
        </w:tc>
        <w:tc>
          <w:tcPr>
            <w:tcW w:w="1527" w:type="dxa"/>
            <w:hideMark/>
          </w:tcPr>
          <w:p w14:paraId="4AC7A9B6"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P-value</w:t>
            </w:r>
          </w:p>
        </w:tc>
        <w:tc>
          <w:tcPr>
            <w:tcW w:w="1915" w:type="dxa"/>
            <w:hideMark/>
          </w:tcPr>
          <w:p w14:paraId="68C67F42"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FDR P-Value</w:t>
            </w:r>
          </w:p>
        </w:tc>
        <w:tc>
          <w:tcPr>
            <w:tcW w:w="3039" w:type="dxa"/>
            <w:hideMark/>
          </w:tcPr>
          <w:p w14:paraId="220D0682"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845818">
              <w:rPr>
                <w:rFonts w:ascii="Times New Roman" w:hAnsi="Times New Roman" w:cs="Times New Roman"/>
                <w:sz w:val="18"/>
                <w:szCs w:val="18"/>
              </w:rPr>
              <w:t>β-coefficient</w:t>
            </w:r>
          </w:p>
          <w:p w14:paraId="68BF628B"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7BABE1DE"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3457DA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3BF31AEF" w14:textId="42B03C3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0.790</w:t>
            </w:r>
          </w:p>
        </w:tc>
        <w:tc>
          <w:tcPr>
            <w:tcW w:w="1915" w:type="dxa"/>
          </w:tcPr>
          <w:p w14:paraId="785D086E" w14:textId="301E2F3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0.918</w:t>
            </w:r>
          </w:p>
        </w:tc>
        <w:tc>
          <w:tcPr>
            <w:tcW w:w="3039" w:type="dxa"/>
          </w:tcPr>
          <w:p w14:paraId="24195A5A" w14:textId="301C403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0.047</w:t>
            </w:r>
          </w:p>
        </w:tc>
      </w:tr>
      <w:tr w:rsidR="00C75FBA" w:rsidRPr="0059741B" w14:paraId="607C3C98"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C05042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377DF602" w14:textId="6B678FC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0.394</w:t>
            </w:r>
          </w:p>
        </w:tc>
        <w:tc>
          <w:tcPr>
            <w:tcW w:w="1915" w:type="dxa"/>
          </w:tcPr>
          <w:p w14:paraId="76538563" w14:textId="52DE3B4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7D311EEC" w14:textId="2B34E37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-0.151</w:t>
            </w:r>
          </w:p>
        </w:tc>
      </w:tr>
      <w:tr w:rsidR="00C75FBA" w:rsidRPr="0059741B" w14:paraId="5EE93499"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92D6C9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7EAC6AE5" w14:textId="512264B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0.451</w:t>
            </w:r>
          </w:p>
        </w:tc>
        <w:tc>
          <w:tcPr>
            <w:tcW w:w="1915" w:type="dxa"/>
          </w:tcPr>
          <w:p w14:paraId="378DC54F" w14:textId="2FB5289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54D733C0" w14:textId="4250AD5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-0.141</w:t>
            </w:r>
          </w:p>
        </w:tc>
      </w:tr>
      <w:tr w:rsidR="00C75FBA" w:rsidRPr="0059741B" w14:paraId="67E0724D"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393C858"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4779ADFC" w14:textId="1C34E5F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0.392</w:t>
            </w:r>
          </w:p>
        </w:tc>
        <w:tc>
          <w:tcPr>
            <w:tcW w:w="1915" w:type="dxa"/>
          </w:tcPr>
          <w:p w14:paraId="22148A78" w14:textId="4FB5042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0910E2FB" w14:textId="6D49618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0.150</w:t>
            </w:r>
          </w:p>
        </w:tc>
      </w:tr>
      <w:tr w:rsidR="00C75FBA" w:rsidRPr="0059741B" w14:paraId="170F77EC"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288DD9E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64EC4169" w14:textId="44B69A7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0.460</w:t>
            </w:r>
          </w:p>
        </w:tc>
        <w:tc>
          <w:tcPr>
            <w:tcW w:w="1915" w:type="dxa"/>
          </w:tcPr>
          <w:p w14:paraId="56964D95" w14:textId="4E1A9B4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5F2B314E" w14:textId="2331044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-0.143</w:t>
            </w:r>
          </w:p>
        </w:tc>
      </w:tr>
      <w:tr w:rsidR="00C75FBA" w:rsidRPr="0059741B" w14:paraId="3EBDCBA7"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778528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6E01FA6C" w14:textId="52E7257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0.618</w:t>
            </w:r>
          </w:p>
        </w:tc>
        <w:tc>
          <w:tcPr>
            <w:tcW w:w="1915" w:type="dxa"/>
          </w:tcPr>
          <w:p w14:paraId="5CF10016" w14:textId="522BD53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249D39C4" w14:textId="06711AB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-0.093</w:t>
            </w:r>
          </w:p>
        </w:tc>
      </w:tr>
      <w:tr w:rsidR="00C75FBA" w:rsidRPr="0059741B" w14:paraId="35217322"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23A8908"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6AA7B6B2" w14:textId="0419312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0.637</w:t>
            </w:r>
          </w:p>
        </w:tc>
        <w:tc>
          <w:tcPr>
            <w:tcW w:w="1915" w:type="dxa"/>
          </w:tcPr>
          <w:p w14:paraId="3F18ACBF" w14:textId="41259E7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30A7EC4F" w14:textId="7EA41BC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-0.086</w:t>
            </w:r>
          </w:p>
        </w:tc>
      </w:tr>
      <w:tr w:rsidR="00C75FBA" w:rsidRPr="0059741B" w14:paraId="4BF5C887"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F4AB06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4F5F0D9A" w14:textId="7E99E69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0.930</w:t>
            </w:r>
          </w:p>
        </w:tc>
        <w:tc>
          <w:tcPr>
            <w:tcW w:w="1915" w:type="dxa"/>
          </w:tcPr>
          <w:p w14:paraId="0C99BC24" w14:textId="4D84BF4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0.930</w:t>
            </w:r>
          </w:p>
        </w:tc>
        <w:tc>
          <w:tcPr>
            <w:tcW w:w="3039" w:type="dxa"/>
          </w:tcPr>
          <w:p w14:paraId="00D379D6" w14:textId="498D712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0.015</w:t>
            </w:r>
          </w:p>
        </w:tc>
      </w:tr>
      <w:tr w:rsidR="00C75FBA" w:rsidRPr="0059741B" w14:paraId="6B925500"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F1ACF5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3290276D" w14:textId="49F6F5F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0.841</w:t>
            </w:r>
          </w:p>
        </w:tc>
        <w:tc>
          <w:tcPr>
            <w:tcW w:w="1915" w:type="dxa"/>
          </w:tcPr>
          <w:p w14:paraId="5F4541A2" w14:textId="01AA69F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0.918</w:t>
            </w:r>
          </w:p>
        </w:tc>
        <w:tc>
          <w:tcPr>
            <w:tcW w:w="3039" w:type="dxa"/>
          </w:tcPr>
          <w:p w14:paraId="7EF3D72A" w14:textId="5174BC6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-0.036</w:t>
            </w:r>
          </w:p>
        </w:tc>
      </w:tr>
      <w:tr w:rsidR="00C75FBA" w:rsidRPr="0059741B" w14:paraId="3CD291FD"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7D3CCD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43657CD0" w14:textId="6AC6A5D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0.607</w:t>
            </w:r>
          </w:p>
        </w:tc>
        <w:tc>
          <w:tcPr>
            <w:tcW w:w="1915" w:type="dxa"/>
          </w:tcPr>
          <w:p w14:paraId="27722050" w14:textId="41FEC52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604E745A" w14:textId="485108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-0.096</w:t>
            </w:r>
          </w:p>
        </w:tc>
      </w:tr>
      <w:tr w:rsidR="00C75FBA" w:rsidRPr="0059741B" w14:paraId="31E6A356"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53762F6"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lastRenderedPageBreak/>
              <w:t>Superior Thalamic Radiation</w:t>
            </w:r>
          </w:p>
        </w:tc>
        <w:tc>
          <w:tcPr>
            <w:tcW w:w="1527" w:type="dxa"/>
          </w:tcPr>
          <w:p w14:paraId="68DC5F37" w14:textId="157FC1A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0.288</w:t>
            </w:r>
          </w:p>
        </w:tc>
        <w:tc>
          <w:tcPr>
            <w:tcW w:w="1915" w:type="dxa"/>
          </w:tcPr>
          <w:p w14:paraId="693DB7E4" w14:textId="60184B1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7FC489C7" w14:textId="4064117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-0.186</w:t>
            </w:r>
          </w:p>
        </w:tc>
      </w:tr>
      <w:tr w:rsidR="00C75FBA" w:rsidRPr="0059741B" w14:paraId="54279C2A"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814E07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53F37D2F" w14:textId="06074A5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0.331</w:t>
            </w:r>
          </w:p>
        </w:tc>
        <w:tc>
          <w:tcPr>
            <w:tcW w:w="1915" w:type="dxa"/>
          </w:tcPr>
          <w:p w14:paraId="3F165302" w14:textId="23D69B6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0.849</w:t>
            </w:r>
          </w:p>
        </w:tc>
        <w:tc>
          <w:tcPr>
            <w:tcW w:w="3039" w:type="dxa"/>
          </w:tcPr>
          <w:p w14:paraId="567B52E2" w14:textId="0BDE15ED" w:rsidR="00C75FBA" w:rsidRPr="0059741B" w:rsidRDefault="00C75FBA"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-0.162</w:t>
            </w:r>
          </w:p>
        </w:tc>
      </w:tr>
    </w:tbl>
    <w:p w14:paraId="33F290A3" w14:textId="01CB9479" w:rsidR="00C75FBA"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104</w:t>
      </w:r>
      <w:r w:rsidR="00C47C7A">
        <w:rPr>
          <w:noProof/>
        </w:rPr>
        <w:fldChar w:fldCharType="end"/>
      </w:r>
      <w:r>
        <w:t xml:space="preserve">: </w:t>
      </w:r>
      <w:r w:rsidRPr="000146D1">
        <w:t xml:space="preserve">Interaction effect between </w:t>
      </w:r>
      <w:r>
        <w:t>sex</w:t>
      </w:r>
      <w:r w:rsidRPr="000146D1">
        <w:t xml:space="preserve"> and Communications on MD values</w:t>
      </w:r>
    </w:p>
    <w:tbl>
      <w:tblPr>
        <w:tblStyle w:val="Rastertabel4"/>
        <w:tblW w:w="9776" w:type="dxa"/>
        <w:tblLook w:val="04A0" w:firstRow="1" w:lastRow="0" w:firstColumn="1" w:lastColumn="0" w:noHBand="0" w:noVBand="1"/>
      </w:tblPr>
      <w:tblGrid>
        <w:gridCol w:w="3295"/>
        <w:gridCol w:w="1527"/>
        <w:gridCol w:w="1915"/>
        <w:gridCol w:w="3039"/>
      </w:tblGrid>
      <w:tr w:rsidR="00C75FBA" w:rsidRPr="0059741B" w14:paraId="357B5AB4"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EBD59FF"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845818">
              <w:rPr>
                <w:rFonts w:ascii="Times New Roman" w:hAnsi="Times New Roman" w:cs="Times New Roman"/>
                <w:sz w:val="18"/>
                <w:szCs w:val="18"/>
              </w:rPr>
              <w:t>Brain Structure</w:t>
            </w:r>
          </w:p>
        </w:tc>
        <w:tc>
          <w:tcPr>
            <w:tcW w:w="1527" w:type="dxa"/>
            <w:hideMark/>
          </w:tcPr>
          <w:p w14:paraId="213277D6"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P-value</w:t>
            </w:r>
          </w:p>
        </w:tc>
        <w:tc>
          <w:tcPr>
            <w:tcW w:w="1915" w:type="dxa"/>
            <w:hideMark/>
          </w:tcPr>
          <w:p w14:paraId="282C0B4F" w14:textId="77777777" w:rsidR="00C75FBA" w:rsidRPr="00845818"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45818">
              <w:rPr>
                <w:rFonts w:ascii="Times New Roman" w:hAnsi="Times New Roman" w:cs="Times New Roman"/>
                <w:sz w:val="18"/>
                <w:szCs w:val="18"/>
              </w:rPr>
              <w:t>FDR P-Value</w:t>
            </w:r>
          </w:p>
        </w:tc>
        <w:tc>
          <w:tcPr>
            <w:tcW w:w="3039" w:type="dxa"/>
            <w:hideMark/>
          </w:tcPr>
          <w:p w14:paraId="3CBAA2E0"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845818">
              <w:rPr>
                <w:rFonts w:ascii="Times New Roman" w:hAnsi="Times New Roman" w:cs="Times New Roman"/>
                <w:sz w:val="18"/>
                <w:szCs w:val="18"/>
              </w:rPr>
              <w:t>β-coefficient</w:t>
            </w:r>
          </w:p>
          <w:p w14:paraId="5F0748A9" w14:textId="77777777" w:rsidR="00C75FBA" w:rsidRPr="00845818"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431301B9"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8538707"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176FF701" w14:textId="16B9104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0.430</w:t>
            </w:r>
          </w:p>
        </w:tc>
        <w:tc>
          <w:tcPr>
            <w:tcW w:w="1915" w:type="dxa"/>
          </w:tcPr>
          <w:p w14:paraId="3D63A493" w14:textId="71D040B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32AD729F" w14:textId="3C73BDD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-0.141</w:t>
            </w:r>
          </w:p>
        </w:tc>
      </w:tr>
      <w:tr w:rsidR="00C75FBA" w:rsidRPr="0059741B" w14:paraId="0B6595F9"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B35E66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6DD3FEB6" w14:textId="0F9FA23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0.229</w:t>
            </w:r>
          </w:p>
        </w:tc>
        <w:tc>
          <w:tcPr>
            <w:tcW w:w="1915" w:type="dxa"/>
          </w:tcPr>
          <w:p w14:paraId="78DF8666" w14:textId="3A1A543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3233E1AE" w14:textId="259A698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-0.215</w:t>
            </w:r>
          </w:p>
        </w:tc>
      </w:tr>
      <w:tr w:rsidR="00C75FBA" w:rsidRPr="0059741B" w14:paraId="2A23E41E"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337290E"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062ECF63" w14:textId="12CDFE5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0.395</w:t>
            </w:r>
          </w:p>
        </w:tc>
        <w:tc>
          <w:tcPr>
            <w:tcW w:w="1915" w:type="dxa"/>
          </w:tcPr>
          <w:p w14:paraId="4CD6BF83" w14:textId="4A14A67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657DE76B" w14:textId="61816FD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-0.160</w:t>
            </w:r>
          </w:p>
        </w:tc>
      </w:tr>
      <w:tr w:rsidR="00C75FBA" w:rsidRPr="0059741B" w14:paraId="42B73386"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DF30A1F"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2FD81C15" w14:textId="21910E8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0.248</w:t>
            </w:r>
          </w:p>
        </w:tc>
        <w:tc>
          <w:tcPr>
            <w:tcW w:w="1915" w:type="dxa"/>
          </w:tcPr>
          <w:p w14:paraId="10BA1CC9" w14:textId="56BAD31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4EEF059D" w14:textId="37CB1F2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0.204</w:t>
            </w:r>
          </w:p>
        </w:tc>
      </w:tr>
      <w:tr w:rsidR="00C75FBA" w:rsidRPr="0059741B" w14:paraId="289F6153"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09406D3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07AA2F59" w14:textId="4256AD1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0.035</w:t>
            </w:r>
          </w:p>
        </w:tc>
        <w:tc>
          <w:tcPr>
            <w:tcW w:w="1915" w:type="dxa"/>
          </w:tcPr>
          <w:p w14:paraId="26E71970" w14:textId="31939D8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0.525</w:t>
            </w:r>
          </w:p>
        </w:tc>
        <w:tc>
          <w:tcPr>
            <w:tcW w:w="3039" w:type="dxa"/>
          </w:tcPr>
          <w:p w14:paraId="0AC7A8B2" w14:textId="6C27DFA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-0.410</w:t>
            </w:r>
          </w:p>
        </w:tc>
      </w:tr>
      <w:tr w:rsidR="00C75FBA" w:rsidRPr="0059741B" w14:paraId="398805D9"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5656A86"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1EB44117" w14:textId="01EC286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0.341</w:t>
            </w:r>
          </w:p>
        </w:tc>
        <w:tc>
          <w:tcPr>
            <w:tcW w:w="1915" w:type="dxa"/>
          </w:tcPr>
          <w:p w14:paraId="0431E1DB" w14:textId="7DADB4F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08B24183" w14:textId="275AB9C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-0.178</w:t>
            </w:r>
          </w:p>
        </w:tc>
      </w:tr>
      <w:tr w:rsidR="00C75FBA" w:rsidRPr="0059741B" w14:paraId="77FE8A0A"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25525B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07945C5C" w14:textId="28E4688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0.380</w:t>
            </w:r>
          </w:p>
        </w:tc>
        <w:tc>
          <w:tcPr>
            <w:tcW w:w="1915" w:type="dxa"/>
          </w:tcPr>
          <w:p w14:paraId="61A7F376" w14:textId="56AFE40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0333DEFF" w14:textId="6BA1EB5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-0.161</w:t>
            </w:r>
          </w:p>
        </w:tc>
      </w:tr>
      <w:tr w:rsidR="00C75FBA" w:rsidRPr="0059741B" w14:paraId="31021892"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B02A4AE"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2F74B281" w14:textId="283A763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0.496</w:t>
            </w:r>
          </w:p>
        </w:tc>
        <w:tc>
          <w:tcPr>
            <w:tcW w:w="1915" w:type="dxa"/>
          </w:tcPr>
          <w:p w14:paraId="2AF0CC1E" w14:textId="7F8ED47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0.732</w:t>
            </w:r>
          </w:p>
        </w:tc>
        <w:tc>
          <w:tcPr>
            <w:tcW w:w="3039" w:type="dxa"/>
          </w:tcPr>
          <w:p w14:paraId="72D358C9" w14:textId="6D69C5F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-0.120</w:t>
            </w:r>
          </w:p>
        </w:tc>
      </w:tr>
      <w:tr w:rsidR="00C75FBA" w:rsidRPr="0059741B" w14:paraId="24E8DC76"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875752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0D1B2F89" w14:textId="0B322F8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0.826</w:t>
            </w:r>
          </w:p>
        </w:tc>
        <w:tc>
          <w:tcPr>
            <w:tcW w:w="1915" w:type="dxa"/>
          </w:tcPr>
          <w:p w14:paraId="66FB4540" w14:textId="305A02B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0.826</w:t>
            </w:r>
          </w:p>
        </w:tc>
        <w:tc>
          <w:tcPr>
            <w:tcW w:w="3039" w:type="dxa"/>
          </w:tcPr>
          <w:p w14:paraId="509CA814" w14:textId="6DDF252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0.039</w:t>
            </w:r>
          </w:p>
        </w:tc>
      </w:tr>
      <w:tr w:rsidR="00C75FBA" w:rsidRPr="0059741B" w14:paraId="60D9FAE0"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45E628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03F594DB" w14:textId="6BB96D5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0.537</w:t>
            </w:r>
          </w:p>
        </w:tc>
        <w:tc>
          <w:tcPr>
            <w:tcW w:w="1915" w:type="dxa"/>
          </w:tcPr>
          <w:p w14:paraId="7F5C4C8D" w14:textId="11E35CD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0.732</w:t>
            </w:r>
          </w:p>
        </w:tc>
        <w:tc>
          <w:tcPr>
            <w:tcW w:w="3039" w:type="dxa"/>
          </w:tcPr>
          <w:p w14:paraId="12F1C9DE" w14:textId="1B814A3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-0.116</w:t>
            </w:r>
          </w:p>
        </w:tc>
      </w:tr>
      <w:tr w:rsidR="00C75FBA" w:rsidRPr="0059741B" w14:paraId="4CD2F470"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57A4A2E"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5F7C8247" w14:textId="7179DB8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0.396</w:t>
            </w:r>
          </w:p>
        </w:tc>
        <w:tc>
          <w:tcPr>
            <w:tcW w:w="1915" w:type="dxa"/>
          </w:tcPr>
          <w:p w14:paraId="469EC724" w14:textId="4427B7F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544A98C1" w14:textId="4978CD1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-0.149</w:t>
            </w:r>
          </w:p>
        </w:tc>
      </w:tr>
      <w:tr w:rsidR="00C75FBA" w:rsidRPr="0059741B" w14:paraId="144FEEA7"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3F83BB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75188D56" w14:textId="1D76D94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0.397</w:t>
            </w:r>
          </w:p>
        </w:tc>
        <w:tc>
          <w:tcPr>
            <w:tcW w:w="1915" w:type="dxa"/>
          </w:tcPr>
          <w:p w14:paraId="49F3079D" w14:textId="153F646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0.717</w:t>
            </w:r>
          </w:p>
        </w:tc>
        <w:tc>
          <w:tcPr>
            <w:tcW w:w="3039" w:type="dxa"/>
          </w:tcPr>
          <w:p w14:paraId="0B77F71E" w14:textId="6A244B7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-0.142</w:t>
            </w:r>
          </w:p>
        </w:tc>
      </w:tr>
      <w:tr w:rsidR="00C75FBA" w:rsidRPr="0059741B" w14:paraId="63B7A84A"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9832B5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Major*</w:t>
            </w:r>
          </w:p>
        </w:tc>
        <w:tc>
          <w:tcPr>
            <w:tcW w:w="1527" w:type="dxa"/>
          </w:tcPr>
          <w:p w14:paraId="1822D565" w14:textId="05022C9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0.720</w:t>
            </w:r>
          </w:p>
        </w:tc>
        <w:tc>
          <w:tcPr>
            <w:tcW w:w="1915" w:type="dxa"/>
          </w:tcPr>
          <w:p w14:paraId="0B6131ED" w14:textId="778DD5F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0.826</w:t>
            </w:r>
          </w:p>
        </w:tc>
        <w:tc>
          <w:tcPr>
            <w:tcW w:w="3039" w:type="dxa"/>
          </w:tcPr>
          <w:p w14:paraId="2AC50759" w14:textId="6676CD1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0.002</w:t>
            </w:r>
          </w:p>
        </w:tc>
      </w:tr>
      <w:tr w:rsidR="00C75FBA" w:rsidRPr="0059741B" w14:paraId="3B26B051"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7BFF94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Minor</w:t>
            </w:r>
          </w:p>
        </w:tc>
        <w:tc>
          <w:tcPr>
            <w:tcW w:w="1527" w:type="dxa"/>
          </w:tcPr>
          <w:p w14:paraId="3AC9C1F9" w14:textId="5F1CD2E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0.743</w:t>
            </w:r>
          </w:p>
        </w:tc>
        <w:tc>
          <w:tcPr>
            <w:tcW w:w="1915" w:type="dxa"/>
          </w:tcPr>
          <w:p w14:paraId="6923505C" w14:textId="050B27C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0.826</w:t>
            </w:r>
          </w:p>
        </w:tc>
        <w:tc>
          <w:tcPr>
            <w:tcW w:w="3039" w:type="dxa"/>
          </w:tcPr>
          <w:p w14:paraId="0ACED0A3" w14:textId="256B7D7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0.006</w:t>
            </w:r>
          </w:p>
        </w:tc>
      </w:tr>
      <w:tr w:rsidR="00C75FBA" w:rsidRPr="0059741B" w14:paraId="29411635"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646E89E"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Middle Cerebellar Peduncle </w:t>
            </w:r>
          </w:p>
        </w:tc>
        <w:tc>
          <w:tcPr>
            <w:tcW w:w="1527" w:type="dxa"/>
          </w:tcPr>
          <w:p w14:paraId="7956E364" w14:textId="27B753C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0.771</w:t>
            </w:r>
          </w:p>
        </w:tc>
        <w:tc>
          <w:tcPr>
            <w:tcW w:w="1915" w:type="dxa"/>
          </w:tcPr>
          <w:p w14:paraId="155E660C" w14:textId="2ECAFD6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0.826</w:t>
            </w:r>
          </w:p>
        </w:tc>
        <w:tc>
          <w:tcPr>
            <w:tcW w:w="3039" w:type="dxa"/>
          </w:tcPr>
          <w:p w14:paraId="617D916E" w14:textId="2EA6389C" w:rsidR="00C75FBA" w:rsidRPr="0059741B" w:rsidRDefault="00C75FBA"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0.004</w:t>
            </w:r>
          </w:p>
        </w:tc>
      </w:tr>
    </w:tbl>
    <w:p w14:paraId="61B458BE" w14:textId="234F76A0" w:rsidR="00C75FBA"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105</w:t>
      </w:r>
      <w:r w:rsidR="00C47C7A">
        <w:rPr>
          <w:noProof/>
        </w:rPr>
        <w:fldChar w:fldCharType="end"/>
      </w:r>
      <w:r>
        <w:t xml:space="preserve">: </w:t>
      </w:r>
      <w:r w:rsidRPr="009A3438">
        <w:t xml:space="preserve">Interaction effect between </w:t>
      </w:r>
      <w:r>
        <w:t>depression</w:t>
      </w:r>
      <w:r w:rsidRPr="009A3438">
        <w:t xml:space="preserve"> and Communications on MD values</w:t>
      </w:r>
    </w:p>
    <w:p w14:paraId="3208AD9B" w14:textId="02740B10" w:rsidR="00315317" w:rsidRPr="0059741B" w:rsidRDefault="00315317" w:rsidP="00315317">
      <w:pPr>
        <w:pStyle w:val="Kop3"/>
        <w:rPr>
          <w:rFonts w:ascii="Times New Roman" w:hAnsi="Times New Roman" w:cs="Times New Roman"/>
        </w:rPr>
      </w:pPr>
      <w:bookmarkStart w:id="35" w:name="_Toc39399789"/>
      <w:r w:rsidRPr="0059741B">
        <w:rPr>
          <w:rFonts w:ascii="Times New Roman" w:hAnsi="Times New Roman" w:cs="Times New Roman"/>
        </w:rPr>
        <w:t>Conspiracies</w:t>
      </w:r>
      <w:bookmarkEnd w:id="35"/>
    </w:p>
    <w:tbl>
      <w:tblPr>
        <w:tblStyle w:val="Rastertabel4-Accent6"/>
        <w:tblW w:w="0" w:type="auto"/>
        <w:tblLook w:val="04A0" w:firstRow="1" w:lastRow="0" w:firstColumn="1" w:lastColumn="0" w:noHBand="0" w:noVBand="1"/>
      </w:tblPr>
      <w:tblGrid>
        <w:gridCol w:w="1885"/>
        <w:gridCol w:w="925"/>
        <w:gridCol w:w="1432"/>
        <w:gridCol w:w="1401"/>
      </w:tblGrid>
      <w:tr w:rsidR="00C75FBA" w:rsidRPr="0059741B" w14:paraId="2A7F5D45" w14:textId="77777777" w:rsidTr="008458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FD3E94" w14:textId="77777777" w:rsidR="00C75FBA" w:rsidRPr="0059741B" w:rsidRDefault="00C75FBA" w:rsidP="00105365">
            <w:pPr>
              <w:rPr>
                <w:rFonts w:ascii="Times New Roman" w:hAnsi="Times New Roman" w:cs="Times New Roman"/>
              </w:rPr>
            </w:pPr>
            <w:r w:rsidRPr="0059741B">
              <w:rPr>
                <w:rFonts w:ascii="Times New Roman" w:hAnsi="Times New Roman" w:cs="Times New Roman"/>
              </w:rPr>
              <w:t>Subset</w:t>
            </w:r>
          </w:p>
        </w:tc>
        <w:tc>
          <w:tcPr>
            <w:tcW w:w="0" w:type="auto"/>
          </w:tcPr>
          <w:p w14:paraId="2E5683DE" w14:textId="77777777" w:rsidR="00C75FBA" w:rsidRPr="0059741B" w:rsidRDefault="00C75FBA"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P-value</w:t>
            </w:r>
          </w:p>
        </w:tc>
        <w:tc>
          <w:tcPr>
            <w:tcW w:w="0" w:type="auto"/>
          </w:tcPr>
          <w:p w14:paraId="480D95CB" w14:textId="77777777" w:rsidR="00C75FBA" w:rsidRPr="0059741B" w:rsidRDefault="00C75FBA"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FDR P-value</w:t>
            </w:r>
          </w:p>
        </w:tc>
        <w:tc>
          <w:tcPr>
            <w:tcW w:w="0" w:type="auto"/>
          </w:tcPr>
          <w:p w14:paraId="4C3864C9" w14:textId="1D39568B" w:rsidR="00C75FBA" w:rsidRPr="0059741B" w:rsidRDefault="004704B6" w:rsidP="0010536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Β-coefficient</w:t>
            </w:r>
          </w:p>
        </w:tc>
      </w:tr>
      <w:tr w:rsidR="00C75FBA" w:rsidRPr="0059741B" w14:paraId="3AAAE930" w14:textId="77777777" w:rsidTr="008458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29E945" w14:textId="77777777" w:rsidR="00C75FBA" w:rsidRPr="0059741B" w:rsidRDefault="00C75FBA" w:rsidP="00C75FBA">
            <w:pPr>
              <w:rPr>
                <w:rFonts w:ascii="Times New Roman" w:hAnsi="Times New Roman" w:cs="Times New Roman"/>
              </w:rPr>
            </w:pPr>
            <w:r w:rsidRPr="0059741B">
              <w:rPr>
                <w:rFonts w:ascii="Times New Roman" w:hAnsi="Times New Roman" w:cs="Times New Roman"/>
              </w:rPr>
              <w:t>General MD</w:t>
            </w:r>
          </w:p>
        </w:tc>
        <w:tc>
          <w:tcPr>
            <w:tcW w:w="0" w:type="auto"/>
          </w:tcPr>
          <w:p w14:paraId="29E6E7AA" w14:textId="7E07E1B7"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0.183</w:t>
            </w:r>
          </w:p>
        </w:tc>
        <w:tc>
          <w:tcPr>
            <w:tcW w:w="0" w:type="auto"/>
          </w:tcPr>
          <w:p w14:paraId="1A52384E" w14:textId="1C67791E"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0.365</w:t>
            </w:r>
          </w:p>
        </w:tc>
        <w:tc>
          <w:tcPr>
            <w:tcW w:w="0" w:type="auto"/>
          </w:tcPr>
          <w:p w14:paraId="5F46D01E" w14:textId="7913E01E"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-0.010</w:t>
            </w:r>
          </w:p>
        </w:tc>
      </w:tr>
      <w:tr w:rsidR="00C75FBA" w:rsidRPr="0059741B" w14:paraId="10618929" w14:textId="77777777" w:rsidTr="00845818">
        <w:tc>
          <w:tcPr>
            <w:cnfStyle w:val="001000000000" w:firstRow="0" w:lastRow="0" w:firstColumn="1" w:lastColumn="0" w:oddVBand="0" w:evenVBand="0" w:oddHBand="0" w:evenHBand="0" w:firstRowFirstColumn="0" w:firstRowLastColumn="0" w:lastRowFirstColumn="0" w:lastRowLastColumn="0"/>
            <w:tcW w:w="0" w:type="auto"/>
          </w:tcPr>
          <w:p w14:paraId="49C0AB8E" w14:textId="01B360B8" w:rsidR="00C75FBA" w:rsidRPr="0059741B" w:rsidRDefault="00C75FBA" w:rsidP="00C75FBA">
            <w:pPr>
              <w:rPr>
                <w:rFonts w:ascii="Times New Roman" w:hAnsi="Times New Roman" w:cs="Times New Roman"/>
              </w:rPr>
            </w:pPr>
            <w:r w:rsidRPr="0059741B">
              <w:rPr>
                <w:rFonts w:ascii="Times New Roman" w:hAnsi="Times New Roman" w:cs="Times New Roman"/>
              </w:rPr>
              <w:t xml:space="preserve">Association </w:t>
            </w:r>
            <w:r w:rsidR="003219FC" w:rsidRPr="0059741B">
              <w:rPr>
                <w:rFonts w:ascii="Times New Roman" w:hAnsi="Times New Roman" w:cs="Times New Roman"/>
              </w:rPr>
              <w:t>fibres</w:t>
            </w:r>
          </w:p>
        </w:tc>
        <w:tc>
          <w:tcPr>
            <w:tcW w:w="0" w:type="auto"/>
          </w:tcPr>
          <w:p w14:paraId="7F824D9C" w14:textId="659721BF"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0.067</w:t>
            </w:r>
          </w:p>
        </w:tc>
        <w:tc>
          <w:tcPr>
            <w:tcW w:w="0" w:type="auto"/>
          </w:tcPr>
          <w:p w14:paraId="44E85082" w14:textId="19026B26"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0.268</w:t>
            </w:r>
          </w:p>
        </w:tc>
        <w:tc>
          <w:tcPr>
            <w:tcW w:w="0" w:type="auto"/>
          </w:tcPr>
          <w:p w14:paraId="1F65685D" w14:textId="6CF40C77"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-0.014</w:t>
            </w:r>
          </w:p>
        </w:tc>
      </w:tr>
      <w:tr w:rsidR="00C75FBA" w:rsidRPr="0059741B" w14:paraId="543DBDDA" w14:textId="77777777" w:rsidTr="008458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D7A76A" w14:textId="77777777" w:rsidR="00C75FBA" w:rsidRPr="0059741B" w:rsidRDefault="00C75FBA" w:rsidP="00C75FBA">
            <w:pPr>
              <w:rPr>
                <w:rFonts w:ascii="Times New Roman" w:hAnsi="Times New Roman" w:cs="Times New Roman"/>
              </w:rPr>
            </w:pPr>
            <w:r w:rsidRPr="0059741B">
              <w:rPr>
                <w:rFonts w:ascii="Times New Roman" w:hAnsi="Times New Roman" w:cs="Times New Roman"/>
              </w:rPr>
              <w:t>Thalamic fibres</w:t>
            </w:r>
          </w:p>
        </w:tc>
        <w:tc>
          <w:tcPr>
            <w:tcW w:w="0" w:type="auto"/>
          </w:tcPr>
          <w:p w14:paraId="543E45DA" w14:textId="30C7F65B"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0.434</w:t>
            </w:r>
          </w:p>
        </w:tc>
        <w:tc>
          <w:tcPr>
            <w:tcW w:w="0" w:type="auto"/>
          </w:tcPr>
          <w:p w14:paraId="740AACCF" w14:textId="568A411E"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0.579</w:t>
            </w:r>
          </w:p>
        </w:tc>
        <w:tc>
          <w:tcPr>
            <w:tcW w:w="0" w:type="auto"/>
          </w:tcPr>
          <w:p w14:paraId="589481A0" w14:textId="09B97DB0" w:rsidR="00C75FBA" w:rsidRPr="0059741B" w:rsidRDefault="00C75FBA" w:rsidP="00C75F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-0.006</w:t>
            </w:r>
          </w:p>
        </w:tc>
      </w:tr>
      <w:tr w:rsidR="00C75FBA" w:rsidRPr="0059741B" w14:paraId="4C052194" w14:textId="77777777" w:rsidTr="00845818">
        <w:tc>
          <w:tcPr>
            <w:cnfStyle w:val="001000000000" w:firstRow="0" w:lastRow="0" w:firstColumn="1" w:lastColumn="0" w:oddVBand="0" w:evenVBand="0" w:oddHBand="0" w:evenHBand="0" w:firstRowFirstColumn="0" w:firstRowLastColumn="0" w:lastRowFirstColumn="0" w:lastRowLastColumn="0"/>
            <w:tcW w:w="0" w:type="auto"/>
          </w:tcPr>
          <w:p w14:paraId="5FA92F28" w14:textId="77777777" w:rsidR="00C75FBA" w:rsidRPr="0059741B" w:rsidRDefault="00C75FBA" w:rsidP="00C75FBA">
            <w:pPr>
              <w:rPr>
                <w:rFonts w:ascii="Times New Roman" w:hAnsi="Times New Roman" w:cs="Times New Roman"/>
              </w:rPr>
            </w:pPr>
            <w:r w:rsidRPr="0059741B">
              <w:rPr>
                <w:rFonts w:ascii="Times New Roman" w:hAnsi="Times New Roman" w:cs="Times New Roman"/>
              </w:rPr>
              <w:t>Sensory fibres</w:t>
            </w:r>
          </w:p>
        </w:tc>
        <w:tc>
          <w:tcPr>
            <w:tcW w:w="0" w:type="auto"/>
          </w:tcPr>
          <w:p w14:paraId="7882FF00" w14:textId="1DBBECC8"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0.986</w:t>
            </w:r>
          </w:p>
        </w:tc>
        <w:tc>
          <w:tcPr>
            <w:tcW w:w="0" w:type="auto"/>
          </w:tcPr>
          <w:p w14:paraId="547D8B4D" w14:textId="7DEA7815" w:rsidR="00C75FBA" w:rsidRPr="0059741B" w:rsidRDefault="00C75FBA" w:rsidP="00C75F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0.986</w:t>
            </w:r>
          </w:p>
        </w:tc>
        <w:tc>
          <w:tcPr>
            <w:tcW w:w="0" w:type="auto"/>
          </w:tcPr>
          <w:p w14:paraId="6F55DCD1" w14:textId="546F2F2D" w:rsidR="00C75FBA" w:rsidRPr="0059741B" w:rsidRDefault="00C75FBA" w:rsidP="00CF6B5A">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9741B">
              <w:rPr>
                <w:rFonts w:ascii="Times New Roman" w:hAnsi="Times New Roman" w:cs="Times New Roman"/>
              </w:rPr>
              <w:t>0.000</w:t>
            </w:r>
          </w:p>
        </w:tc>
      </w:tr>
    </w:tbl>
    <w:p w14:paraId="55783E43" w14:textId="64F93D88" w:rsidR="00845818" w:rsidRPr="00CF6B5A"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106</w:t>
      </w:r>
      <w:r w:rsidR="00C47C7A">
        <w:rPr>
          <w:noProof/>
        </w:rPr>
        <w:fldChar w:fldCharType="end"/>
      </w:r>
      <w:r>
        <w:t xml:space="preserve">: </w:t>
      </w:r>
      <w:r w:rsidRPr="00DF42A5">
        <w:t>Effect of 'C</w:t>
      </w:r>
      <w:r>
        <w:t>onspiracie</w:t>
      </w:r>
      <w:r w:rsidRPr="00DF42A5">
        <w:t>s' on MD values of subsets white matter tracts</w:t>
      </w:r>
    </w:p>
    <w:tbl>
      <w:tblPr>
        <w:tblStyle w:val="Rastertabel4-Accent6"/>
        <w:tblW w:w="9776" w:type="dxa"/>
        <w:tblLook w:val="04A0" w:firstRow="1" w:lastRow="0" w:firstColumn="1" w:lastColumn="0" w:noHBand="0" w:noVBand="1"/>
      </w:tblPr>
      <w:tblGrid>
        <w:gridCol w:w="3295"/>
        <w:gridCol w:w="1527"/>
        <w:gridCol w:w="1915"/>
        <w:gridCol w:w="3039"/>
      </w:tblGrid>
      <w:tr w:rsidR="00C75FBA" w:rsidRPr="0059741B" w14:paraId="2C801B44"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44618F"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685F9BDD"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36EB6339"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7F4A57CC"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621721FF"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463A34BD"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9A2BB3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02F44F8D" w14:textId="5C0F962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0.416</w:t>
            </w:r>
          </w:p>
        </w:tc>
        <w:tc>
          <w:tcPr>
            <w:tcW w:w="1915" w:type="dxa"/>
          </w:tcPr>
          <w:p w14:paraId="719C744A" w14:textId="69F11D6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1A263133" w14:textId="77C1641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0.068</w:t>
            </w:r>
          </w:p>
        </w:tc>
      </w:tr>
      <w:tr w:rsidR="00C75FBA" w:rsidRPr="0059741B" w14:paraId="5FF39506"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2060DE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7D4F34B2" w14:textId="6ECF8DC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0.501</w:t>
            </w:r>
          </w:p>
        </w:tc>
        <w:tc>
          <w:tcPr>
            <w:tcW w:w="1915" w:type="dxa"/>
          </w:tcPr>
          <w:p w14:paraId="62A58733" w14:textId="47F0CA8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03409728" w14:textId="5AE1F9A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0.056</w:t>
            </w:r>
          </w:p>
        </w:tc>
      </w:tr>
      <w:tr w:rsidR="00C75FBA" w:rsidRPr="0059741B" w14:paraId="1E011D19"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EA8E99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511516BF" w14:textId="12693F9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0.258</w:t>
            </w:r>
          </w:p>
        </w:tc>
        <w:tc>
          <w:tcPr>
            <w:tcW w:w="1915" w:type="dxa"/>
          </w:tcPr>
          <w:p w14:paraId="31168AA2" w14:textId="72D99FB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48D13C3F" w14:textId="010B26F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0.100</w:t>
            </w:r>
          </w:p>
        </w:tc>
      </w:tr>
      <w:tr w:rsidR="00C75FBA" w:rsidRPr="0059741B" w14:paraId="276ECE40"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BC6044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lastRenderedPageBreak/>
              <w:t xml:space="preserve">Parahippocampal part of cingulum </w:t>
            </w:r>
          </w:p>
        </w:tc>
        <w:tc>
          <w:tcPr>
            <w:tcW w:w="1527" w:type="dxa"/>
          </w:tcPr>
          <w:p w14:paraId="669DDF9E" w14:textId="20BB8B6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0.035</w:t>
            </w:r>
          </w:p>
        </w:tc>
        <w:tc>
          <w:tcPr>
            <w:tcW w:w="1915" w:type="dxa"/>
          </w:tcPr>
          <w:p w14:paraId="51989E78" w14:textId="31C44AD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0.518</w:t>
            </w:r>
          </w:p>
        </w:tc>
        <w:tc>
          <w:tcPr>
            <w:tcW w:w="3039" w:type="dxa"/>
          </w:tcPr>
          <w:p w14:paraId="670434E9" w14:textId="067C33F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0.175</w:t>
            </w:r>
          </w:p>
        </w:tc>
      </w:tr>
      <w:tr w:rsidR="00C75FBA" w:rsidRPr="0059741B" w14:paraId="2C24B8A6"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0EB2D8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393EDB21" w14:textId="0F264B4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0.608</w:t>
            </w:r>
          </w:p>
        </w:tc>
        <w:tc>
          <w:tcPr>
            <w:tcW w:w="1915" w:type="dxa"/>
          </w:tcPr>
          <w:p w14:paraId="3B694C38" w14:textId="28875AB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0.702</w:t>
            </w:r>
          </w:p>
        </w:tc>
        <w:tc>
          <w:tcPr>
            <w:tcW w:w="3039" w:type="dxa"/>
          </w:tcPr>
          <w:p w14:paraId="519DC1E8" w14:textId="2E44FDB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0.047</w:t>
            </w:r>
          </w:p>
        </w:tc>
      </w:tr>
      <w:tr w:rsidR="00C75FBA" w:rsidRPr="0059741B" w14:paraId="6DAB54CA"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7CC8A34"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1CDEB4D3" w14:textId="171E546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0.413</w:t>
            </w:r>
          </w:p>
        </w:tc>
        <w:tc>
          <w:tcPr>
            <w:tcW w:w="1915" w:type="dxa"/>
          </w:tcPr>
          <w:p w14:paraId="26CBC484" w14:textId="445096C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723EC8D4" w14:textId="0345690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0.072</w:t>
            </w:r>
          </w:p>
        </w:tc>
      </w:tr>
      <w:tr w:rsidR="00C75FBA" w:rsidRPr="0059741B" w14:paraId="150925EC"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0E0B940"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282FAD6F" w14:textId="18BD3CA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0.268</w:t>
            </w:r>
          </w:p>
        </w:tc>
        <w:tc>
          <w:tcPr>
            <w:tcW w:w="1915" w:type="dxa"/>
          </w:tcPr>
          <w:p w14:paraId="481D455A" w14:textId="5D2AB7A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25FA7938" w14:textId="64AFAB1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0.095</w:t>
            </w:r>
          </w:p>
        </w:tc>
      </w:tr>
      <w:tr w:rsidR="00C75FBA" w:rsidRPr="0059741B" w14:paraId="42B4A494"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B009AA4"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01393922" w14:textId="3505EEB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0.487</w:t>
            </w:r>
          </w:p>
        </w:tc>
        <w:tc>
          <w:tcPr>
            <w:tcW w:w="1915" w:type="dxa"/>
          </w:tcPr>
          <w:p w14:paraId="0B517FA2" w14:textId="634EC82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509A18C2" w14:textId="0C9C8BE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-0.058</w:t>
            </w:r>
          </w:p>
        </w:tc>
      </w:tr>
      <w:tr w:rsidR="00C75FBA" w:rsidRPr="0059741B" w14:paraId="0807E5DB"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71A98AF"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42604006" w14:textId="20EB705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0.458</w:t>
            </w:r>
          </w:p>
        </w:tc>
        <w:tc>
          <w:tcPr>
            <w:tcW w:w="1915" w:type="dxa"/>
          </w:tcPr>
          <w:p w14:paraId="018506D7" w14:textId="2D3187E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676425B8" w14:textId="3F888BF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0.062</w:t>
            </w:r>
          </w:p>
        </w:tc>
      </w:tr>
      <w:tr w:rsidR="00C75FBA" w:rsidRPr="0059741B" w14:paraId="790DE846"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209B19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38EFB093" w14:textId="2C2C096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0.286</w:t>
            </w:r>
          </w:p>
        </w:tc>
        <w:tc>
          <w:tcPr>
            <w:tcW w:w="1915" w:type="dxa"/>
          </w:tcPr>
          <w:p w14:paraId="5E55B764" w14:textId="07C2E3D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196955D1" w14:textId="0EA0E89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0.094</w:t>
            </w:r>
          </w:p>
        </w:tc>
      </w:tr>
      <w:tr w:rsidR="00C75FBA" w:rsidRPr="0059741B" w14:paraId="7AB8BF38"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594ABD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5391D616" w14:textId="2D62E1E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0.443</w:t>
            </w:r>
          </w:p>
        </w:tc>
        <w:tc>
          <w:tcPr>
            <w:tcW w:w="1915" w:type="dxa"/>
          </w:tcPr>
          <w:p w14:paraId="1CCEE88E" w14:textId="1964894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48BC4BE7" w14:textId="3ACF3EA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0.063</w:t>
            </w:r>
          </w:p>
        </w:tc>
      </w:tr>
      <w:tr w:rsidR="00C75FBA" w:rsidRPr="0059741B" w14:paraId="12DF773D"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C8CD38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619C02EA" w14:textId="242E068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0.209</w:t>
            </w:r>
          </w:p>
        </w:tc>
        <w:tc>
          <w:tcPr>
            <w:tcW w:w="1915" w:type="dxa"/>
          </w:tcPr>
          <w:p w14:paraId="3928A42C" w14:textId="263261D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672F0BAA" w14:textId="1CA5351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0.099</w:t>
            </w:r>
          </w:p>
        </w:tc>
      </w:tr>
      <w:tr w:rsidR="00C75FBA" w:rsidRPr="0059741B" w14:paraId="1F1795E7"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1EE2A04"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Major*</w:t>
            </w:r>
          </w:p>
        </w:tc>
        <w:tc>
          <w:tcPr>
            <w:tcW w:w="1527" w:type="dxa"/>
          </w:tcPr>
          <w:p w14:paraId="48CEA089" w14:textId="7729516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0.709</w:t>
            </w:r>
          </w:p>
        </w:tc>
        <w:tc>
          <w:tcPr>
            <w:tcW w:w="1915" w:type="dxa"/>
          </w:tcPr>
          <w:p w14:paraId="39F193BE" w14:textId="3F4175E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0.760</w:t>
            </w:r>
          </w:p>
        </w:tc>
        <w:tc>
          <w:tcPr>
            <w:tcW w:w="3039" w:type="dxa"/>
          </w:tcPr>
          <w:p w14:paraId="03BDB00D" w14:textId="5FC124E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0.003</w:t>
            </w:r>
          </w:p>
        </w:tc>
      </w:tr>
      <w:tr w:rsidR="00C75FBA" w:rsidRPr="0059741B" w14:paraId="60906A98"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DE74B7"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Minor</w:t>
            </w:r>
          </w:p>
        </w:tc>
        <w:tc>
          <w:tcPr>
            <w:tcW w:w="1527" w:type="dxa"/>
          </w:tcPr>
          <w:p w14:paraId="7F307A5A" w14:textId="1C7B96B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0.366</w:t>
            </w:r>
          </w:p>
        </w:tc>
        <w:tc>
          <w:tcPr>
            <w:tcW w:w="1915" w:type="dxa"/>
          </w:tcPr>
          <w:p w14:paraId="01D2C1CA" w14:textId="6F990F0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0.626</w:t>
            </w:r>
          </w:p>
        </w:tc>
        <w:tc>
          <w:tcPr>
            <w:tcW w:w="3039" w:type="dxa"/>
          </w:tcPr>
          <w:p w14:paraId="0D6115DD" w14:textId="57709B8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0.007</w:t>
            </w:r>
          </w:p>
        </w:tc>
      </w:tr>
      <w:tr w:rsidR="00C75FBA" w:rsidRPr="0059741B" w14:paraId="7A3F3102"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F56399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Middle Cerebellar Peduncle </w:t>
            </w:r>
          </w:p>
        </w:tc>
        <w:tc>
          <w:tcPr>
            <w:tcW w:w="1527" w:type="dxa"/>
          </w:tcPr>
          <w:p w14:paraId="49ED0132" w14:textId="30509CD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0.769</w:t>
            </w:r>
          </w:p>
        </w:tc>
        <w:tc>
          <w:tcPr>
            <w:tcW w:w="1915" w:type="dxa"/>
          </w:tcPr>
          <w:p w14:paraId="2453A7BE" w14:textId="023C16B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0.769</w:t>
            </w:r>
          </w:p>
        </w:tc>
        <w:tc>
          <w:tcPr>
            <w:tcW w:w="3039" w:type="dxa"/>
          </w:tcPr>
          <w:p w14:paraId="3856EFED" w14:textId="604C1DB2" w:rsidR="00C75FBA" w:rsidRPr="0059741B" w:rsidRDefault="00C75FBA" w:rsidP="00CF6B5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-0.002</w:t>
            </w:r>
          </w:p>
        </w:tc>
      </w:tr>
    </w:tbl>
    <w:p w14:paraId="7C58DF3C" w14:textId="3C47DBF7" w:rsidR="00C75FBA" w:rsidRPr="0059741B" w:rsidRDefault="00CF6B5A" w:rsidP="00CF6B5A">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sidR="00383439">
        <w:rPr>
          <w:noProof/>
        </w:rPr>
        <w:t>107</w:t>
      </w:r>
      <w:r w:rsidR="00C47C7A">
        <w:rPr>
          <w:noProof/>
        </w:rPr>
        <w:fldChar w:fldCharType="end"/>
      </w:r>
      <w:r>
        <w:t xml:space="preserve">: </w:t>
      </w:r>
      <w:r w:rsidRPr="006F5C97">
        <w:t>Effect of Co</w:t>
      </w:r>
      <w:r>
        <w:t>nspiracies</w:t>
      </w:r>
      <w:r w:rsidRPr="006F5C97">
        <w:t xml:space="preserve">  on MD values of white matter tracts</w:t>
      </w:r>
    </w:p>
    <w:tbl>
      <w:tblPr>
        <w:tblStyle w:val="Rastertabel4-Accent6"/>
        <w:tblW w:w="9776" w:type="dxa"/>
        <w:tblLook w:val="04A0" w:firstRow="1" w:lastRow="0" w:firstColumn="1" w:lastColumn="0" w:noHBand="0" w:noVBand="1"/>
      </w:tblPr>
      <w:tblGrid>
        <w:gridCol w:w="3295"/>
        <w:gridCol w:w="1527"/>
        <w:gridCol w:w="1915"/>
        <w:gridCol w:w="3039"/>
      </w:tblGrid>
      <w:tr w:rsidR="00C75FBA" w:rsidRPr="0059741B" w14:paraId="47F7912F"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0C3E05D"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658313E5"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709F164C"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22276735"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5CAF30FF"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1DD7C617"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F899D26"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5D5EBC48" w14:textId="3258BE7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0.416</w:t>
            </w:r>
          </w:p>
        </w:tc>
        <w:tc>
          <w:tcPr>
            <w:tcW w:w="1915" w:type="dxa"/>
          </w:tcPr>
          <w:p w14:paraId="1669EB34" w14:textId="2B22FAD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7870E395" w14:textId="7083A6C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0.094</w:t>
            </w:r>
          </w:p>
        </w:tc>
      </w:tr>
      <w:tr w:rsidR="00C75FBA" w:rsidRPr="0059741B" w14:paraId="7AE62A9C"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9D716A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4B8DDF23" w14:textId="44D7635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0.501</w:t>
            </w:r>
          </w:p>
        </w:tc>
        <w:tc>
          <w:tcPr>
            <w:tcW w:w="1915" w:type="dxa"/>
          </w:tcPr>
          <w:p w14:paraId="1CB617F6" w14:textId="45AB2BF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10C1EE78" w14:textId="313C5D0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0.125</w:t>
            </w:r>
          </w:p>
        </w:tc>
      </w:tr>
      <w:tr w:rsidR="00C75FBA" w:rsidRPr="0059741B" w14:paraId="47B73FA3"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AFDABA3"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20AE8DEB" w14:textId="351F0B7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0.258</w:t>
            </w:r>
          </w:p>
        </w:tc>
        <w:tc>
          <w:tcPr>
            <w:tcW w:w="1915" w:type="dxa"/>
          </w:tcPr>
          <w:p w14:paraId="63873408" w14:textId="610E19B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54E3F192" w14:textId="5289803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0.088</w:t>
            </w:r>
          </w:p>
        </w:tc>
      </w:tr>
      <w:tr w:rsidR="00C75FBA" w:rsidRPr="0059741B" w14:paraId="3ACFFC99"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C1122A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186A9990" w14:textId="69FC282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0.035</w:t>
            </w:r>
          </w:p>
        </w:tc>
        <w:tc>
          <w:tcPr>
            <w:tcW w:w="1915" w:type="dxa"/>
          </w:tcPr>
          <w:p w14:paraId="4C91F4B1" w14:textId="15258FA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0.414</w:t>
            </w:r>
          </w:p>
        </w:tc>
        <w:tc>
          <w:tcPr>
            <w:tcW w:w="3039" w:type="dxa"/>
          </w:tcPr>
          <w:p w14:paraId="1664F9CD" w14:textId="0958D88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0.446</w:t>
            </w:r>
          </w:p>
        </w:tc>
      </w:tr>
      <w:tr w:rsidR="00C75FBA" w:rsidRPr="0059741B" w14:paraId="6C921A72"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81A4C3A"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03EB3453" w14:textId="119F06A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0.608</w:t>
            </w:r>
          </w:p>
        </w:tc>
        <w:tc>
          <w:tcPr>
            <w:tcW w:w="1915" w:type="dxa"/>
          </w:tcPr>
          <w:p w14:paraId="7143132A" w14:textId="484529C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0.608</w:t>
            </w:r>
          </w:p>
        </w:tc>
        <w:tc>
          <w:tcPr>
            <w:tcW w:w="3039" w:type="dxa"/>
          </w:tcPr>
          <w:p w14:paraId="3543293F" w14:textId="2758650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-0.006</w:t>
            </w:r>
          </w:p>
        </w:tc>
      </w:tr>
      <w:tr w:rsidR="00C75FBA" w:rsidRPr="0059741B" w14:paraId="1B51232E"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3C0D68F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6980DF1D" w14:textId="7B28A2A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0.413</w:t>
            </w:r>
          </w:p>
        </w:tc>
        <w:tc>
          <w:tcPr>
            <w:tcW w:w="1915" w:type="dxa"/>
          </w:tcPr>
          <w:p w14:paraId="0FFC4064" w14:textId="01D8524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5B3F0289" w14:textId="4EB04F8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0.025</w:t>
            </w:r>
          </w:p>
        </w:tc>
      </w:tr>
      <w:tr w:rsidR="00C75FBA" w:rsidRPr="0059741B" w14:paraId="281979FB"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2BF544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51112D51" w14:textId="38BFAFF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0.268</w:t>
            </w:r>
          </w:p>
        </w:tc>
        <w:tc>
          <w:tcPr>
            <w:tcW w:w="1915" w:type="dxa"/>
          </w:tcPr>
          <w:p w14:paraId="1B044A21" w14:textId="660EDB4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0E9C9554" w14:textId="1A6D300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0.052</w:t>
            </w:r>
          </w:p>
        </w:tc>
      </w:tr>
      <w:tr w:rsidR="00C75FBA" w:rsidRPr="0059741B" w14:paraId="5C453955"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4694A14"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064BCE71" w14:textId="7D28549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0.487</w:t>
            </w:r>
          </w:p>
        </w:tc>
        <w:tc>
          <w:tcPr>
            <w:tcW w:w="1915" w:type="dxa"/>
          </w:tcPr>
          <w:p w14:paraId="253B6B31" w14:textId="144D776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738BFBBB" w14:textId="71987D7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-0.236</w:t>
            </w:r>
          </w:p>
        </w:tc>
      </w:tr>
      <w:tr w:rsidR="00C75FBA" w:rsidRPr="0059741B" w14:paraId="7A3D5489"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6B54A38"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53ED261A" w14:textId="047589E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0.458</w:t>
            </w:r>
          </w:p>
        </w:tc>
        <w:tc>
          <w:tcPr>
            <w:tcW w:w="1915" w:type="dxa"/>
          </w:tcPr>
          <w:p w14:paraId="4BDB9287" w14:textId="65964B2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41913224" w14:textId="07A2085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-0.071</w:t>
            </w:r>
          </w:p>
        </w:tc>
      </w:tr>
      <w:tr w:rsidR="00C75FBA" w:rsidRPr="0059741B" w14:paraId="35EE346B"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DE0F43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5A05EA46" w14:textId="3F85AB9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0.286</w:t>
            </w:r>
          </w:p>
        </w:tc>
        <w:tc>
          <w:tcPr>
            <w:tcW w:w="1915" w:type="dxa"/>
          </w:tcPr>
          <w:p w14:paraId="2FF968C8" w14:textId="04FC61D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0E3582F9" w14:textId="419773C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0.154</w:t>
            </w:r>
          </w:p>
        </w:tc>
      </w:tr>
      <w:tr w:rsidR="00C75FBA" w:rsidRPr="0059741B" w14:paraId="1D1D9E27"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E5DBBE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3CFF186A" w14:textId="4345052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0.443</w:t>
            </w:r>
          </w:p>
        </w:tc>
        <w:tc>
          <w:tcPr>
            <w:tcW w:w="1915" w:type="dxa"/>
          </w:tcPr>
          <w:p w14:paraId="21585F85" w14:textId="654EED3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56552FF5" w14:textId="69926A2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0.144</w:t>
            </w:r>
          </w:p>
        </w:tc>
      </w:tr>
      <w:tr w:rsidR="00C75FBA" w:rsidRPr="0059741B" w14:paraId="4C936715"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1448F0F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4D5139C7" w14:textId="5D2CDF8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0.209</w:t>
            </w:r>
          </w:p>
        </w:tc>
        <w:tc>
          <w:tcPr>
            <w:tcW w:w="1915" w:type="dxa"/>
          </w:tcPr>
          <w:p w14:paraId="40225F69" w14:textId="3A4E534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0.546</w:t>
            </w:r>
          </w:p>
        </w:tc>
        <w:tc>
          <w:tcPr>
            <w:tcW w:w="3039" w:type="dxa"/>
          </w:tcPr>
          <w:p w14:paraId="01B30A01" w14:textId="0BD2FCC2" w:rsidR="00C75FBA" w:rsidRPr="0059741B" w:rsidRDefault="00C75FBA"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0.043</w:t>
            </w:r>
          </w:p>
        </w:tc>
      </w:tr>
    </w:tbl>
    <w:p w14:paraId="19E99348" w14:textId="43C4CA0C" w:rsidR="00C75FBA" w:rsidRPr="0059741B" w:rsidRDefault="00383439" w:rsidP="00383439">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Pr>
          <w:noProof/>
        </w:rPr>
        <w:t>108</w:t>
      </w:r>
      <w:r w:rsidR="00C47C7A">
        <w:rPr>
          <w:noProof/>
        </w:rPr>
        <w:fldChar w:fldCharType="end"/>
      </w:r>
      <w:r>
        <w:t xml:space="preserve">: </w:t>
      </w:r>
      <w:r w:rsidRPr="00467510">
        <w:t>Interaction effect between hemisphere and Co</w:t>
      </w:r>
      <w:r>
        <w:t>nspiracie</w:t>
      </w:r>
      <w:r w:rsidRPr="00467510">
        <w:t>s on MD values</w:t>
      </w:r>
    </w:p>
    <w:tbl>
      <w:tblPr>
        <w:tblStyle w:val="Rastertabel4-Accent6"/>
        <w:tblW w:w="9776" w:type="dxa"/>
        <w:tblLook w:val="04A0" w:firstRow="1" w:lastRow="0" w:firstColumn="1" w:lastColumn="0" w:noHBand="0" w:noVBand="1"/>
      </w:tblPr>
      <w:tblGrid>
        <w:gridCol w:w="3295"/>
        <w:gridCol w:w="1527"/>
        <w:gridCol w:w="1915"/>
        <w:gridCol w:w="3039"/>
      </w:tblGrid>
      <w:tr w:rsidR="00C75FBA" w:rsidRPr="0059741B" w14:paraId="09BAAC73"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0E41DFC7"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10328B65"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7E1A5AB5"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5416DAB9"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0BD1C68C"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504409A8"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976651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2E11B8E4" w14:textId="5059582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0.757</w:t>
            </w:r>
          </w:p>
        </w:tc>
        <w:tc>
          <w:tcPr>
            <w:tcW w:w="1915" w:type="dxa"/>
          </w:tcPr>
          <w:p w14:paraId="78EED4DF" w14:textId="0AD2764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0.757</w:t>
            </w:r>
          </w:p>
        </w:tc>
        <w:tc>
          <w:tcPr>
            <w:tcW w:w="3039" w:type="dxa"/>
          </w:tcPr>
          <w:p w14:paraId="7D696B3D" w14:textId="6648556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0.052</w:t>
            </w:r>
          </w:p>
        </w:tc>
      </w:tr>
      <w:tr w:rsidR="00C75FBA" w:rsidRPr="0059741B" w14:paraId="4D30299D"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D334DAB"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14377895" w14:textId="2E759AE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0.562</w:t>
            </w:r>
          </w:p>
        </w:tc>
        <w:tc>
          <w:tcPr>
            <w:tcW w:w="1915" w:type="dxa"/>
          </w:tcPr>
          <w:p w14:paraId="2F19AF57" w14:textId="284B240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076873D3" w14:textId="135C16B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0.098</w:t>
            </w:r>
          </w:p>
        </w:tc>
      </w:tr>
      <w:tr w:rsidR="00C75FBA" w:rsidRPr="0059741B" w14:paraId="52A6F3F9"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4BB93C3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1C47A4BB" w14:textId="5EC89FE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0.397</w:t>
            </w:r>
          </w:p>
        </w:tc>
        <w:tc>
          <w:tcPr>
            <w:tcW w:w="1915" w:type="dxa"/>
          </w:tcPr>
          <w:p w14:paraId="03876DDB" w14:textId="197C84B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7D8E2ED1" w14:textId="46B3893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0.150</w:t>
            </w:r>
          </w:p>
        </w:tc>
      </w:tr>
      <w:tr w:rsidR="00C75FBA" w:rsidRPr="0059741B" w14:paraId="6D321875"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9EA6E9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lastRenderedPageBreak/>
              <w:t xml:space="preserve">Parahippocampal part of cingulum </w:t>
            </w:r>
          </w:p>
        </w:tc>
        <w:tc>
          <w:tcPr>
            <w:tcW w:w="1527" w:type="dxa"/>
          </w:tcPr>
          <w:p w14:paraId="61A1C6EF" w14:textId="4639125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0.552</w:t>
            </w:r>
          </w:p>
        </w:tc>
        <w:tc>
          <w:tcPr>
            <w:tcW w:w="1915" w:type="dxa"/>
          </w:tcPr>
          <w:p w14:paraId="1659B97C" w14:textId="730A81ED"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0B2D8ACA" w14:textId="01E0E35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0.099</w:t>
            </w:r>
          </w:p>
        </w:tc>
      </w:tr>
      <w:tr w:rsidR="00C75FBA" w:rsidRPr="0059741B" w14:paraId="57D0A613"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35E13FB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1D56D342" w14:textId="1244E33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0.679</w:t>
            </w:r>
          </w:p>
        </w:tc>
        <w:tc>
          <w:tcPr>
            <w:tcW w:w="1915" w:type="dxa"/>
          </w:tcPr>
          <w:p w14:paraId="26F35B27" w14:textId="4A39C6D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60FCA847" w14:textId="45AE993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0.076</w:t>
            </w:r>
          </w:p>
        </w:tc>
      </w:tr>
      <w:tr w:rsidR="00C75FBA" w:rsidRPr="0059741B" w14:paraId="132AA241"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A801186"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1E2D2DBB" w14:textId="4E212F7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0.463</w:t>
            </w:r>
          </w:p>
        </w:tc>
        <w:tc>
          <w:tcPr>
            <w:tcW w:w="1915" w:type="dxa"/>
          </w:tcPr>
          <w:p w14:paraId="46400FB6" w14:textId="1223063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22A79C79" w14:textId="5184E7C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0.129</w:t>
            </w:r>
          </w:p>
        </w:tc>
      </w:tr>
      <w:tr w:rsidR="00C75FBA" w:rsidRPr="0059741B" w14:paraId="5A2BC5DC"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59F5859"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2D0D4C23" w14:textId="32F3F76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0.309</w:t>
            </w:r>
          </w:p>
        </w:tc>
        <w:tc>
          <w:tcPr>
            <w:tcW w:w="1915" w:type="dxa"/>
          </w:tcPr>
          <w:p w14:paraId="722EB394" w14:textId="6E51A34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04AC1EF1" w14:textId="737710E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0.175</w:t>
            </w:r>
          </w:p>
        </w:tc>
      </w:tr>
      <w:tr w:rsidR="00C75FBA" w:rsidRPr="0059741B" w14:paraId="1F174A0A"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C527F9B"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63F652B8" w14:textId="6E92A13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0.663</w:t>
            </w:r>
          </w:p>
        </w:tc>
        <w:tc>
          <w:tcPr>
            <w:tcW w:w="1915" w:type="dxa"/>
          </w:tcPr>
          <w:p w14:paraId="7BD04EE2" w14:textId="1F8854E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016F1F7A" w14:textId="75D5E0A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0.073</w:t>
            </w:r>
          </w:p>
        </w:tc>
      </w:tr>
      <w:tr w:rsidR="00C75FBA" w:rsidRPr="0059741B" w14:paraId="0FF767E7"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B80166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5BE78E25" w14:textId="0FAC450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0.667</w:t>
            </w:r>
          </w:p>
        </w:tc>
        <w:tc>
          <w:tcPr>
            <w:tcW w:w="1915" w:type="dxa"/>
          </w:tcPr>
          <w:p w14:paraId="5D45102F" w14:textId="52128B5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3D8AC6BF" w14:textId="7F0C6CB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0.073</w:t>
            </w:r>
          </w:p>
        </w:tc>
      </w:tr>
      <w:tr w:rsidR="00C75FBA" w:rsidRPr="0059741B" w14:paraId="443977DC"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159CC9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0D0A246F" w14:textId="5483DBB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0.346</w:t>
            </w:r>
          </w:p>
        </w:tc>
        <w:tc>
          <w:tcPr>
            <w:tcW w:w="1915" w:type="dxa"/>
          </w:tcPr>
          <w:p w14:paraId="5924618E" w14:textId="0B32298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63BF7D5E" w14:textId="4223D1B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0.167</w:t>
            </w:r>
          </w:p>
        </w:tc>
      </w:tr>
      <w:tr w:rsidR="00C75FBA" w:rsidRPr="0059741B" w14:paraId="4F9D3A92"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BB7FE4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0CA39F7A" w14:textId="4C7D445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0.620</w:t>
            </w:r>
          </w:p>
        </w:tc>
        <w:tc>
          <w:tcPr>
            <w:tcW w:w="1915" w:type="dxa"/>
          </w:tcPr>
          <w:p w14:paraId="7C29B427" w14:textId="3A79A1C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66F13C25" w14:textId="1819D1E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0.082</w:t>
            </w:r>
          </w:p>
        </w:tc>
      </w:tr>
      <w:tr w:rsidR="00C75FBA" w:rsidRPr="0059741B" w14:paraId="5A8BDD0F"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DDCD8CA"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7C75B0D8" w14:textId="6FE98C1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0.392</w:t>
            </w:r>
          </w:p>
        </w:tc>
        <w:tc>
          <w:tcPr>
            <w:tcW w:w="1915" w:type="dxa"/>
          </w:tcPr>
          <w:p w14:paraId="4A0E4B26" w14:textId="74D2843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0.741</w:t>
            </w:r>
          </w:p>
        </w:tc>
        <w:tc>
          <w:tcPr>
            <w:tcW w:w="3039" w:type="dxa"/>
          </w:tcPr>
          <w:p w14:paraId="2165D43D" w14:textId="5636BED9" w:rsidR="00C75FBA" w:rsidRPr="0059741B" w:rsidRDefault="00C75FBA"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0.136</w:t>
            </w:r>
          </w:p>
        </w:tc>
      </w:tr>
    </w:tbl>
    <w:p w14:paraId="03848729" w14:textId="3A40C989" w:rsidR="00C75FBA" w:rsidRPr="0059741B" w:rsidRDefault="00383439" w:rsidP="00383439">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Pr>
          <w:noProof/>
        </w:rPr>
        <w:t>109</w:t>
      </w:r>
      <w:r w:rsidR="00C47C7A">
        <w:rPr>
          <w:noProof/>
        </w:rPr>
        <w:fldChar w:fldCharType="end"/>
      </w:r>
      <w:r>
        <w:t xml:space="preserve">: </w:t>
      </w:r>
      <w:r w:rsidRPr="00022B76">
        <w:t xml:space="preserve">Interaction effect between </w:t>
      </w:r>
      <w:r>
        <w:t>sex</w:t>
      </w:r>
      <w:r w:rsidRPr="00022B76">
        <w:t xml:space="preserve"> and Conspiracies on MD values</w:t>
      </w:r>
    </w:p>
    <w:tbl>
      <w:tblPr>
        <w:tblStyle w:val="Rastertabel4-Accent6"/>
        <w:tblW w:w="9776" w:type="dxa"/>
        <w:tblLook w:val="04A0" w:firstRow="1" w:lastRow="0" w:firstColumn="1" w:lastColumn="0" w:noHBand="0" w:noVBand="1"/>
      </w:tblPr>
      <w:tblGrid>
        <w:gridCol w:w="3295"/>
        <w:gridCol w:w="1527"/>
        <w:gridCol w:w="1915"/>
        <w:gridCol w:w="3039"/>
      </w:tblGrid>
      <w:tr w:rsidR="00C75FBA" w:rsidRPr="0059741B" w14:paraId="3DE02FE8" w14:textId="77777777" w:rsidTr="00845818">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FEE4BDA"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59741B">
              <w:rPr>
                <w:rFonts w:ascii="Times New Roman" w:hAnsi="Times New Roman" w:cs="Times New Roman"/>
                <w:color w:val="000000"/>
                <w:sz w:val="18"/>
                <w:szCs w:val="18"/>
              </w:rPr>
              <w:t>Brain Structure</w:t>
            </w:r>
          </w:p>
        </w:tc>
        <w:tc>
          <w:tcPr>
            <w:tcW w:w="1527" w:type="dxa"/>
            <w:hideMark/>
          </w:tcPr>
          <w:p w14:paraId="13E09D39"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P-value</w:t>
            </w:r>
          </w:p>
        </w:tc>
        <w:tc>
          <w:tcPr>
            <w:tcW w:w="1915" w:type="dxa"/>
            <w:hideMark/>
          </w:tcPr>
          <w:p w14:paraId="2AFC61EF" w14:textId="77777777" w:rsidR="00C75FBA" w:rsidRPr="0059741B" w:rsidRDefault="00C75FBA" w:rsidP="0010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9741B">
              <w:rPr>
                <w:rFonts w:ascii="Times New Roman" w:hAnsi="Times New Roman" w:cs="Times New Roman"/>
                <w:color w:val="000000"/>
                <w:sz w:val="18"/>
                <w:szCs w:val="18"/>
              </w:rPr>
              <w:t>FDR P-Value</w:t>
            </w:r>
          </w:p>
        </w:tc>
        <w:tc>
          <w:tcPr>
            <w:tcW w:w="3039" w:type="dxa"/>
            <w:hideMark/>
          </w:tcPr>
          <w:p w14:paraId="2F45D994"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18"/>
                <w:szCs w:val="18"/>
              </w:rPr>
            </w:pPr>
            <w:r w:rsidRPr="0059741B">
              <w:rPr>
                <w:rFonts w:ascii="Times New Roman" w:hAnsi="Times New Roman" w:cs="Times New Roman"/>
                <w:color w:val="000000"/>
                <w:sz w:val="18"/>
                <w:szCs w:val="18"/>
              </w:rPr>
              <w:t>β-coefficient</w:t>
            </w:r>
          </w:p>
          <w:p w14:paraId="25B8CEBF" w14:textId="77777777" w:rsidR="00C75FBA" w:rsidRPr="0059741B" w:rsidRDefault="00C75FBA" w:rsidP="00105365">
            <w:pPr>
              <w:spacing w:before="100" w:beforeAutospacing="1" w:after="142" w:line="28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C75FBA" w:rsidRPr="0059741B" w14:paraId="3CA6A6E2"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5C9AABC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Acoustic Radiation</w:t>
            </w:r>
          </w:p>
        </w:tc>
        <w:tc>
          <w:tcPr>
            <w:tcW w:w="1527" w:type="dxa"/>
          </w:tcPr>
          <w:p w14:paraId="34BDAD1E" w14:textId="7DF7DAC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0.223</w:t>
            </w:r>
          </w:p>
        </w:tc>
        <w:tc>
          <w:tcPr>
            <w:tcW w:w="1915" w:type="dxa"/>
          </w:tcPr>
          <w:p w14:paraId="6BA722F9" w14:textId="352B28C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0.371</w:t>
            </w:r>
          </w:p>
        </w:tc>
        <w:tc>
          <w:tcPr>
            <w:tcW w:w="3039" w:type="dxa"/>
          </w:tcPr>
          <w:p w14:paraId="05F5AAD0" w14:textId="34DA8B6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-0.207</w:t>
            </w:r>
          </w:p>
        </w:tc>
      </w:tr>
      <w:tr w:rsidR="00C75FBA" w:rsidRPr="0059741B" w14:paraId="6FDC85B4"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05D0437"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Anterior Thalamic Radiation </w:t>
            </w:r>
          </w:p>
        </w:tc>
        <w:tc>
          <w:tcPr>
            <w:tcW w:w="1527" w:type="dxa"/>
          </w:tcPr>
          <w:p w14:paraId="6B77A332" w14:textId="440D897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0.060</w:t>
            </w:r>
          </w:p>
        </w:tc>
        <w:tc>
          <w:tcPr>
            <w:tcW w:w="1915" w:type="dxa"/>
          </w:tcPr>
          <w:p w14:paraId="67BCA09C" w14:textId="56F51F5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0.197</w:t>
            </w:r>
          </w:p>
        </w:tc>
        <w:tc>
          <w:tcPr>
            <w:tcW w:w="3039" w:type="dxa"/>
          </w:tcPr>
          <w:p w14:paraId="4A6A6CCB" w14:textId="2EEDE2C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-0.320</w:t>
            </w:r>
          </w:p>
        </w:tc>
      </w:tr>
      <w:tr w:rsidR="00C75FBA" w:rsidRPr="0059741B" w14:paraId="05292ED3"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A02420C"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Cingulate gyrus – part of cingulum </w:t>
            </w:r>
          </w:p>
        </w:tc>
        <w:tc>
          <w:tcPr>
            <w:tcW w:w="1527" w:type="dxa"/>
          </w:tcPr>
          <w:p w14:paraId="43ACC9B5" w14:textId="66E2EAB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0.314</w:t>
            </w:r>
          </w:p>
        </w:tc>
        <w:tc>
          <w:tcPr>
            <w:tcW w:w="1915" w:type="dxa"/>
          </w:tcPr>
          <w:p w14:paraId="56C30EA0" w14:textId="465DCF0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0.471</w:t>
            </w:r>
          </w:p>
        </w:tc>
        <w:tc>
          <w:tcPr>
            <w:tcW w:w="3039" w:type="dxa"/>
          </w:tcPr>
          <w:p w14:paraId="14150338" w14:textId="66AE960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-0.180</w:t>
            </w:r>
          </w:p>
        </w:tc>
      </w:tr>
      <w:tr w:rsidR="00C75FBA" w:rsidRPr="0059741B" w14:paraId="079A856C"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7F5FFF7"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Parahippocampal part of cingulum </w:t>
            </w:r>
          </w:p>
        </w:tc>
        <w:tc>
          <w:tcPr>
            <w:tcW w:w="1527" w:type="dxa"/>
          </w:tcPr>
          <w:p w14:paraId="536959C1" w14:textId="0A8EC22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0.110</w:t>
            </w:r>
          </w:p>
        </w:tc>
        <w:tc>
          <w:tcPr>
            <w:tcW w:w="1915" w:type="dxa"/>
          </w:tcPr>
          <w:p w14:paraId="0BA535B5" w14:textId="4EB5352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0.236</w:t>
            </w:r>
          </w:p>
        </w:tc>
        <w:tc>
          <w:tcPr>
            <w:tcW w:w="3039" w:type="dxa"/>
          </w:tcPr>
          <w:p w14:paraId="5C0A0624" w14:textId="6D54206B"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-0.269</w:t>
            </w:r>
          </w:p>
        </w:tc>
      </w:tr>
      <w:tr w:rsidR="00C75FBA" w:rsidRPr="0059741B" w14:paraId="7CA8D4F7"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DFD3AC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Corticospinal Tract </w:t>
            </w:r>
          </w:p>
        </w:tc>
        <w:tc>
          <w:tcPr>
            <w:tcW w:w="1527" w:type="dxa"/>
          </w:tcPr>
          <w:p w14:paraId="06C3D2A3" w14:textId="1215C3E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0.140</w:t>
            </w:r>
          </w:p>
        </w:tc>
        <w:tc>
          <w:tcPr>
            <w:tcW w:w="1915" w:type="dxa"/>
          </w:tcPr>
          <w:p w14:paraId="2174667F" w14:textId="3FE438F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0.262</w:t>
            </w:r>
          </w:p>
        </w:tc>
        <w:tc>
          <w:tcPr>
            <w:tcW w:w="3039" w:type="dxa"/>
          </w:tcPr>
          <w:p w14:paraId="098CE138" w14:textId="3447B0C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-0.273</w:t>
            </w:r>
          </w:p>
        </w:tc>
      </w:tr>
      <w:tr w:rsidR="00C75FBA" w:rsidRPr="0059741B" w14:paraId="39C22346"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73FF0DB3"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fronto-occipital fasciculus </w:t>
            </w:r>
          </w:p>
        </w:tc>
        <w:tc>
          <w:tcPr>
            <w:tcW w:w="1527" w:type="dxa"/>
          </w:tcPr>
          <w:p w14:paraId="1ABD838A" w14:textId="00DEC43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0.025</w:t>
            </w:r>
          </w:p>
        </w:tc>
        <w:tc>
          <w:tcPr>
            <w:tcW w:w="1915" w:type="dxa"/>
          </w:tcPr>
          <w:p w14:paraId="736C142E" w14:textId="491F60B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0.197</w:t>
            </w:r>
          </w:p>
        </w:tc>
        <w:tc>
          <w:tcPr>
            <w:tcW w:w="3039" w:type="dxa"/>
          </w:tcPr>
          <w:p w14:paraId="144F1AC1" w14:textId="7CA80CE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-0.399</w:t>
            </w:r>
          </w:p>
        </w:tc>
      </w:tr>
      <w:tr w:rsidR="00C75FBA" w:rsidRPr="0059741B" w14:paraId="64D8CFB7"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67D0010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Inferior longitudinal fasciculus </w:t>
            </w:r>
          </w:p>
        </w:tc>
        <w:tc>
          <w:tcPr>
            <w:tcW w:w="1527" w:type="dxa"/>
          </w:tcPr>
          <w:p w14:paraId="31C375A1" w14:textId="4C6EF55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0.048</w:t>
            </w:r>
          </w:p>
        </w:tc>
        <w:tc>
          <w:tcPr>
            <w:tcW w:w="1915" w:type="dxa"/>
          </w:tcPr>
          <w:p w14:paraId="32847B67" w14:textId="7E2F208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0.197</w:t>
            </w:r>
          </w:p>
        </w:tc>
        <w:tc>
          <w:tcPr>
            <w:tcW w:w="3039" w:type="dxa"/>
          </w:tcPr>
          <w:p w14:paraId="1F7EF70F" w14:textId="266A84F1"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-0.344</w:t>
            </w:r>
          </w:p>
        </w:tc>
      </w:tr>
      <w:tr w:rsidR="00C75FBA" w:rsidRPr="0059741B" w14:paraId="49ECE438"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6CA59471"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lang w:val="nl-NL"/>
              </w:rPr>
            </w:pPr>
            <w:proofErr w:type="spellStart"/>
            <w:r w:rsidRPr="0059741B">
              <w:rPr>
                <w:rFonts w:ascii="Times New Roman" w:hAnsi="Times New Roman" w:cs="Times New Roman"/>
                <w:color w:val="000000"/>
                <w:sz w:val="18"/>
                <w:szCs w:val="18"/>
                <w:lang w:val="nl-NL"/>
              </w:rPr>
              <w:t>Medial</w:t>
            </w:r>
            <w:proofErr w:type="spellEnd"/>
            <w:r w:rsidRPr="0059741B">
              <w:rPr>
                <w:rFonts w:ascii="Times New Roman" w:hAnsi="Times New Roman" w:cs="Times New Roman"/>
                <w:color w:val="000000"/>
                <w:sz w:val="18"/>
                <w:szCs w:val="18"/>
                <w:lang w:val="nl-NL"/>
              </w:rPr>
              <w:t xml:space="preserve"> </w:t>
            </w:r>
            <w:proofErr w:type="spellStart"/>
            <w:r w:rsidRPr="0059741B">
              <w:rPr>
                <w:rFonts w:ascii="Times New Roman" w:hAnsi="Times New Roman" w:cs="Times New Roman"/>
                <w:color w:val="000000"/>
                <w:sz w:val="18"/>
                <w:szCs w:val="18"/>
                <w:lang w:val="nl-NL"/>
              </w:rPr>
              <w:t>Lemniscus</w:t>
            </w:r>
            <w:proofErr w:type="spellEnd"/>
          </w:p>
        </w:tc>
        <w:tc>
          <w:tcPr>
            <w:tcW w:w="1527" w:type="dxa"/>
          </w:tcPr>
          <w:p w14:paraId="273CA1A6" w14:textId="093DB1A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0.628</w:t>
            </w:r>
          </w:p>
        </w:tc>
        <w:tc>
          <w:tcPr>
            <w:tcW w:w="1915" w:type="dxa"/>
          </w:tcPr>
          <w:p w14:paraId="5C1214AD" w14:textId="782AAD40"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0.673</w:t>
            </w:r>
          </w:p>
        </w:tc>
        <w:tc>
          <w:tcPr>
            <w:tcW w:w="3039" w:type="dxa"/>
          </w:tcPr>
          <w:p w14:paraId="3CB0139B" w14:textId="3A9BE80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-0.082</w:t>
            </w:r>
          </w:p>
        </w:tc>
      </w:tr>
      <w:tr w:rsidR="00C75FBA" w:rsidRPr="0059741B" w14:paraId="25C865D1"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FFC1A0D"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Posterior Thalamic Radiation</w:t>
            </w:r>
          </w:p>
        </w:tc>
        <w:tc>
          <w:tcPr>
            <w:tcW w:w="1527" w:type="dxa"/>
          </w:tcPr>
          <w:p w14:paraId="2580392B" w14:textId="33BB714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0.034</w:t>
            </w:r>
          </w:p>
        </w:tc>
        <w:tc>
          <w:tcPr>
            <w:tcW w:w="1915" w:type="dxa"/>
          </w:tcPr>
          <w:p w14:paraId="431DF54C" w14:textId="30EABAC2"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0.197</w:t>
            </w:r>
          </w:p>
        </w:tc>
        <w:tc>
          <w:tcPr>
            <w:tcW w:w="3039" w:type="dxa"/>
          </w:tcPr>
          <w:p w14:paraId="6F5833CE" w14:textId="2C75558A"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-0.361</w:t>
            </w:r>
          </w:p>
        </w:tc>
      </w:tr>
      <w:tr w:rsidR="00C75FBA" w:rsidRPr="0059741B" w14:paraId="0E6DDB6B"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13F6BFB2"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Longitudinal fasciculus</w:t>
            </w:r>
          </w:p>
        </w:tc>
        <w:tc>
          <w:tcPr>
            <w:tcW w:w="1527" w:type="dxa"/>
          </w:tcPr>
          <w:p w14:paraId="7C24CF0D" w14:textId="5FAA73E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0.079</w:t>
            </w:r>
          </w:p>
        </w:tc>
        <w:tc>
          <w:tcPr>
            <w:tcW w:w="1915" w:type="dxa"/>
          </w:tcPr>
          <w:p w14:paraId="2B281930" w14:textId="45FE9EF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0.197</w:t>
            </w:r>
          </w:p>
        </w:tc>
        <w:tc>
          <w:tcPr>
            <w:tcW w:w="3039" w:type="dxa"/>
          </w:tcPr>
          <w:p w14:paraId="3C5B1CD5" w14:textId="3BFE94BF"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-0.314</w:t>
            </w:r>
          </w:p>
        </w:tc>
      </w:tr>
      <w:tr w:rsidR="00C75FBA" w:rsidRPr="0059741B" w14:paraId="561B5813"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78748A7"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Superior Thalamic Radiation</w:t>
            </w:r>
          </w:p>
        </w:tc>
        <w:tc>
          <w:tcPr>
            <w:tcW w:w="1527" w:type="dxa"/>
          </w:tcPr>
          <w:p w14:paraId="0BFAEBAA" w14:textId="17E172A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0.074</w:t>
            </w:r>
          </w:p>
        </w:tc>
        <w:tc>
          <w:tcPr>
            <w:tcW w:w="1915" w:type="dxa"/>
          </w:tcPr>
          <w:p w14:paraId="342F86B1" w14:textId="6F2870B3"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0.197</w:t>
            </w:r>
          </w:p>
        </w:tc>
        <w:tc>
          <w:tcPr>
            <w:tcW w:w="3039" w:type="dxa"/>
          </w:tcPr>
          <w:p w14:paraId="1E4EF50B" w14:textId="0F139104"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-0.299</w:t>
            </w:r>
          </w:p>
        </w:tc>
      </w:tr>
      <w:tr w:rsidR="00C75FBA" w:rsidRPr="0059741B" w14:paraId="43DB9FE9" w14:textId="77777777" w:rsidTr="00845818">
        <w:trPr>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720EA9C4"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Uncinate Fasciculus</w:t>
            </w:r>
          </w:p>
        </w:tc>
        <w:tc>
          <w:tcPr>
            <w:tcW w:w="1527" w:type="dxa"/>
          </w:tcPr>
          <w:p w14:paraId="3793AE61" w14:textId="5EDC7AF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0.623</w:t>
            </w:r>
          </w:p>
        </w:tc>
        <w:tc>
          <w:tcPr>
            <w:tcW w:w="1915" w:type="dxa"/>
          </w:tcPr>
          <w:p w14:paraId="3795818D" w14:textId="2561FD9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0.673</w:t>
            </w:r>
          </w:p>
        </w:tc>
        <w:tc>
          <w:tcPr>
            <w:tcW w:w="3039" w:type="dxa"/>
          </w:tcPr>
          <w:p w14:paraId="7D97CE8B" w14:textId="20E4E1DC"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-0.079</w:t>
            </w:r>
          </w:p>
        </w:tc>
      </w:tr>
      <w:tr w:rsidR="00C75FBA" w:rsidRPr="0059741B" w14:paraId="46D9A590" w14:textId="77777777" w:rsidTr="00845818">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5B927965"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Major*</w:t>
            </w:r>
          </w:p>
        </w:tc>
        <w:tc>
          <w:tcPr>
            <w:tcW w:w="1527" w:type="dxa"/>
          </w:tcPr>
          <w:p w14:paraId="1D480A09" w14:textId="70904F95"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0.806</w:t>
            </w:r>
          </w:p>
        </w:tc>
        <w:tc>
          <w:tcPr>
            <w:tcW w:w="1915" w:type="dxa"/>
          </w:tcPr>
          <w:p w14:paraId="6FB5B5C9" w14:textId="128C53AE"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0.806</w:t>
            </w:r>
          </w:p>
        </w:tc>
        <w:tc>
          <w:tcPr>
            <w:tcW w:w="3039" w:type="dxa"/>
          </w:tcPr>
          <w:p w14:paraId="290BDAE7" w14:textId="51687B5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0.012</w:t>
            </w:r>
          </w:p>
        </w:tc>
      </w:tr>
      <w:tr w:rsidR="00C75FBA" w:rsidRPr="0059741B" w14:paraId="1B05F2D9" w14:textId="77777777" w:rsidTr="00845818">
        <w:trPr>
          <w:trHeight w:val="203"/>
        </w:trPr>
        <w:tc>
          <w:tcPr>
            <w:cnfStyle w:val="001000000000" w:firstRow="0" w:lastRow="0" w:firstColumn="1" w:lastColumn="0" w:oddVBand="0" w:evenVBand="0" w:oddHBand="0" w:evenHBand="0" w:firstRowFirstColumn="0" w:firstRowLastColumn="0" w:lastRowFirstColumn="0" w:lastRowLastColumn="0"/>
            <w:tcW w:w="3295" w:type="dxa"/>
            <w:hideMark/>
          </w:tcPr>
          <w:p w14:paraId="26B15064"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Forceps Minor</w:t>
            </w:r>
          </w:p>
        </w:tc>
        <w:tc>
          <w:tcPr>
            <w:tcW w:w="1527" w:type="dxa"/>
          </w:tcPr>
          <w:p w14:paraId="7B65E650" w14:textId="2B5A57F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0.370</w:t>
            </w:r>
          </w:p>
        </w:tc>
        <w:tc>
          <w:tcPr>
            <w:tcW w:w="1915" w:type="dxa"/>
          </w:tcPr>
          <w:p w14:paraId="0F41910A" w14:textId="071217E8"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0.505</w:t>
            </w:r>
          </w:p>
        </w:tc>
        <w:tc>
          <w:tcPr>
            <w:tcW w:w="3039" w:type="dxa"/>
          </w:tcPr>
          <w:p w14:paraId="6165D76A" w14:textId="17F0B1C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0.022</w:t>
            </w:r>
          </w:p>
        </w:tc>
      </w:tr>
      <w:tr w:rsidR="00C75FBA" w:rsidRPr="0059741B" w14:paraId="6E01990F" w14:textId="77777777" w:rsidTr="0084581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3295" w:type="dxa"/>
            <w:hideMark/>
          </w:tcPr>
          <w:p w14:paraId="4E42338A" w14:textId="77777777"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sidRPr="0059741B">
              <w:rPr>
                <w:rFonts w:ascii="Times New Roman" w:hAnsi="Times New Roman" w:cs="Times New Roman"/>
                <w:color w:val="000000"/>
                <w:sz w:val="18"/>
                <w:szCs w:val="18"/>
              </w:rPr>
              <w:t xml:space="preserve">Middle Cerebellar Peduncle </w:t>
            </w:r>
          </w:p>
        </w:tc>
        <w:tc>
          <w:tcPr>
            <w:tcW w:w="1527" w:type="dxa"/>
          </w:tcPr>
          <w:p w14:paraId="5CC024A0" w14:textId="513D23B6"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0.578</w:t>
            </w:r>
          </w:p>
        </w:tc>
        <w:tc>
          <w:tcPr>
            <w:tcW w:w="1915" w:type="dxa"/>
          </w:tcPr>
          <w:p w14:paraId="5249F2C1" w14:textId="77613939" w:rsidR="00C75FBA" w:rsidRPr="0059741B" w:rsidRDefault="00C75FBA" w:rsidP="00C7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59741B">
              <w:rPr>
                <w:rFonts w:ascii="Times New Roman" w:hAnsi="Times New Roman" w:cs="Times New Roman"/>
              </w:rPr>
              <w:t>0.673</w:t>
            </w:r>
          </w:p>
        </w:tc>
        <w:tc>
          <w:tcPr>
            <w:tcW w:w="3039" w:type="dxa"/>
          </w:tcPr>
          <w:p w14:paraId="79F2ADC7" w14:textId="2CDB6B8D" w:rsidR="00C75FBA" w:rsidRPr="0059741B" w:rsidRDefault="00C75FBA" w:rsidP="003834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8"/>
                <w:szCs w:val="18"/>
              </w:rPr>
            </w:pPr>
            <w:r w:rsidRPr="0059741B">
              <w:rPr>
                <w:rFonts w:ascii="Times New Roman" w:hAnsi="Times New Roman" w:cs="Times New Roman"/>
              </w:rPr>
              <w:t>-0.012</w:t>
            </w:r>
          </w:p>
        </w:tc>
      </w:tr>
    </w:tbl>
    <w:p w14:paraId="4ACFC611" w14:textId="35F7B84D" w:rsidR="00C75FBA" w:rsidRPr="0059741B" w:rsidRDefault="00383439" w:rsidP="00383439">
      <w:pPr>
        <w:pStyle w:val="Bijschrift"/>
        <w:rPr>
          <w:rFonts w:ascii="Times New Roman" w:hAnsi="Times New Roman" w:cs="Times New Roman"/>
        </w:rPr>
      </w:pPr>
      <w:r>
        <w:t xml:space="preserve">Table </w:t>
      </w:r>
      <w:r w:rsidR="00C47C7A">
        <w:fldChar w:fldCharType="begin"/>
      </w:r>
      <w:r w:rsidR="00C47C7A">
        <w:instrText xml:space="preserve"> SEQ Table \* ARABIC </w:instrText>
      </w:r>
      <w:r w:rsidR="00C47C7A">
        <w:fldChar w:fldCharType="separate"/>
      </w:r>
      <w:r>
        <w:rPr>
          <w:noProof/>
        </w:rPr>
        <w:t>110</w:t>
      </w:r>
      <w:r w:rsidR="00C47C7A">
        <w:rPr>
          <w:noProof/>
        </w:rPr>
        <w:fldChar w:fldCharType="end"/>
      </w:r>
      <w:r>
        <w:t xml:space="preserve">: </w:t>
      </w:r>
      <w:r w:rsidRPr="0012559D">
        <w:t>Interaction effect between</w:t>
      </w:r>
      <w:r>
        <w:t xml:space="preserve"> depression</w:t>
      </w:r>
      <w:r w:rsidRPr="0012559D">
        <w:t xml:space="preserve"> and Conspiracies on MD values</w:t>
      </w:r>
    </w:p>
    <w:p w14:paraId="008E7C37" w14:textId="77777777" w:rsidR="006900D0" w:rsidRPr="00383439" w:rsidRDefault="006900D0">
      <w:pPr>
        <w:rPr>
          <w:rFonts w:ascii="Times New Roman" w:eastAsiaTheme="majorEastAsia" w:hAnsi="Times New Roman" w:cs="Times New Roman"/>
          <w:color w:val="2F5496" w:themeColor="accent1" w:themeShade="BF"/>
          <w:sz w:val="32"/>
          <w:szCs w:val="32"/>
        </w:rPr>
      </w:pPr>
      <w:r w:rsidRPr="00383439">
        <w:rPr>
          <w:rFonts w:ascii="Times New Roman" w:hAnsi="Times New Roman" w:cs="Times New Roman"/>
        </w:rPr>
        <w:br w:type="page"/>
      </w:r>
    </w:p>
    <w:p w14:paraId="482FBBD2" w14:textId="6244B2DC" w:rsidR="00E04900" w:rsidRPr="0059741B" w:rsidRDefault="00E04900" w:rsidP="00E04900">
      <w:pPr>
        <w:pStyle w:val="Kop1"/>
        <w:rPr>
          <w:rFonts w:ascii="Times New Roman" w:hAnsi="Times New Roman" w:cs="Times New Roman"/>
          <w:lang w:val="nl-NL"/>
        </w:rPr>
      </w:pPr>
      <w:bookmarkStart w:id="36" w:name="_Toc39399790"/>
      <w:proofErr w:type="spellStart"/>
      <w:r w:rsidRPr="0059741B">
        <w:rPr>
          <w:rFonts w:ascii="Times New Roman" w:hAnsi="Times New Roman" w:cs="Times New Roman"/>
          <w:lang w:val="nl-NL"/>
        </w:rPr>
        <w:lastRenderedPageBreak/>
        <w:t>References</w:t>
      </w:r>
      <w:bookmarkEnd w:id="36"/>
      <w:proofErr w:type="spellEnd"/>
    </w:p>
    <w:p w14:paraId="7D4247C5" w14:textId="77777777" w:rsidR="00E04900" w:rsidRPr="0059741B" w:rsidRDefault="00E04900" w:rsidP="00E04900">
      <w:pPr>
        <w:rPr>
          <w:rFonts w:ascii="Times New Roman" w:hAnsi="Times New Roman" w:cs="Times New Roman"/>
          <w:lang w:val="nl-NL"/>
        </w:rPr>
      </w:pPr>
    </w:p>
    <w:p w14:paraId="751A84B3" w14:textId="00BDB665" w:rsidR="008F421F" w:rsidRPr="0059741B" w:rsidRDefault="00E04900"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rPr>
        <w:fldChar w:fldCharType="begin" w:fldLock="1"/>
      </w:r>
      <w:r w:rsidRPr="0059741B">
        <w:rPr>
          <w:rFonts w:ascii="Times New Roman" w:hAnsi="Times New Roman" w:cs="Times New Roman"/>
          <w:lang w:val="nl-NL"/>
        </w:rPr>
        <w:instrText xml:space="preserve">ADDIN Mendeley Bibliography CSL_BIBLIOGRAPHY </w:instrText>
      </w:r>
      <w:r w:rsidRPr="0059741B">
        <w:rPr>
          <w:rFonts w:ascii="Times New Roman" w:hAnsi="Times New Roman" w:cs="Times New Roman"/>
        </w:rPr>
        <w:fldChar w:fldCharType="separate"/>
      </w:r>
      <w:r w:rsidR="008F421F" w:rsidRPr="0059741B">
        <w:rPr>
          <w:rFonts w:ascii="Times New Roman" w:hAnsi="Times New Roman" w:cs="Times New Roman"/>
          <w:noProof/>
          <w:szCs w:val="24"/>
          <w:lang w:val="nl-NL"/>
        </w:rPr>
        <w:t>1.</w:t>
      </w:r>
      <w:r w:rsidR="008F421F" w:rsidRPr="0059741B">
        <w:rPr>
          <w:rFonts w:ascii="Times New Roman" w:hAnsi="Times New Roman" w:cs="Times New Roman"/>
          <w:noProof/>
          <w:szCs w:val="24"/>
          <w:lang w:val="nl-NL"/>
        </w:rPr>
        <w:tab/>
        <w:t xml:space="preserve">Karla, L. M. </w:t>
      </w:r>
      <w:r w:rsidR="008F421F" w:rsidRPr="0059741B">
        <w:rPr>
          <w:rFonts w:ascii="Times New Roman" w:hAnsi="Times New Roman" w:cs="Times New Roman"/>
          <w:i/>
          <w:iCs/>
          <w:noProof/>
          <w:szCs w:val="24"/>
          <w:lang w:val="nl-NL"/>
        </w:rPr>
        <w:t>et al.</w:t>
      </w:r>
      <w:r w:rsidR="008F421F" w:rsidRPr="0059741B">
        <w:rPr>
          <w:rFonts w:ascii="Times New Roman" w:hAnsi="Times New Roman" w:cs="Times New Roman"/>
          <w:noProof/>
          <w:szCs w:val="24"/>
          <w:lang w:val="nl-NL"/>
        </w:rPr>
        <w:t xml:space="preserve"> </w:t>
      </w:r>
      <w:r w:rsidR="008F421F" w:rsidRPr="0059741B">
        <w:rPr>
          <w:rFonts w:ascii="Times New Roman" w:hAnsi="Times New Roman" w:cs="Times New Roman"/>
          <w:noProof/>
          <w:szCs w:val="24"/>
        </w:rPr>
        <w:t xml:space="preserve">Multimodal population brain imaging in the UK Biobank prospective epidemiological study. </w:t>
      </w:r>
      <w:r w:rsidR="008F421F" w:rsidRPr="0059741B">
        <w:rPr>
          <w:rFonts w:ascii="Times New Roman" w:hAnsi="Times New Roman" w:cs="Times New Roman"/>
          <w:i/>
          <w:iCs/>
          <w:noProof/>
          <w:szCs w:val="24"/>
        </w:rPr>
        <w:t>Nat. Neurosci.</w:t>
      </w:r>
      <w:r w:rsidR="008F421F" w:rsidRPr="0059741B">
        <w:rPr>
          <w:rFonts w:ascii="Times New Roman" w:hAnsi="Times New Roman" w:cs="Times New Roman"/>
          <w:noProof/>
          <w:szCs w:val="24"/>
        </w:rPr>
        <w:t xml:space="preserve"> </w:t>
      </w:r>
      <w:r w:rsidR="008F421F" w:rsidRPr="0059741B">
        <w:rPr>
          <w:rFonts w:ascii="Times New Roman" w:hAnsi="Times New Roman" w:cs="Times New Roman"/>
          <w:b/>
          <w:bCs/>
          <w:noProof/>
          <w:szCs w:val="24"/>
        </w:rPr>
        <w:t>19</w:t>
      </w:r>
      <w:r w:rsidR="008F421F" w:rsidRPr="0059741B">
        <w:rPr>
          <w:rFonts w:ascii="Times New Roman" w:hAnsi="Times New Roman" w:cs="Times New Roman"/>
          <w:noProof/>
          <w:szCs w:val="24"/>
        </w:rPr>
        <w:t>, (2016).</w:t>
      </w:r>
    </w:p>
    <w:p w14:paraId="1561BF11"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2.</w:t>
      </w:r>
      <w:r w:rsidRPr="0059741B">
        <w:rPr>
          <w:rFonts w:ascii="Times New Roman" w:hAnsi="Times New Roman" w:cs="Times New Roman"/>
          <w:noProof/>
          <w:szCs w:val="24"/>
        </w:rPr>
        <w:tab/>
        <w:t xml:space="preserve">Alfaro-Almagro, F. </w:t>
      </w:r>
      <w:r w:rsidRPr="0059741B">
        <w:rPr>
          <w:rFonts w:ascii="Times New Roman" w:hAnsi="Times New Roman" w:cs="Times New Roman"/>
          <w:i/>
          <w:iCs/>
          <w:noProof/>
          <w:szCs w:val="24"/>
        </w:rPr>
        <w:t>et al.</w:t>
      </w:r>
      <w:r w:rsidRPr="0059741B">
        <w:rPr>
          <w:rFonts w:ascii="Times New Roman" w:hAnsi="Times New Roman" w:cs="Times New Roman"/>
          <w:noProof/>
          <w:szCs w:val="24"/>
        </w:rPr>
        <w:t xml:space="preserve"> Image processing and Quality Control for the first 10,000 brain imaging datasets from UK Biobank. </w:t>
      </w:r>
      <w:r w:rsidRPr="0059741B">
        <w:rPr>
          <w:rFonts w:ascii="Times New Roman" w:hAnsi="Times New Roman" w:cs="Times New Roman"/>
          <w:i/>
          <w:iCs/>
          <w:noProof/>
          <w:szCs w:val="24"/>
        </w:rPr>
        <w:t>Neuroimage</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166</w:t>
      </w:r>
      <w:r w:rsidRPr="0059741B">
        <w:rPr>
          <w:rFonts w:ascii="Times New Roman" w:hAnsi="Times New Roman" w:cs="Times New Roman"/>
          <w:noProof/>
          <w:szCs w:val="24"/>
        </w:rPr>
        <w:t>, 400–424 (2018).</w:t>
      </w:r>
    </w:p>
    <w:p w14:paraId="61EBA25A"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3.</w:t>
      </w:r>
      <w:r w:rsidRPr="0059741B">
        <w:rPr>
          <w:rFonts w:ascii="Times New Roman" w:hAnsi="Times New Roman" w:cs="Times New Roman"/>
          <w:noProof/>
          <w:szCs w:val="24"/>
        </w:rPr>
        <w:tab/>
        <w:t xml:space="preserve">Zhang, Y., Brady, M. &amp; Smith, S. Segmentation of brain MR images through a hidden Markov random field model and the expectation-maximization algorithm. </w:t>
      </w:r>
      <w:r w:rsidRPr="0059741B">
        <w:rPr>
          <w:rFonts w:ascii="Times New Roman" w:hAnsi="Times New Roman" w:cs="Times New Roman"/>
          <w:i/>
          <w:iCs/>
          <w:noProof/>
          <w:szCs w:val="24"/>
        </w:rPr>
        <w:t>IEEE Trans. Med. Imaging</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20</w:t>
      </w:r>
      <w:r w:rsidRPr="0059741B">
        <w:rPr>
          <w:rFonts w:ascii="Times New Roman" w:hAnsi="Times New Roman" w:cs="Times New Roman"/>
          <w:noProof/>
          <w:szCs w:val="24"/>
        </w:rPr>
        <w:t>, 45–57 (2001).</w:t>
      </w:r>
    </w:p>
    <w:p w14:paraId="27C032DC"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4.</w:t>
      </w:r>
      <w:r w:rsidRPr="0059741B">
        <w:rPr>
          <w:rFonts w:ascii="Times New Roman" w:hAnsi="Times New Roman" w:cs="Times New Roman"/>
          <w:noProof/>
          <w:szCs w:val="24"/>
        </w:rPr>
        <w:tab/>
        <w:t xml:space="preserve">Patenaude, B., Smith, S. M., Kennedy, D. N. &amp; Jenkinson, M. A Bayesian model of shape and appearance for subcortical brain segmentation. </w:t>
      </w:r>
      <w:r w:rsidRPr="0059741B">
        <w:rPr>
          <w:rFonts w:ascii="Times New Roman" w:hAnsi="Times New Roman" w:cs="Times New Roman"/>
          <w:i/>
          <w:iCs/>
          <w:noProof/>
          <w:szCs w:val="24"/>
        </w:rPr>
        <w:t>Neuroimage</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56</w:t>
      </w:r>
      <w:r w:rsidRPr="0059741B">
        <w:rPr>
          <w:rFonts w:ascii="Times New Roman" w:hAnsi="Times New Roman" w:cs="Times New Roman"/>
          <w:noProof/>
          <w:szCs w:val="24"/>
        </w:rPr>
        <w:t>, 907–922 (2011).</w:t>
      </w:r>
    </w:p>
    <w:p w14:paraId="136BE56F"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5.</w:t>
      </w:r>
      <w:r w:rsidRPr="0059741B">
        <w:rPr>
          <w:rFonts w:ascii="Times New Roman" w:hAnsi="Times New Roman" w:cs="Times New Roman"/>
          <w:noProof/>
          <w:szCs w:val="24"/>
        </w:rPr>
        <w:tab/>
        <w:t xml:space="preserve">Neilson, E. </w:t>
      </w:r>
      <w:r w:rsidRPr="0059741B">
        <w:rPr>
          <w:rFonts w:ascii="Times New Roman" w:hAnsi="Times New Roman" w:cs="Times New Roman"/>
          <w:i/>
          <w:iCs/>
          <w:noProof/>
          <w:szCs w:val="24"/>
        </w:rPr>
        <w:t>et al.</w:t>
      </w:r>
      <w:r w:rsidRPr="0059741B">
        <w:rPr>
          <w:rFonts w:ascii="Times New Roman" w:hAnsi="Times New Roman" w:cs="Times New Roman"/>
          <w:noProof/>
          <w:szCs w:val="24"/>
        </w:rPr>
        <w:t xml:space="preserve"> Impact of polygenic risk for Schizophrenia on cortical structure in UK Biobank. </w:t>
      </w:r>
      <w:r w:rsidRPr="0059741B">
        <w:rPr>
          <w:rFonts w:ascii="Times New Roman" w:hAnsi="Times New Roman" w:cs="Times New Roman"/>
          <w:i/>
          <w:iCs/>
          <w:noProof/>
          <w:szCs w:val="24"/>
        </w:rPr>
        <w:t>Biol. Psychiatry</w:t>
      </w:r>
      <w:r w:rsidRPr="0059741B">
        <w:rPr>
          <w:rFonts w:ascii="Times New Roman" w:hAnsi="Times New Roman" w:cs="Times New Roman"/>
          <w:noProof/>
          <w:szCs w:val="24"/>
        </w:rPr>
        <w:t xml:space="preserve"> (2019).</w:t>
      </w:r>
    </w:p>
    <w:p w14:paraId="2D4DA00D"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6.</w:t>
      </w:r>
      <w:r w:rsidRPr="0059741B">
        <w:rPr>
          <w:rFonts w:ascii="Times New Roman" w:hAnsi="Times New Roman" w:cs="Times New Roman"/>
          <w:noProof/>
          <w:szCs w:val="24"/>
        </w:rPr>
        <w:tab/>
        <w:t xml:space="preserve">Cox, S. R. </w:t>
      </w:r>
      <w:r w:rsidRPr="0059741B">
        <w:rPr>
          <w:rFonts w:ascii="Times New Roman" w:hAnsi="Times New Roman" w:cs="Times New Roman"/>
          <w:i/>
          <w:iCs/>
          <w:noProof/>
          <w:szCs w:val="24"/>
        </w:rPr>
        <w:t>et al.</w:t>
      </w:r>
      <w:r w:rsidRPr="0059741B">
        <w:rPr>
          <w:rFonts w:ascii="Times New Roman" w:hAnsi="Times New Roman" w:cs="Times New Roman"/>
          <w:noProof/>
          <w:szCs w:val="24"/>
        </w:rPr>
        <w:t xml:space="preserve"> Ageing and brain white matter structure in 3,513 UK Biobank participants. </w:t>
      </w:r>
      <w:r w:rsidRPr="0059741B">
        <w:rPr>
          <w:rFonts w:ascii="Times New Roman" w:hAnsi="Times New Roman" w:cs="Times New Roman"/>
          <w:i/>
          <w:iCs/>
          <w:noProof/>
          <w:szCs w:val="24"/>
        </w:rPr>
        <w:t>Nat. Commun.</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7</w:t>
      </w:r>
      <w:r w:rsidRPr="0059741B">
        <w:rPr>
          <w:rFonts w:ascii="Times New Roman" w:hAnsi="Times New Roman" w:cs="Times New Roman"/>
          <w:noProof/>
          <w:szCs w:val="24"/>
        </w:rPr>
        <w:t>, (2016).</w:t>
      </w:r>
    </w:p>
    <w:p w14:paraId="1601EC91"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7.</w:t>
      </w:r>
      <w:r w:rsidRPr="0059741B">
        <w:rPr>
          <w:rFonts w:ascii="Times New Roman" w:hAnsi="Times New Roman" w:cs="Times New Roman"/>
          <w:noProof/>
          <w:szCs w:val="24"/>
        </w:rPr>
        <w:tab/>
        <w:t xml:space="preserve">Shen, X. </w:t>
      </w:r>
      <w:r w:rsidRPr="0059741B">
        <w:rPr>
          <w:rFonts w:ascii="Times New Roman" w:hAnsi="Times New Roman" w:cs="Times New Roman"/>
          <w:i/>
          <w:iCs/>
          <w:noProof/>
          <w:szCs w:val="24"/>
        </w:rPr>
        <w:t>et al.</w:t>
      </w:r>
      <w:r w:rsidRPr="0059741B">
        <w:rPr>
          <w:rFonts w:ascii="Times New Roman" w:hAnsi="Times New Roman" w:cs="Times New Roman"/>
          <w:noProof/>
          <w:szCs w:val="24"/>
        </w:rPr>
        <w:t xml:space="preserve"> Subcortical volume and white matter integrity abnormalities in major depressive disorder: findings from UK Biobank imaging data. </w:t>
      </w:r>
      <w:r w:rsidRPr="0059741B">
        <w:rPr>
          <w:rFonts w:ascii="Times New Roman" w:hAnsi="Times New Roman" w:cs="Times New Roman"/>
          <w:i/>
          <w:iCs/>
          <w:noProof/>
          <w:szCs w:val="24"/>
        </w:rPr>
        <w:t>Sci Rep</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7</w:t>
      </w:r>
      <w:r w:rsidRPr="0059741B">
        <w:rPr>
          <w:rFonts w:ascii="Times New Roman" w:hAnsi="Times New Roman" w:cs="Times New Roman"/>
          <w:noProof/>
          <w:szCs w:val="24"/>
        </w:rPr>
        <w:t>, 5547 (2017).</w:t>
      </w:r>
    </w:p>
    <w:p w14:paraId="62DD21FC"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8.</w:t>
      </w:r>
      <w:r w:rsidRPr="0059741B">
        <w:rPr>
          <w:rFonts w:ascii="Times New Roman" w:hAnsi="Times New Roman" w:cs="Times New Roman"/>
          <w:noProof/>
          <w:szCs w:val="24"/>
        </w:rPr>
        <w:tab/>
        <w:t xml:space="preserve">Barbu, M. C. </w:t>
      </w:r>
      <w:r w:rsidRPr="0059741B">
        <w:rPr>
          <w:rFonts w:ascii="Times New Roman" w:hAnsi="Times New Roman" w:cs="Times New Roman"/>
          <w:i/>
          <w:iCs/>
          <w:noProof/>
          <w:szCs w:val="24"/>
        </w:rPr>
        <w:t>et al.</w:t>
      </w:r>
      <w:r w:rsidRPr="0059741B">
        <w:rPr>
          <w:rFonts w:ascii="Times New Roman" w:hAnsi="Times New Roman" w:cs="Times New Roman"/>
          <w:noProof/>
          <w:szCs w:val="24"/>
        </w:rPr>
        <w:t xml:space="preserve"> Association of Whole-Genome and NETRIN1 Signaling Pathway-Derived Polygenic Risk Scores for Major Depressive Disorder and White Matter Microstructure in the UK Biobank. </w:t>
      </w:r>
      <w:r w:rsidRPr="0059741B">
        <w:rPr>
          <w:rFonts w:ascii="Times New Roman" w:hAnsi="Times New Roman" w:cs="Times New Roman"/>
          <w:i/>
          <w:iCs/>
          <w:noProof/>
          <w:szCs w:val="24"/>
        </w:rPr>
        <w:t>Biol. psychiatry. Cogn. Neurosci. neuroimaging</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4</w:t>
      </w:r>
      <w:r w:rsidRPr="0059741B">
        <w:rPr>
          <w:rFonts w:ascii="Times New Roman" w:hAnsi="Times New Roman" w:cs="Times New Roman"/>
          <w:noProof/>
          <w:szCs w:val="24"/>
        </w:rPr>
        <w:t>, (2019).</w:t>
      </w:r>
    </w:p>
    <w:p w14:paraId="586D99EF"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9.</w:t>
      </w:r>
      <w:r w:rsidRPr="0059741B">
        <w:rPr>
          <w:rFonts w:ascii="Times New Roman" w:hAnsi="Times New Roman" w:cs="Times New Roman"/>
          <w:noProof/>
          <w:szCs w:val="24"/>
        </w:rPr>
        <w:tab/>
        <w:t xml:space="preserve">Benjamini, Y. &amp; Hochberg, Y. Controlling the False Discovery Rate: A Practical and Powerful Approach to Multiple Testing. </w:t>
      </w:r>
      <w:r w:rsidRPr="0059741B">
        <w:rPr>
          <w:rFonts w:ascii="Times New Roman" w:hAnsi="Times New Roman" w:cs="Times New Roman"/>
          <w:i/>
          <w:iCs/>
          <w:noProof/>
          <w:szCs w:val="24"/>
        </w:rPr>
        <w:t>J. R. Stat. Soc. Ser. B</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57</w:t>
      </w:r>
      <w:r w:rsidRPr="0059741B">
        <w:rPr>
          <w:rFonts w:ascii="Times New Roman" w:hAnsi="Times New Roman" w:cs="Times New Roman"/>
          <w:noProof/>
          <w:szCs w:val="24"/>
        </w:rPr>
        <w:t>, 289–300 (1995).</w:t>
      </w:r>
    </w:p>
    <w:p w14:paraId="7FB75A69"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szCs w:val="24"/>
        </w:rPr>
      </w:pPr>
      <w:r w:rsidRPr="0059741B">
        <w:rPr>
          <w:rFonts w:ascii="Times New Roman" w:hAnsi="Times New Roman" w:cs="Times New Roman"/>
          <w:noProof/>
          <w:szCs w:val="24"/>
        </w:rPr>
        <w:t>10.</w:t>
      </w:r>
      <w:r w:rsidRPr="0059741B">
        <w:rPr>
          <w:rFonts w:ascii="Times New Roman" w:hAnsi="Times New Roman" w:cs="Times New Roman"/>
          <w:noProof/>
          <w:szCs w:val="24"/>
        </w:rPr>
        <w:tab/>
        <w:t xml:space="preserve">Linscott, R. &amp; van Os, J. An updated and conservative systematic review and meta-analysis of epidemiological evidence on psychotic experiences in children and adults: on the pathway from proneness to persistence to dimensional expression across mental disorders. </w:t>
      </w:r>
      <w:r w:rsidRPr="0059741B">
        <w:rPr>
          <w:rFonts w:ascii="Times New Roman" w:hAnsi="Times New Roman" w:cs="Times New Roman"/>
          <w:i/>
          <w:iCs/>
          <w:noProof/>
          <w:szCs w:val="24"/>
        </w:rPr>
        <w:t>Psychol. Med.</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43</w:t>
      </w:r>
      <w:r w:rsidRPr="0059741B">
        <w:rPr>
          <w:rFonts w:ascii="Times New Roman" w:hAnsi="Times New Roman" w:cs="Times New Roman"/>
          <w:noProof/>
          <w:szCs w:val="24"/>
        </w:rPr>
        <w:t>, 1133–1149 (2013).</w:t>
      </w:r>
    </w:p>
    <w:p w14:paraId="38146043" w14:textId="77777777" w:rsidR="008F421F" w:rsidRPr="0059741B" w:rsidRDefault="008F421F" w:rsidP="008F421F">
      <w:pPr>
        <w:widowControl w:val="0"/>
        <w:autoSpaceDE w:val="0"/>
        <w:autoSpaceDN w:val="0"/>
        <w:adjustRightInd w:val="0"/>
        <w:ind w:left="640" w:hanging="640"/>
        <w:rPr>
          <w:rFonts w:ascii="Times New Roman" w:hAnsi="Times New Roman" w:cs="Times New Roman"/>
          <w:noProof/>
        </w:rPr>
      </w:pPr>
      <w:r w:rsidRPr="0059741B">
        <w:rPr>
          <w:rFonts w:ascii="Times New Roman" w:hAnsi="Times New Roman" w:cs="Times New Roman"/>
          <w:noProof/>
          <w:szCs w:val="24"/>
        </w:rPr>
        <w:t>11.</w:t>
      </w:r>
      <w:r w:rsidRPr="0059741B">
        <w:rPr>
          <w:rFonts w:ascii="Times New Roman" w:hAnsi="Times New Roman" w:cs="Times New Roman"/>
          <w:noProof/>
          <w:szCs w:val="24"/>
        </w:rPr>
        <w:tab/>
        <w:t xml:space="preserve">Desikan, R. S. </w:t>
      </w:r>
      <w:r w:rsidRPr="0059741B">
        <w:rPr>
          <w:rFonts w:ascii="Times New Roman" w:hAnsi="Times New Roman" w:cs="Times New Roman"/>
          <w:i/>
          <w:iCs/>
          <w:noProof/>
          <w:szCs w:val="24"/>
        </w:rPr>
        <w:t>et al.</w:t>
      </w:r>
      <w:r w:rsidRPr="0059741B">
        <w:rPr>
          <w:rFonts w:ascii="Times New Roman" w:hAnsi="Times New Roman" w:cs="Times New Roman"/>
          <w:noProof/>
          <w:szCs w:val="24"/>
        </w:rPr>
        <w:t xml:space="preserve"> An automated labeling system for subdividing the human cerebral cortex on MRI scans into gyral based regions of interest. </w:t>
      </w:r>
      <w:r w:rsidRPr="0059741B">
        <w:rPr>
          <w:rFonts w:ascii="Times New Roman" w:hAnsi="Times New Roman" w:cs="Times New Roman"/>
          <w:i/>
          <w:iCs/>
          <w:noProof/>
          <w:szCs w:val="24"/>
        </w:rPr>
        <w:t>Neuroimage</w:t>
      </w:r>
      <w:r w:rsidRPr="0059741B">
        <w:rPr>
          <w:rFonts w:ascii="Times New Roman" w:hAnsi="Times New Roman" w:cs="Times New Roman"/>
          <w:noProof/>
          <w:szCs w:val="24"/>
        </w:rPr>
        <w:t xml:space="preserve"> </w:t>
      </w:r>
      <w:r w:rsidRPr="0059741B">
        <w:rPr>
          <w:rFonts w:ascii="Times New Roman" w:hAnsi="Times New Roman" w:cs="Times New Roman"/>
          <w:b/>
          <w:bCs/>
          <w:noProof/>
          <w:szCs w:val="24"/>
        </w:rPr>
        <w:t>31</w:t>
      </w:r>
      <w:r w:rsidRPr="0059741B">
        <w:rPr>
          <w:rFonts w:ascii="Times New Roman" w:hAnsi="Times New Roman" w:cs="Times New Roman"/>
          <w:noProof/>
          <w:szCs w:val="24"/>
        </w:rPr>
        <w:t>, 968–980 (2006).</w:t>
      </w:r>
    </w:p>
    <w:p w14:paraId="53653426" w14:textId="511AA277" w:rsidR="00826D57" w:rsidRPr="0059741B" w:rsidRDefault="00E04900" w:rsidP="00826D57">
      <w:pPr>
        <w:rPr>
          <w:rFonts w:ascii="Times New Roman" w:hAnsi="Times New Roman" w:cs="Times New Roman"/>
        </w:rPr>
      </w:pPr>
      <w:r w:rsidRPr="0059741B">
        <w:rPr>
          <w:rFonts w:ascii="Times New Roman" w:hAnsi="Times New Roman" w:cs="Times New Roman"/>
        </w:rPr>
        <w:fldChar w:fldCharType="end"/>
      </w:r>
    </w:p>
    <w:sectPr w:rsidR="00826D57" w:rsidRPr="0059741B" w:rsidSect="004F1DA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AR PL UMing HK">
    <w:altName w:val="Cambria"/>
    <w:charset w:val="00"/>
    <w:family w:val="auto"/>
    <w:pitch w:val="variable"/>
  </w:font>
  <w:font w:name="Lohit Devanagari">
    <w:altName w:val="Times New Roman"/>
    <w:charset w:val="00"/>
    <w:family w:val="auto"/>
    <w:pitch w:val="variable"/>
  </w:font>
  <w:font w:name="Liberation Mono">
    <w:altName w:val="Calibri"/>
    <w:panose1 w:val="02070409020205020404"/>
    <w:charset w:val="00"/>
    <w:family w:val="modern"/>
    <w:pitch w:val="fixed"/>
    <w:sig w:usb0="E0000AFF" w:usb1="400078FF" w:usb2="00000001" w:usb3="00000000" w:csb0="000001BF" w:csb1="00000000"/>
  </w:font>
  <w:font w:name="Nimbus Mono L">
    <w:charset w:val="00"/>
    <w:family w:val="modern"/>
    <w:pitch w:val="fixed"/>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E36"/>
    <w:rsid w:val="000010B4"/>
    <w:rsid w:val="00001289"/>
    <w:rsid w:val="000066CD"/>
    <w:rsid w:val="00024CA9"/>
    <w:rsid w:val="00030817"/>
    <w:rsid w:val="000736D4"/>
    <w:rsid w:val="000F3C6F"/>
    <w:rsid w:val="000F78D7"/>
    <w:rsid w:val="00103204"/>
    <w:rsid w:val="00105365"/>
    <w:rsid w:val="001437C3"/>
    <w:rsid w:val="00177DF0"/>
    <w:rsid w:val="001822BB"/>
    <w:rsid w:val="00191339"/>
    <w:rsid w:val="001A09D4"/>
    <w:rsid w:val="001D1151"/>
    <w:rsid w:val="001E4910"/>
    <w:rsid w:val="00214995"/>
    <w:rsid w:val="00221B7B"/>
    <w:rsid w:val="00222CE8"/>
    <w:rsid w:val="0023056B"/>
    <w:rsid w:val="002445D9"/>
    <w:rsid w:val="00260747"/>
    <w:rsid w:val="002612B7"/>
    <w:rsid w:val="00264411"/>
    <w:rsid w:val="002833D4"/>
    <w:rsid w:val="002B2081"/>
    <w:rsid w:val="002C1C97"/>
    <w:rsid w:val="002C23D5"/>
    <w:rsid w:val="002D5E1D"/>
    <w:rsid w:val="002F6EC8"/>
    <w:rsid w:val="00306A43"/>
    <w:rsid w:val="00314E7E"/>
    <w:rsid w:val="00315317"/>
    <w:rsid w:val="003219FC"/>
    <w:rsid w:val="00346315"/>
    <w:rsid w:val="00364EBB"/>
    <w:rsid w:val="00383336"/>
    <w:rsid w:val="00383439"/>
    <w:rsid w:val="003C7D11"/>
    <w:rsid w:val="003C7ECF"/>
    <w:rsid w:val="00402741"/>
    <w:rsid w:val="004074C6"/>
    <w:rsid w:val="0041595A"/>
    <w:rsid w:val="00416F45"/>
    <w:rsid w:val="00420EEC"/>
    <w:rsid w:val="004236A1"/>
    <w:rsid w:val="004236F9"/>
    <w:rsid w:val="004241B3"/>
    <w:rsid w:val="00435AD5"/>
    <w:rsid w:val="004370B8"/>
    <w:rsid w:val="0044591C"/>
    <w:rsid w:val="00455E36"/>
    <w:rsid w:val="00464A25"/>
    <w:rsid w:val="004704B6"/>
    <w:rsid w:val="00497B86"/>
    <w:rsid w:val="00497E74"/>
    <w:rsid w:val="004A0893"/>
    <w:rsid w:val="004A2C90"/>
    <w:rsid w:val="004B29C5"/>
    <w:rsid w:val="004C00D1"/>
    <w:rsid w:val="004C2138"/>
    <w:rsid w:val="004F1DA2"/>
    <w:rsid w:val="00514264"/>
    <w:rsid w:val="00527A98"/>
    <w:rsid w:val="00543409"/>
    <w:rsid w:val="005452EE"/>
    <w:rsid w:val="0056745A"/>
    <w:rsid w:val="00574386"/>
    <w:rsid w:val="00580811"/>
    <w:rsid w:val="00582DA4"/>
    <w:rsid w:val="0059532B"/>
    <w:rsid w:val="0059741B"/>
    <w:rsid w:val="005A156E"/>
    <w:rsid w:val="005B1E2E"/>
    <w:rsid w:val="005B34A0"/>
    <w:rsid w:val="005C0947"/>
    <w:rsid w:val="005E35D5"/>
    <w:rsid w:val="005F6B60"/>
    <w:rsid w:val="00602295"/>
    <w:rsid w:val="006030E7"/>
    <w:rsid w:val="00603C74"/>
    <w:rsid w:val="00615999"/>
    <w:rsid w:val="0062602B"/>
    <w:rsid w:val="006900D0"/>
    <w:rsid w:val="006D1871"/>
    <w:rsid w:val="006D3DF0"/>
    <w:rsid w:val="006E63DE"/>
    <w:rsid w:val="0070096F"/>
    <w:rsid w:val="00701268"/>
    <w:rsid w:val="00756BE0"/>
    <w:rsid w:val="00761FF8"/>
    <w:rsid w:val="00773256"/>
    <w:rsid w:val="007828CB"/>
    <w:rsid w:val="0078773F"/>
    <w:rsid w:val="007A2152"/>
    <w:rsid w:val="007A2824"/>
    <w:rsid w:val="007E1DC1"/>
    <w:rsid w:val="007F31B1"/>
    <w:rsid w:val="007F5B69"/>
    <w:rsid w:val="0080495E"/>
    <w:rsid w:val="008131C4"/>
    <w:rsid w:val="00826D57"/>
    <w:rsid w:val="00830425"/>
    <w:rsid w:val="008416C7"/>
    <w:rsid w:val="00845818"/>
    <w:rsid w:val="008561BF"/>
    <w:rsid w:val="008657B8"/>
    <w:rsid w:val="00866F45"/>
    <w:rsid w:val="008801E4"/>
    <w:rsid w:val="008A4E80"/>
    <w:rsid w:val="008A6873"/>
    <w:rsid w:val="008B2BED"/>
    <w:rsid w:val="008B4F96"/>
    <w:rsid w:val="008F421F"/>
    <w:rsid w:val="00906E93"/>
    <w:rsid w:val="00923EA6"/>
    <w:rsid w:val="009244FF"/>
    <w:rsid w:val="00932C2B"/>
    <w:rsid w:val="0098597D"/>
    <w:rsid w:val="00990D91"/>
    <w:rsid w:val="00997AE1"/>
    <w:rsid w:val="009A22A3"/>
    <w:rsid w:val="009A3411"/>
    <w:rsid w:val="009D0FED"/>
    <w:rsid w:val="009D3D51"/>
    <w:rsid w:val="009D5225"/>
    <w:rsid w:val="009D53E3"/>
    <w:rsid w:val="009F16AC"/>
    <w:rsid w:val="00A46A9E"/>
    <w:rsid w:val="00A57B8A"/>
    <w:rsid w:val="00A658EA"/>
    <w:rsid w:val="00A714E0"/>
    <w:rsid w:val="00A7361F"/>
    <w:rsid w:val="00A73CC4"/>
    <w:rsid w:val="00AB32DF"/>
    <w:rsid w:val="00AC3A6B"/>
    <w:rsid w:val="00AC48C1"/>
    <w:rsid w:val="00AE2D46"/>
    <w:rsid w:val="00AF20E0"/>
    <w:rsid w:val="00B03D4F"/>
    <w:rsid w:val="00B11D0A"/>
    <w:rsid w:val="00B12CAF"/>
    <w:rsid w:val="00B23F0A"/>
    <w:rsid w:val="00B33D7A"/>
    <w:rsid w:val="00B4228B"/>
    <w:rsid w:val="00B551F4"/>
    <w:rsid w:val="00B861B2"/>
    <w:rsid w:val="00BC68EA"/>
    <w:rsid w:val="00BC75BC"/>
    <w:rsid w:val="00BE0D48"/>
    <w:rsid w:val="00BF1215"/>
    <w:rsid w:val="00C25816"/>
    <w:rsid w:val="00C35079"/>
    <w:rsid w:val="00C47C7A"/>
    <w:rsid w:val="00C53E31"/>
    <w:rsid w:val="00C71A9D"/>
    <w:rsid w:val="00C75FBA"/>
    <w:rsid w:val="00CB2B85"/>
    <w:rsid w:val="00CB3265"/>
    <w:rsid w:val="00CB7267"/>
    <w:rsid w:val="00CE42E6"/>
    <w:rsid w:val="00CE6BB7"/>
    <w:rsid w:val="00CF6B5A"/>
    <w:rsid w:val="00D07941"/>
    <w:rsid w:val="00D60522"/>
    <w:rsid w:val="00D80154"/>
    <w:rsid w:val="00D94DEF"/>
    <w:rsid w:val="00D977D7"/>
    <w:rsid w:val="00DA3D55"/>
    <w:rsid w:val="00DA77F5"/>
    <w:rsid w:val="00DF30C5"/>
    <w:rsid w:val="00DF4F09"/>
    <w:rsid w:val="00E04900"/>
    <w:rsid w:val="00E31515"/>
    <w:rsid w:val="00E436A2"/>
    <w:rsid w:val="00E6316A"/>
    <w:rsid w:val="00E847F8"/>
    <w:rsid w:val="00E9021C"/>
    <w:rsid w:val="00E90C33"/>
    <w:rsid w:val="00E937CA"/>
    <w:rsid w:val="00EA7DD3"/>
    <w:rsid w:val="00EB549B"/>
    <w:rsid w:val="00EC7CAD"/>
    <w:rsid w:val="00EE2DB0"/>
    <w:rsid w:val="00EE7D8E"/>
    <w:rsid w:val="00EF1EED"/>
    <w:rsid w:val="00F160D9"/>
    <w:rsid w:val="00F40FDD"/>
    <w:rsid w:val="00F45595"/>
    <w:rsid w:val="00F46653"/>
    <w:rsid w:val="00F51343"/>
    <w:rsid w:val="00F643EE"/>
    <w:rsid w:val="00F90D7D"/>
    <w:rsid w:val="00FA2167"/>
    <w:rsid w:val="00FA48AA"/>
    <w:rsid w:val="00FA5624"/>
    <w:rsid w:val="00FA7CD4"/>
    <w:rsid w:val="00FA7D4B"/>
    <w:rsid w:val="00FC1F93"/>
    <w:rsid w:val="00FC396B"/>
    <w:rsid w:val="00FC789E"/>
    <w:rsid w:val="00FE0D55"/>
    <w:rsid w:val="00FE69C4"/>
    <w:rsid w:val="00FF0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A727D"/>
  <w15:chartTrackingRefBased/>
  <w15:docId w15:val="{FDA35395-3CD3-4578-9942-C72ABC20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44591C"/>
  </w:style>
  <w:style w:type="paragraph" w:styleId="Kop1">
    <w:name w:val="heading 1"/>
    <w:basedOn w:val="Standaard"/>
    <w:next w:val="Standaard"/>
    <w:link w:val="Kop1Char"/>
    <w:uiPriority w:val="9"/>
    <w:qFormat/>
    <w:rsid w:val="00A46A9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46A9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B726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6A9E"/>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46A9E"/>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CB7267"/>
    <w:rPr>
      <w:rFonts w:asciiTheme="majorHAnsi" w:eastAsiaTheme="majorEastAsia" w:hAnsiTheme="majorHAnsi" w:cstheme="majorBidi"/>
      <w:color w:val="1F3763" w:themeColor="accent1" w:themeShade="7F"/>
      <w:sz w:val="24"/>
      <w:szCs w:val="24"/>
    </w:rPr>
  </w:style>
  <w:style w:type="character" w:customStyle="1" w:styleId="HTML-voorafopgemaaktChar">
    <w:name w:val="HTML - vooraf opgemaakt Char"/>
    <w:basedOn w:val="Standaardalinea-lettertype"/>
    <w:link w:val="HTML-voorafopgemaakt"/>
    <w:uiPriority w:val="99"/>
    <w:rsid w:val="00455E36"/>
    <w:rPr>
      <w:rFonts w:ascii="Courier New" w:eastAsia="Times New Roman" w:hAnsi="Courier New" w:cs="Courier New"/>
      <w:sz w:val="20"/>
      <w:szCs w:val="20"/>
      <w:lang w:eastAsia="en-GB"/>
    </w:rPr>
  </w:style>
  <w:style w:type="paragraph" w:styleId="HTML-voorafopgemaakt">
    <w:name w:val="HTML Preformatted"/>
    <w:basedOn w:val="Standaard"/>
    <w:link w:val="HTML-voorafopgemaaktChar"/>
    <w:uiPriority w:val="99"/>
    <w:unhideWhenUsed/>
    <w:rsid w:val="00455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table" w:styleId="Rastertabel4-Accent5">
    <w:name w:val="Grid Table 4 Accent 5"/>
    <w:basedOn w:val="Standaardtabel"/>
    <w:uiPriority w:val="49"/>
    <w:rsid w:val="00455E3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Bijschrift">
    <w:name w:val="caption"/>
    <w:basedOn w:val="Standaard"/>
    <w:next w:val="Standaard"/>
    <w:uiPriority w:val="35"/>
    <w:unhideWhenUsed/>
    <w:qFormat/>
    <w:rsid w:val="003C7ECF"/>
    <w:pPr>
      <w:spacing w:after="200"/>
    </w:pPr>
    <w:rPr>
      <w:i/>
      <w:iCs/>
      <w:color w:val="44546A" w:themeColor="text2"/>
      <w:sz w:val="18"/>
      <w:szCs w:val="18"/>
    </w:rPr>
  </w:style>
  <w:style w:type="paragraph" w:customStyle="1" w:styleId="Standard">
    <w:name w:val="Standard"/>
    <w:rsid w:val="00C35079"/>
    <w:pPr>
      <w:widowControl w:val="0"/>
      <w:suppressAutoHyphens/>
      <w:autoSpaceDN w:val="0"/>
      <w:textAlignment w:val="baseline"/>
    </w:pPr>
    <w:rPr>
      <w:rFonts w:ascii="Liberation Serif" w:eastAsia="AR PL UMing HK" w:hAnsi="Liberation Serif" w:cs="Lohit Devanagari"/>
      <w:kern w:val="3"/>
      <w:sz w:val="24"/>
      <w:szCs w:val="24"/>
      <w:lang w:eastAsia="zh-CN" w:bidi="hi-IN"/>
    </w:rPr>
  </w:style>
  <w:style w:type="paragraph" w:customStyle="1" w:styleId="PreformattedText">
    <w:name w:val="Preformatted Text"/>
    <w:basedOn w:val="Standard"/>
    <w:rsid w:val="00C35079"/>
    <w:rPr>
      <w:rFonts w:ascii="Liberation Mono" w:eastAsia="Nimbus Mono L" w:hAnsi="Liberation Mono" w:cs="Liberation Mono"/>
      <w:sz w:val="20"/>
      <w:szCs w:val="20"/>
    </w:rPr>
  </w:style>
  <w:style w:type="paragraph" w:styleId="Normaalweb">
    <w:name w:val="Normal (Web)"/>
    <w:basedOn w:val="Standaard"/>
    <w:uiPriority w:val="99"/>
    <w:semiHidden/>
    <w:unhideWhenUsed/>
    <w:rsid w:val="00CE6BB7"/>
    <w:pPr>
      <w:spacing w:before="100" w:beforeAutospacing="1" w:after="142" w:line="288" w:lineRule="auto"/>
    </w:pPr>
    <w:rPr>
      <w:rFonts w:ascii="Times New Roman" w:eastAsia="Times New Roman" w:hAnsi="Times New Roman" w:cs="Times New Roman"/>
      <w:sz w:val="24"/>
      <w:szCs w:val="24"/>
      <w:lang w:eastAsia="en-GB"/>
    </w:rPr>
  </w:style>
  <w:style w:type="table" w:customStyle="1" w:styleId="GridTable4-Accent51">
    <w:name w:val="Grid Table 4 - Accent 51"/>
    <w:basedOn w:val="Standaardtabel"/>
    <w:uiPriority w:val="49"/>
    <w:rsid w:val="005452EE"/>
    <w:rPr>
      <w:rFonts w:eastAsiaTheme="minorEastAsia"/>
      <w:lang w:eastAsia="zh-C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5donker-Accent5">
    <w:name w:val="Grid Table 5 Dark Accent 5"/>
    <w:basedOn w:val="Standaardtabel"/>
    <w:uiPriority w:val="50"/>
    <w:rsid w:val="000010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astertabel3-Accent5">
    <w:name w:val="Grid Table 3 Accent 5"/>
    <w:basedOn w:val="Standaardtabel"/>
    <w:uiPriority w:val="48"/>
    <w:rsid w:val="00E847F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styleId="Verwijzingopmerking">
    <w:name w:val="annotation reference"/>
    <w:basedOn w:val="Standaardalinea-lettertype"/>
    <w:uiPriority w:val="99"/>
    <w:semiHidden/>
    <w:unhideWhenUsed/>
    <w:rsid w:val="00FC789E"/>
    <w:rPr>
      <w:sz w:val="16"/>
      <w:szCs w:val="16"/>
    </w:rPr>
  </w:style>
  <w:style w:type="paragraph" w:styleId="Tekstopmerking">
    <w:name w:val="annotation text"/>
    <w:basedOn w:val="Standaard"/>
    <w:link w:val="TekstopmerkingChar"/>
    <w:uiPriority w:val="99"/>
    <w:unhideWhenUsed/>
    <w:rsid w:val="00FC789E"/>
    <w:rPr>
      <w:sz w:val="20"/>
      <w:szCs w:val="20"/>
    </w:rPr>
  </w:style>
  <w:style w:type="character" w:customStyle="1" w:styleId="TekstopmerkingChar">
    <w:name w:val="Tekst opmerking Char"/>
    <w:basedOn w:val="Standaardalinea-lettertype"/>
    <w:link w:val="Tekstopmerking"/>
    <w:uiPriority w:val="99"/>
    <w:rsid w:val="00FC789E"/>
    <w:rPr>
      <w:sz w:val="20"/>
      <w:szCs w:val="20"/>
    </w:rPr>
  </w:style>
  <w:style w:type="paragraph" w:styleId="Revisie">
    <w:name w:val="Revision"/>
    <w:hidden/>
    <w:uiPriority w:val="99"/>
    <w:semiHidden/>
    <w:rsid w:val="00FC789E"/>
  </w:style>
  <w:style w:type="paragraph" w:styleId="Ballontekst">
    <w:name w:val="Balloon Text"/>
    <w:basedOn w:val="Standaard"/>
    <w:link w:val="BallontekstChar"/>
    <w:uiPriority w:val="99"/>
    <w:semiHidden/>
    <w:unhideWhenUsed/>
    <w:rsid w:val="00FC789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C789E"/>
    <w:rPr>
      <w:rFonts w:ascii="Segoe UI" w:hAnsi="Segoe UI" w:cs="Segoe UI"/>
      <w:sz w:val="18"/>
      <w:szCs w:val="18"/>
    </w:rPr>
  </w:style>
  <w:style w:type="character" w:styleId="Hyperlink">
    <w:name w:val="Hyperlink"/>
    <w:basedOn w:val="Standaardalinea-lettertype"/>
    <w:uiPriority w:val="99"/>
    <w:unhideWhenUsed/>
    <w:rsid w:val="00A7361F"/>
    <w:rPr>
      <w:color w:val="0000FF"/>
      <w:u w:val="single"/>
    </w:rPr>
  </w:style>
  <w:style w:type="table" w:styleId="Rastertabel4-Accent6">
    <w:name w:val="Grid Table 4 Accent 6"/>
    <w:basedOn w:val="Standaardtabel"/>
    <w:uiPriority w:val="49"/>
    <w:rsid w:val="0077325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2">
    <w:name w:val="Grid Table 4 Accent 2"/>
    <w:basedOn w:val="Standaardtabel"/>
    <w:uiPriority w:val="49"/>
    <w:rsid w:val="00773256"/>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4-Accent4">
    <w:name w:val="Grid Table 4 Accent 4"/>
    <w:basedOn w:val="Standaardtabel"/>
    <w:uiPriority w:val="49"/>
    <w:rsid w:val="00CB726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4-Accent3">
    <w:name w:val="Grid Table 4 Accent 3"/>
    <w:basedOn w:val="Standaardtabel"/>
    <w:uiPriority w:val="49"/>
    <w:rsid w:val="00CB726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4">
    <w:name w:val="Grid Table 4"/>
    <w:basedOn w:val="Standaardtabel"/>
    <w:uiPriority w:val="49"/>
    <w:rsid w:val="00CB72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raster">
    <w:name w:val="Table Grid"/>
    <w:basedOn w:val="Standaardtabel"/>
    <w:uiPriority w:val="39"/>
    <w:rsid w:val="0090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B03D4F"/>
    <w:pPr>
      <w:spacing w:line="259" w:lineRule="auto"/>
      <w:outlineLvl w:val="9"/>
    </w:pPr>
    <w:rPr>
      <w:lang w:eastAsia="en-GB"/>
    </w:rPr>
  </w:style>
  <w:style w:type="paragraph" w:styleId="Inhopg1">
    <w:name w:val="toc 1"/>
    <w:basedOn w:val="Standaard"/>
    <w:next w:val="Standaard"/>
    <w:autoRedefine/>
    <w:uiPriority w:val="39"/>
    <w:unhideWhenUsed/>
    <w:rsid w:val="00B03D4F"/>
    <w:pPr>
      <w:spacing w:after="100"/>
    </w:pPr>
  </w:style>
  <w:style w:type="paragraph" w:styleId="Inhopg2">
    <w:name w:val="toc 2"/>
    <w:basedOn w:val="Standaard"/>
    <w:next w:val="Standaard"/>
    <w:autoRedefine/>
    <w:uiPriority w:val="39"/>
    <w:unhideWhenUsed/>
    <w:rsid w:val="00B03D4F"/>
    <w:pPr>
      <w:spacing w:after="100"/>
      <w:ind w:left="220"/>
    </w:pPr>
  </w:style>
  <w:style w:type="paragraph" w:styleId="Inhopg3">
    <w:name w:val="toc 3"/>
    <w:basedOn w:val="Standaard"/>
    <w:next w:val="Standaard"/>
    <w:autoRedefine/>
    <w:uiPriority w:val="39"/>
    <w:unhideWhenUsed/>
    <w:rsid w:val="00B03D4F"/>
    <w:pPr>
      <w:spacing w:after="100"/>
      <w:ind w:left="440"/>
    </w:pPr>
  </w:style>
  <w:style w:type="table" w:styleId="Rastertabel4-Accent1">
    <w:name w:val="Grid Table 4 Accent 1"/>
    <w:basedOn w:val="Standaardtabel"/>
    <w:uiPriority w:val="49"/>
    <w:rsid w:val="00C47C7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4577">
      <w:bodyDiv w:val="1"/>
      <w:marLeft w:val="0"/>
      <w:marRight w:val="0"/>
      <w:marTop w:val="0"/>
      <w:marBottom w:val="0"/>
      <w:divBdr>
        <w:top w:val="none" w:sz="0" w:space="0" w:color="auto"/>
        <w:left w:val="none" w:sz="0" w:space="0" w:color="auto"/>
        <w:bottom w:val="none" w:sz="0" w:space="0" w:color="auto"/>
        <w:right w:val="none" w:sz="0" w:space="0" w:color="auto"/>
      </w:divBdr>
    </w:div>
    <w:div w:id="253327151">
      <w:bodyDiv w:val="1"/>
      <w:marLeft w:val="0"/>
      <w:marRight w:val="0"/>
      <w:marTop w:val="0"/>
      <w:marBottom w:val="0"/>
      <w:divBdr>
        <w:top w:val="none" w:sz="0" w:space="0" w:color="auto"/>
        <w:left w:val="none" w:sz="0" w:space="0" w:color="auto"/>
        <w:bottom w:val="none" w:sz="0" w:space="0" w:color="auto"/>
        <w:right w:val="none" w:sz="0" w:space="0" w:color="auto"/>
      </w:divBdr>
    </w:div>
    <w:div w:id="259340999">
      <w:bodyDiv w:val="1"/>
      <w:marLeft w:val="0"/>
      <w:marRight w:val="0"/>
      <w:marTop w:val="0"/>
      <w:marBottom w:val="0"/>
      <w:divBdr>
        <w:top w:val="none" w:sz="0" w:space="0" w:color="auto"/>
        <w:left w:val="none" w:sz="0" w:space="0" w:color="auto"/>
        <w:bottom w:val="none" w:sz="0" w:space="0" w:color="auto"/>
        <w:right w:val="none" w:sz="0" w:space="0" w:color="auto"/>
      </w:divBdr>
    </w:div>
    <w:div w:id="429005684">
      <w:bodyDiv w:val="1"/>
      <w:marLeft w:val="0"/>
      <w:marRight w:val="0"/>
      <w:marTop w:val="0"/>
      <w:marBottom w:val="0"/>
      <w:divBdr>
        <w:top w:val="none" w:sz="0" w:space="0" w:color="auto"/>
        <w:left w:val="none" w:sz="0" w:space="0" w:color="auto"/>
        <w:bottom w:val="none" w:sz="0" w:space="0" w:color="auto"/>
        <w:right w:val="none" w:sz="0" w:space="0" w:color="auto"/>
      </w:divBdr>
    </w:div>
    <w:div w:id="431900729">
      <w:bodyDiv w:val="1"/>
      <w:marLeft w:val="0"/>
      <w:marRight w:val="0"/>
      <w:marTop w:val="0"/>
      <w:marBottom w:val="0"/>
      <w:divBdr>
        <w:top w:val="none" w:sz="0" w:space="0" w:color="auto"/>
        <w:left w:val="none" w:sz="0" w:space="0" w:color="auto"/>
        <w:bottom w:val="none" w:sz="0" w:space="0" w:color="auto"/>
        <w:right w:val="none" w:sz="0" w:space="0" w:color="auto"/>
      </w:divBdr>
    </w:div>
    <w:div w:id="601382127">
      <w:bodyDiv w:val="1"/>
      <w:marLeft w:val="0"/>
      <w:marRight w:val="0"/>
      <w:marTop w:val="0"/>
      <w:marBottom w:val="0"/>
      <w:divBdr>
        <w:top w:val="none" w:sz="0" w:space="0" w:color="auto"/>
        <w:left w:val="none" w:sz="0" w:space="0" w:color="auto"/>
        <w:bottom w:val="none" w:sz="0" w:space="0" w:color="auto"/>
        <w:right w:val="none" w:sz="0" w:space="0" w:color="auto"/>
      </w:divBdr>
    </w:div>
    <w:div w:id="633565132">
      <w:bodyDiv w:val="1"/>
      <w:marLeft w:val="0"/>
      <w:marRight w:val="0"/>
      <w:marTop w:val="0"/>
      <w:marBottom w:val="0"/>
      <w:divBdr>
        <w:top w:val="none" w:sz="0" w:space="0" w:color="auto"/>
        <w:left w:val="none" w:sz="0" w:space="0" w:color="auto"/>
        <w:bottom w:val="none" w:sz="0" w:space="0" w:color="auto"/>
        <w:right w:val="none" w:sz="0" w:space="0" w:color="auto"/>
      </w:divBdr>
    </w:div>
    <w:div w:id="753480365">
      <w:bodyDiv w:val="1"/>
      <w:marLeft w:val="0"/>
      <w:marRight w:val="0"/>
      <w:marTop w:val="0"/>
      <w:marBottom w:val="0"/>
      <w:divBdr>
        <w:top w:val="none" w:sz="0" w:space="0" w:color="auto"/>
        <w:left w:val="none" w:sz="0" w:space="0" w:color="auto"/>
        <w:bottom w:val="none" w:sz="0" w:space="0" w:color="auto"/>
        <w:right w:val="none" w:sz="0" w:space="0" w:color="auto"/>
      </w:divBdr>
    </w:div>
    <w:div w:id="111321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n.r-project.org/web/packages/lavaan/lavaan.pdf" TargetMode="External"/><Relationship Id="rId3" Type="http://schemas.openxmlformats.org/officeDocument/2006/relationships/settings" Target="settings.xml"/><Relationship Id="rId7" Type="http://schemas.openxmlformats.org/officeDocument/2006/relationships/hyperlink" Target="https://cran.r-project.org/web/packages/nlme/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ran.r-project.org" TargetMode="External"/><Relationship Id="rId5" Type="http://schemas.openxmlformats.org/officeDocument/2006/relationships/hyperlink" Target="https://www.healthcare.siemens.com/magnetic-resonance-imagi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63C3403-E845-4151-9724-9DCA70DDD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87</Pages>
  <Words>23232</Words>
  <Characters>132428</Characters>
  <Application>Microsoft Office Word</Application>
  <DocSecurity>0</DocSecurity>
  <Lines>1103</Lines>
  <Paragraphs>310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SCHOORL Julie</dc:creator>
  <cp:keywords/>
  <dc:description/>
  <cp:lastModifiedBy>Julie Schoorl</cp:lastModifiedBy>
  <cp:revision>4</cp:revision>
  <dcterms:created xsi:type="dcterms:W3CDTF">2020-05-03T09:57:00Z</dcterms:created>
  <dcterms:modified xsi:type="dcterms:W3CDTF">2020-05-03T10:03:00Z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d19f6e0c-54ef-3133-97ad-e0837fdf5226</vt:lpwstr>
  </property>
  <property fmtid="{D5CDD505-2E9C-101B-9397-08002B2CF9AE}" pid="24" name="Mendeley Citation Style_1">
    <vt:lpwstr>http://www.zotero.org/styles/nature</vt:lpwstr>
  </property>
</Properties>
</file>