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3BD5A427" w14:textId="3DD9382A" w:rsidR="00EA3D3C" w:rsidRPr="00994A3D" w:rsidRDefault="00654E8F" w:rsidP="0001436A">
      <w:pPr>
        <w:pStyle w:val="1"/>
      </w:pPr>
      <w:r w:rsidRPr="00994A3D">
        <w:t xml:space="preserve">Supplementary </w:t>
      </w:r>
      <w:r w:rsidR="00C317E8">
        <w:t>table 1</w:t>
      </w:r>
    </w:p>
    <w:p w14:paraId="658FF75B" w14:textId="5C8AA969" w:rsidR="00C317E8" w:rsidRDefault="00C317E8" w:rsidP="00C317E8">
      <w:pPr>
        <w:rPr>
          <w:rFonts w:cs="Times New Roman"/>
          <w:szCs w:val="32"/>
        </w:rPr>
      </w:pPr>
      <w:r w:rsidRPr="000D5D18">
        <w:rPr>
          <w:rFonts w:cs="Times New Roman"/>
          <w:szCs w:val="32"/>
        </w:rPr>
        <w:t xml:space="preserve">Table 1. </w:t>
      </w:r>
      <w:r>
        <w:rPr>
          <w:rFonts w:cs="Times New Roman"/>
          <w:szCs w:val="32"/>
        </w:rPr>
        <w:t>P</w:t>
      </w:r>
      <w:r w:rsidRPr="000D5D18">
        <w:rPr>
          <w:rFonts w:cs="Times New Roman"/>
          <w:szCs w:val="32"/>
        </w:rPr>
        <w:t>rimer sequence of endocannabinoid receptors.</w:t>
      </w:r>
    </w:p>
    <w:tbl>
      <w:tblPr>
        <w:tblStyle w:val="aff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44"/>
        <w:gridCol w:w="3685"/>
      </w:tblGrid>
      <w:tr w:rsidR="00C317E8" w:rsidRPr="00C317E8" w14:paraId="15E95B60" w14:textId="77777777" w:rsidTr="00543446"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</w:tcPr>
          <w:p w14:paraId="6D8A4F1E" w14:textId="77777777" w:rsidR="00C317E8" w:rsidRPr="00C317E8" w:rsidRDefault="00C317E8" w:rsidP="00393A00">
            <w:pPr>
              <w:rPr>
                <w:rFonts w:cs="Times New Roman"/>
                <w:b/>
                <w:bCs/>
                <w:sz w:val="21"/>
                <w:szCs w:val="24"/>
              </w:rPr>
            </w:pPr>
            <w:r w:rsidRPr="00C317E8">
              <w:rPr>
                <w:rFonts w:cs="Times New Roman"/>
                <w:b/>
                <w:bCs/>
                <w:sz w:val="21"/>
                <w:szCs w:val="24"/>
              </w:rPr>
              <w:t>Target gene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bottom w:val="nil"/>
            </w:tcBorders>
          </w:tcPr>
          <w:p w14:paraId="6E0A22E3" w14:textId="77777777" w:rsidR="00C317E8" w:rsidRPr="00C317E8" w:rsidRDefault="00C317E8" w:rsidP="00393A00">
            <w:pPr>
              <w:jc w:val="center"/>
              <w:rPr>
                <w:rFonts w:cs="Times New Roman"/>
                <w:b/>
                <w:bCs/>
                <w:sz w:val="21"/>
                <w:szCs w:val="24"/>
              </w:rPr>
            </w:pPr>
            <w:r w:rsidRPr="00C317E8">
              <w:rPr>
                <w:rFonts w:cs="Times New Roman"/>
                <w:b/>
                <w:bCs/>
                <w:sz w:val="21"/>
                <w:szCs w:val="24"/>
              </w:rPr>
              <w:t>Primer sequence</w:t>
            </w:r>
          </w:p>
        </w:tc>
      </w:tr>
      <w:tr w:rsidR="00C317E8" w:rsidRPr="00C317E8" w14:paraId="7B78B144" w14:textId="77777777" w:rsidTr="00543446"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</w:tcPr>
          <w:p w14:paraId="34631D8F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5971CCD1" w14:textId="77777777" w:rsidR="00C317E8" w:rsidRPr="00C317E8" w:rsidRDefault="00C317E8" w:rsidP="00C317E8">
            <w:pPr>
              <w:rPr>
                <w:rFonts w:cs="Times New Roman"/>
                <w:b/>
                <w:bCs/>
                <w:sz w:val="21"/>
                <w:szCs w:val="24"/>
              </w:rPr>
            </w:pPr>
            <w:r w:rsidRPr="00C317E8">
              <w:rPr>
                <w:rFonts w:cs="Times New Roman"/>
                <w:b/>
                <w:bCs/>
                <w:sz w:val="21"/>
                <w:szCs w:val="24"/>
              </w:rPr>
              <w:t>Forward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7DCB4DE8" w14:textId="77777777" w:rsidR="00C317E8" w:rsidRPr="00C317E8" w:rsidRDefault="00C317E8" w:rsidP="00C317E8">
            <w:pPr>
              <w:rPr>
                <w:rFonts w:cs="Times New Roman"/>
                <w:b/>
                <w:bCs/>
                <w:sz w:val="21"/>
                <w:szCs w:val="24"/>
              </w:rPr>
            </w:pPr>
            <w:r w:rsidRPr="00C317E8">
              <w:rPr>
                <w:rFonts w:cs="Times New Roman"/>
                <w:b/>
                <w:bCs/>
                <w:sz w:val="21"/>
                <w:szCs w:val="24"/>
              </w:rPr>
              <w:t>Reverse</w:t>
            </w:r>
          </w:p>
        </w:tc>
      </w:tr>
      <w:tr w:rsidR="00C317E8" w:rsidRPr="00C317E8" w14:paraId="45812DAE" w14:textId="77777777" w:rsidTr="00543446">
        <w:tc>
          <w:tcPr>
            <w:tcW w:w="1271" w:type="dxa"/>
            <w:tcBorders>
              <w:top w:val="single" w:sz="4" w:space="0" w:color="auto"/>
            </w:tcBorders>
          </w:tcPr>
          <w:p w14:paraId="603584CC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proofErr w:type="spellStart"/>
            <w:r w:rsidRPr="00C317E8">
              <w:rPr>
                <w:rFonts w:cs="Times New Roman"/>
                <w:i/>
                <w:iCs/>
                <w:sz w:val="21"/>
                <w:szCs w:val="24"/>
              </w:rPr>
              <w:t>Gapdh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0347322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AGGTCGGTGAACGGATTTG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7319DD7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TGTAGACCATGTAGTTGAGGTCA</w:t>
            </w:r>
          </w:p>
        </w:tc>
      </w:tr>
      <w:tr w:rsidR="00C317E8" w:rsidRPr="00C317E8" w14:paraId="4D6D75A7" w14:textId="77777777" w:rsidTr="00543446">
        <w:tc>
          <w:tcPr>
            <w:tcW w:w="1271" w:type="dxa"/>
          </w:tcPr>
          <w:p w14:paraId="07C235B8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r w:rsidRPr="00C317E8">
              <w:rPr>
                <w:rFonts w:cs="Times New Roman"/>
                <w:i/>
                <w:iCs/>
                <w:sz w:val="21"/>
                <w:szCs w:val="24"/>
              </w:rPr>
              <w:t>Cnr1</w:t>
            </w:r>
          </w:p>
        </w:tc>
        <w:tc>
          <w:tcPr>
            <w:tcW w:w="3544" w:type="dxa"/>
          </w:tcPr>
          <w:p w14:paraId="40938E96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AAGTCGATCTTAGACGGCCTT</w:t>
            </w:r>
          </w:p>
        </w:tc>
        <w:tc>
          <w:tcPr>
            <w:tcW w:w="3685" w:type="dxa"/>
          </w:tcPr>
          <w:p w14:paraId="77D1F9EA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TCCTAATTTGGATGCCATGTCTC</w:t>
            </w:r>
          </w:p>
        </w:tc>
      </w:tr>
      <w:tr w:rsidR="00C317E8" w:rsidRPr="00C317E8" w14:paraId="27430E76" w14:textId="77777777" w:rsidTr="00543446">
        <w:tc>
          <w:tcPr>
            <w:tcW w:w="1271" w:type="dxa"/>
          </w:tcPr>
          <w:p w14:paraId="7B475404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r w:rsidRPr="00C317E8">
              <w:rPr>
                <w:rFonts w:cs="Times New Roman"/>
                <w:i/>
                <w:iCs/>
                <w:sz w:val="21"/>
                <w:szCs w:val="24"/>
              </w:rPr>
              <w:t>Cnr2</w:t>
            </w:r>
          </w:p>
        </w:tc>
        <w:tc>
          <w:tcPr>
            <w:tcW w:w="3544" w:type="dxa"/>
          </w:tcPr>
          <w:p w14:paraId="7A6F212D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ACGGTGGCTTGGAGTTCAAC</w:t>
            </w:r>
          </w:p>
        </w:tc>
        <w:tc>
          <w:tcPr>
            <w:tcW w:w="3685" w:type="dxa"/>
          </w:tcPr>
          <w:p w14:paraId="1458A1C7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GCCGGGAGGACAGGATAAT</w:t>
            </w:r>
          </w:p>
        </w:tc>
      </w:tr>
      <w:tr w:rsidR="00C317E8" w:rsidRPr="00C317E8" w14:paraId="614A1217" w14:textId="77777777" w:rsidTr="00543446">
        <w:tc>
          <w:tcPr>
            <w:tcW w:w="1271" w:type="dxa"/>
          </w:tcPr>
          <w:p w14:paraId="528E7D10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r w:rsidRPr="00C317E8">
              <w:rPr>
                <w:rFonts w:cs="Times New Roman"/>
                <w:i/>
                <w:iCs/>
                <w:sz w:val="21"/>
                <w:szCs w:val="24"/>
              </w:rPr>
              <w:t>Gpr55</w:t>
            </w:r>
          </w:p>
        </w:tc>
        <w:tc>
          <w:tcPr>
            <w:tcW w:w="3544" w:type="dxa"/>
          </w:tcPr>
          <w:p w14:paraId="3F60B17E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CACTAAGGGCTGGGTACAAAAG</w:t>
            </w:r>
          </w:p>
        </w:tc>
        <w:tc>
          <w:tcPr>
            <w:tcW w:w="3685" w:type="dxa"/>
          </w:tcPr>
          <w:p w14:paraId="7B861113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GCGGTTCCTCACCAGATACTG</w:t>
            </w:r>
          </w:p>
        </w:tc>
      </w:tr>
      <w:tr w:rsidR="00C317E8" w:rsidRPr="00C317E8" w14:paraId="56F0D2B9" w14:textId="77777777" w:rsidTr="00543446">
        <w:tc>
          <w:tcPr>
            <w:tcW w:w="1271" w:type="dxa"/>
          </w:tcPr>
          <w:p w14:paraId="71A4F6DC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r w:rsidRPr="00C317E8">
              <w:rPr>
                <w:rFonts w:cs="Times New Roman"/>
                <w:i/>
                <w:iCs/>
                <w:sz w:val="21"/>
                <w:szCs w:val="24"/>
              </w:rPr>
              <w:t>Gpr119</w:t>
            </w:r>
          </w:p>
        </w:tc>
        <w:tc>
          <w:tcPr>
            <w:tcW w:w="3544" w:type="dxa"/>
          </w:tcPr>
          <w:p w14:paraId="609F5573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CTTGCTGTCCTAACCATCCTCA</w:t>
            </w:r>
          </w:p>
        </w:tc>
        <w:tc>
          <w:tcPr>
            <w:tcW w:w="3685" w:type="dxa"/>
          </w:tcPr>
          <w:p w14:paraId="5B9DFC9C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CCACGCCAATCAAGGTATCAG</w:t>
            </w:r>
          </w:p>
        </w:tc>
      </w:tr>
      <w:tr w:rsidR="00C317E8" w:rsidRPr="00C317E8" w14:paraId="0D0E35CC" w14:textId="77777777" w:rsidTr="00543446">
        <w:tc>
          <w:tcPr>
            <w:tcW w:w="1271" w:type="dxa"/>
          </w:tcPr>
          <w:p w14:paraId="6FD0EC2E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proofErr w:type="spellStart"/>
            <w:r w:rsidRPr="00C317E8">
              <w:rPr>
                <w:rFonts w:cs="Times New Roman"/>
                <w:i/>
                <w:iCs/>
                <w:sz w:val="21"/>
                <w:szCs w:val="24"/>
              </w:rPr>
              <w:t>Ppara</w:t>
            </w:r>
            <w:proofErr w:type="spellEnd"/>
          </w:p>
        </w:tc>
        <w:tc>
          <w:tcPr>
            <w:tcW w:w="3544" w:type="dxa"/>
          </w:tcPr>
          <w:p w14:paraId="3D018CE8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AGAGCCCCATCTGTCCTCTC</w:t>
            </w:r>
          </w:p>
        </w:tc>
        <w:tc>
          <w:tcPr>
            <w:tcW w:w="3685" w:type="dxa"/>
          </w:tcPr>
          <w:p w14:paraId="7F878535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ACTGGTAGTCTGCAAAACCAAA</w:t>
            </w:r>
          </w:p>
        </w:tc>
      </w:tr>
      <w:tr w:rsidR="00C317E8" w:rsidRPr="00C317E8" w14:paraId="2D45D601" w14:textId="77777777" w:rsidTr="00543446">
        <w:tc>
          <w:tcPr>
            <w:tcW w:w="1271" w:type="dxa"/>
          </w:tcPr>
          <w:p w14:paraId="75328A2E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r w:rsidRPr="00C317E8">
              <w:rPr>
                <w:rFonts w:cs="Times New Roman"/>
                <w:i/>
                <w:iCs/>
                <w:sz w:val="21"/>
                <w:szCs w:val="24"/>
              </w:rPr>
              <w:t>Trpv1</w:t>
            </w:r>
          </w:p>
        </w:tc>
        <w:tc>
          <w:tcPr>
            <w:tcW w:w="3544" w:type="dxa"/>
          </w:tcPr>
          <w:p w14:paraId="2EEBF3F5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TACTATCGGCCTGTGGAAGG</w:t>
            </w:r>
          </w:p>
        </w:tc>
        <w:tc>
          <w:tcPr>
            <w:tcW w:w="3685" w:type="dxa"/>
          </w:tcPr>
          <w:p w14:paraId="2CFAD18D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ATTGAATCCCTCGGAAGAAGAAG</w:t>
            </w:r>
          </w:p>
        </w:tc>
      </w:tr>
      <w:tr w:rsidR="00C317E8" w:rsidRPr="00C317E8" w14:paraId="035A73D6" w14:textId="77777777" w:rsidTr="00543446">
        <w:tc>
          <w:tcPr>
            <w:tcW w:w="1271" w:type="dxa"/>
          </w:tcPr>
          <w:p w14:paraId="6B2FBEA6" w14:textId="77777777" w:rsidR="00C317E8" w:rsidRPr="00C317E8" w:rsidRDefault="00C317E8" w:rsidP="00C317E8">
            <w:pPr>
              <w:rPr>
                <w:rFonts w:cs="Times New Roman"/>
                <w:i/>
                <w:iCs/>
                <w:sz w:val="21"/>
                <w:szCs w:val="24"/>
              </w:rPr>
            </w:pPr>
            <w:r w:rsidRPr="00C317E8">
              <w:rPr>
                <w:rFonts w:cs="Times New Roman"/>
                <w:i/>
                <w:iCs/>
                <w:sz w:val="21"/>
                <w:szCs w:val="24"/>
              </w:rPr>
              <w:t>Htr1a</w:t>
            </w:r>
          </w:p>
        </w:tc>
        <w:tc>
          <w:tcPr>
            <w:tcW w:w="3544" w:type="dxa"/>
          </w:tcPr>
          <w:p w14:paraId="21B1E1CA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GACAGGCGGCAACGATACT</w:t>
            </w:r>
          </w:p>
        </w:tc>
        <w:tc>
          <w:tcPr>
            <w:tcW w:w="3685" w:type="dxa"/>
          </w:tcPr>
          <w:p w14:paraId="402FC30C" w14:textId="77777777" w:rsidR="00C317E8" w:rsidRPr="00C317E8" w:rsidRDefault="00C317E8" w:rsidP="00C317E8">
            <w:pPr>
              <w:rPr>
                <w:rFonts w:cs="Times New Roman"/>
                <w:sz w:val="21"/>
                <w:szCs w:val="24"/>
              </w:rPr>
            </w:pPr>
            <w:r w:rsidRPr="00C317E8">
              <w:rPr>
                <w:rFonts w:cs="Times New Roman"/>
                <w:sz w:val="21"/>
                <w:szCs w:val="24"/>
              </w:rPr>
              <w:t>CCAAGGAGCCGATGAGATAGTT</w:t>
            </w:r>
          </w:p>
        </w:tc>
      </w:tr>
    </w:tbl>
    <w:p w14:paraId="4E9216A2" w14:textId="77777777" w:rsidR="00C317E8" w:rsidRPr="0017284A" w:rsidRDefault="00C317E8" w:rsidP="00C317E8">
      <w:pPr>
        <w:rPr>
          <w:rFonts w:cs="Times New Roman"/>
          <w:szCs w:val="32"/>
        </w:rPr>
      </w:pPr>
    </w:p>
    <w:p w14:paraId="4D059444" w14:textId="3F62A416" w:rsidR="00994A3D" w:rsidRDefault="00654E8F" w:rsidP="0001436A">
      <w:pPr>
        <w:pStyle w:val="1"/>
      </w:pPr>
      <w:r w:rsidRPr="00994A3D">
        <w:t>Supplementary Table</w:t>
      </w:r>
      <w:r w:rsidR="00C317E8">
        <w:t xml:space="preserve"> 2</w:t>
      </w:r>
    </w:p>
    <w:p w14:paraId="4AA15FF2" w14:textId="77777777" w:rsidR="00C317E8" w:rsidRDefault="00C317E8" w:rsidP="00C317E8">
      <w:pPr>
        <w:rPr>
          <w:rFonts w:cs="Times New Roman"/>
          <w:szCs w:val="32"/>
        </w:rPr>
      </w:pPr>
      <w:r w:rsidRPr="00F94909">
        <w:rPr>
          <w:rFonts w:cs="Times New Roman"/>
          <w:szCs w:val="32"/>
        </w:rPr>
        <w:t xml:space="preserve">Table 2. </w:t>
      </w:r>
      <w:r>
        <w:rPr>
          <w:rFonts w:cs="Times New Roman"/>
          <w:szCs w:val="32"/>
        </w:rPr>
        <w:t>M</w:t>
      </w:r>
      <w:r>
        <w:rPr>
          <w:rFonts w:cs="Times New Roman" w:hint="eastAsia"/>
          <w:szCs w:val="32"/>
        </w:rPr>
        <w:t>e</w:t>
      </w:r>
      <w:r>
        <w:rPr>
          <w:rFonts w:cs="Times New Roman"/>
          <w:szCs w:val="32"/>
        </w:rPr>
        <w:t>tabolites with significant changes among the three groups.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723"/>
        <w:gridCol w:w="2649"/>
        <w:gridCol w:w="1630"/>
        <w:gridCol w:w="1214"/>
        <w:gridCol w:w="1492"/>
        <w:gridCol w:w="934"/>
      </w:tblGrid>
      <w:tr w:rsidR="00C317E8" w:rsidRPr="00C317E8" w14:paraId="14ADACD1" w14:textId="77777777" w:rsidTr="00543446">
        <w:trPr>
          <w:trHeight w:val="320"/>
          <w:tblHeader/>
        </w:trPr>
        <w:tc>
          <w:tcPr>
            <w:tcW w:w="723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43F935C" w14:textId="77777777" w:rsidR="00C317E8" w:rsidRPr="00C317E8" w:rsidRDefault="00C317E8" w:rsidP="00EE27BA">
            <w:pPr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  <w:t>No.</w:t>
            </w:r>
          </w:p>
        </w:tc>
        <w:tc>
          <w:tcPr>
            <w:tcW w:w="2649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604F19D" w14:textId="77777777" w:rsidR="00C317E8" w:rsidRPr="00C317E8" w:rsidRDefault="00C317E8" w:rsidP="00EE27BA">
            <w:pPr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  <w:t>Metabolites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6B5C890" w14:textId="77777777" w:rsidR="00C317E8" w:rsidRPr="00C317E8" w:rsidRDefault="00C317E8" w:rsidP="00EE27BA">
            <w:pPr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  <w:t>Mean(Sham)</w:t>
            </w: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6DBFC74" w14:textId="77777777" w:rsidR="00C317E8" w:rsidRPr="00C317E8" w:rsidRDefault="00C317E8" w:rsidP="00EE27BA">
            <w:pPr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  <w:t>Mean(CD)</w:t>
            </w:r>
          </w:p>
        </w:tc>
        <w:tc>
          <w:tcPr>
            <w:tcW w:w="149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070B433" w14:textId="77777777" w:rsidR="00C317E8" w:rsidRPr="00C317E8" w:rsidRDefault="00C317E8" w:rsidP="00EE27BA">
            <w:pPr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  <w:t>Mean(NCD)</w:t>
            </w:r>
          </w:p>
        </w:tc>
        <w:tc>
          <w:tcPr>
            <w:tcW w:w="93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EBDDBFF" w14:textId="77777777" w:rsidR="00C317E8" w:rsidRPr="00C317E8" w:rsidRDefault="00C317E8" w:rsidP="00EE27BA">
            <w:pPr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b/>
                <w:bCs/>
                <w:color w:val="000000"/>
                <w:sz w:val="21"/>
                <w:szCs w:val="18"/>
              </w:rPr>
              <w:t>P-value</w:t>
            </w:r>
          </w:p>
        </w:tc>
      </w:tr>
      <w:tr w:rsidR="00C317E8" w:rsidRPr="00C317E8" w14:paraId="184B24BB" w14:textId="77777777" w:rsidTr="00543446">
        <w:trPr>
          <w:trHeight w:val="320"/>
        </w:trPr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CB85F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</w:t>
            </w: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DF763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Anandamide (20:l, n-9)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C66D1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269038.99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5356F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249704.38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3CB64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228562.81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2A56A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0.02</w:t>
            </w:r>
          </w:p>
        </w:tc>
      </w:tr>
      <w:tr w:rsidR="00C317E8" w:rsidRPr="00C317E8" w14:paraId="72E52CE3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CC82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7CFD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N-Acetylornithine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E64F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27681.98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4588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19695.61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53C7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15694.45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D59A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76E58074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F7FCC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A8F89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1-(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Malonylamino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)</w:t>
            </w:r>
          </w:p>
          <w:p w14:paraId="5D55AFB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cyclopropanecarboxylic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 xml:space="preserve"> acid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41F64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157758.40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92385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153674.60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87678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143211.18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9C43E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0.001</w:t>
            </w:r>
          </w:p>
        </w:tc>
      </w:tr>
      <w:tr w:rsidR="00C317E8" w:rsidRPr="00C317E8" w14:paraId="5A072366" w14:textId="77777777" w:rsidTr="00543446">
        <w:trPr>
          <w:trHeight w:val="320"/>
        </w:trPr>
        <w:tc>
          <w:tcPr>
            <w:tcW w:w="723" w:type="dxa"/>
            <w:tcBorders>
              <w:left w:val="nil"/>
              <w:bottom w:val="nil"/>
              <w:right w:val="nil"/>
            </w:tcBorders>
            <w:noWrap/>
            <w:hideMark/>
          </w:tcPr>
          <w:p w14:paraId="5D7DE14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lastRenderedPageBreak/>
              <w:t>N4</w:t>
            </w:r>
          </w:p>
        </w:tc>
        <w:tc>
          <w:tcPr>
            <w:tcW w:w="2649" w:type="dxa"/>
            <w:tcBorders>
              <w:left w:val="nil"/>
              <w:bottom w:val="nil"/>
              <w:right w:val="nil"/>
            </w:tcBorders>
            <w:noWrap/>
            <w:hideMark/>
          </w:tcPr>
          <w:p w14:paraId="4138DD8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N-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Undecanoylglycine</w:t>
            </w:r>
            <w:proofErr w:type="spellEnd"/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D97515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1290289.20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noWrap/>
            <w:hideMark/>
          </w:tcPr>
          <w:p w14:paraId="71196E5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1269923.71</w:t>
            </w:r>
          </w:p>
        </w:tc>
        <w:tc>
          <w:tcPr>
            <w:tcW w:w="14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77AC099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1211516.89</w:t>
            </w:r>
          </w:p>
        </w:tc>
        <w:tc>
          <w:tcPr>
            <w:tcW w:w="9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1DF84F4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0.002</w:t>
            </w:r>
          </w:p>
        </w:tc>
      </w:tr>
      <w:tr w:rsidR="00C317E8" w:rsidRPr="00C317E8" w14:paraId="66D8B78C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5E58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283D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N-stearoyl valine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7CFB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2706900.87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8F48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2614139.48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8BBD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2409945.85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B5C8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171587CB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66B4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E281B" w14:textId="77777777" w:rsidR="00C317E8" w:rsidRPr="00C317E8" w:rsidRDefault="00C317E8" w:rsidP="00C317E8">
            <w:pPr>
              <w:pStyle w:val="a"/>
              <w:numPr>
                <w:ilvl w:val="0"/>
                <w:numId w:val="20"/>
              </w:numPr>
              <w:spacing w:before="0" w:after="0"/>
              <w:contextualSpacing w:val="0"/>
              <w:rPr>
                <w:rFonts w:eastAsia="DengXi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/>
                <w:color w:val="000000"/>
                <w:sz w:val="21"/>
                <w:szCs w:val="18"/>
              </w:rPr>
              <w:t>Arachidonoylglycero</w:t>
            </w:r>
            <w:proofErr w:type="spellEnd"/>
          </w:p>
          <w:p w14:paraId="79657F2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phosphoinositol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CECB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116165.37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1FCA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159010.71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55F4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223002.41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5799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0.002</w:t>
            </w:r>
          </w:p>
        </w:tc>
      </w:tr>
      <w:tr w:rsidR="00C317E8" w:rsidRPr="00C317E8" w14:paraId="0BBBA802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7419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C760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Pipericine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8D68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87615.58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A55F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84283.65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1315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73624.77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F729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0.002</w:t>
            </w:r>
          </w:p>
        </w:tc>
      </w:tr>
      <w:tr w:rsidR="00C317E8" w:rsidRPr="00C317E8" w14:paraId="25BA8A65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8FB2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85B1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L-glycyl-L-hydroxyproline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A68B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1205556.57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0816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1276372.97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16AD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1235930.18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BAD7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7D5D136E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C083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37F9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2,7-Anhydro-alpha-N-acetylneuraminic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3AA3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30691.60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6C63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17914.22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F26F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16175.10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5A1C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41B1602A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F5A9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N10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462C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Americanin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 xml:space="preserve"> B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D234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72844.30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E8E1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64337.42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CFC0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47523.19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CF72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1888DC3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3076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07DB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Adlupone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4D51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7920.79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0935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962.28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29B8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971.16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6236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2B5A7C97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513D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7854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Apritone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11B5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192719.26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36A1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175061.67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9F44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126632.59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C642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4A86F277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A799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722F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(3beta,6beta)-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Furanoere</w:t>
            </w:r>
            <w:proofErr w:type="spellEnd"/>
          </w:p>
          <w:p w14:paraId="369555C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mophilane-3,6-diol 6-acetate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8199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1068292.19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AAA7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1069912.51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9A32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1011889.03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5749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0.03</w:t>
            </w:r>
          </w:p>
        </w:tc>
      </w:tr>
      <w:tr w:rsidR="00C317E8" w:rsidRPr="00C317E8" w14:paraId="2EDEA84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093C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1026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N,N-dimethyl-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Safingol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5A7C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236269.55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20A8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229446.77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BC93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212885.54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26B6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7615202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A9A8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7657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Dihydrocapsaicin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B7A9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71156.05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9D05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19098.60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A4DE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17884.05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B8EE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4518865D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F973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9F0F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Licoricone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E7D4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234857.07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94B0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231047.98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0794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215654.52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A616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299759FD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7699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B7EF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2,3-Di-O-methylellagic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33FF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314601.04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8FBD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292211.95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1065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275833.73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C54A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6CA6DA97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40CE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023D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Cinnamic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C60E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896764.29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E375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1122224.09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CD72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964531.56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6938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0.03</w:t>
            </w:r>
          </w:p>
        </w:tc>
      </w:tr>
      <w:tr w:rsidR="00C317E8" w:rsidRPr="00C317E8" w14:paraId="787785D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CBB4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N19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A814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cis-Caryophyllene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DF70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23004.70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B966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19090.27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5976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13726.02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D4A4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4CBEEC5E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6999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N20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E314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gamma-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Glutamylserine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6712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2291600.38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09E2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2584064.92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FC05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2557599.82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2ADB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09A4B96D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EB66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8689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Tricosanoylglycine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1DE5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994150.65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ACBB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1140362.54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6738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1123374.35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B4E3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0.001</w:t>
            </w:r>
          </w:p>
        </w:tc>
      </w:tr>
      <w:tr w:rsidR="00C317E8" w:rsidRPr="00C317E8" w14:paraId="4965DD3F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6A407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382C6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Threoninyl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-Glycine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0D8D4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172982.68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F2508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200742.45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086CE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200273.34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46277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219B6C1A" w14:textId="77777777" w:rsidTr="00543446">
        <w:trPr>
          <w:trHeight w:val="320"/>
        </w:trPr>
        <w:tc>
          <w:tcPr>
            <w:tcW w:w="723" w:type="dxa"/>
            <w:tcBorders>
              <w:left w:val="nil"/>
              <w:bottom w:val="nil"/>
              <w:right w:val="nil"/>
            </w:tcBorders>
            <w:hideMark/>
          </w:tcPr>
          <w:p w14:paraId="63E596D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lastRenderedPageBreak/>
              <w:t>N23</w:t>
            </w:r>
          </w:p>
        </w:tc>
        <w:tc>
          <w:tcPr>
            <w:tcW w:w="2649" w:type="dxa"/>
            <w:tcBorders>
              <w:left w:val="nil"/>
              <w:bottom w:val="nil"/>
              <w:right w:val="nil"/>
            </w:tcBorders>
            <w:noWrap/>
            <w:hideMark/>
          </w:tcPr>
          <w:p w14:paraId="79D9D2C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Proline betaine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4793B5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36520.76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noWrap/>
            <w:hideMark/>
          </w:tcPr>
          <w:p w14:paraId="29E596D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52447.57</w:t>
            </w:r>
          </w:p>
        </w:tc>
        <w:tc>
          <w:tcPr>
            <w:tcW w:w="14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67D7F4E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62573.84</w:t>
            </w:r>
          </w:p>
        </w:tc>
        <w:tc>
          <w:tcPr>
            <w:tcW w:w="9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2DBB42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2FCEBA3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EE7C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F92D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Glycyl-Valine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0329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25584.73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2B74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17835.39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F185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14636.37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63FE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315309CA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AB16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401E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L-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Alloisoleucine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9B3B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584535.11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0413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801887.21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1806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595817.85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8424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0.01</w:t>
            </w:r>
          </w:p>
        </w:tc>
      </w:tr>
      <w:tr w:rsidR="00C317E8" w:rsidRPr="00C317E8" w14:paraId="12EFBA6E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B511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3B15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Aspartyl-Cysteine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7D88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1166121.92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9D50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954535.71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D892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949704.94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2F4A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0.02</w:t>
            </w:r>
          </w:p>
        </w:tc>
      </w:tr>
      <w:tr w:rsidR="00C317E8" w:rsidRPr="00C317E8" w14:paraId="6B9CD570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FBDB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CFDD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L-alpha-Aspartyl-L-</w:t>
            </w:r>
          </w:p>
          <w:p w14:paraId="2C926F4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hydroxyproline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3D8A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353795.96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B3AA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354592.91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7385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336365.50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A647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0.02</w:t>
            </w:r>
          </w:p>
        </w:tc>
      </w:tr>
      <w:tr w:rsidR="00C317E8" w:rsidRPr="00C317E8" w14:paraId="2F1D9F39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50A1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2186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4-Phospho-N-pantothenoyl</w:t>
            </w:r>
          </w:p>
          <w:p w14:paraId="7E7F433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cysteine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1A0D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135664.29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443A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127486.94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3442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115823.80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9EBF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526BD096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20E4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N29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B431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4-Phosphopantothen</w:t>
            </w:r>
          </w:p>
          <w:p w14:paraId="176A90A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oylcysteine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BCD0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269654.70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468A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268988.12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F4E4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254901.40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B709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0.01</w:t>
            </w:r>
          </w:p>
        </w:tc>
      </w:tr>
      <w:tr w:rsidR="00C317E8" w:rsidRPr="00C317E8" w14:paraId="390977B3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DEDA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N30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1D28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Glutathione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5DF0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18355.61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AF26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30428.89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23CD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22297.01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52C1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0.009</w:t>
            </w:r>
          </w:p>
        </w:tc>
      </w:tr>
      <w:tr w:rsidR="00C317E8" w:rsidRPr="00C317E8" w14:paraId="64CCC8C1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1E5D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B64C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(E)-2-Butenyl-4-methyl-threonine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7552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57608.12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9BD7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21734.63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635F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18328.98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1970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78BBF954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E77D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86A3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Trp-P-1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09F0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87987.49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15C2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28749.77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84B9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26444.08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96F9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14017D6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9122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A987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Indoleacetaldehyde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80AD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21130.08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3918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3876.14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291D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1914.28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23FA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0.004</w:t>
            </w:r>
          </w:p>
        </w:tc>
      </w:tr>
      <w:tr w:rsidR="00C317E8" w:rsidRPr="00C317E8" w14:paraId="40403370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4C30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B42A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Nb-</w:t>
            </w: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Palmitoyltryptamine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9E43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125596.94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4744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157558.12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ED73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141653.67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3FF2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0.05</w:t>
            </w:r>
          </w:p>
        </w:tc>
      </w:tr>
      <w:tr w:rsidR="00C317E8" w:rsidRPr="00C317E8" w14:paraId="77A4FE63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2395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E766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PI(O-16:0/14:1(9Z))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219E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407229.22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77DE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401260.27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573A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361450.31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3007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542B4F34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0082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5F1D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PG(O-20:0/14:1(9Z))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AF8D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75881.18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8BA4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71237.39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FFB4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61083.50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7D4C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5CEE831B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A72F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953A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D8'-Merulinic acid 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A48E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400155.58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B20E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398175.43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A221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332407.26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AED4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0.003</w:t>
            </w:r>
          </w:p>
        </w:tc>
      </w:tr>
      <w:tr w:rsidR="00C317E8" w:rsidRPr="00C317E8" w14:paraId="6B295815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87E5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4DB0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PS(O-16:0/21:0)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27CB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63837.03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68F8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14895.78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C35B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11984.94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5458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0.004</w:t>
            </w:r>
          </w:p>
        </w:tc>
      </w:tr>
      <w:tr w:rsidR="00C317E8" w:rsidRPr="00C317E8" w14:paraId="210C3120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250A3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05280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PC(o-22:0/20:4</w:t>
            </w:r>
          </w:p>
          <w:p w14:paraId="74DCBAA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(8Z,11Z,14Z,17Z))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F08D8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92127.30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72423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85638.93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623CF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73961.69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C9068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0.003</w:t>
            </w:r>
          </w:p>
        </w:tc>
      </w:tr>
      <w:tr w:rsidR="00C317E8" w:rsidRPr="00C317E8" w14:paraId="7E12512A" w14:textId="77777777" w:rsidTr="00543446">
        <w:trPr>
          <w:trHeight w:val="320"/>
        </w:trPr>
        <w:tc>
          <w:tcPr>
            <w:tcW w:w="723" w:type="dxa"/>
            <w:tcBorders>
              <w:left w:val="nil"/>
              <w:bottom w:val="nil"/>
              <w:right w:val="nil"/>
            </w:tcBorders>
            <w:noWrap/>
            <w:hideMark/>
          </w:tcPr>
          <w:p w14:paraId="6BC5686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lastRenderedPageBreak/>
              <w:t>N40</w:t>
            </w:r>
          </w:p>
        </w:tc>
        <w:tc>
          <w:tcPr>
            <w:tcW w:w="2649" w:type="dxa"/>
            <w:tcBorders>
              <w:left w:val="nil"/>
              <w:bottom w:val="nil"/>
              <w:right w:val="nil"/>
            </w:tcBorders>
            <w:noWrap/>
            <w:hideMark/>
          </w:tcPr>
          <w:p w14:paraId="0F43E23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PC(O-1:0/O-16:0)[U]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hideMark/>
          </w:tcPr>
          <w:p w14:paraId="3A4AD9F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22513.36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noWrap/>
            <w:hideMark/>
          </w:tcPr>
          <w:p w14:paraId="649874C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86.53</w:t>
            </w:r>
          </w:p>
        </w:tc>
        <w:tc>
          <w:tcPr>
            <w:tcW w:w="14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47C3E76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33.68</w:t>
            </w:r>
          </w:p>
        </w:tc>
        <w:tc>
          <w:tcPr>
            <w:tcW w:w="9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41914BB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31C7CE77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0C67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AE08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PC(14:0/20:2(11Z,14Z))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398D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2169880.30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A6F9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1815928.25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8537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1481035.54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5F07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0.04</w:t>
            </w:r>
          </w:p>
        </w:tc>
      </w:tr>
      <w:tr w:rsidR="00C317E8" w:rsidRPr="00C317E8" w14:paraId="52FE3AE2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88A0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38CA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PC(20:4(5Z,8Z,11Z,14Z)/</w:t>
            </w:r>
          </w:p>
          <w:p w14:paraId="0A989EC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16:0)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0925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509850.43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AB6B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374022.43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19E7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237153.79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A313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0.05</w:t>
            </w:r>
          </w:p>
        </w:tc>
      </w:tr>
      <w:tr w:rsidR="00C317E8" w:rsidRPr="00C317E8" w14:paraId="0C14ABD2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5C34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11FB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PC(22:4(7Z,10Z,13Z,16Z)/</w:t>
            </w:r>
          </w:p>
          <w:p w14:paraId="50EB37E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15:0)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C732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253486.75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9AD8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199551.78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1F2B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135447.18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97A4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0.02</w:t>
            </w:r>
          </w:p>
        </w:tc>
      </w:tr>
      <w:tr w:rsidR="00C317E8" w:rsidRPr="00C317E8" w14:paraId="662EF5F1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0495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A755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PE(20:1(11Z)/22:5(4Z,7Z,</w:t>
            </w:r>
          </w:p>
          <w:p w14:paraId="66D418D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10Z,13Z,16Z))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9DD9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512014.18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638B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541981.04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A253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431957.54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3527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0.05</w:t>
            </w:r>
          </w:p>
        </w:tc>
      </w:tr>
      <w:tr w:rsidR="00C317E8" w:rsidRPr="00C317E8" w14:paraId="3A14AB28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E1B8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3095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PE(22:2(13Z,16Z)/16:1(9Z))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A661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655630.94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C24C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557929.36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CA42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394267.74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1D77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0.02</w:t>
            </w:r>
          </w:p>
        </w:tc>
      </w:tr>
      <w:tr w:rsidR="00C317E8" w:rsidRPr="00C317E8" w14:paraId="6AF13409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6E1C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0EE6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PE(16:1(9Z)/22:1(13Z))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7C8F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232558.59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50E0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194411.26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931F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136753.37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F76E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0.05</w:t>
            </w:r>
          </w:p>
        </w:tc>
      </w:tr>
      <w:tr w:rsidR="00C317E8" w:rsidRPr="00C317E8" w14:paraId="08EB86D1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63F5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8F96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Phenyl sulfate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47D2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12617.20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1CC0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28138.12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35C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42609.09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5228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783E3CAE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FC2B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CADB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Docosahexaenoyl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 xml:space="preserve"> Serotonin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0D57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674379.75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91DF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292421.99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FD61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508321.27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4005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0.01</w:t>
            </w:r>
          </w:p>
        </w:tc>
      </w:tr>
      <w:tr w:rsidR="00C317E8" w:rsidRPr="00C317E8" w14:paraId="4987C615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AE41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N49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BEF3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cis,cis-Muconic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 xml:space="preserve">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5BE3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109872.49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E3F2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144173.35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8D35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142520.01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FADB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57CBD0F0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6EF7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N50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E82C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(4E,8E,10E-d18:3)sphingosine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BC33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22371.73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CF44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12433.16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4AD8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12226.14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1C41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0.004</w:t>
            </w:r>
          </w:p>
        </w:tc>
      </w:tr>
      <w:tr w:rsidR="00C317E8" w:rsidRPr="00C317E8" w14:paraId="740D2C5E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B5E5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E9FD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Melleolide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8024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69842.27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D517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64477.44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A0D2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50895.69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683D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0.03</w:t>
            </w:r>
          </w:p>
        </w:tc>
      </w:tr>
      <w:tr w:rsidR="00C317E8" w:rsidRPr="00C317E8" w14:paraId="4B838275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BFAC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F611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Kojic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D1BF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493311.03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7377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533908.17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87EF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511100.59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AB6C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0.01</w:t>
            </w:r>
          </w:p>
        </w:tc>
      </w:tr>
      <w:tr w:rsidR="00C317E8" w:rsidRPr="00C317E8" w14:paraId="465ACA77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08DE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FE69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2-(3'-Methylthio)</w:t>
            </w:r>
          </w:p>
          <w:p w14:paraId="60FE711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propylmalic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 xml:space="preserve">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4923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36728.38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8FC5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40647.77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4E18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43860.01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CEF0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5B8CA2FC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618C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1C3E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2-Ketogulonolactone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4D8BE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30896.49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BE5D7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23034.98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D236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20354.91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3E60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&lt; 0.001</w:t>
            </w:r>
          </w:p>
        </w:tc>
      </w:tr>
      <w:tr w:rsidR="00C317E8" w:rsidRPr="00C317E8" w14:paraId="77761D9D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594D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B8FD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(E)-2-Methylglutaconic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8EFA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43638.56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E083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56366.92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E3B8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57615.48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EE5E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0.003</w:t>
            </w:r>
          </w:p>
        </w:tc>
      </w:tr>
      <w:tr w:rsidR="00C317E8" w:rsidRPr="00C317E8" w14:paraId="41E1C475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5AFC4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8E285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Heptadecanoyl carnitine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AD2EB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43841.21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E648B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54299.28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81BA8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51099.83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DE940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0.007</w:t>
            </w:r>
          </w:p>
        </w:tc>
      </w:tr>
      <w:tr w:rsidR="00C317E8" w:rsidRPr="00C317E8" w14:paraId="00604DE9" w14:textId="77777777" w:rsidTr="00543446">
        <w:trPr>
          <w:trHeight w:val="320"/>
        </w:trPr>
        <w:tc>
          <w:tcPr>
            <w:tcW w:w="723" w:type="dxa"/>
            <w:tcBorders>
              <w:left w:val="nil"/>
              <w:bottom w:val="nil"/>
              <w:right w:val="nil"/>
            </w:tcBorders>
            <w:hideMark/>
          </w:tcPr>
          <w:p w14:paraId="0D3A9645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lastRenderedPageBreak/>
              <w:t>N57</w:t>
            </w:r>
          </w:p>
        </w:tc>
        <w:tc>
          <w:tcPr>
            <w:tcW w:w="2649" w:type="dxa"/>
            <w:tcBorders>
              <w:left w:val="nil"/>
              <w:bottom w:val="nil"/>
              <w:right w:val="nil"/>
            </w:tcBorders>
            <w:noWrap/>
            <w:hideMark/>
          </w:tcPr>
          <w:p w14:paraId="1BA39FC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N-Succinyl-2-amino-6</w:t>
            </w:r>
          </w:p>
          <w:p w14:paraId="6F35261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-ketopimelate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5029B1D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92478.64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0059D4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110143.69</w:t>
            </w:r>
          </w:p>
        </w:tc>
        <w:tc>
          <w:tcPr>
            <w:tcW w:w="14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626E617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119509.30</w:t>
            </w:r>
          </w:p>
        </w:tc>
        <w:tc>
          <w:tcPr>
            <w:tcW w:w="9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F9CE09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0.04</w:t>
            </w:r>
          </w:p>
        </w:tc>
      </w:tr>
      <w:tr w:rsidR="00C317E8" w:rsidRPr="00C317E8" w14:paraId="56E19F7F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9835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0741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D-Galactose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1F27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248714.52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F3CD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205301.83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D986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165565.17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CD69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0.03</w:t>
            </w:r>
          </w:p>
        </w:tc>
      </w:tr>
      <w:tr w:rsidR="00C317E8" w:rsidRPr="00C317E8" w14:paraId="190044D0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0A4F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N59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5DC7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D-Glucose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8A72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170371.03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1C47B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124083.20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B94C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122876.37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84873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0.01</w:t>
            </w:r>
          </w:p>
        </w:tc>
      </w:tr>
      <w:tr w:rsidR="00C317E8" w:rsidRPr="00C317E8" w14:paraId="2B231FBF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C9BA8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N60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C4970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Uric acid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9F32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31342.30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1F21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37295.83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21F5F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56393.18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A5B72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0.007</w:t>
            </w:r>
          </w:p>
        </w:tc>
      </w:tr>
      <w:tr w:rsidR="00C317E8" w:rsidRPr="00C317E8" w14:paraId="4A26E83C" w14:textId="77777777" w:rsidTr="00543446">
        <w:trPr>
          <w:trHeight w:val="320"/>
        </w:trPr>
        <w:tc>
          <w:tcPr>
            <w:tcW w:w="723" w:type="dxa"/>
            <w:tcBorders>
              <w:top w:val="nil"/>
              <w:left w:val="nil"/>
              <w:right w:val="nil"/>
            </w:tcBorders>
            <w:hideMark/>
          </w:tcPr>
          <w:p w14:paraId="7D85BB79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N61</w:t>
            </w:r>
          </w:p>
        </w:tc>
        <w:tc>
          <w:tcPr>
            <w:tcW w:w="2649" w:type="dxa"/>
            <w:tcBorders>
              <w:top w:val="nil"/>
              <w:left w:val="nil"/>
              <w:right w:val="nil"/>
            </w:tcBorders>
            <w:noWrap/>
            <w:hideMark/>
          </w:tcPr>
          <w:p w14:paraId="0E76100A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proofErr w:type="spellStart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Allocholic</w:t>
            </w:r>
            <w:proofErr w:type="spellEnd"/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 xml:space="preserve"> acid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noWrap/>
            <w:hideMark/>
          </w:tcPr>
          <w:p w14:paraId="62520581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2655.84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noWrap/>
            <w:hideMark/>
          </w:tcPr>
          <w:p w14:paraId="7FAA16B4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11540.75</w:t>
            </w:r>
          </w:p>
        </w:tc>
        <w:tc>
          <w:tcPr>
            <w:tcW w:w="1492" w:type="dxa"/>
            <w:tcBorders>
              <w:top w:val="nil"/>
              <w:left w:val="nil"/>
              <w:right w:val="nil"/>
            </w:tcBorders>
            <w:noWrap/>
            <w:hideMark/>
          </w:tcPr>
          <w:p w14:paraId="3B35E65C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3444.99</w: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  <w:noWrap/>
            <w:hideMark/>
          </w:tcPr>
          <w:p w14:paraId="1DD331B6" w14:textId="77777777" w:rsidR="00C317E8" w:rsidRPr="00C317E8" w:rsidRDefault="00C317E8" w:rsidP="00EE27BA">
            <w:pPr>
              <w:rPr>
                <w:rFonts w:eastAsia="DengXian" w:cs="Times New Roman"/>
                <w:color w:val="000000"/>
                <w:sz w:val="21"/>
                <w:szCs w:val="18"/>
              </w:rPr>
            </w:pPr>
            <w:r w:rsidRPr="00C317E8">
              <w:rPr>
                <w:rFonts w:eastAsia="DengXian" w:cs="Times New Roman"/>
                <w:color w:val="000000"/>
                <w:sz w:val="21"/>
                <w:szCs w:val="18"/>
              </w:rPr>
              <w:t>0.03</w:t>
            </w:r>
          </w:p>
        </w:tc>
      </w:tr>
    </w:tbl>
    <w:p w14:paraId="2F2F3A30" w14:textId="77777777" w:rsidR="00543446" w:rsidRPr="00F94909" w:rsidRDefault="00543446" w:rsidP="00543446">
      <w:pPr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CD: cognitive dysfunction; NCD: non-cognitive dysfunction; VIP: </w:t>
      </w:r>
      <w:r w:rsidRPr="007F4EA8">
        <w:rPr>
          <w:rFonts w:cs="Times New Roman"/>
          <w:szCs w:val="32"/>
        </w:rPr>
        <w:t>variable importance in the projection</w:t>
      </w:r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E3C80" w14:textId="77777777" w:rsidR="00FC31EF" w:rsidRDefault="00FC31EF" w:rsidP="00117666">
      <w:pPr>
        <w:spacing w:after="0"/>
      </w:pPr>
      <w:r>
        <w:separator/>
      </w:r>
    </w:p>
  </w:endnote>
  <w:endnote w:type="continuationSeparator" w:id="0">
    <w:p w14:paraId="0649CCDD" w14:textId="77777777" w:rsidR="00FC31EF" w:rsidRDefault="00FC31E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&#13;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0FBB1" w14:textId="77777777" w:rsidR="00FC31EF" w:rsidRDefault="00FC31EF" w:rsidP="00117666">
      <w:pPr>
        <w:spacing w:after="0"/>
      </w:pPr>
      <w:r>
        <w:separator/>
      </w:r>
    </w:p>
  </w:footnote>
  <w:footnote w:type="continuationSeparator" w:id="0">
    <w:p w14:paraId="7C1547DD" w14:textId="77777777" w:rsidR="00FC31EF" w:rsidRDefault="00FC31E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53A36"/>
    <w:multiLevelType w:val="hybridMultilevel"/>
    <w:tmpl w:val="E4CE3D74"/>
    <w:lvl w:ilvl="0" w:tplc="A21EC62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4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93A00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43446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317E8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B2A65"/>
    <w:rsid w:val="00EC090A"/>
    <w:rsid w:val="00ED20B5"/>
    <w:rsid w:val="00F46900"/>
    <w:rsid w:val="00F61D89"/>
    <w:rsid w:val="00FC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11</TotalTime>
  <Pages>5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9117</cp:lastModifiedBy>
  <cp:revision>6</cp:revision>
  <cp:lastPrinted>2013-10-03T12:51:00Z</cp:lastPrinted>
  <dcterms:created xsi:type="dcterms:W3CDTF">2018-11-23T08:58:00Z</dcterms:created>
  <dcterms:modified xsi:type="dcterms:W3CDTF">2021-11-24T04:30:00Z</dcterms:modified>
</cp:coreProperties>
</file>