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86FB8" w14:textId="73D4251C" w:rsidR="00AE1270" w:rsidRPr="00713CC8" w:rsidRDefault="008A2E1F" w:rsidP="009E35EC">
      <w:pPr>
        <w:spacing w:after="0" w:line="360" w:lineRule="auto"/>
        <w:ind w:right="-1"/>
        <w:jc w:val="both"/>
        <w:rPr>
          <w:rFonts w:ascii="Times New Roman" w:hAnsi="Times New Roman" w:cs="Times New Roman"/>
          <w:lang w:val="en-US"/>
        </w:rPr>
      </w:pPr>
      <w:r w:rsidRPr="00DA1031"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 w:rsidR="00DA1031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</w:t>
      </w:r>
      <w:r w:rsidR="003170B3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AE1270" w:rsidRPr="00DA1031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713CC8" w:rsidRPr="00713CC8">
        <w:rPr>
          <w:rFonts w:ascii="Times New Roman" w:hAnsi="Times New Roman" w:cs="Times New Roman"/>
          <w:lang w:val="en-US"/>
        </w:rPr>
        <w:t>Com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lete ANOVA statistics for all ex</w:t>
      </w:r>
      <w:r w:rsidR="00DF162F">
        <w:rPr>
          <w:rFonts w:ascii="Times New Roman" w:hAnsi="Times New Roman" w:cs="Times New Roman"/>
          <w:lang w:val="en-US"/>
        </w:rPr>
        <w:t>p</w:t>
      </w:r>
      <w:r w:rsidR="00713CC8" w:rsidRPr="00713CC8">
        <w:rPr>
          <w:rFonts w:ascii="Times New Roman" w:hAnsi="Times New Roman" w:cs="Times New Roman"/>
          <w:lang w:val="en-US"/>
        </w:rPr>
        <w:t>erimental variables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1748"/>
        <w:gridCol w:w="1722"/>
        <w:gridCol w:w="1690"/>
        <w:gridCol w:w="1516"/>
      </w:tblGrid>
      <w:tr w:rsidR="003C4BBA" w14:paraId="59A727EB" w14:textId="4CD9CE0D" w:rsidTr="003C4BBA">
        <w:trPr>
          <w:jc w:val="center"/>
        </w:trPr>
        <w:tc>
          <w:tcPr>
            <w:tcW w:w="1818" w:type="dxa"/>
          </w:tcPr>
          <w:p w14:paraId="737088A5" w14:textId="4A8FCC91" w:rsidR="003C4BBA" w:rsidRPr="005903C4" w:rsidRDefault="003C4BBA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Variable</w:t>
            </w:r>
          </w:p>
        </w:tc>
        <w:tc>
          <w:tcPr>
            <w:tcW w:w="1748" w:type="dxa"/>
          </w:tcPr>
          <w:p w14:paraId="3F370479" w14:textId="164EAE77" w:rsidR="003C4BBA" w:rsidRPr="005903C4" w:rsidRDefault="003C4BBA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5903C4">
              <w:rPr>
                <w:rFonts w:ascii="Times New Roman" w:hAnsi="Times New Roman"/>
                <w:b/>
                <w:bCs/>
                <w:iCs/>
              </w:rPr>
              <w:t>F</w:t>
            </w:r>
            <w:r>
              <w:rPr>
                <w:rFonts w:ascii="Times New Roman" w:hAnsi="Times New Roman"/>
                <w:b/>
                <w:bCs/>
                <w:iCs/>
              </w:rPr>
              <w:t>actor</w:t>
            </w:r>
          </w:p>
        </w:tc>
        <w:tc>
          <w:tcPr>
            <w:tcW w:w="1722" w:type="dxa"/>
          </w:tcPr>
          <w:p w14:paraId="3CB36A67" w14:textId="30D123EE" w:rsidR="003C4BBA" w:rsidRPr="005903C4" w:rsidRDefault="003C4BBA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Cs/>
              </w:rPr>
              <w:t>F (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DFn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DFd</w:t>
            </w:r>
            <w:proofErr w:type="spellEnd"/>
            <w:r>
              <w:rPr>
                <w:rFonts w:ascii="Times New Roman" w:hAnsi="Times New Roman"/>
                <w:b/>
                <w:bCs/>
                <w:iCs/>
              </w:rPr>
              <w:t>)</w:t>
            </w:r>
          </w:p>
        </w:tc>
        <w:tc>
          <w:tcPr>
            <w:tcW w:w="1690" w:type="dxa"/>
          </w:tcPr>
          <w:p w14:paraId="4A05C018" w14:textId="1261DE84" w:rsidR="003C4BBA" w:rsidRPr="005903C4" w:rsidRDefault="003C4BBA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 value</w:t>
            </w:r>
          </w:p>
        </w:tc>
        <w:tc>
          <w:tcPr>
            <w:tcW w:w="1516" w:type="dxa"/>
          </w:tcPr>
          <w:p w14:paraId="5AC2A4CF" w14:textId="3D469B06" w:rsidR="003C4BBA" w:rsidRPr="008C26E7" w:rsidRDefault="003C4BBA" w:rsidP="005903C4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8C26E7">
              <w:rPr>
                <w:rFonts w:ascii="Times New Roman" w:hAnsi="Times New Roman"/>
                <w:b/>
                <w:bCs/>
                <w:iCs/>
              </w:rPr>
              <w:t>ηp²</w:t>
            </w:r>
          </w:p>
        </w:tc>
      </w:tr>
      <w:tr w:rsidR="00200E51" w:rsidRPr="00276648" w14:paraId="2EFBF6AC" w14:textId="78397C1A" w:rsidTr="00D330D4">
        <w:trPr>
          <w:jc w:val="center"/>
        </w:trPr>
        <w:tc>
          <w:tcPr>
            <w:tcW w:w="1818" w:type="dxa"/>
            <w:vMerge w:val="restart"/>
          </w:tcPr>
          <w:p w14:paraId="1EE8424D" w14:textId="6C37DC44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Immobility time (fig. 2A)</w:t>
            </w:r>
          </w:p>
        </w:tc>
        <w:tc>
          <w:tcPr>
            <w:tcW w:w="1748" w:type="dxa"/>
          </w:tcPr>
          <w:p w14:paraId="4F444862" w14:textId="462EF3E6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0999AB3A" w14:textId="359A7E0A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548</w:t>
            </w:r>
          </w:p>
        </w:tc>
        <w:tc>
          <w:tcPr>
            <w:tcW w:w="1690" w:type="dxa"/>
          </w:tcPr>
          <w:p w14:paraId="674A7874" w14:textId="3EEDFEA9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0647</w:t>
            </w:r>
          </w:p>
        </w:tc>
        <w:tc>
          <w:tcPr>
            <w:tcW w:w="1516" w:type="dxa"/>
            <w:vAlign w:val="bottom"/>
          </w:tcPr>
          <w:p w14:paraId="505AE8A8" w14:textId="03D53F93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200E51" w:rsidRPr="00276648" w14:paraId="0CB88A36" w14:textId="4A9C4E92" w:rsidTr="00D330D4">
        <w:trPr>
          <w:jc w:val="center"/>
        </w:trPr>
        <w:tc>
          <w:tcPr>
            <w:tcW w:w="1818" w:type="dxa"/>
            <w:vMerge/>
          </w:tcPr>
          <w:p w14:paraId="1332F9FB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5ACCF54" w14:textId="124F9C4B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719A8561" w14:textId="36B06435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359</w:t>
            </w:r>
          </w:p>
        </w:tc>
        <w:tc>
          <w:tcPr>
            <w:tcW w:w="1690" w:type="dxa"/>
          </w:tcPr>
          <w:p w14:paraId="4FFBDF76" w14:textId="42BC8E31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1301</w:t>
            </w:r>
          </w:p>
        </w:tc>
        <w:tc>
          <w:tcPr>
            <w:tcW w:w="1516" w:type="dxa"/>
            <w:vAlign w:val="bottom"/>
          </w:tcPr>
          <w:p w14:paraId="697F1333" w14:textId="10F21712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200E51" w:rsidRPr="00276648" w14:paraId="6CD6FD71" w14:textId="4B107567" w:rsidTr="00D330D4">
        <w:trPr>
          <w:jc w:val="center"/>
        </w:trPr>
        <w:tc>
          <w:tcPr>
            <w:tcW w:w="1818" w:type="dxa"/>
            <w:vMerge/>
          </w:tcPr>
          <w:p w14:paraId="1E9AF304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969992D" w14:textId="132BA5A4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23261A15" w14:textId="4FCF249B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1304</w:t>
            </w:r>
          </w:p>
        </w:tc>
        <w:tc>
          <w:tcPr>
            <w:tcW w:w="1690" w:type="dxa"/>
          </w:tcPr>
          <w:p w14:paraId="07C35D17" w14:textId="7E4968BF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7194</w:t>
            </w:r>
          </w:p>
        </w:tc>
        <w:tc>
          <w:tcPr>
            <w:tcW w:w="1516" w:type="dxa"/>
            <w:vAlign w:val="bottom"/>
          </w:tcPr>
          <w:p w14:paraId="5174BD25" w14:textId="6A03D1B1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00E51" w:rsidRPr="00276648" w14:paraId="0AB2C329" w14:textId="06890E49" w:rsidTr="00D330D4">
        <w:trPr>
          <w:jc w:val="center"/>
        </w:trPr>
        <w:tc>
          <w:tcPr>
            <w:tcW w:w="1818" w:type="dxa"/>
            <w:vMerge/>
          </w:tcPr>
          <w:p w14:paraId="0EC5B9D6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276FBDE" w14:textId="0C7E477E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39A9452C" w14:textId="4F9C92AD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1690" w:type="dxa"/>
          </w:tcPr>
          <w:p w14:paraId="2DCF7470" w14:textId="16E26DA4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0825</w:t>
            </w:r>
          </w:p>
        </w:tc>
        <w:tc>
          <w:tcPr>
            <w:tcW w:w="1516" w:type="dxa"/>
            <w:vAlign w:val="bottom"/>
          </w:tcPr>
          <w:p w14:paraId="52F5B1D4" w14:textId="534FF1AC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</w:p>
        </w:tc>
      </w:tr>
      <w:tr w:rsidR="00200E51" w:rsidRPr="00276648" w14:paraId="0B712133" w14:textId="36B3EB68" w:rsidTr="00D330D4">
        <w:trPr>
          <w:jc w:val="center"/>
        </w:trPr>
        <w:tc>
          <w:tcPr>
            <w:tcW w:w="1818" w:type="dxa"/>
            <w:vMerge/>
          </w:tcPr>
          <w:p w14:paraId="06F5A08A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81C7ACB" w14:textId="6389681D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179F7B1D" w14:textId="71CA2428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002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90" w:type="dxa"/>
          </w:tcPr>
          <w:p w14:paraId="5C42D84E" w14:textId="7835CA4B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9638</w:t>
            </w:r>
          </w:p>
        </w:tc>
        <w:tc>
          <w:tcPr>
            <w:tcW w:w="1516" w:type="dxa"/>
            <w:vAlign w:val="bottom"/>
          </w:tcPr>
          <w:p w14:paraId="2F5AC302" w14:textId="74053EA1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00E51" w:rsidRPr="00276648" w14:paraId="6F8A37EE" w14:textId="47F7EF7B" w:rsidTr="00D330D4">
        <w:trPr>
          <w:jc w:val="center"/>
        </w:trPr>
        <w:tc>
          <w:tcPr>
            <w:tcW w:w="1818" w:type="dxa"/>
            <w:vMerge/>
          </w:tcPr>
          <w:p w14:paraId="0E13547B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69CB9F1" w14:textId="296C1B58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1596226D" w14:textId="252772B0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052</w:t>
            </w:r>
          </w:p>
        </w:tc>
        <w:tc>
          <w:tcPr>
            <w:tcW w:w="1690" w:type="dxa"/>
          </w:tcPr>
          <w:p w14:paraId="3BB37B33" w14:textId="5A7D2EC4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1574</w:t>
            </w:r>
          </w:p>
        </w:tc>
        <w:tc>
          <w:tcPr>
            <w:tcW w:w="1516" w:type="dxa"/>
            <w:vAlign w:val="bottom"/>
          </w:tcPr>
          <w:p w14:paraId="0DAB0DAA" w14:textId="30CF4280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200E51" w:rsidRPr="00276648" w14:paraId="311C270A" w14:textId="7637ED46" w:rsidTr="00D330D4">
        <w:trPr>
          <w:jc w:val="center"/>
        </w:trPr>
        <w:tc>
          <w:tcPr>
            <w:tcW w:w="1818" w:type="dxa"/>
            <w:vMerge/>
          </w:tcPr>
          <w:p w14:paraId="24908E96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8BAE456" w14:textId="3361CDA5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14D69AE6" w14:textId="23EBDC00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477</w:t>
            </w:r>
          </w:p>
        </w:tc>
        <w:tc>
          <w:tcPr>
            <w:tcW w:w="1690" w:type="dxa"/>
          </w:tcPr>
          <w:p w14:paraId="0801335D" w14:textId="0A81437C" w:rsidR="00200E51" w:rsidRPr="00EB78DD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B78D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EB78DD">
              <w:rPr>
                <w:rFonts w:ascii="Times New Roman" w:hAnsi="Times New Roman"/>
                <w:sz w:val="20"/>
                <w:szCs w:val="20"/>
              </w:rPr>
              <w:t>0674</w:t>
            </w:r>
          </w:p>
        </w:tc>
        <w:tc>
          <w:tcPr>
            <w:tcW w:w="1516" w:type="dxa"/>
            <w:vAlign w:val="bottom"/>
          </w:tcPr>
          <w:p w14:paraId="5A969150" w14:textId="4A3F4257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200E51" w:rsidRPr="00276648" w14:paraId="16D51786" w14:textId="5D517FB4" w:rsidTr="0084228C">
        <w:trPr>
          <w:jc w:val="center"/>
        </w:trPr>
        <w:tc>
          <w:tcPr>
            <w:tcW w:w="1818" w:type="dxa"/>
            <w:vMerge w:val="restart"/>
          </w:tcPr>
          <w:p w14:paraId="20128393" w14:textId="6602E910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Escape behaviors (fig. 2B)</w:t>
            </w:r>
          </w:p>
        </w:tc>
        <w:tc>
          <w:tcPr>
            <w:tcW w:w="1748" w:type="dxa"/>
          </w:tcPr>
          <w:p w14:paraId="014E692F" w14:textId="7E84F56A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3825EE31" w14:textId="7DBE8250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071</w:t>
            </w:r>
          </w:p>
        </w:tc>
        <w:tc>
          <w:tcPr>
            <w:tcW w:w="1690" w:type="dxa"/>
          </w:tcPr>
          <w:p w14:paraId="222F9789" w14:textId="2F76EC5C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b/>
                <w:bCs/>
                <w:sz w:val="20"/>
                <w:szCs w:val="20"/>
              </w:rPr>
              <w:t>0.010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16" w:type="dxa"/>
            <w:vAlign w:val="bottom"/>
          </w:tcPr>
          <w:p w14:paraId="1A9D0DD6" w14:textId="07AD9AD3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</w:tr>
      <w:tr w:rsidR="00200E51" w:rsidRPr="00276648" w14:paraId="699442BC" w14:textId="16287E5F" w:rsidTr="0084228C">
        <w:trPr>
          <w:jc w:val="center"/>
        </w:trPr>
        <w:tc>
          <w:tcPr>
            <w:tcW w:w="1818" w:type="dxa"/>
            <w:vMerge/>
          </w:tcPr>
          <w:p w14:paraId="07F41E5D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B3D8F7B" w14:textId="4DC7E608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43B63647" w14:textId="03CBE58B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1012</w:t>
            </w:r>
          </w:p>
        </w:tc>
        <w:tc>
          <w:tcPr>
            <w:tcW w:w="1690" w:type="dxa"/>
          </w:tcPr>
          <w:p w14:paraId="404D1E68" w14:textId="75D46C4C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7515</w:t>
            </w:r>
          </w:p>
        </w:tc>
        <w:tc>
          <w:tcPr>
            <w:tcW w:w="1516" w:type="dxa"/>
            <w:vAlign w:val="bottom"/>
          </w:tcPr>
          <w:p w14:paraId="2A84BBC2" w14:textId="25CD7DDF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200E51" w:rsidRPr="00276648" w14:paraId="453E8AAC" w14:textId="4123D2A0" w:rsidTr="0084228C">
        <w:trPr>
          <w:jc w:val="center"/>
        </w:trPr>
        <w:tc>
          <w:tcPr>
            <w:tcW w:w="1818" w:type="dxa"/>
            <w:vMerge/>
          </w:tcPr>
          <w:p w14:paraId="77D12705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DD2ED45" w14:textId="08D0AAEF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0FE52CB0" w14:textId="5146BAF6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488</w:t>
            </w:r>
          </w:p>
        </w:tc>
        <w:tc>
          <w:tcPr>
            <w:tcW w:w="1690" w:type="dxa"/>
          </w:tcPr>
          <w:p w14:paraId="65F00D63" w14:textId="5F9C3392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b/>
                <w:bCs/>
                <w:sz w:val="20"/>
                <w:szCs w:val="20"/>
              </w:rPr>
              <w:t>0.03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516" w:type="dxa"/>
            <w:vAlign w:val="bottom"/>
          </w:tcPr>
          <w:p w14:paraId="1654131A" w14:textId="7AC94E82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</w:p>
        </w:tc>
      </w:tr>
      <w:tr w:rsidR="00200E51" w:rsidRPr="00276648" w14:paraId="2BAC656E" w14:textId="326D9128" w:rsidTr="0084228C">
        <w:trPr>
          <w:jc w:val="center"/>
        </w:trPr>
        <w:tc>
          <w:tcPr>
            <w:tcW w:w="1818" w:type="dxa"/>
            <w:vMerge/>
          </w:tcPr>
          <w:p w14:paraId="0B5ABE0E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339E332" w14:textId="483A4720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4ECDD346" w14:textId="2BBAE155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13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690" w:type="dxa"/>
          </w:tcPr>
          <w:p w14:paraId="492F03AA" w14:textId="13DF6FD0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16" w:type="dxa"/>
            <w:vAlign w:val="bottom"/>
          </w:tcPr>
          <w:p w14:paraId="306674AA" w14:textId="0109B820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</w:tr>
      <w:tr w:rsidR="00200E51" w:rsidRPr="00276648" w14:paraId="33B0F81B" w14:textId="65965C05" w:rsidTr="0084228C">
        <w:trPr>
          <w:jc w:val="center"/>
        </w:trPr>
        <w:tc>
          <w:tcPr>
            <w:tcW w:w="1818" w:type="dxa"/>
            <w:vMerge/>
          </w:tcPr>
          <w:p w14:paraId="0FBBEA2E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713A98C" w14:textId="7EC76838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085C3A9A" w14:textId="69BE0BF9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4373</w:t>
            </w:r>
          </w:p>
        </w:tc>
        <w:tc>
          <w:tcPr>
            <w:tcW w:w="1690" w:type="dxa"/>
          </w:tcPr>
          <w:p w14:paraId="5540D825" w14:textId="5314A3BE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5111</w:t>
            </w:r>
          </w:p>
        </w:tc>
        <w:tc>
          <w:tcPr>
            <w:tcW w:w="1516" w:type="dxa"/>
            <w:vAlign w:val="bottom"/>
          </w:tcPr>
          <w:p w14:paraId="545529D8" w14:textId="4EDEF0B2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200E51" w:rsidRPr="00276648" w14:paraId="088B412C" w14:textId="6233313D" w:rsidTr="0084228C">
        <w:trPr>
          <w:jc w:val="center"/>
        </w:trPr>
        <w:tc>
          <w:tcPr>
            <w:tcW w:w="1818" w:type="dxa"/>
            <w:vMerge/>
          </w:tcPr>
          <w:p w14:paraId="272AF688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6408743" w14:textId="42F62521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6491F698" w14:textId="7D5AFB4C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086</w:t>
            </w:r>
          </w:p>
        </w:tc>
        <w:tc>
          <w:tcPr>
            <w:tcW w:w="1690" w:type="dxa"/>
          </w:tcPr>
          <w:p w14:paraId="4EAE1C94" w14:textId="7DD13FE6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b/>
                <w:bCs/>
                <w:sz w:val="20"/>
                <w:szCs w:val="20"/>
              </w:rPr>
              <w:t>0.006</w:t>
            </w:r>
          </w:p>
        </w:tc>
        <w:tc>
          <w:tcPr>
            <w:tcW w:w="1516" w:type="dxa"/>
            <w:vAlign w:val="bottom"/>
          </w:tcPr>
          <w:p w14:paraId="60F4CEF8" w14:textId="6B3B3D4A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</w:tr>
      <w:tr w:rsidR="00200E51" w:rsidRPr="00276648" w14:paraId="1EC7DD92" w14:textId="2AB4E9D2" w:rsidTr="0084228C">
        <w:trPr>
          <w:jc w:val="center"/>
        </w:trPr>
        <w:tc>
          <w:tcPr>
            <w:tcW w:w="1818" w:type="dxa"/>
            <w:vMerge/>
          </w:tcPr>
          <w:p w14:paraId="614FDB92" w14:textId="77777777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FA75EC8" w14:textId="77FB3555" w:rsidR="00200E51" w:rsidRPr="00276648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62EC0A54" w14:textId="6C97FCD4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514</w:t>
            </w:r>
          </w:p>
        </w:tc>
        <w:tc>
          <w:tcPr>
            <w:tcW w:w="1690" w:type="dxa"/>
          </w:tcPr>
          <w:p w14:paraId="14551308" w14:textId="195178A0" w:rsidR="00200E51" w:rsidRPr="00B413BE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413BE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413BE">
              <w:rPr>
                <w:rFonts w:ascii="Times New Roman" w:hAnsi="Times New Roman"/>
                <w:sz w:val="20"/>
                <w:szCs w:val="20"/>
              </w:rPr>
              <w:t>2235</w:t>
            </w:r>
          </w:p>
        </w:tc>
        <w:tc>
          <w:tcPr>
            <w:tcW w:w="1516" w:type="dxa"/>
            <w:vAlign w:val="bottom"/>
          </w:tcPr>
          <w:p w14:paraId="797ADC13" w14:textId="769E1F8C" w:rsidR="00200E51" w:rsidRPr="00200E51" w:rsidRDefault="00200E51" w:rsidP="00200E51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200E51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9E7885" w:rsidRPr="00276648" w14:paraId="1653EE6A" w14:textId="7959CD58" w:rsidTr="00B75180">
        <w:trPr>
          <w:jc w:val="center"/>
        </w:trPr>
        <w:tc>
          <w:tcPr>
            <w:tcW w:w="1818" w:type="dxa"/>
            <w:vMerge w:val="restart"/>
          </w:tcPr>
          <w:p w14:paraId="748BDE56" w14:textId="339A80E6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OTR (fig. 2C)</w:t>
            </w:r>
          </w:p>
        </w:tc>
        <w:tc>
          <w:tcPr>
            <w:tcW w:w="1748" w:type="dxa"/>
          </w:tcPr>
          <w:p w14:paraId="34DD8134" w14:textId="56E5F04C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30B27A63" w14:textId="5DD0F221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740</w:t>
            </w:r>
          </w:p>
        </w:tc>
        <w:tc>
          <w:tcPr>
            <w:tcW w:w="1690" w:type="dxa"/>
            <w:vAlign w:val="bottom"/>
          </w:tcPr>
          <w:p w14:paraId="4A0E0147" w14:textId="2B75209A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b/>
                <w:bCs/>
                <w:sz w:val="20"/>
                <w:szCs w:val="20"/>
              </w:rPr>
              <w:t>0.0045</w:t>
            </w:r>
          </w:p>
        </w:tc>
        <w:tc>
          <w:tcPr>
            <w:tcW w:w="1516" w:type="dxa"/>
            <w:vAlign w:val="bottom"/>
          </w:tcPr>
          <w:p w14:paraId="0527A055" w14:textId="13193F15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9E7885" w:rsidRPr="00276648" w14:paraId="031D545C" w14:textId="5C3E9DFD" w:rsidTr="00B75180">
        <w:trPr>
          <w:jc w:val="center"/>
        </w:trPr>
        <w:tc>
          <w:tcPr>
            <w:tcW w:w="1818" w:type="dxa"/>
            <w:vMerge/>
          </w:tcPr>
          <w:p w14:paraId="2CEE2862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7900334" w14:textId="4E4082BA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7AD7C64B" w14:textId="0E85F74E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1690" w:type="dxa"/>
            <w:vAlign w:val="bottom"/>
          </w:tcPr>
          <w:p w14:paraId="42DF145F" w14:textId="444F85F1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b/>
                <w:bCs/>
                <w:sz w:val="20"/>
                <w:szCs w:val="20"/>
              </w:rPr>
              <w:t>0.0165</w:t>
            </w:r>
          </w:p>
        </w:tc>
        <w:tc>
          <w:tcPr>
            <w:tcW w:w="1516" w:type="dxa"/>
            <w:vAlign w:val="bottom"/>
          </w:tcPr>
          <w:p w14:paraId="693FED31" w14:textId="6D7AE82F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</w:tr>
      <w:tr w:rsidR="009E7885" w:rsidRPr="00276648" w14:paraId="2F8AC665" w14:textId="547B5B6C" w:rsidTr="00B75180">
        <w:trPr>
          <w:jc w:val="center"/>
        </w:trPr>
        <w:tc>
          <w:tcPr>
            <w:tcW w:w="1818" w:type="dxa"/>
            <w:vMerge/>
          </w:tcPr>
          <w:p w14:paraId="173A0AB7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8B9D84A" w14:textId="1BE401B9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7CAB5623" w14:textId="2758595A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1912</w:t>
            </w:r>
          </w:p>
        </w:tc>
        <w:tc>
          <w:tcPr>
            <w:tcW w:w="1690" w:type="dxa"/>
            <w:vAlign w:val="bottom"/>
          </w:tcPr>
          <w:p w14:paraId="541472F3" w14:textId="52751E68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6635</w:t>
            </w:r>
          </w:p>
        </w:tc>
        <w:tc>
          <w:tcPr>
            <w:tcW w:w="1516" w:type="dxa"/>
            <w:vAlign w:val="bottom"/>
          </w:tcPr>
          <w:p w14:paraId="1B6F2A49" w14:textId="354B223B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3EB4465B" w14:textId="12B5E327" w:rsidTr="00B75180">
        <w:trPr>
          <w:jc w:val="center"/>
        </w:trPr>
        <w:tc>
          <w:tcPr>
            <w:tcW w:w="1818" w:type="dxa"/>
            <w:vMerge/>
          </w:tcPr>
          <w:p w14:paraId="79E9DCAA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BC36D02" w14:textId="1522DC1E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333993F5" w14:textId="5DD7C2FD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1341</w:t>
            </w:r>
          </w:p>
        </w:tc>
        <w:tc>
          <w:tcPr>
            <w:tcW w:w="1690" w:type="dxa"/>
            <w:vAlign w:val="bottom"/>
          </w:tcPr>
          <w:p w14:paraId="42EDFA9E" w14:textId="43E26860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7156</w:t>
            </w:r>
          </w:p>
        </w:tc>
        <w:tc>
          <w:tcPr>
            <w:tcW w:w="1516" w:type="dxa"/>
            <w:vAlign w:val="bottom"/>
          </w:tcPr>
          <w:p w14:paraId="66D7FE39" w14:textId="57BDF4F4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3BA7820E" w14:textId="0740AD3F" w:rsidTr="00B75180">
        <w:trPr>
          <w:jc w:val="center"/>
        </w:trPr>
        <w:tc>
          <w:tcPr>
            <w:tcW w:w="1818" w:type="dxa"/>
            <w:vMerge/>
          </w:tcPr>
          <w:p w14:paraId="24FBEB6D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6F836A52" w14:textId="7563306E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1F92AEB2" w14:textId="3E138A91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1963</w:t>
            </w:r>
          </w:p>
        </w:tc>
        <w:tc>
          <w:tcPr>
            <w:tcW w:w="1690" w:type="dxa"/>
            <w:vAlign w:val="bottom"/>
          </w:tcPr>
          <w:p w14:paraId="5944B383" w14:textId="08364C8A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6594</w:t>
            </w:r>
          </w:p>
        </w:tc>
        <w:tc>
          <w:tcPr>
            <w:tcW w:w="1516" w:type="dxa"/>
            <w:vAlign w:val="bottom"/>
          </w:tcPr>
          <w:p w14:paraId="574309E0" w14:textId="0302893A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45FD2E75" w14:textId="41DEB4DC" w:rsidTr="00B75180">
        <w:trPr>
          <w:jc w:val="center"/>
        </w:trPr>
        <w:tc>
          <w:tcPr>
            <w:tcW w:w="1818" w:type="dxa"/>
            <w:vMerge/>
          </w:tcPr>
          <w:p w14:paraId="24352848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65719CA" w14:textId="7945DB60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768526BB" w14:textId="37ED629E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1690" w:type="dxa"/>
            <w:vAlign w:val="bottom"/>
          </w:tcPr>
          <w:p w14:paraId="6D2BD7A8" w14:textId="26D861D0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1932</w:t>
            </w:r>
          </w:p>
        </w:tc>
        <w:tc>
          <w:tcPr>
            <w:tcW w:w="1516" w:type="dxa"/>
            <w:vAlign w:val="bottom"/>
          </w:tcPr>
          <w:p w14:paraId="17CD37A3" w14:textId="0EFEF2C6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9E7885" w:rsidRPr="00276648" w14:paraId="3BE2D41B" w14:textId="36DC2848" w:rsidTr="00B75180">
        <w:trPr>
          <w:jc w:val="center"/>
        </w:trPr>
        <w:tc>
          <w:tcPr>
            <w:tcW w:w="1818" w:type="dxa"/>
            <w:vMerge/>
          </w:tcPr>
          <w:p w14:paraId="1CEC2409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A2F2578" w14:textId="07FDF5FA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6DBD28E9" w14:textId="04BF4E03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0002</w:t>
            </w:r>
          </w:p>
        </w:tc>
        <w:tc>
          <w:tcPr>
            <w:tcW w:w="1690" w:type="dxa"/>
            <w:vAlign w:val="bottom"/>
          </w:tcPr>
          <w:p w14:paraId="0CD754F4" w14:textId="1DAA6583" w:rsidR="009E7885" w:rsidRPr="002A6383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383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2A6383">
              <w:rPr>
                <w:rFonts w:ascii="Times New Roman" w:hAnsi="Times New Roman"/>
                <w:sz w:val="20"/>
                <w:szCs w:val="20"/>
              </w:rPr>
              <w:t>9868</w:t>
            </w:r>
          </w:p>
        </w:tc>
        <w:tc>
          <w:tcPr>
            <w:tcW w:w="1516" w:type="dxa"/>
            <w:vAlign w:val="bottom"/>
          </w:tcPr>
          <w:p w14:paraId="3702113F" w14:textId="51905F85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3B9311CF" w14:textId="655C757A" w:rsidTr="00A7264C">
        <w:trPr>
          <w:jc w:val="center"/>
        </w:trPr>
        <w:tc>
          <w:tcPr>
            <w:tcW w:w="1818" w:type="dxa"/>
            <w:vMerge w:val="restart"/>
          </w:tcPr>
          <w:p w14:paraId="07EFE3E2" w14:textId="0E0DCB4B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Distance open arms (fig. 2D)</w:t>
            </w:r>
          </w:p>
        </w:tc>
        <w:tc>
          <w:tcPr>
            <w:tcW w:w="1748" w:type="dxa"/>
          </w:tcPr>
          <w:p w14:paraId="190600F0" w14:textId="645CA3A5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165EB4A2" w14:textId="61DB970F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791</w:t>
            </w:r>
          </w:p>
        </w:tc>
        <w:tc>
          <w:tcPr>
            <w:tcW w:w="1690" w:type="dxa"/>
            <w:vAlign w:val="bottom"/>
          </w:tcPr>
          <w:p w14:paraId="4A445C3B" w14:textId="1E5EA364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b/>
                <w:bCs/>
                <w:sz w:val="20"/>
                <w:szCs w:val="20"/>
              </w:rPr>
              <w:t>0.0044</w:t>
            </w:r>
          </w:p>
        </w:tc>
        <w:tc>
          <w:tcPr>
            <w:tcW w:w="1516" w:type="dxa"/>
            <w:vAlign w:val="bottom"/>
          </w:tcPr>
          <w:p w14:paraId="2713B020" w14:textId="56933EE8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13</w:t>
            </w:r>
          </w:p>
        </w:tc>
      </w:tr>
      <w:tr w:rsidR="009E7885" w:rsidRPr="00276648" w14:paraId="74837A1F" w14:textId="39587732" w:rsidTr="00A7264C">
        <w:trPr>
          <w:jc w:val="center"/>
        </w:trPr>
        <w:tc>
          <w:tcPr>
            <w:tcW w:w="1818" w:type="dxa"/>
            <w:vMerge/>
          </w:tcPr>
          <w:p w14:paraId="141F0BE4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0617ED91" w14:textId="50FEEDFF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5F018EF1" w14:textId="402D4286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0028</w:t>
            </w:r>
          </w:p>
        </w:tc>
        <w:tc>
          <w:tcPr>
            <w:tcW w:w="1690" w:type="dxa"/>
            <w:vAlign w:val="bottom"/>
          </w:tcPr>
          <w:p w14:paraId="59D5A763" w14:textId="64017CB2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9580</w:t>
            </w:r>
          </w:p>
        </w:tc>
        <w:tc>
          <w:tcPr>
            <w:tcW w:w="1516" w:type="dxa"/>
            <w:vAlign w:val="bottom"/>
          </w:tcPr>
          <w:p w14:paraId="11E17C27" w14:textId="7FCE6CED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5CE9F67F" w14:textId="1264A67C" w:rsidTr="00A7264C">
        <w:trPr>
          <w:jc w:val="center"/>
        </w:trPr>
        <w:tc>
          <w:tcPr>
            <w:tcW w:w="1818" w:type="dxa"/>
            <w:vMerge/>
          </w:tcPr>
          <w:p w14:paraId="72F0EC72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FABD4EA" w14:textId="5EFD2F8B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1E13E675" w14:textId="76E4E6EC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375</w:t>
            </w:r>
          </w:p>
        </w:tc>
        <w:tc>
          <w:tcPr>
            <w:tcW w:w="1690" w:type="dxa"/>
            <w:vAlign w:val="bottom"/>
          </w:tcPr>
          <w:p w14:paraId="7C7CDAFC" w14:textId="7ADF1076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2458</w:t>
            </w:r>
          </w:p>
        </w:tc>
        <w:tc>
          <w:tcPr>
            <w:tcW w:w="1516" w:type="dxa"/>
            <w:vAlign w:val="bottom"/>
          </w:tcPr>
          <w:p w14:paraId="3A538D02" w14:textId="0280D754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9E7885" w:rsidRPr="00276648" w14:paraId="558FCC0F" w14:textId="325554C7" w:rsidTr="00A7264C">
        <w:trPr>
          <w:jc w:val="center"/>
        </w:trPr>
        <w:tc>
          <w:tcPr>
            <w:tcW w:w="1818" w:type="dxa"/>
            <w:vMerge/>
          </w:tcPr>
          <w:p w14:paraId="16A25735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6CF84366" w14:textId="3215D485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0B3E9446" w14:textId="1AEEE9BF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432</w:t>
            </w:r>
          </w:p>
        </w:tc>
        <w:tc>
          <w:tcPr>
            <w:tcW w:w="1690" w:type="dxa"/>
            <w:vAlign w:val="bottom"/>
          </w:tcPr>
          <w:p w14:paraId="7ACAEA6A" w14:textId="1762927C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2364</w:t>
            </w:r>
          </w:p>
        </w:tc>
        <w:tc>
          <w:tcPr>
            <w:tcW w:w="1516" w:type="dxa"/>
            <w:vAlign w:val="bottom"/>
          </w:tcPr>
          <w:p w14:paraId="0EA221F9" w14:textId="305635E4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9E7885" w:rsidRPr="00276648" w14:paraId="6B120C03" w14:textId="7CFE1276" w:rsidTr="00A7264C">
        <w:trPr>
          <w:jc w:val="center"/>
        </w:trPr>
        <w:tc>
          <w:tcPr>
            <w:tcW w:w="1818" w:type="dxa"/>
            <w:vMerge/>
          </w:tcPr>
          <w:p w14:paraId="0894367E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8FB277C" w14:textId="0A86B0CF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1626A43B" w14:textId="7DD65E56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6467</w:t>
            </w:r>
          </w:p>
        </w:tc>
        <w:tc>
          <w:tcPr>
            <w:tcW w:w="1690" w:type="dxa"/>
            <w:vAlign w:val="bottom"/>
          </w:tcPr>
          <w:p w14:paraId="6377194A" w14:textId="2AA48D1F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4246</w:t>
            </w:r>
          </w:p>
        </w:tc>
        <w:tc>
          <w:tcPr>
            <w:tcW w:w="1516" w:type="dxa"/>
            <w:vAlign w:val="bottom"/>
          </w:tcPr>
          <w:p w14:paraId="3A17443C" w14:textId="1A55BAC7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9E7885" w:rsidRPr="00276648" w14:paraId="5E23B1E5" w14:textId="29A185F1" w:rsidTr="00A7264C">
        <w:trPr>
          <w:jc w:val="center"/>
        </w:trPr>
        <w:tc>
          <w:tcPr>
            <w:tcW w:w="1818" w:type="dxa"/>
            <w:vMerge/>
          </w:tcPr>
          <w:p w14:paraId="2E63D104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6565F18" w14:textId="6C39BB68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7A8AF0FC" w14:textId="7D82D104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882</w:t>
            </w:r>
          </w:p>
        </w:tc>
        <w:tc>
          <w:tcPr>
            <w:tcW w:w="1690" w:type="dxa"/>
            <w:vAlign w:val="bottom"/>
          </w:tcPr>
          <w:p w14:paraId="3F4BE883" w14:textId="2F8F5D4A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1755</w:t>
            </w:r>
          </w:p>
        </w:tc>
        <w:tc>
          <w:tcPr>
            <w:tcW w:w="1516" w:type="dxa"/>
            <w:vAlign w:val="bottom"/>
          </w:tcPr>
          <w:p w14:paraId="349C47B7" w14:textId="08DE9C84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9E7885" w:rsidRPr="00276648" w14:paraId="5D4781BB" w14:textId="6A781729" w:rsidTr="00A7264C">
        <w:trPr>
          <w:jc w:val="center"/>
        </w:trPr>
        <w:tc>
          <w:tcPr>
            <w:tcW w:w="1818" w:type="dxa"/>
            <w:vMerge/>
          </w:tcPr>
          <w:p w14:paraId="1A6C82E6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FE669D3" w14:textId="7DD7662F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5576AD4D" w14:textId="04AFB742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1823</w:t>
            </w:r>
          </w:p>
        </w:tc>
        <w:tc>
          <w:tcPr>
            <w:tcW w:w="1690" w:type="dxa"/>
            <w:vAlign w:val="bottom"/>
          </w:tcPr>
          <w:p w14:paraId="44E34128" w14:textId="0EE54BB9" w:rsidR="009E7885" w:rsidRPr="0098358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8358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983588">
              <w:rPr>
                <w:rFonts w:ascii="Times New Roman" w:hAnsi="Times New Roman"/>
                <w:sz w:val="20"/>
                <w:szCs w:val="20"/>
              </w:rPr>
              <w:t>6711</w:t>
            </w:r>
          </w:p>
        </w:tc>
        <w:tc>
          <w:tcPr>
            <w:tcW w:w="1516" w:type="dxa"/>
            <w:vAlign w:val="bottom"/>
          </w:tcPr>
          <w:p w14:paraId="1C1D7E60" w14:textId="7BCA3C82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42308184" w14:textId="3285F3BB" w:rsidTr="00DF4D8A">
        <w:trPr>
          <w:jc w:val="center"/>
        </w:trPr>
        <w:tc>
          <w:tcPr>
            <w:tcW w:w="1818" w:type="dxa"/>
            <w:vMerge w:val="restart"/>
          </w:tcPr>
          <w:p w14:paraId="1B48D9D9" w14:textId="0778230B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Open arm entries (fig. 2E)</w:t>
            </w:r>
          </w:p>
        </w:tc>
        <w:tc>
          <w:tcPr>
            <w:tcW w:w="1748" w:type="dxa"/>
          </w:tcPr>
          <w:p w14:paraId="54DA176C" w14:textId="6A161428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4DC16FE9" w14:textId="3FEBE736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(1, 57) = 27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690" w:type="dxa"/>
            <w:vAlign w:val="bottom"/>
          </w:tcPr>
          <w:p w14:paraId="10EF2A25" w14:textId="29A2FBC1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b/>
                <w:bCs/>
                <w:sz w:val="20"/>
                <w:szCs w:val="20"/>
              </w:rPr>
              <w:t>&lt; 0.001</w:t>
            </w:r>
          </w:p>
        </w:tc>
        <w:tc>
          <w:tcPr>
            <w:tcW w:w="1516" w:type="dxa"/>
            <w:vAlign w:val="bottom"/>
          </w:tcPr>
          <w:p w14:paraId="57E41204" w14:textId="1E96CFA8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</w:tr>
      <w:tr w:rsidR="009E7885" w:rsidRPr="00276648" w14:paraId="50DBF9D0" w14:textId="63940F6C" w:rsidTr="00DF4D8A">
        <w:trPr>
          <w:jc w:val="center"/>
        </w:trPr>
        <w:tc>
          <w:tcPr>
            <w:tcW w:w="1818" w:type="dxa"/>
            <w:vMerge/>
          </w:tcPr>
          <w:p w14:paraId="59E58802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59F9383" w14:textId="6C103ACA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65EAD9CF" w14:textId="752D8067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 xml:space="preserve">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372</w:t>
            </w:r>
          </w:p>
        </w:tc>
        <w:tc>
          <w:tcPr>
            <w:tcW w:w="1690" w:type="dxa"/>
            <w:vAlign w:val="bottom"/>
          </w:tcPr>
          <w:p w14:paraId="7DB2D680" w14:textId="094D033F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2463</w:t>
            </w:r>
          </w:p>
        </w:tc>
        <w:tc>
          <w:tcPr>
            <w:tcW w:w="1516" w:type="dxa"/>
            <w:vAlign w:val="bottom"/>
          </w:tcPr>
          <w:p w14:paraId="4220989F" w14:textId="669CEE85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9E7885" w:rsidRPr="00276648" w14:paraId="5C4BB302" w14:textId="778BE54C" w:rsidTr="00DF4D8A">
        <w:trPr>
          <w:jc w:val="center"/>
        </w:trPr>
        <w:tc>
          <w:tcPr>
            <w:tcW w:w="1818" w:type="dxa"/>
            <w:vMerge/>
          </w:tcPr>
          <w:p w14:paraId="220B9095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0B66CD0" w14:textId="45AC45AD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61792261" w14:textId="636136E2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7598</w:t>
            </w:r>
          </w:p>
        </w:tc>
        <w:tc>
          <w:tcPr>
            <w:tcW w:w="1690" w:type="dxa"/>
            <w:vAlign w:val="bottom"/>
          </w:tcPr>
          <w:p w14:paraId="7F28D3A1" w14:textId="20D03499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3871</w:t>
            </w:r>
          </w:p>
        </w:tc>
        <w:tc>
          <w:tcPr>
            <w:tcW w:w="1516" w:type="dxa"/>
            <w:vAlign w:val="bottom"/>
          </w:tcPr>
          <w:p w14:paraId="4CE89722" w14:textId="5804B7BD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9E7885" w:rsidRPr="00276648" w14:paraId="19D88510" w14:textId="11FADD61" w:rsidTr="00DF4D8A">
        <w:trPr>
          <w:jc w:val="center"/>
        </w:trPr>
        <w:tc>
          <w:tcPr>
            <w:tcW w:w="1818" w:type="dxa"/>
            <w:vMerge/>
          </w:tcPr>
          <w:p w14:paraId="5F1F46BD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DE9B9E5" w14:textId="7CF9E612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1A8D5BFD" w14:textId="2383703E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3622</w:t>
            </w:r>
          </w:p>
        </w:tc>
        <w:tc>
          <w:tcPr>
            <w:tcW w:w="1690" w:type="dxa"/>
            <w:vAlign w:val="bottom"/>
          </w:tcPr>
          <w:p w14:paraId="3C0EAB90" w14:textId="093605EF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5497</w:t>
            </w:r>
          </w:p>
        </w:tc>
        <w:tc>
          <w:tcPr>
            <w:tcW w:w="1516" w:type="dxa"/>
            <w:vAlign w:val="bottom"/>
          </w:tcPr>
          <w:p w14:paraId="600B8689" w14:textId="36040452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9E7885" w:rsidRPr="00276648" w14:paraId="1EDD0C38" w14:textId="35352DBB" w:rsidTr="00DF4D8A">
        <w:trPr>
          <w:jc w:val="center"/>
        </w:trPr>
        <w:tc>
          <w:tcPr>
            <w:tcW w:w="1818" w:type="dxa"/>
            <w:vMerge/>
          </w:tcPr>
          <w:p w14:paraId="227570CF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0E757F4F" w14:textId="19FC33C8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4CA19F76" w14:textId="79BEBE38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 xml:space="preserve">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0316</w:t>
            </w:r>
          </w:p>
        </w:tc>
        <w:tc>
          <w:tcPr>
            <w:tcW w:w="1690" w:type="dxa"/>
            <w:vAlign w:val="bottom"/>
          </w:tcPr>
          <w:p w14:paraId="6F6F60AF" w14:textId="04F2D91A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8595</w:t>
            </w:r>
          </w:p>
        </w:tc>
        <w:tc>
          <w:tcPr>
            <w:tcW w:w="1516" w:type="dxa"/>
            <w:vAlign w:val="bottom"/>
          </w:tcPr>
          <w:p w14:paraId="5428315B" w14:textId="06861BDA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383436C7" w14:textId="24FA4268" w:rsidTr="00DF4D8A">
        <w:trPr>
          <w:jc w:val="center"/>
        </w:trPr>
        <w:tc>
          <w:tcPr>
            <w:tcW w:w="1818" w:type="dxa"/>
            <w:vMerge/>
          </w:tcPr>
          <w:p w14:paraId="212A7086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742B96A6" w14:textId="7B5B413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473F5391" w14:textId="4D22B2FF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57) = 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290</w:t>
            </w:r>
          </w:p>
        </w:tc>
        <w:tc>
          <w:tcPr>
            <w:tcW w:w="1690" w:type="dxa"/>
            <w:vAlign w:val="bottom"/>
          </w:tcPr>
          <w:p w14:paraId="6375C5DA" w14:textId="7880E13C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1357</w:t>
            </w:r>
          </w:p>
        </w:tc>
        <w:tc>
          <w:tcPr>
            <w:tcW w:w="1516" w:type="dxa"/>
            <w:vAlign w:val="bottom"/>
          </w:tcPr>
          <w:p w14:paraId="2FD25B29" w14:textId="7B79E08B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04</w:t>
            </w:r>
          </w:p>
        </w:tc>
      </w:tr>
      <w:tr w:rsidR="009E7885" w:rsidRPr="00276648" w14:paraId="7F712D73" w14:textId="34000365" w:rsidTr="00DF4D8A">
        <w:trPr>
          <w:jc w:val="center"/>
        </w:trPr>
        <w:tc>
          <w:tcPr>
            <w:tcW w:w="1818" w:type="dxa"/>
            <w:vMerge/>
          </w:tcPr>
          <w:p w14:paraId="4626506D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6E84129" w14:textId="76E1D8B5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57189A62" w14:textId="0B4F3C08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F (1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 xml:space="preserve">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072</w:t>
            </w:r>
          </w:p>
        </w:tc>
        <w:tc>
          <w:tcPr>
            <w:tcW w:w="1690" w:type="dxa"/>
            <w:vAlign w:val="bottom"/>
          </w:tcPr>
          <w:p w14:paraId="65E78F4B" w14:textId="55D85A18" w:rsidR="009E7885" w:rsidRPr="00AA079D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A079D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AA079D">
              <w:rPr>
                <w:rFonts w:ascii="Times New Roman" w:hAnsi="Times New Roman"/>
                <w:sz w:val="20"/>
                <w:szCs w:val="20"/>
              </w:rPr>
              <w:t>3049</w:t>
            </w:r>
          </w:p>
        </w:tc>
        <w:tc>
          <w:tcPr>
            <w:tcW w:w="1516" w:type="dxa"/>
            <w:vAlign w:val="bottom"/>
          </w:tcPr>
          <w:p w14:paraId="7F8F08D0" w14:textId="07AA37FC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9E7885" w:rsidRPr="00276648" w14:paraId="50826F9E" w14:textId="2D520C93" w:rsidTr="00014F22">
        <w:trPr>
          <w:jc w:val="center"/>
        </w:trPr>
        <w:tc>
          <w:tcPr>
            <w:tcW w:w="1818" w:type="dxa"/>
            <w:vMerge w:val="restart"/>
          </w:tcPr>
          <w:p w14:paraId="33E982A0" w14:textId="0C07BADF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Time in closed arms (fig. 2F)</w:t>
            </w:r>
          </w:p>
        </w:tc>
        <w:tc>
          <w:tcPr>
            <w:tcW w:w="1748" w:type="dxa"/>
          </w:tcPr>
          <w:p w14:paraId="2044F2B1" w14:textId="1503E39B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101F3D7B" w14:textId="064ED946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5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092</w:t>
            </w:r>
          </w:p>
        </w:tc>
        <w:tc>
          <w:tcPr>
            <w:tcW w:w="1690" w:type="dxa"/>
            <w:vAlign w:val="bottom"/>
          </w:tcPr>
          <w:p w14:paraId="19864E9C" w14:textId="7B1F18CC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b/>
                <w:bCs/>
                <w:sz w:val="20"/>
                <w:szCs w:val="20"/>
              </w:rPr>
              <w:t>0.0279</w:t>
            </w:r>
          </w:p>
        </w:tc>
        <w:tc>
          <w:tcPr>
            <w:tcW w:w="1516" w:type="dxa"/>
            <w:vAlign w:val="bottom"/>
          </w:tcPr>
          <w:p w14:paraId="3FB9245E" w14:textId="31D74728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</w:p>
        </w:tc>
      </w:tr>
      <w:tr w:rsidR="009E7885" w:rsidRPr="00276648" w14:paraId="1D09365C" w14:textId="3CB4F022" w:rsidTr="00014F22">
        <w:trPr>
          <w:jc w:val="center"/>
        </w:trPr>
        <w:tc>
          <w:tcPr>
            <w:tcW w:w="1818" w:type="dxa"/>
            <w:vMerge/>
          </w:tcPr>
          <w:p w14:paraId="3700DC09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70624BB" w14:textId="513F7C50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01BBDD26" w14:textId="776029DA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973</w:t>
            </w:r>
          </w:p>
        </w:tc>
        <w:tc>
          <w:tcPr>
            <w:tcW w:w="1690" w:type="dxa"/>
            <w:vAlign w:val="bottom"/>
          </w:tcPr>
          <w:p w14:paraId="1F1FABA9" w14:textId="7608FB6E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1655</w:t>
            </w:r>
          </w:p>
        </w:tc>
        <w:tc>
          <w:tcPr>
            <w:tcW w:w="1516" w:type="dxa"/>
            <w:vAlign w:val="bottom"/>
          </w:tcPr>
          <w:p w14:paraId="046D14DB" w14:textId="43F74D67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</w:tr>
      <w:tr w:rsidR="009E7885" w:rsidRPr="00276648" w14:paraId="7DF98E26" w14:textId="67C5DA7E" w:rsidTr="00014F22">
        <w:trPr>
          <w:jc w:val="center"/>
        </w:trPr>
        <w:tc>
          <w:tcPr>
            <w:tcW w:w="1818" w:type="dxa"/>
            <w:vMerge/>
          </w:tcPr>
          <w:p w14:paraId="0577283D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74F6435" w14:textId="0B90DC16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4BC419FF" w14:textId="38189856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327</w:t>
            </w:r>
          </w:p>
        </w:tc>
        <w:tc>
          <w:tcPr>
            <w:tcW w:w="1690" w:type="dxa"/>
            <w:vAlign w:val="bottom"/>
          </w:tcPr>
          <w:p w14:paraId="3D26362F" w14:textId="3722CE22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2542</w:t>
            </w:r>
          </w:p>
        </w:tc>
        <w:tc>
          <w:tcPr>
            <w:tcW w:w="1516" w:type="dxa"/>
            <w:vAlign w:val="bottom"/>
          </w:tcPr>
          <w:p w14:paraId="2C5BF1CF" w14:textId="0D7F3566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9E7885" w:rsidRPr="00276648" w14:paraId="0A75339B" w14:textId="5E586A77" w:rsidTr="00014F22">
        <w:trPr>
          <w:jc w:val="center"/>
        </w:trPr>
        <w:tc>
          <w:tcPr>
            <w:tcW w:w="1818" w:type="dxa"/>
            <w:vMerge/>
          </w:tcPr>
          <w:p w14:paraId="69CF4947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03B2433" w14:textId="4F57F55C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07E89897" w14:textId="3248A701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00107</w:t>
            </w:r>
          </w:p>
        </w:tc>
        <w:tc>
          <w:tcPr>
            <w:tcW w:w="1690" w:type="dxa"/>
            <w:vAlign w:val="bottom"/>
          </w:tcPr>
          <w:p w14:paraId="01328717" w14:textId="49DA86DE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9740</w:t>
            </w:r>
          </w:p>
        </w:tc>
        <w:tc>
          <w:tcPr>
            <w:tcW w:w="1516" w:type="dxa"/>
            <w:vAlign w:val="bottom"/>
          </w:tcPr>
          <w:p w14:paraId="00F93006" w14:textId="2AC0BB8E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5B6323EA" w14:textId="72B41305" w:rsidTr="00014F22">
        <w:trPr>
          <w:jc w:val="center"/>
        </w:trPr>
        <w:tc>
          <w:tcPr>
            <w:tcW w:w="1818" w:type="dxa"/>
            <w:vMerge/>
          </w:tcPr>
          <w:p w14:paraId="4D498844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8FD7E92" w14:textId="7C6C9B31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4FED6B5F" w14:textId="6AB28C8C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07451</w:t>
            </w:r>
          </w:p>
        </w:tc>
        <w:tc>
          <w:tcPr>
            <w:tcW w:w="1690" w:type="dxa"/>
            <w:vAlign w:val="bottom"/>
          </w:tcPr>
          <w:p w14:paraId="623D0E86" w14:textId="1FDE1D30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7859</w:t>
            </w:r>
          </w:p>
        </w:tc>
        <w:tc>
          <w:tcPr>
            <w:tcW w:w="1516" w:type="dxa"/>
            <w:vAlign w:val="bottom"/>
          </w:tcPr>
          <w:p w14:paraId="014A938B" w14:textId="643BC044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E7885" w:rsidRPr="00276648" w14:paraId="061E51F0" w14:textId="250AE9BB" w:rsidTr="00014F22">
        <w:trPr>
          <w:jc w:val="center"/>
        </w:trPr>
        <w:tc>
          <w:tcPr>
            <w:tcW w:w="1818" w:type="dxa"/>
            <w:vMerge/>
          </w:tcPr>
          <w:p w14:paraId="05659DCE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26639A7D" w14:textId="6D8A9FA8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562A7F28" w14:textId="0ABFCECF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7369</w:t>
            </w:r>
          </w:p>
        </w:tc>
        <w:tc>
          <w:tcPr>
            <w:tcW w:w="1690" w:type="dxa"/>
            <w:vAlign w:val="bottom"/>
          </w:tcPr>
          <w:p w14:paraId="375D01E4" w14:textId="09AAB4B3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3943</w:t>
            </w:r>
          </w:p>
        </w:tc>
        <w:tc>
          <w:tcPr>
            <w:tcW w:w="1516" w:type="dxa"/>
            <w:vAlign w:val="bottom"/>
          </w:tcPr>
          <w:p w14:paraId="2EB5612F" w14:textId="6DE26573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9E7885" w:rsidRPr="00276648" w14:paraId="408D11F6" w14:textId="7F5E1A87" w:rsidTr="00014F22">
        <w:trPr>
          <w:jc w:val="center"/>
        </w:trPr>
        <w:tc>
          <w:tcPr>
            <w:tcW w:w="1818" w:type="dxa"/>
            <w:vMerge/>
          </w:tcPr>
          <w:p w14:paraId="543A09F3" w14:textId="77777777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19C9E18" w14:textId="7A1BEFC8" w:rsidR="009E7885" w:rsidRPr="00276648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0069F15D" w14:textId="618123D6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0002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90" w:type="dxa"/>
            <w:vAlign w:val="bottom"/>
          </w:tcPr>
          <w:p w14:paraId="7B5D2CD0" w14:textId="415F1C1F" w:rsidR="009E7885" w:rsidRPr="00DB39F7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B39F7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DB39F7">
              <w:rPr>
                <w:rFonts w:ascii="Times New Roman" w:hAnsi="Times New Roman"/>
                <w:sz w:val="20"/>
                <w:szCs w:val="20"/>
              </w:rPr>
              <w:t>9865</w:t>
            </w:r>
          </w:p>
        </w:tc>
        <w:tc>
          <w:tcPr>
            <w:tcW w:w="1516" w:type="dxa"/>
            <w:vAlign w:val="bottom"/>
          </w:tcPr>
          <w:p w14:paraId="582CBC6B" w14:textId="36B85CB9" w:rsidR="009E7885" w:rsidRPr="009E7885" w:rsidRDefault="009E7885" w:rsidP="009E7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9E7885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1D660250" w14:textId="47453168" w:rsidTr="00AA2282">
        <w:trPr>
          <w:jc w:val="center"/>
        </w:trPr>
        <w:tc>
          <w:tcPr>
            <w:tcW w:w="1818" w:type="dxa"/>
            <w:vMerge w:val="restart"/>
          </w:tcPr>
          <w:p w14:paraId="7EF6EFE4" w14:textId="09EEA853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Total distance (fig. 2G)</w:t>
            </w:r>
          </w:p>
        </w:tc>
        <w:tc>
          <w:tcPr>
            <w:tcW w:w="1748" w:type="dxa"/>
          </w:tcPr>
          <w:p w14:paraId="625E02C0" w14:textId="4FC663AF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4B9C6294" w14:textId="0835513A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562</w:t>
            </w:r>
          </w:p>
        </w:tc>
        <w:tc>
          <w:tcPr>
            <w:tcW w:w="1690" w:type="dxa"/>
            <w:vAlign w:val="bottom"/>
          </w:tcPr>
          <w:p w14:paraId="497EB802" w14:textId="54082C43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6653</w:t>
            </w:r>
          </w:p>
        </w:tc>
        <w:tc>
          <w:tcPr>
            <w:tcW w:w="1516" w:type="dxa"/>
            <w:vAlign w:val="bottom"/>
          </w:tcPr>
          <w:p w14:paraId="44854922" w14:textId="28C4CA57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EB5676" w:rsidRPr="00276648" w14:paraId="65889874" w14:textId="48537BD6" w:rsidTr="00AA2282">
        <w:trPr>
          <w:jc w:val="center"/>
        </w:trPr>
        <w:tc>
          <w:tcPr>
            <w:tcW w:w="1818" w:type="dxa"/>
            <w:vMerge/>
          </w:tcPr>
          <w:p w14:paraId="6D738BE1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04CA2842" w14:textId="08EAFD9B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5A7726A5" w14:textId="5F7F35F7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1891</w:t>
            </w:r>
          </w:p>
        </w:tc>
        <w:tc>
          <w:tcPr>
            <w:tcW w:w="1690" w:type="dxa"/>
            <w:vAlign w:val="bottom"/>
          </w:tcPr>
          <w:p w14:paraId="28126A66" w14:textId="2E821DA0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0554</w:t>
            </w:r>
          </w:p>
        </w:tc>
        <w:tc>
          <w:tcPr>
            <w:tcW w:w="1516" w:type="dxa"/>
            <w:vAlign w:val="bottom"/>
          </w:tcPr>
          <w:p w14:paraId="45C29C74" w14:textId="498BFE3D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7C512647" w14:textId="55F8F491" w:rsidTr="00AA2282">
        <w:trPr>
          <w:jc w:val="center"/>
        </w:trPr>
        <w:tc>
          <w:tcPr>
            <w:tcW w:w="1818" w:type="dxa"/>
            <w:vMerge/>
          </w:tcPr>
          <w:p w14:paraId="444D8C55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6E0D6BD2" w14:textId="3A0FCC4C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13EE5A6B" w14:textId="55A1E68F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824</w:t>
            </w:r>
          </w:p>
        </w:tc>
        <w:tc>
          <w:tcPr>
            <w:tcW w:w="1690" w:type="dxa"/>
            <w:vAlign w:val="bottom"/>
          </w:tcPr>
          <w:p w14:paraId="3A0F698D" w14:textId="257C0125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4478</w:t>
            </w:r>
          </w:p>
        </w:tc>
        <w:tc>
          <w:tcPr>
            <w:tcW w:w="1516" w:type="dxa"/>
            <w:vAlign w:val="bottom"/>
          </w:tcPr>
          <w:p w14:paraId="4ACB4421" w14:textId="4F543B03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06</w:t>
            </w:r>
          </w:p>
        </w:tc>
      </w:tr>
      <w:tr w:rsidR="00EB5676" w:rsidRPr="00276648" w14:paraId="47058931" w14:textId="73017D94" w:rsidTr="00AA2282">
        <w:trPr>
          <w:jc w:val="center"/>
        </w:trPr>
        <w:tc>
          <w:tcPr>
            <w:tcW w:w="1818" w:type="dxa"/>
            <w:vMerge/>
          </w:tcPr>
          <w:p w14:paraId="1870CFEF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AE5CF5A" w14:textId="0B1D40CD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1D508D22" w14:textId="6B1CEC28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5843</w:t>
            </w:r>
          </w:p>
        </w:tc>
        <w:tc>
          <w:tcPr>
            <w:tcW w:w="1690" w:type="dxa"/>
            <w:vAlign w:val="bottom"/>
          </w:tcPr>
          <w:p w14:paraId="3643183C" w14:textId="6490A4D4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8503</w:t>
            </w:r>
          </w:p>
        </w:tc>
        <w:tc>
          <w:tcPr>
            <w:tcW w:w="1516" w:type="dxa"/>
            <w:vAlign w:val="bottom"/>
          </w:tcPr>
          <w:p w14:paraId="1B3B7D92" w14:textId="6457DE24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EB5676" w:rsidRPr="00276648" w14:paraId="646D3FF4" w14:textId="544D059B" w:rsidTr="00AA2282">
        <w:trPr>
          <w:jc w:val="center"/>
        </w:trPr>
        <w:tc>
          <w:tcPr>
            <w:tcW w:w="1818" w:type="dxa"/>
            <w:vMerge/>
          </w:tcPr>
          <w:p w14:paraId="3A6CFD02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02331843" w14:textId="7C4BACFE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7D367058" w14:textId="45900B46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03594</w:t>
            </w:r>
          </w:p>
        </w:tc>
        <w:tc>
          <w:tcPr>
            <w:tcW w:w="1690" w:type="dxa"/>
            <w:vAlign w:val="bottom"/>
          </w:tcPr>
          <w:p w14:paraId="2C80CE0B" w14:textId="3710EF7D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6176</w:t>
            </w:r>
          </w:p>
        </w:tc>
        <w:tc>
          <w:tcPr>
            <w:tcW w:w="1516" w:type="dxa"/>
            <w:vAlign w:val="bottom"/>
          </w:tcPr>
          <w:p w14:paraId="29DCF4A9" w14:textId="7465A94F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3A6D4371" w14:textId="1CA2B9B5" w:rsidTr="00AA2282">
        <w:trPr>
          <w:jc w:val="center"/>
        </w:trPr>
        <w:tc>
          <w:tcPr>
            <w:tcW w:w="1818" w:type="dxa"/>
            <w:vMerge/>
          </w:tcPr>
          <w:p w14:paraId="4E3B6A2D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86527D3" w14:textId="7E389923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3BB59D93" w14:textId="16D2AE4C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2520</w:t>
            </w:r>
          </w:p>
        </w:tc>
        <w:tc>
          <w:tcPr>
            <w:tcW w:w="1690" w:type="dxa"/>
            <w:vAlign w:val="bottom"/>
          </w:tcPr>
          <w:p w14:paraId="416AD4AA" w14:textId="2F4A6084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6505</w:t>
            </w:r>
          </w:p>
        </w:tc>
        <w:tc>
          <w:tcPr>
            <w:tcW w:w="1516" w:type="dxa"/>
            <w:vAlign w:val="bottom"/>
          </w:tcPr>
          <w:p w14:paraId="29BB2514" w14:textId="2BAC9D60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7E2E66B2" w14:textId="0B8A3F52" w:rsidTr="00AA2282">
        <w:trPr>
          <w:jc w:val="center"/>
        </w:trPr>
        <w:tc>
          <w:tcPr>
            <w:tcW w:w="1818" w:type="dxa"/>
            <w:vMerge/>
          </w:tcPr>
          <w:p w14:paraId="10741BD2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515BFCB6" w14:textId="5C57C022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50FABF83" w14:textId="520C0945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2074</w:t>
            </w:r>
          </w:p>
        </w:tc>
        <w:tc>
          <w:tcPr>
            <w:tcW w:w="1690" w:type="dxa"/>
            <w:vAlign w:val="bottom"/>
          </w:tcPr>
          <w:p w14:paraId="3E91E5EC" w14:textId="756DFA3B" w:rsidR="00EB5676" w:rsidRPr="00702CBA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2CB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702CBA">
              <w:rPr>
                <w:rFonts w:ascii="Times New Roman" w:hAnsi="Times New Roman"/>
                <w:sz w:val="20"/>
                <w:szCs w:val="20"/>
              </w:rPr>
              <w:t>6653</w:t>
            </w:r>
          </w:p>
        </w:tc>
        <w:tc>
          <w:tcPr>
            <w:tcW w:w="1516" w:type="dxa"/>
            <w:vAlign w:val="bottom"/>
          </w:tcPr>
          <w:p w14:paraId="51ABD21A" w14:textId="57354AE6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1B5880A4" w14:textId="47A81AD1" w:rsidTr="00B4112C">
        <w:trPr>
          <w:jc w:val="center"/>
        </w:trPr>
        <w:tc>
          <w:tcPr>
            <w:tcW w:w="1818" w:type="dxa"/>
            <w:vMerge w:val="restart"/>
          </w:tcPr>
          <w:p w14:paraId="5526C44E" w14:textId="641C2964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Time in center (fig. 2H)</w:t>
            </w:r>
          </w:p>
        </w:tc>
        <w:tc>
          <w:tcPr>
            <w:tcW w:w="1748" w:type="dxa"/>
          </w:tcPr>
          <w:p w14:paraId="4B45D81A" w14:textId="1A11C89B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f1 (sex)</w:t>
            </w:r>
          </w:p>
        </w:tc>
        <w:tc>
          <w:tcPr>
            <w:tcW w:w="1722" w:type="dxa"/>
            <w:vAlign w:val="bottom"/>
          </w:tcPr>
          <w:p w14:paraId="51802946" w14:textId="21B25932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09961</w:t>
            </w:r>
          </w:p>
        </w:tc>
        <w:tc>
          <w:tcPr>
            <w:tcW w:w="1690" w:type="dxa"/>
            <w:vAlign w:val="bottom"/>
          </w:tcPr>
          <w:p w14:paraId="3CBC3560" w14:textId="66218566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7534</w:t>
            </w:r>
          </w:p>
        </w:tc>
        <w:tc>
          <w:tcPr>
            <w:tcW w:w="1516" w:type="dxa"/>
            <w:vAlign w:val="bottom"/>
          </w:tcPr>
          <w:p w14:paraId="1719A8EF" w14:textId="0B57D280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1B90ECC7" w14:textId="4E72869B" w:rsidTr="00B4112C">
        <w:trPr>
          <w:jc w:val="center"/>
        </w:trPr>
        <w:tc>
          <w:tcPr>
            <w:tcW w:w="1818" w:type="dxa"/>
            <w:vMerge/>
          </w:tcPr>
          <w:p w14:paraId="2D4BC21C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4E627E4B" w14:textId="3749B016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C3573">
              <w:rPr>
                <w:rFonts w:ascii="Times New Roman" w:hAnsi="Times New Roman"/>
                <w:i/>
                <w:sz w:val="20"/>
                <w:szCs w:val="20"/>
              </w:rPr>
              <w:t>f2 (MD)</w:t>
            </w:r>
          </w:p>
        </w:tc>
        <w:tc>
          <w:tcPr>
            <w:tcW w:w="1722" w:type="dxa"/>
            <w:vAlign w:val="bottom"/>
          </w:tcPr>
          <w:p w14:paraId="3393E015" w14:textId="7A415EF1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7778</w:t>
            </w:r>
          </w:p>
        </w:tc>
        <w:tc>
          <w:tcPr>
            <w:tcW w:w="1690" w:type="dxa"/>
            <w:vAlign w:val="bottom"/>
          </w:tcPr>
          <w:p w14:paraId="4B08617E" w14:textId="4FC17E27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3815</w:t>
            </w:r>
          </w:p>
        </w:tc>
        <w:tc>
          <w:tcPr>
            <w:tcW w:w="1516" w:type="dxa"/>
            <w:vAlign w:val="bottom"/>
          </w:tcPr>
          <w:p w14:paraId="1AA2C17A" w14:textId="1D6A24A6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EB5676" w:rsidRPr="00276648" w14:paraId="2C3E1E0D" w14:textId="70E51EA3" w:rsidTr="00B4112C">
        <w:trPr>
          <w:jc w:val="center"/>
        </w:trPr>
        <w:tc>
          <w:tcPr>
            <w:tcW w:w="1818" w:type="dxa"/>
            <w:vMerge/>
          </w:tcPr>
          <w:p w14:paraId="01BE2A9A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77751375" w14:textId="20F5044D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f3 (alcohol)</w:t>
            </w:r>
          </w:p>
        </w:tc>
        <w:tc>
          <w:tcPr>
            <w:tcW w:w="1722" w:type="dxa"/>
            <w:vAlign w:val="bottom"/>
          </w:tcPr>
          <w:p w14:paraId="61787494" w14:textId="28BD2CCA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1321</w:t>
            </w:r>
          </w:p>
        </w:tc>
        <w:tc>
          <w:tcPr>
            <w:tcW w:w="1690" w:type="dxa"/>
            <w:vAlign w:val="bottom"/>
          </w:tcPr>
          <w:p w14:paraId="651D3318" w14:textId="305E4B9C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7176</w:t>
            </w:r>
          </w:p>
        </w:tc>
        <w:tc>
          <w:tcPr>
            <w:tcW w:w="1516" w:type="dxa"/>
            <w:vAlign w:val="bottom"/>
          </w:tcPr>
          <w:p w14:paraId="20D551B2" w14:textId="60254BF1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EB5676" w:rsidRPr="00276648" w14:paraId="7EBC49D3" w14:textId="32ABE485" w:rsidTr="00B4112C">
        <w:trPr>
          <w:jc w:val="center"/>
        </w:trPr>
        <w:tc>
          <w:tcPr>
            <w:tcW w:w="1818" w:type="dxa"/>
            <w:vMerge/>
          </w:tcPr>
          <w:p w14:paraId="661395A3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86081E8" w14:textId="72B2BC4F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</w:t>
            </w:r>
          </w:p>
        </w:tc>
        <w:tc>
          <w:tcPr>
            <w:tcW w:w="1722" w:type="dxa"/>
            <w:vAlign w:val="bottom"/>
          </w:tcPr>
          <w:p w14:paraId="49646624" w14:textId="57F8E6ED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5920</w:t>
            </w:r>
          </w:p>
        </w:tc>
        <w:tc>
          <w:tcPr>
            <w:tcW w:w="1690" w:type="dxa"/>
            <w:vAlign w:val="bottom"/>
          </w:tcPr>
          <w:p w14:paraId="2BAF4A25" w14:textId="6208C262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4448</w:t>
            </w:r>
          </w:p>
        </w:tc>
        <w:tc>
          <w:tcPr>
            <w:tcW w:w="1516" w:type="dxa"/>
            <w:vAlign w:val="bottom"/>
          </w:tcPr>
          <w:p w14:paraId="076A8767" w14:textId="3EBD0364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EB5676" w:rsidRPr="00276648" w14:paraId="4E87B58E" w14:textId="1CD94007" w:rsidTr="00B4112C">
        <w:trPr>
          <w:jc w:val="center"/>
        </w:trPr>
        <w:tc>
          <w:tcPr>
            <w:tcW w:w="1818" w:type="dxa"/>
            <w:vMerge/>
          </w:tcPr>
          <w:p w14:paraId="1869226F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145ABCB1" w14:textId="4DEF27B2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f3</w:t>
            </w:r>
          </w:p>
        </w:tc>
        <w:tc>
          <w:tcPr>
            <w:tcW w:w="1722" w:type="dxa"/>
            <w:vAlign w:val="bottom"/>
          </w:tcPr>
          <w:p w14:paraId="780586E6" w14:textId="170D7066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3720</w:t>
            </w:r>
          </w:p>
        </w:tc>
        <w:tc>
          <w:tcPr>
            <w:tcW w:w="1690" w:type="dxa"/>
            <w:vAlign w:val="bottom"/>
          </w:tcPr>
          <w:p w14:paraId="07151307" w14:textId="3C82AA33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5444</w:t>
            </w:r>
          </w:p>
        </w:tc>
        <w:tc>
          <w:tcPr>
            <w:tcW w:w="1516" w:type="dxa"/>
            <w:vAlign w:val="bottom"/>
          </w:tcPr>
          <w:p w14:paraId="557A1C91" w14:textId="220DCB39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01</w:t>
            </w:r>
          </w:p>
        </w:tc>
      </w:tr>
      <w:tr w:rsidR="00EB5676" w:rsidRPr="00276648" w14:paraId="79643BD2" w14:textId="48A6C037" w:rsidTr="00B4112C">
        <w:trPr>
          <w:jc w:val="center"/>
        </w:trPr>
        <w:tc>
          <w:tcPr>
            <w:tcW w:w="1818" w:type="dxa"/>
            <w:vMerge/>
          </w:tcPr>
          <w:p w14:paraId="704FA617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3AA3BEE9" w14:textId="6AD2C163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f2 x f3</w:t>
            </w:r>
          </w:p>
        </w:tc>
        <w:tc>
          <w:tcPr>
            <w:tcW w:w="1722" w:type="dxa"/>
            <w:vAlign w:val="bottom"/>
          </w:tcPr>
          <w:p w14:paraId="36DFC28B" w14:textId="3163C0E9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423</w:t>
            </w:r>
          </w:p>
        </w:tc>
        <w:tc>
          <w:tcPr>
            <w:tcW w:w="1690" w:type="dxa"/>
            <w:vAlign w:val="bottom"/>
          </w:tcPr>
          <w:p w14:paraId="4137166D" w14:textId="4D5CDC2E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2379</w:t>
            </w:r>
          </w:p>
        </w:tc>
        <w:tc>
          <w:tcPr>
            <w:tcW w:w="1516" w:type="dxa"/>
            <w:vAlign w:val="bottom"/>
          </w:tcPr>
          <w:p w14:paraId="4028DA25" w14:textId="7E5E8FF1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02</w:t>
            </w:r>
          </w:p>
        </w:tc>
      </w:tr>
      <w:tr w:rsidR="00EB5676" w:rsidRPr="00276648" w14:paraId="75E31422" w14:textId="7A4580F3" w:rsidTr="00B4112C">
        <w:trPr>
          <w:jc w:val="center"/>
        </w:trPr>
        <w:tc>
          <w:tcPr>
            <w:tcW w:w="1818" w:type="dxa"/>
            <w:vMerge/>
          </w:tcPr>
          <w:p w14:paraId="1557DA88" w14:textId="77777777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748" w:type="dxa"/>
          </w:tcPr>
          <w:p w14:paraId="666754F7" w14:textId="3251D81F" w:rsidR="00EB5676" w:rsidRPr="00276648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f1 x f2 x f3</w:t>
            </w:r>
          </w:p>
        </w:tc>
        <w:tc>
          <w:tcPr>
            <w:tcW w:w="1722" w:type="dxa"/>
            <w:vAlign w:val="bottom"/>
          </w:tcPr>
          <w:p w14:paraId="25338576" w14:textId="3B843EAC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F (1, 57) = 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01046</w:t>
            </w:r>
          </w:p>
        </w:tc>
        <w:tc>
          <w:tcPr>
            <w:tcW w:w="1690" w:type="dxa"/>
            <w:vAlign w:val="bottom"/>
          </w:tcPr>
          <w:p w14:paraId="4493D1C4" w14:textId="51AE1FAF" w:rsidR="00EB5676" w:rsidRPr="00B83A44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83A44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B83A44">
              <w:rPr>
                <w:rFonts w:ascii="Times New Roman" w:hAnsi="Times New Roman"/>
                <w:sz w:val="20"/>
                <w:szCs w:val="20"/>
              </w:rPr>
              <w:t>9189</w:t>
            </w:r>
          </w:p>
        </w:tc>
        <w:tc>
          <w:tcPr>
            <w:tcW w:w="1516" w:type="dxa"/>
            <w:vAlign w:val="bottom"/>
          </w:tcPr>
          <w:p w14:paraId="5770DD5E" w14:textId="00DB39F3" w:rsidR="00EB5676" w:rsidRPr="00EB5676" w:rsidRDefault="00EB5676" w:rsidP="00EB5676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EB5676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</w:tbl>
    <w:p w14:paraId="0ED041C5" w14:textId="3AD1B73A" w:rsidR="00214ABC" w:rsidRPr="00276648" w:rsidRDefault="00214ABC" w:rsidP="00276648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</w:p>
    <w:sectPr w:rsidR="00214ABC" w:rsidRPr="00276648" w:rsidSect="003A4F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97F9A"/>
    <w:multiLevelType w:val="hybridMultilevel"/>
    <w:tmpl w:val="351E42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106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3AA"/>
    <w:rsid w:val="00002379"/>
    <w:rsid w:val="0006487D"/>
    <w:rsid w:val="00077413"/>
    <w:rsid w:val="00092582"/>
    <w:rsid w:val="000D4CA4"/>
    <w:rsid w:val="000E3D25"/>
    <w:rsid w:val="000F36C0"/>
    <w:rsid w:val="001540A5"/>
    <w:rsid w:val="0017340C"/>
    <w:rsid w:val="001739ED"/>
    <w:rsid w:val="00185F7C"/>
    <w:rsid w:val="001915E4"/>
    <w:rsid w:val="001C1C8F"/>
    <w:rsid w:val="001D63CD"/>
    <w:rsid w:val="001F078E"/>
    <w:rsid w:val="00200E51"/>
    <w:rsid w:val="00201F0D"/>
    <w:rsid w:val="00214ABC"/>
    <w:rsid w:val="00227F7C"/>
    <w:rsid w:val="002633CA"/>
    <w:rsid w:val="0026556D"/>
    <w:rsid w:val="00273FDE"/>
    <w:rsid w:val="00276648"/>
    <w:rsid w:val="0029071A"/>
    <w:rsid w:val="002A375A"/>
    <w:rsid w:val="002A6383"/>
    <w:rsid w:val="002A730D"/>
    <w:rsid w:val="002F31DD"/>
    <w:rsid w:val="00300B4A"/>
    <w:rsid w:val="003170B3"/>
    <w:rsid w:val="003238F8"/>
    <w:rsid w:val="00333C35"/>
    <w:rsid w:val="003407EA"/>
    <w:rsid w:val="00342450"/>
    <w:rsid w:val="00353F93"/>
    <w:rsid w:val="003645BB"/>
    <w:rsid w:val="00380012"/>
    <w:rsid w:val="00385BD1"/>
    <w:rsid w:val="003A4FA1"/>
    <w:rsid w:val="003B7BF3"/>
    <w:rsid w:val="003C4BBA"/>
    <w:rsid w:val="003C5D48"/>
    <w:rsid w:val="003D2885"/>
    <w:rsid w:val="003D7942"/>
    <w:rsid w:val="003D7D06"/>
    <w:rsid w:val="003F1E7A"/>
    <w:rsid w:val="0041595D"/>
    <w:rsid w:val="004329C1"/>
    <w:rsid w:val="0043426F"/>
    <w:rsid w:val="004553AA"/>
    <w:rsid w:val="00486AD1"/>
    <w:rsid w:val="004B09C6"/>
    <w:rsid w:val="004B1462"/>
    <w:rsid w:val="004B412B"/>
    <w:rsid w:val="004C101C"/>
    <w:rsid w:val="004C3573"/>
    <w:rsid w:val="004F77BB"/>
    <w:rsid w:val="00502941"/>
    <w:rsid w:val="00507290"/>
    <w:rsid w:val="00523165"/>
    <w:rsid w:val="00524B02"/>
    <w:rsid w:val="00527AE6"/>
    <w:rsid w:val="00533478"/>
    <w:rsid w:val="005766BE"/>
    <w:rsid w:val="005903C4"/>
    <w:rsid w:val="005C0010"/>
    <w:rsid w:val="005C4258"/>
    <w:rsid w:val="005C5A35"/>
    <w:rsid w:val="005E6290"/>
    <w:rsid w:val="005F0296"/>
    <w:rsid w:val="005F42E5"/>
    <w:rsid w:val="00611D6F"/>
    <w:rsid w:val="00634C68"/>
    <w:rsid w:val="00641898"/>
    <w:rsid w:val="0064750D"/>
    <w:rsid w:val="006500CB"/>
    <w:rsid w:val="00681647"/>
    <w:rsid w:val="00687F8C"/>
    <w:rsid w:val="006A3D5F"/>
    <w:rsid w:val="006A4521"/>
    <w:rsid w:val="006C2B15"/>
    <w:rsid w:val="00702CBA"/>
    <w:rsid w:val="007104E0"/>
    <w:rsid w:val="00713CC8"/>
    <w:rsid w:val="00715565"/>
    <w:rsid w:val="00751654"/>
    <w:rsid w:val="00773FD2"/>
    <w:rsid w:val="00785F5E"/>
    <w:rsid w:val="007A1952"/>
    <w:rsid w:val="00806657"/>
    <w:rsid w:val="0081110E"/>
    <w:rsid w:val="00812DC1"/>
    <w:rsid w:val="00872A9E"/>
    <w:rsid w:val="008962B1"/>
    <w:rsid w:val="008A2E1F"/>
    <w:rsid w:val="008A52F1"/>
    <w:rsid w:val="008C26E7"/>
    <w:rsid w:val="008E4027"/>
    <w:rsid w:val="00902D5F"/>
    <w:rsid w:val="00926BDD"/>
    <w:rsid w:val="00935DFE"/>
    <w:rsid w:val="00956907"/>
    <w:rsid w:val="00967C20"/>
    <w:rsid w:val="00983588"/>
    <w:rsid w:val="009A719E"/>
    <w:rsid w:val="009B553E"/>
    <w:rsid w:val="009C21D8"/>
    <w:rsid w:val="009C4AE3"/>
    <w:rsid w:val="009D67DE"/>
    <w:rsid w:val="009E2E88"/>
    <w:rsid w:val="009E35EC"/>
    <w:rsid w:val="009E7885"/>
    <w:rsid w:val="009F08C2"/>
    <w:rsid w:val="009F2C01"/>
    <w:rsid w:val="00A60475"/>
    <w:rsid w:val="00A700D1"/>
    <w:rsid w:val="00AA079D"/>
    <w:rsid w:val="00AA352C"/>
    <w:rsid w:val="00AB07B5"/>
    <w:rsid w:val="00AC4B31"/>
    <w:rsid w:val="00AC64E1"/>
    <w:rsid w:val="00AE1270"/>
    <w:rsid w:val="00AF7343"/>
    <w:rsid w:val="00B00BC7"/>
    <w:rsid w:val="00B04888"/>
    <w:rsid w:val="00B1659D"/>
    <w:rsid w:val="00B21C4D"/>
    <w:rsid w:val="00B34990"/>
    <w:rsid w:val="00B413BE"/>
    <w:rsid w:val="00B45E21"/>
    <w:rsid w:val="00B45FA1"/>
    <w:rsid w:val="00B542B7"/>
    <w:rsid w:val="00B65B07"/>
    <w:rsid w:val="00B67035"/>
    <w:rsid w:val="00B83A44"/>
    <w:rsid w:val="00B86D29"/>
    <w:rsid w:val="00B90173"/>
    <w:rsid w:val="00BD73E2"/>
    <w:rsid w:val="00BE0653"/>
    <w:rsid w:val="00BE72EF"/>
    <w:rsid w:val="00C06DAA"/>
    <w:rsid w:val="00C14BC9"/>
    <w:rsid w:val="00C20D2E"/>
    <w:rsid w:val="00C260F9"/>
    <w:rsid w:val="00C34EF3"/>
    <w:rsid w:val="00C51BBC"/>
    <w:rsid w:val="00C6029A"/>
    <w:rsid w:val="00CB294D"/>
    <w:rsid w:val="00CC34B0"/>
    <w:rsid w:val="00CE5115"/>
    <w:rsid w:val="00D37246"/>
    <w:rsid w:val="00D6737B"/>
    <w:rsid w:val="00D95C49"/>
    <w:rsid w:val="00DA1031"/>
    <w:rsid w:val="00DB39F7"/>
    <w:rsid w:val="00DC26F4"/>
    <w:rsid w:val="00DE71B6"/>
    <w:rsid w:val="00DF162F"/>
    <w:rsid w:val="00E578B7"/>
    <w:rsid w:val="00E867B5"/>
    <w:rsid w:val="00EB5676"/>
    <w:rsid w:val="00EB78DD"/>
    <w:rsid w:val="00EF0710"/>
    <w:rsid w:val="00F2320A"/>
    <w:rsid w:val="00F87688"/>
    <w:rsid w:val="00FA4303"/>
    <w:rsid w:val="00FB270E"/>
    <w:rsid w:val="00FE715E"/>
    <w:rsid w:val="00FF52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8961D"/>
  <w15:docId w15:val="{945A1A29-9890-4221-B858-E17F5BC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A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le1">
    <w:name w:val="title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es-ES"/>
    </w:rPr>
  </w:style>
  <w:style w:type="paragraph" w:customStyle="1" w:styleId="desc2">
    <w:name w:val="desc2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es-ES"/>
    </w:rPr>
  </w:style>
  <w:style w:type="paragraph" w:customStyle="1" w:styleId="details1">
    <w:name w:val="details1"/>
    <w:basedOn w:val="Normal"/>
    <w:rsid w:val="004553AA"/>
    <w:pPr>
      <w:spacing w:after="0" w:line="240" w:lineRule="auto"/>
    </w:pPr>
    <w:rPr>
      <w:rFonts w:ascii="Times New Roman" w:eastAsia="Times New Roman" w:hAnsi="Times New Roman" w:cs="Times New Roman"/>
      <w:lang w:eastAsia="es-ES"/>
    </w:rPr>
  </w:style>
  <w:style w:type="character" w:customStyle="1" w:styleId="jrnl">
    <w:name w:val="jrnl"/>
    <w:basedOn w:val="Fuentedeprrafopredeter"/>
    <w:rsid w:val="004553AA"/>
  </w:style>
  <w:style w:type="table" w:styleId="Tablaconcuadrcula">
    <w:name w:val="Table Grid"/>
    <w:basedOn w:val="Tablanormal"/>
    <w:uiPriority w:val="59"/>
    <w:rsid w:val="004B412B"/>
    <w:pPr>
      <w:spacing w:after="0" w:line="240" w:lineRule="auto"/>
      <w:jc w:val="both"/>
    </w:pPr>
    <w:rPr>
      <w:rFonts w:ascii="Arial Narrow" w:hAnsi="Arial Narrow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1">
    <w:name w:val="Sombreado claro1"/>
    <w:basedOn w:val="Tablanormal"/>
    <w:uiPriority w:val="60"/>
    <w:rsid w:val="00BD73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Cuadrculaclara1">
    <w:name w:val="Cuadrícula clara1"/>
    <w:basedOn w:val="Tablanormal"/>
    <w:uiPriority w:val="62"/>
    <w:rsid w:val="00BD73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8A2E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845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5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7063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837619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96783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8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1695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85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5817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479326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1945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38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1149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01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0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6889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586809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839470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240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5561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291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766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27536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813948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01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995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089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071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95958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46051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2004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144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494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36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43426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3599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2943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3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82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152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74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208990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98226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2255652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773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0481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54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1169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068908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8146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7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69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7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61709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76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02352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706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8394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7772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63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16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599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66384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75438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80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4252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206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08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10953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66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27519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608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39456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6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49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320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9686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04503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168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9860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5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82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414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43298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7059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2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66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3887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42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7678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33012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770135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060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4193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9588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32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5634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4119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071776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9822-97C8-446B-A47F-6CA2C4F8E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410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Master</cp:lastModifiedBy>
  <cp:revision>17</cp:revision>
  <dcterms:created xsi:type="dcterms:W3CDTF">2026-05-06T10:23:00Z</dcterms:created>
  <dcterms:modified xsi:type="dcterms:W3CDTF">2026-05-12T09:20:00Z</dcterms:modified>
</cp:coreProperties>
</file>