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FFD" w:rsidRPr="00346FFD" w:rsidRDefault="00346FFD" w:rsidP="00346FFD">
      <w:pPr>
        <w:jc w:val="center"/>
        <w:rPr>
          <w:b/>
          <w:i/>
          <w:lang w:val="en-US" w:bidi="en-US"/>
        </w:rPr>
      </w:pPr>
      <w:r w:rsidRPr="00346FFD">
        <w:rPr>
          <w:b/>
          <w:i/>
          <w:lang w:val="en-US" w:bidi="en-US"/>
        </w:rPr>
        <w:t>Supplementary Information</w:t>
      </w:r>
    </w:p>
    <w:p w:rsidR="004B3F1C" w:rsidRDefault="0057062C" w:rsidP="000B47F5">
      <w:pPr>
        <w:jc w:val="both"/>
        <w:rPr>
          <w:b/>
          <w:lang w:val="en-US" w:bidi="en-US"/>
        </w:rPr>
      </w:pPr>
      <w:r w:rsidRPr="00273103">
        <w:rPr>
          <w:b/>
          <w:lang w:val="en-US" w:bidi="en-US"/>
        </w:rPr>
        <w:t xml:space="preserve">Synthetic Cannabinoid Receptor Agonists </w:t>
      </w:r>
      <w:r>
        <w:rPr>
          <w:b/>
          <w:lang w:val="en-US" w:bidi="en-US"/>
        </w:rPr>
        <w:t xml:space="preserve">Containing Silicon: </w:t>
      </w:r>
      <w:r w:rsidRPr="00273103">
        <w:rPr>
          <w:b/>
          <w:lang w:val="en-US" w:bidi="en-US"/>
        </w:rPr>
        <w:t>Exploring the Metabolic Pathways of ADMB- and Cumyl-3TMS-PrINACA in Human Urine Specimens</w:t>
      </w:r>
      <w:r>
        <w:rPr>
          <w:b/>
          <w:lang w:val="en-US" w:bidi="en-US"/>
        </w:rPr>
        <w:t xml:space="preserve"> Compared to </w:t>
      </w:r>
      <w:r>
        <w:rPr>
          <w:b/>
          <w:i/>
          <w:lang w:val="en-US" w:bidi="en-US"/>
        </w:rPr>
        <w:t>I</w:t>
      </w:r>
      <w:r w:rsidRPr="00D27146">
        <w:rPr>
          <w:b/>
          <w:i/>
          <w:lang w:val="en-US" w:bidi="en-US"/>
        </w:rPr>
        <w:t xml:space="preserve">n </w:t>
      </w:r>
      <w:r>
        <w:rPr>
          <w:b/>
          <w:i/>
          <w:lang w:val="en-US" w:bidi="en-US"/>
        </w:rPr>
        <w:t>V</w:t>
      </w:r>
      <w:r w:rsidRPr="00D27146">
        <w:rPr>
          <w:b/>
          <w:i/>
          <w:lang w:val="en-US" w:bidi="en-US"/>
        </w:rPr>
        <w:t>itro</w:t>
      </w:r>
      <w:r>
        <w:rPr>
          <w:b/>
          <w:lang w:val="en-US" w:bidi="en-US"/>
        </w:rPr>
        <w:t xml:space="preserve"> and </w:t>
      </w:r>
      <w:r>
        <w:rPr>
          <w:b/>
          <w:i/>
          <w:lang w:val="en-US" w:bidi="en-US"/>
        </w:rPr>
        <w:t>I</w:t>
      </w:r>
      <w:r w:rsidRPr="00D27146">
        <w:rPr>
          <w:b/>
          <w:i/>
          <w:lang w:val="en-US" w:bidi="en-US"/>
        </w:rPr>
        <w:t xml:space="preserve">n </w:t>
      </w:r>
      <w:r>
        <w:rPr>
          <w:b/>
          <w:i/>
          <w:lang w:val="en-US" w:bidi="en-US"/>
        </w:rPr>
        <w:t>S</w:t>
      </w:r>
      <w:r w:rsidRPr="00D27146">
        <w:rPr>
          <w:b/>
          <w:i/>
          <w:lang w:val="en-US" w:bidi="en-US"/>
        </w:rPr>
        <w:t>ilico</w:t>
      </w:r>
      <w:r>
        <w:rPr>
          <w:b/>
          <w:lang w:val="en-US" w:bidi="en-US"/>
        </w:rPr>
        <w:t xml:space="preserve"> Data</w:t>
      </w:r>
    </w:p>
    <w:p w:rsidR="00F467D1" w:rsidRPr="004607AA" w:rsidRDefault="00F467D1" w:rsidP="00F467D1">
      <w:pPr>
        <w:rPr>
          <w:b/>
        </w:rPr>
      </w:pPr>
      <w:r w:rsidRPr="004607AA">
        <w:rPr>
          <w:b/>
        </w:rPr>
        <w:t>Annette Zschiesche</w:t>
      </w:r>
      <w:r w:rsidRPr="004607AA">
        <w:rPr>
          <w:b/>
          <w:vertAlign w:val="superscript"/>
        </w:rPr>
        <w:t>1,2</w:t>
      </w:r>
      <w:r w:rsidRPr="004607AA">
        <w:rPr>
          <w:b/>
        </w:rPr>
        <w:t>, Jeremy Carlier</w:t>
      </w:r>
      <w:r w:rsidRPr="004607AA">
        <w:rPr>
          <w:b/>
          <w:vertAlign w:val="superscript"/>
        </w:rPr>
        <w:t>3</w:t>
      </w:r>
      <w:r w:rsidRPr="004607AA">
        <w:rPr>
          <w:b/>
        </w:rPr>
        <w:t>, Jörg Pietsch</w:t>
      </w:r>
      <w:r>
        <w:rPr>
          <w:b/>
          <w:vertAlign w:val="superscript"/>
        </w:rPr>
        <w:t>4</w:t>
      </w:r>
      <w:r w:rsidRPr="004607AA">
        <w:rPr>
          <w:b/>
        </w:rPr>
        <w:t>, Martin Scheu</w:t>
      </w:r>
      <w:r w:rsidRPr="004607AA">
        <w:rPr>
          <w:b/>
          <w:vertAlign w:val="superscript"/>
        </w:rPr>
        <w:t>1,2</w:t>
      </w:r>
      <w:r w:rsidRPr="004607AA">
        <w:rPr>
          <w:b/>
        </w:rPr>
        <w:t xml:space="preserve">, </w:t>
      </w:r>
      <w:r>
        <w:rPr>
          <w:b/>
        </w:rPr>
        <w:t>Jasmin Seibt</w:t>
      </w:r>
      <w:r>
        <w:rPr>
          <w:b/>
          <w:vertAlign w:val="superscript"/>
        </w:rPr>
        <w:t>4</w:t>
      </w:r>
      <w:r w:rsidR="00643FB2" w:rsidRPr="004607AA">
        <w:rPr>
          <w:b/>
        </w:rPr>
        <w:t>, Francesco P. Busardò</w:t>
      </w:r>
      <w:r w:rsidR="00643FB2" w:rsidRPr="004607AA">
        <w:rPr>
          <w:b/>
          <w:vertAlign w:val="superscript"/>
        </w:rPr>
        <w:t>3</w:t>
      </w:r>
      <w:r w:rsidRPr="004607AA">
        <w:rPr>
          <w:b/>
        </w:rPr>
        <w:t>, Volker Auwärter</w:t>
      </w:r>
      <w:r w:rsidRPr="004607AA">
        <w:rPr>
          <w:b/>
          <w:vertAlign w:val="superscript"/>
        </w:rPr>
        <w:t>1</w:t>
      </w:r>
      <w:r w:rsidRPr="004607AA">
        <w:rPr>
          <w:b/>
        </w:rPr>
        <w:t xml:space="preserve"> and Laura M. Huppertz</w:t>
      </w:r>
      <w:r w:rsidRPr="004607AA">
        <w:rPr>
          <w:b/>
          <w:vertAlign w:val="superscript"/>
        </w:rPr>
        <w:t>1</w:t>
      </w:r>
      <w:r w:rsidRPr="004607AA">
        <w:rPr>
          <w:b/>
        </w:rPr>
        <w:t>*</w:t>
      </w:r>
    </w:p>
    <w:p w:rsidR="00F467D1" w:rsidRPr="00273103" w:rsidRDefault="00F467D1" w:rsidP="00F467D1">
      <w:pPr>
        <w:rPr>
          <w:lang w:val="en-US" w:bidi="en-US"/>
        </w:rPr>
      </w:pPr>
      <w:r>
        <w:rPr>
          <w:rStyle w:val="al-author-info-wrap"/>
          <w:vertAlign w:val="superscript"/>
          <w:lang w:val="en-US"/>
        </w:rPr>
        <w:t>1</w:t>
      </w:r>
      <w:r w:rsidRPr="00BA0B55">
        <w:rPr>
          <w:rStyle w:val="al-author-info-wrap"/>
          <w:lang w:val="en-US"/>
        </w:rPr>
        <w:t xml:space="preserve">Institute of Forensic Medicine, Forensic Toxicology, </w:t>
      </w:r>
      <w:r w:rsidRPr="005F2786">
        <w:rPr>
          <w:lang w:val="en-US"/>
        </w:rPr>
        <w:t>Medical Center and Faculty of Medicine, University of Freiburg</w:t>
      </w:r>
      <w:r w:rsidRPr="00BA0B55">
        <w:rPr>
          <w:rStyle w:val="al-author-info-wrap"/>
          <w:lang w:val="en-US"/>
        </w:rPr>
        <w:t xml:space="preserve">, Albertstr. </w:t>
      </w:r>
      <w:r w:rsidRPr="00BC74B7">
        <w:rPr>
          <w:rStyle w:val="al-author-info-wrap"/>
          <w:lang w:val="en-US"/>
        </w:rPr>
        <w:t xml:space="preserve">9, Freiburg 79104, </w:t>
      </w:r>
      <w:r w:rsidRPr="00273103">
        <w:rPr>
          <w:lang w:val="en-US" w:bidi="en-US"/>
        </w:rPr>
        <w:t>Germany</w:t>
      </w:r>
    </w:p>
    <w:p w:rsidR="00F467D1" w:rsidRPr="00273103" w:rsidRDefault="00F467D1" w:rsidP="00F467D1">
      <w:pPr>
        <w:rPr>
          <w:lang w:val="en-US" w:bidi="en-US"/>
        </w:rPr>
      </w:pPr>
      <w:r w:rsidRPr="00273103">
        <w:rPr>
          <w:vertAlign w:val="superscript"/>
          <w:lang w:val="en-US" w:bidi="en-US"/>
        </w:rPr>
        <w:t>2</w:t>
      </w:r>
      <w:r w:rsidRPr="00273103">
        <w:rPr>
          <w:lang w:val="en-US" w:bidi="en-US"/>
        </w:rPr>
        <w:t>Hermann Staudinger Graduate School, University of Freiburg, Hebelstr. 27, 79104 Freiburg, Germany</w:t>
      </w:r>
    </w:p>
    <w:p w:rsidR="00F467D1" w:rsidRDefault="00F467D1" w:rsidP="00F467D1">
      <w:pPr>
        <w:rPr>
          <w:lang w:val="en-US" w:bidi="en-US"/>
        </w:rPr>
      </w:pPr>
      <w:r w:rsidRPr="00273103">
        <w:rPr>
          <w:vertAlign w:val="superscript"/>
          <w:lang w:val="en-US" w:bidi="en-US"/>
        </w:rPr>
        <w:t>3</w:t>
      </w:r>
      <w:r w:rsidRPr="00273103">
        <w:rPr>
          <w:lang w:val="en-US" w:bidi="en-US"/>
        </w:rPr>
        <w:t>Section of Legal Medicine, Department of Biomedical Sciences and Public Health, Marche Polytechnic University, via Tronto 10/a, 60126, Ancona, Italy</w:t>
      </w:r>
    </w:p>
    <w:p w:rsidR="00031F97" w:rsidRDefault="00F467D1" w:rsidP="00F467D1">
      <w:pPr>
        <w:rPr>
          <w:lang w:val="en-US" w:bidi="en-US"/>
        </w:rPr>
      </w:pPr>
      <w:r>
        <w:rPr>
          <w:vertAlign w:val="superscript"/>
          <w:lang w:val="en-US" w:bidi="en-US"/>
        </w:rPr>
        <w:t>4</w:t>
      </w:r>
      <w:r w:rsidRPr="004607AA">
        <w:rPr>
          <w:lang w:val="en-US" w:bidi="en-US"/>
        </w:rPr>
        <w:t>Institute of Legal Medicine, Medical Faculty Carl Gustav Carus, Dresden Technical University, Fetscherstr. 74, 01307, Dresden, Germany</w:t>
      </w:r>
    </w:p>
    <w:p w:rsidR="00F467D1" w:rsidRDefault="00F467D1" w:rsidP="00F467D1">
      <w:pPr>
        <w:rPr>
          <w:rStyle w:val="Hyperlink"/>
          <w:lang w:val="en-US" w:bidi="en-US"/>
        </w:rPr>
      </w:pPr>
      <w:r w:rsidRPr="00273103">
        <w:rPr>
          <w:b/>
          <w:lang w:val="en-US" w:bidi="en-US"/>
        </w:rPr>
        <w:t>*</w:t>
      </w:r>
      <w:r w:rsidRPr="00273103">
        <w:rPr>
          <w:lang w:val="en-US" w:bidi="en-US"/>
        </w:rPr>
        <w:tab/>
        <w:t xml:space="preserve">Correspondence: </w:t>
      </w:r>
      <w:hyperlink r:id="rId5" w:history="1">
        <w:r w:rsidRPr="00920B7F">
          <w:rPr>
            <w:rStyle w:val="Hyperlink"/>
            <w:lang w:val="en-US" w:bidi="en-US"/>
          </w:rPr>
          <w:t>laura.huppertz@uniklinik-freiburg.de</w:t>
        </w:r>
      </w:hyperlink>
    </w:p>
    <w:p w:rsidR="000B47F5" w:rsidRPr="00031F97" w:rsidRDefault="00031F97" w:rsidP="000B47F5">
      <w:pPr>
        <w:jc w:val="both"/>
        <w:rPr>
          <w:lang w:val="en-US" w:bidi="en-US"/>
        </w:rPr>
      </w:pPr>
      <w:r w:rsidRPr="00031F97">
        <w:rPr>
          <w:lang w:val="en-US" w:bidi="en-US"/>
        </w:rPr>
        <w:t>Journal name: Archives of Toxicology</w:t>
      </w:r>
    </w:p>
    <w:p w:rsidR="00F467D1" w:rsidRDefault="00F467D1" w:rsidP="000B47F5">
      <w:pPr>
        <w:jc w:val="both"/>
        <w:rPr>
          <w:b/>
          <w:lang w:val="en-US" w:bidi="en-US"/>
        </w:rPr>
      </w:pPr>
    </w:p>
    <w:p w:rsidR="00F467D1" w:rsidRPr="000B47F5" w:rsidRDefault="00F467D1" w:rsidP="000B47F5">
      <w:pPr>
        <w:jc w:val="both"/>
        <w:rPr>
          <w:b/>
          <w:lang w:val="en-US" w:bidi="en-US"/>
        </w:rPr>
      </w:pPr>
    </w:p>
    <w:p w:rsidR="00426907" w:rsidRDefault="00426907">
      <w:pPr>
        <w:rPr>
          <w:lang w:val="en-US"/>
        </w:rPr>
      </w:pPr>
      <w:r w:rsidRPr="00AC3BED">
        <w:rPr>
          <w:b/>
          <w:lang w:val="en-US"/>
        </w:rPr>
        <w:t>Table S1</w:t>
      </w:r>
      <w:r w:rsidRPr="00AC3BED">
        <w:rPr>
          <w:lang w:val="en-US"/>
        </w:rPr>
        <w:t xml:space="preserve"> Inclusion</w:t>
      </w:r>
      <w:r>
        <w:rPr>
          <w:lang w:val="en-US"/>
        </w:rPr>
        <w:t xml:space="preserve"> list for LC-QToF-MS/MS acquisition</w:t>
      </w:r>
      <w:r w:rsidR="00F469D3">
        <w:rPr>
          <w:lang w:val="en-US"/>
        </w:rPr>
        <w:t xml:space="preserve"> for ADMB-, Cumyl-3TMS-PrINACA and their metabolites</w:t>
      </w:r>
      <w:r w:rsidR="003C0E82">
        <w:rPr>
          <w:lang w:val="en-US"/>
        </w:rPr>
        <w:t xml:space="preserve"> with </w:t>
      </w:r>
      <w:r w:rsidR="003C0E82">
        <w:rPr>
          <w:lang w:val="en-US" w:bidi="en-US"/>
        </w:rPr>
        <w:t xml:space="preserve">quadrupole mass selection: </w:t>
      </w:r>
      <w:r w:rsidR="003C0E82">
        <w:rPr>
          <w:lang w:val="en-US"/>
        </w:rPr>
        <w:t>±0.5 Da</w:t>
      </w:r>
    </w:p>
    <w:tbl>
      <w:tblPr>
        <w:tblStyle w:val="TableGrid"/>
        <w:tblW w:w="0" w:type="auto"/>
        <w:tblLook w:val="04A0" w:firstRow="1" w:lastRow="0" w:firstColumn="1" w:lastColumn="0" w:noHBand="0" w:noVBand="1"/>
      </w:tblPr>
      <w:tblGrid>
        <w:gridCol w:w="4606"/>
        <w:gridCol w:w="4606"/>
      </w:tblGrid>
      <w:tr w:rsidR="002E0522" w:rsidRPr="00226D5A" w:rsidTr="00A72531">
        <w:tc>
          <w:tcPr>
            <w:tcW w:w="4606" w:type="dxa"/>
            <w:tcBorders>
              <w:left w:val="nil"/>
              <w:bottom w:val="single" w:sz="4" w:space="0" w:color="auto"/>
              <w:right w:val="nil"/>
            </w:tcBorders>
          </w:tcPr>
          <w:p w:rsidR="002E0522" w:rsidRPr="00226D5A" w:rsidRDefault="002E0522" w:rsidP="00501FB3">
            <w:pPr>
              <w:rPr>
                <w:b/>
                <w:lang w:val="en-US"/>
              </w:rPr>
            </w:pPr>
            <w:r w:rsidRPr="00226D5A">
              <w:rPr>
                <w:b/>
                <w:lang w:val="en-US"/>
              </w:rPr>
              <w:t>Parent compound and metabolites</w:t>
            </w:r>
          </w:p>
        </w:tc>
        <w:tc>
          <w:tcPr>
            <w:tcW w:w="4606" w:type="dxa"/>
            <w:tcBorders>
              <w:left w:val="nil"/>
              <w:bottom w:val="single" w:sz="4" w:space="0" w:color="auto"/>
              <w:right w:val="nil"/>
            </w:tcBorders>
          </w:tcPr>
          <w:p w:rsidR="002E0522" w:rsidRPr="00226D5A" w:rsidRDefault="002E0522" w:rsidP="00501FB3">
            <w:pPr>
              <w:rPr>
                <w:b/>
                <w:lang w:val="en-US"/>
              </w:rPr>
            </w:pPr>
            <w:r w:rsidRPr="00226D5A">
              <w:rPr>
                <w:b/>
              </w:rPr>
              <w:t>[M+H]</w:t>
            </w:r>
            <w:r w:rsidRPr="00226D5A">
              <w:rPr>
                <w:b/>
                <w:vertAlign w:val="superscript"/>
              </w:rPr>
              <w:t>+</w:t>
            </w:r>
            <w:r w:rsidRPr="00226D5A">
              <w:rPr>
                <w:b/>
              </w:rPr>
              <w:t xml:space="preserve"> </w:t>
            </w:r>
            <w:r w:rsidRPr="00226D5A">
              <w:rPr>
                <w:b/>
                <w:i/>
              </w:rPr>
              <w:t>m/z</w:t>
            </w:r>
          </w:p>
        </w:tc>
      </w:tr>
      <w:tr w:rsidR="002E0522" w:rsidTr="00A72531">
        <w:tc>
          <w:tcPr>
            <w:tcW w:w="4606" w:type="dxa"/>
            <w:tcBorders>
              <w:left w:val="nil"/>
              <w:bottom w:val="single" w:sz="4" w:space="0" w:color="auto"/>
              <w:right w:val="nil"/>
            </w:tcBorders>
          </w:tcPr>
          <w:p w:rsidR="002E0522" w:rsidRPr="00D808E5" w:rsidRDefault="002E0522">
            <w:pPr>
              <w:rPr>
                <w:b/>
                <w:lang w:val="en-US"/>
              </w:rPr>
            </w:pPr>
            <w:r w:rsidRPr="00D808E5">
              <w:rPr>
                <w:b/>
                <w:lang w:val="en-US"/>
              </w:rPr>
              <w:t>ADMB-3TMS-PrINACA</w:t>
            </w:r>
          </w:p>
        </w:tc>
        <w:tc>
          <w:tcPr>
            <w:tcW w:w="4606" w:type="dxa"/>
            <w:tcBorders>
              <w:left w:val="nil"/>
              <w:bottom w:val="single" w:sz="4" w:space="0" w:color="auto"/>
              <w:right w:val="nil"/>
            </w:tcBorders>
          </w:tcPr>
          <w:p w:rsidR="002E0522" w:rsidRDefault="002E0522">
            <w:pPr>
              <w:rPr>
                <w:lang w:val="en-US"/>
              </w:rPr>
            </w:pPr>
            <w:r>
              <w:rPr>
                <w:lang w:val="en-US"/>
              </w:rPr>
              <w:t>389.2367</w:t>
            </w:r>
          </w:p>
        </w:tc>
      </w:tr>
      <w:tr w:rsidR="002E0522" w:rsidTr="00A72531">
        <w:tc>
          <w:tcPr>
            <w:tcW w:w="4606" w:type="dxa"/>
            <w:tcBorders>
              <w:top w:val="single" w:sz="4" w:space="0" w:color="auto"/>
              <w:left w:val="nil"/>
              <w:bottom w:val="nil"/>
              <w:right w:val="nil"/>
            </w:tcBorders>
            <w:vAlign w:val="center"/>
          </w:tcPr>
          <w:p w:rsidR="002E0522" w:rsidRDefault="002E0522" w:rsidP="004B702B">
            <w:pPr>
              <w:rPr>
                <w:lang w:val="en-US"/>
              </w:rPr>
            </w:pPr>
            <w:r>
              <w:rPr>
                <w:lang w:val="en-US"/>
              </w:rPr>
              <w:t>Monohydroxylation</w:t>
            </w:r>
          </w:p>
        </w:tc>
        <w:tc>
          <w:tcPr>
            <w:tcW w:w="4606" w:type="dxa"/>
            <w:tcBorders>
              <w:top w:val="single" w:sz="4" w:space="0" w:color="auto"/>
              <w:left w:val="nil"/>
              <w:bottom w:val="nil"/>
              <w:right w:val="nil"/>
            </w:tcBorders>
            <w:vAlign w:val="center"/>
          </w:tcPr>
          <w:p w:rsidR="002E0522" w:rsidRDefault="002E0522" w:rsidP="004B702B">
            <w:pPr>
              <w:rPr>
                <w:lang w:val="en-US"/>
              </w:rPr>
            </w:pPr>
            <w:r>
              <w:rPr>
                <w:lang w:val="en-US"/>
              </w:rPr>
              <w:t>405.2316</w:t>
            </w:r>
          </w:p>
        </w:tc>
      </w:tr>
      <w:tr w:rsidR="002E0522" w:rsidTr="004B702B">
        <w:tc>
          <w:tcPr>
            <w:tcW w:w="4606" w:type="dxa"/>
            <w:tcBorders>
              <w:top w:val="nil"/>
              <w:left w:val="nil"/>
              <w:bottom w:val="nil"/>
              <w:right w:val="nil"/>
            </w:tcBorders>
            <w:vAlign w:val="center"/>
          </w:tcPr>
          <w:p w:rsidR="002E0522" w:rsidRDefault="002E0522" w:rsidP="004B702B">
            <w:pPr>
              <w:rPr>
                <w:lang w:val="en-US"/>
              </w:rPr>
            </w:pPr>
            <w:r>
              <w:rPr>
                <w:lang w:val="en-US"/>
              </w:rPr>
              <w:t>Dehydration</w:t>
            </w:r>
          </w:p>
        </w:tc>
        <w:tc>
          <w:tcPr>
            <w:tcW w:w="4606" w:type="dxa"/>
            <w:tcBorders>
              <w:top w:val="nil"/>
              <w:left w:val="nil"/>
              <w:bottom w:val="nil"/>
              <w:right w:val="nil"/>
            </w:tcBorders>
            <w:vAlign w:val="center"/>
          </w:tcPr>
          <w:p w:rsidR="002E0522" w:rsidRDefault="002E0522" w:rsidP="004B702B">
            <w:pPr>
              <w:rPr>
                <w:lang w:val="en-US"/>
              </w:rPr>
            </w:pPr>
            <w:r>
              <w:rPr>
                <w:lang w:val="en-US"/>
              </w:rPr>
              <w:t>387.2211</w:t>
            </w:r>
          </w:p>
        </w:tc>
      </w:tr>
      <w:tr w:rsidR="002E0522" w:rsidTr="004B702B">
        <w:tc>
          <w:tcPr>
            <w:tcW w:w="4606" w:type="dxa"/>
            <w:tcBorders>
              <w:top w:val="nil"/>
              <w:left w:val="nil"/>
              <w:bottom w:val="nil"/>
              <w:right w:val="nil"/>
            </w:tcBorders>
            <w:vAlign w:val="center"/>
          </w:tcPr>
          <w:p w:rsidR="002E0522" w:rsidRDefault="002E0522" w:rsidP="004B702B">
            <w:pPr>
              <w:rPr>
                <w:lang w:val="en-US"/>
              </w:rPr>
            </w:pPr>
            <w:r>
              <w:rPr>
                <w:lang w:val="en-US"/>
              </w:rPr>
              <w:t>Ketone/aldehyde</w:t>
            </w:r>
          </w:p>
        </w:tc>
        <w:tc>
          <w:tcPr>
            <w:tcW w:w="4606" w:type="dxa"/>
            <w:tcBorders>
              <w:top w:val="nil"/>
              <w:left w:val="nil"/>
              <w:bottom w:val="nil"/>
              <w:right w:val="nil"/>
            </w:tcBorders>
            <w:vAlign w:val="center"/>
          </w:tcPr>
          <w:p w:rsidR="002E0522" w:rsidRDefault="002E0522" w:rsidP="004B702B">
            <w:pPr>
              <w:rPr>
                <w:lang w:val="en-US"/>
              </w:rPr>
            </w:pPr>
            <w:r>
              <w:rPr>
                <w:lang w:val="en-US"/>
              </w:rPr>
              <w:t>403.216</w:t>
            </w:r>
            <w:r w:rsidR="004B702B">
              <w:rPr>
                <w:lang w:val="en-US"/>
              </w:rPr>
              <w:t>0</w:t>
            </w:r>
          </w:p>
        </w:tc>
      </w:tr>
      <w:tr w:rsidR="002E0522" w:rsidTr="004B702B">
        <w:tc>
          <w:tcPr>
            <w:tcW w:w="4606" w:type="dxa"/>
            <w:tcBorders>
              <w:top w:val="nil"/>
              <w:left w:val="nil"/>
              <w:bottom w:val="nil"/>
              <w:right w:val="nil"/>
            </w:tcBorders>
            <w:vAlign w:val="center"/>
          </w:tcPr>
          <w:p w:rsidR="002E0522" w:rsidRDefault="002E0522" w:rsidP="004B702B">
            <w:pPr>
              <w:rPr>
                <w:lang w:val="en-US"/>
              </w:rPr>
            </w:pPr>
            <w:r w:rsidRPr="00BD177C">
              <w:rPr>
                <w:rFonts w:ascii="Calibri" w:eastAsia="Times New Roman" w:hAnsi="Calibri" w:cs="Calibri"/>
                <w:color w:val="000000"/>
                <w:lang w:eastAsia="de-DE" w:bidi="en-US"/>
              </w:rPr>
              <w:t>Hydrolysis</w:t>
            </w:r>
          </w:p>
        </w:tc>
        <w:tc>
          <w:tcPr>
            <w:tcW w:w="4606" w:type="dxa"/>
            <w:tcBorders>
              <w:top w:val="nil"/>
              <w:left w:val="nil"/>
              <w:bottom w:val="nil"/>
              <w:right w:val="nil"/>
            </w:tcBorders>
            <w:vAlign w:val="center"/>
          </w:tcPr>
          <w:p w:rsidR="002E0522" w:rsidRDefault="002E0522" w:rsidP="004B702B">
            <w:pPr>
              <w:rPr>
                <w:lang w:val="en-US"/>
              </w:rPr>
            </w:pPr>
            <w:r>
              <w:rPr>
                <w:lang w:val="en-US"/>
              </w:rPr>
              <w:t>390.2207</w:t>
            </w:r>
          </w:p>
        </w:tc>
      </w:tr>
      <w:tr w:rsidR="002E0522" w:rsidTr="004B702B">
        <w:tc>
          <w:tcPr>
            <w:tcW w:w="4606" w:type="dxa"/>
            <w:tcBorders>
              <w:top w:val="nil"/>
              <w:left w:val="nil"/>
              <w:bottom w:val="nil"/>
              <w:right w:val="nil"/>
            </w:tcBorders>
            <w:vAlign w:val="center"/>
          </w:tcPr>
          <w:p w:rsidR="002E0522" w:rsidRPr="000D2FB5" w:rsidRDefault="000D2FB5" w:rsidP="004B702B">
            <w:pPr>
              <w:rPr>
                <w:rFonts w:ascii="Calibri" w:hAnsi="Calibri" w:cs="Calibri"/>
                <w:color w:val="000000"/>
              </w:rPr>
            </w:pPr>
            <w:r>
              <w:rPr>
                <w:lang w:val="en-US"/>
              </w:rPr>
              <w:t>Hydroxylation</w:t>
            </w:r>
            <w:r>
              <w:rPr>
                <w:rFonts w:ascii="Calibri" w:hAnsi="Calibri" w:cs="Calibri"/>
                <w:color w:val="000000"/>
              </w:rPr>
              <w:t xml:space="preserve">+ </w:t>
            </w:r>
            <w:r w:rsidRPr="00BD177C">
              <w:rPr>
                <w:rFonts w:ascii="Calibri" w:eastAsia="Times New Roman" w:hAnsi="Calibri" w:cs="Calibri"/>
                <w:color w:val="000000"/>
                <w:lang w:eastAsia="de-DE" w:bidi="en-US"/>
              </w:rPr>
              <w:t>Hydrolysis</w:t>
            </w:r>
          </w:p>
        </w:tc>
        <w:tc>
          <w:tcPr>
            <w:tcW w:w="4606" w:type="dxa"/>
            <w:tcBorders>
              <w:top w:val="nil"/>
              <w:left w:val="nil"/>
              <w:bottom w:val="nil"/>
              <w:right w:val="nil"/>
            </w:tcBorders>
            <w:vAlign w:val="center"/>
          </w:tcPr>
          <w:p w:rsidR="002E0522" w:rsidRDefault="002E0522" w:rsidP="004B702B">
            <w:pPr>
              <w:rPr>
                <w:lang w:val="en-US"/>
              </w:rPr>
            </w:pPr>
            <w:r>
              <w:rPr>
                <w:lang w:val="en-US"/>
              </w:rPr>
              <w:t>406.2157</w:t>
            </w:r>
          </w:p>
        </w:tc>
      </w:tr>
      <w:tr w:rsidR="002E0522" w:rsidTr="004B702B">
        <w:tc>
          <w:tcPr>
            <w:tcW w:w="4606" w:type="dxa"/>
            <w:tcBorders>
              <w:top w:val="nil"/>
              <w:left w:val="nil"/>
              <w:bottom w:val="nil"/>
              <w:right w:val="nil"/>
            </w:tcBorders>
            <w:vAlign w:val="center"/>
          </w:tcPr>
          <w:p w:rsidR="002E0522" w:rsidRDefault="002E0522" w:rsidP="004B702B">
            <w:pPr>
              <w:rPr>
                <w:lang w:val="en-US"/>
              </w:rPr>
            </w:pPr>
            <w:r>
              <w:rPr>
                <w:lang w:val="en-US"/>
              </w:rPr>
              <w:t>Dihydroxylation</w:t>
            </w:r>
          </w:p>
        </w:tc>
        <w:tc>
          <w:tcPr>
            <w:tcW w:w="4606" w:type="dxa"/>
            <w:tcBorders>
              <w:top w:val="nil"/>
              <w:left w:val="nil"/>
              <w:bottom w:val="nil"/>
              <w:right w:val="nil"/>
            </w:tcBorders>
            <w:vAlign w:val="center"/>
          </w:tcPr>
          <w:p w:rsidR="002E0522" w:rsidRDefault="002E0522" w:rsidP="004B702B">
            <w:pPr>
              <w:rPr>
                <w:lang w:val="en-US"/>
              </w:rPr>
            </w:pPr>
            <w:r>
              <w:rPr>
                <w:lang w:val="en-US"/>
              </w:rPr>
              <w:t>421.2266</w:t>
            </w:r>
          </w:p>
        </w:tc>
      </w:tr>
      <w:tr w:rsidR="002E0522" w:rsidTr="004B702B">
        <w:tc>
          <w:tcPr>
            <w:tcW w:w="4606" w:type="dxa"/>
            <w:tcBorders>
              <w:top w:val="nil"/>
              <w:left w:val="nil"/>
              <w:bottom w:val="nil"/>
              <w:right w:val="nil"/>
            </w:tcBorders>
            <w:vAlign w:val="center"/>
          </w:tcPr>
          <w:p w:rsidR="002E0522" w:rsidRDefault="000D2FB5" w:rsidP="004B702B">
            <w:pPr>
              <w:rPr>
                <w:lang w:val="en-US"/>
              </w:rPr>
            </w:pPr>
            <w:r w:rsidRPr="000D2FB5">
              <w:rPr>
                <w:i/>
                <w:lang w:val="en-US"/>
              </w:rPr>
              <w:t>N</w:t>
            </w:r>
            <w:r>
              <w:rPr>
                <w:lang w:val="en-US"/>
              </w:rPr>
              <w:t>-Dealkylation</w:t>
            </w:r>
          </w:p>
        </w:tc>
        <w:tc>
          <w:tcPr>
            <w:tcW w:w="4606" w:type="dxa"/>
            <w:tcBorders>
              <w:top w:val="nil"/>
              <w:left w:val="nil"/>
              <w:bottom w:val="nil"/>
              <w:right w:val="nil"/>
            </w:tcBorders>
            <w:vAlign w:val="center"/>
          </w:tcPr>
          <w:p w:rsidR="002E0522" w:rsidRDefault="002E0522" w:rsidP="004B702B">
            <w:pPr>
              <w:rPr>
                <w:lang w:val="en-US"/>
              </w:rPr>
            </w:pPr>
            <w:r>
              <w:rPr>
                <w:lang w:val="en-US"/>
              </w:rPr>
              <w:t>275.1503</w:t>
            </w:r>
          </w:p>
        </w:tc>
      </w:tr>
      <w:tr w:rsidR="002E0522" w:rsidTr="004B702B">
        <w:tc>
          <w:tcPr>
            <w:tcW w:w="4606" w:type="dxa"/>
            <w:tcBorders>
              <w:top w:val="nil"/>
              <w:left w:val="nil"/>
              <w:bottom w:val="nil"/>
              <w:right w:val="nil"/>
            </w:tcBorders>
            <w:vAlign w:val="center"/>
          </w:tcPr>
          <w:p w:rsidR="002E0522" w:rsidRDefault="000D2FB5" w:rsidP="004B702B">
            <w:pPr>
              <w:rPr>
                <w:lang w:val="en-US"/>
              </w:rPr>
            </w:pPr>
            <w:r w:rsidRPr="000D2FB5">
              <w:rPr>
                <w:i/>
                <w:lang w:val="en-US"/>
              </w:rPr>
              <w:t>N</w:t>
            </w:r>
            <w:r>
              <w:rPr>
                <w:lang w:val="en-US"/>
              </w:rPr>
              <w:t>-Dealkylation + hydroxylation</w:t>
            </w:r>
          </w:p>
        </w:tc>
        <w:tc>
          <w:tcPr>
            <w:tcW w:w="4606" w:type="dxa"/>
            <w:tcBorders>
              <w:top w:val="nil"/>
              <w:left w:val="nil"/>
              <w:bottom w:val="nil"/>
              <w:right w:val="nil"/>
            </w:tcBorders>
            <w:vAlign w:val="center"/>
          </w:tcPr>
          <w:p w:rsidR="002E0522" w:rsidRDefault="002E0522" w:rsidP="004B702B">
            <w:pPr>
              <w:rPr>
                <w:lang w:val="en-US"/>
              </w:rPr>
            </w:pPr>
            <w:r>
              <w:rPr>
                <w:lang w:val="en-US"/>
              </w:rPr>
              <w:t>291.145</w:t>
            </w:r>
            <w:r w:rsidR="004B702B">
              <w:rPr>
                <w:lang w:val="en-US"/>
              </w:rPr>
              <w:t>0</w:t>
            </w:r>
          </w:p>
        </w:tc>
      </w:tr>
      <w:tr w:rsidR="002E0522" w:rsidTr="004B702B">
        <w:tc>
          <w:tcPr>
            <w:tcW w:w="4606" w:type="dxa"/>
            <w:tcBorders>
              <w:top w:val="nil"/>
              <w:left w:val="nil"/>
              <w:bottom w:val="nil"/>
              <w:right w:val="nil"/>
            </w:tcBorders>
            <w:vAlign w:val="center"/>
          </w:tcPr>
          <w:p w:rsidR="002E0522" w:rsidRPr="000D2FB5" w:rsidRDefault="000D2FB5" w:rsidP="004B702B">
            <w:pPr>
              <w:rPr>
                <w:rFonts w:ascii="Calibri" w:hAnsi="Calibri" w:cs="Calibri"/>
                <w:color w:val="000000"/>
              </w:rPr>
            </w:pPr>
            <w:r>
              <w:rPr>
                <w:rFonts w:ascii="Calibri" w:hAnsi="Calibri" w:cs="Calibri"/>
                <w:color w:val="000000"/>
              </w:rPr>
              <w:t>Dihydrodiole</w:t>
            </w:r>
          </w:p>
        </w:tc>
        <w:tc>
          <w:tcPr>
            <w:tcW w:w="4606" w:type="dxa"/>
            <w:tcBorders>
              <w:top w:val="nil"/>
              <w:left w:val="nil"/>
              <w:bottom w:val="nil"/>
              <w:right w:val="nil"/>
            </w:tcBorders>
            <w:vAlign w:val="center"/>
          </w:tcPr>
          <w:p w:rsidR="002E0522" w:rsidRDefault="002E0522" w:rsidP="004B702B">
            <w:pPr>
              <w:rPr>
                <w:lang w:val="en-US"/>
              </w:rPr>
            </w:pPr>
            <w:r>
              <w:rPr>
                <w:lang w:val="en-US"/>
              </w:rPr>
              <w:t>423.2422</w:t>
            </w:r>
          </w:p>
        </w:tc>
      </w:tr>
      <w:tr w:rsidR="002E0522" w:rsidTr="004B702B">
        <w:tc>
          <w:tcPr>
            <w:tcW w:w="4606" w:type="dxa"/>
            <w:tcBorders>
              <w:top w:val="nil"/>
              <w:left w:val="nil"/>
              <w:bottom w:val="nil"/>
              <w:right w:val="nil"/>
            </w:tcBorders>
            <w:vAlign w:val="center"/>
          </w:tcPr>
          <w:p w:rsidR="002E0522" w:rsidRDefault="000D2FB5" w:rsidP="004B702B">
            <w:pPr>
              <w:rPr>
                <w:lang w:val="en-US"/>
              </w:rPr>
            </w:pPr>
            <w:r>
              <w:rPr>
                <w:lang w:val="en-US"/>
              </w:rPr>
              <w:t>-3TMS+ hydroxylation</w:t>
            </w:r>
          </w:p>
        </w:tc>
        <w:tc>
          <w:tcPr>
            <w:tcW w:w="4606" w:type="dxa"/>
            <w:tcBorders>
              <w:top w:val="nil"/>
              <w:left w:val="nil"/>
              <w:bottom w:val="nil"/>
              <w:right w:val="nil"/>
            </w:tcBorders>
            <w:vAlign w:val="center"/>
          </w:tcPr>
          <w:p w:rsidR="002E0522" w:rsidRDefault="002E0522" w:rsidP="004B702B">
            <w:pPr>
              <w:rPr>
                <w:lang w:val="en-US"/>
              </w:rPr>
            </w:pPr>
            <w:r>
              <w:rPr>
                <w:lang w:val="en-US"/>
              </w:rPr>
              <w:t>333.1921</w:t>
            </w:r>
          </w:p>
        </w:tc>
      </w:tr>
      <w:tr w:rsidR="002E0522" w:rsidTr="004B702B">
        <w:tc>
          <w:tcPr>
            <w:tcW w:w="4606" w:type="dxa"/>
            <w:tcBorders>
              <w:top w:val="nil"/>
              <w:left w:val="nil"/>
              <w:bottom w:val="nil"/>
              <w:right w:val="nil"/>
            </w:tcBorders>
            <w:vAlign w:val="center"/>
          </w:tcPr>
          <w:p w:rsidR="002E0522" w:rsidRDefault="000D2FB5" w:rsidP="004B702B">
            <w:pPr>
              <w:rPr>
                <w:lang w:val="en-US"/>
              </w:rPr>
            </w:pPr>
            <w:r>
              <w:rPr>
                <w:lang w:val="en-US"/>
              </w:rPr>
              <w:t>-3TMS+ carboxylic acid</w:t>
            </w:r>
          </w:p>
        </w:tc>
        <w:tc>
          <w:tcPr>
            <w:tcW w:w="4606" w:type="dxa"/>
            <w:tcBorders>
              <w:top w:val="nil"/>
              <w:left w:val="nil"/>
              <w:bottom w:val="nil"/>
              <w:right w:val="nil"/>
            </w:tcBorders>
            <w:vAlign w:val="center"/>
          </w:tcPr>
          <w:p w:rsidR="002E0522" w:rsidRDefault="002E0522" w:rsidP="004B702B">
            <w:pPr>
              <w:rPr>
                <w:lang w:val="en-US"/>
              </w:rPr>
            </w:pPr>
            <w:r>
              <w:rPr>
                <w:lang w:val="en-US"/>
              </w:rPr>
              <w:t>347.1714</w:t>
            </w:r>
          </w:p>
        </w:tc>
      </w:tr>
      <w:tr w:rsidR="002E0522" w:rsidTr="004B702B">
        <w:tc>
          <w:tcPr>
            <w:tcW w:w="4606" w:type="dxa"/>
            <w:tcBorders>
              <w:top w:val="nil"/>
              <w:left w:val="nil"/>
              <w:bottom w:val="nil"/>
              <w:right w:val="nil"/>
            </w:tcBorders>
            <w:vAlign w:val="center"/>
          </w:tcPr>
          <w:p w:rsidR="002E0522" w:rsidRDefault="000D2FB5" w:rsidP="004B702B">
            <w:pPr>
              <w:rPr>
                <w:lang w:val="en-US"/>
              </w:rPr>
            </w:pPr>
            <w:r>
              <w:rPr>
                <w:lang w:val="en-US"/>
              </w:rPr>
              <w:t>-3TMS+ aldehyde</w:t>
            </w:r>
          </w:p>
        </w:tc>
        <w:tc>
          <w:tcPr>
            <w:tcW w:w="4606" w:type="dxa"/>
            <w:tcBorders>
              <w:top w:val="nil"/>
              <w:left w:val="nil"/>
              <w:bottom w:val="nil"/>
              <w:right w:val="nil"/>
            </w:tcBorders>
            <w:vAlign w:val="center"/>
          </w:tcPr>
          <w:p w:rsidR="002E0522" w:rsidRDefault="002E0522" w:rsidP="004B702B">
            <w:pPr>
              <w:rPr>
                <w:lang w:val="en-US"/>
              </w:rPr>
            </w:pPr>
            <w:r>
              <w:rPr>
                <w:lang w:val="en-US"/>
              </w:rPr>
              <w:t>331.1761</w:t>
            </w:r>
          </w:p>
        </w:tc>
      </w:tr>
      <w:tr w:rsidR="002E0522" w:rsidTr="004B702B">
        <w:tc>
          <w:tcPr>
            <w:tcW w:w="4606" w:type="dxa"/>
            <w:tcBorders>
              <w:top w:val="nil"/>
              <w:left w:val="nil"/>
              <w:bottom w:val="nil"/>
              <w:right w:val="nil"/>
            </w:tcBorders>
            <w:vAlign w:val="center"/>
          </w:tcPr>
          <w:p w:rsidR="002E0522" w:rsidRDefault="00BA4A6C" w:rsidP="004B702B">
            <w:pPr>
              <w:rPr>
                <w:lang w:val="en-US"/>
              </w:rPr>
            </w:pPr>
            <w:r>
              <w:rPr>
                <w:lang w:val="en-US"/>
              </w:rPr>
              <w:t>-3TMS+ hydroxylation + hydrolysis</w:t>
            </w:r>
          </w:p>
        </w:tc>
        <w:tc>
          <w:tcPr>
            <w:tcW w:w="4606" w:type="dxa"/>
            <w:tcBorders>
              <w:top w:val="nil"/>
              <w:left w:val="nil"/>
              <w:bottom w:val="nil"/>
              <w:right w:val="nil"/>
            </w:tcBorders>
            <w:vAlign w:val="center"/>
          </w:tcPr>
          <w:p w:rsidR="002E0522" w:rsidRDefault="002E0522" w:rsidP="004B702B">
            <w:pPr>
              <w:rPr>
                <w:lang w:val="en-US"/>
              </w:rPr>
            </w:pPr>
            <w:r>
              <w:rPr>
                <w:lang w:val="en-US"/>
              </w:rPr>
              <w:t>334.1761</w:t>
            </w:r>
          </w:p>
        </w:tc>
      </w:tr>
      <w:tr w:rsidR="002E0522" w:rsidTr="004B702B">
        <w:tc>
          <w:tcPr>
            <w:tcW w:w="4606" w:type="dxa"/>
            <w:tcBorders>
              <w:top w:val="nil"/>
              <w:left w:val="nil"/>
              <w:bottom w:val="nil"/>
              <w:right w:val="nil"/>
            </w:tcBorders>
            <w:vAlign w:val="center"/>
          </w:tcPr>
          <w:p w:rsidR="002E0522" w:rsidRDefault="00BA4A6C" w:rsidP="004B702B">
            <w:pPr>
              <w:rPr>
                <w:lang w:val="en-US"/>
              </w:rPr>
            </w:pPr>
            <w:r>
              <w:rPr>
                <w:lang w:val="en-US"/>
              </w:rPr>
              <w:t>-3TMS+ carboxylic acid + hydrolysis</w:t>
            </w:r>
          </w:p>
        </w:tc>
        <w:tc>
          <w:tcPr>
            <w:tcW w:w="4606" w:type="dxa"/>
            <w:tcBorders>
              <w:top w:val="nil"/>
              <w:left w:val="nil"/>
              <w:bottom w:val="nil"/>
              <w:right w:val="nil"/>
            </w:tcBorders>
            <w:vAlign w:val="center"/>
          </w:tcPr>
          <w:p w:rsidR="002E0522" w:rsidRDefault="002E0522" w:rsidP="004B702B">
            <w:pPr>
              <w:rPr>
                <w:lang w:val="en-US"/>
              </w:rPr>
            </w:pPr>
            <w:r>
              <w:rPr>
                <w:lang w:val="en-US"/>
              </w:rPr>
              <w:t>348.1554</w:t>
            </w:r>
          </w:p>
        </w:tc>
      </w:tr>
      <w:tr w:rsidR="002E0522" w:rsidTr="004B702B">
        <w:tc>
          <w:tcPr>
            <w:tcW w:w="4606" w:type="dxa"/>
            <w:tcBorders>
              <w:top w:val="nil"/>
              <w:left w:val="nil"/>
              <w:bottom w:val="nil"/>
              <w:right w:val="nil"/>
            </w:tcBorders>
            <w:vAlign w:val="center"/>
          </w:tcPr>
          <w:p w:rsidR="002E0522" w:rsidRDefault="00226D5A" w:rsidP="004B702B">
            <w:pPr>
              <w:rPr>
                <w:lang w:val="en-US"/>
              </w:rPr>
            </w:pPr>
            <w:r>
              <w:rPr>
                <w:lang w:val="en-US"/>
              </w:rPr>
              <w:t>Triole</w:t>
            </w:r>
          </w:p>
        </w:tc>
        <w:tc>
          <w:tcPr>
            <w:tcW w:w="4606" w:type="dxa"/>
            <w:tcBorders>
              <w:top w:val="nil"/>
              <w:left w:val="nil"/>
              <w:bottom w:val="nil"/>
              <w:right w:val="nil"/>
            </w:tcBorders>
            <w:vAlign w:val="center"/>
          </w:tcPr>
          <w:p w:rsidR="002E0522" w:rsidRDefault="00226D5A" w:rsidP="004B702B">
            <w:pPr>
              <w:rPr>
                <w:lang w:val="en-US"/>
              </w:rPr>
            </w:pPr>
            <w:r w:rsidRPr="00226D5A">
              <w:rPr>
                <w:lang w:val="en-US"/>
              </w:rPr>
              <w:t>437.2214</w:t>
            </w:r>
          </w:p>
        </w:tc>
      </w:tr>
      <w:tr w:rsidR="002E0522" w:rsidTr="004B702B">
        <w:tc>
          <w:tcPr>
            <w:tcW w:w="4606" w:type="dxa"/>
            <w:tcBorders>
              <w:top w:val="nil"/>
              <w:left w:val="nil"/>
              <w:bottom w:val="nil"/>
              <w:right w:val="nil"/>
            </w:tcBorders>
            <w:vAlign w:val="center"/>
          </w:tcPr>
          <w:p w:rsidR="002E0522" w:rsidRDefault="00226D5A" w:rsidP="004B702B">
            <w:pPr>
              <w:rPr>
                <w:lang w:val="en-US"/>
              </w:rPr>
            </w:pPr>
            <w:r>
              <w:rPr>
                <w:lang w:val="en-US"/>
              </w:rPr>
              <w:t>Acid formation</w:t>
            </w:r>
          </w:p>
        </w:tc>
        <w:tc>
          <w:tcPr>
            <w:tcW w:w="4606" w:type="dxa"/>
            <w:tcBorders>
              <w:top w:val="nil"/>
              <w:left w:val="nil"/>
              <w:bottom w:val="nil"/>
              <w:right w:val="nil"/>
            </w:tcBorders>
            <w:vAlign w:val="center"/>
          </w:tcPr>
          <w:p w:rsidR="002E0522" w:rsidRDefault="002E0522" w:rsidP="004B702B">
            <w:pPr>
              <w:rPr>
                <w:lang w:val="en-US"/>
              </w:rPr>
            </w:pPr>
            <w:r>
              <w:rPr>
                <w:lang w:val="en-US"/>
              </w:rPr>
              <w:t>419.2101</w:t>
            </w:r>
          </w:p>
        </w:tc>
      </w:tr>
      <w:tr w:rsidR="002E0522" w:rsidTr="004B702B">
        <w:tc>
          <w:tcPr>
            <w:tcW w:w="4606" w:type="dxa"/>
            <w:tcBorders>
              <w:top w:val="nil"/>
              <w:left w:val="nil"/>
              <w:bottom w:val="nil"/>
              <w:right w:val="nil"/>
            </w:tcBorders>
            <w:vAlign w:val="center"/>
          </w:tcPr>
          <w:p w:rsidR="002E0522" w:rsidRDefault="00226D5A" w:rsidP="004B702B">
            <w:pPr>
              <w:rPr>
                <w:lang w:val="en-US"/>
              </w:rPr>
            </w:pPr>
            <w:r>
              <w:rPr>
                <w:lang w:val="en-US"/>
              </w:rPr>
              <w:t>Demethylation</w:t>
            </w:r>
          </w:p>
        </w:tc>
        <w:tc>
          <w:tcPr>
            <w:tcW w:w="4606" w:type="dxa"/>
            <w:tcBorders>
              <w:top w:val="nil"/>
              <w:left w:val="nil"/>
              <w:bottom w:val="nil"/>
              <w:right w:val="nil"/>
            </w:tcBorders>
            <w:vAlign w:val="center"/>
          </w:tcPr>
          <w:p w:rsidR="002E0522" w:rsidRDefault="002E0522" w:rsidP="004B702B">
            <w:pPr>
              <w:rPr>
                <w:lang w:val="en-US"/>
              </w:rPr>
            </w:pPr>
            <w:r>
              <w:rPr>
                <w:lang w:val="en-US"/>
              </w:rPr>
              <w:t>375.2211</w:t>
            </w:r>
          </w:p>
        </w:tc>
      </w:tr>
      <w:tr w:rsidR="00D808E5" w:rsidTr="004B702B">
        <w:tc>
          <w:tcPr>
            <w:tcW w:w="4606" w:type="dxa"/>
            <w:tcBorders>
              <w:top w:val="nil"/>
              <w:left w:val="nil"/>
              <w:bottom w:val="nil"/>
              <w:right w:val="nil"/>
            </w:tcBorders>
            <w:vAlign w:val="center"/>
          </w:tcPr>
          <w:p w:rsidR="00D808E5" w:rsidRDefault="00226D5A" w:rsidP="004B702B">
            <w:pPr>
              <w:rPr>
                <w:lang w:val="en-US"/>
              </w:rPr>
            </w:pPr>
            <w:r>
              <w:rPr>
                <w:lang w:val="en-US"/>
              </w:rPr>
              <w:t>2xDemethylation</w:t>
            </w:r>
          </w:p>
        </w:tc>
        <w:tc>
          <w:tcPr>
            <w:tcW w:w="4606" w:type="dxa"/>
            <w:tcBorders>
              <w:top w:val="nil"/>
              <w:left w:val="nil"/>
              <w:bottom w:val="nil"/>
              <w:right w:val="nil"/>
            </w:tcBorders>
            <w:vAlign w:val="center"/>
          </w:tcPr>
          <w:p w:rsidR="00D808E5" w:rsidRDefault="00D808E5" w:rsidP="004B702B">
            <w:pPr>
              <w:rPr>
                <w:lang w:val="en-US"/>
              </w:rPr>
            </w:pPr>
            <w:r w:rsidRPr="00426907">
              <w:rPr>
                <w:lang w:val="en-US"/>
              </w:rPr>
              <w:t>361.2054</w:t>
            </w:r>
          </w:p>
        </w:tc>
      </w:tr>
      <w:tr w:rsidR="00226D5A" w:rsidTr="004B702B">
        <w:tc>
          <w:tcPr>
            <w:tcW w:w="4606" w:type="dxa"/>
            <w:tcBorders>
              <w:top w:val="nil"/>
              <w:left w:val="nil"/>
              <w:bottom w:val="nil"/>
              <w:right w:val="nil"/>
            </w:tcBorders>
            <w:vAlign w:val="center"/>
          </w:tcPr>
          <w:p w:rsidR="00226D5A" w:rsidRDefault="00D05BF4" w:rsidP="004B702B">
            <w:pPr>
              <w:rPr>
                <w:lang w:val="en-US"/>
              </w:rPr>
            </w:pPr>
            <w:r>
              <w:rPr>
                <w:lang w:val="en-US"/>
              </w:rPr>
              <w:t xml:space="preserve">Demethylation + </w:t>
            </w:r>
            <w:r w:rsidR="001545B8">
              <w:rPr>
                <w:lang w:val="en-US"/>
              </w:rPr>
              <w:t>hydroxylation</w:t>
            </w:r>
          </w:p>
        </w:tc>
        <w:tc>
          <w:tcPr>
            <w:tcW w:w="4606" w:type="dxa"/>
            <w:tcBorders>
              <w:top w:val="nil"/>
              <w:left w:val="nil"/>
              <w:bottom w:val="nil"/>
              <w:right w:val="nil"/>
            </w:tcBorders>
            <w:vAlign w:val="center"/>
          </w:tcPr>
          <w:p w:rsidR="00226D5A" w:rsidRPr="00426907" w:rsidRDefault="00226D5A" w:rsidP="004B702B">
            <w:pPr>
              <w:rPr>
                <w:lang w:val="en-US"/>
              </w:rPr>
            </w:pPr>
            <w:r w:rsidRPr="00226D5A">
              <w:rPr>
                <w:lang w:val="en-US"/>
              </w:rPr>
              <w:t>391.21</w:t>
            </w:r>
            <w:r>
              <w:rPr>
                <w:lang w:val="en-US"/>
              </w:rPr>
              <w:t>60</w:t>
            </w:r>
          </w:p>
        </w:tc>
      </w:tr>
      <w:tr w:rsidR="00226D5A" w:rsidTr="004B702B">
        <w:tc>
          <w:tcPr>
            <w:tcW w:w="4606" w:type="dxa"/>
            <w:tcBorders>
              <w:top w:val="nil"/>
              <w:left w:val="nil"/>
              <w:bottom w:val="nil"/>
              <w:right w:val="nil"/>
            </w:tcBorders>
            <w:vAlign w:val="center"/>
          </w:tcPr>
          <w:p w:rsidR="00226D5A" w:rsidRDefault="001545B8" w:rsidP="004B702B">
            <w:pPr>
              <w:rPr>
                <w:lang w:val="en-US"/>
              </w:rPr>
            </w:pPr>
            <w:r>
              <w:rPr>
                <w:lang w:val="en-US"/>
              </w:rPr>
              <w:lastRenderedPageBreak/>
              <w:t>Demethylation + dihydroxylation</w:t>
            </w:r>
          </w:p>
        </w:tc>
        <w:tc>
          <w:tcPr>
            <w:tcW w:w="4606" w:type="dxa"/>
            <w:tcBorders>
              <w:top w:val="nil"/>
              <w:left w:val="nil"/>
              <w:bottom w:val="nil"/>
              <w:right w:val="nil"/>
            </w:tcBorders>
            <w:vAlign w:val="center"/>
          </w:tcPr>
          <w:p w:rsidR="00226D5A" w:rsidRPr="00426907" w:rsidRDefault="004B702B" w:rsidP="004B702B">
            <w:pPr>
              <w:rPr>
                <w:lang w:val="en-US"/>
              </w:rPr>
            </w:pPr>
            <w:r>
              <w:rPr>
                <w:lang w:val="en-US"/>
              </w:rPr>
              <w:t>407.2109</w:t>
            </w:r>
          </w:p>
        </w:tc>
      </w:tr>
      <w:tr w:rsidR="002F2484" w:rsidTr="004B702B">
        <w:tc>
          <w:tcPr>
            <w:tcW w:w="4606" w:type="dxa"/>
            <w:tcBorders>
              <w:top w:val="nil"/>
              <w:left w:val="nil"/>
              <w:bottom w:val="nil"/>
              <w:right w:val="nil"/>
            </w:tcBorders>
            <w:vAlign w:val="center"/>
          </w:tcPr>
          <w:p w:rsidR="002F2484" w:rsidRDefault="002F2484" w:rsidP="004B702B">
            <w:pPr>
              <w:rPr>
                <w:lang w:val="en-US"/>
              </w:rPr>
            </w:pPr>
            <w:r>
              <w:rPr>
                <w:lang w:val="en-US"/>
              </w:rPr>
              <w:t>Monohydroxylation + glucuronic acid</w:t>
            </w:r>
          </w:p>
        </w:tc>
        <w:tc>
          <w:tcPr>
            <w:tcW w:w="4606" w:type="dxa"/>
            <w:tcBorders>
              <w:top w:val="nil"/>
              <w:left w:val="nil"/>
              <w:bottom w:val="nil"/>
              <w:right w:val="nil"/>
            </w:tcBorders>
            <w:vAlign w:val="center"/>
          </w:tcPr>
          <w:p w:rsidR="002F2484" w:rsidRPr="002F2484" w:rsidRDefault="002F2484" w:rsidP="004B702B">
            <w:pPr>
              <w:rPr>
                <w:rFonts w:ascii="Calibri" w:hAnsi="Calibri" w:cs="Calibri"/>
                <w:color w:val="000000"/>
              </w:rPr>
            </w:pPr>
            <w:r>
              <w:rPr>
                <w:rFonts w:ascii="Calibri" w:hAnsi="Calibri" w:cs="Calibri"/>
                <w:color w:val="000000"/>
              </w:rPr>
              <w:t>581.2637</w:t>
            </w:r>
          </w:p>
        </w:tc>
      </w:tr>
      <w:tr w:rsidR="002F2484" w:rsidTr="004B702B">
        <w:tc>
          <w:tcPr>
            <w:tcW w:w="4606" w:type="dxa"/>
            <w:tcBorders>
              <w:top w:val="nil"/>
              <w:left w:val="nil"/>
              <w:bottom w:val="nil"/>
              <w:right w:val="nil"/>
            </w:tcBorders>
            <w:vAlign w:val="center"/>
          </w:tcPr>
          <w:p w:rsidR="002F2484" w:rsidRDefault="002F2484" w:rsidP="004B702B">
            <w:pPr>
              <w:rPr>
                <w:lang w:val="en-US"/>
              </w:rPr>
            </w:pPr>
            <w:r>
              <w:rPr>
                <w:lang w:val="en-US"/>
              </w:rPr>
              <w:t>-3TMS+ hydroxylation + glucuronic acid</w:t>
            </w:r>
          </w:p>
        </w:tc>
        <w:tc>
          <w:tcPr>
            <w:tcW w:w="4606" w:type="dxa"/>
            <w:tcBorders>
              <w:top w:val="nil"/>
              <w:left w:val="nil"/>
              <w:bottom w:val="nil"/>
              <w:right w:val="nil"/>
            </w:tcBorders>
            <w:vAlign w:val="center"/>
          </w:tcPr>
          <w:p w:rsidR="002F2484" w:rsidRDefault="002F2484" w:rsidP="004B702B">
            <w:pPr>
              <w:rPr>
                <w:rFonts w:ascii="Calibri" w:hAnsi="Calibri" w:cs="Calibri"/>
                <w:color w:val="000000"/>
              </w:rPr>
            </w:pPr>
            <w:r>
              <w:rPr>
                <w:rFonts w:ascii="Calibri" w:hAnsi="Calibri" w:cs="Calibri"/>
                <w:color w:val="000000"/>
              </w:rPr>
              <w:t>509.2242</w:t>
            </w:r>
          </w:p>
        </w:tc>
      </w:tr>
      <w:tr w:rsidR="002F2484" w:rsidTr="004B702B">
        <w:tc>
          <w:tcPr>
            <w:tcW w:w="4606" w:type="dxa"/>
            <w:tcBorders>
              <w:top w:val="nil"/>
              <w:left w:val="nil"/>
              <w:bottom w:val="nil"/>
              <w:right w:val="nil"/>
            </w:tcBorders>
            <w:vAlign w:val="center"/>
          </w:tcPr>
          <w:p w:rsidR="002F2484" w:rsidRDefault="002F2484" w:rsidP="004B702B">
            <w:pPr>
              <w:rPr>
                <w:lang w:val="en-US"/>
              </w:rPr>
            </w:pPr>
            <w:r>
              <w:rPr>
                <w:lang w:val="en-US"/>
              </w:rPr>
              <w:t>-3TMS+ carboxylic acid + glucuronic acid</w:t>
            </w:r>
          </w:p>
        </w:tc>
        <w:tc>
          <w:tcPr>
            <w:tcW w:w="4606" w:type="dxa"/>
            <w:tcBorders>
              <w:top w:val="nil"/>
              <w:left w:val="nil"/>
              <w:bottom w:val="nil"/>
              <w:right w:val="nil"/>
            </w:tcBorders>
            <w:vAlign w:val="center"/>
          </w:tcPr>
          <w:p w:rsidR="002F2484" w:rsidRDefault="002F2484" w:rsidP="004B702B">
            <w:pPr>
              <w:rPr>
                <w:rFonts w:ascii="Calibri" w:hAnsi="Calibri" w:cs="Calibri"/>
                <w:color w:val="000000"/>
              </w:rPr>
            </w:pPr>
            <w:r>
              <w:rPr>
                <w:rFonts w:ascii="Calibri" w:hAnsi="Calibri" w:cs="Calibri"/>
                <w:color w:val="000000"/>
              </w:rPr>
              <w:t>523.2035</w:t>
            </w:r>
          </w:p>
        </w:tc>
      </w:tr>
      <w:tr w:rsidR="002F2484" w:rsidTr="004B702B">
        <w:tc>
          <w:tcPr>
            <w:tcW w:w="4606" w:type="dxa"/>
            <w:tcBorders>
              <w:top w:val="nil"/>
              <w:left w:val="nil"/>
              <w:bottom w:val="nil"/>
              <w:right w:val="nil"/>
            </w:tcBorders>
            <w:vAlign w:val="center"/>
          </w:tcPr>
          <w:p w:rsidR="002F2484" w:rsidRDefault="002F2484" w:rsidP="004B702B">
            <w:pPr>
              <w:rPr>
                <w:lang w:val="en-US"/>
              </w:rPr>
            </w:pPr>
            <w:r>
              <w:rPr>
                <w:lang w:val="en-US"/>
              </w:rPr>
              <w:t>Dihydroxylation + glucuronic acid</w:t>
            </w:r>
          </w:p>
        </w:tc>
        <w:tc>
          <w:tcPr>
            <w:tcW w:w="4606" w:type="dxa"/>
            <w:tcBorders>
              <w:top w:val="nil"/>
              <w:left w:val="nil"/>
              <w:bottom w:val="nil"/>
              <w:right w:val="nil"/>
            </w:tcBorders>
            <w:vAlign w:val="center"/>
          </w:tcPr>
          <w:p w:rsidR="002F2484" w:rsidRDefault="002F2484" w:rsidP="004B702B">
            <w:pPr>
              <w:rPr>
                <w:rFonts w:ascii="Calibri" w:hAnsi="Calibri" w:cs="Calibri"/>
                <w:color w:val="000000"/>
              </w:rPr>
            </w:pPr>
            <w:r>
              <w:rPr>
                <w:rFonts w:ascii="Calibri" w:hAnsi="Calibri" w:cs="Calibri"/>
                <w:color w:val="000000"/>
              </w:rPr>
              <w:t>597.2586</w:t>
            </w:r>
          </w:p>
        </w:tc>
      </w:tr>
      <w:tr w:rsidR="002F2484" w:rsidTr="004B702B">
        <w:tc>
          <w:tcPr>
            <w:tcW w:w="4606" w:type="dxa"/>
            <w:tcBorders>
              <w:top w:val="nil"/>
              <w:left w:val="nil"/>
              <w:bottom w:val="single" w:sz="4" w:space="0" w:color="auto"/>
              <w:right w:val="nil"/>
            </w:tcBorders>
            <w:vAlign w:val="center"/>
          </w:tcPr>
          <w:p w:rsidR="002F2484" w:rsidRDefault="00C01FFD" w:rsidP="004B702B">
            <w:pPr>
              <w:rPr>
                <w:lang w:val="en-US"/>
              </w:rPr>
            </w:pPr>
            <w:r>
              <w:rPr>
                <w:lang w:val="en-US"/>
              </w:rPr>
              <w:t>Monohydroxylation + sulfate</w:t>
            </w:r>
          </w:p>
        </w:tc>
        <w:tc>
          <w:tcPr>
            <w:tcW w:w="4606" w:type="dxa"/>
            <w:tcBorders>
              <w:top w:val="nil"/>
              <w:left w:val="nil"/>
              <w:bottom w:val="single" w:sz="4" w:space="0" w:color="auto"/>
              <w:right w:val="nil"/>
            </w:tcBorders>
            <w:vAlign w:val="center"/>
          </w:tcPr>
          <w:p w:rsidR="002F2484" w:rsidRPr="00C01FFD" w:rsidRDefault="00C01FFD" w:rsidP="004B702B">
            <w:pPr>
              <w:rPr>
                <w:rFonts w:ascii="Calibri" w:hAnsi="Calibri" w:cs="Calibri"/>
                <w:color w:val="000000"/>
              </w:rPr>
            </w:pPr>
            <w:r>
              <w:rPr>
                <w:rFonts w:ascii="Calibri" w:hAnsi="Calibri" w:cs="Calibri"/>
                <w:color w:val="000000"/>
              </w:rPr>
              <w:t>485.1885</w:t>
            </w:r>
          </w:p>
        </w:tc>
      </w:tr>
      <w:tr w:rsidR="002F2484" w:rsidTr="000B47F5">
        <w:tc>
          <w:tcPr>
            <w:tcW w:w="4606" w:type="dxa"/>
            <w:tcBorders>
              <w:left w:val="nil"/>
              <w:bottom w:val="single" w:sz="4" w:space="0" w:color="auto"/>
              <w:right w:val="nil"/>
            </w:tcBorders>
          </w:tcPr>
          <w:p w:rsidR="002F2484" w:rsidRPr="00D808E5" w:rsidRDefault="002F2484" w:rsidP="00501FB3">
            <w:pPr>
              <w:rPr>
                <w:b/>
                <w:lang w:val="en-US"/>
              </w:rPr>
            </w:pPr>
            <w:r w:rsidRPr="00D808E5">
              <w:rPr>
                <w:b/>
                <w:lang w:val="en-US"/>
              </w:rPr>
              <w:t>Cumyl-3TMS-PrINACA</w:t>
            </w:r>
          </w:p>
        </w:tc>
        <w:tc>
          <w:tcPr>
            <w:tcW w:w="4606" w:type="dxa"/>
            <w:tcBorders>
              <w:left w:val="nil"/>
              <w:bottom w:val="single" w:sz="4" w:space="0" w:color="auto"/>
              <w:right w:val="nil"/>
            </w:tcBorders>
          </w:tcPr>
          <w:p w:rsidR="002F2484" w:rsidRDefault="002F2484" w:rsidP="00501FB3">
            <w:pPr>
              <w:rPr>
                <w:lang w:val="en-US"/>
              </w:rPr>
            </w:pPr>
            <w:r>
              <w:rPr>
                <w:lang w:val="en-US"/>
              </w:rPr>
              <w:t>394.2309</w:t>
            </w:r>
          </w:p>
        </w:tc>
      </w:tr>
      <w:tr w:rsidR="002F2484" w:rsidTr="000B47F5">
        <w:tc>
          <w:tcPr>
            <w:tcW w:w="4606" w:type="dxa"/>
            <w:tcBorders>
              <w:top w:val="single" w:sz="4" w:space="0" w:color="auto"/>
              <w:left w:val="nil"/>
              <w:bottom w:val="nil"/>
              <w:right w:val="nil"/>
            </w:tcBorders>
          </w:tcPr>
          <w:p w:rsidR="002F2484" w:rsidRDefault="002F2484" w:rsidP="00501FB3">
            <w:pPr>
              <w:rPr>
                <w:lang w:val="en-US"/>
              </w:rPr>
            </w:pPr>
            <w:r>
              <w:rPr>
                <w:lang w:val="en-US"/>
              </w:rPr>
              <w:t>Monohydroxylation</w:t>
            </w:r>
          </w:p>
        </w:tc>
        <w:tc>
          <w:tcPr>
            <w:tcW w:w="4606" w:type="dxa"/>
            <w:tcBorders>
              <w:top w:val="single" w:sz="4" w:space="0" w:color="auto"/>
              <w:left w:val="nil"/>
              <w:bottom w:val="nil"/>
              <w:right w:val="nil"/>
            </w:tcBorders>
          </w:tcPr>
          <w:p w:rsidR="002F2484" w:rsidRDefault="002F2484" w:rsidP="00501FB3">
            <w:pPr>
              <w:rPr>
                <w:lang w:val="en-US"/>
              </w:rPr>
            </w:pPr>
            <w:r>
              <w:rPr>
                <w:lang w:val="en-US"/>
              </w:rPr>
              <w:t>410.2258</w:t>
            </w:r>
          </w:p>
        </w:tc>
      </w:tr>
      <w:tr w:rsidR="002F2484" w:rsidTr="000B47F5">
        <w:tc>
          <w:tcPr>
            <w:tcW w:w="4606" w:type="dxa"/>
            <w:tcBorders>
              <w:top w:val="nil"/>
              <w:left w:val="nil"/>
              <w:bottom w:val="nil"/>
              <w:right w:val="nil"/>
            </w:tcBorders>
          </w:tcPr>
          <w:p w:rsidR="002F2484" w:rsidRDefault="002F2484" w:rsidP="00501FB3">
            <w:pPr>
              <w:rPr>
                <w:lang w:val="en-US"/>
              </w:rPr>
            </w:pPr>
            <w:r>
              <w:rPr>
                <w:lang w:val="en-US"/>
              </w:rPr>
              <w:t>Dehydration</w:t>
            </w:r>
          </w:p>
        </w:tc>
        <w:tc>
          <w:tcPr>
            <w:tcW w:w="4606" w:type="dxa"/>
            <w:tcBorders>
              <w:top w:val="nil"/>
              <w:left w:val="nil"/>
              <w:bottom w:val="nil"/>
              <w:right w:val="nil"/>
            </w:tcBorders>
          </w:tcPr>
          <w:p w:rsidR="002F2484" w:rsidRDefault="002F2484" w:rsidP="00501FB3">
            <w:pPr>
              <w:rPr>
                <w:lang w:val="en-US"/>
              </w:rPr>
            </w:pPr>
            <w:r>
              <w:rPr>
                <w:lang w:val="en-US"/>
              </w:rPr>
              <w:t>392.2153</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Ketone/aldehyde</w:t>
            </w:r>
          </w:p>
        </w:tc>
        <w:tc>
          <w:tcPr>
            <w:tcW w:w="4606" w:type="dxa"/>
            <w:tcBorders>
              <w:top w:val="nil"/>
              <w:left w:val="nil"/>
              <w:bottom w:val="nil"/>
              <w:right w:val="nil"/>
            </w:tcBorders>
          </w:tcPr>
          <w:p w:rsidR="0083566E" w:rsidRDefault="0083566E" w:rsidP="00501FB3">
            <w:pPr>
              <w:rPr>
                <w:lang w:val="en-US"/>
              </w:rPr>
            </w:pPr>
            <w:r>
              <w:rPr>
                <w:lang w:val="en-US"/>
              </w:rPr>
              <w:t>408.2102</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Dihydroxylation</w:t>
            </w:r>
          </w:p>
        </w:tc>
        <w:tc>
          <w:tcPr>
            <w:tcW w:w="4606" w:type="dxa"/>
            <w:tcBorders>
              <w:top w:val="nil"/>
              <w:left w:val="nil"/>
              <w:bottom w:val="nil"/>
              <w:right w:val="nil"/>
            </w:tcBorders>
          </w:tcPr>
          <w:p w:rsidR="0083566E" w:rsidRDefault="0083566E" w:rsidP="00501FB3">
            <w:pPr>
              <w:rPr>
                <w:lang w:val="en-US"/>
              </w:rPr>
            </w:pPr>
            <w:r>
              <w:rPr>
                <w:lang w:val="en-US"/>
              </w:rPr>
              <w:t>426.2207</w:t>
            </w:r>
          </w:p>
        </w:tc>
      </w:tr>
      <w:tr w:rsidR="0083566E" w:rsidTr="000B47F5">
        <w:tc>
          <w:tcPr>
            <w:tcW w:w="4606" w:type="dxa"/>
            <w:tcBorders>
              <w:top w:val="nil"/>
              <w:left w:val="nil"/>
              <w:bottom w:val="nil"/>
              <w:right w:val="nil"/>
            </w:tcBorders>
          </w:tcPr>
          <w:p w:rsidR="0083566E" w:rsidRDefault="0083566E" w:rsidP="00501FB3">
            <w:pPr>
              <w:rPr>
                <w:lang w:val="en-US"/>
              </w:rPr>
            </w:pPr>
            <w:r w:rsidRPr="000D2FB5">
              <w:rPr>
                <w:i/>
                <w:lang w:val="en-US"/>
              </w:rPr>
              <w:t>N</w:t>
            </w:r>
            <w:r>
              <w:rPr>
                <w:lang w:val="en-US"/>
              </w:rPr>
              <w:t>-Dealkylation</w:t>
            </w:r>
          </w:p>
        </w:tc>
        <w:tc>
          <w:tcPr>
            <w:tcW w:w="4606" w:type="dxa"/>
            <w:tcBorders>
              <w:top w:val="nil"/>
              <w:left w:val="nil"/>
              <w:bottom w:val="nil"/>
              <w:right w:val="nil"/>
            </w:tcBorders>
          </w:tcPr>
          <w:p w:rsidR="0083566E" w:rsidRDefault="0083566E" w:rsidP="00501FB3">
            <w:pPr>
              <w:rPr>
                <w:lang w:val="en-US"/>
              </w:rPr>
            </w:pPr>
            <w:r>
              <w:rPr>
                <w:lang w:val="en-US"/>
              </w:rPr>
              <w:t>280.1444</w:t>
            </w:r>
          </w:p>
        </w:tc>
      </w:tr>
      <w:tr w:rsidR="0083566E" w:rsidTr="000B47F5">
        <w:tc>
          <w:tcPr>
            <w:tcW w:w="4606" w:type="dxa"/>
            <w:tcBorders>
              <w:top w:val="nil"/>
              <w:left w:val="nil"/>
              <w:bottom w:val="nil"/>
              <w:right w:val="nil"/>
            </w:tcBorders>
          </w:tcPr>
          <w:p w:rsidR="0083566E" w:rsidRDefault="0083566E" w:rsidP="00501FB3">
            <w:pPr>
              <w:rPr>
                <w:lang w:val="en-US"/>
              </w:rPr>
            </w:pPr>
            <w:r w:rsidRPr="000D2FB5">
              <w:rPr>
                <w:i/>
                <w:lang w:val="en-US"/>
              </w:rPr>
              <w:t>N</w:t>
            </w:r>
            <w:r>
              <w:rPr>
                <w:lang w:val="en-US"/>
              </w:rPr>
              <w:t>-Dealkylation + hydroxylation</w:t>
            </w:r>
          </w:p>
        </w:tc>
        <w:tc>
          <w:tcPr>
            <w:tcW w:w="4606" w:type="dxa"/>
            <w:tcBorders>
              <w:top w:val="nil"/>
              <w:left w:val="nil"/>
              <w:bottom w:val="nil"/>
              <w:right w:val="nil"/>
            </w:tcBorders>
          </w:tcPr>
          <w:p w:rsidR="0083566E" w:rsidRDefault="0083566E" w:rsidP="00501FB3">
            <w:pPr>
              <w:rPr>
                <w:lang w:val="en-US"/>
              </w:rPr>
            </w:pPr>
            <w:r>
              <w:rPr>
                <w:lang w:val="en-US"/>
              </w:rPr>
              <w:t>296.1394</w:t>
            </w:r>
          </w:p>
        </w:tc>
      </w:tr>
      <w:tr w:rsidR="0083566E" w:rsidTr="000B47F5">
        <w:tc>
          <w:tcPr>
            <w:tcW w:w="4606" w:type="dxa"/>
            <w:tcBorders>
              <w:top w:val="nil"/>
              <w:left w:val="nil"/>
              <w:bottom w:val="nil"/>
              <w:right w:val="nil"/>
            </w:tcBorders>
          </w:tcPr>
          <w:p w:rsidR="0083566E" w:rsidRDefault="0083566E" w:rsidP="00501FB3">
            <w:pPr>
              <w:rPr>
                <w:lang w:val="en-US"/>
              </w:rPr>
            </w:pPr>
            <w:r>
              <w:rPr>
                <w:rFonts w:ascii="Calibri" w:hAnsi="Calibri" w:cs="Calibri"/>
                <w:color w:val="000000"/>
              </w:rPr>
              <w:t>Dihydrodiole</w:t>
            </w:r>
          </w:p>
        </w:tc>
        <w:tc>
          <w:tcPr>
            <w:tcW w:w="4606" w:type="dxa"/>
            <w:tcBorders>
              <w:top w:val="nil"/>
              <w:left w:val="nil"/>
              <w:bottom w:val="nil"/>
              <w:right w:val="nil"/>
            </w:tcBorders>
          </w:tcPr>
          <w:p w:rsidR="0083566E" w:rsidRDefault="0083566E" w:rsidP="00501FB3">
            <w:pPr>
              <w:rPr>
                <w:lang w:val="en-US"/>
              </w:rPr>
            </w:pPr>
            <w:r>
              <w:rPr>
                <w:lang w:val="en-US"/>
              </w:rPr>
              <w:t>428.2364</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-3TMS+ hydroxylation</w:t>
            </w:r>
          </w:p>
        </w:tc>
        <w:tc>
          <w:tcPr>
            <w:tcW w:w="4606" w:type="dxa"/>
            <w:tcBorders>
              <w:top w:val="nil"/>
              <w:left w:val="nil"/>
              <w:bottom w:val="nil"/>
              <w:right w:val="nil"/>
            </w:tcBorders>
          </w:tcPr>
          <w:p w:rsidR="0083566E" w:rsidRDefault="0083566E" w:rsidP="00501FB3">
            <w:pPr>
              <w:rPr>
                <w:lang w:val="en-US"/>
              </w:rPr>
            </w:pPr>
            <w:r>
              <w:rPr>
                <w:lang w:val="en-US"/>
              </w:rPr>
              <w:t>338.1863</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-3TMS+ carboxylic acid</w:t>
            </w:r>
          </w:p>
        </w:tc>
        <w:tc>
          <w:tcPr>
            <w:tcW w:w="4606" w:type="dxa"/>
            <w:tcBorders>
              <w:top w:val="nil"/>
              <w:left w:val="nil"/>
              <w:bottom w:val="nil"/>
              <w:right w:val="nil"/>
            </w:tcBorders>
          </w:tcPr>
          <w:p w:rsidR="0083566E" w:rsidRDefault="0083566E" w:rsidP="00501FB3">
            <w:pPr>
              <w:rPr>
                <w:lang w:val="en-US"/>
              </w:rPr>
            </w:pPr>
            <w:r>
              <w:rPr>
                <w:lang w:val="en-US"/>
              </w:rPr>
              <w:t>352.1656</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-3TMS+ aldehyde</w:t>
            </w:r>
          </w:p>
        </w:tc>
        <w:tc>
          <w:tcPr>
            <w:tcW w:w="4606" w:type="dxa"/>
            <w:tcBorders>
              <w:top w:val="nil"/>
              <w:left w:val="nil"/>
              <w:bottom w:val="nil"/>
              <w:right w:val="nil"/>
            </w:tcBorders>
          </w:tcPr>
          <w:p w:rsidR="0083566E" w:rsidRDefault="0083566E" w:rsidP="00501FB3">
            <w:pPr>
              <w:rPr>
                <w:lang w:val="en-US"/>
              </w:rPr>
            </w:pPr>
            <w:r>
              <w:rPr>
                <w:lang w:val="en-US"/>
              </w:rPr>
              <w:t>336.1707</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Triole</w:t>
            </w:r>
          </w:p>
        </w:tc>
        <w:tc>
          <w:tcPr>
            <w:tcW w:w="4606" w:type="dxa"/>
            <w:tcBorders>
              <w:top w:val="nil"/>
              <w:left w:val="nil"/>
              <w:bottom w:val="nil"/>
              <w:right w:val="nil"/>
            </w:tcBorders>
          </w:tcPr>
          <w:p w:rsidR="0083566E" w:rsidRDefault="0083566E" w:rsidP="00501FB3">
            <w:pPr>
              <w:rPr>
                <w:lang w:val="en-US"/>
              </w:rPr>
            </w:pPr>
            <w:r>
              <w:rPr>
                <w:lang w:val="en-US"/>
              </w:rPr>
              <w:t>442.2157</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O-Methylation</w:t>
            </w:r>
          </w:p>
        </w:tc>
        <w:tc>
          <w:tcPr>
            <w:tcW w:w="4606" w:type="dxa"/>
            <w:tcBorders>
              <w:top w:val="nil"/>
              <w:left w:val="nil"/>
              <w:bottom w:val="nil"/>
              <w:right w:val="nil"/>
            </w:tcBorders>
          </w:tcPr>
          <w:p w:rsidR="0083566E" w:rsidRDefault="0083566E" w:rsidP="00501FB3">
            <w:pPr>
              <w:rPr>
                <w:lang w:val="en-US"/>
              </w:rPr>
            </w:pPr>
            <w:r>
              <w:rPr>
                <w:lang w:val="en-US"/>
              </w:rPr>
              <w:t>422.2269</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Acid formation</w:t>
            </w:r>
          </w:p>
        </w:tc>
        <w:tc>
          <w:tcPr>
            <w:tcW w:w="4606" w:type="dxa"/>
            <w:tcBorders>
              <w:top w:val="nil"/>
              <w:left w:val="nil"/>
              <w:bottom w:val="nil"/>
              <w:right w:val="nil"/>
            </w:tcBorders>
          </w:tcPr>
          <w:p w:rsidR="0083566E" w:rsidRDefault="0083566E" w:rsidP="00501FB3">
            <w:pPr>
              <w:rPr>
                <w:lang w:val="en-US"/>
              </w:rPr>
            </w:pPr>
            <w:r>
              <w:rPr>
                <w:lang w:val="en-US"/>
              </w:rPr>
              <w:t>424.2051</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Demethylation</w:t>
            </w:r>
          </w:p>
        </w:tc>
        <w:tc>
          <w:tcPr>
            <w:tcW w:w="4606" w:type="dxa"/>
            <w:tcBorders>
              <w:top w:val="nil"/>
              <w:left w:val="nil"/>
              <w:bottom w:val="nil"/>
              <w:right w:val="nil"/>
            </w:tcBorders>
          </w:tcPr>
          <w:p w:rsidR="0083566E" w:rsidRDefault="0083566E" w:rsidP="00501FB3">
            <w:pPr>
              <w:rPr>
                <w:lang w:val="en-US"/>
              </w:rPr>
            </w:pPr>
            <w:r>
              <w:rPr>
                <w:lang w:val="en-US"/>
              </w:rPr>
              <w:t>380.2153</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2xDemethylation</w:t>
            </w:r>
          </w:p>
        </w:tc>
        <w:tc>
          <w:tcPr>
            <w:tcW w:w="4606" w:type="dxa"/>
            <w:tcBorders>
              <w:top w:val="nil"/>
              <w:left w:val="nil"/>
              <w:bottom w:val="nil"/>
              <w:right w:val="nil"/>
            </w:tcBorders>
          </w:tcPr>
          <w:p w:rsidR="0083566E" w:rsidRDefault="0083566E" w:rsidP="00501FB3">
            <w:pPr>
              <w:rPr>
                <w:lang w:val="en-US"/>
              </w:rPr>
            </w:pPr>
            <w:r w:rsidRPr="00F469D3">
              <w:rPr>
                <w:lang w:val="en-US"/>
              </w:rPr>
              <w:t>366.1996</w:t>
            </w:r>
          </w:p>
        </w:tc>
      </w:tr>
      <w:tr w:rsidR="0083566E" w:rsidTr="000B47F5">
        <w:tc>
          <w:tcPr>
            <w:tcW w:w="4606" w:type="dxa"/>
            <w:tcBorders>
              <w:top w:val="nil"/>
              <w:left w:val="nil"/>
              <w:bottom w:val="nil"/>
              <w:right w:val="nil"/>
            </w:tcBorders>
          </w:tcPr>
          <w:p w:rsidR="0083566E" w:rsidRDefault="0083566E" w:rsidP="0083566E">
            <w:pPr>
              <w:rPr>
                <w:lang w:val="en-US"/>
              </w:rPr>
            </w:pPr>
            <w:r>
              <w:rPr>
                <w:lang w:val="en-US"/>
              </w:rPr>
              <w:t xml:space="preserve">-3TMS+ dihydroxylation </w:t>
            </w:r>
          </w:p>
        </w:tc>
        <w:tc>
          <w:tcPr>
            <w:tcW w:w="4606" w:type="dxa"/>
            <w:tcBorders>
              <w:top w:val="nil"/>
              <w:left w:val="nil"/>
              <w:bottom w:val="nil"/>
              <w:right w:val="nil"/>
            </w:tcBorders>
          </w:tcPr>
          <w:p w:rsidR="0083566E" w:rsidRPr="0083566E" w:rsidRDefault="0083566E" w:rsidP="00501FB3">
            <w:pPr>
              <w:rPr>
                <w:rFonts w:ascii="Calibri" w:hAnsi="Calibri" w:cs="Calibri"/>
                <w:color w:val="000000"/>
              </w:rPr>
            </w:pPr>
            <w:r>
              <w:rPr>
                <w:rFonts w:ascii="Calibri" w:hAnsi="Calibri" w:cs="Calibri"/>
                <w:color w:val="000000"/>
              </w:rPr>
              <w:t>354.1817</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Demethylation + hydroxylation</w:t>
            </w:r>
          </w:p>
        </w:tc>
        <w:tc>
          <w:tcPr>
            <w:tcW w:w="4606" w:type="dxa"/>
            <w:tcBorders>
              <w:top w:val="nil"/>
              <w:left w:val="nil"/>
              <w:bottom w:val="nil"/>
              <w:right w:val="nil"/>
            </w:tcBorders>
          </w:tcPr>
          <w:p w:rsidR="0083566E" w:rsidRPr="0083566E" w:rsidRDefault="0083566E" w:rsidP="00501FB3">
            <w:pPr>
              <w:rPr>
                <w:rFonts w:ascii="Calibri" w:hAnsi="Calibri" w:cs="Calibri"/>
                <w:color w:val="000000"/>
              </w:rPr>
            </w:pPr>
            <w:r>
              <w:rPr>
                <w:rFonts w:ascii="Calibri" w:hAnsi="Calibri" w:cs="Calibri"/>
                <w:color w:val="000000"/>
              </w:rPr>
              <w:t>396.2102</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Demethylation + dihydroxylation</w:t>
            </w:r>
          </w:p>
        </w:tc>
        <w:tc>
          <w:tcPr>
            <w:tcW w:w="4606" w:type="dxa"/>
            <w:tcBorders>
              <w:top w:val="nil"/>
              <w:left w:val="nil"/>
              <w:bottom w:val="nil"/>
              <w:right w:val="nil"/>
            </w:tcBorders>
          </w:tcPr>
          <w:p w:rsidR="0083566E" w:rsidRPr="0083566E" w:rsidRDefault="0083566E" w:rsidP="00501FB3">
            <w:pPr>
              <w:rPr>
                <w:rFonts w:ascii="Calibri" w:hAnsi="Calibri" w:cs="Calibri"/>
                <w:color w:val="000000"/>
              </w:rPr>
            </w:pPr>
            <w:r>
              <w:rPr>
                <w:rFonts w:ascii="Calibri" w:hAnsi="Calibri" w:cs="Calibri"/>
                <w:color w:val="000000"/>
              </w:rPr>
              <w:t>412.2051</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Monohydroxylation + glucuronic acid</w:t>
            </w:r>
          </w:p>
        </w:tc>
        <w:tc>
          <w:tcPr>
            <w:tcW w:w="4606" w:type="dxa"/>
            <w:tcBorders>
              <w:top w:val="nil"/>
              <w:left w:val="nil"/>
              <w:bottom w:val="nil"/>
              <w:right w:val="nil"/>
            </w:tcBorders>
          </w:tcPr>
          <w:p w:rsidR="0083566E" w:rsidRPr="0083566E" w:rsidRDefault="0083566E" w:rsidP="00501FB3">
            <w:pPr>
              <w:rPr>
                <w:rFonts w:ascii="Calibri" w:hAnsi="Calibri" w:cs="Calibri"/>
                <w:color w:val="000000"/>
              </w:rPr>
            </w:pPr>
            <w:r>
              <w:rPr>
                <w:rFonts w:ascii="Calibri" w:hAnsi="Calibri" w:cs="Calibri"/>
                <w:color w:val="000000"/>
              </w:rPr>
              <w:t>586.2579</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-3TMS+ hydroxylation + glucuronic acid</w:t>
            </w:r>
          </w:p>
        </w:tc>
        <w:tc>
          <w:tcPr>
            <w:tcW w:w="4606" w:type="dxa"/>
            <w:tcBorders>
              <w:top w:val="nil"/>
              <w:left w:val="nil"/>
              <w:bottom w:val="nil"/>
              <w:right w:val="nil"/>
            </w:tcBorders>
          </w:tcPr>
          <w:p w:rsidR="0083566E" w:rsidRPr="0083566E" w:rsidRDefault="0083566E" w:rsidP="00501FB3">
            <w:pPr>
              <w:rPr>
                <w:rFonts w:ascii="Calibri" w:hAnsi="Calibri" w:cs="Calibri"/>
                <w:color w:val="000000"/>
              </w:rPr>
            </w:pPr>
            <w:r>
              <w:rPr>
                <w:rFonts w:ascii="Calibri" w:hAnsi="Calibri" w:cs="Calibri"/>
                <w:color w:val="000000"/>
              </w:rPr>
              <w:t>514.2184</w:t>
            </w:r>
          </w:p>
        </w:tc>
      </w:tr>
      <w:tr w:rsidR="0083566E" w:rsidTr="000B47F5">
        <w:tc>
          <w:tcPr>
            <w:tcW w:w="4606" w:type="dxa"/>
            <w:tcBorders>
              <w:top w:val="nil"/>
              <w:left w:val="nil"/>
              <w:bottom w:val="nil"/>
              <w:right w:val="nil"/>
            </w:tcBorders>
          </w:tcPr>
          <w:p w:rsidR="0083566E" w:rsidRDefault="0083566E" w:rsidP="00501FB3">
            <w:pPr>
              <w:rPr>
                <w:lang w:val="en-US"/>
              </w:rPr>
            </w:pPr>
            <w:r>
              <w:rPr>
                <w:lang w:val="en-US"/>
              </w:rPr>
              <w:t>-3TMS+ carboxylic acid + glucuronic acid</w:t>
            </w:r>
          </w:p>
        </w:tc>
        <w:tc>
          <w:tcPr>
            <w:tcW w:w="4606" w:type="dxa"/>
            <w:tcBorders>
              <w:top w:val="nil"/>
              <w:left w:val="nil"/>
              <w:bottom w:val="nil"/>
              <w:right w:val="nil"/>
            </w:tcBorders>
          </w:tcPr>
          <w:p w:rsidR="0083566E" w:rsidRPr="0083566E" w:rsidRDefault="0083566E" w:rsidP="00501FB3">
            <w:pPr>
              <w:rPr>
                <w:rFonts w:ascii="Calibri" w:hAnsi="Calibri" w:cs="Calibri"/>
                <w:color w:val="000000"/>
              </w:rPr>
            </w:pPr>
            <w:r>
              <w:rPr>
                <w:rFonts w:ascii="Calibri" w:hAnsi="Calibri" w:cs="Calibri"/>
                <w:color w:val="000000"/>
              </w:rPr>
              <w:t>528.1977</w:t>
            </w:r>
          </w:p>
        </w:tc>
      </w:tr>
      <w:tr w:rsidR="0083566E" w:rsidTr="004B702B">
        <w:tc>
          <w:tcPr>
            <w:tcW w:w="4606" w:type="dxa"/>
            <w:tcBorders>
              <w:top w:val="nil"/>
              <w:left w:val="nil"/>
              <w:bottom w:val="nil"/>
              <w:right w:val="nil"/>
            </w:tcBorders>
          </w:tcPr>
          <w:p w:rsidR="0083566E" w:rsidRDefault="0083566E" w:rsidP="00501FB3">
            <w:pPr>
              <w:rPr>
                <w:lang w:val="en-US"/>
              </w:rPr>
            </w:pPr>
            <w:r>
              <w:rPr>
                <w:lang w:val="en-US"/>
              </w:rPr>
              <w:t>Dihydroxylation + glucuronic acid</w:t>
            </w:r>
          </w:p>
        </w:tc>
        <w:tc>
          <w:tcPr>
            <w:tcW w:w="4606" w:type="dxa"/>
            <w:tcBorders>
              <w:top w:val="nil"/>
              <w:left w:val="nil"/>
              <w:bottom w:val="nil"/>
              <w:right w:val="nil"/>
            </w:tcBorders>
          </w:tcPr>
          <w:p w:rsidR="0083566E" w:rsidRPr="0083566E" w:rsidRDefault="0083566E" w:rsidP="00501FB3">
            <w:pPr>
              <w:rPr>
                <w:rFonts w:ascii="Calibri" w:hAnsi="Calibri" w:cs="Calibri"/>
                <w:color w:val="000000"/>
              </w:rPr>
            </w:pPr>
            <w:r>
              <w:rPr>
                <w:rFonts w:ascii="Calibri" w:hAnsi="Calibri" w:cs="Calibri"/>
                <w:color w:val="000000"/>
              </w:rPr>
              <w:t>602.2383</w:t>
            </w:r>
          </w:p>
        </w:tc>
      </w:tr>
      <w:tr w:rsidR="0083566E" w:rsidTr="004B702B">
        <w:tc>
          <w:tcPr>
            <w:tcW w:w="4606" w:type="dxa"/>
            <w:tcBorders>
              <w:top w:val="nil"/>
              <w:left w:val="nil"/>
              <w:bottom w:val="single" w:sz="4" w:space="0" w:color="auto"/>
              <w:right w:val="nil"/>
            </w:tcBorders>
          </w:tcPr>
          <w:p w:rsidR="0083566E" w:rsidRDefault="0083566E" w:rsidP="00501FB3">
            <w:pPr>
              <w:rPr>
                <w:lang w:val="en-US"/>
              </w:rPr>
            </w:pPr>
            <w:r>
              <w:rPr>
                <w:lang w:val="en-US"/>
              </w:rPr>
              <w:t>Monohydroxylation + sulfate</w:t>
            </w:r>
          </w:p>
        </w:tc>
        <w:tc>
          <w:tcPr>
            <w:tcW w:w="4606" w:type="dxa"/>
            <w:tcBorders>
              <w:top w:val="nil"/>
              <w:left w:val="nil"/>
              <w:bottom w:val="single" w:sz="4" w:space="0" w:color="auto"/>
              <w:right w:val="nil"/>
            </w:tcBorders>
          </w:tcPr>
          <w:p w:rsidR="0083566E" w:rsidRPr="0083566E" w:rsidRDefault="0083566E" w:rsidP="00501FB3">
            <w:pPr>
              <w:rPr>
                <w:rFonts w:ascii="Calibri" w:hAnsi="Calibri" w:cs="Calibri"/>
                <w:color w:val="000000"/>
              </w:rPr>
            </w:pPr>
            <w:r>
              <w:rPr>
                <w:rFonts w:ascii="Calibri" w:hAnsi="Calibri" w:cs="Calibri"/>
                <w:color w:val="000000"/>
              </w:rPr>
              <w:t>490.1826</w:t>
            </w:r>
          </w:p>
        </w:tc>
      </w:tr>
    </w:tbl>
    <w:p w:rsidR="00426907" w:rsidRDefault="00426907">
      <w:pPr>
        <w:rPr>
          <w:lang w:val="en-US"/>
        </w:rPr>
      </w:pPr>
    </w:p>
    <w:p w:rsidR="00426907" w:rsidRDefault="00426907">
      <w:pPr>
        <w:rPr>
          <w:lang w:val="en-US"/>
        </w:rPr>
      </w:pPr>
    </w:p>
    <w:p w:rsidR="00426907" w:rsidRPr="0057062C" w:rsidRDefault="00426907">
      <w:pPr>
        <w:rPr>
          <w:lang w:val="en-US"/>
        </w:rPr>
      </w:pPr>
    </w:p>
    <w:p w:rsidR="007F0D17" w:rsidRPr="0057062C" w:rsidRDefault="007F0D17">
      <w:pPr>
        <w:rPr>
          <w:lang w:val="en-US"/>
        </w:rPr>
      </w:pPr>
    </w:p>
    <w:p w:rsidR="004B3F1C" w:rsidRPr="0057062C" w:rsidRDefault="004B3F1C">
      <w:pPr>
        <w:rPr>
          <w:lang w:val="en-US"/>
        </w:rPr>
        <w:sectPr w:rsidR="004B3F1C" w:rsidRPr="0057062C">
          <w:pgSz w:w="11906" w:h="16838"/>
          <w:pgMar w:top="1417" w:right="1417" w:bottom="1134" w:left="1417" w:header="708" w:footer="708" w:gutter="0"/>
          <w:cols w:space="708"/>
          <w:docGrid w:linePitch="360"/>
        </w:sectPr>
      </w:pPr>
    </w:p>
    <w:p w:rsidR="00C55BC2" w:rsidRPr="003B4EFA" w:rsidRDefault="00C55BC2" w:rsidP="00C55BC2">
      <w:pPr>
        <w:jc w:val="both"/>
        <w:rPr>
          <w:u w:val="single"/>
          <w:lang w:val="en-US" w:bidi="en-US"/>
        </w:rPr>
      </w:pPr>
      <w:r w:rsidRPr="00AC3BED">
        <w:rPr>
          <w:b/>
          <w:lang w:val="en-US" w:bidi="en-US"/>
        </w:rPr>
        <w:lastRenderedPageBreak/>
        <w:t>Table S2</w:t>
      </w:r>
      <w:r w:rsidRPr="00273103">
        <w:rPr>
          <w:b/>
          <w:lang w:val="en-US" w:bidi="en-US"/>
        </w:rPr>
        <w:t xml:space="preserve"> </w:t>
      </w:r>
      <w:r w:rsidRPr="00273103">
        <w:rPr>
          <w:lang w:val="en-US" w:bidi="en-US"/>
        </w:rPr>
        <w:t>Metabolic transformation, elemental composition, retention time (</w:t>
      </w:r>
      <w:r>
        <w:rPr>
          <w:lang w:val="en-US" w:bidi="en-US"/>
        </w:rPr>
        <w:t>t</w:t>
      </w:r>
      <w:r w:rsidRPr="00EE2257">
        <w:rPr>
          <w:vertAlign w:val="subscript"/>
          <w:lang w:val="en-US" w:bidi="en-US"/>
        </w:rPr>
        <w:t>R</w:t>
      </w:r>
      <w:r w:rsidRPr="00273103">
        <w:rPr>
          <w:lang w:val="en-US" w:bidi="en-US"/>
        </w:rPr>
        <w:t>), accurate mass of</w:t>
      </w:r>
      <w:r>
        <w:rPr>
          <w:lang w:val="en-US" w:bidi="en-US"/>
        </w:rPr>
        <w:t xml:space="preserve"> </w:t>
      </w:r>
      <w:r w:rsidRPr="00273103">
        <w:rPr>
          <w:lang w:val="en-US" w:bidi="en-US"/>
        </w:rPr>
        <w:t>molecular ion in positive ionization modes ([M+H]</w:t>
      </w:r>
      <w:r w:rsidRPr="00273103">
        <w:rPr>
          <w:vertAlign w:val="superscript"/>
          <w:lang w:val="en-US" w:bidi="en-US"/>
        </w:rPr>
        <w:t>+</w:t>
      </w:r>
      <w:r w:rsidRPr="00273103">
        <w:rPr>
          <w:lang w:val="en-US" w:bidi="en-US"/>
        </w:rPr>
        <w:t xml:space="preserve">) with mass error, diagnostic product ions, and </w:t>
      </w:r>
      <w:r w:rsidRPr="00273103">
        <w:rPr>
          <w:i/>
          <w:iCs/>
          <w:lang w:val="en-US" w:bidi="en-US"/>
        </w:rPr>
        <w:t>in vivo</w:t>
      </w:r>
      <w:r>
        <w:rPr>
          <w:i/>
          <w:iCs/>
          <w:lang w:val="en-US" w:bidi="en-US"/>
        </w:rPr>
        <w:t xml:space="preserve"> </w:t>
      </w:r>
      <w:r w:rsidRPr="00BD177C">
        <w:rPr>
          <w:iCs/>
          <w:lang w:val="en-US" w:bidi="en-US"/>
        </w:rPr>
        <w:t>and</w:t>
      </w:r>
      <w:r>
        <w:rPr>
          <w:i/>
          <w:iCs/>
          <w:lang w:val="en-US" w:bidi="en-US"/>
        </w:rPr>
        <w:t xml:space="preserve"> in vitro</w:t>
      </w:r>
      <w:r w:rsidRPr="00273103">
        <w:rPr>
          <w:lang w:val="en-US" w:bidi="en-US"/>
        </w:rPr>
        <w:t xml:space="preserve"> </w:t>
      </w:r>
      <w:r w:rsidRPr="003E519C">
        <w:rPr>
          <w:lang w:val="en-US" w:bidi="en-US"/>
        </w:rPr>
        <w:t>mean area ratios (MAR, [%])</w:t>
      </w:r>
      <w:r>
        <w:rPr>
          <w:lang w:val="en-US" w:bidi="en-US"/>
        </w:rPr>
        <w:t xml:space="preserve"> </w:t>
      </w:r>
      <w:r w:rsidRPr="00273103">
        <w:rPr>
          <w:lang w:val="en-US" w:bidi="en-US"/>
        </w:rPr>
        <w:t xml:space="preserve">based on relative peak areas of LC-QToF-MS analysis </w:t>
      </w:r>
      <w:r>
        <w:rPr>
          <w:lang w:val="en-US" w:bidi="en-US"/>
        </w:rPr>
        <w:t>for</w:t>
      </w:r>
      <w:r w:rsidRPr="00273103">
        <w:rPr>
          <w:lang w:val="en-US" w:bidi="en-US"/>
        </w:rPr>
        <w:t xml:space="preserve"> </w:t>
      </w:r>
      <w:r>
        <w:rPr>
          <w:lang w:val="en-US" w:bidi="en-US"/>
        </w:rPr>
        <w:t xml:space="preserve">phase I metabolites of </w:t>
      </w:r>
      <w:r w:rsidRPr="00273103">
        <w:rPr>
          <w:lang w:val="en-US" w:bidi="en-US"/>
        </w:rPr>
        <w:t xml:space="preserve">ADMB-3TMS-PrINACA. </w:t>
      </w:r>
      <w:r>
        <w:rPr>
          <w:lang w:val="en-US" w:bidi="en-US"/>
        </w:rPr>
        <w:t xml:space="preserve">Only hydrolyzed urines and PHH supernatants are shown. </w:t>
      </w:r>
      <w:r w:rsidRPr="00EE7990">
        <w:rPr>
          <w:lang w:val="en-US" w:bidi="en-US"/>
        </w:rPr>
        <w:t xml:space="preserve">The </w:t>
      </w:r>
      <w:r w:rsidR="00147D54">
        <w:rPr>
          <w:lang w:val="en-US" w:bidi="en-US"/>
        </w:rPr>
        <w:t xml:space="preserve">three </w:t>
      </w:r>
      <w:r w:rsidRPr="00EE7990">
        <w:rPr>
          <w:lang w:val="en-US" w:bidi="en-US"/>
        </w:rPr>
        <w:t xml:space="preserve">most abundant phase I metabolites found in urine samples are </w:t>
      </w:r>
      <w:r>
        <w:rPr>
          <w:lang w:val="en-US" w:bidi="en-US"/>
        </w:rPr>
        <w:t>highlighted</w:t>
      </w:r>
      <w:r w:rsidRPr="00EE7990">
        <w:rPr>
          <w:lang w:val="en-US" w:bidi="en-US"/>
        </w:rPr>
        <w:t xml:space="preserve"> in </w:t>
      </w:r>
      <w:r w:rsidRPr="00EE7990">
        <w:rPr>
          <w:b/>
          <w:lang w:val="en-US" w:bidi="en-US"/>
        </w:rPr>
        <w:t>bold</w:t>
      </w:r>
      <w:r>
        <w:rPr>
          <w:b/>
          <w:lang w:val="en-US" w:bidi="en-US"/>
        </w:rPr>
        <w:t xml:space="preserve">. </w:t>
      </w:r>
      <w:r>
        <w:rPr>
          <w:lang w:val="en-US" w:bidi="en-US"/>
        </w:rPr>
        <w:t>The parent substance was excluded from the MAR calculation</w:t>
      </w:r>
    </w:p>
    <w:tbl>
      <w:tblPr>
        <w:tblW w:w="14259" w:type="dxa"/>
        <w:tblInd w:w="55" w:type="dxa"/>
        <w:tblLayout w:type="fixed"/>
        <w:tblCellMar>
          <w:left w:w="70" w:type="dxa"/>
          <w:right w:w="70" w:type="dxa"/>
        </w:tblCellMar>
        <w:tblLook w:val="04A0" w:firstRow="1" w:lastRow="0" w:firstColumn="1" w:lastColumn="0" w:noHBand="0" w:noVBand="1"/>
      </w:tblPr>
      <w:tblGrid>
        <w:gridCol w:w="680"/>
        <w:gridCol w:w="652"/>
        <w:gridCol w:w="2693"/>
        <w:gridCol w:w="1304"/>
        <w:gridCol w:w="1701"/>
        <w:gridCol w:w="2976"/>
        <w:gridCol w:w="1701"/>
        <w:gridCol w:w="1276"/>
        <w:gridCol w:w="1276"/>
      </w:tblGrid>
      <w:tr w:rsidR="00C55BC2" w:rsidRPr="00BD177C" w:rsidTr="00C55BC2">
        <w:trPr>
          <w:trHeight w:val="300"/>
        </w:trPr>
        <w:tc>
          <w:tcPr>
            <w:tcW w:w="680" w:type="dxa"/>
            <w:vMerge w:val="restart"/>
            <w:tcBorders>
              <w:top w:val="single" w:sz="8" w:space="0" w:color="auto"/>
              <w:left w:val="nil"/>
              <w:bottom w:val="single" w:sz="8" w:space="0" w:color="000000"/>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ID</w:t>
            </w:r>
          </w:p>
        </w:tc>
        <w:tc>
          <w:tcPr>
            <w:tcW w:w="652" w:type="dxa"/>
            <w:vMerge w:val="restart"/>
            <w:tcBorders>
              <w:top w:val="single" w:sz="8" w:space="0" w:color="auto"/>
              <w:left w:val="nil"/>
              <w:bottom w:val="single" w:sz="8" w:space="0" w:color="000000"/>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t</w:t>
            </w:r>
            <w:r w:rsidRPr="00BD177C">
              <w:rPr>
                <w:rFonts w:ascii="Calibri" w:eastAsia="Times New Roman" w:hAnsi="Calibri" w:cs="Calibri"/>
                <w:b/>
                <w:bCs/>
                <w:color w:val="000000"/>
                <w:vertAlign w:val="subscript"/>
                <w:lang w:val="en-US" w:eastAsia="de-DE" w:bidi="en-US"/>
              </w:rPr>
              <w:t>R</w:t>
            </w:r>
            <w:r w:rsidRPr="00BD177C">
              <w:rPr>
                <w:rFonts w:ascii="Calibri" w:eastAsia="Times New Roman" w:hAnsi="Calibri" w:cs="Calibri"/>
                <w:b/>
                <w:bCs/>
                <w:color w:val="000000"/>
                <w:lang w:val="en-US" w:eastAsia="de-DE" w:bidi="en-US"/>
              </w:rPr>
              <w:t xml:space="preserve"> (min)</w:t>
            </w:r>
          </w:p>
        </w:tc>
        <w:tc>
          <w:tcPr>
            <w:tcW w:w="2693" w:type="dxa"/>
            <w:vMerge w:val="restart"/>
            <w:tcBorders>
              <w:top w:val="single" w:sz="8" w:space="0" w:color="auto"/>
              <w:left w:val="nil"/>
              <w:bottom w:val="single" w:sz="8" w:space="0" w:color="000000"/>
              <w:right w:val="nil"/>
            </w:tcBorders>
            <w:shd w:val="clear" w:color="auto" w:fill="auto"/>
            <w:vAlign w:val="center"/>
            <w:hideMark/>
          </w:tcPr>
          <w:p w:rsidR="00C55BC2" w:rsidRPr="00BD177C" w:rsidRDefault="00C55BC2" w:rsidP="005B07DF">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 xml:space="preserve">Metabolic </w:t>
            </w:r>
            <w:r w:rsidR="005B07DF">
              <w:rPr>
                <w:rFonts w:ascii="Calibri" w:eastAsia="Times New Roman" w:hAnsi="Calibri" w:cs="Calibri"/>
                <w:b/>
                <w:bCs/>
                <w:color w:val="000000"/>
                <w:lang w:val="en-US" w:eastAsia="de-DE" w:bidi="en-US"/>
              </w:rPr>
              <w:t>T</w:t>
            </w:r>
            <w:r w:rsidRPr="00BD177C">
              <w:rPr>
                <w:rFonts w:ascii="Calibri" w:eastAsia="Times New Roman" w:hAnsi="Calibri" w:cs="Calibri"/>
                <w:b/>
                <w:bCs/>
                <w:color w:val="000000"/>
                <w:lang w:val="en-US" w:eastAsia="de-DE" w:bidi="en-US"/>
              </w:rPr>
              <w:t>ransformation (</w:t>
            </w:r>
            <w:r w:rsidR="005B07DF">
              <w:rPr>
                <w:rFonts w:ascii="Calibri" w:eastAsia="Times New Roman" w:hAnsi="Calibri" w:cs="Calibri"/>
                <w:b/>
                <w:bCs/>
                <w:color w:val="000000"/>
                <w:lang w:val="en-US" w:eastAsia="de-DE" w:bidi="en-US"/>
              </w:rPr>
              <w:t>L</w:t>
            </w:r>
            <w:r w:rsidRPr="00BD177C">
              <w:rPr>
                <w:rFonts w:ascii="Calibri" w:eastAsia="Times New Roman" w:hAnsi="Calibri" w:cs="Calibri"/>
                <w:b/>
                <w:bCs/>
                <w:color w:val="000000"/>
                <w:lang w:val="en-US" w:eastAsia="de-DE" w:bidi="en-US"/>
              </w:rPr>
              <w:t>ocation)</w:t>
            </w:r>
          </w:p>
        </w:tc>
        <w:tc>
          <w:tcPr>
            <w:tcW w:w="1304" w:type="dxa"/>
            <w:vMerge w:val="restart"/>
            <w:tcBorders>
              <w:top w:val="single" w:sz="8" w:space="0" w:color="auto"/>
              <w:left w:val="nil"/>
              <w:bottom w:val="single" w:sz="8" w:space="0" w:color="000000"/>
              <w:right w:val="nil"/>
            </w:tcBorders>
            <w:shd w:val="clear" w:color="auto" w:fill="auto"/>
            <w:vAlign w:val="center"/>
            <w:hideMark/>
          </w:tcPr>
          <w:p w:rsidR="00C55BC2" w:rsidRPr="00BD177C" w:rsidRDefault="00C55BC2" w:rsidP="005B07DF">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 xml:space="preserve">Elemental </w:t>
            </w:r>
            <w:r w:rsidR="005B07DF">
              <w:rPr>
                <w:rFonts w:ascii="Calibri" w:eastAsia="Times New Roman" w:hAnsi="Calibri" w:cs="Calibri"/>
                <w:b/>
                <w:bCs/>
                <w:color w:val="000000"/>
                <w:lang w:val="en-US" w:eastAsia="de-DE" w:bidi="en-US"/>
              </w:rPr>
              <w:t>C</w:t>
            </w:r>
            <w:r w:rsidRPr="00BD177C">
              <w:rPr>
                <w:rFonts w:ascii="Calibri" w:eastAsia="Times New Roman" w:hAnsi="Calibri" w:cs="Calibri"/>
                <w:b/>
                <w:bCs/>
                <w:color w:val="000000"/>
                <w:lang w:val="en-US" w:eastAsia="de-DE" w:bidi="en-US"/>
              </w:rPr>
              <w:t>omposition</w:t>
            </w:r>
          </w:p>
        </w:tc>
        <w:tc>
          <w:tcPr>
            <w:tcW w:w="1701" w:type="dxa"/>
            <w:vMerge w:val="restart"/>
            <w:tcBorders>
              <w:top w:val="single" w:sz="8" w:space="0" w:color="auto"/>
              <w:left w:val="nil"/>
              <w:bottom w:val="single" w:sz="8" w:space="0" w:color="000000"/>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val="en-US" w:eastAsia="de-DE"/>
              </w:rPr>
            </w:pPr>
            <w:r>
              <w:rPr>
                <w:rFonts w:ascii="Calibri" w:eastAsia="Times New Roman" w:hAnsi="Calibri" w:cs="Calibri"/>
                <w:b/>
                <w:bCs/>
                <w:iCs/>
                <w:color w:val="000000"/>
                <w:lang w:val="en-US" w:eastAsia="de-DE" w:bidi="en-US"/>
              </w:rPr>
              <w:t>C</w:t>
            </w:r>
            <w:r w:rsidRPr="00BD177C">
              <w:rPr>
                <w:rFonts w:ascii="Calibri" w:eastAsia="Times New Roman" w:hAnsi="Calibri" w:cs="Calibri"/>
                <w:b/>
                <w:bCs/>
                <w:iCs/>
                <w:color w:val="000000"/>
                <w:lang w:val="en-US" w:eastAsia="de-DE" w:bidi="en-US"/>
              </w:rPr>
              <w:t>alculated</w:t>
            </w:r>
            <w:r w:rsidRPr="00BD177C">
              <w:rPr>
                <w:rFonts w:ascii="Calibri" w:eastAsia="Times New Roman" w:hAnsi="Calibri" w:cs="Calibri"/>
                <w:b/>
                <w:bCs/>
                <w:i/>
                <w:iCs/>
                <w:color w:val="000000"/>
                <w:lang w:val="en-US" w:eastAsia="de-DE" w:bidi="en-US"/>
              </w:rPr>
              <w:t xml:space="preserve"> m/z </w:t>
            </w:r>
            <w:r w:rsidRPr="00BD177C">
              <w:rPr>
                <w:rFonts w:ascii="Calibri" w:eastAsia="Times New Roman" w:hAnsi="Calibri" w:cs="Calibri"/>
                <w:b/>
                <w:bCs/>
                <w:color w:val="000000"/>
                <w:lang w:val="en-US" w:eastAsia="de-DE" w:bidi="en-US"/>
              </w:rPr>
              <w:t>[M+H]</w:t>
            </w:r>
            <w:r w:rsidRPr="00BD177C">
              <w:rPr>
                <w:rFonts w:ascii="Calibri" w:eastAsia="Times New Roman" w:hAnsi="Calibri" w:cs="Calibri"/>
                <w:b/>
                <w:bCs/>
                <w:color w:val="000000"/>
                <w:vertAlign w:val="superscript"/>
                <w:lang w:val="en-US" w:eastAsia="de-DE" w:bidi="en-US"/>
              </w:rPr>
              <w:t>+</w:t>
            </w:r>
            <w:r w:rsidRPr="00BD177C">
              <w:rPr>
                <w:rFonts w:ascii="Calibri" w:eastAsia="Times New Roman" w:hAnsi="Calibri" w:cs="Calibri"/>
                <w:b/>
                <w:bCs/>
                <w:color w:val="000000"/>
                <w:lang w:val="en-US" w:eastAsia="de-DE" w:bidi="en-US"/>
              </w:rPr>
              <w:t xml:space="preserve"> (Δppm)</w:t>
            </w:r>
          </w:p>
        </w:tc>
        <w:tc>
          <w:tcPr>
            <w:tcW w:w="2976" w:type="dxa"/>
            <w:vMerge w:val="restart"/>
            <w:tcBorders>
              <w:top w:val="single" w:sz="8" w:space="0" w:color="auto"/>
              <w:left w:val="nil"/>
              <w:bottom w:val="single" w:sz="8" w:space="0" w:color="000000"/>
              <w:right w:val="nil"/>
            </w:tcBorders>
            <w:shd w:val="clear" w:color="auto" w:fill="auto"/>
            <w:vAlign w:val="center"/>
            <w:hideMark/>
          </w:tcPr>
          <w:p w:rsidR="00C55BC2" w:rsidRPr="00BD177C" w:rsidRDefault="00C55BC2" w:rsidP="005B07DF">
            <w:pPr>
              <w:spacing w:after="0" w:line="240" w:lineRule="auto"/>
              <w:rPr>
                <w:rFonts w:ascii="Calibri" w:eastAsia="Times New Roman" w:hAnsi="Calibri" w:cs="Calibri"/>
                <w:b/>
                <w:bCs/>
                <w:color w:val="000000"/>
                <w:lang w:val="en-US" w:eastAsia="de-DE"/>
              </w:rPr>
            </w:pPr>
            <w:r w:rsidRPr="00BD177C">
              <w:rPr>
                <w:rFonts w:ascii="Calibri" w:eastAsia="Times New Roman" w:hAnsi="Calibri" w:cs="Calibri"/>
                <w:b/>
                <w:bCs/>
                <w:color w:val="000000"/>
                <w:lang w:val="en-US" w:eastAsia="de-DE" w:bidi="en-US"/>
              </w:rPr>
              <w:t xml:space="preserve">Diagnostic </w:t>
            </w:r>
            <w:r w:rsidR="005B07DF">
              <w:rPr>
                <w:rFonts w:ascii="Calibri" w:eastAsia="Times New Roman" w:hAnsi="Calibri" w:cs="Calibri"/>
                <w:b/>
                <w:bCs/>
                <w:color w:val="000000"/>
                <w:lang w:val="en-US" w:eastAsia="de-DE" w:bidi="en-US"/>
              </w:rPr>
              <w:t>P</w:t>
            </w:r>
            <w:r w:rsidRPr="00BD177C">
              <w:rPr>
                <w:rFonts w:ascii="Calibri" w:eastAsia="Times New Roman" w:hAnsi="Calibri" w:cs="Calibri"/>
                <w:b/>
                <w:bCs/>
                <w:color w:val="000000"/>
                <w:lang w:val="en-US" w:eastAsia="de-DE" w:bidi="en-US"/>
              </w:rPr>
              <w:t xml:space="preserve">roduct </w:t>
            </w:r>
            <w:r w:rsidR="005B07DF">
              <w:rPr>
                <w:rFonts w:ascii="Calibri" w:eastAsia="Times New Roman" w:hAnsi="Calibri" w:cs="Calibri"/>
                <w:b/>
                <w:bCs/>
                <w:color w:val="000000"/>
                <w:lang w:val="en-US" w:eastAsia="de-DE" w:bidi="en-US"/>
              </w:rPr>
              <w:t>I</w:t>
            </w:r>
            <w:r w:rsidRPr="00BD177C">
              <w:rPr>
                <w:rFonts w:ascii="Calibri" w:eastAsia="Times New Roman" w:hAnsi="Calibri" w:cs="Calibri"/>
                <w:b/>
                <w:bCs/>
                <w:color w:val="000000"/>
                <w:lang w:val="en-US" w:eastAsia="de-DE" w:bidi="en-US"/>
              </w:rPr>
              <w:t xml:space="preserve">ons </w:t>
            </w:r>
            <w:r w:rsidRPr="00BD177C">
              <w:rPr>
                <w:rFonts w:ascii="Calibri" w:eastAsia="Times New Roman" w:hAnsi="Calibri" w:cs="Calibri"/>
                <w:b/>
                <w:bCs/>
                <w:i/>
                <w:iCs/>
                <w:color w:val="000000"/>
                <w:lang w:val="en-US" w:eastAsia="de-DE" w:bidi="en-US"/>
              </w:rPr>
              <w:t>m/z</w:t>
            </w:r>
          </w:p>
        </w:tc>
        <w:tc>
          <w:tcPr>
            <w:tcW w:w="1701" w:type="dxa"/>
            <w:tcBorders>
              <w:top w:val="single" w:sz="8" w:space="0" w:color="auto"/>
              <w:left w:val="nil"/>
              <w:bottom w:val="single" w:sz="4" w:space="0" w:color="auto"/>
              <w:right w:val="nil"/>
            </w:tcBorders>
            <w:shd w:val="clear" w:color="auto" w:fill="auto"/>
            <w:vAlign w:val="center"/>
            <w:hideMark/>
          </w:tcPr>
          <w:p w:rsidR="00C55BC2" w:rsidRPr="00BD177C" w:rsidRDefault="00C55BC2" w:rsidP="005B07DF">
            <w:pPr>
              <w:spacing w:after="0" w:line="240" w:lineRule="auto"/>
              <w:jc w:val="center"/>
              <w:rPr>
                <w:rFonts w:ascii="Calibri" w:eastAsia="Times New Roman" w:hAnsi="Calibri" w:cs="Calibri"/>
                <w:b/>
                <w:bCs/>
                <w:i/>
                <w:iCs/>
                <w:color w:val="000000"/>
                <w:lang w:eastAsia="de-DE"/>
              </w:rPr>
            </w:pPr>
            <w:r w:rsidRPr="00BD177C">
              <w:rPr>
                <w:rFonts w:ascii="Calibri" w:eastAsia="Times New Roman" w:hAnsi="Calibri" w:cs="Calibri"/>
                <w:b/>
                <w:bCs/>
                <w:iCs/>
                <w:color w:val="000000"/>
                <w:lang w:eastAsia="de-DE" w:bidi="en-US"/>
              </w:rPr>
              <w:t>MAR</w:t>
            </w:r>
            <w:r w:rsidRPr="00BD177C">
              <w:rPr>
                <w:rFonts w:ascii="Calibri" w:eastAsia="Times New Roman" w:hAnsi="Calibri" w:cs="Calibri"/>
                <w:b/>
                <w:bCs/>
                <w:i/>
                <w:iCs/>
                <w:color w:val="000000"/>
                <w:lang w:eastAsia="de-DE" w:bidi="en-US"/>
              </w:rPr>
              <w:t xml:space="preserve"> </w:t>
            </w:r>
            <w:r w:rsidR="005B07DF">
              <w:rPr>
                <w:rFonts w:ascii="Calibri" w:eastAsia="Times New Roman" w:hAnsi="Calibri" w:cs="Calibri"/>
                <w:b/>
                <w:bCs/>
                <w:i/>
                <w:iCs/>
                <w:color w:val="000000"/>
                <w:lang w:eastAsia="de-DE" w:bidi="en-US"/>
              </w:rPr>
              <w:t>I</w:t>
            </w:r>
            <w:r w:rsidRPr="00BD177C">
              <w:rPr>
                <w:rFonts w:ascii="Calibri" w:eastAsia="Times New Roman" w:hAnsi="Calibri" w:cs="Calibri"/>
                <w:b/>
                <w:bCs/>
                <w:i/>
                <w:iCs/>
                <w:color w:val="000000"/>
                <w:lang w:eastAsia="de-DE" w:bidi="en-US"/>
              </w:rPr>
              <w:t xml:space="preserve">n </w:t>
            </w:r>
            <w:r w:rsidR="005B07DF">
              <w:rPr>
                <w:rFonts w:ascii="Calibri" w:eastAsia="Times New Roman" w:hAnsi="Calibri" w:cs="Calibri"/>
                <w:b/>
                <w:bCs/>
                <w:i/>
                <w:iCs/>
                <w:color w:val="000000"/>
                <w:lang w:eastAsia="de-DE" w:bidi="en-US"/>
              </w:rPr>
              <w:t>V</w:t>
            </w:r>
            <w:r w:rsidRPr="00BD177C">
              <w:rPr>
                <w:rFonts w:ascii="Calibri" w:eastAsia="Times New Roman" w:hAnsi="Calibri" w:cs="Calibri"/>
                <w:b/>
                <w:bCs/>
                <w:i/>
                <w:iCs/>
                <w:color w:val="000000"/>
                <w:lang w:eastAsia="de-DE" w:bidi="en-US"/>
              </w:rPr>
              <w:t xml:space="preserve">ivo </w:t>
            </w:r>
            <w:r w:rsidRPr="00BD177C">
              <w:rPr>
                <w:rFonts w:ascii="Calibri" w:eastAsia="Times New Roman" w:hAnsi="Calibri" w:cs="Calibri"/>
                <w:b/>
                <w:bCs/>
                <w:color w:val="000000"/>
                <w:lang w:eastAsia="de-DE" w:bidi="en-US"/>
              </w:rPr>
              <w:t>[%]</w:t>
            </w:r>
          </w:p>
        </w:tc>
        <w:tc>
          <w:tcPr>
            <w:tcW w:w="2552" w:type="dxa"/>
            <w:gridSpan w:val="2"/>
            <w:tcBorders>
              <w:top w:val="single" w:sz="8" w:space="0" w:color="auto"/>
              <w:left w:val="nil"/>
              <w:bottom w:val="single" w:sz="4" w:space="0" w:color="auto"/>
              <w:right w:val="nil"/>
            </w:tcBorders>
            <w:shd w:val="clear" w:color="auto" w:fill="auto"/>
            <w:vAlign w:val="center"/>
            <w:hideMark/>
          </w:tcPr>
          <w:p w:rsidR="00C55BC2" w:rsidRPr="00BD177C" w:rsidRDefault="00C55BC2" w:rsidP="005B07DF">
            <w:pPr>
              <w:spacing w:after="0" w:line="240" w:lineRule="auto"/>
              <w:jc w:val="center"/>
              <w:rPr>
                <w:rFonts w:ascii="Calibri" w:eastAsia="Times New Roman" w:hAnsi="Calibri" w:cs="Calibri"/>
                <w:b/>
                <w:bCs/>
                <w:i/>
                <w:iCs/>
                <w:color w:val="000000"/>
                <w:lang w:eastAsia="de-DE"/>
              </w:rPr>
            </w:pPr>
            <w:r w:rsidRPr="00BD177C">
              <w:rPr>
                <w:rFonts w:ascii="Calibri" w:eastAsia="Times New Roman" w:hAnsi="Calibri" w:cs="Calibri"/>
                <w:b/>
                <w:bCs/>
                <w:iCs/>
                <w:color w:val="000000"/>
                <w:lang w:val="en-US" w:eastAsia="de-DE" w:bidi="en-US"/>
              </w:rPr>
              <w:t>MAR</w:t>
            </w:r>
            <w:r w:rsidRPr="00BD177C">
              <w:rPr>
                <w:rFonts w:ascii="Calibri" w:eastAsia="Times New Roman" w:hAnsi="Calibri" w:cs="Calibri"/>
                <w:b/>
                <w:bCs/>
                <w:i/>
                <w:iCs/>
                <w:color w:val="000000"/>
                <w:lang w:val="en-US" w:eastAsia="de-DE" w:bidi="en-US"/>
              </w:rPr>
              <w:t xml:space="preserve"> </w:t>
            </w:r>
            <w:r w:rsidR="005B07DF">
              <w:rPr>
                <w:rFonts w:ascii="Calibri" w:eastAsia="Times New Roman" w:hAnsi="Calibri" w:cs="Calibri"/>
                <w:b/>
                <w:bCs/>
                <w:i/>
                <w:iCs/>
                <w:color w:val="000000"/>
                <w:lang w:val="en-US" w:eastAsia="de-DE" w:bidi="en-US"/>
              </w:rPr>
              <w:t>I</w:t>
            </w:r>
            <w:r w:rsidRPr="00BD177C">
              <w:rPr>
                <w:rFonts w:ascii="Calibri" w:eastAsia="Times New Roman" w:hAnsi="Calibri" w:cs="Calibri"/>
                <w:b/>
                <w:bCs/>
                <w:i/>
                <w:iCs/>
                <w:color w:val="000000"/>
                <w:lang w:val="en-US" w:eastAsia="de-DE" w:bidi="en-US"/>
              </w:rPr>
              <w:t xml:space="preserve">n </w:t>
            </w:r>
            <w:r w:rsidR="005B07DF">
              <w:rPr>
                <w:rFonts w:ascii="Calibri" w:eastAsia="Times New Roman" w:hAnsi="Calibri" w:cs="Calibri"/>
                <w:b/>
                <w:bCs/>
                <w:i/>
                <w:iCs/>
                <w:color w:val="000000"/>
                <w:lang w:val="en-US" w:eastAsia="de-DE" w:bidi="en-US"/>
              </w:rPr>
              <w:t>V</w:t>
            </w:r>
            <w:r w:rsidRPr="00BD177C">
              <w:rPr>
                <w:rFonts w:ascii="Calibri" w:eastAsia="Times New Roman" w:hAnsi="Calibri" w:cs="Calibri"/>
                <w:b/>
                <w:bCs/>
                <w:i/>
                <w:iCs/>
                <w:color w:val="000000"/>
                <w:lang w:val="en-US" w:eastAsia="de-DE" w:bidi="en-US"/>
              </w:rPr>
              <w:t>itro</w:t>
            </w:r>
            <w:r w:rsidRPr="00BD177C">
              <w:rPr>
                <w:rFonts w:ascii="Calibri" w:eastAsia="Times New Roman" w:hAnsi="Calibri" w:cs="Calibri"/>
                <w:b/>
                <w:bCs/>
                <w:color w:val="000000"/>
                <w:lang w:val="en-US" w:eastAsia="de-DE" w:bidi="en-US"/>
              </w:rPr>
              <w:t xml:space="preserve"> [%]</w:t>
            </w:r>
          </w:p>
        </w:tc>
      </w:tr>
      <w:tr w:rsidR="00C55BC2" w:rsidRPr="00BD177C" w:rsidTr="00A07E65">
        <w:trPr>
          <w:trHeight w:val="315"/>
        </w:trPr>
        <w:tc>
          <w:tcPr>
            <w:tcW w:w="680" w:type="dxa"/>
            <w:vMerge/>
            <w:tcBorders>
              <w:top w:val="single" w:sz="8" w:space="0" w:color="auto"/>
              <w:left w:val="nil"/>
              <w:bottom w:val="single" w:sz="8" w:space="0" w:color="000000"/>
              <w:right w:val="nil"/>
            </w:tcBorders>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p>
        </w:tc>
        <w:tc>
          <w:tcPr>
            <w:tcW w:w="652" w:type="dxa"/>
            <w:vMerge/>
            <w:tcBorders>
              <w:top w:val="single" w:sz="8" w:space="0" w:color="auto"/>
              <w:left w:val="nil"/>
              <w:bottom w:val="single" w:sz="8" w:space="0" w:color="000000"/>
              <w:right w:val="nil"/>
            </w:tcBorders>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p>
        </w:tc>
        <w:tc>
          <w:tcPr>
            <w:tcW w:w="2693" w:type="dxa"/>
            <w:vMerge/>
            <w:tcBorders>
              <w:top w:val="single" w:sz="8" w:space="0" w:color="auto"/>
              <w:left w:val="nil"/>
              <w:bottom w:val="single" w:sz="8" w:space="0" w:color="000000"/>
              <w:right w:val="nil"/>
            </w:tcBorders>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p>
        </w:tc>
        <w:tc>
          <w:tcPr>
            <w:tcW w:w="1304" w:type="dxa"/>
            <w:vMerge/>
            <w:tcBorders>
              <w:top w:val="single" w:sz="8" w:space="0" w:color="auto"/>
              <w:left w:val="nil"/>
              <w:bottom w:val="single" w:sz="8" w:space="0" w:color="000000"/>
              <w:right w:val="nil"/>
            </w:tcBorders>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p>
        </w:tc>
        <w:tc>
          <w:tcPr>
            <w:tcW w:w="1701" w:type="dxa"/>
            <w:vMerge/>
            <w:tcBorders>
              <w:top w:val="single" w:sz="8" w:space="0" w:color="auto"/>
              <w:left w:val="nil"/>
              <w:bottom w:val="single" w:sz="8" w:space="0" w:color="000000"/>
              <w:right w:val="nil"/>
            </w:tcBorders>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p>
        </w:tc>
        <w:tc>
          <w:tcPr>
            <w:tcW w:w="2976" w:type="dxa"/>
            <w:vMerge/>
            <w:tcBorders>
              <w:top w:val="single" w:sz="8" w:space="0" w:color="auto"/>
              <w:left w:val="nil"/>
              <w:bottom w:val="single" w:sz="8" w:space="0" w:color="000000"/>
              <w:right w:val="nil"/>
            </w:tcBorders>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p>
        </w:tc>
        <w:tc>
          <w:tcPr>
            <w:tcW w:w="1701" w:type="dxa"/>
            <w:tcBorders>
              <w:top w:val="single" w:sz="4" w:space="0" w:color="auto"/>
              <w:left w:val="nil"/>
              <w:bottom w:val="single" w:sz="8" w:space="0" w:color="auto"/>
              <w:right w:val="nil"/>
            </w:tcBorders>
            <w:shd w:val="clear" w:color="auto" w:fill="auto"/>
            <w:vAlign w:val="center"/>
            <w:hideMark/>
          </w:tcPr>
          <w:p w:rsidR="00C55BC2" w:rsidRPr="00BD177C" w:rsidRDefault="00C55BC2" w:rsidP="00C55BC2">
            <w:pPr>
              <w:spacing w:after="0" w:line="240" w:lineRule="auto"/>
              <w:jc w:val="center"/>
              <w:rPr>
                <w:rFonts w:ascii="Calibri" w:eastAsia="Times New Roman" w:hAnsi="Calibri" w:cs="Calibri"/>
                <w:b/>
                <w:bCs/>
                <w:color w:val="000000"/>
                <w:lang w:eastAsia="de-DE"/>
              </w:rPr>
            </w:pPr>
            <w:r>
              <w:rPr>
                <w:rFonts w:ascii="Calibri" w:eastAsia="Times New Roman" w:hAnsi="Calibri" w:cs="Calibri"/>
                <w:b/>
                <w:bCs/>
                <w:color w:val="000000"/>
                <w:lang w:eastAsia="de-DE" w:bidi="en-US"/>
              </w:rPr>
              <w:t>U</w:t>
            </w:r>
            <w:r w:rsidRPr="00BD177C">
              <w:rPr>
                <w:rFonts w:ascii="Calibri" w:eastAsia="Times New Roman" w:hAnsi="Calibri" w:cs="Calibri"/>
                <w:b/>
                <w:bCs/>
                <w:color w:val="000000"/>
                <w:lang w:eastAsia="de-DE" w:bidi="en-US"/>
              </w:rPr>
              <w:t>rine</w:t>
            </w:r>
            <w:r>
              <w:rPr>
                <w:rFonts w:ascii="Calibri" w:eastAsia="Times New Roman" w:hAnsi="Calibri" w:cs="Calibri"/>
                <w:b/>
                <w:bCs/>
                <w:color w:val="000000"/>
                <w:lang w:eastAsia="de-DE" w:bidi="en-US"/>
              </w:rPr>
              <w:t>s</w:t>
            </w:r>
          </w:p>
        </w:tc>
        <w:tc>
          <w:tcPr>
            <w:tcW w:w="1276" w:type="dxa"/>
            <w:tcBorders>
              <w:top w:val="single" w:sz="4" w:space="0" w:color="auto"/>
              <w:left w:val="nil"/>
              <w:bottom w:val="single" w:sz="8" w:space="0" w:color="auto"/>
              <w:right w:val="nil"/>
            </w:tcBorders>
            <w:shd w:val="clear" w:color="auto" w:fill="auto"/>
            <w:vAlign w:val="center"/>
            <w:hideMark/>
          </w:tcPr>
          <w:p w:rsidR="00C55BC2" w:rsidRPr="00BD177C" w:rsidRDefault="00C55BC2" w:rsidP="00C55BC2">
            <w:pPr>
              <w:spacing w:after="0" w:line="240" w:lineRule="auto"/>
              <w:jc w:val="center"/>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pHLMs</w:t>
            </w:r>
          </w:p>
        </w:tc>
        <w:tc>
          <w:tcPr>
            <w:tcW w:w="1276" w:type="dxa"/>
            <w:tcBorders>
              <w:top w:val="single" w:sz="4" w:space="0" w:color="auto"/>
              <w:left w:val="nil"/>
              <w:bottom w:val="single" w:sz="8" w:space="0" w:color="auto"/>
              <w:right w:val="nil"/>
            </w:tcBorders>
            <w:shd w:val="clear" w:color="auto" w:fill="auto"/>
            <w:vAlign w:val="center"/>
            <w:hideMark/>
          </w:tcPr>
          <w:p w:rsidR="00C55BC2" w:rsidRPr="00BD177C" w:rsidRDefault="00C55BC2" w:rsidP="00C55BC2">
            <w:pPr>
              <w:spacing w:after="0" w:line="240" w:lineRule="auto"/>
              <w:jc w:val="center"/>
              <w:rPr>
                <w:rFonts w:ascii="Calibri" w:eastAsia="Times New Roman" w:hAnsi="Calibri" w:cs="Calibri"/>
                <w:b/>
                <w:bCs/>
                <w:color w:val="000000"/>
                <w:lang w:eastAsia="de-DE"/>
              </w:rPr>
            </w:pPr>
            <w:r>
              <w:rPr>
                <w:rFonts w:ascii="Calibri" w:eastAsia="Times New Roman" w:hAnsi="Calibri" w:cs="Calibri"/>
                <w:b/>
                <w:bCs/>
                <w:color w:val="000000"/>
                <w:lang w:val="en-US" w:eastAsia="de-DE" w:bidi="en-US"/>
              </w:rPr>
              <w:t>PHH</w:t>
            </w:r>
          </w:p>
        </w:tc>
      </w:tr>
      <w:tr w:rsidR="00C55BC2" w:rsidRPr="00BD177C" w:rsidTr="00A07E65">
        <w:trPr>
          <w:trHeight w:val="37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A1.1</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5.8</w:t>
            </w:r>
            <w:r>
              <w:rPr>
                <w:rFonts w:ascii="Calibri" w:eastAsia="Times New Roman" w:hAnsi="Calibri" w:cs="Calibri"/>
                <w:color w:val="000000"/>
                <w:lang w:eastAsia="de-DE"/>
              </w:rPr>
              <w:t>0</w:t>
            </w:r>
          </w:p>
        </w:tc>
        <w:tc>
          <w:tcPr>
            <w:tcW w:w="2693" w:type="dxa"/>
            <w:tcBorders>
              <w:top w:val="single" w:sz="8" w:space="0" w:color="000000"/>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Hydroxylation (</w:t>
            </w:r>
            <w:r>
              <w:rPr>
                <w:rFonts w:ascii="Calibri" w:eastAsia="Times New Roman" w:hAnsi="Calibri" w:cs="Calibri"/>
                <w:color w:val="000000"/>
                <w:lang w:val="en-US" w:eastAsia="de-DE" w:bidi="en-US"/>
              </w:rPr>
              <w:t>S</w:t>
            </w:r>
            <w:r w:rsidRPr="00BD177C">
              <w:rPr>
                <w:rFonts w:ascii="Calibri" w:eastAsia="Times New Roman" w:hAnsi="Calibri" w:cs="Calibri"/>
                <w:color w:val="000000"/>
                <w:lang w:val="en-US" w:eastAsia="de-DE" w:bidi="en-US"/>
              </w:rPr>
              <w:t>)</w:t>
            </w:r>
          </w:p>
        </w:tc>
        <w:tc>
          <w:tcPr>
            <w:tcW w:w="1304" w:type="dxa"/>
            <w:tcBorders>
              <w:top w:val="single" w:sz="8" w:space="0" w:color="000000"/>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C</w:t>
            </w:r>
            <w:r w:rsidRPr="00BD177C">
              <w:rPr>
                <w:rFonts w:ascii="Calibri" w:eastAsia="Times New Roman" w:hAnsi="Calibri" w:cs="Calibri"/>
                <w:color w:val="000000"/>
                <w:vertAlign w:val="subscript"/>
                <w:lang w:val="en-US" w:eastAsia="de-DE" w:bidi="en-US"/>
              </w:rPr>
              <w:t>20</w:t>
            </w:r>
            <w:r w:rsidRPr="00BD177C">
              <w:rPr>
                <w:rFonts w:ascii="Calibri" w:eastAsia="Times New Roman" w:hAnsi="Calibri" w:cs="Calibri"/>
                <w:color w:val="000000"/>
                <w:lang w:val="en-US" w:eastAsia="de-DE" w:bidi="en-US"/>
              </w:rPr>
              <w:t>H</w:t>
            </w:r>
            <w:r w:rsidRPr="00BD177C">
              <w:rPr>
                <w:rFonts w:ascii="Calibri" w:eastAsia="Times New Roman" w:hAnsi="Calibri" w:cs="Calibri"/>
                <w:color w:val="000000"/>
                <w:vertAlign w:val="subscript"/>
                <w:lang w:val="en-US" w:eastAsia="de-DE" w:bidi="en-US"/>
              </w:rPr>
              <w:t>32</w:t>
            </w:r>
            <w:r w:rsidRPr="00BD177C">
              <w:rPr>
                <w:rFonts w:ascii="Calibri" w:eastAsia="Times New Roman" w:hAnsi="Calibri" w:cs="Calibri"/>
                <w:color w:val="000000"/>
                <w:lang w:val="en-US" w:eastAsia="de-DE" w:bidi="en-US"/>
              </w:rPr>
              <w:t>N</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O</w:t>
            </w:r>
            <w:r w:rsidRPr="00BD177C">
              <w:rPr>
                <w:rFonts w:ascii="Calibri" w:eastAsia="Times New Roman" w:hAnsi="Calibri" w:cs="Calibri"/>
                <w:color w:val="000000"/>
                <w:vertAlign w:val="subscript"/>
                <w:lang w:val="en-US" w:eastAsia="de-DE" w:bidi="en-US"/>
              </w:rPr>
              <w:t>3</w:t>
            </w:r>
            <w:r w:rsidRPr="00BD177C">
              <w:rPr>
                <w:rFonts w:ascii="Calibri" w:eastAsia="Times New Roman" w:hAnsi="Calibri" w:cs="Calibri"/>
                <w:color w:val="000000"/>
                <w:lang w:val="en-US" w:eastAsia="de-DE" w:bidi="en-US"/>
              </w:rPr>
              <w:t>Si</w:t>
            </w:r>
          </w:p>
        </w:tc>
        <w:tc>
          <w:tcPr>
            <w:tcW w:w="1701" w:type="dxa"/>
            <w:tcBorders>
              <w:top w:val="single" w:sz="8" w:space="0" w:color="000000"/>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405.2316 (2.5)</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230.1288; 275.1210; 187.0866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7.34%</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15.63%</w:t>
            </w:r>
          </w:p>
        </w:tc>
        <w:tc>
          <w:tcPr>
            <w:tcW w:w="1276"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bidi="en-US"/>
              </w:rPr>
              <w:t>□</w:t>
            </w:r>
          </w:p>
        </w:tc>
      </w:tr>
      <w:tr w:rsidR="00C55BC2" w:rsidRPr="00BD177C" w:rsidTr="00A07E65">
        <w:trPr>
          <w:trHeight w:val="375"/>
        </w:trPr>
        <w:tc>
          <w:tcPr>
            <w:tcW w:w="680" w:type="dxa"/>
            <w:tcBorders>
              <w:top w:val="nil"/>
              <w:left w:val="nil"/>
              <w:bottom w:val="single" w:sz="4" w:space="0" w:color="auto"/>
              <w:right w:val="nil"/>
            </w:tcBorders>
            <w:shd w:val="clear" w:color="auto" w:fill="auto"/>
            <w:vAlign w:val="center"/>
            <w:hideMark/>
          </w:tcPr>
          <w:p w:rsidR="00C55BC2" w:rsidRPr="002C0AF1" w:rsidRDefault="00C55BC2" w:rsidP="00C55BC2">
            <w:pPr>
              <w:spacing w:after="0" w:line="240" w:lineRule="auto"/>
              <w:rPr>
                <w:rFonts w:ascii="Calibri" w:eastAsia="Times New Roman" w:hAnsi="Calibri" w:cs="Calibri"/>
                <w:b/>
                <w:color w:val="000000"/>
                <w:lang w:eastAsia="de-DE"/>
              </w:rPr>
            </w:pPr>
            <w:r w:rsidRPr="002C0AF1">
              <w:rPr>
                <w:rFonts w:ascii="Calibri" w:eastAsia="Times New Roman" w:hAnsi="Calibri" w:cs="Calibri"/>
                <w:b/>
                <w:color w:val="000000"/>
                <w:lang w:val="en-US" w:eastAsia="de-DE" w:bidi="en-US"/>
              </w:rPr>
              <w:t>A1.2</w:t>
            </w:r>
          </w:p>
        </w:tc>
        <w:tc>
          <w:tcPr>
            <w:tcW w:w="652" w:type="dxa"/>
            <w:tcBorders>
              <w:top w:val="nil"/>
              <w:left w:val="nil"/>
              <w:bottom w:val="single" w:sz="4" w:space="0" w:color="auto"/>
              <w:right w:val="nil"/>
            </w:tcBorders>
            <w:shd w:val="clear" w:color="auto" w:fill="auto"/>
            <w:noWrap/>
            <w:vAlign w:val="center"/>
            <w:hideMark/>
          </w:tcPr>
          <w:p w:rsidR="00C55BC2" w:rsidRPr="002C0AF1" w:rsidRDefault="00C55BC2" w:rsidP="00C55BC2">
            <w:pPr>
              <w:spacing w:after="0" w:line="240" w:lineRule="auto"/>
              <w:rPr>
                <w:rFonts w:ascii="Calibri" w:eastAsia="Times New Roman" w:hAnsi="Calibri" w:cs="Calibri"/>
                <w:b/>
                <w:color w:val="000000"/>
                <w:lang w:eastAsia="de-DE"/>
              </w:rPr>
            </w:pPr>
            <w:r w:rsidRPr="002C0AF1">
              <w:rPr>
                <w:rFonts w:ascii="Calibri" w:eastAsia="Times New Roman" w:hAnsi="Calibri" w:cs="Calibri"/>
                <w:b/>
                <w:color w:val="000000"/>
                <w:lang w:eastAsia="de-DE"/>
              </w:rPr>
              <w:t>7.02</w:t>
            </w:r>
          </w:p>
        </w:tc>
        <w:tc>
          <w:tcPr>
            <w:tcW w:w="2693" w:type="dxa"/>
            <w:tcBorders>
              <w:top w:val="single" w:sz="4" w:space="0" w:color="auto"/>
              <w:left w:val="nil"/>
              <w:bottom w:val="single" w:sz="4" w:space="0" w:color="auto"/>
              <w:right w:val="nil"/>
            </w:tcBorders>
            <w:shd w:val="clear" w:color="auto" w:fill="auto"/>
            <w:vAlign w:val="center"/>
            <w:hideMark/>
          </w:tcPr>
          <w:p w:rsidR="00C55BC2" w:rsidRPr="002C0AF1" w:rsidRDefault="00C55BC2" w:rsidP="00C55BC2">
            <w:pPr>
              <w:spacing w:after="0" w:line="240" w:lineRule="auto"/>
              <w:rPr>
                <w:rFonts w:ascii="Calibri" w:eastAsia="Times New Roman" w:hAnsi="Calibri" w:cs="Calibri"/>
                <w:b/>
                <w:color w:val="000000"/>
                <w:lang w:eastAsia="de-DE"/>
              </w:rPr>
            </w:pPr>
            <w:r w:rsidRPr="002C0AF1">
              <w:rPr>
                <w:rFonts w:ascii="Calibri" w:eastAsia="Times New Roman" w:hAnsi="Calibri" w:cs="Calibri"/>
                <w:b/>
                <w:color w:val="000000"/>
                <w:lang w:val="en-US" w:eastAsia="de-DE" w:bidi="en-US"/>
              </w:rPr>
              <w:t>Hydroxylation (</w:t>
            </w:r>
            <w:r>
              <w:rPr>
                <w:rFonts w:ascii="Calibri" w:eastAsia="Times New Roman" w:hAnsi="Calibri" w:cs="Calibri"/>
                <w:b/>
                <w:color w:val="000000"/>
                <w:lang w:val="en-US" w:eastAsia="de-DE" w:bidi="en-US"/>
              </w:rPr>
              <w:t>S</w:t>
            </w:r>
            <w:r w:rsidRPr="002C0AF1">
              <w:rPr>
                <w:rFonts w:ascii="Calibri" w:eastAsia="Times New Roman" w:hAnsi="Calibri" w:cs="Calibri"/>
                <w:b/>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2C0AF1" w:rsidRDefault="00C55BC2" w:rsidP="00C55BC2">
            <w:pPr>
              <w:spacing w:after="0" w:line="240" w:lineRule="auto"/>
              <w:rPr>
                <w:rFonts w:ascii="Calibri" w:eastAsia="Times New Roman" w:hAnsi="Calibri" w:cs="Calibri"/>
                <w:b/>
                <w:color w:val="000000"/>
                <w:lang w:eastAsia="de-DE"/>
              </w:rPr>
            </w:pPr>
            <w:r w:rsidRPr="002C0AF1">
              <w:rPr>
                <w:rFonts w:ascii="Calibri" w:eastAsia="Times New Roman" w:hAnsi="Calibri" w:cs="Calibri"/>
                <w:b/>
                <w:color w:val="000000"/>
                <w:lang w:val="en-US" w:eastAsia="de-DE" w:bidi="en-US"/>
              </w:rPr>
              <w:t>C</w:t>
            </w:r>
            <w:r w:rsidRPr="002C0AF1">
              <w:rPr>
                <w:rFonts w:ascii="Calibri" w:eastAsia="Times New Roman" w:hAnsi="Calibri" w:cs="Calibri"/>
                <w:b/>
                <w:color w:val="000000"/>
                <w:vertAlign w:val="subscript"/>
                <w:lang w:val="en-US" w:eastAsia="de-DE" w:bidi="en-US"/>
              </w:rPr>
              <w:t>20</w:t>
            </w:r>
            <w:r w:rsidRPr="002C0AF1">
              <w:rPr>
                <w:rFonts w:ascii="Calibri" w:eastAsia="Times New Roman" w:hAnsi="Calibri" w:cs="Calibri"/>
                <w:b/>
                <w:color w:val="000000"/>
                <w:lang w:val="en-US" w:eastAsia="de-DE" w:bidi="en-US"/>
              </w:rPr>
              <w:t>H</w:t>
            </w:r>
            <w:r w:rsidRPr="002C0AF1">
              <w:rPr>
                <w:rFonts w:ascii="Calibri" w:eastAsia="Times New Roman" w:hAnsi="Calibri" w:cs="Calibri"/>
                <w:b/>
                <w:color w:val="000000"/>
                <w:vertAlign w:val="subscript"/>
                <w:lang w:val="en-US" w:eastAsia="de-DE" w:bidi="en-US"/>
              </w:rPr>
              <w:t>32</w:t>
            </w:r>
            <w:r w:rsidRPr="002C0AF1">
              <w:rPr>
                <w:rFonts w:ascii="Calibri" w:eastAsia="Times New Roman" w:hAnsi="Calibri" w:cs="Calibri"/>
                <w:b/>
                <w:color w:val="000000"/>
                <w:lang w:val="en-US" w:eastAsia="de-DE" w:bidi="en-US"/>
              </w:rPr>
              <w:t>N</w:t>
            </w:r>
            <w:r w:rsidRPr="002C0AF1">
              <w:rPr>
                <w:rFonts w:ascii="Calibri" w:eastAsia="Times New Roman" w:hAnsi="Calibri" w:cs="Calibri"/>
                <w:b/>
                <w:color w:val="000000"/>
                <w:vertAlign w:val="subscript"/>
                <w:lang w:val="en-US" w:eastAsia="de-DE" w:bidi="en-US"/>
              </w:rPr>
              <w:t>4</w:t>
            </w:r>
            <w:r w:rsidRPr="002C0AF1">
              <w:rPr>
                <w:rFonts w:ascii="Calibri" w:eastAsia="Times New Roman" w:hAnsi="Calibri" w:cs="Calibri"/>
                <w:b/>
                <w:color w:val="000000"/>
                <w:lang w:val="en-US" w:eastAsia="de-DE" w:bidi="en-US"/>
              </w:rPr>
              <w:t>O</w:t>
            </w:r>
            <w:r w:rsidRPr="002C0AF1">
              <w:rPr>
                <w:rFonts w:ascii="Calibri" w:eastAsia="Times New Roman" w:hAnsi="Calibri" w:cs="Calibri"/>
                <w:b/>
                <w:color w:val="000000"/>
                <w:vertAlign w:val="subscript"/>
                <w:lang w:val="en-US" w:eastAsia="de-DE" w:bidi="en-US"/>
              </w:rPr>
              <w:t>3</w:t>
            </w:r>
            <w:r w:rsidRPr="002C0AF1">
              <w:rPr>
                <w:rFonts w:ascii="Calibri" w:eastAsia="Times New Roman" w:hAnsi="Calibri" w:cs="Calibri"/>
                <w:b/>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2C0AF1" w:rsidRDefault="00C55BC2" w:rsidP="00C55BC2">
            <w:pPr>
              <w:spacing w:after="0" w:line="240" w:lineRule="auto"/>
              <w:rPr>
                <w:rFonts w:ascii="Calibri" w:eastAsia="Times New Roman" w:hAnsi="Calibri" w:cs="Calibri"/>
                <w:b/>
                <w:color w:val="000000"/>
                <w:lang w:eastAsia="de-DE"/>
              </w:rPr>
            </w:pPr>
            <w:r w:rsidRPr="002C0AF1">
              <w:rPr>
                <w:rFonts w:ascii="Calibri" w:eastAsia="Times New Roman" w:hAnsi="Calibri" w:cs="Calibri"/>
                <w:b/>
                <w:color w:val="000000"/>
                <w:lang w:val="en-US" w:eastAsia="de-DE" w:bidi="en-US"/>
              </w:rPr>
              <w:t>405.2316 (1.6)</w:t>
            </w:r>
          </w:p>
        </w:tc>
        <w:tc>
          <w:tcPr>
            <w:tcW w:w="2976" w:type="dxa"/>
            <w:tcBorders>
              <w:top w:val="nil"/>
              <w:left w:val="nil"/>
              <w:bottom w:val="single" w:sz="4" w:space="0" w:color="auto"/>
              <w:right w:val="nil"/>
            </w:tcBorders>
            <w:shd w:val="clear" w:color="auto" w:fill="auto"/>
            <w:noWrap/>
            <w:vAlign w:val="center"/>
            <w:hideMark/>
          </w:tcPr>
          <w:p w:rsidR="00C55BC2" w:rsidRPr="002C0AF1" w:rsidRDefault="00C55BC2" w:rsidP="00C55BC2">
            <w:pPr>
              <w:spacing w:after="0" w:line="240" w:lineRule="auto"/>
              <w:rPr>
                <w:rFonts w:ascii="Calibri" w:eastAsia="Times New Roman" w:hAnsi="Calibri" w:cs="Calibri"/>
                <w:b/>
                <w:color w:val="000000"/>
                <w:lang w:eastAsia="de-DE"/>
              </w:rPr>
            </w:pPr>
            <w:r w:rsidRPr="00BD177C">
              <w:rPr>
                <w:rFonts w:ascii="Calibri" w:eastAsia="Times New Roman" w:hAnsi="Calibri" w:cs="Calibri"/>
                <w:b/>
                <w:bCs/>
                <w:color w:val="000000"/>
                <w:lang w:eastAsia="de-DE"/>
              </w:rPr>
              <w:t>275.1210; 293.1316; 360.2102</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78.37%</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54.03%</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33.98%</w:t>
            </w:r>
          </w:p>
        </w:tc>
      </w:tr>
      <w:tr w:rsidR="00C55BC2" w:rsidRPr="00BD177C" w:rsidTr="00A07E65">
        <w:trPr>
          <w:trHeight w:val="37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A1.3</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eastAsia="de-DE"/>
              </w:rPr>
              <w:t>7.96</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Hydroxylation (</w:t>
            </w:r>
            <w:r>
              <w:rPr>
                <w:rFonts w:ascii="Calibri" w:eastAsia="Times New Roman" w:hAnsi="Calibri" w:cs="Calibri"/>
                <w:b/>
                <w:bCs/>
                <w:color w:val="000000"/>
                <w:lang w:val="en-US" w:eastAsia="de-DE" w:bidi="en-US"/>
              </w:rPr>
              <w:t>S</w:t>
            </w:r>
            <w:r w:rsidRPr="00BD177C">
              <w:rPr>
                <w:rFonts w:ascii="Calibri" w:eastAsia="Times New Roman" w:hAnsi="Calibri" w:cs="Calibri"/>
                <w:b/>
                <w:bCs/>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C</w:t>
            </w:r>
            <w:r w:rsidRPr="00BD177C">
              <w:rPr>
                <w:rFonts w:ascii="Calibri" w:eastAsia="Times New Roman" w:hAnsi="Calibri" w:cs="Calibri"/>
                <w:b/>
                <w:bCs/>
                <w:color w:val="000000"/>
                <w:vertAlign w:val="subscript"/>
                <w:lang w:val="en-US" w:eastAsia="de-DE" w:bidi="en-US"/>
              </w:rPr>
              <w:t>20</w:t>
            </w:r>
            <w:r w:rsidRPr="00BD177C">
              <w:rPr>
                <w:rFonts w:ascii="Calibri" w:eastAsia="Times New Roman" w:hAnsi="Calibri" w:cs="Calibri"/>
                <w:b/>
                <w:bCs/>
                <w:color w:val="000000"/>
                <w:lang w:val="en-US" w:eastAsia="de-DE" w:bidi="en-US"/>
              </w:rPr>
              <w:t>H</w:t>
            </w:r>
            <w:r w:rsidRPr="00BD177C">
              <w:rPr>
                <w:rFonts w:ascii="Calibri" w:eastAsia="Times New Roman" w:hAnsi="Calibri" w:cs="Calibri"/>
                <w:b/>
                <w:bCs/>
                <w:color w:val="000000"/>
                <w:vertAlign w:val="subscript"/>
                <w:lang w:val="en-US" w:eastAsia="de-DE" w:bidi="en-US"/>
              </w:rPr>
              <w:t>32</w:t>
            </w:r>
            <w:r w:rsidRPr="00BD177C">
              <w:rPr>
                <w:rFonts w:ascii="Calibri" w:eastAsia="Times New Roman" w:hAnsi="Calibri" w:cs="Calibri"/>
                <w:b/>
                <w:bCs/>
                <w:color w:val="000000"/>
                <w:lang w:val="en-US" w:eastAsia="de-DE" w:bidi="en-US"/>
              </w:rPr>
              <w:t>N</w:t>
            </w:r>
            <w:r w:rsidRPr="00BD177C">
              <w:rPr>
                <w:rFonts w:ascii="Calibri" w:eastAsia="Times New Roman" w:hAnsi="Calibri" w:cs="Calibri"/>
                <w:b/>
                <w:bCs/>
                <w:color w:val="000000"/>
                <w:vertAlign w:val="subscript"/>
                <w:lang w:val="en-US" w:eastAsia="de-DE" w:bidi="en-US"/>
              </w:rPr>
              <w:t>4</w:t>
            </w:r>
            <w:r w:rsidRPr="00BD177C">
              <w:rPr>
                <w:rFonts w:ascii="Calibri" w:eastAsia="Times New Roman" w:hAnsi="Calibri" w:cs="Calibri"/>
                <w:b/>
                <w:bCs/>
                <w:color w:val="000000"/>
                <w:lang w:val="en-US" w:eastAsia="de-DE" w:bidi="en-US"/>
              </w:rPr>
              <w:t>O</w:t>
            </w:r>
            <w:r w:rsidRPr="00BD177C">
              <w:rPr>
                <w:rFonts w:ascii="Calibri" w:eastAsia="Times New Roman" w:hAnsi="Calibri" w:cs="Calibri"/>
                <w:b/>
                <w:bCs/>
                <w:color w:val="000000"/>
                <w:vertAlign w:val="subscript"/>
                <w:lang w:val="en-US" w:eastAsia="de-DE" w:bidi="en-US"/>
              </w:rPr>
              <w:t>3</w:t>
            </w:r>
            <w:r w:rsidRPr="00BD177C">
              <w:rPr>
                <w:rFonts w:ascii="Calibri" w:eastAsia="Times New Roman" w:hAnsi="Calibri" w:cs="Calibri"/>
                <w:b/>
                <w:bCs/>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405.2316 (1.1)</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eastAsia="de-DE"/>
              </w:rPr>
              <w:t>275.1210; 293.1316; 360.2102</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100.00%</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100.00%</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100.00%</w:t>
            </w:r>
          </w:p>
        </w:tc>
      </w:tr>
      <w:tr w:rsidR="00C55BC2" w:rsidRPr="00BD177C" w:rsidTr="00A07E65">
        <w:trPr>
          <w:trHeight w:val="37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A1.4</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8.23</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Hydroxylation (</w:t>
            </w:r>
            <w:r>
              <w:rPr>
                <w:rFonts w:ascii="Calibri" w:eastAsia="Times New Roman" w:hAnsi="Calibri" w:cs="Calibri"/>
                <w:color w:val="000000"/>
                <w:lang w:val="en-US" w:eastAsia="de-DE" w:bidi="en-US"/>
              </w:rPr>
              <w:t>S</w:t>
            </w:r>
            <w:r w:rsidRPr="00BD177C">
              <w:rPr>
                <w:rFonts w:ascii="Calibri" w:eastAsia="Times New Roman" w:hAnsi="Calibri" w:cs="Calibri"/>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C</w:t>
            </w:r>
            <w:r w:rsidRPr="00BD177C">
              <w:rPr>
                <w:rFonts w:ascii="Calibri" w:eastAsia="Times New Roman" w:hAnsi="Calibri" w:cs="Calibri"/>
                <w:color w:val="000000"/>
                <w:vertAlign w:val="subscript"/>
                <w:lang w:val="en-US" w:eastAsia="de-DE" w:bidi="en-US"/>
              </w:rPr>
              <w:t>20</w:t>
            </w:r>
            <w:r w:rsidRPr="00BD177C">
              <w:rPr>
                <w:rFonts w:ascii="Calibri" w:eastAsia="Times New Roman" w:hAnsi="Calibri" w:cs="Calibri"/>
                <w:color w:val="000000"/>
                <w:lang w:val="en-US" w:eastAsia="de-DE" w:bidi="en-US"/>
              </w:rPr>
              <w:t>H</w:t>
            </w:r>
            <w:r w:rsidRPr="00BD177C">
              <w:rPr>
                <w:rFonts w:ascii="Calibri" w:eastAsia="Times New Roman" w:hAnsi="Calibri" w:cs="Calibri"/>
                <w:color w:val="000000"/>
                <w:vertAlign w:val="subscript"/>
                <w:lang w:val="en-US" w:eastAsia="de-DE" w:bidi="en-US"/>
              </w:rPr>
              <w:t>32</w:t>
            </w:r>
            <w:r w:rsidRPr="00BD177C">
              <w:rPr>
                <w:rFonts w:ascii="Calibri" w:eastAsia="Times New Roman" w:hAnsi="Calibri" w:cs="Calibri"/>
                <w:color w:val="000000"/>
                <w:lang w:val="en-US" w:eastAsia="de-DE" w:bidi="en-US"/>
              </w:rPr>
              <w:t>N</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O</w:t>
            </w:r>
            <w:r w:rsidRPr="00BD177C">
              <w:rPr>
                <w:rFonts w:ascii="Calibri" w:eastAsia="Times New Roman" w:hAnsi="Calibri" w:cs="Calibri"/>
                <w:color w:val="000000"/>
                <w:vertAlign w:val="subscript"/>
                <w:lang w:val="en-US" w:eastAsia="de-DE" w:bidi="en-US"/>
              </w:rPr>
              <w:t>3</w:t>
            </w:r>
            <w:r w:rsidRPr="00BD177C">
              <w:rPr>
                <w:rFonts w:ascii="Calibri" w:eastAsia="Times New Roman" w:hAnsi="Calibri" w:cs="Calibri"/>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405.2316 (2.1)</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275.1210; 293.1316; 360.2102</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7.60%</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23.47%</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9.59%</w:t>
            </w:r>
          </w:p>
        </w:tc>
      </w:tr>
      <w:tr w:rsidR="00C55BC2" w:rsidRPr="00BD177C" w:rsidTr="00A07E65">
        <w:trPr>
          <w:trHeight w:val="37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A1.5</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9.22</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Hydroxylation (</w:t>
            </w:r>
            <w:r>
              <w:rPr>
                <w:rFonts w:ascii="Calibri" w:eastAsia="Times New Roman" w:hAnsi="Calibri" w:cs="Calibri"/>
                <w:color w:val="000000"/>
                <w:lang w:val="en-US" w:eastAsia="de-DE" w:bidi="en-US"/>
              </w:rPr>
              <w:t>S</w:t>
            </w:r>
            <w:r w:rsidRPr="00BD177C">
              <w:rPr>
                <w:rFonts w:ascii="Calibri" w:eastAsia="Times New Roman" w:hAnsi="Calibri" w:cs="Calibri"/>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C</w:t>
            </w:r>
            <w:r w:rsidRPr="00BD177C">
              <w:rPr>
                <w:rFonts w:ascii="Calibri" w:eastAsia="Times New Roman" w:hAnsi="Calibri" w:cs="Calibri"/>
                <w:color w:val="000000"/>
                <w:vertAlign w:val="subscript"/>
                <w:lang w:val="en-US" w:eastAsia="de-DE" w:bidi="en-US"/>
              </w:rPr>
              <w:t>20</w:t>
            </w:r>
            <w:r w:rsidRPr="00BD177C">
              <w:rPr>
                <w:rFonts w:ascii="Calibri" w:eastAsia="Times New Roman" w:hAnsi="Calibri" w:cs="Calibri"/>
                <w:color w:val="000000"/>
                <w:lang w:val="en-US" w:eastAsia="de-DE" w:bidi="en-US"/>
              </w:rPr>
              <w:t>H</w:t>
            </w:r>
            <w:r w:rsidRPr="00BD177C">
              <w:rPr>
                <w:rFonts w:ascii="Calibri" w:eastAsia="Times New Roman" w:hAnsi="Calibri" w:cs="Calibri"/>
                <w:color w:val="000000"/>
                <w:vertAlign w:val="subscript"/>
                <w:lang w:val="en-US" w:eastAsia="de-DE" w:bidi="en-US"/>
              </w:rPr>
              <w:t>32</w:t>
            </w:r>
            <w:r w:rsidRPr="00BD177C">
              <w:rPr>
                <w:rFonts w:ascii="Calibri" w:eastAsia="Times New Roman" w:hAnsi="Calibri" w:cs="Calibri"/>
                <w:color w:val="000000"/>
                <w:lang w:val="en-US" w:eastAsia="de-DE" w:bidi="en-US"/>
              </w:rPr>
              <w:t>N</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O</w:t>
            </w:r>
            <w:r w:rsidRPr="00BD177C">
              <w:rPr>
                <w:rFonts w:ascii="Calibri" w:eastAsia="Times New Roman" w:hAnsi="Calibri" w:cs="Calibri"/>
                <w:color w:val="000000"/>
                <w:vertAlign w:val="subscript"/>
                <w:lang w:val="en-US" w:eastAsia="de-DE" w:bidi="en-US"/>
              </w:rPr>
              <w:t>3</w:t>
            </w:r>
            <w:r w:rsidRPr="00BD177C">
              <w:rPr>
                <w:rFonts w:ascii="Calibri" w:eastAsia="Times New Roman" w:hAnsi="Calibri" w:cs="Calibri"/>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405.2316 (2.3)</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275.1210; 360.2102; 342.1996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7.17%</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4.52%</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1.37%</w:t>
            </w:r>
          </w:p>
        </w:tc>
      </w:tr>
      <w:tr w:rsidR="00C55BC2" w:rsidRPr="00BD177C" w:rsidTr="00A07E65">
        <w:trPr>
          <w:trHeight w:val="37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A1.6</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9.56</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Hydroxylation (</w:t>
            </w:r>
            <w:r>
              <w:rPr>
                <w:rFonts w:ascii="Calibri" w:eastAsia="Times New Roman" w:hAnsi="Calibri" w:cs="Calibri"/>
                <w:color w:val="000000"/>
                <w:lang w:val="en-US" w:eastAsia="de-DE" w:bidi="en-US"/>
              </w:rPr>
              <w:t>S</w:t>
            </w:r>
            <w:r w:rsidRPr="00BD177C">
              <w:rPr>
                <w:rFonts w:ascii="Calibri" w:eastAsia="Times New Roman" w:hAnsi="Calibri" w:cs="Calibri"/>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C</w:t>
            </w:r>
            <w:r w:rsidRPr="00BD177C">
              <w:rPr>
                <w:rFonts w:ascii="Calibri" w:eastAsia="Times New Roman" w:hAnsi="Calibri" w:cs="Calibri"/>
                <w:color w:val="000000"/>
                <w:vertAlign w:val="subscript"/>
                <w:lang w:val="en-US" w:eastAsia="de-DE" w:bidi="en-US"/>
              </w:rPr>
              <w:t>20</w:t>
            </w:r>
            <w:r w:rsidRPr="00BD177C">
              <w:rPr>
                <w:rFonts w:ascii="Calibri" w:eastAsia="Times New Roman" w:hAnsi="Calibri" w:cs="Calibri"/>
                <w:color w:val="000000"/>
                <w:lang w:val="en-US" w:eastAsia="de-DE" w:bidi="en-US"/>
              </w:rPr>
              <w:t>H</w:t>
            </w:r>
            <w:r w:rsidRPr="00BD177C">
              <w:rPr>
                <w:rFonts w:ascii="Calibri" w:eastAsia="Times New Roman" w:hAnsi="Calibri" w:cs="Calibri"/>
                <w:color w:val="000000"/>
                <w:vertAlign w:val="subscript"/>
                <w:lang w:val="en-US" w:eastAsia="de-DE" w:bidi="en-US"/>
              </w:rPr>
              <w:t>32</w:t>
            </w:r>
            <w:r w:rsidRPr="00BD177C">
              <w:rPr>
                <w:rFonts w:ascii="Calibri" w:eastAsia="Times New Roman" w:hAnsi="Calibri" w:cs="Calibri"/>
                <w:color w:val="000000"/>
                <w:lang w:val="en-US" w:eastAsia="de-DE" w:bidi="en-US"/>
              </w:rPr>
              <w:t>N</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O</w:t>
            </w:r>
            <w:r w:rsidRPr="00BD177C">
              <w:rPr>
                <w:rFonts w:ascii="Calibri" w:eastAsia="Times New Roman" w:hAnsi="Calibri" w:cs="Calibri"/>
                <w:color w:val="000000"/>
                <w:vertAlign w:val="subscript"/>
                <w:lang w:val="en-US" w:eastAsia="de-DE" w:bidi="en-US"/>
              </w:rPr>
              <w:t>3</w:t>
            </w:r>
            <w:r w:rsidRPr="00BD177C">
              <w:rPr>
                <w:rFonts w:ascii="Calibri" w:eastAsia="Times New Roman" w:hAnsi="Calibri" w:cs="Calibri"/>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405.2316 (2.0)</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275.1210; 360.2102; 342.1996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7.66%</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7.95%</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2.80%</w:t>
            </w:r>
          </w:p>
        </w:tc>
      </w:tr>
      <w:tr w:rsidR="00C55BC2" w:rsidRPr="00BD177C" w:rsidTr="00A07E65">
        <w:trPr>
          <w:trHeight w:val="37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A1.7</w:t>
            </w:r>
          </w:p>
        </w:tc>
        <w:tc>
          <w:tcPr>
            <w:tcW w:w="652" w:type="dxa"/>
            <w:tcBorders>
              <w:top w:val="nil"/>
              <w:left w:val="nil"/>
              <w:bottom w:val="nil"/>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10.55</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Hydroxylation (ADMB)</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C</w:t>
            </w:r>
            <w:r w:rsidRPr="00BD177C">
              <w:rPr>
                <w:rFonts w:ascii="Calibri" w:eastAsia="Times New Roman" w:hAnsi="Calibri" w:cs="Calibri"/>
                <w:color w:val="000000"/>
                <w:vertAlign w:val="subscript"/>
                <w:lang w:val="en-US" w:eastAsia="de-DE" w:bidi="en-US"/>
              </w:rPr>
              <w:t>20</w:t>
            </w:r>
            <w:r w:rsidRPr="00BD177C">
              <w:rPr>
                <w:rFonts w:ascii="Calibri" w:eastAsia="Times New Roman" w:hAnsi="Calibri" w:cs="Calibri"/>
                <w:color w:val="000000"/>
                <w:lang w:val="en-US" w:eastAsia="de-DE" w:bidi="en-US"/>
              </w:rPr>
              <w:t>H</w:t>
            </w:r>
            <w:r w:rsidRPr="00BD177C">
              <w:rPr>
                <w:rFonts w:ascii="Calibri" w:eastAsia="Times New Roman" w:hAnsi="Calibri" w:cs="Calibri"/>
                <w:color w:val="000000"/>
                <w:vertAlign w:val="subscript"/>
                <w:lang w:val="en-US" w:eastAsia="de-DE" w:bidi="en-US"/>
              </w:rPr>
              <w:t>32</w:t>
            </w:r>
            <w:r w:rsidRPr="00BD177C">
              <w:rPr>
                <w:rFonts w:ascii="Calibri" w:eastAsia="Times New Roman" w:hAnsi="Calibri" w:cs="Calibri"/>
                <w:color w:val="000000"/>
                <w:lang w:val="en-US" w:eastAsia="de-DE" w:bidi="en-US"/>
              </w:rPr>
              <w:t>N</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O</w:t>
            </w:r>
            <w:r w:rsidRPr="00BD177C">
              <w:rPr>
                <w:rFonts w:ascii="Calibri" w:eastAsia="Times New Roman" w:hAnsi="Calibri" w:cs="Calibri"/>
                <w:color w:val="000000"/>
                <w:vertAlign w:val="subscript"/>
                <w:lang w:val="en-US" w:eastAsia="de-DE" w:bidi="en-US"/>
              </w:rPr>
              <w:t>3</w:t>
            </w:r>
            <w:r w:rsidRPr="00BD177C">
              <w:rPr>
                <w:rFonts w:ascii="Calibri" w:eastAsia="Times New Roman" w:hAnsi="Calibri" w:cs="Calibri"/>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405.2316 (1.2)</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259.1261; 330.1990; 73.0468</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4.41%</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26.30%</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7.09%</w:t>
            </w:r>
          </w:p>
        </w:tc>
      </w:tr>
      <w:tr w:rsidR="00C55BC2" w:rsidRPr="00BD177C" w:rsidTr="00A07E65">
        <w:trPr>
          <w:trHeight w:val="37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A1.8</w:t>
            </w:r>
          </w:p>
        </w:tc>
        <w:tc>
          <w:tcPr>
            <w:tcW w:w="652"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10.79</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Hydroxylation (IN)</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C</w:t>
            </w:r>
            <w:r w:rsidRPr="00BD177C">
              <w:rPr>
                <w:rFonts w:ascii="Calibri" w:eastAsia="Times New Roman" w:hAnsi="Calibri" w:cs="Calibri"/>
                <w:color w:val="000000"/>
                <w:vertAlign w:val="subscript"/>
                <w:lang w:val="en-US" w:eastAsia="de-DE" w:bidi="en-US"/>
              </w:rPr>
              <w:t>20</w:t>
            </w:r>
            <w:r w:rsidRPr="00BD177C">
              <w:rPr>
                <w:rFonts w:ascii="Calibri" w:eastAsia="Times New Roman" w:hAnsi="Calibri" w:cs="Calibri"/>
                <w:color w:val="000000"/>
                <w:lang w:val="en-US" w:eastAsia="de-DE" w:bidi="en-US"/>
              </w:rPr>
              <w:t>H</w:t>
            </w:r>
            <w:r w:rsidRPr="00BD177C">
              <w:rPr>
                <w:rFonts w:ascii="Calibri" w:eastAsia="Times New Roman" w:hAnsi="Calibri" w:cs="Calibri"/>
                <w:color w:val="000000"/>
                <w:vertAlign w:val="subscript"/>
                <w:lang w:val="en-US" w:eastAsia="de-DE" w:bidi="en-US"/>
              </w:rPr>
              <w:t>32</w:t>
            </w:r>
            <w:r w:rsidRPr="00BD177C">
              <w:rPr>
                <w:rFonts w:ascii="Calibri" w:eastAsia="Times New Roman" w:hAnsi="Calibri" w:cs="Calibri"/>
                <w:color w:val="000000"/>
                <w:lang w:val="en-US" w:eastAsia="de-DE" w:bidi="en-US"/>
              </w:rPr>
              <w:t>N</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O</w:t>
            </w:r>
            <w:r w:rsidRPr="00BD177C">
              <w:rPr>
                <w:rFonts w:ascii="Calibri" w:eastAsia="Times New Roman" w:hAnsi="Calibri" w:cs="Calibri"/>
                <w:color w:val="000000"/>
                <w:vertAlign w:val="subscript"/>
                <w:lang w:val="en-US" w:eastAsia="de-DE" w:bidi="en-US"/>
              </w:rPr>
              <w:t>3</w:t>
            </w:r>
            <w:r w:rsidRPr="00BD177C">
              <w:rPr>
                <w:rFonts w:ascii="Calibri" w:eastAsia="Times New Roman" w:hAnsi="Calibri" w:cs="Calibri"/>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405.2316 (1.7)</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275.1210; 360.2102; 161.0346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4.82%</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4.81%</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1.98%</w:t>
            </w:r>
          </w:p>
        </w:tc>
      </w:tr>
      <w:tr w:rsidR="00C55BC2" w:rsidRPr="00BD177C" w:rsidTr="00A07E65">
        <w:trPr>
          <w:trHeight w:val="37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A2</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14.32</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Hydrolysis (ADMB)</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C</w:t>
            </w:r>
            <w:r w:rsidRPr="00BD177C">
              <w:rPr>
                <w:rFonts w:ascii="Calibri" w:eastAsia="Times New Roman" w:hAnsi="Calibri" w:cs="Calibri"/>
                <w:color w:val="000000"/>
                <w:vertAlign w:val="subscript"/>
                <w:lang w:eastAsia="de-DE" w:bidi="en-US"/>
              </w:rPr>
              <w:t>20</w:t>
            </w:r>
            <w:r w:rsidRPr="00BD177C">
              <w:rPr>
                <w:rFonts w:ascii="Calibri" w:eastAsia="Times New Roman" w:hAnsi="Calibri" w:cs="Calibri"/>
                <w:color w:val="000000"/>
                <w:lang w:eastAsia="de-DE" w:bidi="en-US"/>
              </w:rPr>
              <w:t>H</w:t>
            </w:r>
            <w:r w:rsidRPr="00BD177C">
              <w:rPr>
                <w:rFonts w:ascii="Calibri" w:eastAsia="Times New Roman" w:hAnsi="Calibri" w:cs="Calibri"/>
                <w:color w:val="000000"/>
                <w:vertAlign w:val="subscript"/>
                <w:lang w:eastAsia="de-DE" w:bidi="en-US"/>
              </w:rPr>
              <w:t>31</w:t>
            </w:r>
            <w:r w:rsidRPr="00BD177C">
              <w:rPr>
                <w:rFonts w:ascii="Calibri" w:eastAsia="Times New Roman" w:hAnsi="Calibri" w:cs="Calibri"/>
                <w:color w:val="000000"/>
                <w:lang w:eastAsia="de-DE" w:bidi="en-US"/>
              </w:rPr>
              <w:t>N</w:t>
            </w:r>
            <w:r w:rsidRPr="00BD177C">
              <w:rPr>
                <w:rFonts w:ascii="Calibri" w:eastAsia="Times New Roman" w:hAnsi="Calibri" w:cs="Calibri"/>
                <w:color w:val="000000"/>
                <w:vertAlign w:val="subscript"/>
                <w:lang w:eastAsia="de-DE" w:bidi="en-US"/>
              </w:rPr>
              <w:t>3</w:t>
            </w:r>
            <w:r w:rsidRPr="00BD177C">
              <w:rPr>
                <w:rFonts w:ascii="Calibri" w:eastAsia="Times New Roman" w:hAnsi="Calibri" w:cs="Calibri"/>
                <w:color w:val="000000"/>
                <w:lang w:eastAsia="de-DE" w:bidi="en-US"/>
              </w:rPr>
              <w:t>O</w:t>
            </w:r>
            <w:r w:rsidRPr="00BD177C">
              <w:rPr>
                <w:rFonts w:ascii="Calibri" w:eastAsia="Times New Roman" w:hAnsi="Calibri" w:cs="Calibri"/>
                <w:color w:val="000000"/>
                <w:vertAlign w:val="subscript"/>
                <w:lang w:eastAsia="de-DE" w:bidi="en-US"/>
              </w:rPr>
              <w:t>3</w:t>
            </w:r>
            <w:r w:rsidRPr="00BD177C">
              <w:rPr>
                <w:rFonts w:ascii="Calibri" w:eastAsia="Times New Roman" w:hAnsi="Calibri" w:cs="Calibri"/>
                <w:color w:val="000000"/>
                <w:lang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390.2207 (0.2)</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259.1262; 231.0948</w:t>
            </w:r>
            <w:r w:rsidRPr="00BD177C">
              <w:rPr>
                <w:rFonts w:ascii="Calibri" w:eastAsia="Times New Roman" w:hAnsi="Calibri" w:cs="Calibri"/>
                <w:lang w:eastAsia="de-DE"/>
              </w:rPr>
              <w:t>; 73.0468</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5.64%</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0.25%</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3.47%</w:t>
            </w:r>
          </w:p>
        </w:tc>
      </w:tr>
      <w:tr w:rsidR="00C55BC2" w:rsidRPr="00BD177C" w:rsidTr="00A07E65">
        <w:trPr>
          <w:trHeight w:val="37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A3.1</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eastAsia="de-DE"/>
              </w:rPr>
              <w:t>4.34</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Dihydroxylation (2x</w:t>
            </w:r>
            <w:r>
              <w:rPr>
                <w:rFonts w:ascii="Calibri" w:eastAsia="Times New Roman" w:hAnsi="Calibri" w:cs="Calibri"/>
                <w:b/>
                <w:bCs/>
                <w:color w:val="000000"/>
                <w:lang w:val="en-US" w:eastAsia="de-DE" w:bidi="en-US"/>
              </w:rPr>
              <w:t>S</w:t>
            </w:r>
            <w:r w:rsidRPr="00BD177C">
              <w:rPr>
                <w:rFonts w:ascii="Calibri" w:eastAsia="Times New Roman" w:hAnsi="Calibri" w:cs="Calibri"/>
                <w:b/>
                <w:bCs/>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C</w:t>
            </w:r>
            <w:r w:rsidRPr="00BD177C">
              <w:rPr>
                <w:rFonts w:ascii="Calibri" w:eastAsia="Times New Roman" w:hAnsi="Calibri" w:cs="Calibri"/>
                <w:b/>
                <w:bCs/>
                <w:color w:val="000000"/>
                <w:vertAlign w:val="subscript"/>
                <w:lang w:val="en-US" w:eastAsia="de-DE" w:bidi="en-US"/>
              </w:rPr>
              <w:t>20</w:t>
            </w:r>
            <w:r w:rsidRPr="00BD177C">
              <w:rPr>
                <w:rFonts w:ascii="Calibri" w:eastAsia="Times New Roman" w:hAnsi="Calibri" w:cs="Calibri"/>
                <w:b/>
                <w:bCs/>
                <w:color w:val="000000"/>
                <w:lang w:val="en-US" w:eastAsia="de-DE" w:bidi="en-US"/>
              </w:rPr>
              <w:t>H</w:t>
            </w:r>
            <w:r w:rsidRPr="00BD177C">
              <w:rPr>
                <w:rFonts w:ascii="Calibri" w:eastAsia="Times New Roman" w:hAnsi="Calibri" w:cs="Calibri"/>
                <w:b/>
                <w:bCs/>
                <w:color w:val="000000"/>
                <w:vertAlign w:val="subscript"/>
                <w:lang w:val="en-US" w:eastAsia="de-DE" w:bidi="en-US"/>
              </w:rPr>
              <w:t>32</w:t>
            </w:r>
            <w:r w:rsidRPr="00BD177C">
              <w:rPr>
                <w:rFonts w:ascii="Calibri" w:eastAsia="Times New Roman" w:hAnsi="Calibri" w:cs="Calibri"/>
                <w:b/>
                <w:bCs/>
                <w:color w:val="000000"/>
                <w:lang w:val="en-US" w:eastAsia="de-DE" w:bidi="en-US"/>
              </w:rPr>
              <w:t>N</w:t>
            </w:r>
            <w:r w:rsidRPr="00BD177C">
              <w:rPr>
                <w:rFonts w:ascii="Calibri" w:eastAsia="Times New Roman" w:hAnsi="Calibri" w:cs="Calibri"/>
                <w:b/>
                <w:bCs/>
                <w:color w:val="000000"/>
                <w:vertAlign w:val="subscript"/>
                <w:lang w:val="en-US" w:eastAsia="de-DE" w:bidi="en-US"/>
              </w:rPr>
              <w:t>4</w:t>
            </w:r>
            <w:r w:rsidRPr="00BD177C">
              <w:rPr>
                <w:rFonts w:ascii="Calibri" w:eastAsia="Times New Roman" w:hAnsi="Calibri" w:cs="Calibri"/>
                <w:b/>
                <w:bCs/>
                <w:color w:val="000000"/>
                <w:lang w:val="en-US" w:eastAsia="de-DE" w:bidi="en-US"/>
              </w:rPr>
              <w:t>O</w:t>
            </w:r>
            <w:r w:rsidRPr="00BD177C">
              <w:rPr>
                <w:rFonts w:ascii="Calibri" w:eastAsia="Times New Roman" w:hAnsi="Calibri" w:cs="Calibri"/>
                <w:b/>
                <w:bCs/>
                <w:color w:val="000000"/>
                <w:vertAlign w:val="subscript"/>
                <w:lang w:val="en-US" w:eastAsia="de-DE" w:bidi="en-US"/>
              </w:rPr>
              <w:t>4</w:t>
            </w:r>
            <w:r w:rsidRPr="00BD177C">
              <w:rPr>
                <w:rFonts w:ascii="Calibri" w:eastAsia="Times New Roman" w:hAnsi="Calibri" w:cs="Calibri"/>
                <w:b/>
                <w:bCs/>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val="en-US" w:eastAsia="de-DE" w:bidi="en-US"/>
              </w:rPr>
              <w:t>421.2266 (0.4)</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b/>
                <w:bCs/>
                <w:color w:val="000000"/>
                <w:lang w:eastAsia="de-DE"/>
              </w:rPr>
            </w:pPr>
            <w:r w:rsidRPr="00BD177C">
              <w:rPr>
                <w:rFonts w:ascii="Calibri" w:eastAsia="Times New Roman" w:hAnsi="Calibri" w:cs="Calibri"/>
                <w:b/>
                <w:bCs/>
                <w:color w:val="000000"/>
                <w:lang w:eastAsia="de-DE"/>
              </w:rPr>
              <w:t>376.2051; 291.1159; 273.1054</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57.96%</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13.59%</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1.94%</w:t>
            </w:r>
          </w:p>
        </w:tc>
      </w:tr>
      <w:tr w:rsidR="00C55BC2" w:rsidRPr="00BD177C" w:rsidTr="00A07E65">
        <w:trPr>
          <w:trHeight w:val="37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A3.2</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5.08</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Dihydroxylation (2x</w:t>
            </w:r>
            <w:r>
              <w:rPr>
                <w:rFonts w:ascii="Calibri" w:eastAsia="Times New Roman" w:hAnsi="Calibri" w:cs="Calibri"/>
                <w:color w:val="000000"/>
                <w:lang w:val="en-US" w:eastAsia="de-DE" w:bidi="en-US"/>
              </w:rPr>
              <w:t>S</w:t>
            </w:r>
            <w:r w:rsidRPr="00BD177C">
              <w:rPr>
                <w:rFonts w:ascii="Calibri" w:eastAsia="Times New Roman" w:hAnsi="Calibri" w:cs="Calibri"/>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C</w:t>
            </w:r>
            <w:r w:rsidRPr="00BD177C">
              <w:rPr>
                <w:rFonts w:ascii="Calibri" w:eastAsia="Times New Roman" w:hAnsi="Calibri" w:cs="Calibri"/>
                <w:color w:val="000000"/>
                <w:vertAlign w:val="subscript"/>
                <w:lang w:val="en-US" w:eastAsia="de-DE" w:bidi="en-US"/>
              </w:rPr>
              <w:t>20</w:t>
            </w:r>
            <w:r w:rsidRPr="00BD177C">
              <w:rPr>
                <w:rFonts w:ascii="Calibri" w:eastAsia="Times New Roman" w:hAnsi="Calibri" w:cs="Calibri"/>
                <w:color w:val="000000"/>
                <w:lang w:val="en-US" w:eastAsia="de-DE" w:bidi="en-US"/>
              </w:rPr>
              <w:t>H</w:t>
            </w:r>
            <w:r w:rsidRPr="00BD177C">
              <w:rPr>
                <w:rFonts w:ascii="Calibri" w:eastAsia="Times New Roman" w:hAnsi="Calibri" w:cs="Calibri"/>
                <w:color w:val="000000"/>
                <w:vertAlign w:val="subscript"/>
                <w:lang w:val="en-US" w:eastAsia="de-DE" w:bidi="en-US"/>
              </w:rPr>
              <w:t>32</w:t>
            </w:r>
            <w:r w:rsidRPr="00BD177C">
              <w:rPr>
                <w:rFonts w:ascii="Calibri" w:eastAsia="Times New Roman" w:hAnsi="Calibri" w:cs="Calibri"/>
                <w:color w:val="000000"/>
                <w:lang w:val="en-US" w:eastAsia="de-DE" w:bidi="en-US"/>
              </w:rPr>
              <w:t>N</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O</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421.2266 (-1.6)</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275.121; 291.1159; 145.0396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15.35%</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6.21%</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1.46%</w:t>
            </w:r>
          </w:p>
        </w:tc>
      </w:tr>
      <w:tr w:rsidR="00C55BC2" w:rsidRPr="00BD177C" w:rsidTr="00A07E65">
        <w:trPr>
          <w:trHeight w:val="37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A3.3</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5.34</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Dihydroxylation (2x</w:t>
            </w:r>
            <w:r>
              <w:rPr>
                <w:rFonts w:ascii="Calibri" w:eastAsia="Times New Roman" w:hAnsi="Calibri" w:cs="Calibri"/>
                <w:color w:val="000000"/>
                <w:lang w:val="en-US" w:eastAsia="de-DE" w:bidi="en-US"/>
              </w:rPr>
              <w:t>S</w:t>
            </w:r>
            <w:r w:rsidRPr="00BD177C">
              <w:rPr>
                <w:rFonts w:ascii="Calibri" w:eastAsia="Times New Roman" w:hAnsi="Calibri" w:cs="Calibri"/>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C</w:t>
            </w:r>
            <w:r w:rsidRPr="00BD177C">
              <w:rPr>
                <w:rFonts w:ascii="Calibri" w:eastAsia="Times New Roman" w:hAnsi="Calibri" w:cs="Calibri"/>
                <w:color w:val="000000"/>
                <w:vertAlign w:val="subscript"/>
                <w:lang w:val="en-US" w:eastAsia="de-DE" w:bidi="en-US"/>
              </w:rPr>
              <w:t>20</w:t>
            </w:r>
            <w:r w:rsidRPr="00BD177C">
              <w:rPr>
                <w:rFonts w:ascii="Calibri" w:eastAsia="Times New Roman" w:hAnsi="Calibri" w:cs="Calibri"/>
                <w:color w:val="000000"/>
                <w:lang w:val="en-US" w:eastAsia="de-DE" w:bidi="en-US"/>
              </w:rPr>
              <w:t>H</w:t>
            </w:r>
            <w:r w:rsidRPr="00BD177C">
              <w:rPr>
                <w:rFonts w:ascii="Calibri" w:eastAsia="Times New Roman" w:hAnsi="Calibri" w:cs="Calibri"/>
                <w:color w:val="000000"/>
                <w:vertAlign w:val="subscript"/>
                <w:lang w:val="en-US" w:eastAsia="de-DE" w:bidi="en-US"/>
              </w:rPr>
              <w:t>32</w:t>
            </w:r>
            <w:r w:rsidRPr="00BD177C">
              <w:rPr>
                <w:rFonts w:ascii="Calibri" w:eastAsia="Times New Roman" w:hAnsi="Calibri" w:cs="Calibri"/>
                <w:color w:val="000000"/>
                <w:lang w:val="en-US" w:eastAsia="de-DE" w:bidi="en-US"/>
              </w:rPr>
              <w:t>N</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O</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421.2266 (0.1)</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273.1054; 291.1159; 145.0396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4.26%</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1.44%</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0.44%</w:t>
            </w:r>
          </w:p>
        </w:tc>
      </w:tr>
      <w:tr w:rsidR="00C55BC2" w:rsidRPr="00BD177C" w:rsidTr="00A07E65">
        <w:trPr>
          <w:trHeight w:val="37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A3.4</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5.67</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Dihydroxylation (</w:t>
            </w:r>
            <w:r>
              <w:rPr>
                <w:rFonts w:ascii="Calibri" w:eastAsia="Times New Roman" w:hAnsi="Calibri" w:cs="Calibri"/>
                <w:color w:val="000000"/>
                <w:lang w:val="en-US" w:eastAsia="de-DE" w:bidi="en-US"/>
              </w:rPr>
              <w:t>S</w:t>
            </w:r>
            <w:r w:rsidRPr="00BD177C">
              <w:rPr>
                <w:rFonts w:ascii="Calibri" w:eastAsia="Times New Roman" w:hAnsi="Calibri" w:cs="Calibri"/>
                <w:color w:val="000000"/>
                <w:lang w:val="en-US" w:eastAsia="de-DE" w:bidi="en-US"/>
              </w:rPr>
              <w:t>+ADMB)</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C</w:t>
            </w:r>
            <w:r w:rsidRPr="00BD177C">
              <w:rPr>
                <w:rFonts w:ascii="Calibri" w:eastAsia="Times New Roman" w:hAnsi="Calibri" w:cs="Calibri"/>
                <w:color w:val="000000"/>
                <w:vertAlign w:val="subscript"/>
                <w:lang w:val="en-US" w:eastAsia="de-DE" w:bidi="en-US"/>
              </w:rPr>
              <w:t>20</w:t>
            </w:r>
            <w:r w:rsidRPr="00BD177C">
              <w:rPr>
                <w:rFonts w:ascii="Calibri" w:eastAsia="Times New Roman" w:hAnsi="Calibri" w:cs="Calibri"/>
                <w:color w:val="000000"/>
                <w:lang w:val="en-US" w:eastAsia="de-DE" w:bidi="en-US"/>
              </w:rPr>
              <w:t>H</w:t>
            </w:r>
            <w:r w:rsidRPr="00BD177C">
              <w:rPr>
                <w:rFonts w:ascii="Calibri" w:eastAsia="Times New Roman" w:hAnsi="Calibri" w:cs="Calibri"/>
                <w:color w:val="000000"/>
                <w:vertAlign w:val="subscript"/>
                <w:lang w:val="en-US" w:eastAsia="de-DE" w:bidi="en-US"/>
              </w:rPr>
              <w:t>32</w:t>
            </w:r>
            <w:r w:rsidRPr="00BD177C">
              <w:rPr>
                <w:rFonts w:ascii="Calibri" w:eastAsia="Times New Roman" w:hAnsi="Calibri" w:cs="Calibri"/>
                <w:color w:val="000000"/>
                <w:lang w:val="en-US" w:eastAsia="de-DE" w:bidi="en-US"/>
              </w:rPr>
              <w:t>N</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O</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421.2266 (1.2)</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275.121; 346.1945; 145.0396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18.71%</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12.95%</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2.39%</w:t>
            </w:r>
          </w:p>
        </w:tc>
      </w:tr>
      <w:tr w:rsidR="00C55BC2" w:rsidRPr="00BD177C" w:rsidTr="00A07E65">
        <w:trPr>
          <w:trHeight w:val="300"/>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A4.1</w:t>
            </w:r>
          </w:p>
        </w:tc>
        <w:tc>
          <w:tcPr>
            <w:tcW w:w="652"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lang w:eastAsia="de-DE"/>
              </w:rPr>
            </w:pPr>
            <w:r w:rsidRPr="00BD177C">
              <w:rPr>
                <w:rFonts w:ascii="Calibri" w:eastAsia="Times New Roman" w:hAnsi="Calibri" w:cs="Calibri"/>
                <w:lang w:eastAsia="de-DE"/>
              </w:rPr>
              <w:t>8.45</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val="en-US" w:eastAsia="de-DE"/>
              </w:rPr>
            </w:pPr>
            <w:r w:rsidRPr="00BD177C">
              <w:rPr>
                <w:rFonts w:ascii="Calibri" w:eastAsia="Times New Roman" w:hAnsi="Calibri" w:cs="Calibri"/>
                <w:color w:val="000000"/>
                <w:lang w:val="en-US" w:eastAsia="de-DE" w:bidi="en-US"/>
              </w:rPr>
              <w:t>Hydrolysis (ADMB) + Hydroxylation (</w:t>
            </w:r>
            <w:r>
              <w:rPr>
                <w:rFonts w:ascii="Calibri" w:eastAsia="Times New Roman" w:hAnsi="Calibri" w:cs="Calibri"/>
                <w:color w:val="000000"/>
                <w:lang w:val="en-US" w:eastAsia="de-DE" w:bidi="en-US"/>
              </w:rPr>
              <w:t>S</w:t>
            </w:r>
            <w:r w:rsidRPr="00BD177C">
              <w:rPr>
                <w:rFonts w:ascii="Calibri" w:eastAsia="Times New Roman" w:hAnsi="Calibri" w:cs="Calibri"/>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C</w:t>
            </w:r>
            <w:r w:rsidRPr="00BD177C">
              <w:rPr>
                <w:rFonts w:ascii="Calibri" w:eastAsia="Times New Roman" w:hAnsi="Calibri" w:cs="Calibri"/>
                <w:color w:val="000000"/>
                <w:vertAlign w:val="subscript"/>
                <w:lang w:eastAsia="de-DE" w:bidi="en-US"/>
              </w:rPr>
              <w:t>20</w:t>
            </w:r>
            <w:r w:rsidRPr="00BD177C">
              <w:rPr>
                <w:rFonts w:ascii="Calibri" w:eastAsia="Times New Roman" w:hAnsi="Calibri" w:cs="Calibri"/>
                <w:color w:val="000000"/>
                <w:lang w:eastAsia="de-DE" w:bidi="en-US"/>
              </w:rPr>
              <w:t>H</w:t>
            </w:r>
            <w:r w:rsidRPr="00BD177C">
              <w:rPr>
                <w:rFonts w:ascii="Calibri" w:eastAsia="Times New Roman" w:hAnsi="Calibri" w:cs="Calibri"/>
                <w:color w:val="000000"/>
                <w:vertAlign w:val="subscript"/>
                <w:lang w:eastAsia="de-DE" w:bidi="en-US"/>
              </w:rPr>
              <w:t>31</w:t>
            </w:r>
            <w:r w:rsidRPr="00BD177C">
              <w:rPr>
                <w:rFonts w:ascii="Calibri" w:eastAsia="Times New Roman" w:hAnsi="Calibri" w:cs="Calibri"/>
                <w:color w:val="000000"/>
                <w:lang w:eastAsia="de-DE" w:bidi="en-US"/>
              </w:rPr>
              <w:t>N</w:t>
            </w:r>
            <w:r w:rsidRPr="00BD177C">
              <w:rPr>
                <w:rFonts w:ascii="Calibri" w:eastAsia="Times New Roman" w:hAnsi="Calibri" w:cs="Calibri"/>
                <w:color w:val="000000"/>
                <w:vertAlign w:val="subscript"/>
                <w:lang w:eastAsia="de-DE" w:bidi="en-US"/>
              </w:rPr>
              <w:t>3</w:t>
            </w:r>
            <w:r w:rsidRPr="00BD177C">
              <w:rPr>
                <w:rFonts w:ascii="Calibri" w:eastAsia="Times New Roman" w:hAnsi="Calibri" w:cs="Calibri"/>
                <w:color w:val="000000"/>
                <w:lang w:eastAsia="de-DE" w:bidi="en-US"/>
              </w:rPr>
              <w:t>O</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406.2157 (-1.3)</w:t>
            </w:r>
          </w:p>
        </w:tc>
        <w:tc>
          <w:tcPr>
            <w:tcW w:w="29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lang w:eastAsia="de-DE"/>
              </w:rPr>
            </w:pPr>
            <w:r w:rsidRPr="00BD177C">
              <w:rPr>
                <w:rFonts w:ascii="Calibri" w:eastAsia="Times New Roman" w:hAnsi="Calibri" w:cs="Calibri"/>
                <w:lang w:eastAsia="de-DE"/>
              </w:rPr>
              <w:t>275.1210; 360.2102; 145.0396</w:t>
            </w:r>
          </w:p>
        </w:tc>
        <w:tc>
          <w:tcPr>
            <w:tcW w:w="1701"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31.21%</w:t>
            </w:r>
          </w:p>
        </w:tc>
        <w:tc>
          <w:tcPr>
            <w:tcW w:w="12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0.05%</w:t>
            </w:r>
          </w:p>
        </w:tc>
        <w:tc>
          <w:tcPr>
            <w:tcW w:w="12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0.76%</w:t>
            </w:r>
          </w:p>
        </w:tc>
      </w:tr>
      <w:tr w:rsidR="00C55BC2" w:rsidRPr="00BD177C" w:rsidTr="003F4586">
        <w:trPr>
          <w:trHeight w:val="31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A4.2</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lang w:eastAsia="de-DE"/>
              </w:rPr>
            </w:pPr>
            <w:r w:rsidRPr="00BD177C">
              <w:rPr>
                <w:rFonts w:ascii="Calibri" w:eastAsia="Times New Roman" w:hAnsi="Calibri" w:cs="Calibri"/>
                <w:lang w:eastAsia="de-DE"/>
              </w:rPr>
              <w:t>9.38</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val="en-US" w:eastAsia="de-DE"/>
              </w:rPr>
            </w:pPr>
            <w:r w:rsidRPr="00BD177C">
              <w:rPr>
                <w:rFonts w:ascii="Calibri" w:eastAsia="Times New Roman" w:hAnsi="Calibri" w:cs="Calibri"/>
                <w:color w:val="000000"/>
                <w:lang w:val="en-US" w:eastAsia="de-DE" w:bidi="en-US"/>
              </w:rPr>
              <w:t>Hydrolysis (ADMB) + Hydroxylation (</w:t>
            </w:r>
            <w:r>
              <w:rPr>
                <w:rFonts w:ascii="Calibri" w:eastAsia="Times New Roman" w:hAnsi="Calibri" w:cs="Calibri"/>
                <w:color w:val="000000"/>
                <w:lang w:val="en-US" w:eastAsia="de-DE" w:bidi="en-US"/>
              </w:rPr>
              <w:t>S</w:t>
            </w:r>
            <w:r w:rsidRPr="00BD177C">
              <w:rPr>
                <w:rFonts w:ascii="Calibri" w:eastAsia="Times New Roman" w:hAnsi="Calibri" w:cs="Calibri"/>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C</w:t>
            </w:r>
            <w:r w:rsidRPr="00BD177C">
              <w:rPr>
                <w:rFonts w:ascii="Calibri" w:eastAsia="Times New Roman" w:hAnsi="Calibri" w:cs="Calibri"/>
                <w:color w:val="000000"/>
                <w:vertAlign w:val="subscript"/>
                <w:lang w:eastAsia="de-DE" w:bidi="en-US"/>
              </w:rPr>
              <w:t>20</w:t>
            </w:r>
            <w:r w:rsidRPr="00BD177C">
              <w:rPr>
                <w:rFonts w:ascii="Calibri" w:eastAsia="Times New Roman" w:hAnsi="Calibri" w:cs="Calibri"/>
                <w:color w:val="000000"/>
                <w:lang w:eastAsia="de-DE" w:bidi="en-US"/>
              </w:rPr>
              <w:t>H</w:t>
            </w:r>
            <w:r w:rsidRPr="00BD177C">
              <w:rPr>
                <w:rFonts w:ascii="Calibri" w:eastAsia="Times New Roman" w:hAnsi="Calibri" w:cs="Calibri"/>
                <w:color w:val="000000"/>
                <w:vertAlign w:val="subscript"/>
                <w:lang w:eastAsia="de-DE" w:bidi="en-US"/>
              </w:rPr>
              <w:t>31</w:t>
            </w:r>
            <w:r w:rsidRPr="00BD177C">
              <w:rPr>
                <w:rFonts w:ascii="Calibri" w:eastAsia="Times New Roman" w:hAnsi="Calibri" w:cs="Calibri"/>
                <w:color w:val="000000"/>
                <w:lang w:eastAsia="de-DE" w:bidi="en-US"/>
              </w:rPr>
              <w:t>N</w:t>
            </w:r>
            <w:r w:rsidRPr="00BD177C">
              <w:rPr>
                <w:rFonts w:ascii="Calibri" w:eastAsia="Times New Roman" w:hAnsi="Calibri" w:cs="Calibri"/>
                <w:color w:val="000000"/>
                <w:vertAlign w:val="subscript"/>
                <w:lang w:eastAsia="de-DE" w:bidi="en-US"/>
              </w:rPr>
              <w:t>3</w:t>
            </w:r>
            <w:r w:rsidRPr="00BD177C">
              <w:rPr>
                <w:rFonts w:ascii="Calibri" w:eastAsia="Times New Roman" w:hAnsi="Calibri" w:cs="Calibri"/>
                <w:color w:val="000000"/>
                <w:lang w:eastAsia="de-DE" w:bidi="en-US"/>
              </w:rPr>
              <w:t>O</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406.2157 (-0.1)</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lang w:eastAsia="de-DE"/>
              </w:rPr>
            </w:pPr>
            <w:r w:rsidRPr="00BD177C">
              <w:rPr>
                <w:rFonts w:ascii="Calibri" w:eastAsia="Times New Roman" w:hAnsi="Calibri" w:cs="Calibri"/>
                <w:lang w:eastAsia="de-DE"/>
              </w:rPr>
              <w:t>275.1210; 360.2102; 145.0396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37.34%</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0.31%</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2.41%</w:t>
            </w:r>
          </w:p>
        </w:tc>
      </w:tr>
      <w:tr w:rsidR="00C55BC2" w:rsidRPr="00BD177C" w:rsidTr="003F4586">
        <w:trPr>
          <w:trHeight w:val="37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A5</w:t>
            </w:r>
          </w:p>
        </w:tc>
        <w:tc>
          <w:tcPr>
            <w:tcW w:w="652"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lang w:eastAsia="de-DE"/>
              </w:rPr>
            </w:pPr>
            <w:r w:rsidRPr="00BD177C">
              <w:rPr>
                <w:rFonts w:ascii="Calibri" w:eastAsia="Times New Roman" w:hAnsi="Calibri" w:cs="Calibri"/>
                <w:lang w:eastAsia="de-DE"/>
              </w:rPr>
              <w:t>10.38</w:t>
            </w:r>
          </w:p>
        </w:tc>
        <w:tc>
          <w:tcPr>
            <w:tcW w:w="2693"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lang w:eastAsia="de-DE"/>
              </w:rPr>
            </w:pPr>
            <w:r w:rsidRPr="00BD177C">
              <w:rPr>
                <w:rFonts w:ascii="Calibri" w:eastAsia="Times New Roman" w:hAnsi="Calibri" w:cs="Calibri"/>
                <w:lang w:eastAsia="de-DE"/>
              </w:rPr>
              <w:t>Ketone/aldehyde (ADMB)</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lang w:eastAsia="de-DE"/>
              </w:rPr>
            </w:pPr>
            <w:r w:rsidRPr="00BD177C">
              <w:rPr>
                <w:rFonts w:ascii="Calibri" w:eastAsia="Times New Roman" w:hAnsi="Calibri" w:cs="Calibri"/>
                <w:lang w:eastAsia="de-DE" w:bidi="en-US"/>
              </w:rPr>
              <w:t>C</w:t>
            </w:r>
            <w:r w:rsidRPr="00BD177C">
              <w:rPr>
                <w:rFonts w:ascii="Calibri" w:eastAsia="Times New Roman" w:hAnsi="Calibri" w:cs="Calibri"/>
                <w:vertAlign w:val="subscript"/>
                <w:lang w:eastAsia="de-DE" w:bidi="en-US"/>
              </w:rPr>
              <w:t>20</w:t>
            </w:r>
            <w:r w:rsidRPr="00BD177C">
              <w:rPr>
                <w:rFonts w:ascii="Calibri" w:eastAsia="Times New Roman" w:hAnsi="Calibri" w:cs="Calibri"/>
                <w:lang w:eastAsia="de-DE" w:bidi="en-US"/>
              </w:rPr>
              <w:t>H</w:t>
            </w:r>
            <w:r w:rsidRPr="00BD177C">
              <w:rPr>
                <w:rFonts w:ascii="Calibri" w:eastAsia="Times New Roman" w:hAnsi="Calibri" w:cs="Calibri"/>
                <w:vertAlign w:val="subscript"/>
                <w:lang w:eastAsia="de-DE" w:bidi="en-US"/>
              </w:rPr>
              <w:t>31</w:t>
            </w:r>
            <w:r w:rsidRPr="00BD177C">
              <w:rPr>
                <w:rFonts w:ascii="Calibri" w:eastAsia="Times New Roman" w:hAnsi="Calibri" w:cs="Calibri"/>
                <w:lang w:eastAsia="de-DE" w:bidi="en-US"/>
              </w:rPr>
              <w:t>N</w:t>
            </w:r>
            <w:r w:rsidRPr="00BD177C">
              <w:rPr>
                <w:rFonts w:ascii="Calibri" w:eastAsia="Times New Roman" w:hAnsi="Calibri" w:cs="Calibri"/>
                <w:vertAlign w:val="subscript"/>
                <w:lang w:eastAsia="de-DE" w:bidi="en-US"/>
              </w:rPr>
              <w:t>4</w:t>
            </w:r>
            <w:r w:rsidRPr="00BD177C">
              <w:rPr>
                <w:rFonts w:ascii="Calibri" w:eastAsia="Times New Roman" w:hAnsi="Calibri" w:cs="Calibri"/>
                <w:lang w:eastAsia="de-DE" w:bidi="en-US"/>
              </w:rPr>
              <w:t>O</w:t>
            </w:r>
            <w:r w:rsidRPr="00BD177C">
              <w:rPr>
                <w:rFonts w:ascii="Calibri" w:eastAsia="Times New Roman" w:hAnsi="Calibri" w:cs="Calibri"/>
                <w:vertAlign w:val="subscript"/>
                <w:lang w:eastAsia="de-DE" w:bidi="en-US"/>
              </w:rPr>
              <w:t>3</w:t>
            </w:r>
            <w:r w:rsidRPr="00BD177C">
              <w:rPr>
                <w:rFonts w:ascii="Calibri" w:eastAsia="Times New Roman" w:hAnsi="Calibri" w:cs="Calibri"/>
                <w:lang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lang w:eastAsia="de-DE"/>
              </w:rPr>
            </w:pPr>
            <w:r w:rsidRPr="00BD177C">
              <w:rPr>
                <w:rFonts w:ascii="Calibri" w:eastAsia="Times New Roman" w:hAnsi="Calibri" w:cs="Calibri"/>
                <w:lang w:eastAsia="de-DE"/>
              </w:rPr>
              <w:t>403.216 (0.4)</w:t>
            </w:r>
          </w:p>
        </w:tc>
        <w:tc>
          <w:tcPr>
            <w:tcW w:w="29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lang w:eastAsia="de-DE"/>
              </w:rPr>
            </w:pPr>
            <w:r>
              <w:rPr>
                <w:rFonts w:ascii="Calibri" w:eastAsia="Times New Roman" w:hAnsi="Calibri" w:cs="Calibri"/>
                <w:lang w:eastAsia="de-DE"/>
              </w:rPr>
              <w:t>259.1262; 231.0948; 185.1073</w:t>
            </w:r>
          </w:p>
        </w:tc>
        <w:tc>
          <w:tcPr>
            <w:tcW w:w="1701"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0.76%</w:t>
            </w:r>
          </w:p>
        </w:tc>
        <w:tc>
          <w:tcPr>
            <w:tcW w:w="12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10.48%</w:t>
            </w:r>
          </w:p>
        </w:tc>
        <w:tc>
          <w:tcPr>
            <w:tcW w:w="12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2.42%</w:t>
            </w:r>
          </w:p>
        </w:tc>
      </w:tr>
      <w:tr w:rsidR="00C55BC2" w:rsidRPr="00BD177C" w:rsidTr="003F4586">
        <w:trPr>
          <w:trHeight w:val="37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A6</w:t>
            </w:r>
          </w:p>
        </w:tc>
        <w:tc>
          <w:tcPr>
            <w:tcW w:w="652"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5.11</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Acid formation (</w:t>
            </w:r>
            <w:r>
              <w:rPr>
                <w:rFonts w:ascii="Calibri" w:eastAsia="Times New Roman" w:hAnsi="Calibri" w:cs="Calibri"/>
                <w:color w:val="000000"/>
                <w:lang w:eastAsia="de-DE"/>
              </w:rPr>
              <w:t>S</w:t>
            </w:r>
            <w:r w:rsidRPr="00BD177C">
              <w:rPr>
                <w:rFonts w:ascii="Calibri" w:eastAsia="Times New Roman" w:hAnsi="Calibri" w:cs="Calibri"/>
                <w:color w:val="000000"/>
                <w:lang w:eastAsia="de-DE"/>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C</w:t>
            </w:r>
            <w:r w:rsidRPr="00BD177C">
              <w:rPr>
                <w:rFonts w:ascii="Calibri" w:eastAsia="Times New Roman" w:hAnsi="Calibri" w:cs="Calibri"/>
                <w:color w:val="000000"/>
                <w:vertAlign w:val="subscript"/>
                <w:lang w:eastAsia="de-DE" w:bidi="en-US"/>
              </w:rPr>
              <w:t>20</w:t>
            </w:r>
            <w:r w:rsidRPr="00BD177C">
              <w:rPr>
                <w:rFonts w:ascii="Calibri" w:eastAsia="Times New Roman" w:hAnsi="Calibri" w:cs="Calibri"/>
                <w:color w:val="000000"/>
                <w:lang w:eastAsia="de-DE" w:bidi="en-US"/>
              </w:rPr>
              <w:t>H</w:t>
            </w:r>
            <w:r w:rsidRPr="00BD177C">
              <w:rPr>
                <w:rFonts w:ascii="Calibri" w:eastAsia="Times New Roman" w:hAnsi="Calibri" w:cs="Calibri"/>
                <w:color w:val="000000"/>
                <w:vertAlign w:val="subscript"/>
                <w:lang w:eastAsia="de-DE" w:bidi="en-US"/>
              </w:rPr>
              <w:t>30</w:t>
            </w:r>
            <w:r w:rsidRPr="00BD177C">
              <w:rPr>
                <w:rFonts w:ascii="Calibri" w:eastAsia="Times New Roman" w:hAnsi="Calibri" w:cs="Calibri"/>
                <w:color w:val="000000"/>
                <w:lang w:eastAsia="de-DE" w:bidi="en-US"/>
              </w:rPr>
              <w:t>N</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O</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419.2109 (1.4)</w:t>
            </w:r>
          </w:p>
        </w:tc>
        <w:tc>
          <w:tcPr>
            <w:tcW w:w="29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275.1210; 401.2003</w:t>
            </w:r>
          </w:p>
        </w:tc>
        <w:tc>
          <w:tcPr>
            <w:tcW w:w="1701"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8.56%</w:t>
            </w:r>
          </w:p>
        </w:tc>
        <w:tc>
          <w:tcPr>
            <w:tcW w:w="12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0.49%</w:t>
            </w:r>
          </w:p>
        </w:tc>
        <w:tc>
          <w:tcPr>
            <w:tcW w:w="12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0.47%</w:t>
            </w:r>
          </w:p>
        </w:tc>
      </w:tr>
      <w:tr w:rsidR="00C55BC2" w:rsidRPr="00BD177C" w:rsidTr="00A07E65">
        <w:trPr>
          <w:trHeight w:val="360"/>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lastRenderedPageBreak/>
              <w:t>A7</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6.31</w:t>
            </w:r>
          </w:p>
        </w:tc>
        <w:tc>
          <w:tcPr>
            <w:tcW w:w="2693"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Demethylation + hydroxylation (</w:t>
            </w:r>
            <w:r>
              <w:rPr>
                <w:rFonts w:ascii="Calibri" w:eastAsia="Times New Roman" w:hAnsi="Calibri" w:cs="Calibri"/>
                <w:color w:val="000000"/>
                <w:lang w:eastAsia="de-DE"/>
              </w:rPr>
              <w:t>S</w:t>
            </w:r>
            <w:r w:rsidRPr="00BD177C">
              <w:rPr>
                <w:rFonts w:ascii="Calibri" w:eastAsia="Times New Roman" w:hAnsi="Calibri" w:cs="Calibri"/>
                <w:color w:val="000000"/>
                <w:lang w:eastAsia="de-DE"/>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C</w:t>
            </w:r>
            <w:r w:rsidRPr="00BD177C">
              <w:rPr>
                <w:rFonts w:ascii="Calibri" w:eastAsia="Times New Roman" w:hAnsi="Calibri" w:cs="Calibri"/>
                <w:color w:val="000000"/>
                <w:vertAlign w:val="subscript"/>
                <w:lang w:eastAsia="de-DE" w:bidi="en-US"/>
              </w:rPr>
              <w:t>19</w:t>
            </w:r>
            <w:r w:rsidRPr="00BD177C">
              <w:rPr>
                <w:rFonts w:ascii="Calibri" w:eastAsia="Times New Roman" w:hAnsi="Calibri" w:cs="Calibri"/>
                <w:color w:val="000000"/>
                <w:lang w:eastAsia="de-DE" w:bidi="en-US"/>
              </w:rPr>
              <w:t>H</w:t>
            </w:r>
            <w:r w:rsidRPr="00BD177C">
              <w:rPr>
                <w:rFonts w:ascii="Calibri" w:eastAsia="Times New Roman" w:hAnsi="Calibri" w:cs="Calibri"/>
                <w:color w:val="000000"/>
                <w:vertAlign w:val="subscript"/>
                <w:lang w:eastAsia="de-DE" w:bidi="en-US"/>
              </w:rPr>
              <w:t>29</w:t>
            </w:r>
            <w:r w:rsidRPr="00BD177C">
              <w:rPr>
                <w:rFonts w:ascii="Calibri" w:eastAsia="Times New Roman" w:hAnsi="Calibri" w:cs="Calibri"/>
                <w:color w:val="000000"/>
                <w:lang w:eastAsia="de-DE" w:bidi="en-US"/>
              </w:rPr>
              <w:t>N</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O</w:t>
            </w:r>
            <w:r w:rsidRPr="00BD177C">
              <w:rPr>
                <w:rFonts w:ascii="Calibri" w:eastAsia="Times New Roman" w:hAnsi="Calibri" w:cs="Calibri"/>
                <w:color w:val="000000"/>
                <w:vertAlign w:val="subscript"/>
                <w:lang w:eastAsia="de-DE" w:bidi="en-US"/>
              </w:rPr>
              <w:t>3</w:t>
            </w:r>
            <w:r w:rsidRPr="00BD177C">
              <w:rPr>
                <w:rFonts w:ascii="Calibri" w:eastAsia="Times New Roman" w:hAnsi="Calibri" w:cs="Calibri"/>
                <w:color w:val="000000"/>
                <w:lang w:eastAsia="de-DE" w:bidi="en-US"/>
              </w:rPr>
              <w:t>Si</w:t>
            </w:r>
          </w:p>
        </w:tc>
        <w:tc>
          <w:tcPr>
            <w:tcW w:w="1701"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391.2160 (3.2)</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 xml:space="preserve">261.1054; 346.1945; </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17.34%</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27.81%</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5.66%</w:t>
            </w:r>
          </w:p>
        </w:tc>
      </w:tr>
      <w:tr w:rsidR="00C55BC2" w:rsidRPr="00147D54" w:rsidTr="00A07E65">
        <w:trPr>
          <w:trHeight w:val="615"/>
        </w:trPr>
        <w:tc>
          <w:tcPr>
            <w:tcW w:w="680" w:type="dxa"/>
            <w:tcBorders>
              <w:top w:val="nil"/>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eastAsia="de-DE"/>
              </w:rPr>
            </w:pPr>
            <w:r w:rsidRPr="00147D54">
              <w:rPr>
                <w:rFonts w:ascii="Calibri" w:eastAsia="Times New Roman" w:hAnsi="Calibri" w:cs="Calibri"/>
                <w:bCs/>
                <w:color w:val="000000"/>
                <w:lang w:val="en-US" w:eastAsia="de-DE" w:bidi="en-US"/>
              </w:rPr>
              <w:t>A8</w:t>
            </w:r>
          </w:p>
        </w:tc>
        <w:tc>
          <w:tcPr>
            <w:tcW w:w="652" w:type="dxa"/>
            <w:tcBorders>
              <w:top w:val="nil"/>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eastAsia="de-DE"/>
              </w:rPr>
            </w:pPr>
            <w:r w:rsidRPr="00147D54">
              <w:rPr>
                <w:rFonts w:ascii="Calibri" w:eastAsia="Times New Roman" w:hAnsi="Calibri" w:cs="Calibri"/>
                <w:bCs/>
                <w:color w:val="000000"/>
                <w:lang w:val="en-US" w:eastAsia="de-DE" w:bidi="en-US"/>
              </w:rPr>
              <w:t>2.91</w:t>
            </w:r>
          </w:p>
        </w:tc>
        <w:tc>
          <w:tcPr>
            <w:tcW w:w="2693" w:type="dxa"/>
            <w:tcBorders>
              <w:top w:val="single" w:sz="4" w:space="0" w:color="auto"/>
              <w:left w:val="nil"/>
              <w:bottom w:val="single" w:sz="4" w:space="0" w:color="auto"/>
              <w:right w:val="nil"/>
            </w:tcBorders>
            <w:shd w:val="clear" w:color="auto" w:fill="auto"/>
            <w:vAlign w:val="center"/>
            <w:hideMark/>
          </w:tcPr>
          <w:p w:rsidR="00C55BC2" w:rsidRPr="00147D54" w:rsidRDefault="00C55BC2" w:rsidP="002043D7">
            <w:pPr>
              <w:spacing w:after="0" w:line="240" w:lineRule="auto"/>
              <w:rPr>
                <w:rFonts w:ascii="Calibri" w:eastAsia="Times New Roman" w:hAnsi="Calibri" w:cs="Calibri"/>
                <w:bCs/>
                <w:color w:val="000000"/>
                <w:lang w:val="en-US" w:eastAsia="de-DE"/>
              </w:rPr>
            </w:pPr>
            <w:r w:rsidRPr="00147D54">
              <w:rPr>
                <w:rFonts w:ascii="Calibri" w:eastAsia="Times New Roman" w:hAnsi="Calibri" w:cs="Calibri"/>
                <w:bCs/>
                <w:color w:val="000000"/>
                <w:lang w:val="en-US" w:eastAsia="de-DE" w:bidi="en-US"/>
              </w:rPr>
              <w:t>Cleavage 3TMS + terminal hydroxylation (S)</w:t>
            </w:r>
          </w:p>
        </w:tc>
        <w:tc>
          <w:tcPr>
            <w:tcW w:w="1304" w:type="dxa"/>
            <w:tcBorders>
              <w:top w:val="single" w:sz="4" w:space="0" w:color="auto"/>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eastAsia="de-DE"/>
              </w:rPr>
            </w:pPr>
            <w:r w:rsidRPr="00147D54">
              <w:rPr>
                <w:rFonts w:ascii="Calibri" w:eastAsia="Times New Roman" w:hAnsi="Calibri" w:cs="Calibri"/>
                <w:bCs/>
                <w:color w:val="000000"/>
                <w:lang w:val="en-US" w:eastAsia="de-DE" w:bidi="en-US"/>
              </w:rPr>
              <w:t>C</w:t>
            </w:r>
            <w:r w:rsidRPr="00147D54">
              <w:rPr>
                <w:rFonts w:ascii="Calibri" w:eastAsia="Times New Roman" w:hAnsi="Calibri" w:cs="Calibri"/>
                <w:bCs/>
                <w:color w:val="000000"/>
                <w:vertAlign w:val="subscript"/>
                <w:lang w:val="en-US" w:eastAsia="de-DE" w:bidi="en-US"/>
              </w:rPr>
              <w:t>17</w:t>
            </w:r>
            <w:r w:rsidRPr="00147D54">
              <w:rPr>
                <w:rFonts w:ascii="Calibri" w:eastAsia="Times New Roman" w:hAnsi="Calibri" w:cs="Calibri"/>
                <w:bCs/>
                <w:color w:val="000000"/>
                <w:lang w:val="en-US" w:eastAsia="de-DE" w:bidi="en-US"/>
              </w:rPr>
              <w:t>H</w:t>
            </w:r>
            <w:r w:rsidRPr="00147D54">
              <w:rPr>
                <w:rFonts w:ascii="Calibri" w:eastAsia="Times New Roman" w:hAnsi="Calibri" w:cs="Calibri"/>
                <w:bCs/>
                <w:color w:val="000000"/>
                <w:vertAlign w:val="subscript"/>
                <w:lang w:val="en-US" w:eastAsia="de-DE" w:bidi="en-US"/>
              </w:rPr>
              <w:t>24</w:t>
            </w:r>
            <w:r w:rsidRPr="00147D54">
              <w:rPr>
                <w:rFonts w:ascii="Calibri" w:eastAsia="Times New Roman" w:hAnsi="Calibri" w:cs="Calibri"/>
                <w:bCs/>
                <w:color w:val="000000"/>
                <w:lang w:val="en-US" w:eastAsia="de-DE" w:bidi="en-US"/>
              </w:rPr>
              <w:t>N</w:t>
            </w:r>
            <w:r w:rsidRPr="00147D54">
              <w:rPr>
                <w:rFonts w:ascii="Calibri" w:eastAsia="Times New Roman" w:hAnsi="Calibri" w:cs="Calibri"/>
                <w:bCs/>
                <w:color w:val="000000"/>
                <w:vertAlign w:val="subscript"/>
                <w:lang w:val="en-US" w:eastAsia="de-DE" w:bidi="en-US"/>
              </w:rPr>
              <w:t>4</w:t>
            </w:r>
            <w:r w:rsidRPr="00147D54">
              <w:rPr>
                <w:rFonts w:ascii="Calibri" w:eastAsia="Times New Roman" w:hAnsi="Calibri" w:cs="Calibri"/>
                <w:bCs/>
                <w:color w:val="000000"/>
                <w:lang w:val="en-US" w:eastAsia="de-DE" w:bidi="en-US"/>
              </w:rPr>
              <w:t>O</w:t>
            </w:r>
            <w:r w:rsidRPr="00147D54">
              <w:rPr>
                <w:rFonts w:ascii="Calibri" w:eastAsia="Times New Roman" w:hAnsi="Calibri" w:cs="Calibri"/>
                <w:bCs/>
                <w:color w:val="000000"/>
                <w:vertAlign w:val="subscript"/>
                <w:lang w:val="en-US" w:eastAsia="de-DE" w:bidi="en-US"/>
              </w:rPr>
              <w:t>3</w:t>
            </w:r>
          </w:p>
        </w:tc>
        <w:tc>
          <w:tcPr>
            <w:tcW w:w="1701" w:type="dxa"/>
            <w:tcBorders>
              <w:top w:val="nil"/>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eastAsia="de-DE"/>
              </w:rPr>
            </w:pPr>
            <w:r w:rsidRPr="00147D54">
              <w:rPr>
                <w:rFonts w:ascii="Calibri" w:eastAsia="Times New Roman" w:hAnsi="Calibri" w:cs="Calibri"/>
                <w:bCs/>
                <w:color w:val="000000"/>
                <w:lang w:val="en-US" w:eastAsia="de-DE" w:bidi="en-US"/>
              </w:rPr>
              <w:t>333.1921 (-1.0)</w:t>
            </w:r>
          </w:p>
        </w:tc>
        <w:tc>
          <w:tcPr>
            <w:tcW w:w="2976" w:type="dxa"/>
            <w:tcBorders>
              <w:top w:val="nil"/>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eastAsia="de-DE"/>
              </w:rPr>
            </w:pPr>
            <w:r w:rsidRPr="00147D54">
              <w:rPr>
                <w:rFonts w:ascii="Calibri" w:eastAsia="Times New Roman" w:hAnsi="Calibri" w:cs="Calibri"/>
                <w:bCs/>
                <w:color w:val="000000"/>
                <w:lang w:val="en-US" w:eastAsia="de-DE" w:bidi="en-US"/>
              </w:rPr>
              <w:t>203.0815; 220.1081; 288.1707</w:t>
            </w:r>
          </w:p>
        </w:tc>
        <w:tc>
          <w:tcPr>
            <w:tcW w:w="1701" w:type="dxa"/>
            <w:tcBorders>
              <w:top w:val="single" w:sz="4" w:space="0" w:color="auto"/>
              <w:left w:val="nil"/>
              <w:bottom w:val="single" w:sz="4" w:space="0" w:color="auto"/>
              <w:right w:val="nil"/>
            </w:tcBorders>
            <w:shd w:val="clear" w:color="auto" w:fill="auto"/>
            <w:noWrap/>
            <w:vAlign w:val="center"/>
            <w:hideMark/>
          </w:tcPr>
          <w:p w:rsidR="00C55BC2" w:rsidRPr="00147D54" w:rsidRDefault="00C55BC2" w:rsidP="00C55BC2">
            <w:pPr>
              <w:spacing w:after="0" w:line="240" w:lineRule="auto"/>
              <w:jc w:val="center"/>
              <w:rPr>
                <w:rFonts w:ascii="Calibri" w:eastAsia="Times New Roman" w:hAnsi="Calibri" w:cs="Calibri"/>
                <w:color w:val="000000"/>
                <w:lang w:eastAsia="de-DE"/>
              </w:rPr>
            </w:pPr>
            <w:r w:rsidRPr="00147D54">
              <w:rPr>
                <w:rFonts w:ascii="Calibri" w:eastAsia="Times New Roman" w:hAnsi="Calibri" w:cs="Calibri"/>
                <w:color w:val="000000"/>
                <w:lang w:eastAsia="de-DE"/>
              </w:rPr>
              <w:t>48.39%</w:t>
            </w:r>
          </w:p>
        </w:tc>
        <w:tc>
          <w:tcPr>
            <w:tcW w:w="1276" w:type="dxa"/>
            <w:tcBorders>
              <w:top w:val="nil"/>
              <w:left w:val="nil"/>
              <w:bottom w:val="single" w:sz="4" w:space="0" w:color="auto"/>
              <w:right w:val="nil"/>
            </w:tcBorders>
            <w:shd w:val="clear" w:color="auto" w:fill="auto"/>
            <w:noWrap/>
            <w:vAlign w:val="center"/>
            <w:hideMark/>
          </w:tcPr>
          <w:p w:rsidR="00C55BC2" w:rsidRPr="00147D54" w:rsidRDefault="00C55BC2" w:rsidP="00C55BC2">
            <w:pPr>
              <w:spacing w:after="0" w:line="240" w:lineRule="auto"/>
              <w:jc w:val="center"/>
              <w:rPr>
                <w:rFonts w:ascii="Calibri" w:eastAsia="Times New Roman" w:hAnsi="Calibri" w:cs="Calibri"/>
                <w:color w:val="000000"/>
                <w:lang w:eastAsia="de-DE"/>
              </w:rPr>
            </w:pPr>
            <w:r w:rsidRPr="00147D54">
              <w:rPr>
                <w:rFonts w:ascii="Calibri" w:eastAsia="Times New Roman" w:hAnsi="Calibri" w:cs="Calibri"/>
                <w:color w:val="000000"/>
                <w:lang w:eastAsia="de-DE"/>
              </w:rPr>
              <w:t>26.65%</w:t>
            </w:r>
          </w:p>
        </w:tc>
        <w:tc>
          <w:tcPr>
            <w:tcW w:w="1276" w:type="dxa"/>
            <w:tcBorders>
              <w:top w:val="nil"/>
              <w:left w:val="nil"/>
              <w:bottom w:val="single" w:sz="4" w:space="0" w:color="auto"/>
              <w:right w:val="nil"/>
            </w:tcBorders>
            <w:shd w:val="clear" w:color="auto" w:fill="auto"/>
            <w:noWrap/>
            <w:vAlign w:val="center"/>
            <w:hideMark/>
          </w:tcPr>
          <w:p w:rsidR="00C55BC2" w:rsidRPr="00147D54" w:rsidRDefault="00C55BC2" w:rsidP="00C55BC2">
            <w:pPr>
              <w:spacing w:after="0" w:line="240" w:lineRule="auto"/>
              <w:jc w:val="center"/>
              <w:rPr>
                <w:rFonts w:ascii="Calibri" w:eastAsia="Times New Roman" w:hAnsi="Calibri" w:cs="Calibri"/>
                <w:color w:val="000000"/>
                <w:lang w:eastAsia="de-DE"/>
              </w:rPr>
            </w:pPr>
            <w:r w:rsidRPr="00147D54">
              <w:rPr>
                <w:rFonts w:ascii="Calibri" w:eastAsia="Times New Roman" w:hAnsi="Calibri" w:cs="Calibri"/>
                <w:color w:val="000000"/>
                <w:lang w:eastAsia="de-DE"/>
              </w:rPr>
              <w:t>9.68%</w:t>
            </w:r>
          </w:p>
        </w:tc>
      </w:tr>
      <w:tr w:rsidR="00C55BC2" w:rsidRPr="00BD177C" w:rsidTr="00A07E65">
        <w:trPr>
          <w:trHeight w:val="37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A9</w:t>
            </w:r>
          </w:p>
        </w:tc>
        <w:tc>
          <w:tcPr>
            <w:tcW w:w="652"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3.45</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2043D7">
            <w:pPr>
              <w:spacing w:after="0" w:line="240" w:lineRule="auto"/>
              <w:rPr>
                <w:rFonts w:ascii="Calibri" w:eastAsia="Times New Roman" w:hAnsi="Calibri" w:cs="Calibri"/>
                <w:color w:val="000000"/>
                <w:lang w:val="en-US" w:eastAsia="de-DE"/>
              </w:rPr>
            </w:pPr>
            <w:r w:rsidRPr="00BD177C">
              <w:rPr>
                <w:rFonts w:ascii="Calibri" w:eastAsia="Times New Roman" w:hAnsi="Calibri" w:cs="Calibri"/>
                <w:color w:val="000000"/>
                <w:lang w:val="en-US" w:eastAsia="de-DE" w:bidi="en-US"/>
              </w:rPr>
              <w:t>Cleavage 3TMS + terminal aldehyde (</w:t>
            </w:r>
            <w:r>
              <w:rPr>
                <w:rFonts w:ascii="Calibri" w:eastAsia="Times New Roman" w:hAnsi="Calibri" w:cs="Calibri"/>
                <w:color w:val="000000"/>
                <w:lang w:val="en-US" w:eastAsia="de-DE" w:bidi="en-US"/>
              </w:rPr>
              <w:t>S</w:t>
            </w:r>
            <w:r w:rsidRPr="00BD177C">
              <w:rPr>
                <w:rFonts w:ascii="Calibri" w:eastAsia="Times New Roman" w:hAnsi="Calibri" w:cs="Calibri"/>
                <w:color w:val="000000"/>
                <w:lang w:val="en-US" w:eastAsia="de-DE" w:bidi="en-US"/>
              </w:rPr>
              <w: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val="en-US" w:eastAsia="de-DE" w:bidi="en-US"/>
              </w:rPr>
              <w:t>C</w:t>
            </w:r>
            <w:r w:rsidRPr="00BD177C">
              <w:rPr>
                <w:rFonts w:ascii="Calibri" w:eastAsia="Times New Roman" w:hAnsi="Calibri" w:cs="Calibri"/>
                <w:color w:val="000000"/>
                <w:vertAlign w:val="subscript"/>
                <w:lang w:val="en-US" w:eastAsia="de-DE" w:bidi="en-US"/>
              </w:rPr>
              <w:t>17</w:t>
            </w:r>
            <w:r w:rsidRPr="00BD177C">
              <w:rPr>
                <w:rFonts w:ascii="Calibri" w:eastAsia="Times New Roman" w:hAnsi="Calibri" w:cs="Calibri"/>
                <w:color w:val="000000"/>
                <w:lang w:val="en-US" w:eastAsia="de-DE" w:bidi="en-US"/>
              </w:rPr>
              <w:t>H</w:t>
            </w:r>
            <w:r w:rsidRPr="00BD177C">
              <w:rPr>
                <w:rFonts w:ascii="Calibri" w:eastAsia="Times New Roman" w:hAnsi="Calibri" w:cs="Calibri"/>
                <w:color w:val="000000"/>
                <w:vertAlign w:val="subscript"/>
                <w:lang w:val="en-US" w:eastAsia="de-DE" w:bidi="en-US"/>
              </w:rPr>
              <w:t>22</w:t>
            </w:r>
            <w:r w:rsidRPr="00BD177C">
              <w:rPr>
                <w:rFonts w:ascii="Calibri" w:eastAsia="Times New Roman" w:hAnsi="Calibri" w:cs="Calibri"/>
                <w:color w:val="000000"/>
                <w:lang w:val="en-US" w:eastAsia="de-DE" w:bidi="en-US"/>
              </w:rPr>
              <w:t>N</w:t>
            </w:r>
            <w:r w:rsidRPr="00BD177C">
              <w:rPr>
                <w:rFonts w:ascii="Calibri" w:eastAsia="Times New Roman" w:hAnsi="Calibri" w:cs="Calibri"/>
                <w:color w:val="000000"/>
                <w:vertAlign w:val="subscript"/>
                <w:lang w:val="en-US" w:eastAsia="de-DE" w:bidi="en-US"/>
              </w:rPr>
              <w:t>4</w:t>
            </w:r>
            <w:r w:rsidRPr="00BD177C">
              <w:rPr>
                <w:rFonts w:ascii="Calibri" w:eastAsia="Times New Roman" w:hAnsi="Calibri" w:cs="Calibri"/>
                <w:color w:val="000000"/>
                <w:lang w:val="en-US" w:eastAsia="de-DE" w:bidi="en-US"/>
              </w:rPr>
              <w:t>O</w:t>
            </w:r>
            <w:r w:rsidRPr="00BD177C">
              <w:rPr>
                <w:rFonts w:ascii="Calibri" w:eastAsia="Times New Roman" w:hAnsi="Calibri" w:cs="Calibri"/>
                <w:color w:val="000000"/>
                <w:vertAlign w:val="subscript"/>
                <w:lang w:val="en-US" w:eastAsia="de-DE" w:bidi="en-US"/>
              </w:rPr>
              <w:t>3</w:t>
            </w:r>
          </w:p>
        </w:tc>
        <w:tc>
          <w:tcPr>
            <w:tcW w:w="1701"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331.1764 (-4.9)</w:t>
            </w:r>
          </w:p>
        </w:tc>
        <w:tc>
          <w:tcPr>
            <w:tcW w:w="29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201.0659; 286.1550; 145.0396</w:t>
            </w:r>
          </w:p>
        </w:tc>
        <w:tc>
          <w:tcPr>
            <w:tcW w:w="1701" w:type="dxa"/>
            <w:tcBorders>
              <w:top w:val="single" w:sz="8"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bidi="en-US"/>
              </w:rPr>
              <w:t>□</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0.38%</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0.32%</w:t>
            </w:r>
          </w:p>
        </w:tc>
      </w:tr>
      <w:tr w:rsidR="00C55BC2" w:rsidRPr="00147D54" w:rsidTr="00A07E65">
        <w:trPr>
          <w:trHeight w:val="615"/>
        </w:trPr>
        <w:tc>
          <w:tcPr>
            <w:tcW w:w="680" w:type="dxa"/>
            <w:tcBorders>
              <w:top w:val="nil"/>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eastAsia="de-DE"/>
              </w:rPr>
            </w:pPr>
            <w:r w:rsidRPr="00147D54">
              <w:rPr>
                <w:rFonts w:ascii="Calibri" w:eastAsia="Times New Roman" w:hAnsi="Calibri" w:cs="Calibri"/>
                <w:bCs/>
                <w:color w:val="000000"/>
                <w:lang w:eastAsia="de-DE"/>
              </w:rPr>
              <w:t>A10</w:t>
            </w:r>
          </w:p>
        </w:tc>
        <w:tc>
          <w:tcPr>
            <w:tcW w:w="652" w:type="dxa"/>
            <w:tcBorders>
              <w:top w:val="single" w:sz="4" w:space="0" w:color="auto"/>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eastAsia="de-DE"/>
              </w:rPr>
            </w:pPr>
            <w:r w:rsidRPr="00147D54">
              <w:rPr>
                <w:rFonts w:ascii="Calibri" w:eastAsia="Times New Roman" w:hAnsi="Calibri" w:cs="Calibri"/>
                <w:bCs/>
                <w:color w:val="000000"/>
                <w:lang w:val="en-US" w:eastAsia="de-DE" w:bidi="en-US"/>
              </w:rPr>
              <w:t>2.97</w:t>
            </w:r>
          </w:p>
        </w:tc>
        <w:tc>
          <w:tcPr>
            <w:tcW w:w="2693" w:type="dxa"/>
            <w:tcBorders>
              <w:top w:val="single" w:sz="4" w:space="0" w:color="auto"/>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val="en-US" w:eastAsia="de-DE"/>
              </w:rPr>
            </w:pPr>
            <w:r w:rsidRPr="00147D54">
              <w:rPr>
                <w:rFonts w:ascii="Calibri" w:eastAsia="Times New Roman" w:hAnsi="Calibri" w:cs="Calibri"/>
                <w:bCs/>
                <w:color w:val="000000"/>
                <w:lang w:val="en-US" w:eastAsia="de-DE" w:bidi="en-US"/>
              </w:rPr>
              <w:t>Cleavage 3TMS + carboxylic acid formation (S)</w:t>
            </w:r>
          </w:p>
        </w:tc>
        <w:tc>
          <w:tcPr>
            <w:tcW w:w="1304" w:type="dxa"/>
            <w:tcBorders>
              <w:top w:val="single" w:sz="4" w:space="0" w:color="auto"/>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eastAsia="de-DE"/>
              </w:rPr>
            </w:pPr>
            <w:r w:rsidRPr="00147D54">
              <w:rPr>
                <w:rFonts w:ascii="Calibri" w:eastAsia="Times New Roman" w:hAnsi="Calibri" w:cs="Calibri"/>
                <w:bCs/>
                <w:color w:val="000000"/>
                <w:lang w:eastAsia="de-DE" w:bidi="en-US"/>
              </w:rPr>
              <w:t>C</w:t>
            </w:r>
            <w:r w:rsidRPr="00147D54">
              <w:rPr>
                <w:rFonts w:ascii="Calibri" w:eastAsia="Times New Roman" w:hAnsi="Calibri" w:cs="Calibri"/>
                <w:bCs/>
                <w:color w:val="000000"/>
                <w:vertAlign w:val="subscript"/>
                <w:lang w:eastAsia="de-DE" w:bidi="en-US"/>
              </w:rPr>
              <w:t>17</w:t>
            </w:r>
            <w:r w:rsidRPr="00147D54">
              <w:rPr>
                <w:rFonts w:ascii="Calibri" w:eastAsia="Times New Roman" w:hAnsi="Calibri" w:cs="Calibri"/>
                <w:bCs/>
                <w:color w:val="000000"/>
                <w:lang w:eastAsia="de-DE" w:bidi="en-US"/>
              </w:rPr>
              <w:t>H</w:t>
            </w:r>
            <w:r w:rsidRPr="00147D54">
              <w:rPr>
                <w:rFonts w:ascii="Calibri" w:eastAsia="Times New Roman" w:hAnsi="Calibri" w:cs="Calibri"/>
                <w:bCs/>
                <w:color w:val="000000"/>
                <w:vertAlign w:val="subscript"/>
                <w:lang w:eastAsia="de-DE" w:bidi="en-US"/>
              </w:rPr>
              <w:t>22</w:t>
            </w:r>
            <w:r w:rsidRPr="00147D54">
              <w:rPr>
                <w:rFonts w:ascii="Calibri" w:eastAsia="Times New Roman" w:hAnsi="Calibri" w:cs="Calibri"/>
                <w:bCs/>
                <w:color w:val="000000"/>
                <w:lang w:eastAsia="de-DE" w:bidi="en-US"/>
              </w:rPr>
              <w:t>N</w:t>
            </w:r>
            <w:r w:rsidRPr="00147D54">
              <w:rPr>
                <w:rFonts w:ascii="Calibri" w:eastAsia="Times New Roman" w:hAnsi="Calibri" w:cs="Calibri"/>
                <w:bCs/>
                <w:color w:val="000000"/>
                <w:vertAlign w:val="subscript"/>
                <w:lang w:eastAsia="de-DE" w:bidi="en-US"/>
              </w:rPr>
              <w:t>4</w:t>
            </w:r>
            <w:r w:rsidRPr="00147D54">
              <w:rPr>
                <w:rFonts w:ascii="Calibri" w:eastAsia="Times New Roman" w:hAnsi="Calibri" w:cs="Calibri"/>
                <w:bCs/>
                <w:color w:val="000000"/>
                <w:lang w:eastAsia="de-DE" w:bidi="en-US"/>
              </w:rPr>
              <w:t>O</w:t>
            </w:r>
            <w:r w:rsidRPr="00147D54">
              <w:rPr>
                <w:rFonts w:ascii="Calibri" w:eastAsia="Times New Roman" w:hAnsi="Calibri" w:cs="Calibri"/>
                <w:bCs/>
                <w:color w:val="000000"/>
                <w:vertAlign w:val="subscript"/>
                <w:lang w:eastAsia="de-DE" w:bidi="en-US"/>
              </w:rPr>
              <w:t>4</w:t>
            </w:r>
          </w:p>
        </w:tc>
        <w:tc>
          <w:tcPr>
            <w:tcW w:w="1701" w:type="dxa"/>
            <w:tcBorders>
              <w:top w:val="single" w:sz="4" w:space="0" w:color="auto"/>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eastAsia="de-DE"/>
              </w:rPr>
            </w:pPr>
            <w:r w:rsidRPr="00147D54">
              <w:rPr>
                <w:rFonts w:ascii="Calibri" w:eastAsia="Times New Roman" w:hAnsi="Calibri" w:cs="Calibri"/>
                <w:bCs/>
                <w:color w:val="000000"/>
                <w:lang w:eastAsia="de-DE" w:bidi="en-US"/>
              </w:rPr>
              <w:t>347.1714 (0.5)</w:t>
            </w:r>
          </w:p>
        </w:tc>
        <w:tc>
          <w:tcPr>
            <w:tcW w:w="2976" w:type="dxa"/>
            <w:tcBorders>
              <w:top w:val="single" w:sz="4" w:space="0" w:color="auto"/>
              <w:left w:val="nil"/>
              <w:bottom w:val="single" w:sz="4" w:space="0" w:color="auto"/>
              <w:right w:val="nil"/>
            </w:tcBorders>
            <w:shd w:val="clear" w:color="auto" w:fill="auto"/>
            <w:vAlign w:val="center"/>
            <w:hideMark/>
          </w:tcPr>
          <w:p w:rsidR="00C55BC2" w:rsidRPr="00147D54" w:rsidRDefault="00C55BC2" w:rsidP="00C55BC2">
            <w:pPr>
              <w:spacing w:after="0" w:line="240" w:lineRule="auto"/>
              <w:rPr>
                <w:rFonts w:ascii="Calibri" w:eastAsia="Times New Roman" w:hAnsi="Calibri" w:cs="Calibri"/>
                <w:bCs/>
                <w:color w:val="000000"/>
                <w:lang w:eastAsia="de-DE"/>
              </w:rPr>
            </w:pPr>
            <w:r w:rsidRPr="00147D54">
              <w:rPr>
                <w:rFonts w:ascii="Calibri" w:eastAsia="Times New Roman" w:hAnsi="Calibri" w:cs="Calibri"/>
                <w:bCs/>
                <w:color w:val="000000"/>
                <w:lang w:eastAsia="de-DE" w:bidi="en-US"/>
              </w:rPr>
              <w:t>217.0608, 234.0873; 302.1499</w:t>
            </w:r>
          </w:p>
        </w:tc>
        <w:tc>
          <w:tcPr>
            <w:tcW w:w="1701" w:type="dxa"/>
            <w:tcBorders>
              <w:top w:val="nil"/>
              <w:left w:val="nil"/>
              <w:bottom w:val="single" w:sz="4" w:space="0" w:color="auto"/>
              <w:right w:val="nil"/>
            </w:tcBorders>
            <w:shd w:val="clear" w:color="auto" w:fill="auto"/>
            <w:noWrap/>
            <w:vAlign w:val="center"/>
            <w:hideMark/>
          </w:tcPr>
          <w:p w:rsidR="00C55BC2" w:rsidRPr="00147D54" w:rsidRDefault="00C55BC2" w:rsidP="00C55BC2">
            <w:pPr>
              <w:spacing w:after="0" w:line="240" w:lineRule="auto"/>
              <w:jc w:val="center"/>
              <w:rPr>
                <w:rFonts w:ascii="Calibri" w:eastAsia="Times New Roman" w:hAnsi="Calibri" w:cs="Calibri"/>
                <w:color w:val="000000"/>
                <w:lang w:eastAsia="de-DE"/>
              </w:rPr>
            </w:pPr>
            <w:r w:rsidRPr="00147D54">
              <w:rPr>
                <w:rFonts w:ascii="Calibri" w:eastAsia="Times New Roman" w:hAnsi="Calibri" w:cs="Calibri"/>
                <w:color w:val="000000"/>
                <w:lang w:eastAsia="de-DE"/>
              </w:rPr>
              <w:t>53.27%</w:t>
            </w:r>
          </w:p>
        </w:tc>
        <w:tc>
          <w:tcPr>
            <w:tcW w:w="1276" w:type="dxa"/>
            <w:tcBorders>
              <w:top w:val="nil"/>
              <w:left w:val="nil"/>
              <w:bottom w:val="single" w:sz="4" w:space="0" w:color="auto"/>
              <w:right w:val="nil"/>
            </w:tcBorders>
            <w:shd w:val="clear" w:color="auto" w:fill="auto"/>
            <w:noWrap/>
            <w:vAlign w:val="center"/>
            <w:hideMark/>
          </w:tcPr>
          <w:p w:rsidR="00C55BC2" w:rsidRPr="00147D54" w:rsidRDefault="00C55BC2" w:rsidP="00C55BC2">
            <w:pPr>
              <w:spacing w:after="0" w:line="240" w:lineRule="auto"/>
              <w:jc w:val="center"/>
              <w:rPr>
                <w:rFonts w:ascii="Calibri" w:eastAsia="Times New Roman" w:hAnsi="Calibri" w:cs="Calibri"/>
                <w:color w:val="000000"/>
                <w:lang w:eastAsia="de-DE"/>
              </w:rPr>
            </w:pPr>
            <w:r w:rsidRPr="00147D54">
              <w:rPr>
                <w:rFonts w:ascii="Calibri" w:eastAsia="Times New Roman" w:hAnsi="Calibri" w:cs="Calibri"/>
                <w:color w:val="000000"/>
                <w:lang w:eastAsia="de-DE"/>
              </w:rPr>
              <w:t>0.99%</w:t>
            </w:r>
          </w:p>
        </w:tc>
        <w:tc>
          <w:tcPr>
            <w:tcW w:w="1276" w:type="dxa"/>
            <w:tcBorders>
              <w:top w:val="nil"/>
              <w:left w:val="nil"/>
              <w:bottom w:val="single" w:sz="4" w:space="0" w:color="auto"/>
              <w:right w:val="nil"/>
            </w:tcBorders>
            <w:shd w:val="clear" w:color="auto" w:fill="auto"/>
            <w:noWrap/>
            <w:vAlign w:val="center"/>
            <w:hideMark/>
          </w:tcPr>
          <w:p w:rsidR="00C55BC2" w:rsidRPr="00147D54" w:rsidRDefault="00C55BC2" w:rsidP="00C55BC2">
            <w:pPr>
              <w:spacing w:after="0" w:line="240" w:lineRule="auto"/>
              <w:jc w:val="center"/>
              <w:rPr>
                <w:rFonts w:ascii="Calibri" w:eastAsia="Times New Roman" w:hAnsi="Calibri" w:cs="Calibri"/>
                <w:color w:val="000000"/>
                <w:lang w:eastAsia="de-DE"/>
              </w:rPr>
            </w:pPr>
            <w:r w:rsidRPr="00147D54">
              <w:rPr>
                <w:rFonts w:ascii="Calibri" w:eastAsia="Times New Roman" w:hAnsi="Calibri" w:cs="Calibri"/>
                <w:color w:val="000000"/>
                <w:lang w:eastAsia="de-DE"/>
              </w:rPr>
              <w:t>0.90%</w:t>
            </w:r>
          </w:p>
        </w:tc>
      </w:tr>
      <w:tr w:rsidR="00C55BC2" w:rsidRPr="00BD177C" w:rsidTr="00A07E65">
        <w:trPr>
          <w:trHeight w:val="37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A11</w:t>
            </w:r>
          </w:p>
        </w:tc>
        <w:tc>
          <w:tcPr>
            <w:tcW w:w="652" w:type="dxa"/>
            <w:tcBorders>
              <w:top w:val="single" w:sz="8"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2.69</w:t>
            </w:r>
          </w:p>
        </w:tc>
        <w:tc>
          <w:tcPr>
            <w:tcW w:w="2693" w:type="dxa"/>
            <w:tcBorders>
              <w:top w:val="single" w:sz="8"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i/>
                <w:iCs/>
                <w:color w:val="000000"/>
                <w:lang w:eastAsia="de-DE"/>
              </w:rPr>
            </w:pPr>
            <w:r w:rsidRPr="00BD177C">
              <w:rPr>
                <w:rFonts w:ascii="Calibri" w:eastAsia="Times New Roman" w:hAnsi="Calibri" w:cs="Calibri"/>
                <w:i/>
                <w:iCs/>
                <w:color w:val="000000"/>
                <w:lang w:eastAsia="de-DE" w:bidi="en-US"/>
              </w:rPr>
              <w:t>N</w:t>
            </w:r>
            <w:r w:rsidRPr="00BD177C">
              <w:rPr>
                <w:rFonts w:ascii="Calibri" w:eastAsia="Times New Roman" w:hAnsi="Calibri" w:cs="Calibri"/>
                <w:color w:val="000000"/>
                <w:lang w:eastAsia="de-DE" w:bidi="en-US"/>
              </w:rPr>
              <w:t>-Dealkylation (ADMB-INACA)</w:t>
            </w:r>
          </w:p>
        </w:tc>
        <w:tc>
          <w:tcPr>
            <w:tcW w:w="1304" w:type="dxa"/>
            <w:tcBorders>
              <w:top w:val="single" w:sz="8" w:space="0" w:color="auto"/>
              <w:left w:val="nil"/>
              <w:bottom w:val="single" w:sz="8"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C</w:t>
            </w:r>
            <w:r w:rsidRPr="00BD177C">
              <w:rPr>
                <w:rFonts w:ascii="Calibri" w:eastAsia="Times New Roman" w:hAnsi="Calibri" w:cs="Calibri"/>
                <w:color w:val="000000"/>
                <w:vertAlign w:val="subscript"/>
                <w:lang w:eastAsia="de-DE" w:bidi="en-US"/>
              </w:rPr>
              <w:t>14</w:t>
            </w:r>
            <w:r w:rsidRPr="00BD177C">
              <w:rPr>
                <w:rFonts w:ascii="Calibri" w:eastAsia="Times New Roman" w:hAnsi="Calibri" w:cs="Calibri"/>
                <w:color w:val="000000"/>
                <w:lang w:eastAsia="de-DE" w:bidi="en-US"/>
              </w:rPr>
              <w:t>H</w:t>
            </w:r>
            <w:r w:rsidRPr="00BD177C">
              <w:rPr>
                <w:rFonts w:ascii="Calibri" w:eastAsia="Times New Roman" w:hAnsi="Calibri" w:cs="Calibri"/>
                <w:color w:val="000000"/>
                <w:vertAlign w:val="subscript"/>
                <w:lang w:eastAsia="de-DE" w:bidi="en-US"/>
              </w:rPr>
              <w:t>18</w:t>
            </w:r>
            <w:r w:rsidRPr="00BD177C">
              <w:rPr>
                <w:rFonts w:ascii="Calibri" w:eastAsia="Times New Roman" w:hAnsi="Calibri" w:cs="Calibri"/>
                <w:color w:val="000000"/>
                <w:lang w:eastAsia="de-DE" w:bidi="en-US"/>
              </w:rPr>
              <w:t>N</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O</w:t>
            </w:r>
            <w:r w:rsidRPr="00BD177C">
              <w:rPr>
                <w:rFonts w:ascii="Calibri" w:eastAsia="Times New Roman" w:hAnsi="Calibri" w:cs="Calibri"/>
                <w:color w:val="000000"/>
                <w:vertAlign w:val="subscript"/>
                <w:lang w:eastAsia="de-DE" w:bidi="en-US"/>
              </w:rPr>
              <w:t>2</w:t>
            </w:r>
          </w:p>
        </w:tc>
        <w:tc>
          <w:tcPr>
            <w:tcW w:w="1701" w:type="dxa"/>
            <w:tcBorders>
              <w:top w:val="single" w:sz="8"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275.1503 (-1.0)</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 xml:space="preserve">145.0396; 230.1279; 258.1237 </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2.</w:t>
            </w:r>
            <w:r>
              <w:rPr>
                <w:rFonts w:ascii="Calibri" w:eastAsia="Times New Roman" w:hAnsi="Calibri" w:cs="Calibri"/>
                <w:color w:val="000000"/>
                <w:lang w:eastAsia="de-DE"/>
              </w:rPr>
              <w:t>11</w:t>
            </w:r>
            <w:r w:rsidRPr="00BD177C">
              <w:rPr>
                <w:rFonts w:ascii="Calibri" w:eastAsia="Times New Roman" w:hAnsi="Calibri" w:cs="Calibri"/>
                <w:color w:val="000000"/>
                <w:lang w:eastAsia="de-DE"/>
              </w:rPr>
              <w:t>%</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1.33%</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0.71%</w:t>
            </w:r>
          </w:p>
        </w:tc>
      </w:tr>
      <w:tr w:rsidR="00C55BC2" w:rsidRPr="00BD177C" w:rsidTr="00A07E65">
        <w:trPr>
          <w:trHeight w:val="61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A12.1</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3.21</w:t>
            </w:r>
          </w:p>
        </w:tc>
        <w:tc>
          <w:tcPr>
            <w:tcW w:w="2693"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val="en-US" w:eastAsia="de-DE"/>
              </w:rPr>
            </w:pPr>
            <w:r w:rsidRPr="00BD177C">
              <w:rPr>
                <w:rFonts w:ascii="Calibri" w:eastAsia="Times New Roman" w:hAnsi="Calibri" w:cs="Calibri"/>
                <w:color w:val="000000"/>
                <w:lang w:val="en-US" w:eastAsia="de-DE"/>
              </w:rPr>
              <w:t>Demethylation (</w:t>
            </w:r>
            <w:r>
              <w:rPr>
                <w:rFonts w:ascii="Calibri" w:eastAsia="Times New Roman" w:hAnsi="Calibri" w:cs="Calibri"/>
                <w:color w:val="000000"/>
                <w:lang w:val="en-US" w:eastAsia="de-DE"/>
              </w:rPr>
              <w:t>S</w:t>
            </w:r>
            <w:r w:rsidRPr="00BD177C">
              <w:rPr>
                <w:rFonts w:ascii="Calibri" w:eastAsia="Times New Roman" w:hAnsi="Calibri" w:cs="Calibri"/>
                <w:color w:val="000000"/>
                <w:lang w:val="en-US" w:eastAsia="de-DE"/>
              </w:rPr>
              <w:t>) + Dihydroxylation (2x</w:t>
            </w:r>
            <w:r>
              <w:rPr>
                <w:rFonts w:ascii="Calibri" w:eastAsia="Times New Roman" w:hAnsi="Calibri" w:cs="Calibri"/>
                <w:color w:val="000000"/>
                <w:lang w:val="en-US" w:eastAsia="de-DE"/>
              </w:rPr>
              <w:t>S</w:t>
            </w:r>
            <w:r w:rsidRPr="00BD177C">
              <w:rPr>
                <w:rFonts w:ascii="Calibri" w:eastAsia="Times New Roman" w:hAnsi="Calibri" w:cs="Calibri"/>
                <w:color w:val="000000"/>
                <w:lang w:val="en-US" w:eastAsia="de-DE"/>
              </w:rPr>
              <w:t>)</w:t>
            </w:r>
          </w:p>
        </w:tc>
        <w:tc>
          <w:tcPr>
            <w:tcW w:w="1304" w:type="dxa"/>
            <w:tcBorders>
              <w:top w:val="single" w:sz="8" w:space="0" w:color="auto"/>
              <w:left w:val="nil"/>
              <w:bottom w:val="single" w:sz="8"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C</w:t>
            </w:r>
            <w:r w:rsidRPr="00BD177C">
              <w:rPr>
                <w:rFonts w:ascii="Calibri" w:eastAsia="Times New Roman" w:hAnsi="Calibri" w:cs="Calibri"/>
                <w:color w:val="000000"/>
                <w:vertAlign w:val="subscript"/>
                <w:lang w:eastAsia="de-DE" w:bidi="en-US"/>
              </w:rPr>
              <w:t>19</w:t>
            </w:r>
            <w:r w:rsidRPr="00BD177C">
              <w:rPr>
                <w:rFonts w:ascii="Calibri" w:eastAsia="Times New Roman" w:hAnsi="Calibri" w:cs="Calibri"/>
                <w:color w:val="000000"/>
                <w:lang w:eastAsia="de-DE" w:bidi="en-US"/>
              </w:rPr>
              <w:t>H</w:t>
            </w:r>
            <w:r w:rsidRPr="00BD177C">
              <w:rPr>
                <w:rFonts w:ascii="Calibri" w:eastAsia="Times New Roman" w:hAnsi="Calibri" w:cs="Calibri"/>
                <w:color w:val="000000"/>
                <w:vertAlign w:val="subscript"/>
                <w:lang w:eastAsia="de-DE" w:bidi="en-US"/>
              </w:rPr>
              <w:t>30</w:t>
            </w:r>
            <w:r w:rsidRPr="00BD177C">
              <w:rPr>
                <w:rFonts w:ascii="Calibri" w:eastAsia="Times New Roman" w:hAnsi="Calibri" w:cs="Calibri"/>
                <w:color w:val="000000"/>
                <w:lang w:eastAsia="de-DE" w:bidi="en-US"/>
              </w:rPr>
              <w:t>N</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O</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Si</w:t>
            </w:r>
          </w:p>
        </w:tc>
        <w:tc>
          <w:tcPr>
            <w:tcW w:w="1701" w:type="dxa"/>
            <w:tcBorders>
              <w:top w:val="single" w:sz="8"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407.2109 (-2.</w:t>
            </w:r>
            <w:r>
              <w:rPr>
                <w:rFonts w:ascii="Calibri" w:eastAsia="Times New Roman" w:hAnsi="Calibri" w:cs="Calibri"/>
                <w:color w:val="000000"/>
                <w:lang w:eastAsia="de-DE"/>
              </w:rPr>
              <w:t>1</w:t>
            </w:r>
            <w:r w:rsidRPr="00BD177C">
              <w:rPr>
                <w:rFonts w:ascii="Calibri" w:eastAsia="Times New Roman" w:hAnsi="Calibri" w:cs="Calibri"/>
                <w:color w:val="000000"/>
                <w:lang w:eastAsia="de-DE"/>
              </w:rPr>
              <w:t>)</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259.0897; 277.1003; 145.0396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2.47%</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0.99%</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0.01%</w:t>
            </w:r>
          </w:p>
        </w:tc>
      </w:tr>
      <w:tr w:rsidR="00C55BC2" w:rsidRPr="00BD177C" w:rsidTr="00A07E65">
        <w:trPr>
          <w:trHeight w:val="61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A12.2</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3.63</w:t>
            </w:r>
          </w:p>
        </w:tc>
        <w:tc>
          <w:tcPr>
            <w:tcW w:w="2693"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val="en-US" w:eastAsia="de-DE"/>
              </w:rPr>
            </w:pPr>
            <w:r w:rsidRPr="00BD177C">
              <w:rPr>
                <w:rFonts w:ascii="Calibri" w:eastAsia="Times New Roman" w:hAnsi="Calibri" w:cs="Calibri"/>
                <w:color w:val="000000"/>
                <w:lang w:val="en-US" w:eastAsia="de-DE"/>
              </w:rPr>
              <w:t>Demethylation (</w:t>
            </w:r>
            <w:r>
              <w:rPr>
                <w:rFonts w:ascii="Calibri" w:eastAsia="Times New Roman" w:hAnsi="Calibri" w:cs="Calibri"/>
                <w:color w:val="000000"/>
                <w:lang w:val="en-US" w:eastAsia="de-DE"/>
              </w:rPr>
              <w:t>S</w:t>
            </w:r>
            <w:r w:rsidRPr="00BD177C">
              <w:rPr>
                <w:rFonts w:ascii="Calibri" w:eastAsia="Times New Roman" w:hAnsi="Calibri" w:cs="Calibri"/>
                <w:color w:val="000000"/>
                <w:lang w:val="en-US" w:eastAsia="de-DE"/>
              </w:rPr>
              <w:t>) + Dihydroxylation (2x</w:t>
            </w:r>
            <w:r>
              <w:rPr>
                <w:rFonts w:ascii="Calibri" w:eastAsia="Times New Roman" w:hAnsi="Calibri" w:cs="Calibri"/>
                <w:color w:val="000000"/>
                <w:lang w:val="en-US" w:eastAsia="de-DE"/>
              </w:rPr>
              <w:t>S</w:t>
            </w:r>
            <w:r w:rsidRPr="00BD177C">
              <w:rPr>
                <w:rFonts w:ascii="Calibri" w:eastAsia="Times New Roman" w:hAnsi="Calibri" w:cs="Calibri"/>
                <w:color w:val="000000"/>
                <w:lang w:val="en-US" w:eastAsia="de-DE"/>
              </w:rPr>
              <w:t>)</w:t>
            </w:r>
          </w:p>
        </w:tc>
        <w:tc>
          <w:tcPr>
            <w:tcW w:w="1304" w:type="dxa"/>
            <w:tcBorders>
              <w:top w:val="single" w:sz="8" w:space="0" w:color="auto"/>
              <w:left w:val="nil"/>
              <w:bottom w:val="single" w:sz="8"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C</w:t>
            </w:r>
            <w:r w:rsidRPr="00BD177C">
              <w:rPr>
                <w:rFonts w:ascii="Calibri" w:eastAsia="Times New Roman" w:hAnsi="Calibri" w:cs="Calibri"/>
                <w:color w:val="000000"/>
                <w:vertAlign w:val="subscript"/>
                <w:lang w:eastAsia="de-DE" w:bidi="en-US"/>
              </w:rPr>
              <w:t>19</w:t>
            </w:r>
            <w:r w:rsidRPr="00BD177C">
              <w:rPr>
                <w:rFonts w:ascii="Calibri" w:eastAsia="Times New Roman" w:hAnsi="Calibri" w:cs="Calibri"/>
                <w:color w:val="000000"/>
                <w:lang w:eastAsia="de-DE" w:bidi="en-US"/>
              </w:rPr>
              <w:t>H</w:t>
            </w:r>
            <w:r w:rsidRPr="00BD177C">
              <w:rPr>
                <w:rFonts w:ascii="Calibri" w:eastAsia="Times New Roman" w:hAnsi="Calibri" w:cs="Calibri"/>
                <w:color w:val="000000"/>
                <w:vertAlign w:val="subscript"/>
                <w:lang w:eastAsia="de-DE" w:bidi="en-US"/>
              </w:rPr>
              <w:t>30</w:t>
            </w:r>
            <w:r w:rsidRPr="00BD177C">
              <w:rPr>
                <w:rFonts w:ascii="Calibri" w:eastAsia="Times New Roman" w:hAnsi="Calibri" w:cs="Calibri"/>
                <w:color w:val="000000"/>
                <w:lang w:eastAsia="de-DE" w:bidi="en-US"/>
              </w:rPr>
              <w:t>N</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O</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407.2109 (-0.2)</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259.0897; 277.1003; 145.0396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41.73%</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1.46%</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0.24%</w:t>
            </w:r>
          </w:p>
        </w:tc>
      </w:tr>
      <w:tr w:rsidR="00C55BC2" w:rsidRPr="00BD177C" w:rsidTr="00C55BC2">
        <w:trPr>
          <w:trHeight w:val="61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A12.3</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3.78</w:t>
            </w:r>
          </w:p>
        </w:tc>
        <w:tc>
          <w:tcPr>
            <w:tcW w:w="2693"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val="en-US" w:eastAsia="de-DE"/>
              </w:rPr>
            </w:pPr>
            <w:r w:rsidRPr="00BD177C">
              <w:rPr>
                <w:rFonts w:ascii="Calibri" w:eastAsia="Times New Roman" w:hAnsi="Calibri" w:cs="Calibri"/>
                <w:color w:val="000000"/>
                <w:lang w:val="en-US" w:eastAsia="de-DE"/>
              </w:rPr>
              <w:t>Demethylation (</w:t>
            </w:r>
            <w:r>
              <w:rPr>
                <w:rFonts w:ascii="Calibri" w:eastAsia="Times New Roman" w:hAnsi="Calibri" w:cs="Calibri"/>
                <w:color w:val="000000"/>
                <w:lang w:val="en-US" w:eastAsia="de-DE"/>
              </w:rPr>
              <w:t>S</w:t>
            </w:r>
            <w:r w:rsidRPr="00BD177C">
              <w:rPr>
                <w:rFonts w:ascii="Calibri" w:eastAsia="Times New Roman" w:hAnsi="Calibri" w:cs="Calibri"/>
                <w:color w:val="000000"/>
                <w:lang w:val="en-US" w:eastAsia="de-DE"/>
              </w:rPr>
              <w:t>) + Dihydroxylation (2x</w:t>
            </w:r>
            <w:r>
              <w:rPr>
                <w:rFonts w:ascii="Calibri" w:eastAsia="Times New Roman" w:hAnsi="Calibri" w:cs="Calibri"/>
                <w:color w:val="000000"/>
                <w:lang w:val="en-US" w:eastAsia="de-DE"/>
              </w:rPr>
              <w:t>S</w:t>
            </w:r>
            <w:r w:rsidRPr="00BD177C">
              <w:rPr>
                <w:rFonts w:ascii="Calibri" w:eastAsia="Times New Roman" w:hAnsi="Calibri" w:cs="Calibri"/>
                <w:color w:val="000000"/>
                <w:lang w:val="en-US" w:eastAsia="de-DE"/>
              </w:rPr>
              <w:t>)</w:t>
            </w:r>
          </w:p>
        </w:tc>
        <w:tc>
          <w:tcPr>
            <w:tcW w:w="1304" w:type="dxa"/>
            <w:tcBorders>
              <w:top w:val="single" w:sz="8"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C</w:t>
            </w:r>
            <w:r w:rsidRPr="00BD177C">
              <w:rPr>
                <w:rFonts w:ascii="Calibri" w:eastAsia="Times New Roman" w:hAnsi="Calibri" w:cs="Calibri"/>
                <w:color w:val="000000"/>
                <w:vertAlign w:val="subscript"/>
                <w:lang w:eastAsia="de-DE"/>
              </w:rPr>
              <w:t>19</w:t>
            </w:r>
            <w:r w:rsidRPr="00BD177C">
              <w:rPr>
                <w:rFonts w:ascii="Calibri" w:eastAsia="Times New Roman" w:hAnsi="Calibri" w:cs="Calibri"/>
                <w:color w:val="000000"/>
                <w:lang w:eastAsia="de-DE"/>
              </w:rPr>
              <w:t>H</w:t>
            </w:r>
            <w:r w:rsidRPr="00BD177C">
              <w:rPr>
                <w:rFonts w:ascii="Calibri" w:eastAsia="Times New Roman" w:hAnsi="Calibri" w:cs="Calibri"/>
                <w:color w:val="000000"/>
                <w:vertAlign w:val="subscript"/>
                <w:lang w:eastAsia="de-DE"/>
              </w:rPr>
              <w:t>30</w:t>
            </w:r>
            <w:r w:rsidRPr="00BD177C">
              <w:rPr>
                <w:rFonts w:ascii="Calibri" w:eastAsia="Times New Roman" w:hAnsi="Calibri" w:cs="Calibri"/>
                <w:color w:val="000000"/>
                <w:lang w:eastAsia="de-DE"/>
              </w:rPr>
              <w:t>N</w:t>
            </w:r>
            <w:r w:rsidRPr="00BD177C">
              <w:rPr>
                <w:rFonts w:ascii="Calibri" w:eastAsia="Times New Roman" w:hAnsi="Calibri" w:cs="Calibri"/>
                <w:color w:val="000000"/>
                <w:vertAlign w:val="subscript"/>
                <w:lang w:eastAsia="de-DE"/>
              </w:rPr>
              <w:t>4</w:t>
            </w:r>
            <w:r w:rsidRPr="00BD177C">
              <w:rPr>
                <w:rFonts w:ascii="Calibri" w:eastAsia="Times New Roman" w:hAnsi="Calibri" w:cs="Calibri"/>
                <w:color w:val="000000"/>
                <w:lang w:eastAsia="de-DE"/>
              </w:rPr>
              <w:t>O</w:t>
            </w:r>
            <w:r w:rsidRPr="00BD177C">
              <w:rPr>
                <w:rFonts w:ascii="Calibri" w:eastAsia="Times New Roman" w:hAnsi="Calibri" w:cs="Calibri"/>
                <w:color w:val="000000"/>
                <w:vertAlign w:val="subscript"/>
                <w:lang w:eastAsia="de-DE"/>
              </w:rPr>
              <w:t>4</w:t>
            </w:r>
            <w:r w:rsidRPr="00BD177C">
              <w:rPr>
                <w:rFonts w:ascii="Calibri" w:eastAsia="Times New Roman" w:hAnsi="Calibri" w:cs="Calibri"/>
                <w:color w:val="000000"/>
                <w:lang w:eastAsia="de-DE"/>
              </w:rPr>
              <w:t>Si</w:t>
            </w:r>
          </w:p>
        </w:tc>
        <w:tc>
          <w:tcPr>
            <w:tcW w:w="1701"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407.2109 (-1.8)</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259.0897; 277.1003; 145.0396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3.14%</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0.37%</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0.08%</w:t>
            </w:r>
          </w:p>
        </w:tc>
      </w:tr>
      <w:tr w:rsidR="00C55BC2" w:rsidRPr="00BD177C" w:rsidTr="00C55BC2">
        <w:trPr>
          <w:trHeight w:val="615"/>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A12.4</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4.11</w:t>
            </w:r>
          </w:p>
        </w:tc>
        <w:tc>
          <w:tcPr>
            <w:tcW w:w="2693" w:type="dxa"/>
            <w:tcBorders>
              <w:top w:val="nil"/>
              <w:left w:val="nil"/>
              <w:bottom w:val="single" w:sz="4" w:space="0" w:color="auto"/>
              <w:right w:val="nil"/>
            </w:tcBorders>
            <w:shd w:val="clear" w:color="auto" w:fill="auto"/>
            <w:vAlign w:val="center"/>
            <w:hideMark/>
          </w:tcPr>
          <w:p w:rsidR="00C55BC2" w:rsidRPr="00982BF0" w:rsidRDefault="00C55BC2" w:rsidP="00C55BC2">
            <w:pPr>
              <w:spacing w:after="0" w:line="240" w:lineRule="auto"/>
              <w:rPr>
                <w:rFonts w:ascii="Calibri" w:eastAsia="Times New Roman" w:hAnsi="Calibri" w:cs="Calibri"/>
                <w:color w:val="000000"/>
                <w:lang w:val="en-US" w:eastAsia="de-DE"/>
              </w:rPr>
            </w:pPr>
            <w:r w:rsidRPr="00982BF0">
              <w:rPr>
                <w:rFonts w:ascii="Calibri" w:eastAsia="Times New Roman" w:hAnsi="Calibri" w:cs="Calibri"/>
                <w:color w:val="000000"/>
                <w:lang w:val="en-US" w:eastAsia="de-DE"/>
              </w:rPr>
              <w:t>Demethylation (</w:t>
            </w:r>
            <w:r>
              <w:rPr>
                <w:rFonts w:ascii="Calibri" w:eastAsia="Times New Roman" w:hAnsi="Calibri" w:cs="Calibri"/>
                <w:color w:val="000000"/>
                <w:lang w:val="en-US" w:eastAsia="de-DE"/>
              </w:rPr>
              <w:t>S</w:t>
            </w:r>
            <w:r w:rsidRPr="00982BF0">
              <w:rPr>
                <w:rFonts w:ascii="Calibri" w:eastAsia="Times New Roman" w:hAnsi="Calibri" w:cs="Calibri"/>
                <w:color w:val="000000"/>
                <w:lang w:val="en-US" w:eastAsia="de-DE"/>
              </w:rPr>
              <w:t>) + Dihydroxylation (S+IN)</w:t>
            </w:r>
          </w:p>
        </w:tc>
        <w:tc>
          <w:tcPr>
            <w:tcW w:w="1304" w:type="dxa"/>
            <w:tcBorders>
              <w:top w:val="single" w:sz="8"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C</w:t>
            </w:r>
            <w:r w:rsidRPr="00BD177C">
              <w:rPr>
                <w:rFonts w:ascii="Calibri" w:eastAsia="Times New Roman" w:hAnsi="Calibri" w:cs="Calibri"/>
                <w:color w:val="000000"/>
                <w:vertAlign w:val="subscript"/>
                <w:lang w:eastAsia="de-DE"/>
              </w:rPr>
              <w:t>19</w:t>
            </w:r>
            <w:r w:rsidRPr="00BD177C">
              <w:rPr>
                <w:rFonts w:ascii="Calibri" w:eastAsia="Times New Roman" w:hAnsi="Calibri" w:cs="Calibri"/>
                <w:color w:val="000000"/>
                <w:lang w:eastAsia="de-DE"/>
              </w:rPr>
              <w:t>H</w:t>
            </w:r>
            <w:r w:rsidRPr="00BD177C">
              <w:rPr>
                <w:rFonts w:ascii="Calibri" w:eastAsia="Times New Roman" w:hAnsi="Calibri" w:cs="Calibri"/>
                <w:color w:val="000000"/>
                <w:vertAlign w:val="subscript"/>
                <w:lang w:eastAsia="de-DE"/>
              </w:rPr>
              <w:t>30</w:t>
            </w:r>
            <w:r w:rsidRPr="00BD177C">
              <w:rPr>
                <w:rFonts w:ascii="Calibri" w:eastAsia="Times New Roman" w:hAnsi="Calibri" w:cs="Calibri"/>
                <w:color w:val="000000"/>
                <w:lang w:eastAsia="de-DE"/>
              </w:rPr>
              <w:t>N</w:t>
            </w:r>
            <w:r w:rsidRPr="00BD177C">
              <w:rPr>
                <w:rFonts w:ascii="Calibri" w:eastAsia="Times New Roman" w:hAnsi="Calibri" w:cs="Calibri"/>
                <w:color w:val="000000"/>
                <w:vertAlign w:val="subscript"/>
                <w:lang w:eastAsia="de-DE"/>
              </w:rPr>
              <w:t>4</w:t>
            </w:r>
            <w:r w:rsidRPr="00BD177C">
              <w:rPr>
                <w:rFonts w:ascii="Calibri" w:eastAsia="Times New Roman" w:hAnsi="Calibri" w:cs="Calibri"/>
                <w:color w:val="000000"/>
                <w:lang w:eastAsia="de-DE"/>
              </w:rPr>
              <w:t>O</w:t>
            </w:r>
            <w:r w:rsidRPr="00BD177C">
              <w:rPr>
                <w:rFonts w:ascii="Calibri" w:eastAsia="Times New Roman" w:hAnsi="Calibri" w:cs="Calibri"/>
                <w:color w:val="000000"/>
                <w:vertAlign w:val="subscript"/>
                <w:lang w:eastAsia="de-DE"/>
              </w:rPr>
              <w:t>4</w:t>
            </w:r>
            <w:r w:rsidRPr="00BD177C">
              <w:rPr>
                <w:rFonts w:ascii="Calibri" w:eastAsia="Times New Roman" w:hAnsi="Calibri" w:cs="Calibri"/>
                <w:color w:val="000000"/>
                <w:lang w:eastAsia="de-DE"/>
              </w:rPr>
              <w:t>Si</w:t>
            </w:r>
          </w:p>
        </w:tc>
        <w:tc>
          <w:tcPr>
            <w:tcW w:w="1701"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407.2109 (-1.1)</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277.1003; 161.0346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4.13%</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0.91%</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0.04%</w:t>
            </w:r>
          </w:p>
        </w:tc>
      </w:tr>
      <w:tr w:rsidR="00C55BC2" w:rsidRPr="00BD177C" w:rsidTr="00A07E65">
        <w:trPr>
          <w:trHeight w:val="600"/>
        </w:trPr>
        <w:tc>
          <w:tcPr>
            <w:tcW w:w="680"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A12.5</w:t>
            </w:r>
          </w:p>
        </w:tc>
        <w:tc>
          <w:tcPr>
            <w:tcW w:w="652"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4.52</w:t>
            </w:r>
          </w:p>
        </w:tc>
        <w:tc>
          <w:tcPr>
            <w:tcW w:w="2693"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val="en-US" w:eastAsia="de-DE"/>
              </w:rPr>
            </w:pPr>
            <w:r w:rsidRPr="00BD177C">
              <w:rPr>
                <w:rFonts w:ascii="Calibri" w:eastAsia="Times New Roman" w:hAnsi="Calibri" w:cs="Calibri"/>
                <w:color w:val="000000"/>
                <w:lang w:val="en-US" w:eastAsia="de-DE"/>
              </w:rPr>
              <w:t>Demethylation (</w:t>
            </w:r>
            <w:r>
              <w:rPr>
                <w:rFonts w:ascii="Calibri" w:eastAsia="Times New Roman" w:hAnsi="Calibri" w:cs="Calibri"/>
                <w:color w:val="000000"/>
                <w:lang w:val="en-US" w:eastAsia="de-DE"/>
              </w:rPr>
              <w:t>S</w:t>
            </w:r>
            <w:r w:rsidRPr="00BD177C">
              <w:rPr>
                <w:rFonts w:ascii="Calibri" w:eastAsia="Times New Roman" w:hAnsi="Calibri" w:cs="Calibri"/>
                <w:color w:val="000000"/>
                <w:lang w:val="en-US" w:eastAsia="de-DE"/>
              </w:rPr>
              <w:t>) + Dihydroxylation (</w:t>
            </w:r>
            <w:r>
              <w:rPr>
                <w:rFonts w:ascii="Calibri" w:eastAsia="Times New Roman" w:hAnsi="Calibri" w:cs="Calibri"/>
                <w:color w:val="000000"/>
                <w:lang w:val="en-US" w:eastAsia="de-DE"/>
              </w:rPr>
              <w:t>S</w:t>
            </w:r>
            <w:r w:rsidRPr="00BD177C">
              <w:rPr>
                <w:rFonts w:ascii="Calibri" w:eastAsia="Times New Roman" w:hAnsi="Calibri" w:cs="Calibri"/>
                <w:color w:val="000000"/>
                <w:lang w:val="en-US" w:eastAsia="de-DE"/>
              </w:rPr>
              <w:t>+ADMB)</w:t>
            </w:r>
          </w:p>
        </w:tc>
        <w:tc>
          <w:tcPr>
            <w:tcW w:w="1304" w:type="dxa"/>
            <w:tcBorders>
              <w:top w:val="single" w:sz="8"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C</w:t>
            </w:r>
            <w:r w:rsidRPr="00BD177C">
              <w:rPr>
                <w:rFonts w:ascii="Calibri" w:eastAsia="Times New Roman" w:hAnsi="Calibri" w:cs="Calibri"/>
                <w:color w:val="000000"/>
                <w:vertAlign w:val="subscript"/>
                <w:lang w:eastAsia="de-DE"/>
              </w:rPr>
              <w:t>19</w:t>
            </w:r>
            <w:r w:rsidRPr="00BD177C">
              <w:rPr>
                <w:rFonts w:ascii="Calibri" w:eastAsia="Times New Roman" w:hAnsi="Calibri" w:cs="Calibri"/>
                <w:color w:val="000000"/>
                <w:lang w:eastAsia="de-DE"/>
              </w:rPr>
              <w:t>H</w:t>
            </w:r>
            <w:r w:rsidRPr="00BD177C">
              <w:rPr>
                <w:rFonts w:ascii="Calibri" w:eastAsia="Times New Roman" w:hAnsi="Calibri" w:cs="Calibri"/>
                <w:color w:val="000000"/>
                <w:vertAlign w:val="subscript"/>
                <w:lang w:eastAsia="de-DE"/>
              </w:rPr>
              <w:t>30</w:t>
            </w:r>
            <w:r w:rsidRPr="00BD177C">
              <w:rPr>
                <w:rFonts w:ascii="Calibri" w:eastAsia="Times New Roman" w:hAnsi="Calibri" w:cs="Calibri"/>
                <w:color w:val="000000"/>
                <w:lang w:eastAsia="de-DE"/>
              </w:rPr>
              <w:t>N</w:t>
            </w:r>
            <w:r w:rsidRPr="00BD177C">
              <w:rPr>
                <w:rFonts w:ascii="Calibri" w:eastAsia="Times New Roman" w:hAnsi="Calibri" w:cs="Calibri"/>
                <w:color w:val="000000"/>
                <w:vertAlign w:val="subscript"/>
                <w:lang w:eastAsia="de-DE"/>
              </w:rPr>
              <w:t>4</w:t>
            </w:r>
            <w:r w:rsidRPr="00BD177C">
              <w:rPr>
                <w:rFonts w:ascii="Calibri" w:eastAsia="Times New Roman" w:hAnsi="Calibri" w:cs="Calibri"/>
                <w:color w:val="000000"/>
                <w:lang w:eastAsia="de-DE"/>
              </w:rPr>
              <w:t>O</w:t>
            </w:r>
            <w:r w:rsidRPr="00BD177C">
              <w:rPr>
                <w:rFonts w:ascii="Calibri" w:eastAsia="Times New Roman" w:hAnsi="Calibri" w:cs="Calibri"/>
                <w:color w:val="000000"/>
                <w:vertAlign w:val="subscript"/>
                <w:lang w:eastAsia="de-DE"/>
              </w:rPr>
              <w:t>4</w:t>
            </w:r>
            <w:r w:rsidRPr="00BD177C">
              <w:rPr>
                <w:rFonts w:ascii="Calibri" w:eastAsia="Times New Roman" w:hAnsi="Calibri" w:cs="Calibri"/>
                <w:color w:val="000000"/>
                <w:lang w:eastAsia="de-DE"/>
              </w:rPr>
              <w:t>Si</w:t>
            </w:r>
          </w:p>
        </w:tc>
        <w:tc>
          <w:tcPr>
            <w:tcW w:w="1701"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407.2109 (-1.0)</w:t>
            </w:r>
          </w:p>
        </w:tc>
        <w:tc>
          <w:tcPr>
            <w:tcW w:w="29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261.1054; 145.0396</w:t>
            </w:r>
          </w:p>
        </w:tc>
        <w:tc>
          <w:tcPr>
            <w:tcW w:w="1701"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36.51%</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2.14%</w:t>
            </w:r>
          </w:p>
        </w:tc>
        <w:tc>
          <w:tcPr>
            <w:tcW w:w="1276" w:type="dxa"/>
            <w:tcBorders>
              <w:top w:val="nil"/>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rPr>
              <w:t>0.30%</w:t>
            </w:r>
          </w:p>
        </w:tc>
      </w:tr>
      <w:tr w:rsidR="00C55BC2" w:rsidRPr="00BD177C" w:rsidTr="00A07E65">
        <w:trPr>
          <w:trHeight w:val="375"/>
        </w:trPr>
        <w:tc>
          <w:tcPr>
            <w:tcW w:w="680"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A0</w:t>
            </w:r>
          </w:p>
        </w:tc>
        <w:tc>
          <w:tcPr>
            <w:tcW w:w="652"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13.1</w:t>
            </w:r>
            <w:r>
              <w:rPr>
                <w:rFonts w:ascii="Calibri" w:eastAsia="Times New Roman" w:hAnsi="Calibri" w:cs="Calibri"/>
                <w:color w:val="000000"/>
                <w:lang w:eastAsia="de-DE" w:bidi="en-US"/>
              </w:rPr>
              <w:t>0</w:t>
            </w:r>
          </w:p>
        </w:tc>
        <w:tc>
          <w:tcPr>
            <w:tcW w:w="2693"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ADMB-3TMS-PrINACA (Parent)</w:t>
            </w:r>
          </w:p>
        </w:tc>
        <w:tc>
          <w:tcPr>
            <w:tcW w:w="1304"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C</w:t>
            </w:r>
            <w:r w:rsidRPr="00BD177C">
              <w:rPr>
                <w:rFonts w:ascii="Calibri" w:eastAsia="Times New Roman" w:hAnsi="Calibri" w:cs="Calibri"/>
                <w:color w:val="000000"/>
                <w:vertAlign w:val="subscript"/>
                <w:lang w:eastAsia="de-DE" w:bidi="en-US"/>
              </w:rPr>
              <w:t>20</w:t>
            </w:r>
            <w:r w:rsidRPr="00BD177C">
              <w:rPr>
                <w:rFonts w:ascii="Calibri" w:eastAsia="Times New Roman" w:hAnsi="Calibri" w:cs="Calibri"/>
                <w:color w:val="000000"/>
                <w:lang w:eastAsia="de-DE" w:bidi="en-US"/>
              </w:rPr>
              <w:t>H</w:t>
            </w:r>
            <w:r w:rsidRPr="00BD177C">
              <w:rPr>
                <w:rFonts w:ascii="Calibri" w:eastAsia="Times New Roman" w:hAnsi="Calibri" w:cs="Calibri"/>
                <w:color w:val="000000"/>
                <w:vertAlign w:val="subscript"/>
                <w:lang w:eastAsia="de-DE" w:bidi="en-US"/>
              </w:rPr>
              <w:t>32</w:t>
            </w:r>
            <w:r w:rsidRPr="00BD177C">
              <w:rPr>
                <w:rFonts w:ascii="Calibri" w:eastAsia="Times New Roman" w:hAnsi="Calibri" w:cs="Calibri"/>
                <w:color w:val="000000"/>
                <w:lang w:eastAsia="de-DE" w:bidi="en-US"/>
              </w:rPr>
              <w:t>N</w:t>
            </w:r>
            <w:r w:rsidRPr="00BD177C">
              <w:rPr>
                <w:rFonts w:ascii="Calibri" w:eastAsia="Times New Roman" w:hAnsi="Calibri" w:cs="Calibri"/>
                <w:color w:val="000000"/>
                <w:vertAlign w:val="subscript"/>
                <w:lang w:eastAsia="de-DE" w:bidi="en-US"/>
              </w:rPr>
              <w:t>4</w:t>
            </w:r>
            <w:r w:rsidRPr="00BD177C">
              <w:rPr>
                <w:rFonts w:ascii="Calibri" w:eastAsia="Times New Roman" w:hAnsi="Calibri" w:cs="Calibri"/>
                <w:color w:val="000000"/>
                <w:lang w:eastAsia="de-DE" w:bidi="en-US"/>
              </w:rPr>
              <w:t>O</w:t>
            </w:r>
            <w:r w:rsidRPr="00BD177C">
              <w:rPr>
                <w:rFonts w:ascii="Calibri" w:eastAsia="Times New Roman" w:hAnsi="Calibri" w:cs="Calibri"/>
                <w:color w:val="000000"/>
                <w:vertAlign w:val="subscript"/>
                <w:lang w:eastAsia="de-DE" w:bidi="en-US"/>
              </w:rPr>
              <w:t>2</w:t>
            </w:r>
            <w:r w:rsidRPr="00BD177C">
              <w:rPr>
                <w:rFonts w:ascii="Calibri" w:eastAsia="Times New Roman" w:hAnsi="Calibri" w:cs="Calibri"/>
                <w:color w:val="000000"/>
                <w:lang w:eastAsia="de-DE" w:bidi="en-US"/>
              </w:rPr>
              <w:t>Si</w:t>
            </w:r>
          </w:p>
        </w:tc>
        <w:tc>
          <w:tcPr>
            <w:tcW w:w="1701"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bidi="en-US"/>
              </w:rPr>
              <w:t>389.2367 (0.5)</w:t>
            </w:r>
          </w:p>
        </w:tc>
        <w:tc>
          <w:tcPr>
            <w:tcW w:w="2976" w:type="dxa"/>
            <w:tcBorders>
              <w:top w:val="single" w:sz="4" w:space="0" w:color="auto"/>
              <w:left w:val="nil"/>
              <w:bottom w:val="single" w:sz="4" w:space="0" w:color="auto"/>
              <w:right w:val="nil"/>
            </w:tcBorders>
            <w:shd w:val="clear" w:color="auto" w:fill="auto"/>
            <w:noWrap/>
            <w:vAlign w:val="center"/>
            <w:hideMark/>
          </w:tcPr>
          <w:p w:rsidR="00C55BC2" w:rsidRPr="00BD177C" w:rsidRDefault="00C55BC2" w:rsidP="00C55BC2">
            <w:pPr>
              <w:spacing w:after="0" w:line="240" w:lineRule="auto"/>
              <w:rPr>
                <w:rFonts w:ascii="Calibri" w:eastAsia="Times New Roman" w:hAnsi="Calibri" w:cs="Calibri"/>
                <w:color w:val="000000"/>
                <w:lang w:eastAsia="de-DE"/>
              </w:rPr>
            </w:pPr>
            <w:r w:rsidRPr="00BD177C">
              <w:rPr>
                <w:rFonts w:ascii="Calibri" w:eastAsia="Times New Roman" w:hAnsi="Calibri" w:cs="Calibri"/>
                <w:color w:val="000000"/>
                <w:lang w:eastAsia="de-DE"/>
              </w:rPr>
              <w:t>259.1261; 344.2153; 73.0468</w:t>
            </w:r>
          </w:p>
        </w:tc>
        <w:tc>
          <w:tcPr>
            <w:tcW w:w="1701" w:type="dxa"/>
            <w:tcBorders>
              <w:top w:val="nil"/>
              <w:left w:val="nil"/>
              <w:bottom w:val="single" w:sz="4" w:space="0" w:color="auto"/>
              <w:right w:val="nil"/>
            </w:tcBorders>
            <w:shd w:val="clear" w:color="auto" w:fill="auto"/>
            <w:vAlign w:val="center"/>
            <w:hideMark/>
          </w:tcPr>
          <w:p w:rsidR="00C55BC2" w:rsidRPr="00BD177C" w:rsidRDefault="00C55BC2" w:rsidP="00C55BC2">
            <w:pPr>
              <w:spacing w:after="0" w:line="240" w:lineRule="auto"/>
              <w:jc w:val="center"/>
              <w:rPr>
                <w:rFonts w:ascii="Calibri" w:eastAsia="Times New Roman" w:hAnsi="Calibri" w:cs="Calibri"/>
                <w:color w:val="000000"/>
                <w:lang w:eastAsia="de-DE"/>
              </w:rPr>
            </w:pPr>
            <w:r w:rsidRPr="00BD177C">
              <w:rPr>
                <w:rFonts w:ascii="Calibri" w:eastAsia="Times New Roman" w:hAnsi="Calibri" w:cs="Calibri"/>
                <w:color w:val="000000"/>
                <w:lang w:eastAsia="de-DE" w:bidi="en-US"/>
              </w:rPr>
              <w:t>□</w:t>
            </w:r>
          </w:p>
        </w:tc>
        <w:tc>
          <w:tcPr>
            <w:tcW w:w="1276"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jc w:val="center"/>
              <w:rPr>
                <w:rFonts w:ascii="Arial" w:eastAsia="Times New Roman" w:hAnsi="Arial" w:cs="Arial"/>
                <w:color w:val="000000"/>
                <w:lang w:eastAsia="de-DE"/>
              </w:rPr>
            </w:pPr>
            <w:r w:rsidRPr="00BD177C">
              <w:rPr>
                <w:rFonts w:ascii="Arial" w:eastAsia="Times New Roman" w:hAnsi="Arial" w:cs="Arial"/>
                <w:color w:val="000000"/>
                <w:lang w:eastAsia="de-DE" w:bidi="en-US"/>
              </w:rPr>
              <w:t>■</w:t>
            </w:r>
          </w:p>
        </w:tc>
        <w:tc>
          <w:tcPr>
            <w:tcW w:w="1276" w:type="dxa"/>
            <w:tcBorders>
              <w:top w:val="single" w:sz="4" w:space="0" w:color="auto"/>
              <w:left w:val="nil"/>
              <w:bottom w:val="single" w:sz="4" w:space="0" w:color="auto"/>
              <w:right w:val="nil"/>
            </w:tcBorders>
            <w:shd w:val="clear" w:color="auto" w:fill="auto"/>
            <w:vAlign w:val="center"/>
            <w:hideMark/>
          </w:tcPr>
          <w:p w:rsidR="00C55BC2" w:rsidRPr="00BD177C" w:rsidRDefault="00C55BC2" w:rsidP="00C55BC2">
            <w:pPr>
              <w:spacing w:after="0" w:line="240" w:lineRule="auto"/>
              <w:jc w:val="center"/>
              <w:rPr>
                <w:rFonts w:ascii="Arial" w:eastAsia="Times New Roman" w:hAnsi="Arial" w:cs="Arial"/>
                <w:color w:val="000000"/>
                <w:lang w:eastAsia="de-DE"/>
              </w:rPr>
            </w:pPr>
            <w:r w:rsidRPr="00BD177C">
              <w:rPr>
                <w:rFonts w:ascii="Arial" w:eastAsia="Times New Roman" w:hAnsi="Arial" w:cs="Arial"/>
                <w:color w:val="000000"/>
                <w:lang w:eastAsia="de-DE" w:bidi="en-US"/>
              </w:rPr>
              <w:t>■</w:t>
            </w:r>
          </w:p>
        </w:tc>
      </w:tr>
    </w:tbl>
    <w:p w:rsidR="00C55BC2" w:rsidRDefault="00EA1C8F" w:rsidP="00C55BC2">
      <w:pPr>
        <w:rPr>
          <w:lang w:val="en-US" w:bidi="en-US"/>
        </w:rPr>
      </w:pPr>
      <w:r w:rsidRPr="005B07DF">
        <w:rPr>
          <w:lang w:val="en-US" w:bidi="en-US"/>
        </w:rPr>
        <w:t>t</w:t>
      </w:r>
      <w:r w:rsidRPr="005B07DF">
        <w:rPr>
          <w:vertAlign w:val="subscript"/>
          <w:lang w:val="en-US" w:bidi="en-US"/>
        </w:rPr>
        <w:t>R</w:t>
      </w:r>
      <w:r w:rsidRPr="005B07DF">
        <w:rPr>
          <w:lang w:val="en-US" w:bidi="en-US"/>
        </w:rPr>
        <w:t>: retention time,</w:t>
      </w:r>
      <w:r w:rsidRPr="00C33746">
        <w:rPr>
          <w:lang w:val="en-US" w:bidi="en-US"/>
        </w:rPr>
        <w:t xml:space="preserve"> </w:t>
      </w:r>
      <w:r w:rsidR="00C55BC2">
        <w:rPr>
          <w:rFonts w:cstheme="minorHAnsi"/>
          <w:lang w:val="en-US" w:bidi="en-US"/>
        </w:rPr>
        <w:t xml:space="preserve">IN: indazole; </w:t>
      </w:r>
      <w:r w:rsidR="00C55BC2" w:rsidRPr="00120E97">
        <w:rPr>
          <w:rFonts w:cstheme="minorHAnsi"/>
          <w:lang w:val="en-US" w:bidi="en-US"/>
        </w:rPr>
        <w:t>S: side</w:t>
      </w:r>
      <w:r w:rsidR="00C55BC2">
        <w:rPr>
          <w:rFonts w:cstheme="minorHAnsi"/>
          <w:lang w:val="en-US" w:bidi="en-US"/>
        </w:rPr>
        <w:t xml:space="preserve"> </w:t>
      </w:r>
      <w:r w:rsidR="00C55BC2" w:rsidRPr="00120E97">
        <w:rPr>
          <w:rFonts w:cstheme="minorHAnsi"/>
          <w:lang w:val="en-US" w:bidi="en-US"/>
        </w:rPr>
        <w:t>chain (3TMS-PrINACA),</w:t>
      </w:r>
      <w:r w:rsidR="00C55BC2">
        <w:rPr>
          <w:rFonts w:cstheme="minorHAnsi"/>
          <w:lang w:val="en-US" w:bidi="en-US"/>
        </w:rPr>
        <w:t xml:space="preserve"> pHLM: pooled liver microsomes, PHH: primary human hepatocytes,</w:t>
      </w:r>
      <w:r w:rsidR="00C55BC2">
        <w:rPr>
          <w:rFonts w:ascii="Arial" w:hAnsi="Arial" w:cs="Arial"/>
          <w:lang w:val="en-US" w:bidi="en-US"/>
        </w:rPr>
        <w:t xml:space="preserve"> </w:t>
      </w:r>
      <w:r w:rsidR="00C55BC2" w:rsidRPr="00273103">
        <w:rPr>
          <w:rFonts w:ascii="Arial" w:hAnsi="Arial" w:cs="Arial"/>
          <w:lang w:val="en-US" w:bidi="en-US"/>
        </w:rPr>
        <w:t>■</w:t>
      </w:r>
      <w:r w:rsidR="00C55BC2" w:rsidRPr="00273103">
        <w:rPr>
          <w:lang w:val="en-US" w:bidi="en-US"/>
        </w:rPr>
        <w:t xml:space="preserve">: </w:t>
      </w:r>
      <w:r w:rsidR="00C55BC2">
        <w:rPr>
          <w:lang w:val="en-US" w:bidi="en-US"/>
        </w:rPr>
        <w:t>detected but not included in MAR,</w:t>
      </w:r>
      <w:r w:rsidR="00C55BC2" w:rsidRPr="00273103">
        <w:rPr>
          <w:lang w:val="en-US" w:bidi="en-US"/>
        </w:rPr>
        <w:t xml:space="preserve"> □: not </w:t>
      </w:r>
      <w:r w:rsidR="00C55BC2">
        <w:rPr>
          <w:lang w:val="en-US" w:bidi="en-US"/>
        </w:rPr>
        <w:t>detected</w:t>
      </w:r>
      <w:r w:rsidR="00C55BC2" w:rsidRPr="00273103">
        <w:rPr>
          <w:lang w:val="en-US" w:bidi="en-US"/>
        </w:rPr>
        <w:t xml:space="preserve"> </w:t>
      </w:r>
    </w:p>
    <w:p w:rsidR="00C55BC2" w:rsidRDefault="00C55BC2" w:rsidP="006A35CD">
      <w:pPr>
        <w:jc w:val="both"/>
        <w:rPr>
          <w:lang w:val="en-US"/>
        </w:rPr>
      </w:pPr>
    </w:p>
    <w:p w:rsidR="00C55BC2" w:rsidRDefault="00C55BC2" w:rsidP="006A35CD">
      <w:pPr>
        <w:jc w:val="both"/>
        <w:rPr>
          <w:lang w:val="en-US"/>
        </w:rPr>
      </w:pPr>
    </w:p>
    <w:p w:rsidR="006A35CD" w:rsidRDefault="006A35CD" w:rsidP="006A35CD">
      <w:pPr>
        <w:jc w:val="both"/>
        <w:rPr>
          <w:lang w:val="en-US"/>
        </w:rPr>
      </w:pPr>
      <w:r>
        <w:rPr>
          <w:noProof/>
          <w:lang w:val="en-IN" w:eastAsia="en-IN"/>
        </w:rPr>
        <w:lastRenderedPageBreak/>
        <w:drawing>
          <wp:inline distT="0" distB="0" distL="0" distR="0" wp14:anchorId="4C24B01A" wp14:editId="3684A0D3">
            <wp:extent cx="9048750" cy="2627977"/>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68178" cy="2633619"/>
                    </a:xfrm>
                    <a:prstGeom prst="rect">
                      <a:avLst/>
                    </a:prstGeom>
                    <a:noFill/>
                  </pic:spPr>
                </pic:pic>
              </a:graphicData>
            </a:graphic>
          </wp:inline>
        </w:drawing>
      </w:r>
    </w:p>
    <w:p w:rsidR="006A35CD" w:rsidRDefault="006A35CD" w:rsidP="006A35CD">
      <w:pPr>
        <w:jc w:val="both"/>
        <w:rPr>
          <w:lang w:val="en-US"/>
        </w:rPr>
      </w:pPr>
      <w:r w:rsidRPr="00AC3BED">
        <w:rPr>
          <w:b/>
          <w:lang w:val="en-US"/>
        </w:rPr>
        <w:t>Fig</w:t>
      </w:r>
      <w:r w:rsidR="00EB2EBE" w:rsidRPr="00AC3BED">
        <w:rPr>
          <w:b/>
          <w:lang w:val="en-US"/>
        </w:rPr>
        <w:t>ure</w:t>
      </w:r>
      <w:r w:rsidRPr="00AC3BED">
        <w:rPr>
          <w:b/>
          <w:lang w:val="en-US"/>
        </w:rPr>
        <w:t xml:space="preserve"> S</w:t>
      </w:r>
      <w:r w:rsidR="005B07DF" w:rsidRPr="00AC3BED">
        <w:rPr>
          <w:b/>
          <w:lang w:val="en-US"/>
        </w:rPr>
        <w:t>1</w:t>
      </w:r>
      <w:r w:rsidRPr="00AC3BED">
        <w:rPr>
          <w:lang w:val="en-US"/>
        </w:rPr>
        <w:t xml:space="preserve"> Metabolite</w:t>
      </w:r>
      <w:r>
        <w:rPr>
          <w:lang w:val="en-US"/>
        </w:rPr>
        <w:t xml:space="preserve"> </w:t>
      </w:r>
      <w:r w:rsidRPr="00915BAA">
        <w:rPr>
          <w:lang w:val="en-US"/>
        </w:rPr>
        <w:t>A</w:t>
      </w:r>
      <w:r>
        <w:rPr>
          <w:lang w:val="en-US"/>
        </w:rPr>
        <w:t xml:space="preserve">8 (ADMB-3TMS-PrINACA -3TMS + OH, </w:t>
      </w:r>
      <w:r w:rsidRPr="001D3247">
        <w:rPr>
          <w:i/>
          <w:lang w:val="en-US"/>
        </w:rPr>
        <w:t>m/z</w:t>
      </w:r>
      <w:r>
        <w:rPr>
          <w:lang w:val="en-US"/>
        </w:rPr>
        <w:t xml:space="preserve"> = 333.1921) measured in means of LC-HR-MS/MS in positive autoMS/MS mode in pHLM incubations of ADB-PINACA (incubation time: 0.5 and 1 h), 5F-ADB-PINACA (incubation time: 0.5 and 1 h), and ADMB-3TMS-</w:t>
      </w:r>
      <w:r w:rsidR="005B07DF">
        <w:rPr>
          <w:lang w:val="en-US"/>
        </w:rPr>
        <w:t>PrINACA incubation time: 0.5 h)</w:t>
      </w:r>
      <w:r>
        <w:rPr>
          <w:lang w:val="en-US"/>
        </w:rPr>
        <w:t xml:space="preserve"> </w:t>
      </w:r>
    </w:p>
    <w:p w:rsidR="006A35CD" w:rsidRDefault="006A35CD" w:rsidP="006A35CD">
      <w:pPr>
        <w:jc w:val="both"/>
        <w:rPr>
          <w:lang w:val="en-US"/>
        </w:rPr>
      </w:pPr>
      <w:r>
        <w:rPr>
          <w:noProof/>
          <w:lang w:val="en-IN" w:eastAsia="en-IN"/>
        </w:rPr>
        <w:lastRenderedPageBreak/>
        <w:drawing>
          <wp:inline distT="0" distB="0" distL="0" distR="0" wp14:anchorId="191A8E27" wp14:editId="2ACC3D4B">
            <wp:extent cx="8963025" cy="2606752"/>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63878" cy="2607000"/>
                    </a:xfrm>
                    <a:prstGeom prst="rect">
                      <a:avLst/>
                    </a:prstGeom>
                    <a:noFill/>
                  </pic:spPr>
                </pic:pic>
              </a:graphicData>
            </a:graphic>
          </wp:inline>
        </w:drawing>
      </w:r>
    </w:p>
    <w:p w:rsidR="006A35CD" w:rsidRPr="00AC3BED" w:rsidRDefault="006A35CD" w:rsidP="006A35CD">
      <w:pPr>
        <w:jc w:val="both"/>
        <w:rPr>
          <w:lang w:val="en-US"/>
        </w:rPr>
      </w:pPr>
      <w:r w:rsidRPr="00AC3BED">
        <w:rPr>
          <w:b/>
          <w:lang w:val="en-US"/>
        </w:rPr>
        <w:t>Fig. S</w:t>
      </w:r>
      <w:r w:rsidR="00EA1C8F" w:rsidRPr="00AC3BED">
        <w:rPr>
          <w:b/>
          <w:lang w:val="en-US"/>
        </w:rPr>
        <w:t>2</w:t>
      </w:r>
      <w:r w:rsidRPr="00AC3BED">
        <w:rPr>
          <w:lang w:val="en-US"/>
        </w:rPr>
        <w:t xml:space="preserve"> Metabolite A10 (ADMB-3TMS-PrINACA -3TMS + COOH, </w:t>
      </w:r>
      <w:r w:rsidRPr="00AC3BED">
        <w:rPr>
          <w:i/>
          <w:lang w:val="en-US"/>
        </w:rPr>
        <w:t>m/z</w:t>
      </w:r>
      <w:r w:rsidRPr="00AC3BED">
        <w:rPr>
          <w:lang w:val="en-US"/>
        </w:rPr>
        <w:t xml:space="preserve"> = 347.1714) measured in means of LC-HR-MS/MS in positive autoMS/MS mode in pHLM incubations of ADB-PINACA (incubation time: 0.5 and 1 h), 5F-ADB-PINACA (incubation time: 0.5 and 1 h), and ADMB-3TMS-PrI</w:t>
      </w:r>
      <w:r w:rsidR="005B07DF" w:rsidRPr="00AC3BED">
        <w:rPr>
          <w:lang w:val="en-US"/>
        </w:rPr>
        <w:t>NACA incubation time: 0.5 h)</w:t>
      </w:r>
    </w:p>
    <w:p w:rsidR="0044399D" w:rsidRPr="00AC3BED" w:rsidRDefault="0044399D" w:rsidP="006A35CD">
      <w:pPr>
        <w:jc w:val="both"/>
        <w:rPr>
          <w:lang w:val="en-US"/>
        </w:rPr>
      </w:pPr>
    </w:p>
    <w:p w:rsidR="0044399D" w:rsidRPr="00C33746" w:rsidRDefault="0044399D" w:rsidP="0044399D">
      <w:pPr>
        <w:rPr>
          <w:lang w:val="en-US" w:bidi="en-US"/>
        </w:rPr>
      </w:pPr>
      <w:r w:rsidRPr="00AC3BED">
        <w:rPr>
          <w:b/>
          <w:lang w:val="en-US" w:bidi="en-US"/>
        </w:rPr>
        <w:t>Table S</w:t>
      </w:r>
      <w:r w:rsidR="00C55BC2" w:rsidRPr="00AC3BED">
        <w:rPr>
          <w:b/>
          <w:lang w:val="en-US" w:bidi="en-US"/>
        </w:rPr>
        <w:t>3</w:t>
      </w:r>
      <w:r w:rsidRPr="00AC3BED">
        <w:rPr>
          <w:lang w:val="en-US" w:bidi="en-US"/>
        </w:rPr>
        <w:t xml:space="preserve"> Phase</w:t>
      </w:r>
      <w:r>
        <w:rPr>
          <w:lang w:val="en-US" w:bidi="en-US"/>
        </w:rPr>
        <w:t> </w:t>
      </w:r>
      <w:r w:rsidRPr="00C33746">
        <w:rPr>
          <w:lang w:val="en-US" w:bidi="en-US"/>
        </w:rPr>
        <w:t xml:space="preserve">II metabolites of </w:t>
      </w:r>
      <w:r>
        <w:rPr>
          <w:lang w:val="en-US" w:bidi="en-US"/>
        </w:rPr>
        <w:t>ADMB-3TMS-PrINACA</w:t>
      </w:r>
      <w:r w:rsidRPr="00C33746">
        <w:rPr>
          <w:lang w:val="en-US" w:bidi="en-US"/>
        </w:rPr>
        <w:t xml:space="preserve"> with retention times, structural modification</w:t>
      </w:r>
      <w:r>
        <w:rPr>
          <w:lang w:val="en-US" w:bidi="en-US"/>
        </w:rPr>
        <w:t>s</w:t>
      </w:r>
      <w:r w:rsidRPr="00C33746">
        <w:rPr>
          <w:lang w:val="en-US" w:bidi="en-US"/>
        </w:rPr>
        <w:t>, exact masses of the protonated molecules, elemental composition, mass errors</w:t>
      </w:r>
      <w:r>
        <w:rPr>
          <w:lang w:val="en-US" w:bidi="en-US"/>
        </w:rPr>
        <w:t>,</w:t>
      </w:r>
      <w:r w:rsidRPr="00C33746">
        <w:rPr>
          <w:lang w:val="en-US" w:bidi="en-US"/>
        </w:rPr>
        <w:t xml:space="preserve"> and major and characteristic fragment ions. Filled boxes: confirmation, Empty boxes: no confirmation</w:t>
      </w:r>
    </w:p>
    <w:tbl>
      <w:tblPr>
        <w:tblStyle w:val="TableGrid"/>
        <w:tblW w:w="13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67"/>
        <w:gridCol w:w="680"/>
        <w:gridCol w:w="3913"/>
        <w:gridCol w:w="1418"/>
        <w:gridCol w:w="1984"/>
        <w:gridCol w:w="3119"/>
        <w:gridCol w:w="708"/>
        <w:gridCol w:w="851"/>
      </w:tblGrid>
      <w:tr w:rsidR="0044399D" w:rsidRPr="009C6903" w:rsidTr="00851E01">
        <w:trPr>
          <w:cantSplit/>
          <w:trHeight w:val="467"/>
        </w:trPr>
        <w:tc>
          <w:tcPr>
            <w:tcW w:w="567" w:type="dxa"/>
            <w:tcBorders>
              <w:top w:val="single" w:sz="4" w:space="0" w:color="auto"/>
            </w:tcBorders>
          </w:tcPr>
          <w:p w:rsidR="0044399D" w:rsidRPr="009C6903" w:rsidRDefault="0044399D" w:rsidP="00851E01">
            <w:pPr>
              <w:rPr>
                <w:b/>
                <w:lang w:bidi="en-US"/>
              </w:rPr>
            </w:pPr>
            <w:r w:rsidRPr="009C6903">
              <w:rPr>
                <w:b/>
                <w:lang w:bidi="en-US"/>
              </w:rPr>
              <w:t>ID</w:t>
            </w:r>
          </w:p>
        </w:tc>
        <w:tc>
          <w:tcPr>
            <w:tcW w:w="680" w:type="dxa"/>
            <w:tcBorders>
              <w:top w:val="single" w:sz="4" w:space="0" w:color="auto"/>
            </w:tcBorders>
            <w:shd w:val="clear" w:color="auto" w:fill="auto"/>
          </w:tcPr>
          <w:p w:rsidR="0044399D" w:rsidRPr="009C6903" w:rsidRDefault="0044399D" w:rsidP="00851E01">
            <w:pPr>
              <w:rPr>
                <w:b/>
                <w:lang w:bidi="en-US"/>
              </w:rPr>
            </w:pPr>
            <w:r w:rsidRPr="005B07DF">
              <w:rPr>
                <w:b/>
                <w:lang w:bidi="en-US"/>
              </w:rPr>
              <w:t>t</w:t>
            </w:r>
            <w:r w:rsidRPr="005B07DF">
              <w:rPr>
                <w:b/>
                <w:vertAlign w:val="subscript"/>
                <w:lang w:bidi="en-US"/>
              </w:rPr>
              <w:t>R</w:t>
            </w:r>
            <w:r w:rsidRPr="005B07DF">
              <w:rPr>
                <w:b/>
                <w:lang w:bidi="en-US"/>
              </w:rPr>
              <w:t xml:space="preserve"> </w:t>
            </w:r>
            <w:r w:rsidRPr="009C6903">
              <w:rPr>
                <w:b/>
                <w:lang w:bidi="en-US"/>
              </w:rPr>
              <w:t>[min]</w:t>
            </w:r>
          </w:p>
        </w:tc>
        <w:tc>
          <w:tcPr>
            <w:tcW w:w="3913" w:type="dxa"/>
            <w:tcBorders>
              <w:top w:val="single" w:sz="4" w:space="0" w:color="auto"/>
            </w:tcBorders>
            <w:shd w:val="clear" w:color="auto" w:fill="auto"/>
          </w:tcPr>
          <w:p w:rsidR="0044399D" w:rsidRPr="009C6903" w:rsidRDefault="0044399D" w:rsidP="005B07DF">
            <w:pPr>
              <w:rPr>
                <w:b/>
                <w:lang w:bidi="en-US"/>
              </w:rPr>
            </w:pPr>
            <w:r w:rsidRPr="009C6903">
              <w:rPr>
                <w:b/>
                <w:lang w:bidi="en-US"/>
              </w:rPr>
              <w:t>Modification (</w:t>
            </w:r>
            <w:r w:rsidR="005B07DF">
              <w:rPr>
                <w:b/>
                <w:lang w:bidi="en-US"/>
              </w:rPr>
              <w:t>L</w:t>
            </w:r>
            <w:r w:rsidRPr="009C6903">
              <w:rPr>
                <w:b/>
                <w:lang w:bidi="en-US"/>
              </w:rPr>
              <w:t>ocation)</w:t>
            </w:r>
          </w:p>
        </w:tc>
        <w:tc>
          <w:tcPr>
            <w:tcW w:w="1418" w:type="dxa"/>
            <w:tcBorders>
              <w:top w:val="single" w:sz="4" w:space="0" w:color="auto"/>
            </w:tcBorders>
          </w:tcPr>
          <w:p w:rsidR="0044399D" w:rsidRPr="009C6903" w:rsidRDefault="0044399D" w:rsidP="005B07DF">
            <w:pPr>
              <w:rPr>
                <w:b/>
                <w:lang w:bidi="en-US"/>
              </w:rPr>
            </w:pPr>
            <w:r w:rsidRPr="009C6903">
              <w:rPr>
                <w:b/>
                <w:lang w:bidi="en-US"/>
              </w:rPr>
              <w:t xml:space="preserve">Elemental </w:t>
            </w:r>
            <w:r w:rsidR="005B07DF">
              <w:rPr>
                <w:b/>
                <w:lang w:bidi="en-US"/>
              </w:rPr>
              <w:t>C</w:t>
            </w:r>
            <w:r w:rsidRPr="009C6903">
              <w:rPr>
                <w:b/>
                <w:lang w:bidi="en-US"/>
              </w:rPr>
              <w:t>omposition</w:t>
            </w:r>
          </w:p>
        </w:tc>
        <w:tc>
          <w:tcPr>
            <w:tcW w:w="1984" w:type="dxa"/>
            <w:tcBorders>
              <w:top w:val="single" w:sz="4" w:space="0" w:color="auto"/>
            </w:tcBorders>
            <w:shd w:val="clear" w:color="auto" w:fill="auto"/>
          </w:tcPr>
          <w:p w:rsidR="0044399D" w:rsidRPr="00CB42C6" w:rsidRDefault="0044399D" w:rsidP="00851E01">
            <w:pPr>
              <w:rPr>
                <w:b/>
                <w:lang w:val="en-US" w:bidi="en-US"/>
              </w:rPr>
            </w:pPr>
            <w:r w:rsidRPr="009C6903">
              <w:rPr>
                <w:b/>
                <w:lang w:val="en-US" w:bidi="en-US"/>
              </w:rPr>
              <w:t xml:space="preserve">Calculated </w:t>
            </w:r>
            <w:r w:rsidRPr="009C6903">
              <w:rPr>
                <w:b/>
                <w:i/>
                <w:lang w:val="en-US" w:bidi="en-US"/>
              </w:rPr>
              <w:t>m/z</w:t>
            </w:r>
            <w:r w:rsidRPr="009C6903">
              <w:rPr>
                <w:b/>
                <w:lang w:val="en-US" w:bidi="en-US"/>
              </w:rPr>
              <w:t xml:space="preserve"> [M+H]</w:t>
            </w:r>
            <w:r w:rsidRPr="009C6903">
              <w:rPr>
                <w:b/>
                <w:vertAlign w:val="superscript"/>
                <w:lang w:val="en-US" w:bidi="en-US"/>
              </w:rPr>
              <w:t>+</w:t>
            </w:r>
            <w:r>
              <w:rPr>
                <w:b/>
                <w:vertAlign w:val="superscript"/>
                <w:lang w:val="en-US" w:bidi="en-US"/>
              </w:rPr>
              <w:t xml:space="preserve"> </w:t>
            </w:r>
            <w:r w:rsidRPr="00772E60">
              <w:rPr>
                <w:rFonts w:ascii="Calibri" w:eastAsia="Times New Roman" w:hAnsi="Calibri" w:cs="Calibri"/>
                <w:b/>
                <w:bCs/>
                <w:color w:val="000000"/>
                <w:lang w:val="en-US" w:eastAsia="de-DE" w:bidi="en-US"/>
              </w:rPr>
              <w:t>(Δppm)</w:t>
            </w:r>
          </w:p>
        </w:tc>
        <w:tc>
          <w:tcPr>
            <w:tcW w:w="3119" w:type="dxa"/>
            <w:tcBorders>
              <w:top w:val="single" w:sz="4" w:space="0" w:color="auto"/>
            </w:tcBorders>
          </w:tcPr>
          <w:p w:rsidR="0044399D" w:rsidRPr="009C6903" w:rsidRDefault="0044399D" w:rsidP="005B07DF">
            <w:pPr>
              <w:rPr>
                <w:b/>
                <w:lang w:bidi="en-US"/>
              </w:rPr>
            </w:pPr>
            <w:r w:rsidRPr="009C6903">
              <w:rPr>
                <w:b/>
                <w:lang w:bidi="en-US"/>
              </w:rPr>
              <w:t xml:space="preserve">Diagnostic </w:t>
            </w:r>
            <w:r w:rsidR="005B07DF">
              <w:rPr>
                <w:b/>
                <w:lang w:bidi="en-US"/>
              </w:rPr>
              <w:t>I</w:t>
            </w:r>
            <w:r w:rsidRPr="009C6903">
              <w:rPr>
                <w:b/>
                <w:lang w:bidi="en-US"/>
              </w:rPr>
              <w:t xml:space="preserve">ons </w:t>
            </w:r>
            <w:r w:rsidRPr="009C6903">
              <w:rPr>
                <w:b/>
                <w:i/>
                <w:lang w:bidi="en-US"/>
              </w:rPr>
              <w:t>m/z</w:t>
            </w:r>
          </w:p>
        </w:tc>
        <w:tc>
          <w:tcPr>
            <w:tcW w:w="708" w:type="dxa"/>
            <w:tcBorders>
              <w:top w:val="single" w:sz="4" w:space="0" w:color="auto"/>
            </w:tcBorders>
          </w:tcPr>
          <w:p w:rsidR="0044399D" w:rsidRPr="009C6903" w:rsidRDefault="0044399D" w:rsidP="00851E01">
            <w:pPr>
              <w:jc w:val="center"/>
              <w:rPr>
                <w:b/>
                <w:lang w:bidi="en-US"/>
              </w:rPr>
            </w:pPr>
            <w:r>
              <w:rPr>
                <w:b/>
                <w:lang w:bidi="en-US"/>
              </w:rPr>
              <w:t>U</w:t>
            </w:r>
            <w:r w:rsidRPr="009C6903">
              <w:rPr>
                <w:b/>
                <w:lang w:bidi="en-US"/>
              </w:rPr>
              <w:t>rine</w:t>
            </w:r>
          </w:p>
        </w:tc>
        <w:tc>
          <w:tcPr>
            <w:tcW w:w="851" w:type="dxa"/>
            <w:tcBorders>
              <w:top w:val="single" w:sz="4" w:space="0" w:color="auto"/>
            </w:tcBorders>
          </w:tcPr>
          <w:p w:rsidR="0044399D" w:rsidRPr="009C6903" w:rsidRDefault="0044399D" w:rsidP="00851E01">
            <w:pPr>
              <w:jc w:val="center"/>
              <w:rPr>
                <w:b/>
                <w:lang w:bidi="en-US"/>
              </w:rPr>
            </w:pPr>
            <w:r>
              <w:rPr>
                <w:b/>
                <w:lang w:bidi="en-US"/>
              </w:rPr>
              <w:t>PHH</w:t>
            </w:r>
          </w:p>
        </w:tc>
      </w:tr>
      <w:tr w:rsidR="0044399D" w:rsidRPr="00ED495C" w:rsidTr="00851E01">
        <w:trPr>
          <w:cantSplit/>
          <w:trHeight w:val="467"/>
        </w:trPr>
        <w:tc>
          <w:tcPr>
            <w:tcW w:w="567" w:type="dxa"/>
            <w:tcBorders>
              <w:top w:val="single" w:sz="4" w:space="0" w:color="auto"/>
            </w:tcBorders>
          </w:tcPr>
          <w:p w:rsidR="0044399D" w:rsidRPr="00ED495C" w:rsidRDefault="0044399D" w:rsidP="00851E01">
            <w:pPr>
              <w:rPr>
                <w:b/>
                <w:lang w:bidi="en-US"/>
              </w:rPr>
            </w:pPr>
            <w:r w:rsidRPr="00ED495C">
              <w:rPr>
                <w:b/>
                <w:lang w:bidi="en-US"/>
              </w:rPr>
              <w:t>A I</w:t>
            </w:r>
          </w:p>
        </w:tc>
        <w:tc>
          <w:tcPr>
            <w:tcW w:w="680" w:type="dxa"/>
            <w:tcBorders>
              <w:top w:val="single" w:sz="4" w:space="0" w:color="auto"/>
            </w:tcBorders>
            <w:shd w:val="clear" w:color="auto" w:fill="auto"/>
          </w:tcPr>
          <w:p w:rsidR="0044399D" w:rsidRPr="00ED495C" w:rsidRDefault="0044399D" w:rsidP="00851E01">
            <w:pPr>
              <w:rPr>
                <w:b/>
              </w:rPr>
            </w:pPr>
            <w:r w:rsidRPr="00ED495C">
              <w:rPr>
                <w:b/>
              </w:rPr>
              <w:t>5.11</w:t>
            </w:r>
          </w:p>
        </w:tc>
        <w:tc>
          <w:tcPr>
            <w:tcW w:w="3913" w:type="dxa"/>
            <w:tcBorders>
              <w:top w:val="single" w:sz="4" w:space="0" w:color="auto"/>
            </w:tcBorders>
            <w:shd w:val="clear" w:color="auto" w:fill="auto"/>
          </w:tcPr>
          <w:p w:rsidR="0044399D" w:rsidRPr="00ED495C" w:rsidRDefault="0044399D" w:rsidP="00851E01">
            <w:pPr>
              <w:rPr>
                <w:b/>
                <w:lang w:bidi="en-US"/>
              </w:rPr>
            </w:pPr>
            <w:r w:rsidRPr="00ED495C">
              <w:rPr>
                <w:b/>
                <w:lang w:bidi="en-US"/>
              </w:rPr>
              <w:t xml:space="preserve">Hydroxylation (S) + glucuronidation </w:t>
            </w:r>
          </w:p>
        </w:tc>
        <w:tc>
          <w:tcPr>
            <w:tcW w:w="1418" w:type="dxa"/>
            <w:tcBorders>
              <w:top w:val="single" w:sz="4" w:space="0" w:color="auto"/>
            </w:tcBorders>
          </w:tcPr>
          <w:p w:rsidR="0044399D" w:rsidRPr="00ED495C" w:rsidRDefault="0044399D" w:rsidP="00851E01">
            <w:pPr>
              <w:rPr>
                <w:b/>
                <w:lang w:bidi="en-US"/>
              </w:rPr>
            </w:pPr>
            <w:r w:rsidRPr="00ED495C">
              <w:rPr>
                <w:b/>
                <w:lang w:bidi="en-US"/>
              </w:rPr>
              <w:t>C</w:t>
            </w:r>
            <w:r w:rsidRPr="00ED495C">
              <w:rPr>
                <w:b/>
                <w:vertAlign w:val="subscript"/>
                <w:lang w:bidi="en-US"/>
              </w:rPr>
              <w:t>26</w:t>
            </w:r>
            <w:r w:rsidRPr="00ED495C">
              <w:rPr>
                <w:b/>
                <w:lang w:bidi="en-US"/>
              </w:rPr>
              <w:t>H</w:t>
            </w:r>
            <w:r w:rsidRPr="00ED495C">
              <w:rPr>
                <w:b/>
                <w:vertAlign w:val="subscript"/>
                <w:lang w:bidi="en-US"/>
              </w:rPr>
              <w:t>40</w:t>
            </w:r>
            <w:r w:rsidRPr="00ED495C">
              <w:rPr>
                <w:b/>
                <w:lang w:bidi="en-US"/>
              </w:rPr>
              <w:t>N</w:t>
            </w:r>
            <w:r w:rsidRPr="00ED495C">
              <w:rPr>
                <w:b/>
                <w:vertAlign w:val="subscript"/>
                <w:lang w:bidi="en-US"/>
              </w:rPr>
              <w:t>4</w:t>
            </w:r>
            <w:r w:rsidRPr="00ED495C">
              <w:rPr>
                <w:b/>
                <w:lang w:bidi="en-US"/>
              </w:rPr>
              <w:t>O</w:t>
            </w:r>
            <w:r w:rsidRPr="00ED495C">
              <w:rPr>
                <w:b/>
                <w:vertAlign w:val="subscript"/>
                <w:lang w:bidi="en-US"/>
              </w:rPr>
              <w:t>9</w:t>
            </w:r>
            <w:r w:rsidRPr="00ED495C">
              <w:rPr>
                <w:b/>
                <w:lang w:bidi="en-US"/>
              </w:rPr>
              <w:t>Si</w:t>
            </w:r>
          </w:p>
        </w:tc>
        <w:tc>
          <w:tcPr>
            <w:tcW w:w="1984" w:type="dxa"/>
            <w:tcBorders>
              <w:top w:val="single" w:sz="4" w:space="0" w:color="auto"/>
            </w:tcBorders>
            <w:shd w:val="clear" w:color="auto" w:fill="auto"/>
          </w:tcPr>
          <w:p w:rsidR="0044399D" w:rsidRPr="00ED495C" w:rsidRDefault="0044399D" w:rsidP="00851E01">
            <w:pPr>
              <w:rPr>
                <w:b/>
                <w:lang w:bidi="en-US"/>
              </w:rPr>
            </w:pPr>
            <w:r w:rsidRPr="00ED495C">
              <w:rPr>
                <w:b/>
                <w:lang w:bidi="en-US"/>
              </w:rPr>
              <w:t>581.2637</w:t>
            </w:r>
            <w:r>
              <w:rPr>
                <w:b/>
                <w:lang w:bidi="en-US"/>
              </w:rPr>
              <w:t xml:space="preserve"> (</w:t>
            </w:r>
            <w:r w:rsidRPr="00ED495C">
              <w:rPr>
                <w:rFonts w:ascii="Calibri" w:hAnsi="Calibri" w:cs="Calibri"/>
                <w:b/>
                <w:color w:val="000000"/>
              </w:rPr>
              <w:t>1.68</w:t>
            </w:r>
            <w:r>
              <w:rPr>
                <w:rFonts w:ascii="Calibri" w:hAnsi="Calibri" w:cs="Calibri"/>
                <w:b/>
                <w:color w:val="000000"/>
              </w:rPr>
              <w:t>)</w:t>
            </w:r>
          </w:p>
        </w:tc>
        <w:tc>
          <w:tcPr>
            <w:tcW w:w="3119" w:type="dxa"/>
            <w:tcBorders>
              <w:top w:val="single" w:sz="4" w:space="0" w:color="auto"/>
            </w:tcBorders>
          </w:tcPr>
          <w:p w:rsidR="0044399D" w:rsidRPr="00ED495C" w:rsidRDefault="0044399D" w:rsidP="00851E01">
            <w:pPr>
              <w:rPr>
                <w:rFonts w:ascii="Calibri" w:hAnsi="Calibri" w:cs="Calibri"/>
                <w:b/>
                <w:color w:val="000000"/>
              </w:rPr>
            </w:pPr>
            <w:r w:rsidRPr="00ED495C">
              <w:rPr>
                <w:rFonts w:ascii="Calibri" w:hAnsi="Calibri" w:cs="Calibri"/>
                <w:b/>
                <w:color w:val="000000"/>
              </w:rPr>
              <w:t>275.1210; 360.2102; 388.2051</w:t>
            </w:r>
          </w:p>
        </w:tc>
        <w:tc>
          <w:tcPr>
            <w:tcW w:w="708" w:type="dxa"/>
            <w:tcBorders>
              <w:top w:val="single" w:sz="4" w:space="0" w:color="auto"/>
            </w:tcBorders>
          </w:tcPr>
          <w:p w:rsidR="0044399D" w:rsidRPr="00ED495C" w:rsidRDefault="0044399D" w:rsidP="00851E01">
            <w:pPr>
              <w:jc w:val="center"/>
              <w:rPr>
                <w:b/>
                <w:lang w:bidi="en-US"/>
              </w:rPr>
            </w:pPr>
            <w:r w:rsidRPr="00ED495C">
              <w:rPr>
                <w:rFonts w:ascii="Arial" w:hAnsi="Arial" w:cs="Arial"/>
                <w:b/>
                <w:lang w:bidi="en-US"/>
              </w:rPr>
              <w:t>■</w:t>
            </w:r>
          </w:p>
        </w:tc>
        <w:tc>
          <w:tcPr>
            <w:tcW w:w="851" w:type="dxa"/>
            <w:tcBorders>
              <w:top w:val="single" w:sz="4" w:space="0" w:color="auto"/>
            </w:tcBorders>
          </w:tcPr>
          <w:p w:rsidR="0044399D" w:rsidRPr="00ED495C" w:rsidRDefault="0044399D" w:rsidP="00851E01">
            <w:pPr>
              <w:jc w:val="center"/>
              <w:rPr>
                <w:b/>
                <w:lang w:bidi="en-US"/>
              </w:rPr>
            </w:pPr>
            <w:r w:rsidRPr="00ED495C">
              <w:rPr>
                <w:rFonts w:ascii="Arial" w:hAnsi="Arial" w:cs="Arial"/>
                <w:b/>
                <w:lang w:bidi="en-US"/>
              </w:rPr>
              <w:t>■</w:t>
            </w:r>
          </w:p>
        </w:tc>
      </w:tr>
      <w:tr w:rsidR="0044399D" w:rsidRPr="00C33746" w:rsidTr="00851E01">
        <w:tc>
          <w:tcPr>
            <w:tcW w:w="567" w:type="dxa"/>
          </w:tcPr>
          <w:p w:rsidR="0044399D" w:rsidRPr="00C33746" w:rsidRDefault="0044399D" w:rsidP="00851E01">
            <w:pPr>
              <w:rPr>
                <w:lang w:bidi="en-US"/>
              </w:rPr>
            </w:pPr>
            <w:r>
              <w:rPr>
                <w:lang w:bidi="en-US"/>
              </w:rPr>
              <w:t>A</w:t>
            </w:r>
            <w:r w:rsidRPr="00C33746">
              <w:rPr>
                <w:lang w:bidi="en-US"/>
              </w:rPr>
              <w:t xml:space="preserve"> II</w:t>
            </w:r>
          </w:p>
        </w:tc>
        <w:tc>
          <w:tcPr>
            <w:tcW w:w="680" w:type="dxa"/>
            <w:shd w:val="clear" w:color="auto" w:fill="auto"/>
          </w:tcPr>
          <w:p w:rsidR="0044399D" w:rsidRPr="00BE56E4" w:rsidRDefault="0044399D" w:rsidP="00851E01">
            <w:r w:rsidRPr="00BE56E4">
              <w:t>5.32</w:t>
            </w:r>
          </w:p>
        </w:tc>
        <w:tc>
          <w:tcPr>
            <w:tcW w:w="3913" w:type="dxa"/>
            <w:shd w:val="clear" w:color="auto" w:fill="auto"/>
          </w:tcPr>
          <w:p w:rsidR="0044399D" w:rsidRPr="00C33746" w:rsidRDefault="0044399D" w:rsidP="00851E01">
            <w:pPr>
              <w:rPr>
                <w:lang w:bidi="en-US"/>
              </w:rPr>
            </w:pPr>
            <w:r w:rsidRPr="00C33746">
              <w:rPr>
                <w:lang w:bidi="en-US"/>
              </w:rPr>
              <w:t>Hydroxylation (</w:t>
            </w:r>
            <w:r>
              <w:rPr>
                <w:lang w:bidi="en-US"/>
              </w:rPr>
              <w:t>S</w:t>
            </w:r>
            <w:r w:rsidRPr="00C33746">
              <w:rPr>
                <w:lang w:bidi="en-US"/>
              </w:rPr>
              <w:t xml:space="preserve">) + glucuronidation </w:t>
            </w:r>
          </w:p>
        </w:tc>
        <w:tc>
          <w:tcPr>
            <w:tcW w:w="1418" w:type="dxa"/>
          </w:tcPr>
          <w:p w:rsidR="0044399D" w:rsidRPr="00C33746" w:rsidRDefault="0044399D" w:rsidP="00851E01">
            <w:pPr>
              <w:rPr>
                <w:lang w:bidi="en-US"/>
              </w:rPr>
            </w:pPr>
            <w:r>
              <w:rPr>
                <w:lang w:bidi="en-US"/>
              </w:rPr>
              <w:t>C</w:t>
            </w:r>
            <w:r w:rsidRPr="00AB1978">
              <w:rPr>
                <w:vertAlign w:val="subscript"/>
                <w:lang w:bidi="en-US"/>
              </w:rPr>
              <w:t>26</w:t>
            </w:r>
            <w:r>
              <w:rPr>
                <w:lang w:bidi="en-US"/>
              </w:rPr>
              <w:t>H</w:t>
            </w:r>
            <w:r w:rsidRPr="00AB1978">
              <w:rPr>
                <w:vertAlign w:val="subscript"/>
                <w:lang w:bidi="en-US"/>
              </w:rPr>
              <w:t>40</w:t>
            </w:r>
            <w:r>
              <w:rPr>
                <w:lang w:bidi="en-US"/>
              </w:rPr>
              <w:t>N</w:t>
            </w:r>
            <w:r w:rsidRPr="00AB1978">
              <w:rPr>
                <w:vertAlign w:val="subscript"/>
                <w:lang w:bidi="en-US"/>
              </w:rPr>
              <w:t>4</w:t>
            </w:r>
            <w:r>
              <w:rPr>
                <w:lang w:bidi="en-US"/>
              </w:rPr>
              <w:t>O</w:t>
            </w:r>
            <w:r w:rsidRPr="00AB1978">
              <w:rPr>
                <w:vertAlign w:val="subscript"/>
                <w:lang w:bidi="en-US"/>
              </w:rPr>
              <w:t>9</w:t>
            </w:r>
            <w:r>
              <w:rPr>
                <w:lang w:bidi="en-US"/>
              </w:rPr>
              <w:t>Si</w:t>
            </w:r>
          </w:p>
        </w:tc>
        <w:tc>
          <w:tcPr>
            <w:tcW w:w="1984" w:type="dxa"/>
            <w:shd w:val="clear" w:color="auto" w:fill="auto"/>
          </w:tcPr>
          <w:p w:rsidR="0044399D" w:rsidRPr="00C33746" w:rsidRDefault="0044399D" w:rsidP="00851E01">
            <w:pPr>
              <w:rPr>
                <w:lang w:bidi="en-US"/>
              </w:rPr>
            </w:pPr>
            <w:r w:rsidRPr="008E1C5F">
              <w:rPr>
                <w:lang w:bidi="en-US"/>
              </w:rPr>
              <w:t>581.2637</w:t>
            </w:r>
            <w:r>
              <w:rPr>
                <w:lang w:bidi="en-US"/>
              </w:rPr>
              <w:t xml:space="preserve"> (</w:t>
            </w:r>
            <w:r>
              <w:rPr>
                <w:rFonts w:ascii="Calibri" w:hAnsi="Calibri" w:cs="Calibri"/>
                <w:color w:val="000000"/>
              </w:rPr>
              <w:t>1.87)</w:t>
            </w:r>
          </w:p>
        </w:tc>
        <w:tc>
          <w:tcPr>
            <w:tcW w:w="3119" w:type="dxa"/>
          </w:tcPr>
          <w:p w:rsidR="0044399D" w:rsidRDefault="0044399D" w:rsidP="00851E01">
            <w:pPr>
              <w:rPr>
                <w:rFonts w:ascii="Calibri" w:hAnsi="Calibri" w:cs="Calibri"/>
                <w:color w:val="000000"/>
              </w:rPr>
            </w:pPr>
            <w:r>
              <w:rPr>
                <w:rFonts w:ascii="Calibri" w:hAnsi="Calibri" w:cs="Calibri"/>
                <w:color w:val="000000"/>
              </w:rPr>
              <w:t>275.1210; 360.2102; 388.2051</w:t>
            </w:r>
          </w:p>
        </w:tc>
        <w:tc>
          <w:tcPr>
            <w:tcW w:w="708" w:type="dxa"/>
          </w:tcPr>
          <w:p w:rsidR="0044399D" w:rsidRPr="00C33746" w:rsidRDefault="0044399D" w:rsidP="00851E01">
            <w:pPr>
              <w:jc w:val="center"/>
              <w:rPr>
                <w:lang w:bidi="en-US"/>
              </w:rPr>
            </w:pPr>
            <w:r w:rsidRPr="00C33746">
              <w:rPr>
                <w:rFonts w:ascii="Arial" w:hAnsi="Arial" w:cs="Arial"/>
                <w:lang w:bidi="en-US"/>
              </w:rPr>
              <w:t>■</w:t>
            </w:r>
          </w:p>
        </w:tc>
        <w:tc>
          <w:tcPr>
            <w:tcW w:w="851" w:type="dxa"/>
          </w:tcPr>
          <w:p w:rsidR="0044399D" w:rsidRPr="00C33746" w:rsidRDefault="0044399D" w:rsidP="00851E01">
            <w:pPr>
              <w:jc w:val="center"/>
              <w:rPr>
                <w:lang w:bidi="en-US"/>
              </w:rPr>
            </w:pPr>
            <w:r w:rsidRPr="00C33746">
              <w:rPr>
                <w:lang w:bidi="en-US"/>
              </w:rPr>
              <w:t>□</w:t>
            </w:r>
          </w:p>
        </w:tc>
      </w:tr>
      <w:tr w:rsidR="0044399D" w:rsidRPr="00C33746" w:rsidTr="00851E01">
        <w:tc>
          <w:tcPr>
            <w:tcW w:w="567" w:type="dxa"/>
          </w:tcPr>
          <w:p w:rsidR="0044399D" w:rsidRPr="00C33746" w:rsidRDefault="0044399D" w:rsidP="00851E01">
            <w:pPr>
              <w:rPr>
                <w:lang w:bidi="en-US"/>
              </w:rPr>
            </w:pPr>
            <w:r>
              <w:rPr>
                <w:lang w:bidi="en-US"/>
              </w:rPr>
              <w:t>A</w:t>
            </w:r>
            <w:r w:rsidRPr="00C33746">
              <w:rPr>
                <w:lang w:bidi="en-US"/>
              </w:rPr>
              <w:t xml:space="preserve"> III</w:t>
            </w:r>
          </w:p>
        </w:tc>
        <w:tc>
          <w:tcPr>
            <w:tcW w:w="680" w:type="dxa"/>
            <w:shd w:val="clear" w:color="auto" w:fill="auto"/>
          </w:tcPr>
          <w:p w:rsidR="0044399D" w:rsidRPr="00BE56E4" w:rsidRDefault="0044399D" w:rsidP="00851E01">
            <w:r w:rsidRPr="00BE56E4">
              <w:t>5.48</w:t>
            </w:r>
          </w:p>
        </w:tc>
        <w:tc>
          <w:tcPr>
            <w:tcW w:w="3913" w:type="dxa"/>
            <w:shd w:val="clear" w:color="auto" w:fill="auto"/>
          </w:tcPr>
          <w:p w:rsidR="0044399D" w:rsidRPr="00C33746" w:rsidRDefault="0044399D" w:rsidP="00851E01">
            <w:pPr>
              <w:rPr>
                <w:lang w:bidi="en-US"/>
              </w:rPr>
            </w:pPr>
            <w:r w:rsidRPr="00C33746">
              <w:rPr>
                <w:lang w:bidi="en-US"/>
              </w:rPr>
              <w:t>Hydroxylation (</w:t>
            </w:r>
            <w:r>
              <w:rPr>
                <w:lang w:bidi="en-US"/>
              </w:rPr>
              <w:t>S</w:t>
            </w:r>
            <w:r w:rsidRPr="00C33746">
              <w:rPr>
                <w:lang w:bidi="en-US"/>
              </w:rPr>
              <w:t xml:space="preserve">) + glucuronidation </w:t>
            </w:r>
          </w:p>
        </w:tc>
        <w:tc>
          <w:tcPr>
            <w:tcW w:w="1418" w:type="dxa"/>
          </w:tcPr>
          <w:p w:rsidR="0044399D" w:rsidRPr="00C33746" w:rsidRDefault="0044399D" w:rsidP="00851E01">
            <w:pPr>
              <w:rPr>
                <w:lang w:bidi="en-US"/>
              </w:rPr>
            </w:pPr>
            <w:r>
              <w:rPr>
                <w:lang w:bidi="en-US"/>
              </w:rPr>
              <w:t>C</w:t>
            </w:r>
            <w:r w:rsidRPr="00AB1978">
              <w:rPr>
                <w:vertAlign w:val="subscript"/>
                <w:lang w:bidi="en-US"/>
              </w:rPr>
              <w:t>26</w:t>
            </w:r>
            <w:r>
              <w:rPr>
                <w:lang w:bidi="en-US"/>
              </w:rPr>
              <w:t>H</w:t>
            </w:r>
            <w:r w:rsidRPr="00AB1978">
              <w:rPr>
                <w:vertAlign w:val="subscript"/>
                <w:lang w:bidi="en-US"/>
              </w:rPr>
              <w:t>40</w:t>
            </w:r>
            <w:r>
              <w:rPr>
                <w:lang w:bidi="en-US"/>
              </w:rPr>
              <w:t>N</w:t>
            </w:r>
            <w:r w:rsidRPr="00AB1978">
              <w:rPr>
                <w:vertAlign w:val="subscript"/>
                <w:lang w:bidi="en-US"/>
              </w:rPr>
              <w:t>4</w:t>
            </w:r>
            <w:r>
              <w:rPr>
                <w:lang w:bidi="en-US"/>
              </w:rPr>
              <w:t>O</w:t>
            </w:r>
            <w:r w:rsidRPr="00AB1978">
              <w:rPr>
                <w:vertAlign w:val="subscript"/>
                <w:lang w:bidi="en-US"/>
              </w:rPr>
              <w:t>9</w:t>
            </w:r>
            <w:r>
              <w:rPr>
                <w:lang w:bidi="en-US"/>
              </w:rPr>
              <w:t>Si</w:t>
            </w:r>
          </w:p>
        </w:tc>
        <w:tc>
          <w:tcPr>
            <w:tcW w:w="1984" w:type="dxa"/>
            <w:shd w:val="clear" w:color="auto" w:fill="auto"/>
          </w:tcPr>
          <w:p w:rsidR="0044399D" w:rsidRPr="00C33746" w:rsidRDefault="0044399D" w:rsidP="00851E01">
            <w:pPr>
              <w:rPr>
                <w:lang w:bidi="en-US"/>
              </w:rPr>
            </w:pPr>
            <w:r w:rsidRPr="008E1C5F">
              <w:rPr>
                <w:lang w:bidi="en-US"/>
              </w:rPr>
              <w:t>581.2637</w:t>
            </w:r>
            <w:r>
              <w:rPr>
                <w:lang w:bidi="en-US"/>
              </w:rPr>
              <w:t xml:space="preserve"> (</w:t>
            </w:r>
            <w:r>
              <w:rPr>
                <w:rFonts w:ascii="Calibri" w:hAnsi="Calibri" w:cs="Calibri"/>
                <w:color w:val="000000"/>
              </w:rPr>
              <w:t>1.87)</w:t>
            </w:r>
          </w:p>
        </w:tc>
        <w:tc>
          <w:tcPr>
            <w:tcW w:w="3119" w:type="dxa"/>
          </w:tcPr>
          <w:p w:rsidR="0044399D" w:rsidRDefault="0044399D" w:rsidP="00851E01">
            <w:pPr>
              <w:rPr>
                <w:rFonts w:ascii="Calibri" w:hAnsi="Calibri" w:cs="Calibri"/>
                <w:color w:val="000000"/>
              </w:rPr>
            </w:pPr>
            <w:r>
              <w:rPr>
                <w:rFonts w:ascii="Calibri" w:hAnsi="Calibri" w:cs="Calibri"/>
                <w:color w:val="000000"/>
              </w:rPr>
              <w:t>275.1210; 360.2102; 388.2051</w:t>
            </w:r>
          </w:p>
        </w:tc>
        <w:tc>
          <w:tcPr>
            <w:tcW w:w="708" w:type="dxa"/>
          </w:tcPr>
          <w:p w:rsidR="0044399D" w:rsidRPr="00C33746" w:rsidRDefault="0044399D" w:rsidP="00851E01">
            <w:pPr>
              <w:jc w:val="center"/>
              <w:rPr>
                <w:lang w:bidi="en-US"/>
              </w:rPr>
            </w:pPr>
            <w:r w:rsidRPr="00C33746">
              <w:rPr>
                <w:rFonts w:ascii="Arial" w:hAnsi="Arial" w:cs="Arial"/>
                <w:lang w:bidi="en-US"/>
              </w:rPr>
              <w:t>■</w:t>
            </w:r>
          </w:p>
        </w:tc>
        <w:tc>
          <w:tcPr>
            <w:tcW w:w="851" w:type="dxa"/>
          </w:tcPr>
          <w:p w:rsidR="0044399D" w:rsidRPr="00C33746" w:rsidRDefault="0044399D" w:rsidP="00851E01">
            <w:pPr>
              <w:jc w:val="center"/>
              <w:rPr>
                <w:lang w:bidi="en-US"/>
              </w:rPr>
            </w:pPr>
            <w:r w:rsidRPr="00C33746">
              <w:rPr>
                <w:lang w:bidi="en-US"/>
              </w:rPr>
              <w:t>□</w:t>
            </w:r>
          </w:p>
        </w:tc>
      </w:tr>
      <w:tr w:rsidR="0044399D" w:rsidRPr="00C33746" w:rsidTr="00851E01">
        <w:tc>
          <w:tcPr>
            <w:tcW w:w="567" w:type="dxa"/>
          </w:tcPr>
          <w:p w:rsidR="0044399D" w:rsidRPr="00C33746" w:rsidRDefault="0044399D" w:rsidP="00851E01">
            <w:pPr>
              <w:rPr>
                <w:lang w:bidi="en-US"/>
              </w:rPr>
            </w:pPr>
            <w:r>
              <w:rPr>
                <w:lang w:bidi="en-US"/>
              </w:rPr>
              <w:t>A</w:t>
            </w:r>
            <w:r w:rsidRPr="00C33746">
              <w:rPr>
                <w:lang w:bidi="en-US"/>
              </w:rPr>
              <w:t xml:space="preserve"> IV</w:t>
            </w:r>
          </w:p>
        </w:tc>
        <w:tc>
          <w:tcPr>
            <w:tcW w:w="680" w:type="dxa"/>
            <w:shd w:val="clear" w:color="auto" w:fill="auto"/>
          </w:tcPr>
          <w:p w:rsidR="0044399D" w:rsidRPr="00BE56E4" w:rsidRDefault="0044399D" w:rsidP="00851E01">
            <w:r w:rsidRPr="00BE56E4">
              <w:t>5.76</w:t>
            </w:r>
          </w:p>
        </w:tc>
        <w:tc>
          <w:tcPr>
            <w:tcW w:w="3913" w:type="dxa"/>
            <w:shd w:val="clear" w:color="auto" w:fill="auto"/>
          </w:tcPr>
          <w:p w:rsidR="0044399D" w:rsidRPr="00C33746" w:rsidRDefault="0044399D" w:rsidP="00851E01">
            <w:pPr>
              <w:rPr>
                <w:lang w:bidi="en-US"/>
              </w:rPr>
            </w:pPr>
            <w:r w:rsidRPr="00C33746">
              <w:rPr>
                <w:lang w:bidi="en-US"/>
              </w:rPr>
              <w:t>Hydroxylation (</w:t>
            </w:r>
            <w:r>
              <w:rPr>
                <w:lang w:bidi="en-US"/>
              </w:rPr>
              <w:t>S</w:t>
            </w:r>
            <w:r w:rsidRPr="00C33746">
              <w:rPr>
                <w:lang w:bidi="en-US"/>
              </w:rPr>
              <w:t xml:space="preserve">) + glucuronidation </w:t>
            </w:r>
          </w:p>
        </w:tc>
        <w:tc>
          <w:tcPr>
            <w:tcW w:w="1418" w:type="dxa"/>
          </w:tcPr>
          <w:p w:rsidR="0044399D" w:rsidRPr="00C33746" w:rsidRDefault="0044399D" w:rsidP="00851E01">
            <w:pPr>
              <w:rPr>
                <w:lang w:bidi="en-US"/>
              </w:rPr>
            </w:pPr>
            <w:r>
              <w:rPr>
                <w:lang w:bidi="en-US"/>
              </w:rPr>
              <w:t>C</w:t>
            </w:r>
            <w:r w:rsidRPr="00AB1978">
              <w:rPr>
                <w:vertAlign w:val="subscript"/>
                <w:lang w:bidi="en-US"/>
              </w:rPr>
              <w:t>26</w:t>
            </w:r>
            <w:r>
              <w:rPr>
                <w:lang w:bidi="en-US"/>
              </w:rPr>
              <w:t>H</w:t>
            </w:r>
            <w:r w:rsidRPr="00AB1978">
              <w:rPr>
                <w:vertAlign w:val="subscript"/>
                <w:lang w:bidi="en-US"/>
              </w:rPr>
              <w:t>40</w:t>
            </w:r>
            <w:r>
              <w:rPr>
                <w:lang w:bidi="en-US"/>
              </w:rPr>
              <w:t>N</w:t>
            </w:r>
            <w:r w:rsidRPr="00AB1978">
              <w:rPr>
                <w:vertAlign w:val="subscript"/>
                <w:lang w:bidi="en-US"/>
              </w:rPr>
              <w:t>4</w:t>
            </w:r>
            <w:r>
              <w:rPr>
                <w:lang w:bidi="en-US"/>
              </w:rPr>
              <w:t>O</w:t>
            </w:r>
            <w:r w:rsidRPr="00AB1978">
              <w:rPr>
                <w:vertAlign w:val="subscript"/>
                <w:lang w:bidi="en-US"/>
              </w:rPr>
              <w:t>9</w:t>
            </w:r>
            <w:r>
              <w:rPr>
                <w:lang w:bidi="en-US"/>
              </w:rPr>
              <w:t>Si</w:t>
            </w:r>
          </w:p>
        </w:tc>
        <w:tc>
          <w:tcPr>
            <w:tcW w:w="1984" w:type="dxa"/>
            <w:shd w:val="clear" w:color="auto" w:fill="auto"/>
          </w:tcPr>
          <w:p w:rsidR="0044399D" w:rsidRPr="00C33746" w:rsidRDefault="0044399D" w:rsidP="00851E01">
            <w:pPr>
              <w:rPr>
                <w:lang w:bidi="en-US"/>
              </w:rPr>
            </w:pPr>
            <w:r w:rsidRPr="008E1C5F">
              <w:rPr>
                <w:lang w:bidi="en-US"/>
              </w:rPr>
              <w:t>581.2637</w:t>
            </w:r>
            <w:r>
              <w:rPr>
                <w:lang w:bidi="en-US"/>
              </w:rPr>
              <w:t xml:space="preserve"> (</w:t>
            </w:r>
            <w:r>
              <w:rPr>
                <w:rFonts w:ascii="Calibri" w:hAnsi="Calibri" w:cs="Calibri"/>
                <w:color w:val="000000"/>
              </w:rPr>
              <w:t>1.92)</w:t>
            </w:r>
          </w:p>
        </w:tc>
        <w:tc>
          <w:tcPr>
            <w:tcW w:w="3119" w:type="dxa"/>
          </w:tcPr>
          <w:p w:rsidR="0044399D" w:rsidRDefault="0044399D" w:rsidP="00851E01">
            <w:pPr>
              <w:rPr>
                <w:rFonts w:ascii="Calibri" w:hAnsi="Calibri" w:cs="Calibri"/>
                <w:color w:val="000000"/>
              </w:rPr>
            </w:pPr>
            <w:r>
              <w:rPr>
                <w:rFonts w:ascii="Calibri" w:hAnsi="Calibri" w:cs="Calibri"/>
                <w:color w:val="000000"/>
              </w:rPr>
              <w:t>275.1210; 360.2102; 388.2051</w:t>
            </w:r>
          </w:p>
        </w:tc>
        <w:tc>
          <w:tcPr>
            <w:tcW w:w="708" w:type="dxa"/>
          </w:tcPr>
          <w:p w:rsidR="0044399D" w:rsidRPr="00C33746" w:rsidRDefault="0044399D" w:rsidP="00851E01">
            <w:pPr>
              <w:jc w:val="center"/>
              <w:rPr>
                <w:lang w:bidi="en-US"/>
              </w:rPr>
            </w:pPr>
            <w:r w:rsidRPr="00C33746">
              <w:rPr>
                <w:rFonts w:ascii="Arial" w:hAnsi="Arial" w:cs="Arial"/>
                <w:lang w:bidi="en-US"/>
              </w:rPr>
              <w:t>■</w:t>
            </w:r>
          </w:p>
        </w:tc>
        <w:tc>
          <w:tcPr>
            <w:tcW w:w="851" w:type="dxa"/>
          </w:tcPr>
          <w:p w:rsidR="0044399D" w:rsidRPr="00C33746" w:rsidRDefault="0044399D" w:rsidP="00851E01">
            <w:pPr>
              <w:jc w:val="center"/>
              <w:rPr>
                <w:lang w:bidi="en-US"/>
              </w:rPr>
            </w:pPr>
            <w:r w:rsidRPr="00C33746">
              <w:rPr>
                <w:rFonts w:ascii="Arial" w:hAnsi="Arial" w:cs="Arial"/>
                <w:lang w:bidi="en-US"/>
              </w:rPr>
              <w:t>■</w:t>
            </w:r>
          </w:p>
        </w:tc>
      </w:tr>
      <w:tr w:rsidR="0044399D" w:rsidRPr="00C33746" w:rsidTr="00851E01">
        <w:tc>
          <w:tcPr>
            <w:tcW w:w="567" w:type="dxa"/>
          </w:tcPr>
          <w:p w:rsidR="0044399D" w:rsidRPr="00C33746" w:rsidRDefault="0044399D" w:rsidP="00851E01">
            <w:pPr>
              <w:rPr>
                <w:lang w:bidi="en-US"/>
              </w:rPr>
            </w:pPr>
            <w:r>
              <w:rPr>
                <w:lang w:bidi="en-US"/>
              </w:rPr>
              <w:t>A</w:t>
            </w:r>
            <w:r w:rsidRPr="00C33746">
              <w:rPr>
                <w:lang w:bidi="en-US"/>
              </w:rPr>
              <w:t xml:space="preserve"> V</w:t>
            </w:r>
          </w:p>
        </w:tc>
        <w:tc>
          <w:tcPr>
            <w:tcW w:w="680" w:type="dxa"/>
            <w:shd w:val="clear" w:color="auto" w:fill="auto"/>
          </w:tcPr>
          <w:p w:rsidR="0044399D" w:rsidRDefault="0044399D" w:rsidP="00851E01">
            <w:r w:rsidRPr="00BE56E4">
              <w:t>7.51</w:t>
            </w:r>
          </w:p>
        </w:tc>
        <w:tc>
          <w:tcPr>
            <w:tcW w:w="3913" w:type="dxa"/>
            <w:shd w:val="clear" w:color="auto" w:fill="auto"/>
          </w:tcPr>
          <w:p w:rsidR="0044399D" w:rsidRPr="00C33746" w:rsidRDefault="0044399D" w:rsidP="00851E01">
            <w:pPr>
              <w:rPr>
                <w:lang w:bidi="en-US"/>
              </w:rPr>
            </w:pPr>
            <w:r w:rsidRPr="00C33746">
              <w:rPr>
                <w:lang w:bidi="en-US"/>
              </w:rPr>
              <w:t>Hydroxylation</w:t>
            </w:r>
            <w:r w:rsidRPr="00C33746">
              <w:rPr>
                <w:i/>
                <w:lang w:bidi="en-US"/>
              </w:rPr>
              <w:t xml:space="preserve"> </w:t>
            </w:r>
            <w:r w:rsidRPr="00C33746">
              <w:rPr>
                <w:lang w:bidi="en-US"/>
              </w:rPr>
              <w:t>(</w:t>
            </w:r>
            <w:r>
              <w:rPr>
                <w:lang w:bidi="en-US"/>
              </w:rPr>
              <w:t>ADMB</w:t>
            </w:r>
            <w:r w:rsidRPr="00C33746">
              <w:rPr>
                <w:lang w:bidi="en-US"/>
              </w:rPr>
              <w:t xml:space="preserve">) + glucuronidation </w:t>
            </w:r>
          </w:p>
        </w:tc>
        <w:tc>
          <w:tcPr>
            <w:tcW w:w="1418" w:type="dxa"/>
          </w:tcPr>
          <w:p w:rsidR="0044399D" w:rsidRPr="00C33746" w:rsidRDefault="0044399D" w:rsidP="00851E01">
            <w:pPr>
              <w:rPr>
                <w:lang w:bidi="en-US"/>
              </w:rPr>
            </w:pPr>
            <w:r>
              <w:rPr>
                <w:lang w:bidi="en-US"/>
              </w:rPr>
              <w:t>C</w:t>
            </w:r>
            <w:r w:rsidRPr="00AB1978">
              <w:rPr>
                <w:vertAlign w:val="subscript"/>
                <w:lang w:bidi="en-US"/>
              </w:rPr>
              <w:t>26</w:t>
            </w:r>
            <w:r>
              <w:rPr>
                <w:lang w:bidi="en-US"/>
              </w:rPr>
              <w:t>H</w:t>
            </w:r>
            <w:r w:rsidRPr="00AB1978">
              <w:rPr>
                <w:vertAlign w:val="subscript"/>
                <w:lang w:bidi="en-US"/>
              </w:rPr>
              <w:t>40</w:t>
            </w:r>
            <w:r>
              <w:rPr>
                <w:lang w:bidi="en-US"/>
              </w:rPr>
              <w:t>N</w:t>
            </w:r>
            <w:r w:rsidRPr="00AB1978">
              <w:rPr>
                <w:vertAlign w:val="subscript"/>
                <w:lang w:bidi="en-US"/>
              </w:rPr>
              <w:t>4</w:t>
            </w:r>
            <w:r>
              <w:rPr>
                <w:lang w:bidi="en-US"/>
              </w:rPr>
              <w:t>O</w:t>
            </w:r>
            <w:r w:rsidRPr="00AB1978">
              <w:rPr>
                <w:vertAlign w:val="subscript"/>
                <w:lang w:bidi="en-US"/>
              </w:rPr>
              <w:t>9</w:t>
            </w:r>
            <w:r>
              <w:rPr>
                <w:lang w:bidi="en-US"/>
              </w:rPr>
              <w:t>Si</w:t>
            </w:r>
          </w:p>
        </w:tc>
        <w:tc>
          <w:tcPr>
            <w:tcW w:w="1984" w:type="dxa"/>
            <w:shd w:val="clear" w:color="auto" w:fill="auto"/>
          </w:tcPr>
          <w:p w:rsidR="0044399D" w:rsidRPr="00C33746" w:rsidRDefault="0044399D" w:rsidP="00851E01">
            <w:pPr>
              <w:rPr>
                <w:lang w:bidi="en-US"/>
              </w:rPr>
            </w:pPr>
            <w:r w:rsidRPr="008E1C5F">
              <w:rPr>
                <w:lang w:bidi="en-US"/>
              </w:rPr>
              <w:t>581.2637</w:t>
            </w:r>
            <w:r>
              <w:rPr>
                <w:lang w:bidi="en-US"/>
              </w:rPr>
              <w:t xml:space="preserve"> (</w:t>
            </w:r>
            <w:r>
              <w:rPr>
                <w:rFonts w:ascii="Calibri" w:hAnsi="Calibri" w:cs="Calibri"/>
                <w:color w:val="000000"/>
              </w:rPr>
              <w:t>1.48)</w:t>
            </w:r>
          </w:p>
        </w:tc>
        <w:tc>
          <w:tcPr>
            <w:tcW w:w="3119" w:type="dxa"/>
          </w:tcPr>
          <w:p w:rsidR="0044399D" w:rsidRDefault="0044399D" w:rsidP="00851E01">
            <w:pPr>
              <w:rPr>
                <w:rFonts w:ascii="Calibri" w:hAnsi="Calibri" w:cs="Calibri"/>
                <w:color w:val="000000"/>
              </w:rPr>
            </w:pPr>
            <w:r>
              <w:rPr>
                <w:rFonts w:ascii="Calibri" w:hAnsi="Calibri" w:cs="Calibri"/>
                <w:color w:val="000000"/>
              </w:rPr>
              <w:t>259.1261; 344.2153; 388.2051</w:t>
            </w:r>
          </w:p>
        </w:tc>
        <w:tc>
          <w:tcPr>
            <w:tcW w:w="708" w:type="dxa"/>
          </w:tcPr>
          <w:p w:rsidR="0044399D" w:rsidRPr="00C33746" w:rsidRDefault="0044399D" w:rsidP="00851E01">
            <w:pPr>
              <w:jc w:val="center"/>
              <w:rPr>
                <w:lang w:bidi="en-US"/>
              </w:rPr>
            </w:pPr>
            <w:r w:rsidRPr="00C33746">
              <w:rPr>
                <w:rFonts w:ascii="Arial" w:hAnsi="Arial" w:cs="Arial"/>
                <w:lang w:bidi="en-US"/>
              </w:rPr>
              <w:t>■</w:t>
            </w:r>
          </w:p>
        </w:tc>
        <w:tc>
          <w:tcPr>
            <w:tcW w:w="851" w:type="dxa"/>
          </w:tcPr>
          <w:p w:rsidR="0044399D" w:rsidRPr="00C33746" w:rsidRDefault="0044399D" w:rsidP="00851E01">
            <w:pPr>
              <w:jc w:val="center"/>
              <w:rPr>
                <w:lang w:bidi="en-US"/>
              </w:rPr>
            </w:pPr>
            <w:r w:rsidRPr="00C33746">
              <w:rPr>
                <w:rFonts w:ascii="Arial" w:hAnsi="Arial" w:cs="Arial"/>
                <w:lang w:bidi="en-US"/>
              </w:rPr>
              <w:t>■</w:t>
            </w:r>
          </w:p>
        </w:tc>
      </w:tr>
      <w:tr w:rsidR="0044399D" w:rsidRPr="00C33746" w:rsidTr="00851E01">
        <w:tc>
          <w:tcPr>
            <w:tcW w:w="567" w:type="dxa"/>
          </w:tcPr>
          <w:p w:rsidR="0044399D" w:rsidRPr="00C33746" w:rsidRDefault="0044399D" w:rsidP="00851E01">
            <w:pPr>
              <w:rPr>
                <w:lang w:bidi="en-US"/>
              </w:rPr>
            </w:pPr>
            <w:r>
              <w:rPr>
                <w:lang w:bidi="en-US"/>
              </w:rPr>
              <w:t>A</w:t>
            </w:r>
            <w:r w:rsidRPr="00C33746">
              <w:rPr>
                <w:lang w:bidi="en-US"/>
              </w:rPr>
              <w:t xml:space="preserve"> VI</w:t>
            </w:r>
          </w:p>
        </w:tc>
        <w:tc>
          <w:tcPr>
            <w:tcW w:w="680" w:type="dxa"/>
            <w:shd w:val="clear" w:color="auto" w:fill="auto"/>
          </w:tcPr>
          <w:p w:rsidR="0044399D" w:rsidRDefault="0044399D" w:rsidP="00851E01">
            <w:pPr>
              <w:rPr>
                <w:rFonts w:ascii="Calibri" w:hAnsi="Calibri" w:cs="Calibri"/>
                <w:color w:val="000000"/>
              </w:rPr>
            </w:pPr>
            <w:r>
              <w:rPr>
                <w:rFonts w:ascii="Calibri" w:hAnsi="Calibri" w:cs="Calibri"/>
                <w:color w:val="000000"/>
              </w:rPr>
              <w:t>1.67</w:t>
            </w:r>
          </w:p>
        </w:tc>
        <w:tc>
          <w:tcPr>
            <w:tcW w:w="3913" w:type="dxa"/>
            <w:shd w:val="clear" w:color="auto" w:fill="auto"/>
          </w:tcPr>
          <w:p w:rsidR="0044399D" w:rsidRPr="004B6CEC" w:rsidRDefault="0044399D" w:rsidP="002043D7">
            <w:pPr>
              <w:rPr>
                <w:lang w:val="en-US" w:bidi="en-US"/>
              </w:rPr>
            </w:pPr>
            <w:r w:rsidRPr="004B6CEC">
              <w:rPr>
                <w:lang w:val="en-US" w:bidi="en-US"/>
              </w:rPr>
              <w:t xml:space="preserve">Cleavage 3TMS + terminal hydroxylation </w:t>
            </w:r>
            <w:r w:rsidRPr="004B6CEC">
              <w:rPr>
                <w:lang w:val="en-US" w:bidi="en-US"/>
              </w:rPr>
              <w:lastRenderedPageBreak/>
              <w:t>(S) + glucuronidation (S)</w:t>
            </w:r>
          </w:p>
        </w:tc>
        <w:tc>
          <w:tcPr>
            <w:tcW w:w="1418" w:type="dxa"/>
          </w:tcPr>
          <w:p w:rsidR="0044399D" w:rsidRPr="00C33746" w:rsidRDefault="0044399D" w:rsidP="00851E01">
            <w:pPr>
              <w:rPr>
                <w:lang w:bidi="en-US"/>
              </w:rPr>
            </w:pPr>
            <w:r>
              <w:rPr>
                <w:lang w:bidi="en-US"/>
              </w:rPr>
              <w:lastRenderedPageBreak/>
              <w:t>C</w:t>
            </w:r>
            <w:r w:rsidRPr="00AB1978">
              <w:rPr>
                <w:vertAlign w:val="subscript"/>
                <w:lang w:bidi="en-US"/>
              </w:rPr>
              <w:t>2</w:t>
            </w:r>
            <w:r>
              <w:rPr>
                <w:vertAlign w:val="subscript"/>
                <w:lang w:bidi="en-US"/>
              </w:rPr>
              <w:t>3</w:t>
            </w:r>
            <w:r>
              <w:rPr>
                <w:lang w:bidi="en-US"/>
              </w:rPr>
              <w:t>H</w:t>
            </w:r>
            <w:r>
              <w:rPr>
                <w:vertAlign w:val="subscript"/>
                <w:lang w:bidi="en-US"/>
              </w:rPr>
              <w:t>32</w:t>
            </w:r>
            <w:r>
              <w:rPr>
                <w:lang w:bidi="en-US"/>
              </w:rPr>
              <w:t>N</w:t>
            </w:r>
            <w:r w:rsidRPr="00AB1978">
              <w:rPr>
                <w:vertAlign w:val="subscript"/>
                <w:lang w:bidi="en-US"/>
              </w:rPr>
              <w:t>4</w:t>
            </w:r>
            <w:r>
              <w:rPr>
                <w:lang w:bidi="en-US"/>
              </w:rPr>
              <w:t>O</w:t>
            </w:r>
            <w:r w:rsidRPr="00AB1978">
              <w:rPr>
                <w:vertAlign w:val="subscript"/>
                <w:lang w:bidi="en-US"/>
              </w:rPr>
              <w:t>9</w:t>
            </w:r>
          </w:p>
        </w:tc>
        <w:tc>
          <w:tcPr>
            <w:tcW w:w="1984" w:type="dxa"/>
            <w:shd w:val="clear" w:color="auto" w:fill="auto"/>
          </w:tcPr>
          <w:p w:rsidR="0044399D" w:rsidRPr="00C33746" w:rsidRDefault="0044399D" w:rsidP="00851E01">
            <w:pPr>
              <w:rPr>
                <w:lang w:bidi="en-US"/>
              </w:rPr>
            </w:pPr>
            <w:r>
              <w:rPr>
                <w:lang w:bidi="en-US"/>
              </w:rPr>
              <w:t>509.2242 (</w:t>
            </w:r>
            <w:r>
              <w:rPr>
                <w:rFonts w:ascii="Calibri" w:hAnsi="Calibri" w:cs="Calibri"/>
                <w:color w:val="000000"/>
              </w:rPr>
              <w:t>-1.61)</w:t>
            </w:r>
          </w:p>
        </w:tc>
        <w:tc>
          <w:tcPr>
            <w:tcW w:w="3119" w:type="dxa"/>
          </w:tcPr>
          <w:p w:rsidR="0044399D" w:rsidRDefault="0044399D" w:rsidP="00851E01">
            <w:pPr>
              <w:rPr>
                <w:rFonts w:ascii="Calibri" w:hAnsi="Calibri" w:cs="Calibri"/>
                <w:color w:val="000000"/>
              </w:rPr>
            </w:pPr>
            <w:r>
              <w:rPr>
                <w:rFonts w:ascii="Calibri" w:hAnsi="Calibri" w:cs="Calibri"/>
                <w:color w:val="000000"/>
              </w:rPr>
              <w:t>203.0815; 288.1707</w:t>
            </w:r>
          </w:p>
        </w:tc>
        <w:tc>
          <w:tcPr>
            <w:tcW w:w="708" w:type="dxa"/>
          </w:tcPr>
          <w:p w:rsidR="0044399D" w:rsidRPr="00C33746" w:rsidRDefault="0044399D" w:rsidP="00851E01">
            <w:pPr>
              <w:jc w:val="center"/>
              <w:rPr>
                <w:lang w:bidi="en-US"/>
              </w:rPr>
            </w:pPr>
            <w:r w:rsidRPr="00C33746">
              <w:rPr>
                <w:rFonts w:ascii="Arial" w:hAnsi="Arial" w:cs="Arial"/>
                <w:lang w:bidi="en-US"/>
              </w:rPr>
              <w:t>■</w:t>
            </w:r>
          </w:p>
        </w:tc>
        <w:tc>
          <w:tcPr>
            <w:tcW w:w="851" w:type="dxa"/>
          </w:tcPr>
          <w:p w:rsidR="0044399D" w:rsidRPr="00C33746" w:rsidRDefault="0044399D" w:rsidP="00851E01">
            <w:pPr>
              <w:jc w:val="center"/>
              <w:rPr>
                <w:lang w:bidi="en-US"/>
              </w:rPr>
            </w:pPr>
            <w:r w:rsidRPr="00C33746">
              <w:rPr>
                <w:lang w:bidi="en-US"/>
              </w:rPr>
              <w:t>□</w:t>
            </w:r>
          </w:p>
        </w:tc>
      </w:tr>
      <w:tr w:rsidR="0044399D" w:rsidRPr="00C33746" w:rsidTr="00851E01">
        <w:tc>
          <w:tcPr>
            <w:tcW w:w="567" w:type="dxa"/>
            <w:tcBorders>
              <w:bottom w:val="single" w:sz="4" w:space="0" w:color="auto"/>
            </w:tcBorders>
          </w:tcPr>
          <w:p w:rsidR="0044399D" w:rsidRPr="00C33746" w:rsidRDefault="0044399D" w:rsidP="00851E01">
            <w:pPr>
              <w:rPr>
                <w:lang w:bidi="en-US"/>
              </w:rPr>
            </w:pPr>
            <w:r>
              <w:rPr>
                <w:lang w:bidi="en-US"/>
              </w:rPr>
              <w:t>A</w:t>
            </w:r>
            <w:r w:rsidRPr="00C33746">
              <w:rPr>
                <w:lang w:bidi="en-US"/>
              </w:rPr>
              <w:t xml:space="preserve"> VII</w:t>
            </w:r>
          </w:p>
        </w:tc>
        <w:tc>
          <w:tcPr>
            <w:tcW w:w="680" w:type="dxa"/>
            <w:tcBorders>
              <w:bottom w:val="single" w:sz="4" w:space="0" w:color="auto"/>
            </w:tcBorders>
            <w:shd w:val="clear" w:color="auto" w:fill="auto"/>
          </w:tcPr>
          <w:p w:rsidR="0044399D" w:rsidRDefault="0044399D" w:rsidP="00851E01">
            <w:pPr>
              <w:rPr>
                <w:rFonts w:ascii="Calibri" w:hAnsi="Calibri" w:cs="Calibri"/>
                <w:color w:val="000000"/>
              </w:rPr>
            </w:pPr>
            <w:r>
              <w:rPr>
                <w:rFonts w:ascii="Calibri" w:hAnsi="Calibri" w:cs="Calibri"/>
                <w:color w:val="000000"/>
              </w:rPr>
              <w:t>1.75</w:t>
            </w:r>
          </w:p>
        </w:tc>
        <w:tc>
          <w:tcPr>
            <w:tcW w:w="3913" w:type="dxa"/>
            <w:tcBorders>
              <w:bottom w:val="single" w:sz="4" w:space="0" w:color="auto"/>
            </w:tcBorders>
            <w:shd w:val="clear" w:color="auto" w:fill="auto"/>
          </w:tcPr>
          <w:p w:rsidR="0044399D" w:rsidRPr="004B6CEC" w:rsidRDefault="0044399D" w:rsidP="00851E01">
            <w:pPr>
              <w:rPr>
                <w:lang w:val="en-US" w:bidi="en-US"/>
              </w:rPr>
            </w:pPr>
            <w:r w:rsidRPr="004B6CEC">
              <w:rPr>
                <w:lang w:val="en-US" w:bidi="en-US"/>
              </w:rPr>
              <w:t>Cleavage 3TMS + carboxylic acid formation (S) + glucuronidation (S)</w:t>
            </w:r>
          </w:p>
        </w:tc>
        <w:tc>
          <w:tcPr>
            <w:tcW w:w="1418" w:type="dxa"/>
            <w:tcBorders>
              <w:bottom w:val="single" w:sz="4" w:space="0" w:color="auto"/>
            </w:tcBorders>
          </w:tcPr>
          <w:p w:rsidR="0044399D" w:rsidRPr="00AB1978" w:rsidRDefault="0044399D" w:rsidP="00851E01">
            <w:pPr>
              <w:rPr>
                <w:lang w:val="en-US" w:bidi="en-US"/>
              </w:rPr>
            </w:pPr>
            <w:r>
              <w:rPr>
                <w:lang w:bidi="en-US"/>
              </w:rPr>
              <w:t>C</w:t>
            </w:r>
            <w:r w:rsidRPr="00AB1978">
              <w:rPr>
                <w:vertAlign w:val="subscript"/>
                <w:lang w:bidi="en-US"/>
              </w:rPr>
              <w:t>2</w:t>
            </w:r>
            <w:r>
              <w:rPr>
                <w:vertAlign w:val="subscript"/>
                <w:lang w:bidi="en-US"/>
              </w:rPr>
              <w:t>3</w:t>
            </w:r>
            <w:r>
              <w:rPr>
                <w:lang w:bidi="en-US"/>
              </w:rPr>
              <w:t>H</w:t>
            </w:r>
            <w:r>
              <w:rPr>
                <w:vertAlign w:val="subscript"/>
                <w:lang w:bidi="en-US"/>
              </w:rPr>
              <w:t>30</w:t>
            </w:r>
            <w:r>
              <w:rPr>
                <w:lang w:bidi="en-US"/>
              </w:rPr>
              <w:t>N</w:t>
            </w:r>
            <w:r w:rsidRPr="00AB1978">
              <w:rPr>
                <w:vertAlign w:val="subscript"/>
                <w:lang w:bidi="en-US"/>
              </w:rPr>
              <w:t>4</w:t>
            </w:r>
            <w:r>
              <w:rPr>
                <w:lang w:bidi="en-US"/>
              </w:rPr>
              <w:t>O</w:t>
            </w:r>
            <w:r>
              <w:rPr>
                <w:vertAlign w:val="subscript"/>
                <w:lang w:bidi="en-US"/>
              </w:rPr>
              <w:t>10</w:t>
            </w:r>
          </w:p>
        </w:tc>
        <w:tc>
          <w:tcPr>
            <w:tcW w:w="1984" w:type="dxa"/>
            <w:tcBorders>
              <w:bottom w:val="single" w:sz="4" w:space="0" w:color="auto"/>
            </w:tcBorders>
            <w:shd w:val="clear" w:color="auto" w:fill="auto"/>
          </w:tcPr>
          <w:p w:rsidR="0044399D" w:rsidRPr="00AB1978" w:rsidRDefault="0044399D" w:rsidP="00851E01">
            <w:pPr>
              <w:rPr>
                <w:lang w:val="en-US" w:bidi="en-US"/>
              </w:rPr>
            </w:pPr>
            <w:r>
              <w:rPr>
                <w:lang w:val="en-US" w:bidi="en-US"/>
              </w:rPr>
              <w:t>523.2035 (</w:t>
            </w:r>
            <w:r>
              <w:rPr>
                <w:rFonts w:ascii="Calibri" w:hAnsi="Calibri" w:cs="Calibri"/>
                <w:color w:val="000000"/>
              </w:rPr>
              <w:t>0.68</w:t>
            </w:r>
            <w:r>
              <w:rPr>
                <w:lang w:val="en-US" w:bidi="en-US"/>
              </w:rPr>
              <w:t>)</w:t>
            </w:r>
          </w:p>
        </w:tc>
        <w:tc>
          <w:tcPr>
            <w:tcW w:w="3119" w:type="dxa"/>
            <w:tcBorders>
              <w:bottom w:val="single" w:sz="4" w:space="0" w:color="auto"/>
            </w:tcBorders>
          </w:tcPr>
          <w:p w:rsidR="0044399D" w:rsidRDefault="0044399D" w:rsidP="00851E01">
            <w:pPr>
              <w:rPr>
                <w:rFonts w:ascii="Calibri" w:hAnsi="Calibri" w:cs="Calibri"/>
                <w:color w:val="000000"/>
              </w:rPr>
            </w:pPr>
            <w:r>
              <w:rPr>
                <w:rFonts w:ascii="Calibri" w:hAnsi="Calibri" w:cs="Calibri"/>
                <w:color w:val="000000"/>
              </w:rPr>
              <w:t>217.0608; 302.1499</w:t>
            </w:r>
          </w:p>
        </w:tc>
        <w:tc>
          <w:tcPr>
            <w:tcW w:w="708" w:type="dxa"/>
            <w:tcBorders>
              <w:bottom w:val="single" w:sz="4" w:space="0" w:color="auto"/>
            </w:tcBorders>
          </w:tcPr>
          <w:p w:rsidR="0044399D" w:rsidRPr="00C33746" w:rsidRDefault="0044399D" w:rsidP="00851E01">
            <w:pPr>
              <w:jc w:val="center"/>
              <w:rPr>
                <w:lang w:bidi="en-US"/>
              </w:rPr>
            </w:pPr>
            <w:r w:rsidRPr="00C33746">
              <w:rPr>
                <w:rFonts w:ascii="Arial" w:hAnsi="Arial" w:cs="Arial"/>
                <w:lang w:bidi="en-US"/>
              </w:rPr>
              <w:t>■</w:t>
            </w:r>
          </w:p>
        </w:tc>
        <w:tc>
          <w:tcPr>
            <w:tcW w:w="851" w:type="dxa"/>
            <w:tcBorders>
              <w:bottom w:val="single" w:sz="4" w:space="0" w:color="auto"/>
            </w:tcBorders>
          </w:tcPr>
          <w:p w:rsidR="0044399D" w:rsidRPr="00C33746" w:rsidRDefault="0044399D" w:rsidP="00851E01">
            <w:pPr>
              <w:jc w:val="center"/>
              <w:rPr>
                <w:lang w:bidi="en-US"/>
              </w:rPr>
            </w:pPr>
            <w:r w:rsidRPr="00C33746">
              <w:rPr>
                <w:lang w:bidi="en-US"/>
              </w:rPr>
              <w:t>□</w:t>
            </w:r>
          </w:p>
        </w:tc>
      </w:tr>
    </w:tbl>
    <w:p w:rsidR="0044399D" w:rsidRDefault="0044399D" w:rsidP="0044399D">
      <w:pPr>
        <w:rPr>
          <w:lang w:val="en-US" w:bidi="en-US"/>
        </w:rPr>
      </w:pPr>
      <w:r w:rsidRPr="005B07DF">
        <w:rPr>
          <w:lang w:val="en-US" w:bidi="en-US"/>
        </w:rPr>
        <w:t>t</w:t>
      </w:r>
      <w:r w:rsidRPr="005B07DF">
        <w:rPr>
          <w:vertAlign w:val="subscript"/>
          <w:lang w:val="en-US" w:bidi="en-US"/>
        </w:rPr>
        <w:t>R</w:t>
      </w:r>
      <w:r w:rsidRPr="005B07DF">
        <w:rPr>
          <w:lang w:val="en-US" w:bidi="en-US"/>
        </w:rPr>
        <w:t>: retention time,</w:t>
      </w:r>
      <w:r w:rsidRPr="00C33746">
        <w:rPr>
          <w:lang w:val="en-US" w:bidi="en-US"/>
        </w:rPr>
        <w:t xml:space="preserve"> </w:t>
      </w:r>
      <w:r>
        <w:rPr>
          <w:lang w:val="en-US" w:bidi="en-US"/>
        </w:rPr>
        <w:t>S</w:t>
      </w:r>
      <w:r w:rsidRPr="00C33746">
        <w:rPr>
          <w:lang w:val="en-US" w:bidi="en-US"/>
        </w:rPr>
        <w:t xml:space="preserve">: </w:t>
      </w:r>
      <w:r w:rsidRPr="008949E7">
        <w:rPr>
          <w:lang w:val="en-US" w:bidi="en-US"/>
        </w:rPr>
        <w:t>side</w:t>
      </w:r>
      <w:r>
        <w:rPr>
          <w:lang w:val="en-US" w:bidi="en-US"/>
        </w:rPr>
        <w:t xml:space="preserve"> </w:t>
      </w:r>
      <w:r w:rsidRPr="00C33746">
        <w:rPr>
          <w:lang w:val="en-US" w:bidi="en-US"/>
        </w:rPr>
        <w:t>chain</w:t>
      </w:r>
      <w:r>
        <w:rPr>
          <w:lang w:val="en-US" w:bidi="en-US"/>
        </w:rPr>
        <w:t xml:space="preserve"> (3TMS-PrINACA)</w:t>
      </w:r>
      <w:r w:rsidRPr="00C33746">
        <w:rPr>
          <w:lang w:val="en-US" w:bidi="en-US"/>
        </w:rPr>
        <w:t xml:space="preserve">, </w:t>
      </w:r>
      <w:r>
        <w:rPr>
          <w:lang w:val="en-US" w:bidi="en-US"/>
        </w:rPr>
        <w:t>ADMB</w:t>
      </w:r>
      <w:r w:rsidRPr="00C33746">
        <w:rPr>
          <w:lang w:val="en-US" w:bidi="en-US"/>
        </w:rPr>
        <w:t xml:space="preserve">: </w:t>
      </w:r>
      <w:r w:rsidRPr="00CA24CC">
        <w:rPr>
          <w:i/>
          <w:lang w:val="en-US" w:bidi="en-US"/>
        </w:rPr>
        <w:t>N</w:t>
      </w:r>
      <w:r w:rsidRPr="00CA24CC">
        <w:rPr>
          <w:lang w:val="en-US" w:bidi="en-US"/>
        </w:rPr>
        <w:t>-(1-Aminocarbonyl-2,2-dimethylpropyl)</w:t>
      </w:r>
      <w:r>
        <w:rPr>
          <w:rFonts w:cstheme="minorHAnsi"/>
          <w:lang w:val="en-US" w:bidi="en-US"/>
        </w:rPr>
        <w:t>, PHH: primary human hepatocytes</w:t>
      </w:r>
      <w:r>
        <w:rPr>
          <w:lang w:val="en-US" w:bidi="en-US"/>
        </w:rPr>
        <w:t xml:space="preserve"> </w:t>
      </w:r>
    </w:p>
    <w:p w:rsidR="0044399D" w:rsidRDefault="0044399D" w:rsidP="006A35CD">
      <w:pPr>
        <w:jc w:val="both"/>
        <w:rPr>
          <w:lang w:val="en-US"/>
        </w:rPr>
      </w:pPr>
    </w:p>
    <w:p w:rsidR="006C2F67" w:rsidRDefault="006C2F67" w:rsidP="006C2F67">
      <w:pPr>
        <w:jc w:val="both"/>
        <w:rPr>
          <w:u w:val="single"/>
          <w:lang w:val="en-US" w:bidi="en-US"/>
        </w:rPr>
      </w:pPr>
      <w:r w:rsidRPr="00AC3BED">
        <w:rPr>
          <w:b/>
          <w:lang w:val="en-US" w:bidi="en-US"/>
        </w:rPr>
        <w:t xml:space="preserve">Table </w:t>
      </w:r>
      <w:r w:rsidR="003A5146" w:rsidRPr="00AC3BED">
        <w:rPr>
          <w:b/>
          <w:lang w:val="en-US" w:bidi="en-US"/>
        </w:rPr>
        <w:t>S4</w:t>
      </w:r>
      <w:r w:rsidRPr="00AC3BED">
        <w:rPr>
          <w:b/>
          <w:lang w:val="en-US" w:bidi="en-US"/>
        </w:rPr>
        <w:t xml:space="preserve"> </w:t>
      </w:r>
      <w:r w:rsidRPr="00AC3BED">
        <w:rPr>
          <w:lang w:val="en-US" w:bidi="en-US"/>
        </w:rPr>
        <w:t>Metabolic</w:t>
      </w:r>
      <w:r w:rsidRPr="00273103">
        <w:rPr>
          <w:lang w:val="en-US" w:bidi="en-US"/>
        </w:rPr>
        <w:t xml:space="preserve"> transformation, elemental composition, retention time (</w:t>
      </w:r>
      <w:r>
        <w:rPr>
          <w:lang w:val="en-US" w:bidi="en-US"/>
        </w:rPr>
        <w:t>t</w:t>
      </w:r>
      <w:r w:rsidRPr="00EE7990">
        <w:rPr>
          <w:vertAlign w:val="subscript"/>
          <w:lang w:val="en-US" w:bidi="en-US"/>
        </w:rPr>
        <w:t>R</w:t>
      </w:r>
      <w:r w:rsidRPr="00273103">
        <w:rPr>
          <w:lang w:val="en-US" w:bidi="en-US"/>
        </w:rPr>
        <w:t>), accurate mass of</w:t>
      </w:r>
      <w:r>
        <w:rPr>
          <w:lang w:val="en-US" w:bidi="en-US"/>
        </w:rPr>
        <w:t xml:space="preserve"> </w:t>
      </w:r>
      <w:r w:rsidRPr="00273103">
        <w:rPr>
          <w:lang w:val="en-US" w:bidi="en-US"/>
        </w:rPr>
        <w:t>molecular ion in positive ionization modes ([M+H]</w:t>
      </w:r>
      <w:r w:rsidRPr="00273103">
        <w:rPr>
          <w:vertAlign w:val="superscript"/>
          <w:lang w:val="en-US" w:bidi="en-US"/>
        </w:rPr>
        <w:t>+</w:t>
      </w:r>
      <w:r w:rsidRPr="00273103">
        <w:rPr>
          <w:lang w:val="en-US" w:bidi="en-US"/>
        </w:rPr>
        <w:t xml:space="preserve">) with mass error, diagnostic product ions, and </w:t>
      </w:r>
      <w:r w:rsidRPr="00273103">
        <w:rPr>
          <w:i/>
          <w:iCs/>
          <w:lang w:val="en-US" w:bidi="en-US"/>
        </w:rPr>
        <w:t>in vivo</w:t>
      </w:r>
      <w:r>
        <w:rPr>
          <w:i/>
          <w:iCs/>
          <w:lang w:val="en-US" w:bidi="en-US"/>
        </w:rPr>
        <w:t xml:space="preserve"> </w:t>
      </w:r>
      <w:r w:rsidRPr="00BD177C">
        <w:rPr>
          <w:iCs/>
          <w:lang w:val="en-US" w:bidi="en-US"/>
        </w:rPr>
        <w:t>and</w:t>
      </w:r>
      <w:r>
        <w:rPr>
          <w:i/>
          <w:iCs/>
          <w:lang w:val="en-US" w:bidi="en-US"/>
        </w:rPr>
        <w:t xml:space="preserve"> in vitro</w:t>
      </w:r>
      <w:r w:rsidRPr="00273103">
        <w:rPr>
          <w:lang w:val="en-US" w:bidi="en-US"/>
        </w:rPr>
        <w:t xml:space="preserve"> </w:t>
      </w:r>
      <w:r w:rsidRPr="003E519C">
        <w:rPr>
          <w:lang w:val="en-US" w:bidi="en-US"/>
        </w:rPr>
        <w:t>mean area ratios (MAR, [%])</w:t>
      </w:r>
      <w:r>
        <w:rPr>
          <w:lang w:val="en-US" w:bidi="en-US"/>
        </w:rPr>
        <w:t xml:space="preserve"> </w:t>
      </w:r>
      <w:r w:rsidRPr="00273103">
        <w:rPr>
          <w:lang w:val="en-US" w:bidi="en-US"/>
        </w:rPr>
        <w:t xml:space="preserve">based on relative peak areas of LC-QToF-MS analysis </w:t>
      </w:r>
      <w:r>
        <w:rPr>
          <w:lang w:val="en-US" w:bidi="en-US"/>
        </w:rPr>
        <w:t>for</w:t>
      </w:r>
      <w:r w:rsidRPr="00273103">
        <w:rPr>
          <w:lang w:val="en-US" w:bidi="en-US"/>
        </w:rPr>
        <w:t xml:space="preserve"> </w:t>
      </w:r>
      <w:r>
        <w:rPr>
          <w:lang w:val="en-US" w:bidi="en-US"/>
        </w:rPr>
        <w:t>phase I metabolites of Cumyl</w:t>
      </w:r>
      <w:r w:rsidRPr="00273103">
        <w:rPr>
          <w:lang w:val="en-US" w:bidi="en-US"/>
        </w:rPr>
        <w:t xml:space="preserve">-3TMS-PrINACA. </w:t>
      </w:r>
      <w:r>
        <w:rPr>
          <w:lang w:val="en-US" w:bidi="en-US"/>
        </w:rPr>
        <w:t xml:space="preserve">Only hydrolyzed urines and PHH supernatants are shown. </w:t>
      </w:r>
      <w:r w:rsidRPr="00EE7990">
        <w:rPr>
          <w:lang w:val="en-US" w:bidi="en-US"/>
        </w:rPr>
        <w:t xml:space="preserve">The three most abundant phase I metabolites found in urine samples are </w:t>
      </w:r>
      <w:r>
        <w:rPr>
          <w:lang w:val="en-US" w:bidi="en-US"/>
        </w:rPr>
        <w:t>highlighted</w:t>
      </w:r>
      <w:r w:rsidRPr="00EE7990">
        <w:rPr>
          <w:lang w:val="en-US" w:bidi="en-US"/>
        </w:rPr>
        <w:t xml:space="preserve"> in </w:t>
      </w:r>
      <w:r w:rsidRPr="00EE7990">
        <w:rPr>
          <w:b/>
          <w:lang w:val="en-US" w:bidi="en-US"/>
        </w:rPr>
        <w:t>bold</w:t>
      </w:r>
      <w:r>
        <w:rPr>
          <w:b/>
          <w:lang w:val="en-US" w:bidi="en-US"/>
        </w:rPr>
        <w:t xml:space="preserve">. </w:t>
      </w:r>
      <w:r>
        <w:rPr>
          <w:lang w:val="en-US" w:bidi="en-US"/>
        </w:rPr>
        <w:t>The parent substance was ex</w:t>
      </w:r>
      <w:r w:rsidR="00EA1C8F">
        <w:rPr>
          <w:lang w:val="en-US" w:bidi="en-US"/>
        </w:rPr>
        <w:t>cluded from the MAR calculation</w:t>
      </w:r>
    </w:p>
    <w:tbl>
      <w:tblPr>
        <w:tblW w:w="14258" w:type="dxa"/>
        <w:tblInd w:w="55" w:type="dxa"/>
        <w:tblLayout w:type="fixed"/>
        <w:tblCellMar>
          <w:left w:w="70" w:type="dxa"/>
          <w:right w:w="70" w:type="dxa"/>
        </w:tblCellMar>
        <w:tblLook w:val="04A0" w:firstRow="1" w:lastRow="0" w:firstColumn="1" w:lastColumn="0" w:noHBand="0" w:noVBand="1"/>
      </w:tblPr>
      <w:tblGrid>
        <w:gridCol w:w="648"/>
        <w:gridCol w:w="645"/>
        <w:gridCol w:w="2721"/>
        <w:gridCol w:w="1304"/>
        <w:gridCol w:w="1701"/>
        <w:gridCol w:w="3827"/>
        <w:gridCol w:w="1673"/>
        <w:gridCol w:w="851"/>
        <w:gridCol w:w="888"/>
      </w:tblGrid>
      <w:tr w:rsidR="006C2F67" w:rsidRPr="00772E60" w:rsidTr="00C648D9">
        <w:trPr>
          <w:trHeight w:val="600"/>
        </w:trPr>
        <w:tc>
          <w:tcPr>
            <w:tcW w:w="648" w:type="dxa"/>
            <w:vMerge w:val="restart"/>
            <w:tcBorders>
              <w:top w:val="single" w:sz="4" w:space="0" w:color="auto"/>
              <w:left w:val="nil"/>
              <w:bottom w:val="single" w:sz="4" w:space="0" w:color="000000"/>
              <w:right w:val="nil"/>
            </w:tcBorders>
            <w:shd w:val="clear" w:color="auto" w:fill="auto"/>
            <w:vAlign w:val="center"/>
            <w:hideMark/>
          </w:tcPr>
          <w:p w:rsidR="006C2F67" w:rsidRPr="00772E60" w:rsidRDefault="006C2F67" w:rsidP="00C648D9">
            <w:pPr>
              <w:spacing w:after="0" w:line="240" w:lineRule="auto"/>
              <w:rPr>
                <w:rFonts w:ascii="Calibri" w:eastAsia="Times New Roman" w:hAnsi="Calibri" w:cs="Calibri"/>
                <w:b/>
                <w:bCs/>
                <w:color w:val="000000"/>
                <w:lang w:eastAsia="de-DE"/>
              </w:rPr>
            </w:pPr>
            <w:r w:rsidRPr="00772E60">
              <w:rPr>
                <w:rFonts w:ascii="Calibri" w:eastAsia="Times New Roman" w:hAnsi="Calibri" w:cs="Calibri"/>
                <w:b/>
                <w:bCs/>
                <w:color w:val="000000"/>
                <w:lang w:eastAsia="de-DE" w:bidi="en-US"/>
              </w:rPr>
              <w:t>ID</w:t>
            </w:r>
          </w:p>
        </w:tc>
        <w:tc>
          <w:tcPr>
            <w:tcW w:w="645" w:type="dxa"/>
            <w:vMerge w:val="restart"/>
            <w:tcBorders>
              <w:top w:val="single" w:sz="4" w:space="0" w:color="auto"/>
              <w:left w:val="nil"/>
              <w:bottom w:val="single" w:sz="4" w:space="0" w:color="000000"/>
              <w:right w:val="nil"/>
            </w:tcBorders>
            <w:shd w:val="clear" w:color="auto" w:fill="auto"/>
            <w:vAlign w:val="center"/>
            <w:hideMark/>
          </w:tcPr>
          <w:p w:rsidR="006C2F67" w:rsidRPr="00772E60" w:rsidRDefault="006C2F67" w:rsidP="00C648D9">
            <w:pPr>
              <w:spacing w:after="0" w:line="240" w:lineRule="auto"/>
              <w:rPr>
                <w:rFonts w:ascii="Calibri" w:eastAsia="Times New Roman" w:hAnsi="Calibri" w:cs="Calibri"/>
                <w:b/>
                <w:bCs/>
                <w:color w:val="000000"/>
                <w:lang w:eastAsia="de-DE"/>
              </w:rPr>
            </w:pPr>
            <w:r w:rsidRPr="00772E60">
              <w:rPr>
                <w:rFonts w:ascii="Calibri" w:eastAsia="Times New Roman" w:hAnsi="Calibri" w:cs="Calibri"/>
                <w:b/>
                <w:bCs/>
                <w:color w:val="000000"/>
                <w:lang w:eastAsia="de-DE" w:bidi="en-US"/>
              </w:rPr>
              <w:t>t</w:t>
            </w:r>
            <w:r w:rsidRPr="00772E60">
              <w:rPr>
                <w:rFonts w:ascii="Calibri" w:eastAsia="Times New Roman" w:hAnsi="Calibri" w:cs="Calibri"/>
                <w:b/>
                <w:bCs/>
                <w:color w:val="000000"/>
                <w:vertAlign w:val="subscript"/>
                <w:lang w:eastAsia="de-DE" w:bidi="en-US"/>
              </w:rPr>
              <w:t>R</w:t>
            </w:r>
            <w:r w:rsidRPr="00772E60">
              <w:rPr>
                <w:rFonts w:ascii="Calibri" w:eastAsia="Times New Roman" w:hAnsi="Calibri" w:cs="Calibri"/>
                <w:b/>
                <w:bCs/>
                <w:color w:val="000000"/>
                <w:lang w:eastAsia="de-DE" w:bidi="en-US"/>
              </w:rPr>
              <w:t xml:space="preserve"> (min)</w:t>
            </w:r>
          </w:p>
        </w:tc>
        <w:tc>
          <w:tcPr>
            <w:tcW w:w="2721" w:type="dxa"/>
            <w:vMerge w:val="restart"/>
            <w:tcBorders>
              <w:top w:val="single" w:sz="4" w:space="0" w:color="auto"/>
              <w:left w:val="nil"/>
              <w:bottom w:val="single" w:sz="4" w:space="0" w:color="000000"/>
              <w:right w:val="nil"/>
            </w:tcBorders>
            <w:shd w:val="clear" w:color="auto" w:fill="auto"/>
            <w:vAlign w:val="center"/>
            <w:hideMark/>
          </w:tcPr>
          <w:p w:rsidR="006C2F67" w:rsidRPr="00772E60" w:rsidRDefault="006C2F67" w:rsidP="005B07DF">
            <w:pPr>
              <w:spacing w:after="0" w:line="240" w:lineRule="auto"/>
              <w:rPr>
                <w:rFonts w:ascii="Calibri" w:eastAsia="Times New Roman" w:hAnsi="Calibri" w:cs="Calibri"/>
                <w:b/>
                <w:bCs/>
                <w:color w:val="000000"/>
                <w:lang w:eastAsia="de-DE"/>
              </w:rPr>
            </w:pPr>
            <w:r w:rsidRPr="00772E60">
              <w:rPr>
                <w:rFonts w:ascii="Calibri" w:eastAsia="Times New Roman" w:hAnsi="Calibri" w:cs="Calibri"/>
                <w:b/>
                <w:bCs/>
                <w:color w:val="000000"/>
                <w:lang w:eastAsia="de-DE" w:bidi="en-US"/>
              </w:rPr>
              <w:t xml:space="preserve">Metabolic </w:t>
            </w:r>
            <w:r w:rsidR="005B07DF">
              <w:rPr>
                <w:rFonts w:ascii="Calibri" w:eastAsia="Times New Roman" w:hAnsi="Calibri" w:cs="Calibri"/>
                <w:b/>
                <w:bCs/>
                <w:color w:val="000000"/>
                <w:lang w:eastAsia="de-DE" w:bidi="en-US"/>
              </w:rPr>
              <w:t>T</w:t>
            </w:r>
            <w:r w:rsidRPr="00772E60">
              <w:rPr>
                <w:rFonts w:ascii="Calibri" w:eastAsia="Times New Roman" w:hAnsi="Calibri" w:cs="Calibri"/>
                <w:b/>
                <w:bCs/>
                <w:color w:val="000000"/>
                <w:lang w:eastAsia="de-DE" w:bidi="en-US"/>
              </w:rPr>
              <w:t>ransformation (</w:t>
            </w:r>
            <w:r w:rsidR="005B07DF">
              <w:rPr>
                <w:rFonts w:ascii="Calibri" w:eastAsia="Times New Roman" w:hAnsi="Calibri" w:cs="Calibri"/>
                <w:b/>
                <w:bCs/>
                <w:color w:val="000000"/>
                <w:lang w:eastAsia="de-DE" w:bidi="en-US"/>
              </w:rPr>
              <w:t>L</w:t>
            </w:r>
            <w:r w:rsidRPr="00772E60">
              <w:rPr>
                <w:rFonts w:ascii="Calibri" w:eastAsia="Times New Roman" w:hAnsi="Calibri" w:cs="Calibri"/>
                <w:b/>
                <w:bCs/>
                <w:color w:val="000000"/>
                <w:lang w:eastAsia="de-DE" w:bidi="en-US"/>
              </w:rPr>
              <w:t>ocation)</w:t>
            </w:r>
          </w:p>
        </w:tc>
        <w:tc>
          <w:tcPr>
            <w:tcW w:w="1304" w:type="dxa"/>
            <w:vMerge w:val="restart"/>
            <w:tcBorders>
              <w:top w:val="single" w:sz="4" w:space="0" w:color="auto"/>
              <w:left w:val="nil"/>
              <w:bottom w:val="single" w:sz="4" w:space="0" w:color="000000"/>
              <w:right w:val="nil"/>
            </w:tcBorders>
            <w:shd w:val="clear" w:color="auto" w:fill="auto"/>
            <w:vAlign w:val="center"/>
            <w:hideMark/>
          </w:tcPr>
          <w:p w:rsidR="006C2F67" w:rsidRPr="00772E60" w:rsidRDefault="006C2F67" w:rsidP="005B07DF">
            <w:pPr>
              <w:spacing w:after="0" w:line="240" w:lineRule="auto"/>
              <w:rPr>
                <w:rFonts w:ascii="Calibri" w:eastAsia="Times New Roman" w:hAnsi="Calibri" w:cs="Calibri"/>
                <w:b/>
                <w:bCs/>
                <w:color w:val="000000"/>
                <w:lang w:eastAsia="de-DE"/>
              </w:rPr>
            </w:pPr>
            <w:r w:rsidRPr="00772E60">
              <w:rPr>
                <w:rFonts w:ascii="Calibri" w:eastAsia="Times New Roman" w:hAnsi="Calibri" w:cs="Calibri"/>
                <w:b/>
                <w:bCs/>
                <w:color w:val="000000"/>
                <w:lang w:eastAsia="de-DE" w:bidi="en-US"/>
              </w:rPr>
              <w:t xml:space="preserve">Elemental </w:t>
            </w:r>
            <w:r w:rsidR="005B07DF">
              <w:rPr>
                <w:rFonts w:ascii="Calibri" w:eastAsia="Times New Roman" w:hAnsi="Calibri" w:cs="Calibri"/>
                <w:b/>
                <w:bCs/>
                <w:color w:val="000000"/>
                <w:lang w:eastAsia="de-DE" w:bidi="en-US"/>
              </w:rPr>
              <w:t>C</w:t>
            </w:r>
            <w:r w:rsidRPr="00772E60">
              <w:rPr>
                <w:rFonts w:ascii="Calibri" w:eastAsia="Times New Roman" w:hAnsi="Calibri" w:cs="Calibri"/>
                <w:b/>
                <w:bCs/>
                <w:color w:val="000000"/>
                <w:lang w:eastAsia="de-DE" w:bidi="en-US"/>
              </w:rPr>
              <w:t>omposition</w:t>
            </w:r>
          </w:p>
        </w:tc>
        <w:tc>
          <w:tcPr>
            <w:tcW w:w="1701" w:type="dxa"/>
            <w:vMerge w:val="restart"/>
            <w:tcBorders>
              <w:top w:val="single" w:sz="4" w:space="0" w:color="auto"/>
              <w:left w:val="nil"/>
              <w:bottom w:val="single" w:sz="4" w:space="0" w:color="000000"/>
              <w:right w:val="nil"/>
            </w:tcBorders>
            <w:shd w:val="clear" w:color="auto" w:fill="auto"/>
            <w:vAlign w:val="center"/>
            <w:hideMark/>
          </w:tcPr>
          <w:p w:rsidR="006C2F67" w:rsidRPr="00772E60" w:rsidRDefault="005B07DF" w:rsidP="00C648D9">
            <w:pPr>
              <w:spacing w:after="0" w:line="240" w:lineRule="auto"/>
              <w:rPr>
                <w:rFonts w:ascii="Calibri" w:eastAsia="Times New Roman" w:hAnsi="Calibri" w:cs="Calibri"/>
                <w:b/>
                <w:bCs/>
                <w:color w:val="000000"/>
                <w:lang w:val="en-US" w:eastAsia="de-DE"/>
              </w:rPr>
            </w:pPr>
            <w:r>
              <w:rPr>
                <w:rFonts w:ascii="Calibri" w:eastAsia="Times New Roman" w:hAnsi="Calibri" w:cs="Calibri"/>
                <w:b/>
                <w:bCs/>
                <w:iCs/>
                <w:color w:val="000000"/>
                <w:lang w:val="en-US" w:eastAsia="de-DE" w:bidi="en-US"/>
              </w:rPr>
              <w:t>C</w:t>
            </w:r>
            <w:r w:rsidR="006C2F67" w:rsidRPr="00772E60">
              <w:rPr>
                <w:rFonts w:ascii="Calibri" w:eastAsia="Times New Roman" w:hAnsi="Calibri" w:cs="Calibri"/>
                <w:b/>
                <w:bCs/>
                <w:iCs/>
                <w:color w:val="000000"/>
                <w:lang w:val="en-US" w:eastAsia="de-DE" w:bidi="en-US"/>
              </w:rPr>
              <w:t>alculated</w:t>
            </w:r>
            <w:r w:rsidR="006C2F67" w:rsidRPr="00772E60">
              <w:rPr>
                <w:rFonts w:ascii="Calibri" w:eastAsia="Times New Roman" w:hAnsi="Calibri" w:cs="Calibri"/>
                <w:b/>
                <w:bCs/>
                <w:i/>
                <w:iCs/>
                <w:color w:val="000000"/>
                <w:lang w:val="en-US" w:eastAsia="de-DE" w:bidi="en-US"/>
              </w:rPr>
              <w:t xml:space="preserve"> m/z</w:t>
            </w:r>
            <w:r w:rsidR="006C2F67" w:rsidRPr="00772E60">
              <w:rPr>
                <w:rFonts w:ascii="Calibri" w:eastAsia="Times New Roman" w:hAnsi="Calibri" w:cs="Calibri"/>
                <w:b/>
                <w:bCs/>
                <w:color w:val="000000"/>
                <w:lang w:val="en-US" w:eastAsia="de-DE" w:bidi="en-US"/>
              </w:rPr>
              <w:t xml:space="preserve"> [M+H]</w:t>
            </w:r>
            <w:r w:rsidR="006C2F67" w:rsidRPr="00772E60">
              <w:rPr>
                <w:rFonts w:ascii="Calibri" w:eastAsia="Times New Roman" w:hAnsi="Calibri" w:cs="Calibri"/>
                <w:b/>
                <w:bCs/>
                <w:color w:val="000000"/>
                <w:vertAlign w:val="superscript"/>
                <w:lang w:val="en-US" w:eastAsia="de-DE" w:bidi="en-US"/>
              </w:rPr>
              <w:t>+</w:t>
            </w:r>
            <w:r w:rsidR="006C2F67" w:rsidRPr="00772E60">
              <w:rPr>
                <w:rFonts w:ascii="Calibri" w:eastAsia="Times New Roman" w:hAnsi="Calibri" w:cs="Calibri"/>
                <w:b/>
                <w:bCs/>
                <w:color w:val="000000"/>
                <w:lang w:val="en-US" w:eastAsia="de-DE" w:bidi="en-US"/>
              </w:rPr>
              <w:t xml:space="preserve"> (Δppm)</w:t>
            </w:r>
          </w:p>
        </w:tc>
        <w:tc>
          <w:tcPr>
            <w:tcW w:w="3827" w:type="dxa"/>
            <w:vMerge w:val="restart"/>
            <w:tcBorders>
              <w:top w:val="single" w:sz="4" w:space="0" w:color="auto"/>
              <w:left w:val="nil"/>
              <w:bottom w:val="single" w:sz="4" w:space="0" w:color="000000"/>
              <w:right w:val="nil"/>
            </w:tcBorders>
            <w:shd w:val="clear" w:color="auto" w:fill="auto"/>
            <w:vAlign w:val="center"/>
            <w:hideMark/>
          </w:tcPr>
          <w:p w:rsidR="006C2F67" w:rsidRPr="00772E60" w:rsidRDefault="006C2F67" w:rsidP="005B07DF">
            <w:pPr>
              <w:spacing w:after="0" w:line="240" w:lineRule="auto"/>
              <w:rPr>
                <w:rFonts w:ascii="Calibri" w:eastAsia="Times New Roman" w:hAnsi="Calibri" w:cs="Calibri"/>
                <w:b/>
                <w:bCs/>
                <w:color w:val="000000"/>
                <w:lang w:val="en-US" w:eastAsia="de-DE"/>
              </w:rPr>
            </w:pPr>
            <w:r w:rsidRPr="00772E60">
              <w:rPr>
                <w:rFonts w:ascii="Calibri" w:eastAsia="Times New Roman" w:hAnsi="Calibri" w:cs="Calibri"/>
                <w:b/>
                <w:bCs/>
                <w:color w:val="000000"/>
                <w:lang w:val="en-US" w:eastAsia="de-DE" w:bidi="en-US"/>
              </w:rPr>
              <w:t xml:space="preserve">Diagnostic </w:t>
            </w:r>
            <w:r w:rsidR="005B07DF">
              <w:rPr>
                <w:rFonts w:ascii="Calibri" w:eastAsia="Times New Roman" w:hAnsi="Calibri" w:cs="Calibri"/>
                <w:b/>
                <w:bCs/>
                <w:color w:val="000000"/>
                <w:lang w:val="en-US" w:eastAsia="de-DE" w:bidi="en-US"/>
              </w:rPr>
              <w:t>P</w:t>
            </w:r>
            <w:r w:rsidRPr="00772E60">
              <w:rPr>
                <w:rFonts w:ascii="Calibri" w:eastAsia="Times New Roman" w:hAnsi="Calibri" w:cs="Calibri"/>
                <w:b/>
                <w:bCs/>
                <w:color w:val="000000"/>
                <w:lang w:val="en-US" w:eastAsia="de-DE" w:bidi="en-US"/>
              </w:rPr>
              <w:t xml:space="preserve">roduct </w:t>
            </w:r>
            <w:r w:rsidR="005B07DF">
              <w:rPr>
                <w:rFonts w:ascii="Calibri" w:eastAsia="Times New Roman" w:hAnsi="Calibri" w:cs="Calibri"/>
                <w:b/>
                <w:bCs/>
                <w:color w:val="000000"/>
                <w:lang w:val="en-US" w:eastAsia="de-DE" w:bidi="en-US"/>
              </w:rPr>
              <w:t>I</w:t>
            </w:r>
            <w:r w:rsidRPr="00772E60">
              <w:rPr>
                <w:rFonts w:ascii="Calibri" w:eastAsia="Times New Roman" w:hAnsi="Calibri" w:cs="Calibri"/>
                <w:b/>
                <w:bCs/>
                <w:color w:val="000000"/>
                <w:lang w:val="en-US" w:eastAsia="de-DE" w:bidi="en-US"/>
              </w:rPr>
              <w:t xml:space="preserve">ons </w:t>
            </w:r>
            <w:r w:rsidRPr="00772E60">
              <w:rPr>
                <w:rFonts w:ascii="Calibri" w:eastAsia="Times New Roman" w:hAnsi="Calibri" w:cs="Calibri"/>
                <w:b/>
                <w:bCs/>
                <w:i/>
                <w:iCs/>
                <w:color w:val="000000"/>
                <w:lang w:val="en-US" w:eastAsia="de-DE" w:bidi="en-US"/>
              </w:rPr>
              <w:t>m/z</w:t>
            </w:r>
          </w:p>
        </w:tc>
        <w:tc>
          <w:tcPr>
            <w:tcW w:w="1673" w:type="dxa"/>
            <w:tcBorders>
              <w:top w:val="single" w:sz="4" w:space="0" w:color="auto"/>
              <w:left w:val="nil"/>
              <w:bottom w:val="single" w:sz="4" w:space="0" w:color="auto"/>
              <w:right w:val="nil"/>
            </w:tcBorders>
            <w:shd w:val="clear" w:color="auto" w:fill="auto"/>
            <w:vAlign w:val="center"/>
            <w:hideMark/>
          </w:tcPr>
          <w:p w:rsidR="006C2F67" w:rsidRPr="00772E60" w:rsidRDefault="006C2F67" w:rsidP="005B07DF">
            <w:pPr>
              <w:spacing w:after="0" w:line="240" w:lineRule="auto"/>
              <w:jc w:val="center"/>
              <w:rPr>
                <w:rFonts w:ascii="Calibri" w:eastAsia="Times New Roman" w:hAnsi="Calibri" w:cs="Calibri"/>
                <w:b/>
                <w:bCs/>
                <w:i/>
                <w:iCs/>
                <w:color w:val="000000"/>
                <w:lang w:eastAsia="de-DE"/>
              </w:rPr>
            </w:pPr>
            <w:r w:rsidRPr="00772E60">
              <w:rPr>
                <w:rFonts w:ascii="Calibri" w:eastAsia="Times New Roman" w:hAnsi="Calibri" w:cs="Calibri"/>
                <w:b/>
                <w:bCs/>
                <w:color w:val="000000"/>
                <w:lang w:eastAsia="de-DE" w:bidi="en-US"/>
              </w:rPr>
              <w:t>MAR</w:t>
            </w:r>
            <w:r w:rsidRPr="00772E60">
              <w:rPr>
                <w:rFonts w:ascii="Calibri" w:eastAsia="Times New Roman" w:hAnsi="Calibri" w:cs="Calibri"/>
                <w:b/>
                <w:bCs/>
                <w:i/>
                <w:iCs/>
                <w:color w:val="000000"/>
                <w:lang w:eastAsia="de-DE" w:bidi="en-US"/>
              </w:rPr>
              <w:t xml:space="preserve"> </w:t>
            </w:r>
            <w:r w:rsidR="005B07DF">
              <w:rPr>
                <w:rFonts w:ascii="Calibri" w:eastAsia="Times New Roman" w:hAnsi="Calibri" w:cs="Calibri"/>
                <w:b/>
                <w:bCs/>
                <w:i/>
                <w:iCs/>
                <w:color w:val="000000"/>
                <w:lang w:eastAsia="de-DE" w:bidi="en-US"/>
              </w:rPr>
              <w:t>I</w:t>
            </w:r>
            <w:r w:rsidRPr="00772E60">
              <w:rPr>
                <w:rFonts w:ascii="Calibri" w:eastAsia="Times New Roman" w:hAnsi="Calibri" w:cs="Calibri"/>
                <w:b/>
                <w:bCs/>
                <w:i/>
                <w:iCs/>
                <w:color w:val="000000"/>
                <w:lang w:eastAsia="de-DE" w:bidi="en-US"/>
              </w:rPr>
              <w:t xml:space="preserve">n </w:t>
            </w:r>
            <w:r w:rsidR="005B07DF">
              <w:rPr>
                <w:rFonts w:ascii="Calibri" w:eastAsia="Times New Roman" w:hAnsi="Calibri" w:cs="Calibri"/>
                <w:b/>
                <w:bCs/>
                <w:i/>
                <w:iCs/>
                <w:color w:val="000000"/>
                <w:lang w:eastAsia="de-DE" w:bidi="en-US"/>
              </w:rPr>
              <w:t>V</w:t>
            </w:r>
            <w:r w:rsidRPr="00772E60">
              <w:rPr>
                <w:rFonts w:ascii="Calibri" w:eastAsia="Times New Roman" w:hAnsi="Calibri" w:cs="Calibri"/>
                <w:b/>
                <w:bCs/>
                <w:i/>
                <w:iCs/>
                <w:color w:val="000000"/>
                <w:lang w:eastAsia="de-DE" w:bidi="en-US"/>
              </w:rPr>
              <w:t xml:space="preserve">ivo </w:t>
            </w:r>
            <w:r w:rsidRPr="00772E60">
              <w:rPr>
                <w:rFonts w:ascii="Calibri" w:eastAsia="Times New Roman" w:hAnsi="Calibri" w:cs="Calibri"/>
                <w:b/>
                <w:bCs/>
                <w:color w:val="000000"/>
                <w:lang w:eastAsia="de-DE" w:bidi="en-US"/>
              </w:rPr>
              <w:t>[%]</w:t>
            </w:r>
          </w:p>
        </w:tc>
        <w:tc>
          <w:tcPr>
            <w:tcW w:w="1739" w:type="dxa"/>
            <w:gridSpan w:val="2"/>
            <w:tcBorders>
              <w:top w:val="single" w:sz="4" w:space="0" w:color="auto"/>
              <w:left w:val="nil"/>
              <w:bottom w:val="single" w:sz="4" w:space="0" w:color="auto"/>
              <w:right w:val="nil"/>
            </w:tcBorders>
            <w:shd w:val="clear" w:color="auto" w:fill="auto"/>
            <w:vAlign w:val="center"/>
            <w:hideMark/>
          </w:tcPr>
          <w:p w:rsidR="006C2F67" w:rsidRPr="00772E60" w:rsidRDefault="006C2F67" w:rsidP="005B07DF">
            <w:pPr>
              <w:spacing w:after="0" w:line="240" w:lineRule="auto"/>
              <w:jc w:val="center"/>
              <w:rPr>
                <w:rFonts w:ascii="Calibri" w:eastAsia="Times New Roman" w:hAnsi="Calibri" w:cs="Calibri"/>
                <w:b/>
                <w:bCs/>
                <w:i/>
                <w:iCs/>
                <w:color w:val="000000"/>
                <w:lang w:eastAsia="de-DE"/>
              </w:rPr>
            </w:pPr>
            <w:r w:rsidRPr="00772E60">
              <w:rPr>
                <w:rFonts w:ascii="Calibri" w:eastAsia="Times New Roman" w:hAnsi="Calibri" w:cs="Calibri"/>
                <w:b/>
                <w:bCs/>
                <w:color w:val="000000"/>
                <w:lang w:val="en-US" w:eastAsia="de-DE" w:bidi="en-US"/>
              </w:rPr>
              <w:t>MAR</w:t>
            </w:r>
            <w:r w:rsidRPr="00772E60">
              <w:rPr>
                <w:rFonts w:ascii="Calibri" w:eastAsia="Times New Roman" w:hAnsi="Calibri" w:cs="Calibri"/>
                <w:b/>
                <w:bCs/>
                <w:i/>
                <w:iCs/>
                <w:color w:val="000000"/>
                <w:lang w:val="en-US" w:eastAsia="de-DE" w:bidi="en-US"/>
              </w:rPr>
              <w:t xml:space="preserve"> </w:t>
            </w:r>
            <w:r w:rsidR="005B07DF">
              <w:rPr>
                <w:rFonts w:ascii="Calibri" w:eastAsia="Times New Roman" w:hAnsi="Calibri" w:cs="Calibri"/>
                <w:b/>
                <w:bCs/>
                <w:i/>
                <w:iCs/>
                <w:color w:val="000000"/>
                <w:lang w:val="en-US" w:eastAsia="de-DE" w:bidi="en-US"/>
              </w:rPr>
              <w:t>I</w:t>
            </w:r>
            <w:r w:rsidRPr="00772E60">
              <w:rPr>
                <w:rFonts w:ascii="Calibri" w:eastAsia="Times New Roman" w:hAnsi="Calibri" w:cs="Calibri"/>
                <w:b/>
                <w:bCs/>
                <w:i/>
                <w:iCs/>
                <w:color w:val="000000"/>
                <w:lang w:val="en-US" w:eastAsia="de-DE" w:bidi="en-US"/>
              </w:rPr>
              <w:t xml:space="preserve">n </w:t>
            </w:r>
            <w:r w:rsidR="005B07DF">
              <w:rPr>
                <w:rFonts w:ascii="Calibri" w:eastAsia="Times New Roman" w:hAnsi="Calibri" w:cs="Calibri"/>
                <w:b/>
                <w:bCs/>
                <w:i/>
                <w:iCs/>
                <w:color w:val="000000"/>
                <w:lang w:val="en-US" w:eastAsia="de-DE" w:bidi="en-US"/>
              </w:rPr>
              <w:t>V</w:t>
            </w:r>
            <w:r w:rsidRPr="00772E60">
              <w:rPr>
                <w:rFonts w:ascii="Calibri" w:eastAsia="Times New Roman" w:hAnsi="Calibri" w:cs="Calibri"/>
                <w:b/>
                <w:bCs/>
                <w:i/>
                <w:iCs/>
                <w:color w:val="000000"/>
                <w:lang w:val="en-US" w:eastAsia="de-DE" w:bidi="en-US"/>
              </w:rPr>
              <w:t>itro</w:t>
            </w:r>
            <w:r w:rsidRPr="00772E60">
              <w:rPr>
                <w:rFonts w:ascii="Calibri" w:eastAsia="Times New Roman" w:hAnsi="Calibri" w:cs="Calibri"/>
                <w:b/>
                <w:bCs/>
                <w:color w:val="000000"/>
                <w:lang w:val="en-US" w:eastAsia="de-DE" w:bidi="en-US"/>
              </w:rPr>
              <w:t xml:space="preserve"> [%]</w:t>
            </w:r>
          </w:p>
        </w:tc>
      </w:tr>
      <w:tr w:rsidR="006C2F67" w:rsidRPr="00772E60" w:rsidTr="00C648D9">
        <w:trPr>
          <w:trHeight w:val="300"/>
        </w:trPr>
        <w:tc>
          <w:tcPr>
            <w:tcW w:w="648" w:type="dxa"/>
            <w:vMerge/>
            <w:tcBorders>
              <w:top w:val="nil"/>
              <w:left w:val="nil"/>
              <w:bottom w:val="single" w:sz="4" w:space="0" w:color="000000"/>
              <w:right w:val="nil"/>
            </w:tcBorders>
            <w:vAlign w:val="center"/>
            <w:hideMark/>
          </w:tcPr>
          <w:p w:rsidR="006C2F67" w:rsidRPr="00772E60" w:rsidRDefault="006C2F67" w:rsidP="00C648D9">
            <w:pPr>
              <w:spacing w:after="0" w:line="240" w:lineRule="auto"/>
              <w:rPr>
                <w:rFonts w:ascii="Calibri" w:eastAsia="Times New Roman" w:hAnsi="Calibri" w:cs="Calibri"/>
                <w:b/>
                <w:bCs/>
                <w:color w:val="000000"/>
                <w:lang w:eastAsia="de-DE"/>
              </w:rPr>
            </w:pPr>
          </w:p>
        </w:tc>
        <w:tc>
          <w:tcPr>
            <w:tcW w:w="645" w:type="dxa"/>
            <w:vMerge/>
            <w:tcBorders>
              <w:top w:val="nil"/>
              <w:left w:val="nil"/>
              <w:bottom w:val="single" w:sz="4" w:space="0" w:color="000000"/>
              <w:right w:val="nil"/>
            </w:tcBorders>
            <w:vAlign w:val="center"/>
            <w:hideMark/>
          </w:tcPr>
          <w:p w:rsidR="006C2F67" w:rsidRPr="00772E60" w:rsidRDefault="006C2F67" w:rsidP="00C648D9">
            <w:pPr>
              <w:spacing w:after="0" w:line="240" w:lineRule="auto"/>
              <w:rPr>
                <w:rFonts w:ascii="Calibri" w:eastAsia="Times New Roman" w:hAnsi="Calibri" w:cs="Calibri"/>
                <w:b/>
                <w:bCs/>
                <w:color w:val="000000"/>
                <w:lang w:eastAsia="de-DE"/>
              </w:rPr>
            </w:pPr>
          </w:p>
        </w:tc>
        <w:tc>
          <w:tcPr>
            <w:tcW w:w="2721" w:type="dxa"/>
            <w:vMerge/>
            <w:tcBorders>
              <w:top w:val="nil"/>
              <w:left w:val="nil"/>
              <w:bottom w:val="single" w:sz="4" w:space="0" w:color="000000"/>
              <w:right w:val="nil"/>
            </w:tcBorders>
            <w:vAlign w:val="center"/>
            <w:hideMark/>
          </w:tcPr>
          <w:p w:rsidR="006C2F67" w:rsidRPr="00772E60" w:rsidRDefault="006C2F67" w:rsidP="00C648D9">
            <w:pPr>
              <w:spacing w:after="0" w:line="240" w:lineRule="auto"/>
              <w:rPr>
                <w:rFonts w:ascii="Calibri" w:eastAsia="Times New Roman" w:hAnsi="Calibri" w:cs="Calibri"/>
                <w:b/>
                <w:bCs/>
                <w:color w:val="000000"/>
                <w:lang w:eastAsia="de-DE"/>
              </w:rPr>
            </w:pPr>
          </w:p>
        </w:tc>
        <w:tc>
          <w:tcPr>
            <w:tcW w:w="1304" w:type="dxa"/>
            <w:vMerge/>
            <w:tcBorders>
              <w:top w:val="nil"/>
              <w:left w:val="nil"/>
              <w:bottom w:val="single" w:sz="4" w:space="0" w:color="000000"/>
              <w:right w:val="nil"/>
            </w:tcBorders>
            <w:vAlign w:val="center"/>
            <w:hideMark/>
          </w:tcPr>
          <w:p w:rsidR="006C2F67" w:rsidRPr="00772E60" w:rsidRDefault="006C2F67" w:rsidP="00C648D9">
            <w:pPr>
              <w:spacing w:after="0" w:line="240" w:lineRule="auto"/>
              <w:rPr>
                <w:rFonts w:ascii="Calibri" w:eastAsia="Times New Roman" w:hAnsi="Calibri" w:cs="Calibri"/>
                <w:b/>
                <w:bCs/>
                <w:color w:val="000000"/>
                <w:lang w:eastAsia="de-DE"/>
              </w:rPr>
            </w:pPr>
          </w:p>
        </w:tc>
        <w:tc>
          <w:tcPr>
            <w:tcW w:w="1701" w:type="dxa"/>
            <w:vMerge/>
            <w:tcBorders>
              <w:top w:val="nil"/>
              <w:left w:val="nil"/>
              <w:bottom w:val="single" w:sz="4" w:space="0" w:color="000000"/>
              <w:right w:val="nil"/>
            </w:tcBorders>
            <w:vAlign w:val="center"/>
            <w:hideMark/>
          </w:tcPr>
          <w:p w:rsidR="006C2F67" w:rsidRPr="00772E60" w:rsidRDefault="006C2F67" w:rsidP="00C648D9">
            <w:pPr>
              <w:spacing w:after="0" w:line="240" w:lineRule="auto"/>
              <w:rPr>
                <w:rFonts w:ascii="Calibri" w:eastAsia="Times New Roman" w:hAnsi="Calibri" w:cs="Calibri"/>
                <w:b/>
                <w:bCs/>
                <w:color w:val="000000"/>
                <w:lang w:eastAsia="de-DE"/>
              </w:rPr>
            </w:pPr>
          </w:p>
        </w:tc>
        <w:tc>
          <w:tcPr>
            <w:tcW w:w="3827" w:type="dxa"/>
            <w:vMerge/>
            <w:tcBorders>
              <w:top w:val="nil"/>
              <w:left w:val="nil"/>
              <w:bottom w:val="single" w:sz="4" w:space="0" w:color="000000"/>
              <w:right w:val="nil"/>
            </w:tcBorders>
            <w:vAlign w:val="center"/>
            <w:hideMark/>
          </w:tcPr>
          <w:p w:rsidR="006C2F67" w:rsidRPr="00772E60" w:rsidRDefault="006C2F67" w:rsidP="00C648D9">
            <w:pPr>
              <w:spacing w:after="0" w:line="240" w:lineRule="auto"/>
              <w:rPr>
                <w:rFonts w:ascii="Calibri" w:eastAsia="Times New Roman" w:hAnsi="Calibri" w:cs="Calibri"/>
                <w:b/>
                <w:bCs/>
                <w:color w:val="000000"/>
                <w:lang w:eastAsia="de-DE"/>
              </w:rPr>
            </w:pPr>
          </w:p>
        </w:tc>
        <w:tc>
          <w:tcPr>
            <w:tcW w:w="1673" w:type="dxa"/>
            <w:tcBorders>
              <w:top w:val="single" w:sz="4" w:space="0" w:color="auto"/>
              <w:left w:val="nil"/>
              <w:bottom w:val="single" w:sz="4" w:space="0" w:color="auto"/>
              <w:right w:val="nil"/>
            </w:tcBorders>
            <w:shd w:val="clear" w:color="auto" w:fill="auto"/>
            <w:vAlign w:val="center"/>
            <w:hideMark/>
          </w:tcPr>
          <w:p w:rsidR="006C2F67" w:rsidRPr="00772E60" w:rsidRDefault="006C2F67" w:rsidP="00C648D9">
            <w:pPr>
              <w:spacing w:after="0" w:line="240" w:lineRule="auto"/>
              <w:jc w:val="center"/>
              <w:rPr>
                <w:rFonts w:ascii="Calibri" w:eastAsia="Times New Roman" w:hAnsi="Calibri" w:cs="Calibri"/>
                <w:b/>
                <w:bCs/>
                <w:color w:val="000000"/>
                <w:lang w:eastAsia="de-DE"/>
              </w:rPr>
            </w:pPr>
            <w:r>
              <w:rPr>
                <w:rFonts w:ascii="Calibri" w:eastAsia="Times New Roman" w:hAnsi="Calibri" w:cs="Calibri"/>
                <w:b/>
                <w:bCs/>
                <w:color w:val="000000"/>
                <w:lang w:eastAsia="de-DE" w:bidi="en-US"/>
              </w:rPr>
              <w:t>U</w:t>
            </w:r>
            <w:r w:rsidRPr="00772E60">
              <w:rPr>
                <w:rFonts w:ascii="Calibri" w:eastAsia="Times New Roman" w:hAnsi="Calibri" w:cs="Calibri"/>
                <w:b/>
                <w:bCs/>
                <w:color w:val="000000"/>
                <w:lang w:eastAsia="de-DE" w:bidi="en-US"/>
              </w:rPr>
              <w:t>rine</w:t>
            </w:r>
          </w:p>
        </w:tc>
        <w:tc>
          <w:tcPr>
            <w:tcW w:w="851" w:type="dxa"/>
            <w:tcBorders>
              <w:top w:val="single" w:sz="4" w:space="0" w:color="auto"/>
              <w:left w:val="nil"/>
              <w:bottom w:val="single" w:sz="4" w:space="0" w:color="auto"/>
              <w:right w:val="nil"/>
            </w:tcBorders>
            <w:shd w:val="clear" w:color="auto" w:fill="auto"/>
            <w:vAlign w:val="center"/>
            <w:hideMark/>
          </w:tcPr>
          <w:p w:rsidR="006C2F67" w:rsidRPr="00772E60" w:rsidRDefault="006C2F67" w:rsidP="00C648D9">
            <w:pPr>
              <w:spacing w:after="0" w:line="240" w:lineRule="auto"/>
              <w:jc w:val="center"/>
              <w:rPr>
                <w:rFonts w:ascii="Calibri" w:eastAsia="Times New Roman" w:hAnsi="Calibri" w:cs="Calibri"/>
                <w:b/>
                <w:bCs/>
                <w:color w:val="000000"/>
                <w:lang w:eastAsia="de-DE"/>
              </w:rPr>
            </w:pPr>
            <w:r w:rsidRPr="00772E60">
              <w:rPr>
                <w:rFonts w:ascii="Calibri" w:eastAsia="Times New Roman" w:hAnsi="Calibri" w:cs="Calibri"/>
                <w:b/>
                <w:bCs/>
                <w:color w:val="000000"/>
                <w:lang w:val="en-US" w:eastAsia="de-DE" w:bidi="en-US"/>
              </w:rPr>
              <w:t>pHLMs</w:t>
            </w:r>
          </w:p>
        </w:tc>
        <w:tc>
          <w:tcPr>
            <w:tcW w:w="888" w:type="dxa"/>
            <w:tcBorders>
              <w:top w:val="single" w:sz="4" w:space="0" w:color="auto"/>
              <w:left w:val="nil"/>
              <w:bottom w:val="single" w:sz="4" w:space="0" w:color="auto"/>
              <w:right w:val="nil"/>
            </w:tcBorders>
            <w:shd w:val="clear" w:color="auto" w:fill="auto"/>
            <w:vAlign w:val="center"/>
            <w:hideMark/>
          </w:tcPr>
          <w:p w:rsidR="006C2F67" w:rsidRPr="00772E60" w:rsidRDefault="006C2F67" w:rsidP="00C648D9">
            <w:pPr>
              <w:spacing w:after="0" w:line="240" w:lineRule="auto"/>
              <w:jc w:val="right"/>
              <w:rPr>
                <w:rFonts w:ascii="Calibri" w:eastAsia="Times New Roman" w:hAnsi="Calibri" w:cs="Calibri"/>
                <w:b/>
                <w:bCs/>
                <w:color w:val="000000"/>
                <w:lang w:eastAsia="de-DE"/>
              </w:rPr>
            </w:pPr>
            <w:r>
              <w:rPr>
                <w:rFonts w:ascii="Calibri" w:eastAsia="Times New Roman" w:hAnsi="Calibri" w:cs="Calibri"/>
                <w:b/>
                <w:bCs/>
                <w:color w:val="000000"/>
                <w:lang w:val="en-US" w:eastAsia="de-DE" w:bidi="en-US"/>
              </w:rPr>
              <w:t>PHH</w:t>
            </w:r>
          </w:p>
        </w:tc>
      </w:tr>
      <w:tr w:rsidR="006C2F67" w:rsidRPr="00772E60" w:rsidTr="00A07E65">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C1.1</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12.06</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Hydroxylation (</w:t>
            </w:r>
            <w:r>
              <w:rPr>
                <w:rFonts w:ascii="Calibri" w:eastAsia="Times New Roman" w:hAnsi="Calibri" w:cs="Calibri"/>
                <w:color w:val="000000"/>
                <w:lang w:eastAsia="de-DE" w:bidi="en-US"/>
              </w:rPr>
              <w:t>S</w:t>
            </w:r>
            <w:r w:rsidRPr="00772E60">
              <w:rPr>
                <w:rFonts w:ascii="Calibri" w:eastAsia="Times New Roman" w:hAnsi="Calibri" w:cs="Calibri"/>
                <w:color w:val="000000"/>
                <w:lang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410.2258 (-0.43)</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275.1210; 292.1476; 187.0866; 119.0855</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10.18%</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3.85%</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18.05%</w:t>
            </w:r>
          </w:p>
        </w:tc>
      </w:tr>
      <w:tr w:rsidR="006C2F67" w:rsidRPr="006C2F67" w:rsidTr="00C648D9">
        <w:trPr>
          <w:trHeight w:val="360"/>
        </w:trPr>
        <w:tc>
          <w:tcPr>
            <w:tcW w:w="648" w:type="dxa"/>
            <w:tcBorders>
              <w:top w:val="nil"/>
              <w:left w:val="nil"/>
              <w:bottom w:val="single" w:sz="4" w:space="0" w:color="auto"/>
              <w:right w:val="nil"/>
            </w:tcBorders>
            <w:shd w:val="clear" w:color="auto" w:fill="auto"/>
            <w:vAlign w:val="center"/>
            <w:hideMark/>
          </w:tcPr>
          <w:p w:rsidR="006C2F67" w:rsidRPr="006F27D7" w:rsidRDefault="006C2F67" w:rsidP="00C648D9">
            <w:pPr>
              <w:spacing w:after="0" w:line="240" w:lineRule="auto"/>
              <w:rPr>
                <w:rFonts w:ascii="Calibri" w:eastAsia="Times New Roman" w:hAnsi="Calibri" w:cs="Calibri"/>
                <w:b/>
                <w:bCs/>
                <w:color w:val="000000"/>
                <w:lang w:eastAsia="de-DE"/>
              </w:rPr>
            </w:pPr>
            <w:r w:rsidRPr="00AB31E6">
              <w:rPr>
                <w:rFonts w:ascii="Calibri" w:eastAsia="Times New Roman" w:hAnsi="Calibri" w:cs="Calibri"/>
                <w:b/>
                <w:bCs/>
                <w:color w:val="000000"/>
                <w:lang w:eastAsia="de-DE" w:bidi="en-US"/>
              </w:rPr>
              <w:t>C1.2</w:t>
            </w:r>
          </w:p>
        </w:tc>
        <w:tc>
          <w:tcPr>
            <w:tcW w:w="645"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jc w:val="right"/>
              <w:rPr>
                <w:rFonts w:ascii="Calibri" w:eastAsia="Times New Roman" w:hAnsi="Calibri" w:cs="Calibri"/>
                <w:b/>
                <w:bCs/>
                <w:color w:val="000000"/>
                <w:lang w:eastAsia="de-DE"/>
              </w:rPr>
            </w:pPr>
            <w:r w:rsidRPr="006C2F67">
              <w:rPr>
                <w:rFonts w:ascii="Calibri" w:eastAsia="Times New Roman" w:hAnsi="Calibri" w:cs="Calibri"/>
                <w:b/>
                <w:bCs/>
                <w:color w:val="000000"/>
                <w:lang w:eastAsia="de-DE"/>
              </w:rPr>
              <w:t>13.18</w:t>
            </w:r>
          </w:p>
        </w:tc>
        <w:tc>
          <w:tcPr>
            <w:tcW w:w="2721" w:type="dxa"/>
            <w:tcBorders>
              <w:top w:val="nil"/>
              <w:left w:val="nil"/>
              <w:bottom w:val="single" w:sz="4" w:space="0" w:color="auto"/>
              <w:right w:val="nil"/>
            </w:tcBorders>
            <w:shd w:val="clear" w:color="auto" w:fill="auto"/>
            <w:vAlign w:val="center"/>
            <w:hideMark/>
          </w:tcPr>
          <w:p w:rsidR="006C2F67" w:rsidRPr="006C2F67" w:rsidRDefault="006C2F67" w:rsidP="00C648D9">
            <w:pPr>
              <w:spacing w:after="0" w:line="240" w:lineRule="auto"/>
              <w:rPr>
                <w:rFonts w:ascii="Calibri" w:eastAsia="Times New Roman" w:hAnsi="Calibri" w:cs="Calibri"/>
                <w:b/>
                <w:bCs/>
                <w:color w:val="000000"/>
                <w:lang w:eastAsia="de-DE"/>
              </w:rPr>
            </w:pPr>
            <w:r w:rsidRPr="006C2F67">
              <w:rPr>
                <w:rFonts w:ascii="Calibri" w:eastAsia="Times New Roman" w:hAnsi="Calibri" w:cs="Calibri"/>
                <w:b/>
                <w:bCs/>
                <w:color w:val="000000"/>
                <w:lang w:eastAsia="de-DE" w:bidi="en-US"/>
              </w:rPr>
              <w:t>Hydroxylation (S)</w:t>
            </w:r>
          </w:p>
        </w:tc>
        <w:tc>
          <w:tcPr>
            <w:tcW w:w="1304" w:type="dxa"/>
            <w:tcBorders>
              <w:top w:val="nil"/>
              <w:left w:val="nil"/>
              <w:bottom w:val="single" w:sz="4" w:space="0" w:color="auto"/>
              <w:right w:val="nil"/>
            </w:tcBorders>
            <w:shd w:val="clear" w:color="auto" w:fill="auto"/>
            <w:vAlign w:val="center"/>
            <w:hideMark/>
          </w:tcPr>
          <w:p w:rsidR="006C2F67" w:rsidRPr="006C2F67" w:rsidRDefault="006C2F67" w:rsidP="00C648D9">
            <w:pPr>
              <w:spacing w:after="0" w:line="240" w:lineRule="auto"/>
              <w:rPr>
                <w:rFonts w:ascii="Calibri" w:eastAsia="Times New Roman" w:hAnsi="Calibri" w:cs="Calibri"/>
                <w:b/>
                <w:bCs/>
                <w:color w:val="000000"/>
                <w:lang w:eastAsia="de-DE"/>
              </w:rPr>
            </w:pPr>
            <w:r w:rsidRPr="006C2F67">
              <w:rPr>
                <w:rFonts w:ascii="Calibri" w:eastAsia="Times New Roman" w:hAnsi="Calibri" w:cs="Calibri"/>
                <w:b/>
                <w:bCs/>
                <w:color w:val="000000"/>
                <w:lang w:eastAsia="de-DE" w:bidi="en-US"/>
              </w:rPr>
              <w:t>C</w:t>
            </w:r>
            <w:r w:rsidRPr="006C2F67">
              <w:rPr>
                <w:rFonts w:ascii="Calibri" w:eastAsia="Times New Roman" w:hAnsi="Calibri" w:cs="Calibri"/>
                <w:b/>
                <w:bCs/>
                <w:color w:val="000000"/>
                <w:vertAlign w:val="subscript"/>
                <w:lang w:eastAsia="de-DE" w:bidi="en-US"/>
              </w:rPr>
              <w:t>23</w:t>
            </w:r>
            <w:r w:rsidRPr="006C2F67">
              <w:rPr>
                <w:rFonts w:ascii="Calibri" w:eastAsia="Times New Roman" w:hAnsi="Calibri" w:cs="Calibri"/>
                <w:b/>
                <w:bCs/>
                <w:color w:val="000000"/>
                <w:lang w:eastAsia="de-DE" w:bidi="en-US"/>
              </w:rPr>
              <w:t>H</w:t>
            </w:r>
            <w:r w:rsidRPr="006C2F67">
              <w:rPr>
                <w:rFonts w:ascii="Calibri" w:eastAsia="Times New Roman" w:hAnsi="Calibri" w:cs="Calibri"/>
                <w:b/>
                <w:bCs/>
                <w:color w:val="000000"/>
                <w:vertAlign w:val="subscript"/>
                <w:lang w:eastAsia="de-DE" w:bidi="en-US"/>
              </w:rPr>
              <w:t>31</w:t>
            </w:r>
            <w:r w:rsidRPr="006C2F67">
              <w:rPr>
                <w:rFonts w:ascii="Calibri" w:eastAsia="Times New Roman" w:hAnsi="Calibri" w:cs="Calibri"/>
                <w:b/>
                <w:bCs/>
                <w:color w:val="000000"/>
                <w:lang w:eastAsia="de-DE" w:bidi="en-US"/>
              </w:rPr>
              <w:t>N</w:t>
            </w:r>
            <w:r w:rsidRPr="006C2F67">
              <w:rPr>
                <w:rFonts w:ascii="Calibri" w:eastAsia="Times New Roman" w:hAnsi="Calibri" w:cs="Calibri"/>
                <w:b/>
                <w:bCs/>
                <w:color w:val="000000"/>
                <w:vertAlign w:val="subscript"/>
                <w:lang w:eastAsia="de-DE" w:bidi="en-US"/>
              </w:rPr>
              <w:t>3</w:t>
            </w:r>
            <w:r w:rsidRPr="006C2F67">
              <w:rPr>
                <w:rFonts w:ascii="Calibri" w:eastAsia="Times New Roman" w:hAnsi="Calibri" w:cs="Calibri"/>
                <w:b/>
                <w:bCs/>
                <w:color w:val="000000"/>
                <w:lang w:eastAsia="de-DE" w:bidi="en-US"/>
              </w:rPr>
              <w:t>O</w:t>
            </w:r>
            <w:r w:rsidRPr="006C2F67">
              <w:rPr>
                <w:rFonts w:ascii="Calibri" w:eastAsia="Times New Roman" w:hAnsi="Calibri" w:cs="Calibri"/>
                <w:b/>
                <w:bCs/>
                <w:color w:val="000000"/>
                <w:vertAlign w:val="subscript"/>
                <w:lang w:eastAsia="de-DE" w:bidi="en-US"/>
              </w:rPr>
              <w:t>2</w:t>
            </w:r>
            <w:r w:rsidRPr="006C2F67">
              <w:rPr>
                <w:rFonts w:ascii="Calibri" w:eastAsia="Times New Roman" w:hAnsi="Calibri" w:cs="Calibri"/>
                <w:b/>
                <w:bCs/>
                <w:color w:val="000000"/>
                <w:lang w:eastAsia="de-DE" w:bidi="en-US"/>
              </w:rPr>
              <w:t>Si</w:t>
            </w:r>
          </w:p>
        </w:tc>
        <w:tc>
          <w:tcPr>
            <w:tcW w:w="1701" w:type="dxa"/>
            <w:tcBorders>
              <w:top w:val="nil"/>
              <w:left w:val="nil"/>
              <w:bottom w:val="single" w:sz="4" w:space="0" w:color="auto"/>
              <w:right w:val="nil"/>
            </w:tcBorders>
            <w:shd w:val="clear" w:color="auto" w:fill="auto"/>
            <w:vAlign w:val="center"/>
            <w:hideMark/>
          </w:tcPr>
          <w:p w:rsidR="006C2F67" w:rsidRPr="006C2F67" w:rsidRDefault="006C2F67" w:rsidP="00C648D9">
            <w:pPr>
              <w:spacing w:after="0" w:line="240" w:lineRule="auto"/>
              <w:rPr>
                <w:rFonts w:ascii="Calibri" w:eastAsia="Times New Roman" w:hAnsi="Calibri" w:cs="Calibri"/>
                <w:b/>
                <w:bCs/>
                <w:color w:val="000000"/>
                <w:lang w:eastAsia="de-DE"/>
              </w:rPr>
            </w:pPr>
            <w:r w:rsidRPr="006C2F67">
              <w:rPr>
                <w:rFonts w:ascii="Calibri" w:eastAsia="Times New Roman" w:hAnsi="Calibri" w:cs="Calibri"/>
                <w:b/>
                <w:bCs/>
                <w:color w:val="000000"/>
                <w:lang w:eastAsia="de-DE" w:bidi="en-US"/>
              </w:rPr>
              <w:t>410.2258 (-0.58)</w:t>
            </w:r>
          </w:p>
        </w:tc>
        <w:tc>
          <w:tcPr>
            <w:tcW w:w="3827"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rPr>
                <w:rFonts w:ascii="Calibri" w:eastAsia="Times New Roman" w:hAnsi="Calibri" w:cs="Calibri"/>
                <w:b/>
                <w:bCs/>
                <w:color w:val="000000"/>
                <w:lang w:eastAsia="de-DE"/>
              </w:rPr>
            </w:pPr>
            <w:r w:rsidRPr="006C2F67">
              <w:rPr>
                <w:rFonts w:ascii="Calibri" w:eastAsia="Times New Roman" w:hAnsi="Calibri" w:cs="Calibri"/>
                <w:b/>
                <w:bCs/>
                <w:color w:val="000000"/>
                <w:lang w:eastAsia="de-DE"/>
              </w:rPr>
              <w:t>275.1210; 119.0855; 145.0396</w:t>
            </w:r>
          </w:p>
        </w:tc>
        <w:tc>
          <w:tcPr>
            <w:tcW w:w="1673"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jc w:val="center"/>
              <w:rPr>
                <w:rFonts w:ascii="Calibri" w:eastAsia="Times New Roman" w:hAnsi="Calibri" w:cs="Calibri"/>
                <w:b/>
                <w:color w:val="000000"/>
                <w:lang w:eastAsia="de-DE"/>
              </w:rPr>
            </w:pPr>
            <w:r w:rsidRPr="006C2F67">
              <w:rPr>
                <w:rFonts w:ascii="Calibri" w:eastAsia="Times New Roman" w:hAnsi="Calibri" w:cs="Calibri"/>
                <w:b/>
                <w:color w:val="000000"/>
                <w:lang w:eastAsia="de-DE"/>
              </w:rPr>
              <w:t>100.00%</w:t>
            </w:r>
          </w:p>
        </w:tc>
        <w:tc>
          <w:tcPr>
            <w:tcW w:w="851"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jc w:val="center"/>
              <w:rPr>
                <w:rFonts w:ascii="Calibri" w:eastAsia="Times New Roman" w:hAnsi="Calibri" w:cs="Calibri"/>
                <w:color w:val="000000"/>
                <w:lang w:eastAsia="de-DE"/>
              </w:rPr>
            </w:pPr>
            <w:r w:rsidRPr="006C2F67">
              <w:rPr>
                <w:rFonts w:ascii="Calibri" w:eastAsia="Times New Roman" w:hAnsi="Calibri" w:cs="Calibri"/>
                <w:color w:val="000000"/>
                <w:lang w:eastAsia="de-DE"/>
              </w:rPr>
              <w:t>74.36%</w:t>
            </w:r>
          </w:p>
        </w:tc>
        <w:tc>
          <w:tcPr>
            <w:tcW w:w="888"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jc w:val="right"/>
              <w:rPr>
                <w:rFonts w:ascii="Calibri" w:eastAsia="Times New Roman" w:hAnsi="Calibri" w:cs="Calibri"/>
                <w:color w:val="000000"/>
                <w:lang w:eastAsia="de-DE"/>
              </w:rPr>
            </w:pPr>
            <w:r w:rsidRPr="006C2F67">
              <w:rPr>
                <w:rFonts w:ascii="Calibri" w:eastAsia="Times New Roman" w:hAnsi="Calibri" w:cs="Calibri"/>
                <w:color w:val="000000"/>
                <w:lang w:eastAsia="de-DE"/>
              </w:rPr>
              <w:t>70.84%</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C1.3</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14.20</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Hydroxylation (</w:t>
            </w:r>
            <w:r>
              <w:rPr>
                <w:rFonts w:ascii="Calibri" w:eastAsia="Times New Roman" w:hAnsi="Calibri" w:cs="Calibri"/>
                <w:color w:val="000000"/>
                <w:lang w:eastAsia="de-DE" w:bidi="en-US"/>
              </w:rPr>
              <w:t>S</w:t>
            </w:r>
            <w:r w:rsidRPr="00772E60">
              <w:rPr>
                <w:rFonts w:ascii="Calibri" w:eastAsia="Times New Roman" w:hAnsi="Calibri" w:cs="Calibri"/>
                <w:color w:val="000000"/>
                <w:lang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410.2258 (0.70)</w:t>
            </w:r>
          </w:p>
        </w:tc>
        <w:tc>
          <w:tcPr>
            <w:tcW w:w="3827" w:type="dxa"/>
            <w:tcBorders>
              <w:top w:val="nil"/>
              <w:left w:val="nil"/>
              <w:bottom w:val="single" w:sz="4" w:space="0" w:color="auto"/>
              <w:right w:val="nil"/>
            </w:tcBorders>
            <w:shd w:val="clear" w:color="auto" w:fill="auto"/>
            <w:noWrap/>
            <w:vAlign w:val="center"/>
          </w:tcPr>
          <w:p w:rsidR="006C2F67" w:rsidRPr="002230B9" w:rsidRDefault="006C2F67" w:rsidP="00C648D9">
            <w:pPr>
              <w:spacing w:after="0" w:line="240" w:lineRule="auto"/>
              <w:rPr>
                <w:rFonts w:ascii="Calibri" w:eastAsia="Times New Roman" w:hAnsi="Calibri" w:cs="Calibri"/>
                <w:lang w:eastAsia="de-DE"/>
              </w:rPr>
            </w:pPr>
            <w:r w:rsidRPr="00772E60">
              <w:rPr>
                <w:rFonts w:ascii="Calibri" w:eastAsia="Times New Roman" w:hAnsi="Calibri" w:cs="Calibri"/>
                <w:lang w:eastAsia="de-DE"/>
              </w:rPr>
              <w:t>119.0855;</w:t>
            </w:r>
            <w:r w:rsidRPr="002230B9">
              <w:rPr>
                <w:rFonts w:ascii="Calibri" w:eastAsia="Times New Roman" w:hAnsi="Calibri" w:cs="Calibri"/>
                <w:lang w:eastAsia="de-DE"/>
              </w:rPr>
              <w:t xml:space="preserve"> </w:t>
            </w:r>
            <w:r w:rsidRPr="00772E60">
              <w:rPr>
                <w:rFonts w:ascii="Calibri" w:eastAsia="Times New Roman" w:hAnsi="Calibri" w:cs="Calibri"/>
                <w:lang w:eastAsia="de-DE"/>
              </w:rPr>
              <w:t>275.1210; 292.1476</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24.36%</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26.65%</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38.0%</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C1.4</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14.76</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Hydroxylation (Cumyl)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410.2258 (-1.79)</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135.0804; 259.1261; 231.1312</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0.09%</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2.94%</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0.00%</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C1.5</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14.86</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Hydroxylation (Cumyl)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410.2258 (-1.24)</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259.1261; 231.1312; 135.0804</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0.35%</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3.89%</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1.27%</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C1.6</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15.55</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Hydroxylation (Cumyl)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410.2258 (-0.52)</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259.1261; 231.1312; 135.0804</w:t>
            </w:r>
          </w:p>
        </w:tc>
        <w:tc>
          <w:tcPr>
            <w:tcW w:w="1673"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0.99%</w:t>
            </w:r>
          </w:p>
        </w:tc>
        <w:tc>
          <w:tcPr>
            <w:tcW w:w="88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C2</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15.95</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Dehydrogenation (</w:t>
            </w:r>
            <w:r>
              <w:rPr>
                <w:rFonts w:ascii="Calibri" w:eastAsia="Times New Roman" w:hAnsi="Calibri" w:cs="Calibri"/>
                <w:color w:val="000000"/>
                <w:lang w:eastAsia="de-DE"/>
              </w:rPr>
              <w:t>S</w:t>
            </w:r>
            <w:r w:rsidRPr="00772E60">
              <w:rPr>
                <w:rFonts w:ascii="Calibri" w:eastAsia="Times New Roman" w:hAnsi="Calibri" w:cs="Calibri"/>
                <w:color w:val="000000"/>
                <w:lang w:eastAsia="de-DE"/>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29</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OSi</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392.2153 (-1.48)</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257.1105; 274.1370; 119.0855</w:t>
            </w:r>
          </w:p>
        </w:tc>
        <w:tc>
          <w:tcPr>
            <w:tcW w:w="1673"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3.40%</w:t>
            </w:r>
          </w:p>
        </w:tc>
        <w:tc>
          <w:tcPr>
            <w:tcW w:w="88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C3.1</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8.58</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Dihydroxylation (2x</w:t>
            </w:r>
            <w:r>
              <w:rPr>
                <w:rFonts w:ascii="Calibri" w:eastAsia="Times New Roman" w:hAnsi="Calibri" w:cs="Calibri"/>
                <w:color w:val="000000"/>
                <w:lang w:eastAsia="de-DE" w:bidi="en-US"/>
              </w:rPr>
              <w:t>S</w:t>
            </w:r>
            <w:r w:rsidRPr="00772E60">
              <w:rPr>
                <w:rFonts w:ascii="Calibri" w:eastAsia="Times New Roman" w:hAnsi="Calibri" w:cs="Calibri"/>
                <w:color w:val="000000"/>
                <w:lang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426.2207 (-0.60)</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119.0855; 273.1054; 290.1319; 308.1425</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3.23%</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3.52%</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4.39%</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C3.2</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9.65</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Dihydroxylation (2x</w:t>
            </w:r>
            <w:r>
              <w:rPr>
                <w:rFonts w:ascii="Calibri" w:eastAsia="Times New Roman" w:hAnsi="Calibri" w:cs="Calibri"/>
                <w:color w:val="000000"/>
                <w:lang w:eastAsia="de-DE" w:bidi="en-US"/>
              </w:rPr>
              <w:t>S</w:t>
            </w:r>
            <w:r w:rsidRPr="00772E60">
              <w:rPr>
                <w:rFonts w:ascii="Calibri" w:eastAsia="Times New Roman" w:hAnsi="Calibri" w:cs="Calibri"/>
                <w:color w:val="000000"/>
                <w:lang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426.2207 (-0.71)</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119.0855</w:t>
            </w:r>
            <w:r>
              <w:rPr>
                <w:rFonts w:ascii="Calibri" w:eastAsia="Times New Roman" w:hAnsi="Calibri" w:cs="Calibri"/>
                <w:color w:val="000000"/>
                <w:lang w:eastAsia="de-DE"/>
              </w:rPr>
              <w:t>; 185.0709; 273.1054; 290.1319</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4.02%</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3.84%</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2.75%</w:t>
            </w:r>
          </w:p>
        </w:tc>
      </w:tr>
      <w:tr w:rsidR="006C2F67" w:rsidRPr="00772E60" w:rsidTr="006C2F67">
        <w:trPr>
          <w:trHeight w:val="6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C3.3</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9.92</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Dihydroxylation (</w:t>
            </w:r>
            <w:r>
              <w:rPr>
                <w:rFonts w:ascii="Calibri" w:eastAsia="Times New Roman" w:hAnsi="Calibri" w:cs="Calibri"/>
                <w:color w:val="000000"/>
                <w:lang w:eastAsia="de-DE" w:bidi="en-US"/>
              </w:rPr>
              <w:t>S</w:t>
            </w:r>
            <w:r w:rsidRPr="00772E60">
              <w:rPr>
                <w:rFonts w:ascii="Calibri" w:eastAsia="Times New Roman" w:hAnsi="Calibri" w:cs="Calibri"/>
                <w:color w:val="000000"/>
                <w:lang w:eastAsia="de-DE" w:bidi="en-US"/>
              </w:rPr>
              <w:t>+Cumyl)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426.2207 (-0.76)</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135.0804; 275.1210; 292.1476</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2.23%</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0.99%</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0.58%</w:t>
            </w:r>
          </w:p>
        </w:tc>
      </w:tr>
      <w:tr w:rsidR="006C2F67" w:rsidRPr="00772E60" w:rsidTr="006C2F67">
        <w:trPr>
          <w:trHeight w:val="6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C3.4</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10.14</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Dihydroxylation (</w:t>
            </w:r>
            <w:r>
              <w:rPr>
                <w:rFonts w:ascii="Calibri" w:eastAsia="Times New Roman" w:hAnsi="Calibri" w:cs="Calibri"/>
                <w:color w:val="000000"/>
                <w:lang w:eastAsia="de-DE" w:bidi="en-US"/>
              </w:rPr>
              <w:t>S</w:t>
            </w:r>
            <w:r w:rsidRPr="00772E60">
              <w:rPr>
                <w:rFonts w:ascii="Calibri" w:eastAsia="Times New Roman" w:hAnsi="Calibri" w:cs="Calibri"/>
                <w:color w:val="000000"/>
                <w:lang w:eastAsia="de-DE" w:bidi="en-US"/>
              </w:rPr>
              <w:t>+Cumyl)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426.2207 (-1.05)</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135.0804; 275.1210; 292.1476</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4.04%</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2.24%</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1.24%</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lastRenderedPageBreak/>
              <w:t>C3.5</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10.85</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Dihydroxylation (2x</w:t>
            </w:r>
            <w:r>
              <w:rPr>
                <w:rFonts w:ascii="Calibri" w:eastAsia="Times New Roman" w:hAnsi="Calibri" w:cs="Calibri"/>
                <w:color w:val="000000"/>
                <w:lang w:eastAsia="de-DE" w:bidi="en-US"/>
              </w:rPr>
              <w:t>S</w:t>
            </w:r>
            <w:r w:rsidRPr="00772E60">
              <w:rPr>
                <w:rFonts w:ascii="Calibri" w:eastAsia="Times New Roman" w:hAnsi="Calibri" w:cs="Calibri"/>
                <w:color w:val="000000"/>
                <w:lang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426.2207 (-1.72)</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119.0855; 185.0709; 273.1054; 290.1319</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1.39%</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1.81%</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0.85%</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C3.6</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10.98</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Dihydroxylation (2x</w:t>
            </w:r>
            <w:r>
              <w:rPr>
                <w:rFonts w:ascii="Calibri" w:eastAsia="Times New Roman" w:hAnsi="Calibri" w:cs="Calibri"/>
                <w:color w:val="000000"/>
                <w:lang w:eastAsia="de-DE" w:bidi="en-US"/>
              </w:rPr>
              <w:t>S</w:t>
            </w:r>
            <w:r w:rsidRPr="00772E60">
              <w:rPr>
                <w:rFonts w:ascii="Calibri" w:eastAsia="Times New Roman" w:hAnsi="Calibri" w:cs="Calibri"/>
                <w:color w:val="000000"/>
                <w:lang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426.2207 (-0.95)</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119.0855; 273.1054; 290.1319</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1.19%</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0.78%</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0.19%</w:t>
            </w:r>
          </w:p>
        </w:tc>
      </w:tr>
      <w:tr w:rsidR="006C2F67" w:rsidRPr="00772E60" w:rsidTr="006C2F67">
        <w:trPr>
          <w:trHeight w:val="6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C3.7</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11.17</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Dihydroxylation (</w:t>
            </w:r>
            <w:r>
              <w:rPr>
                <w:rFonts w:ascii="Calibri" w:eastAsia="Times New Roman" w:hAnsi="Calibri" w:cs="Calibri"/>
                <w:color w:val="000000"/>
                <w:lang w:eastAsia="de-DE" w:bidi="en-US"/>
              </w:rPr>
              <w:t>S+</w:t>
            </w:r>
            <w:r w:rsidRPr="00772E60">
              <w:rPr>
                <w:rFonts w:ascii="Calibri" w:eastAsia="Times New Roman" w:hAnsi="Calibri" w:cs="Calibri"/>
                <w:color w:val="000000"/>
                <w:lang w:eastAsia="de-DE" w:bidi="en-US"/>
              </w:rPr>
              <w:t>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426.2207 (-1.29)</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135.0804; 275.1210; 292.1476</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2.67%</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0.61%</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0.28%</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C3.8</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13.44</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Dihydroxylation (2xCumyl)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426.2207 (-1.42)</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151.0754; 259.1261; 276.1527</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0.01%</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0.48%</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0.06%</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C4.1</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14.11</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Ketone/aldehyde (</w:t>
            </w:r>
            <w:r>
              <w:rPr>
                <w:rFonts w:ascii="Calibri" w:eastAsia="Times New Roman" w:hAnsi="Calibri" w:cs="Calibri"/>
                <w:color w:val="000000"/>
                <w:lang w:eastAsia="de-DE" w:bidi="en-US"/>
              </w:rPr>
              <w:t>S</w:t>
            </w:r>
            <w:r w:rsidRPr="00772E60">
              <w:rPr>
                <w:rFonts w:ascii="Calibri" w:eastAsia="Times New Roman" w:hAnsi="Calibri" w:cs="Calibri"/>
                <w:color w:val="000000"/>
                <w:lang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29</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408.2102 (-1.94)</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273.1054; 290.1319; 73.0468</w:t>
            </w:r>
          </w:p>
        </w:tc>
        <w:tc>
          <w:tcPr>
            <w:tcW w:w="1673"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1.42%</w:t>
            </w:r>
          </w:p>
        </w:tc>
        <w:tc>
          <w:tcPr>
            <w:tcW w:w="88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C4.2</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15.88</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Ketone/aldehyde (Cumyl)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29</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408.2102 (0.05)</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259.1261; 231.1312; 133.0648</w:t>
            </w:r>
          </w:p>
        </w:tc>
        <w:tc>
          <w:tcPr>
            <w:tcW w:w="1673"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0.86%</w:t>
            </w:r>
          </w:p>
        </w:tc>
        <w:tc>
          <w:tcPr>
            <w:tcW w:w="88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r>
      <w:tr w:rsidR="006C2F67" w:rsidRPr="00772E60" w:rsidTr="006C2F67">
        <w:trPr>
          <w:trHeight w:val="6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C5</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11.44</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Demethylation + hydroxylation (</w:t>
            </w:r>
            <w:r>
              <w:rPr>
                <w:rFonts w:ascii="Calibri" w:eastAsia="Times New Roman" w:hAnsi="Calibri" w:cs="Calibri"/>
                <w:color w:val="000000"/>
                <w:lang w:eastAsia="de-DE"/>
              </w:rPr>
              <w:t>S</w:t>
            </w:r>
            <w:r w:rsidRPr="00772E60">
              <w:rPr>
                <w:rFonts w:ascii="Calibri" w:eastAsia="Times New Roman" w:hAnsi="Calibri" w:cs="Calibri"/>
                <w:color w:val="000000"/>
                <w:lang w:eastAsia="de-DE"/>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22</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29</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396.2102 (-1.27)</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261.1054; 278.1319; 119.0855</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1.78%</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22.26%</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21.30%</w:t>
            </w:r>
          </w:p>
        </w:tc>
      </w:tr>
      <w:tr w:rsidR="006C2F67" w:rsidRPr="006C2F67" w:rsidTr="00C648D9">
        <w:trPr>
          <w:trHeight w:val="600"/>
        </w:trPr>
        <w:tc>
          <w:tcPr>
            <w:tcW w:w="648" w:type="dxa"/>
            <w:tcBorders>
              <w:top w:val="nil"/>
              <w:left w:val="nil"/>
              <w:bottom w:val="single" w:sz="4" w:space="0" w:color="auto"/>
              <w:right w:val="nil"/>
            </w:tcBorders>
            <w:shd w:val="clear" w:color="auto" w:fill="auto"/>
            <w:vAlign w:val="center"/>
            <w:hideMark/>
          </w:tcPr>
          <w:p w:rsidR="006C2F67" w:rsidRPr="00AB31E6" w:rsidRDefault="006C2F67" w:rsidP="00C648D9">
            <w:pPr>
              <w:spacing w:after="0" w:line="240" w:lineRule="auto"/>
              <w:rPr>
                <w:rFonts w:ascii="Calibri" w:eastAsia="Times New Roman" w:hAnsi="Calibri" w:cs="Calibri"/>
                <w:b/>
                <w:bCs/>
                <w:color w:val="000000"/>
                <w:lang w:eastAsia="de-DE"/>
              </w:rPr>
            </w:pPr>
            <w:r w:rsidRPr="00AB31E6">
              <w:rPr>
                <w:rFonts w:ascii="Calibri" w:eastAsia="Times New Roman" w:hAnsi="Calibri" w:cs="Calibri"/>
                <w:b/>
                <w:bCs/>
                <w:color w:val="000000"/>
                <w:lang w:eastAsia="de-DE" w:bidi="en-US"/>
              </w:rPr>
              <w:t>C6</w:t>
            </w:r>
          </w:p>
        </w:tc>
        <w:tc>
          <w:tcPr>
            <w:tcW w:w="645" w:type="dxa"/>
            <w:tcBorders>
              <w:top w:val="nil"/>
              <w:left w:val="nil"/>
              <w:bottom w:val="single" w:sz="4" w:space="0" w:color="auto"/>
              <w:right w:val="nil"/>
            </w:tcBorders>
            <w:shd w:val="clear" w:color="auto" w:fill="auto"/>
            <w:vAlign w:val="center"/>
            <w:hideMark/>
          </w:tcPr>
          <w:p w:rsidR="006C2F67" w:rsidRPr="006C2F67" w:rsidRDefault="006C2F67" w:rsidP="00C648D9">
            <w:pPr>
              <w:spacing w:after="0" w:line="240" w:lineRule="auto"/>
              <w:jc w:val="right"/>
              <w:rPr>
                <w:rFonts w:ascii="Calibri" w:eastAsia="Times New Roman" w:hAnsi="Calibri" w:cs="Calibri"/>
                <w:b/>
                <w:bCs/>
                <w:color w:val="000000"/>
                <w:lang w:eastAsia="de-DE"/>
              </w:rPr>
            </w:pPr>
            <w:r w:rsidRPr="006C2F67">
              <w:rPr>
                <w:rFonts w:ascii="Calibri" w:eastAsia="Times New Roman" w:hAnsi="Calibri" w:cs="Calibri"/>
                <w:b/>
                <w:bCs/>
                <w:color w:val="000000"/>
                <w:lang w:eastAsia="de-DE" w:bidi="en-US"/>
              </w:rPr>
              <w:t>6.92</w:t>
            </w:r>
          </w:p>
        </w:tc>
        <w:tc>
          <w:tcPr>
            <w:tcW w:w="2721" w:type="dxa"/>
            <w:tcBorders>
              <w:top w:val="nil"/>
              <w:left w:val="nil"/>
              <w:bottom w:val="single" w:sz="4" w:space="0" w:color="auto"/>
              <w:right w:val="nil"/>
            </w:tcBorders>
            <w:shd w:val="clear" w:color="auto" w:fill="auto"/>
            <w:vAlign w:val="center"/>
            <w:hideMark/>
          </w:tcPr>
          <w:p w:rsidR="006C2F67" w:rsidRPr="006C2F67" w:rsidRDefault="006C2F67" w:rsidP="00136BC0">
            <w:pPr>
              <w:spacing w:after="0" w:line="240" w:lineRule="auto"/>
              <w:rPr>
                <w:rFonts w:ascii="Calibri" w:eastAsia="Times New Roman" w:hAnsi="Calibri" w:cs="Calibri"/>
                <w:b/>
                <w:bCs/>
                <w:color w:val="000000"/>
                <w:lang w:val="en-US" w:eastAsia="de-DE"/>
              </w:rPr>
            </w:pPr>
            <w:r w:rsidRPr="006C2F67">
              <w:rPr>
                <w:rFonts w:ascii="Calibri" w:eastAsia="Times New Roman" w:hAnsi="Calibri" w:cs="Calibri"/>
                <w:b/>
                <w:bCs/>
                <w:color w:val="000000"/>
                <w:lang w:val="en-US" w:eastAsia="de-DE" w:bidi="en-US"/>
              </w:rPr>
              <w:t>Cleavage 3TMS + terminal</w:t>
            </w:r>
            <w:r w:rsidR="00136BC0">
              <w:rPr>
                <w:rFonts w:ascii="Calibri" w:eastAsia="Times New Roman" w:hAnsi="Calibri" w:cs="Calibri"/>
                <w:b/>
                <w:bCs/>
                <w:color w:val="000000"/>
                <w:lang w:val="en-US" w:eastAsia="de-DE" w:bidi="en-US"/>
              </w:rPr>
              <w:t xml:space="preserve"> </w:t>
            </w:r>
            <w:r w:rsidRPr="006C2F67">
              <w:rPr>
                <w:rFonts w:ascii="Calibri" w:eastAsia="Times New Roman" w:hAnsi="Calibri" w:cs="Calibri"/>
                <w:b/>
                <w:bCs/>
                <w:color w:val="000000"/>
                <w:lang w:val="en-US" w:eastAsia="de-DE" w:bidi="en-US"/>
              </w:rPr>
              <w:t>hydroxylation (S)</w:t>
            </w:r>
          </w:p>
        </w:tc>
        <w:tc>
          <w:tcPr>
            <w:tcW w:w="1304" w:type="dxa"/>
            <w:tcBorders>
              <w:top w:val="nil"/>
              <w:left w:val="nil"/>
              <w:bottom w:val="single" w:sz="4" w:space="0" w:color="auto"/>
              <w:right w:val="nil"/>
            </w:tcBorders>
            <w:shd w:val="clear" w:color="auto" w:fill="auto"/>
            <w:vAlign w:val="center"/>
            <w:hideMark/>
          </w:tcPr>
          <w:p w:rsidR="006C2F67" w:rsidRPr="006C2F67" w:rsidRDefault="006C2F67" w:rsidP="00C648D9">
            <w:pPr>
              <w:spacing w:after="0" w:line="240" w:lineRule="auto"/>
              <w:rPr>
                <w:rFonts w:ascii="Calibri" w:eastAsia="Times New Roman" w:hAnsi="Calibri" w:cs="Calibri"/>
                <w:b/>
                <w:bCs/>
                <w:color w:val="000000"/>
                <w:lang w:eastAsia="de-DE"/>
              </w:rPr>
            </w:pPr>
            <w:r w:rsidRPr="006C2F67">
              <w:rPr>
                <w:rFonts w:ascii="Calibri" w:eastAsia="Times New Roman" w:hAnsi="Calibri" w:cs="Calibri"/>
                <w:b/>
                <w:bCs/>
                <w:color w:val="000000"/>
                <w:lang w:eastAsia="de-DE" w:bidi="en-US"/>
              </w:rPr>
              <w:t>C</w:t>
            </w:r>
            <w:r w:rsidRPr="006C2F67">
              <w:rPr>
                <w:rFonts w:ascii="Calibri" w:eastAsia="Times New Roman" w:hAnsi="Calibri" w:cs="Calibri"/>
                <w:b/>
                <w:bCs/>
                <w:color w:val="000000"/>
                <w:vertAlign w:val="subscript"/>
                <w:lang w:eastAsia="de-DE" w:bidi="en-US"/>
              </w:rPr>
              <w:t>20</w:t>
            </w:r>
            <w:r w:rsidRPr="006C2F67">
              <w:rPr>
                <w:rFonts w:ascii="Calibri" w:eastAsia="Times New Roman" w:hAnsi="Calibri" w:cs="Calibri"/>
                <w:b/>
                <w:bCs/>
                <w:color w:val="000000"/>
                <w:lang w:eastAsia="de-DE" w:bidi="en-US"/>
              </w:rPr>
              <w:t>H</w:t>
            </w:r>
            <w:r w:rsidRPr="006C2F67">
              <w:rPr>
                <w:rFonts w:ascii="Calibri" w:eastAsia="Times New Roman" w:hAnsi="Calibri" w:cs="Calibri"/>
                <w:b/>
                <w:bCs/>
                <w:color w:val="000000"/>
                <w:vertAlign w:val="subscript"/>
                <w:lang w:eastAsia="de-DE" w:bidi="en-US"/>
              </w:rPr>
              <w:t>23</w:t>
            </w:r>
            <w:r w:rsidRPr="006C2F67">
              <w:rPr>
                <w:rFonts w:ascii="Calibri" w:eastAsia="Times New Roman" w:hAnsi="Calibri" w:cs="Calibri"/>
                <w:b/>
                <w:bCs/>
                <w:color w:val="000000"/>
                <w:lang w:eastAsia="de-DE" w:bidi="en-US"/>
              </w:rPr>
              <w:t>N</w:t>
            </w:r>
            <w:r w:rsidRPr="006C2F67">
              <w:rPr>
                <w:rFonts w:ascii="Calibri" w:eastAsia="Times New Roman" w:hAnsi="Calibri" w:cs="Calibri"/>
                <w:b/>
                <w:bCs/>
                <w:color w:val="000000"/>
                <w:vertAlign w:val="subscript"/>
                <w:lang w:eastAsia="de-DE" w:bidi="en-US"/>
              </w:rPr>
              <w:t>3</w:t>
            </w:r>
            <w:r w:rsidRPr="006C2F67">
              <w:rPr>
                <w:rFonts w:ascii="Calibri" w:eastAsia="Times New Roman" w:hAnsi="Calibri" w:cs="Calibri"/>
                <w:b/>
                <w:bCs/>
                <w:color w:val="000000"/>
                <w:lang w:eastAsia="de-DE" w:bidi="en-US"/>
              </w:rPr>
              <w:t>O</w:t>
            </w:r>
            <w:r w:rsidRPr="006C2F67">
              <w:rPr>
                <w:rFonts w:ascii="Calibri" w:eastAsia="Times New Roman" w:hAnsi="Calibri" w:cs="Calibri"/>
                <w:b/>
                <w:bCs/>
                <w:color w:val="000000"/>
                <w:vertAlign w:val="subscript"/>
                <w:lang w:eastAsia="de-DE" w:bidi="en-US"/>
              </w:rPr>
              <w:t>2</w:t>
            </w:r>
          </w:p>
        </w:tc>
        <w:tc>
          <w:tcPr>
            <w:tcW w:w="1701" w:type="dxa"/>
            <w:tcBorders>
              <w:top w:val="nil"/>
              <w:left w:val="nil"/>
              <w:bottom w:val="single" w:sz="4" w:space="0" w:color="auto"/>
              <w:right w:val="nil"/>
            </w:tcBorders>
            <w:shd w:val="clear" w:color="auto" w:fill="auto"/>
            <w:vAlign w:val="center"/>
            <w:hideMark/>
          </w:tcPr>
          <w:p w:rsidR="006C2F67" w:rsidRPr="006C2F67" w:rsidRDefault="006C2F67" w:rsidP="00C648D9">
            <w:pPr>
              <w:spacing w:after="0" w:line="240" w:lineRule="auto"/>
              <w:rPr>
                <w:rFonts w:ascii="Calibri" w:eastAsia="Times New Roman" w:hAnsi="Calibri" w:cs="Calibri"/>
                <w:b/>
                <w:bCs/>
                <w:color w:val="000000"/>
                <w:lang w:eastAsia="de-DE"/>
              </w:rPr>
            </w:pPr>
            <w:r w:rsidRPr="006C2F67">
              <w:rPr>
                <w:rFonts w:ascii="Calibri" w:eastAsia="Times New Roman" w:hAnsi="Calibri" w:cs="Calibri"/>
                <w:b/>
                <w:bCs/>
                <w:color w:val="000000"/>
                <w:lang w:eastAsia="de-DE" w:bidi="en-US"/>
              </w:rPr>
              <w:t>338.1863 (0.26)</w:t>
            </w:r>
          </w:p>
        </w:tc>
        <w:tc>
          <w:tcPr>
            <w:tcW w:w="3827"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rPr>
                <w:rFonts w:ascii="Calibri" w:eastAsia="Times New Roman" w:hAnsi="Calibri" w:cs="Calibri"/>
                <w:b/>
                <w:bCs/>
                <w:color w:val="000000"/>
                <w:lang w:eastAsia="de-DE"/>
              </w:rPr>
            </w:pPr>
            <w:r w:rsidRPr="006C2F67">
              <w:rPr>
                <w:rFonts w:ascii="Calibri" w:eastAsia="Times New Roman" w:hAnsi="Calibri" w:cs="Calibri"/>
                <w:b/>
                <w:bCs/>
                <w:color w:val="000000"/>
                <w:lang w:eastAsia="de-DE"/>
              </w:rPr>
              <w:t>203.0815; 119.0855; 145.0396</w:t>
            </w:r>
          </w:p>
        </w:tc>
        <w:tc>
          <w:tcPr>
            <w:tcW w:w="1673"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jc w:val="center"/>
              <w:rPr>
                <w:rFonts w:ascii="Calibri" w:eastAsia="Times New Roman" w:hAnsi="Calibri" w:cs="Calibri"/>
                <w:b/>
                <w:color w:val="000000"/>
                <w:lang w:eastAsia="de-DE"/>
              </w:rPr>
            </w:pPr>
            <w:r w:rsidRPr="006C2F67">
              <w:rPr>
                <w:rFonts w:ascii="Calibri" w:eastAsia="Times New Roman" w:hAnsi="Calibri" w:cs="Calibri"/>
                <w:b/>
                <w:color w:val="000000"/>
                <w:lang w:eastAsia="de-DE"/>
              </w:rPr>
              <w:t>75.48%</w:t>
            </w:r>
          </w:p>
        </w:tc>
        <w:tc>
          <w:tcPr>
            <w:tcW w:w="851"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jc w:val="center"/>
              <w:rPr>
                <w:rFonts w:ascii="Calibri" w:eastAsia="Times New Roman" w:hAnsi="Calibri" w:cs="Calibri"/>
                <w:color w:val="000000"/>
                <w:lang w:eastAsia="de-DE"/>
              </w:rPr>
            </w:pPr>
            <w:r w:rsidRPr="006C2F67">
              <w:rPr>
                <w:rFonts w:ascii="Calibri" w:eastAsia="Times New Roman" w:hAnsi="Calibri" w:cs="Calibri"/>
                <w:color w:val="000000"/>
                <w:lang w:eastAsia="de-DE"/>
              </w:rPr>
              <w:t>100.0%</w:t>
            </w:r>
          </w:p>
        </w:tc>
        <w:tc>
          <w:tcPr>
            <w:tcW w:w="888"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jc w:val="right"/>
              <w:rPr>
                <w:rFonts w:ascii="Calibri" w:eastAsia="Times New Roman" w:hAnsi="Calibri" w:cs="Calibri"/>
                <w:color w:val="000000"/>
                <w:lang w:eastAsia="de-DE"/>
              </w:rPr>
            </w:pPr>
            <w:r w:rsidRPr="006C2F67">
              <w:rPr>
                <w:rFonts w:ascii="Calibri" w:eastAsia="Times New Roman" w:hAnsi="Calibri" w:cs="Calibri"/>
                <w:color w:val="000000"/>
                <w:lang w:eastAsia="de-DE"/>
              </w:rPr>
              <w:t>100.0%</w:t>
            </w:r>
          </w:p>
        </w:tc>
      </w:tr>
      <w:tr w:rsidR="006C2F67" w:rsidRPr="00772E60" w:rsidTr="006C2F67">
        <w:trPr>
          <w:trHeight w:val="6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C7</w:t>
            </w:r>
          </w:p>
        </w:tc>
        <w:tc>
          <w:tcPr>
            <w:tcW w:w="645"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bidi="en-US"/>
              </w:rPr>
              <w:t>8.17</w:t>
            </w:r>
          </w:p>
        </w:tc>
        <w:tc>
          <w:tcPr>
            <w:tcW w:w="2721" w:type="dxa"/>
            <w:tcBorders>
              <w:top w:val="nil"/>
              <w:left w:val="nil"/>
              <w:bottom w:val="single" w:sz="4" w:space="0" w:color="auto"/>
              <w:right w:val="nil"/>
            </w:tcBorders>
            <w:shd w:val="clear" w:color="auto" w:fill="auto"/>
            <w:vAlign w:val="center"/>
          </w:tcPr>
          <w:p w:rsidR="006C2F67" w:rsidRPr="000D17C0" w:rsidRDefault="006C2F67" w:rsidP="00C648D9">
            <w:pPr>
              <w:spacing w:after="0" w:line="240" w:lineRule="auto"/>
              <w:rPr>
                <w:rFonts w:ascii="Calibri" w:eastAsia="Times New Roman" w:hAnsi="Calibri" w:cs="Calibri"/>
                <w:color w:val="000000"/>
                <w:lang w:val="en-US" w:eastAsia="de-DE"/>
              </w:rPr>
            </w:pPr>
            <w:r w:rsidRPr="00772E60">
              <w:rPr>
                <w:rFonts w:ascii="Calibri" w:eastAsia="Times New Roman" w:hAnsi="Calibri" w:cs="Calibri"/>
                <w:color w:val="000000"/>
                <w:lang w:val="en-US" w:eastAsia="de-DE" w:bidi="en-US"/>
              </w:rPr>
              <w:t xml:space="preserve">Cleavage 3TMS + </w:t>
            </w:r>
            <w:r w:rsidR="002043D7">
              <w:rPr>
                <w:rFonts w:ascii="Calibri" w:eastAsia="Times New Roman" w:hAnsi="Calibri" w:cs="Calibri"/>
                <w:color w:val="000000"/>
                <w:lang w:val="en-US" w:eastAsia="de-DE" w:bidi="en-US"/>
              </w:rPr>
              <w:t xml:space="preserve">terminal </w:t>
            </w:r>
            <w:r w:rsidRPr="00772E60">
              <w:rPr>
                <w:rFonts w:ascii="Calibri" w:eastAsia="Times New Roman" w:hAnsi="Calibri" w:cs="Calibri"/>
                <w:color w:val="000000"/>
                <w:lang w:val="en-US" w:eastAsia="de-DE" w:bidi="en-US"/>
              </w:rPr>
              <w:t>aldehyde formation</w:t>
            </w:r>
            <w:r>
              <w:rPr>
                <w:rFonts w:ascii="Calibri" w:eastAsia="Times New Roman" w:hAnsi="Calibri" w:cs="Calibri"/>
                <w:color w:val="000000"/>
                <w:lang w:val="en-US" w:eastAsia="de-DE" w:bidi="en-US"/>
              </w:rPr>
              <w:t xml:space="preserve"> (S)</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20</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21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336.1707 (-0.42)</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201.0658; 119.0855</w:t>
            </w:r>
          </w:p>
        </w:tc>
        <w:tc>
          <w:tcPr>
            <w:tcW w:w="1673"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34.14%</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13.70%</w:t>
            </w:r>
          </w:p>
        </w:tc>
      </w:tr>
      <w:tr w:rsidR="006C2F67" w:rsidRPr="006C2F67" w:rsidTr="00C648D9">
        <w:trPr>
          <w:trHeight w:val="600"/>
        </w:trPr>
        <w:tc>
          <w:tcPr>
            <w:tcW w:w="648" w:type="dxa"/>
            <w:tcBorders>
              <w:top w:val="nil"/>
              <w:left w:val="nil"/>
              <w:bottom w:val="single" w:sz="4" w:space="0" w:color="auto"/>
              <w:right w:val="nil"/>
            </w:tcBorders>
            <w:shd w:val="clear" w:color="auto" w:fill="auto"/>
            <w:vAlign w:val="center"/>
            <w:hideMark/>
          </w:tcPr>
          <w:p w:rsidR="006C2F67" w:rsidRPr="006F27D7" w:rsidRDefault="006C2F67" w:rsidP="00C648D9">
            <w:pPr>
              <w:spacing w:after="0" w:line="240" w:lineRule="auto"/>
              <w:rPr>
                <w:rFonts w:ascii="Calibri" w:eastAsia="Times New Roman" w:hAnsi="Calibri" w:cs="Calibri"/>
                <w:b/>
                <w:bCs/>
                <w:color w:val="000000"/>
                <w:lang w:eastAsia="de-DE"/>
              </w:rPr>
            </w:pPr>
            <w:r w:rsidRPr="00AB31E6">
              <w:rPr>
                <w:rFonts w:ascii="Calibri" w:eastAsia="Times New Roman" w:hAnsi="Calibri" w:cs="Calibri"/>
                <w:b/>
                <w:bCs/>
                <w:color w:val="000000"/>
                <w:lang w:eastAsia="de-DE" w:bidi="en-US"/>
              </w:rPr>
              <w:t>C8</w:t>
            </w:r>
          </w:p>
        </w:tc>
        <w:tc>
          <w:tcPr>
            <w:tcW w:w="645" w:type="dxa"/>
            <w:tcBorders>
              <w:top w:val="nil"/>
              <w:left w:val="nil"/>
              <w:bottom w:val="single" w:sz="4" w:space="0" w:color="auto"/>
              <w:right w:val="nil"/>
            </w:tcBorders>
            <w:shd w:val="clear" w:color="auto" w:fill="auto"/>
            <w:vAlign w:val="center"/>
            <w:hideMark/>
          </w:tcPr>
          <w:p w:rsidR="006C2F67" w:rsidRPr="006C2F67" w:rsidRDefault="006C2F67" w:rsidP="00C648D9">
            <w:pPr>
              <w:spacing w:after="0" w:line="240" w:lineRule="auto"/>
              <w:jc w:val="right"/>
              <w:rPr>
                <w:rFonts w:ascii="Calibri" w:eastAsia="Times New Roman" w:hAnsi="Calibri" w:cs="Calibri"/>
                <w:b/>
                <w:bCs/>
                <w:color w:val="000000"/>
                <w:lang w:eastAsia="de-DE"/>
              </w:rPr>
            </w:pPr>
            <w:r w:rsidRPr="006C2F67">
              <w:rPr>
                <w:rFonts w:ascii="Calibri" w:eastAsia="Times New Roman" w:hAnsi="Calibri" w:cs="Calibri"/>
                <w:b/>
                <w:bCs/>
                <w:color w:val="000000"/>
                <w:lang w:eastAsia="de-DE" w:bidi="en-US"/>
              </w:rPr>
              <w:t>6.87</w:t>
            </w:r>
          </w:p>
        </w:tc>
        <w:tc>
          <w:tcPr>
            <w:tcW w:w="2721" w:type="dxa"/>
            <w:tcBorders>
              <w:top w:val="nil"/>
              <w:left w:val="nil"/>
              <w:bottom w:val="single" w:sz="4" w:space="0" w:color="auto"/>
              <w:right w:val="nil"/>
            </w:tcBorders>
            <w:shd w:val="clear" w:color="auto" w:fill="auto"/>
            <w:vAlign w:val="center"/>
            <w:hideMark/>
          </w:tcPr>
          <w:p w:rsidR="006C2F67" w:rsidRPr="006C2F67" w:rsidRDefault="006C2F67" w:rsidP="00C648D9">
            <w:pPr>
              <w:spacing w:after="0" w:line="240" w:lineRule="auto"/>
              <w:rPr>
                <w:rFonts w:ascii="Calibri" w:eastAsia="Times New Roman" w:hAnsi="Calibri" w:cs="Calibri"/>
                <w:b/>
                <w:bCs/>
                <w:color w:val="000000"/>
                <w:lang w:val="en-US" w:eastAsia="de-DE"/>
              </w:rPr>
            </w:pPr>
            <w:r w:rsidRPr="006C2F67">
              <w:rPr>
                <w:rFonts w:ascii="Calibri" w:eastAsia="Times New Roman" w:hAnsi="Calibri" w:cs="Calibri"/>
                <w:b/>
                <w:bCs/>
                <w:color w:val="000000"/>
                <w:lang w:val="en-US" w:eastAsia="de-DE" w:bidi="en-US"/>
              </w:rPr>
              <w:t>Cleavage 3TMS + carboxylic acid formation (S)</w:t>
            </w:r>
          </w:p>
        </w:tc>
        <w:tc>
          <w:tcPr>
            <w:tcW w:w="1304" w:type="dxa"/>
            <w:tcBorders>
              <w:top w:val="nil"/>
              <w:left w:val="nil"/>
              <w:bottom w:val="single" w:sz="4" w:space="0" w:color="auto"/>
              <w:right w:val="nil"/>
            </w:tcBorders>
            <w:shd w:val="clear" w:color="auto" w:fill="auto"/>
            <w:vAlign w:val="center"/>
            <w:hideMark/>
          </w:tcPr>
          <w:p w:rsidR="006C2F67" w:rsidRPr="006C2F67" w:rsidRDefault="006C2F67" w:rsidP="00C648D9">
            <w:pPr>
              <w:spacing w:after="0" w:line="240" w:lineRule="auto"/>
              <w:rPr>
                <w:rFonts w:ascii="Calibri" w:eastAsia="Times New Roman" w:hAnsi="Calibri" w:cs="Calibri"/>
                <w:b/>
                <w:bCs/>
                <w:color w:val="000000"/>
                <w:lang w:eastAsia="de-DE"/>
              </w:rPr>
            </w:pPr>
            <w:r w:rsidRPr="006C2F67">
              <w:rPr>
                <w:rFonts w:ascii="Calibri" w:eastAsia="Times New Roman" w:hAnsi="Calibri" w:cs="Calibri"/>
                <w:b/>
                <w:bCs/>
                <w:color w:val="000000"/>
                <w:lang w:eastAsia="de-DE" w:bidi="en-US"/>
              </w:rPr>
              <w:t>C</w:t>
            </w:r>
            <w:r w:rsidRPr="006C2F67">
              <w:rPr>
                <w:rFonts w:ascii="Calibri" w:eastAsia="Times New Roman" w:hAnsi="Calibri" w:cs="Calibri"/>
                <w:b/>
                <w:bCs/>
                <w:color w:val="000000"/>
                <w:vertAlign w:val="subscript"/>
                <w:lang w:eastAsia="de-DE" w:bidi="en-US"/>
              </w:rPr>
              <w:t>20</w:t>
            </w:r>
            <w:r w:rsidRPr="006C2F67">
              <w:rPr>
                <w:rFonts w:ascii="Calibri" w:eastAsia="Times New Roman" w:hAnsi="Calibri" w:cs="Calibri"/>
                <w:b/>
                <w:bCs/>
                <w:color w:val="000000"/>
                <w:lang w:eastAsia="de-DE" w:bidi="en-US"/>
              </w:rPr>
              <w:t>H</w:t>
            </w:r>
            <w:r w:rsidRPr="006C2F67">
              <w:rPr>
                <w:rFonts w:ascii="Calibri" w:eastAsia="Times New Roman" w:hAnsi="Calibri" w:cs="Calibri"/>
                <w:b/>
                <w:bCs/>
                <w:color w:val="000000"/>
                <w:vertAlign w:val="subscript"/>
                <w:lang w:eastAsia="de-DE" w:bidi="en-US"/>
              </w:rPr>
              <w:t>21</w:t>
            </w:r>
            <w:r w:rsidRPr="006C2F67">
              <w:rPr>
                <w:rFonts w:ascii="Calibri" w:eastAsia="Times New Roman" w:hAnsi="Calibri" w:cs="Calibri"/>
                <w:b/>
                <w:bCs/>
                <w:color w:val="000000"/>
                <w:lang w:eastAsia="de-DE" w:bidi="en-US"/>
              </w:rPr>
              <w:t>N</w:t>
            </w:r>
            <w:r w:rsidRPr="006C2F67">
              <w:rPr>
                <w:rFonts w:ascii="Calibri" w:eastAsia="Times New Roman" w:hAnsi="Calibri" w:cs="Calibri"/>
                <w:b/>
                <w:bCs/>
                <w:color w:val="000000"/>
                <w:vertAlign w:val="subscript"/>
                <w:lang w:eastAsia="de-DE" w:bidi="en-US"/>
              </w:rPr>
              <w:t>3</w:t>
            </w:r>
            <w:r w:rsidRPr="006C2F67">
              <w:rPr>
                <w:rFonts w:ascii="Calibri" w:eastAsia="Times New Roman" w:hAnsi="Calibri" w:cs="Calibri"/>
                <w:b/>
                <w:bCs/>
                <w:color w:val="000000"/>
                <w:lang w:eastAsia="de-DE" w:bidi="en-US"/>
              </w:rPr>
              <w:t>O</w:t>
            </w:r>
            <w:r w:rsidRPr="006C2F67">
              <w:rPr>
                <w:rFonts w:ascii="Calibri" w:eastAsia="Times New Roman" w:hAnsi="Calibri" w:cs="Calibri"/>
                <w:b/>
                <w:bCs/>
                <w:color w:val="000000"/>
                <w:vertAlign w:val="subscript"/>
                <w:lang w:eastAsia="de-DE" w:bidi="en-US"/>
              </w:rPr>
              <w:t>3</w:t>
            </w:r>
          </w:p>
        </w:tc>
        <w:tc>
          <w:tcPr>
            <w:tcW w:w="1701" w:type="dxa"/>
            <w:tcBorders>
              <w:top w:val="nil"/>
              <w:left w:val="nil"/>
              <w:bottom w:val="single" w:sz="4" w:space="0" w:color="auto"/>
              <w:right w:val="nil"/>
            </w:tcBorders>
            <w:shd w:val="clear" w:color="auto" w:fill="auto"/>
            <w:vAlign w:val="center"/>
            <w:hideMark/>
          </w:tcPr>
          <w:p w:rsidR="006C2F67" w:rsidRPr="006C2F67" w:rsidRDefault="006C2F67" w:rsidP="00C648D9">
            <w:pPr>
              <w:spacing w:after="0" w:line="240" w:lineRule="auto"/>
              <w:rPr>
                <w:rFonts w:ascii="Calibri" w:eastAsia="Times New Roman" w:hAnsi="Calibri" w:cs="Calibri"/>
                <w:b/>
                <w:bCs/>
                <w:color w:val="000000"/>
                <w:lang w:eastAsia="de-DE"/>
              </w:rPr>
            </w:pPr>
            <w:r w:rsidRPr="006C2F67">
              <w:rPr>
                <w:rFonts w:ascii="Calibri" w:eastAsia="Times New Roman" w:hAnsi="Calibri" w:cs="Calibri"/>
                <w:b/>
                <w:bCs/>
                <w:color w:val="000000"/>
                <w:lang w:eastAsia="de-DE" w:bidi="en-US"/>
              </w:rPr>
              <w:t>352.1656 (0.06)</w:t>
            </w:r>
          </w:p>
        </w:tc>
        <w:tc>
          <w:tcPr>
            <w:tcW w:w="3827"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rPr>
                <w:rFonts w:ascii="Calibri" w:eastAsia="Times New Roman" w:hAnsi="Calibri" w:cs="Calibri"/>
                <w:b/>
                <w:bCs/>
                <w:color w:val="000000"/>
                <w:lang w:eastAsia="de-DE"/>
              </w:rPr>
            </w:pPr>
            <w:r w:rsidRPr="006C2F67">
              <w:rPr>
                <w:rFonts w:ascii="Calibri" w:eastAsia="Times New Roman" w:hAnsi="Calibri" w:cs="Calibri"/>
                <w:b/>
                <w:bCs/>
                <w:color w:val="000000"/>
                <w:lang w:eastAsia="de-DE"/>
              </w:rPr>
              <w:t>217.0608; 119.0855; 145.0396</w:t>
            </w:r>
          </w:p>
        </w:tc>
        <w:tc>
          <w:tcPr>
            <w:tcW w:w="1673"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jc w:val="center"/>
              <w:rPr>
                <w:rFonts w:ascii="Calibri" w:eastAsia="Times New Roman" w:hAnsi="Calibri" w:cs="Calibri"/>
                <w:b/>
                <w:color w:val="000000"/>
                <w:lang w:eastAsia="de-DE"/>
              </w:rPr>
            </w:pPr>
            <w:r w:rsidRPr="006C2F67">
              <w:rPr>
                <w:rFonts w:ascii="Calibri" w:eastAsia="Times New Roman" w:hAnsi="Calibri" w:cs="Calibri"/>
                <w:b/>
                <w:color w:val="000000"/>
                <w:lang w:eastAsia="de-DE"/>
              </w:rPr>
              <w:t>70.66%</w:t>
            </w:r>
          </w:p>
        </w:tc>
        <w:tc>
          <w:tcPr>
            <w:tcW w:w="851"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jc w:val="center"/>
              <w:rPr>
                <w:rFonts w:ascii="Calibri" w:eastAsia="Times New Roman" w:hAnsi="Calibri" w:cs="Calibri"/>
                <w:color w:val="000000"/>
                <w:lang w:eastAsia="de-DE"/>
              </w:rPr>
            </w:pPr>
            <w:r w:rsidRPr="006C2F67">
              <w:rPr>
                <w:rFonts w:ascii="Calibri" w:eastAsia="Times New Roman" w:hAnsi="Calibri" w:cs="Calibri"/>
                <w:color w:val="000000"/>
                <w:lang w:eastAsia="de-DE"/>
              </w:rPr>
              <w:t>32.83%</w:t>
            </w:r>
          </w:p>
        </w:tc>
        <w:tc>
          <w:tcPr>
            <w:tcW w:w="888" w:type="dxa"/>
            <w:tcBorders>
              <w:top w:val="nil"/>
              <w:left w:val="nil"/>
              <w:bottom w:val="single" w:sz="4" w:space="0" w:color="auto"/>
              <w:right w:val="nil"/>
            </w:tcBorders>
            <w:shd w:val="clear" w:color="auto" w:fill="auto"/>
            <w:noWrap/>
            <w:vAlign w:val="center"/>
            <w:hideMark/>
          </w:tcPr>
          <w:p w:rsidR="006C2F67" w:rsidRPr="006C2F67" w:rsidRDefault="006C2F67" w:rsidP="00C648D9">
            <w:pPr>
              <w:spacing w:after="0" w:line="240" w:lineRule="auto"/>
              <w:jc w:val="right"/>
              <w:rPr>
                <w:rFonts w:ascii="Calibri" w:eastAsia="Times New Roman" w:hAnsi="Calibri" w:cs="Calibri"/>
                <w:color w:val="000000"/>
                <w:lang w:eastAsia="de-DE"/>
              </w:rPr>
            </w:pPr>
            <w:r w:rsidRPr="006C2F67">
              <w:rPr>
                <w:rFonts w:ascii="Calibri" w:eastAsia="Times New Roman" w:hAnsi="Calibri" w:cs="Calibri"/>
                <w:color w:val="000000"/>
                <w:lang w:eastAsia="de-DE"/>
              </w:rPr>
              <w:t>59.30%</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C9.1</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8.42</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Triol (</w:t>
            </w:r>
            <w:r>
              <w:rPr>
                <w:rFonts w:ascii="Calibri" w:eastAsia="Times New Roman" w:hAnsi="Calibri" w:cs="Calibri"/>
                <w:color w:val="000000"/>
                <w:lang w:eastAsia="de-DE"/>
              </w:rPr>
              <w:t>S</w:t>
            </w:r>
            <w:r w:rsidRPr="00772E60">
              <w:rPr>
                <w:rFonts w:ascii="Calibri" w:eastAsia="Times New Roman" w:hAnsi="Calibri" w:cs="Calibri"/>
                <w:color w:val="000000"/>
                <w:lang w:eastAsia="de-DE"/>
              </w:rPr>
              <w:t xml:space="preserve"> + 2x</w:t>
            </w:r>
            <w:r>
              <w:rPr>
                <w:rFonts w:ascii="Calibri" w:eastAsia="Times New Roman" w:hAnsi="Calibri" w:cs="Calibri"/>
                <w:color w:val="000000"/>
                <w:lang w:eastAsia="de-DE"/>
              </w:rPr>
              <w:t>C</w:t>
            </w:r>
            <w:r w:rsidRPr="00772E60">
              <w:rPr>
                <w:rFonts w:ascii="Calibri" w:eastAsia="Times New Roman" w:hAnsi="Calibri" w:cs="Calibri"/>
                <w:color w:val="000000"/>
                <w:lang w:eastAsia="de-DE"/>
              </w:rPr>
              <w:t>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4</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442.2157 (-0.88)</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275.1210; 151.0754; 291.1159</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0.16%</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1.10%</w:t>
            </w:r>
          </w:p>
        </w:tc>
        <w:tc>
          <w:tcPr>
            <w:tcW w:w="88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r>
      <w:tr w:rsidR="006C2F67" w:rsidRPr="00772E60" w:rsidTr="006C2F67">
        <w:trPr>
          <w:trHeight w:val="36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C9.2</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9.74</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Triol (</w:t>
            </w:r>
            <w:r>
              <w:rPr>
                <w:rFonts w:ascii="Calibri" w:eastAsia="Times New Roman" w:hAnsi="Calibri" w:cs="Calibri"/>
                <w:color w:val="000000"/>
                <w:lang w:eastAsia="de-DE"/>
              </w:rPr>
              <w:t>S</w:t>
            </w:r>
            <w:r w:rsidRPr="00772E60">
              <w:rPr>
                <w:rFonts w:ascii="Calibri" w:eastAsia="Times New Roman" w:hAnsi="Calibri" w:cs="Calibri"/>
                <w:color w:val="000000"/>
                <w:lang w:eastAsia="de-DE"/>
              </w:rPr>
              <w:t xml:space="preserve"> + 2x</w:t>
            </w:r>
            <w:r>
              <w:rPr>
                <w:rFonts w:ascii="Calibri" w:eastAsia="Times New Roman" w:hAnsi="Calibri" w:cs="Calibri"/>
                <w:color w:val="000000"/>
                <w:lang w:eastAsia="de-DE"/>
              </w:rPr>
              <w:t>C</w:t>
            </w:r>
            <w:r w:rsidRPr="00772E60">
              <w:rPr>
                <w:rFonts w:ascii="Calibri" w:eastAsia="Times New Roman" w:hAnsi="Calibri" w:cs="Calibri"/>
                <w:color w:val="000000"/>
                <w:lang w:eastAsia="de-DE"/>
              </w:rPr>
              <w:t>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4</w:t>
            </w:r>
            <w:r w:rsidRPr="00772E60">
              <w:rPr>
                <w:rFonts w:ascii="Calibri" w:eastAsia="Times New Roman" w:hAnsi="Calibri" w:cs="Calibri"/>
                <w:color w:val="000000"/>
                <w:lang w:eastAsia="de-DE" w:bidi="en-US"/>
              </w:rPr>
              <w:t>Si</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442.2157 (-0.50)</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151.0754; 291.1159</w:t>
            </w:r>
          </w:p>
        </w:tc>
        <w:tc>
          <w:tcPr>
            <w:tcW w:w="1673"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0.37%</w:t>
            </w:r>
          </w:p>
        </w:tc>
        <w:tc>
          <w:tcPr>
            <w:tcW w:w="88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r>
      <w:tr w:rsidR="006C2F67" w:rsidRPr="00772E60" w:rsidTr="006C2F67">
        <w:trPr>
          <w:trHeight w:val="9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C10.1</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4.38</w:t>
            </w:r>
          </w:p>
        </w:tc>
        <w:tc>
          <w:tcPr>
            <w:tcW w:w="2721" w:type="dxa"/>
            <w:tcBorders>
              <w:top w:val="nil"/>
              <w:left w:val="nil"/>
              <w:bottom w:val="single" w:sz="4" w:space="0" w:color="auto"/>
              <w:right w:val="nil"/>
            </w:tcBorders>
            <w:shd w:val="clear" w:color="auto" w:fill="auto"/>
            <w:vAlign w:val="center"/>
          </w:tcPr>
          <w:p w:rsidR="006C2F67" w:rsidRPr="00772E60" w:rsidRDefault="006C2F67" w:rsidP="00136BC0">
            <w:pPr>
              <w:spacing w:after="0" w:line="240" w:lineRule="auto"/>
              <w:rPr>
                <w:rFonts w:ascii="Calibri" w:eastAsia="Times New Roman" w:hAnsi="Calibri" w:cs="Calibri"/>
                <w:color w:val="000000"/>
                <w:lang w:val="en-US" w:eastAsia="de-DE"/>
              </w:rPr>
            </w:pPr>
            <w:r w:rsidRPr="00772E60">
              <w:rPr>
                <w:rFonts w:ascii="Calibri" w:eastAsia="Times New Roman" w:hAnsi="Calibri" w:cs="Calibri"/>
                <w:color w:val="000000"/>
                <w:lang w:val="en-US" w:eastAsia="de-DE" w:bidi="en-US"/>
              </w:rPr>
              <w:t>Cleavage 3TMS + terminal</w:t>
            </w:r>
            <w:r w:rsidR="00136BC0">
              <w:rPr>
                <w:rFonts w:ascii="Calibri" w:eastAsia="Times New Roman" w:hAnsi="Calibri" w:cs="Calibri"/>
                <w:color w:val="000000"/>
                <w:lang w:val="en-US" w:eastAsia="de-DE" w:bidi="en-US"/>
              </w:rPr>
              <w:t xml:space="preserve"> </w:t>
            </w:r>
            <w:r w:rsidRPr="00772E60">
              <w:rPr>
                <w:rFonts w:ascii="Calibri" w:eastAsia="Times New Roman" w:hAnsi="Calibri" w:cs="Calibri"/>
                <w:color w:val="000000"/>
                <w:lang w:val="en-US" w:eastAsia="de-DE" w:bidi="en-US"/>
              </w:rPr>
              <w:t>hydroxylation (</w:t>
            </w:r>
            <w:r>
              <w:rPr>
                <w:rFonts w:ascii="Calibri" w:eastAsia="Times New Roman" w:hAnsi="Calibri" w:cs="Calibri"/>
                <w:color w:val="000000"/>
                <w:lang w:val="en-US" w:eastAsia="de-DE" w:bidi="en-US"/>
              </w:rPr>
              <w:t>S</w:t>
            </w:r>
            <w:r w:rsidRPr="00772E60">
              <w:rPr>
                <w:rFonts w:ascii="Calibri" w:eastAsia="Times New Roman" w:hAnsi="Calibri" w:cs="Calibri"/>
                <w:color w:val="000000"/>
                <w:lang w:val="en-US" w:eastAsia="de-DE" w:bidi="en-US"/>
              </w:rPr>
              <w:t>) + hydroxylation (Cumyl)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20</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354.1817 (0.88)</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203.0815; 135.0804; 220.1081</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0.06%</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1.74%</w:t>
            </w:r>
          </w:p>
        </w:tc>
        <w:tc>
          <w:tcPr>
            <w:tcW w:w="88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r>
      <w:tr w:rsidR="006C2F67" w:rsidRPr="00772E60" w:rsidTr="006C2F67">
        <w:trPr>
          <w:trHeight w:val="9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C10.2</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4.6</w:t>
            </w:r>
          </w:p>
        </w:tc>
        <w:tc>
          <w:tcPr>
            <w:tcW w:w="2721" w:type="dxa"/>
            <w:tcBorders>
              <w:top w:val="nil"/>
              <w:left w:val="nil"/>
              <w:bottom w:val="single" w:sz="4" w:space="0" w:color="auto"/>
              <w:right w:val="nil"/>
            </w:tcBorders>
            <w:shd w:val="clear" w:color="auto" w:fill="auto"/>
            <w:vAlign w:val="center"/>
          </w:tcPr>
          <w:p w:rsidR="006C2F67" w:rsidRPr="00772E60" w:rsidRDefault="006C2F67" w:rsidP="00136BC0">
            <w:pPr>
              <w:spacing w:after="0" w:line="240" w:lineRule="auto"/>
              <w:rPr>
                <w:rFonts w:ascii="Calibri" w:eastAsia="Times New Roman" w:hAnsi="Calibri" w:cs="Calibri"/>
                <w:color w:val="000000"/>
                <w:lang w:val="en-US" w:eastAsia="de-DE"/>
              </w:rPr>
            </w:pPr>
            <w:r w:rsidRPr="00772E60">
              <w:rPr>
                <w:rFonts w:ascii="Calibri" w:eastAsia="Times New Roman" w:hAnsi="Calibri" w:cs="Calibri"/>
                <w:color w:val="000000"/>
                <w:lang w:val="en-US" w:eastAsia="de-DE" w:bidi="en-US"/>
              </w:rPr>
              <w:t>Cleavage 3TMS + terminal</w:t>
            </w:r>
            <w:r w:rsidR="00136BC0">
              <w:rPr>
                <w:rFonts w:ascii="Calibri" w:eastAsia="Times New Roman" w:hAnsi="Calibri" w:cs="Calibri"/>
                <w:color w:val="000000"/>
                <w:lang w:val="en-US" w:eastAsia="de-DE" w:bidi="en-US"/>
              </w:rPr>
              <w:t xml:space="preserve"> </w:t>
            </w:r>
            <w:r w:rsidRPr="00772E60">
              <w:rPr>
                <w:rFonts w:ascii="Calibri" w:eastAsia="Times New Roman" w:hAnsi="Calibri" w:cs="Calibri"/>
                <w:color w:val="000000"/>
                <w:lang w:val="en-US" w:eastAsia="de-DE" w:bidi="en-US"/>
              </w:rPr>
              <w:t>hydroxylation (</w:t>
            </w:r>
            <w:r>
              <w:rPr>
                <w:rFonts w:ascii="Calibri" w:eastAsia="Times New Roman" w:hAnsi="Calibri" w:cs="Calibri"/>
                <w:color w:val="000000"/>
                <w:lang w:val="en-US" w:eastAsia="de-DE" w:bidi="en-US"/>
              </w:rPr>
              <w:t>S</w:t>
            </w:r>
            <w:r w:rsidRPr="00772E60">
              <w:rPr>
                <w:rFonts w:ascii="Calibri" w:eastAsia="Times New Roman" w:hAnsi="Calibri" w:cs="Calibri"/>
                <w:color w:val="000000"/>
                <w:lang w:val="en-US" w:eastAsia="de-DE" w:bidi="en-US"/>
              </w:rPr>
              <w:t>) + hydroxylation (Cumyl)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20</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3</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354.1817 (1.03)</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203.0815; 135.0804; 220.1081</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2.97%</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3.06%</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1.93%</w:t>
            </w:r>
          </w:p>
        </w:tc>
      </w:tr>
      <w:tr w:rsidR="006C2F67" w:rsidRPr="00772E60" w:rsidTr="006C2F67">
        <w:trPr>
          <w:trHeight w:val="9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C10.3</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5.07</w:t>
            </w:r>
          </w:p>
        </w:tc>
        <w:tc>
          <w:tcPr>
            <w:tcW w:w="2721" w:type="dxa"/>
            <w:tcBorders>
              <w:top w:val="nil"/>
              <w:left w:val="nil"/>
              <w:bottom w:val="single" w:sz="4" w:space="0" w:color="auto"/>
              <w:right w:val="nil"/>
            </w:tcBorders>
            <w:shd w:val="clear" w:color="auto" w:fill="auto"/>
            <w:vAlign w:val="center"/>
          </w:tcPr>
          <w:p w:rsidR="006C2F67" w:rsidRPr="00772E60" w:rsidRDefault="006C2F67" w:rsidP="00136BC0">
            <w:pPr>
              <w:spacing w:after="0" w:line="240" w:lineRule="auto"/>
              <w:rPr>
                <w:rFonts w:ascii="Calibri" w:eastAsia="Times New Roman" w:hAnsi="Calibri" w:cs="Calibri"/>
                <w:color w:val="000000"/>
                <w:lang w:val="en-US" w:eastAsia="de-DE"/>
              </w:rPr>
            </w:pPr>
            <w:r w:rsidRPr="00772E60">
              <w:rPr>
                <w:rFonts w:ascii="Calibri" w:eastAsia="Times New Roman" w:hAnsi="Calibri" w:cs="Calibri"/>
                <w:color w:val="000000"/>
                <w:lang w:val="en-US" w:eastAsia="de-DE" w:bidi="en-US"/>
              </w:rPr>
              <w:t>Cleavage 3TMS + terminal</w:t>
            </w:r>
            <w:r w:rsidR="00136BC0">
              <w:rPr>
                <w:rFonts w:ascii="Calibri" w:eastAsia="Times New Roman" w:hAnsi="Calibri" w:cs="Calibri"/>
                <w:color w:val="000000"/>
                <w:lang w:val="en-US" w:eastAsia="de-DE" w:bidi="en-US"/>
              </w:rPr>
              <w:t xml:space="preserve"> </w:t>
            </w:r>
            <w:r w:rsidRPr="00772E60">
              <w:rPr>
                <w:rFonts w:ascii="Calibri" w:eastAsia="Times New Roman" w:hAnsi="Calibri" w:cs="Calibri"/>
                <w:color w:val="000000"/>
                <w:lang w:val="en-US" w:eastAsia="de-DE" w:bidi="en-US"/>
              </w:rPr>
              <w:t>hydroxylation (</w:t>
            </w:r>
            <w:r>
              <w:rPr>
                <w:rFonts w:ascii="Calibri" w:eastAsia="Times New Roman" w:hAnsi="Calibri" w:cs="Calibri"/>
                <w:color w:val="000000"/>
                <w:lang w:val="en-US" w:eastAsia="de-DE" w:bidi="en-US"/>
              </w:rPr>
              <w:t>S</w:t>
            </w:r>
            <w:r w:rsidRPr="00772E60">
              <w:rPr>
                <w:rFonts w:ascii="Calibri" w:eastAsia="Times New Roman" w:hAnsi="Calibri" w:cs="Calibri"/>
                <w:color w:val="000000"/>
                <w:lang w:val="en-US" w:eastAsia="de-DE" w:bidi="en-US"/>
              </w:rPr>
              <w:t>) + hydroxylation (</w:t>
            </w:r>
            <w:r>
              <w:rPr>
                <w:rFonts w:ascii="Calibri" w:eastAsia="Times New Roman" w:hAnsi="Calibri" w:cs="Calibri"/>
                <w:color w:val="000000"/>
                <w:lang w:val="en-US" w:eastAsia="de-DE" w:bidi="en-US"/>
              </w:rPr>
              <w:t>S</w:t>
            </w:r>
            <w:r w:rsidRPr="00772E60">
              <w:rPr>
                <w:rFonts w:ascii="Calibri" w:eastAsia="Times New Roman" w:hAnsi="Calibri" w:cs="Calibri"/>
                <w:color w:val="000000"/>
                <w:lang w:val="en-US"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w:t>
            </w:r>
            <w:r w:rsidRPr="00772E60">
              <w:rPr>
                <w:rFonts w:ascii="Calibri" w:eastAsia="Times New Roman" w:hAnsi="Calibri" w:cs="Calibri"/>
                <w:color w:val="000000"/>
                <w:vertAlign w:val="subscript"/>
                <w:lang w:eastAsia="de-DE"/>
              </w:rPr>
              <w:t>20</w:t>
            </w:r>
            <w:r w:rsidRPr="00772E60">
              <w:rPr>
                <w:rFonts w:ascii="Calibri" w:eastAsia="Times New Roman" w:hAnsi="Calibri" w:cs="Calibri"/>
                <w:color w:val="000000"/>
                <w:lang w:eastAsia="de-DE"/>
              </w:rPr>
              <w:t>H</w:t>
            </w:r>
            <w:r w:rsidRPr="00772E60">
              <w:rPr>
                <w:rFonts w:ascii="Calibri" w:eastAsia="Times New Roman" w:hAnsi="Calibri" w:cs="Calibri"/>
                <w:color w:val="000000"/>
                <w:vertAlign w:val="subscript"/>
                <w:lang w:eastAsia="de-DE"/>
              </w:rPr>
              <w:t>23</w:t>
            </w:r>
            <w:r w:rsidRPr="00772E60">
              <w:rPr>
                <w:rFonts w:ascii="Calibri" w:eastAsia="Times New Roman" w:hAnsi="Calibri" w:cs="Calibri"/>
                <w:color w:val="000000"/>
                <w:lang w:eastAsia="de-DE"/>
              </w:rPr>
              <w:t>N</w:t>
            </w:r>
            <w:r w:rsidRPr="00772E60">
              <w:rPr>
                <w:rFonts w:ascii="Calibri" w:eastAsia="Times New Roman" w:hAnsi="Calibri" w:cs="Calibri"/>
                <w:color w:val="000000"/>
                <w:vertAlign w:val="subscript"/>
                <w:lang w:eastAsia="de-DE"/>
              </w:rPr>
              <w:t>3</w:t>
            </w:r>
            <w:r w:rsidRPr="00772E60">
              <w:rPr>
                <w:rFonts w:ascii="Calibri" w:eastAsia="Times New Roman" w:hAnsi="Calibri" w:cs="Calibri"/>
                <w:color w:val="000000"/>
                <w:lang w:eastAsia="de-DE"/>
              </w:rPr>
              <w:t>O</w:t>
            </w:r>
            <w:r w:rsidRPr="00772E60">
              <w:rPr>
                <w:rFonts w:ascii="Calibri" w:eastAsia="Times New Roman" w:hAnsi="Calibri" w:cs="Calibri"/>
                <w:color w:val="000000"/>
                <w:vertAlign w:val="subscript"/>
                <w:lang w:eastAsia="de-DE"/>
              </w:rPr>
              <w:t>3</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354.1817 (0.77)</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219.0764; 119.0855; 236.1030</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4.04%</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2.24%</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1.24%</w:t>
            </w:r>
          </w:p>
        </w:tc>
      </w:tr>
      <w:tr w:rsidR="006C2F67" w:rsidRPr="00772E60" w:rsidTr="006C2F67">
        <w:trPr>
          <w:trHeight w:val="9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lastRenderedPageBreak/>
              <w:t>C10.4</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5.89</w:t>
            </w:r>
          </w:p>
        </w:tc>
        <w:tc>
          <w:tcPr>
            <w:tcW w:w="2721" w:type="dxa"/>
            <w:tcBorders>
              <w:top w:val="nil"/>
              <w:left w:val="nil"/>
              <w:bottom w:val="single" w:sz="4" w:space="0" w:color="auto"/>
              <w:right w:val="nil"/>
            </w:tcBorders>
            <w:shd w:val="clear" w:color="auto" w:fill="auto"/>
            <w:vAlign w:val="center"/>
          </w:tcPr>
          <w:p w:rsidR="006C2F67" w:rsidRPr="00772E60" w:rsidRDefault="006C2F67" w:rsidP="002043D7">
            <w:pPr>
              <w:spacing w:after="0" w:line="240" w:lineRule="auto"/>
              <w:rPr>
                <w:rFonts w:ascii="Calibri" w:eastAsia="Times New Roman" w:hAnsi="Calibri" w:cs="Calibri"/>
                <w:color w:val="000000"/>
                <w:lang w:val="en-US" w:eastAsia="de-DE"/>
              </w:rPr>
            </w:pPr>
            <w:r w:rsidRPr="00772E60">
              <w:rPr>
                <w:rFonts w:ascii="Calibri" w:eastAsia="Times New Roman" w:hAnsi="Calibri" w:cs="Calibri"/>
                <w:color w:val="000000"/>
                <w:lang w:val="en-US" w:eastAsia="de-DE" w:bidi="en-US"/>
              </w:rPr>
              <w:t>Cleavage 3TMS + terminal</w:t>
            </w:r>
            <w:r w:rsidR="00136BC0">
              <w:rPr>
                <w:rFonts w:ascii="Calibri" w:eastAsia="Times New Roman" w:hAnsi="Calibri" w:cs="Calibri"/>
                <w:color w:val="000000"/>
                <w:lang w:val="en-US" w:eastAsia="de-DE" w:bidi="en-US"/>
              </w:rPr>
              <w:t xml:space="preserve"> </w:t>
            </w:r>
            <w:r w:rsidRPr="00772E60">
              <w:rPr>
                <w:rFonts w:ascii="Calibri" w:eastAsia="Times New Roman" w:hAnsi="Calibri" w:cs="Calibri"/>
                <w:color w:val="000000"/>
                <w:lang w:val="en-US" w:eastAsia="de-DE" w:bidi="en-US"/>
              </w:rPr>
              <w:t>hydroxylation (</w:t>
            </w:r>
            <w:r>
              <w:rPr>
                <w:rFonts w:ascii="Calibri" w:eastAsia="Times New Roman" w:hAnsi="Calibri" w:cs="Calibri"/>
                <w:color w:val="000000"/>
                <w:lang w:val="en-US" w:eastAsia="de-DE" w:bidi="en-US"/>
              </w:rPr>
              <w:t>S</w:t>
            </w:r>
            <w:r w:rsidRPr="00772E60">
              <w:rPr>
                <w:rFonts w:ascii="Calibri" w:eastAsia="Times New Roman" w:hAnsi="Calibri" w:cs="Calibri"/>
                <w:color w:val="000000"/>
                <w:lang w:val="en-US" w:eastAsia="de-DE" w:bidi="en-US"/>
              </w:rPr>
              <w:t>) + hydroxylation (</w:t>
            </w:r>
            <w:r>
              <w:rPr>
                <w:rFonts w:ascii="Calibri" w:eastAsia="Times New Roman" w:hAnsi="Calibri" w:cs="Calibri"/>
                <w:color w:val="000000"/>
                <w:lang w:val="en-US" w:eastAsia="de-DE" w:bidi="en-US"/>
              </w:rPr>
              <w:t>IN</w:t>
            </w:r>
            <w:r w:rsidRPr="00772E60">
              <w:rPr>
                <w:rFonts w:ascii="Calibri" w:eastAsia="Times New Roman" w:hAnsi="Calibri" w:cs="Calibri"/>
                <w:color w:val="000000"/>
                <w:lang w:val="en-US"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w:t>
            </w:r>
            <w:r w:rsidRPr="00772E60">
              <w:rPr>
                <w:rFonts w:ascii="Calibri" w:eastAsia="Times New Roman" w:hAnsi="Calibri" w:cs="Calibri"/>
                <w:color w:val="000000"/>
                <w:vertAlign w:val="subscript"/>
                <w:lang w:eastAsia="de-DE"/>
              </w:rPr>
              <w:t>20</w:t>
            </w:r>
            <w:r w:rsidRPr="00772E60">
              <w:rPr>
                <w:rFonts w:ascii="Calibri" w:eastAsia="Times New Roman" w:hAnsi="Calibri" w:cs="Calibri"/>
                <w:color w:val="000000"/>
                <w:lang w:eastAsia="de-DE"/>
              </w:rPr>
              <w:t>H</w:t>
            </w:r>
            <w:r w:rsidRPr="00772E60">
              <w:rPr>
                <w:rFonts w:ascii="Calibri" w:eastAsia="Times New Roman" w:hAnsi="Calibri" w:cs="Calibri"/>
                <w:color w:val="000000"/>
                <w:vertAlign w:val="subscript"/>
                <w:lang w:eastAsia="de-DE"/>
              </w:rPr>
              <w:t>23</w:t>
            </w:r>
            <w:r w:rsidRPr="00772E60">
              <w:rPr>
                <w:rFonts w:ascii="Calibri" w:eastAsia="Times New Roman" w:hAnsi="Calibri" w:cs="Calibri"/>
                <w:color w:val="000000"/>
                <w:lang w:eastAsia="de-DE"/>
              </w:rPr>
              <w:t>N</w:t>
            </w:r>
            <w:r w:rsidRPr="00772E60">
              <w:rPr>
                <w:rFonts w:ascii="Calibri" w:eastAsia="Times New Roman" w:hAnsi="Calibri" w:cs="Calibri"/>
                <w:color w:val="000000"/>
                <w:vertAlign w:val="subscript"/>
                <w:lang w:eastAsia="de-DE"/>
              </w:rPr>
              <w:t>3</w:t>
            </w:r>
            <w:r w:rsidRPr="00772E60">
              <w:rPr>
                <w:rFonts w:ascii="Calibri" w:eastAsia="Times New Roman" w:hAnsi="Calibri" w:cs="Calibri"/>
                <w:color w:val="000000"/>
                <w:lang w:eastAsia="de-DE"/>
              </w:rPr>
              <w:t>O</w:t>
            </w:r>
            <w:r w:rsidRPr="00772E60">
              <w:rPr>
                <w:rFonts w:ascii="Calibri" w:eastAsia="Times New Roman" w:hAnsi="Calibri" w:cs="Calibri"/>
                <w:color w:val="000000"/>
                <w:vertAlign w:val="subscript"/>
                <w:lang w:eastAsia="de-DE"/>
              </w:rPr>
              <w:t>3</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354.1817 (1.49)</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219.0764; 161.0351; 236.1030</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0.41%</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1.86%</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0.17%</w:t>
            </w:r>
          </w:p>
        </w:tc>
      </w:tr>
      <w:tr w:rsidR="006C2F67" w:rsidRPr="00772E60" w:rsidTr="006C2F67">
        <w:trPr>
          <w:trHeight w:val="915"/>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C11.1</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7.66</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val="en-US" w:eastAsia="de-DE"/>
              </w:rPr>
            </w:pPr>
            <w:r w:rsidRPr="00772E60">
              <w:rPr>
                <w:rFonts w:ascii="Calibri" w:eastAsia="Times New Roman" w:hAnsi="Calibri" w:cs="Calibri"/>
                <w:color w:val="000000"/>
                <w:lang w:val="en-US" w:eastAsia="de-DE"/>
              </w:rPr>
              <w:t>Demethylation (</w:t>
            </w:r>
            <w:r>
              <w:rPr>
                <w:rFonts w:ascii="Calibri" w:eastAsia="Times New Roman" w:hAnsi="Calibri" w:cs="Calibri"/>
                <w:color w:val="000000"/>
                <w:lang w:val="en-US" w:eastAsia="de-DE"/>
              </w:rPr>
              <w:t>S</w:t>
            </w:r>
            <w:r w:rsidRPr="00772E60">
              <w:rPr>
                <w:rFonts w:ascii="Calibri" w:eastAsia="Times New Roman" w:hAnsi="Calibri" w:cs="Calibri"/>
                <w:color w:val="000000"/>
                <w:lang w:val="en-US" w:eastAsia="de-DE"/>
              </w:rPr>
              <w:t>) + dihydroxylation (</w:t>
            </w:r>
            <w:r>
              <w:rPr>
                <w:rFonts w:ascii="Calibri" w:eastAsia="Times New Roman" w:hAnsi="Calibri" w:cs="Calibri"/>
                <w:color w:val="000000"/>
                <w:lang w:val="en-US" w:eastAsia="de-DE"/>
              </w:rPr>
              <w:t>2xS</w:t>
            </w:r>
            <w:r w:rsidRPr="00772E60">
              <w:rPr>
                <w:rFonts w:ascii="Calibri" w:eastAsia="Times New Roman" w:hAnsi="Calibri" w:cs="Calibri"/>
                <w:color w:val="000000"/>
                <w:lang w:val="en-US" w:eastAsia="de-DE"/>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w:t>
            </w:r>
            <w:r w:rsidRPr="00772E60">
              <w:rPr>
                <w:rFonts w:ascii="Calibri" w:eastAsia="Times New Roman" w:hAnsi="Calibri" w:cs="Calibri"/>
                <w:color w:val="000000"/>
                <w:vertAlign w:val="subscript"/>
                <w:lang w:eastAsia="de-DE"/>
              </w:rPr>
              <w:t>22</w:t>
            </w:r>
            <w:r w:rsidRPr="00772E60">
              <w:rPr>
                <w:rFonts w:ascii="Calibri" w:eastAsia="Times New Roman" w:hAnsi="Calibri" w:cs="Calibri"/>
                <w:color w:val="000000"/>
                <w:lang w:eastAsia="de-DE"/>
              </w:rPr>
              <w:t>H</w:t>
            </w:r>
            <w:r w:rsidRPr="00772E60">
              <w:rPr>
                <w:rFonts w:ascii="Calibri" w:eastAsia="Times New Roman" w:hAnsi="Calibri" w:cs="Calibri"/>
                <w:color w:val="000000"/>
                <w:vertAlign w:val="subscript"/>
                <w:lang w:eastAsia="de-DE"/>
              </w:rPr>
              <w:t>29</w:t>
            </w:r>
            <w:r w:rsidRPr="00772E60">
              <w:rPr>
                <w:rFonts w:ascii="Calibri" w:eastAsia="Times New Roman" w:hAnsi="Calibri" w:cs="Calibri"/>
                <w:color w:val="000000"/>
                <w:lang w:eastAsia="de-DE"/>
              </w:rPr>
              <w:t>N</w:t>
            </w:r>
            <w:r w:rsidRPr="00772E60">
              <w:rPr>
                <w:rFonts w:ascii="Calibri" w:eastAsia="Times New Roman" w:hAnsi="Calibri" w:cs="Calibri"/>
                <w:color w:val="000000"/>
                <w:vertAlign w:val="subscript"/>
                <w:lang w:eastAsia="de-DE"/>
              </w:rPr>
              <w:t>3</w:t>
            </w:r>
            <w:r w:rsidRPr="00772E60">
              <w:rPr>
                <w:rFonts w:ascii="Calibri" w:eastAsia="Times New Roman" w:hAnsi="Calibri" w:cs="Calibri"/>
                <w:color w:val="000000"/>
                <w:lang w:eastAsia="de-DE"/>
              </w:rPr>
              <w:t>O</w:t>
            </w:r>
            <w:r w:rsidRPr="00772E60">
              <w:rPr>
                <w:rFonts w:ascii="Calibri" w:eastAsia="Times New Roman" w:hAnsi="Calibri" w:cs="Calibri"/>
                <w:color w:val="000000"/>
                <w:vertAlign w:val="subscript"/>
                <w:lang w:eastAsia="de-DE"/>
              </w:rPr>
              <w:t>3</w:t>
            </w:r>
            <w:r w:rsidRPr="00772E60">
              <w:rPr>
                <w:rFonts w:ascii="Calibri" w:eastAsia="Times New Roman" w:hAnsi="Calibri" w:cs="Calibri"/>
                <w:color w:val="000000"/>
                <w:lang w:eastAsia="de-DE"/>
              </w:rPr>
              <w:t>Si</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412.2051 (-0.51)</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259.0897; 277.1003; 119.0855</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16.74%</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19.25%</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26.37%</w:t>
            </w:r>
          </w:p>
        </w:tc>
      </w:tr>
      <w:tr w:rsidR="006C2F67" w:rsidRPr="00772E60" w:rsidTr="006C2F67">
        <w:trPr>
          <w:trHeight w:val="6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C11.2</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8.27</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val="en-US" w:eastAsia="de-DE"/>
              </w:rPr>
            </w:pPr>
            <w:r w:rsidRPr="00772E60">
              <w:rPr>
                <w:rFonts w:ascii="Calibri" w:eastAsia="Times New Roman" w:hAnsi="Calibri" w:cs="Calibri"/>
                <w:color w:val="000000"/>
                <w:lang w:val="en-US" w:eastAsia="de-DE"/>
              </w:rPr>
              <w:t>Demethylation (</w:t>
            </w:r>
            <w:r>
              <w:rPr>
                <w:rFonts w:ascii="Calibri" w:eastAsia="Times New Roman" w:hAnsi="Calibri" w:cs="Calibri"/>
                <w:color w:val="000000"/>
                <w:lang w:val="en-US" w:eastAsia="de-DE"/>
              </w:rPr>
              <w:t>S</w:t>
            </w:r>
            <w:r w:rsidRPr="00772E60">
              <w:rPr>
                <w:rFonts w:ascii="Calibri" w:eastAsia="Times New Roman" w:hAnsi="Calibri" w:cs="Calibri"/>
                <w:color w:val="000000"/>
                <w:lang w:val="en-US" w:eastAsia="de-DE"/>
              </w:rPr>
              <w:t>) + dihydroxylation (</w:t>
            </w:r>
            <w:r>
              <w:rPr>
                <w:rFonts w:ascii="Calibri" w:eastAsia="Times New Roman" w:hAnsi="Calibri" w:cs="Calibri"/>
                <w:color w:val="000000"/>
                <w:lang w:val="en-US" w:eastAsia="de-DE"/>
              </w:rPr>
              <w:t>2xS</w:t>
            </w:r>
            <w:r w:rsidRPr="00772E60">
              <w:rPr>
                <w:rFonts w:ascii="Calibri" w:eastAsia="Times New Roman" w:hAnsi="Calibri" w:cs="Calibri"/>
                <w:color w:val="000000"/>
                <w:lang w:val="en-US" w:eastAsia="de-DE"/>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w:t>
            </w:r>
            <w:r w:rsidRPr="00772E60">
              <w:rPr>
                <w:rFonts w:ascii="Calibri" w:eastAsia="Times New Roman" w:hAnsi="Calibri" w:cs="Calibri"/>
                <w:color w:val="000000"/>
                <w:vertAlign w:val="subscript"/>
                <w:lang w:eastAsia="de-DE"/>
              </w:rPr>
              <w:t>22</w:t>
            </w:r>
            <w:r w:rsidRPr="00772E60">
              <w:rPr>
                <w:rFonts w:ascii="Calibri" w:eastAsia="Times New Roman" w:hAnsi="Calibri" w:cs="Calibri"/>
                <w:color w:val="000000"/>
                <w:lang w:eastAsia="de-DE"/>
              </w:rPr>
              <w:t>H</w:t>
            </w:r>
            <w:r w:rsidRPr="00772E60">
              <w:rPr>
                <w:rFonts w:ascii="Calibri" w:eastAsia="Times New Roman" w:hAnsi="Calibri" w:cs="Calibri"/>
                <w:color w:val="000000"/>
                <w:vertAlign w:val="subscript"/>
                <w:lang w:eastAsia="de-DE"/>
              </w:rPr>
              <w:t>29</w:t>
            </w:r>
            <w:r w:rsidRPr="00772E60">
              <w:rPr>
                <w:rFonts w:ascii="Calibri" w:eastAsia="Times New Roman" w:hAnsi="Calibri" w:cs="Calibri"/>
                <w:color w:val="000000"/>
                <w:lang w:eastAsia="de-DE"/>
              </w:rPr>
              <w:t>N</w:t>
            </w:r>
            <w:r w:rsidRPr="00772E60">
              <w:rPr>
                <w:rFonts w:ascii="Calibri" w:eastAsia="Times New Roman" w:hAnsi="Calibri" w:cs="Calibri"/>
                <w:color w:val="000000"/>
                <w:vertAlign w:val="subscript"/>
                <w:lang w:eastAsia="de-DE"/>
              </w:rPr>
              <w:t>3</w:t>
            </w:r>
            <w:r w:rsidRPr="00772E60">
              <w:rPr>
                <w:rFonts w:ascii="Calibri" w:eastAsia="Times New Roman" w:hAnsi="Calibri" w:cs="Calibri"/>
                <w:color w:val="000000"/>
                <w:lang w:eastAsia="de-DE"/>
              </w:rPr>
              <w:t>O</w:t>
            </w:r>
            <w:r w:rsidRPr="00772E60">
              <w:rPr>
                <w:rFonts w:ascii="Calibri" w:eastAsia="Times New Roman" w:hAnsi="Calibri" w:cs="Calibri"/>
                <w:color w:val="000000"/>
                <w:vertAlign w:val="subscript"/>
                <w:lang w:eastAsia="de-DE"/>
              </w:rPr>
              <w:t>3</w:t>
            </w:r>
            <w:r w:rsidRPr="00772E60">
              <w:rPr>
                <w:rFonts w:ascii="Calibri" w:eastAsia="Times New Roman" w:hAnsi="Calibri" w:cs="Calibri"/>
                <w:color w:val="000000"/>
                <w:lang w:eastAsia="de-DE"/>
              </w:rPr>
              <w:t>Si</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412.2051 (-1.75)</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119.0855; 258.1057; 276.1165</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15.25%</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22.04%</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12.37%</w:t>
            </w:r>
          </w:p>
        </w:tc>
      </w:tr>
      <w:tr w:rsidR="006C2F67" w:rsidRPr="00772E60" w:rsidTr="006C2F67">
        <w:trPr>
          <w:trHeight w:val="6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C12</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7.09</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i/>
                <w:iCs/>
                <w:color w:val="000000"/>
                <w:lang w:eastAsia="de-DE"/>
              </w:rPr>
            </w:pPr>
            <w:r w:rsidRPr="00772E60">
              <w:rPr>
                <w:rFonts w:ascii="Calibri" w:eastAsia="Times New Roman" w:hAnsi="Calibri" w:cs="Calibri"/>
                <w:i/>
                <w:iCs/>
                <w:color w:val="000000"/>
                <w:lang w:eastAsia="de-DE" w:bidi="en-US"/>
              </w:rPr>
              <w:t>N</w:t>
            </w:r>
            <w:r w:rsidRPr="00772E60">
              <w:rPr>
                <w:rFonts w:ascii="Calibri" w:eastAsia="Times New Roman" w:hAnsi="Calibri" w:cs="Calibri"/>
                <w:color w:val="000000"/>
                <w:lang w:eastAsia="de-DE" w:bidi="en-US"/>
              </w:rPr>
              <w:t>-Dealkylation (Cumyl-INACA)</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17</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17</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p>
        </w:tc>
        <w:tc>
          <w:tcPr>
            <w:tcW w:w="170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280.1444 (-1.43)</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145.0396; 119.0855; 91.054</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0.04%</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5.73%</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8.06%</w:t>
            </w:r>
          </w:p>
        </w:tc>
      </w:tr>
      <w:tr w:rsidR="006C2F67" w:rsidRPr="00772E60" w:rsidTr="006C2F67">
        <w:trPr>
          <w:trHeight w:val="6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C13.1</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4.56</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i/>
                <w:iCs/>
                <w:color w:val="000000"/>
                <w:lang w:eastAsia="de-DE"/>
              </w:rPr>
            </w:pPr>
            <w:r w:rsidRPr="00772E60">
              <w:rPr>
                <w:rFonts w:ascii="Calibri" w:eastAsia="Times New Roman" w:hAnsi="Calibri" w:cs="Calibri"/>
                <w:i/>
                <w:iCs/>
                <w:color w:val="000000"/>
                <w:lang w:eastAsia="de-DE" w:bidi="en-US"/>
              </w:rPr>
              <w:t>N</w:t>
            </w:r>
            <w:r w:rsidRPr="00772E60">
              <w:rPr>
                <w:rFonts w:ascii="Calibri" w:eastAsia="Times New Roman" w:hAnsi="Calibri" w:cs="Calibri"/>
                <w:color w:val="000000"/>
                <w:lang w:eastAsia="de-DE" w:bidi="en-US"/>
              </w:rPr>
              <w:t>-Dealkylation + hydroxylation (Cumyl)</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17</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17</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296.1394 (-3.05)</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145.0396; 135.0804</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0.31%</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0.06%</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0.03%</w:t>
            </w:r>
          </w:p>
        </w:tc>
      </w:tr>
      <w:tr w:rsidR="006C2F67" w:rsidRPr="00772E60" w:rsidTr="006C2F67">
        <w:trPr>
          <w:trHeight w:val="6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C13.2</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4.82</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i/>
                <w:iCs/>
                <w:color w:val="000000"/>
                <w:lang w:eastAsia="de-DE"/>
              </w:rPr>
            </w:pPr>
            <w:r w:rsidRPr="00772E60">
              <w:rPr>
                <w:rFonts w:ascii="Calibri" w:eastAsia="Times New Roman" w:hAnsi="Calibri" w:cs="Calibri"/>
                <w:i/>
                <w:iCs/>
                <w:color w:val="000000"/>
                <w:lang w:eastAsia="de-DE" w:bidi="en-US"/>
              </w:rPr>
              <w:t>N</w:t>
            </w:r>
            <w:r w:rsidRPr="00772E60">
              <w:rPr>
                <w:rFonts w:ascii="Calibri" w:eastAsia="Times New Roman" w:hAnsi="Calibri" w:cs="Calibri"/>
                <w:color w:val="000000"/>
                <w:lang w:eastAsia="de-DE" w:bidi="en-US"/>
              </w:rPr>
              <w:t>-Dealkylation + hydroxylation (I</w:t>
            </w:r>
            <w:r>
              <w:rPr>
                <w:rFonts w:ascii="Calibri" w:eastAsia="Times New Roman" w:hAnsi="Calibri" w:cs="Calibri"/>
                <w:color w:val="000000"/>
                <w:lang w:eastAsia="de-DE" w:bidi="en-US"/>
              </w:rPr>
              <w:t>N</w:t>
            </w:r>
            <w:r w:rsidRPr="00772E60">
              <w:rPr>
                <w:rFonts w:ascii="Calibri" w:eastAsia="Times New Roman" w:hAnsi="Calibri" w:cs="Calibri"/>
                <w:color w:val="000000"/>
                <w:lang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17</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17</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296.1394 (2.90)</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161.0346; 119.0855</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0.78%</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0.02%</w:t>
            </w:r>
          </w:p>
        </w:tc>
        <w:tc>
          <w:tcPr>
            <w:tcW w:w="88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r>
      <w:tr w:rsidR="006C2F67" w:rsidRPr="00772E60" w:rsidTr="006C2F67">
        <w:trPr>
          <w:trHeight w:val="600"/>
        </w:trPr>
        <w:tc>
          <w:tcPr>
            <w:tcW w:w="648"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C13.3</w:t>
            </w:r>
          </w:p>
        </w:tc>
        <w:tc>
          <w:tcPr>
            <w:tcW w:w="645"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5.14</w:t>
            </w:r>
          </w:p>
        </w:tc>
        <w:tc>
          <w:tcPr>
            <w:tcW w:w="2721"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i/>
                <w:iCs/>
                <w:color w:val="000000"/>
                <w:lang w:eastAsia="de-DE"/>
              </w:rPr>
            </w:pPr>
            <w:r w:rsidRPr="00772E60">
              <w:rPr>
                <w:rFonts w:ascii="Calibri" w:eastAsia="Times New Roman" w:hAnsi="Calibri" w:cs="Calibri"/>
                <w:i/>
                <w:iCs/>
                <w:color w:val="000000"/>
                <w:lang w:eastAsia="de-DE" w:bidi="en-US"/>
              </w:rPr>
              <w:t>N</w:t>
            </w:r>
            <w:r w:rsidRPr="00772E60">
              <w:rPr>
                <w:rFonts w:ascii="Calibri" w:eastAsia="Times New Roman" w:hAnsi="Calibri" w:cs="Calibri"/>
                <w:color w:val="000000"/>
                <w:lang w:eastAsia="de-DE" w:bidi="en-US"/>
              </w:rPr>
              <w:t>-Dealkylation + hydroxylation (I</w:t>
            </w:r>
            <w:r>
              <w:rPr>
                <w:rFonts w:ascii="Calibri" w:eastAsia="Times New Roman" w:hAnsi="Calibri" w:cs="Calibri"/>
                <w:color w:val="000000"/>
                <w:lang w:eastAsia="de-DE" w:bidi="en-US"/>
              </w:rPr>
              <w:t>N</w:t>
            </w:r>
            <w:r w:rsidRPr="00772E60">
              <w:rPr>
                <w:rFonts w:ascii="Calibri" w:eastAsia="Times New Roman" w:hAnsi="Calibri" w:cs="Calibri"/>
                <w:color w:val="000000"/>
                <w:lang w:eastAsia="de-DE" w:bidi="en-US"/>
              </w:rPr>
              <w:t>)</w:t>
            </w:r>
          </w:p>
        </w:tc>
        <w:tc>
          <w:tcPr>
            <w:tcW w:w="1304" w:type="dxa"/>
            <w:tcBorders>
              <w:top w:val="nil"/>
              <w:left w:val="nil"/>
              <w:bottom w:val="single" w:sz="4" w:space="0" w:color="auto"/>
              <w:right w:val="nil"/>
            </w:tcBorders>
            <w:shd w:val="clear" w:color="auto" w:fill="auto"/>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17</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17</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w:t>
            </w:r>
            <w:r w:rsidRPr="00772E60">
              <w:rPr>
                <w:rFonts w:ascii="Calibri" w:eastAsia="Times New Roman" w:hAnsi="Calibri" w:cs="Calibri"/>
                <w:color w:val="000000"/>
                <w:vertAlign w:val="subscript"/>
                <w:lang w:eastAsia="de-DE" w:bidi="en-US"/>
              </w:rPr>
              <w:t>2</w:t>
            </w:r>
          </w:p>
        </w:tc>
        <w:tc>
          <w:tcPr>
            <w:tcW w:w="170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296.1394 (-2.32)</w:t>
            </w:r>
          </w:p>
        </w:tc>
        <w:tc>
          <w:tcPr>
            <w:tcW w:w="3827"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161.0346; 119.0855</w:t>
            </w:r>
          </w:p>
        </w:tc>
        <w:tc>
          <w:tcPr>
            <w:tcW w:w="1673"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0.96%</w:t>
            </w:r>
          </w:p>
        </w:tc>
        <w:tc>
          <w:tcPr>
            <w:tcW w:w="851"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rPr>
              <w:t>0.04%</w:t>
            </w:r>
          </w:p>
        </w:tc>
        <w:tc>
          <w:tcPr>
            <w:tcW w:w="888" w:type="dxa"/>
            <w:tcBorders>
              <w:top w:val="nil"/>
              <w:left w:val="nil"/>
              <w:bottom w:val="single" w:sz="4" w:space="0" w:color="auto"/>
              <w:right w:val="nil"/>
            </w:tcBorders>
            <w:shd w:val="clear" w:color="auto" w:fill="auto"/>
            <w:noWrap/>
            <w:vAlign w:val="center"/>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0.30%</w:t>
            </w:r>
          </w:p>
        </w:tc>
      </w:tr>
      <w:tr w:rsidR="006C2F67" w:rsidRPr="00772E60" w:rsidTr="00C648D9">
        <w:trPr>
          <w:trHeight w:val="600"/>
        </w:trPr>
        <w:tc>
          <w:tcPr>
            <w:tcW w:w="648" w:type="dxa"/>
            <w:tcBorders>
              <w:top w:val="nil"/>
              <w:left w:val="nil"/>
              <w:bottom w:val="single" w:sz="4" w:space="0" w:color="auto"/>
              <w:right w:val="nil"/>
            </w:tcBorders>
            <w:shd w:val="clear" w:color="auto" w:fill="auto"/>
            <w:vAlign w:val="center"/>
            <w:hideMark/>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C0</w:t>
            </w:r>
          </w:p>
        </w:tc>
        <w:tc>
          <w:tcPr>
            <w:tcW w:w="645" w:type="dxa"/>
            <w:tcBorders>
              <w:top w:val="nil"/>
              <w:left w:val="nil"/>
              <w:bottom w:val="single" w:sz="4" w:space="0" w:color="auto"/>
              <w:right w:val="nil"/>
            </w:tcBorders>
            <w:shd w:val="clear" w:color="auto" w:fill="auto"/>
            <w:noWrap/>
            <w:vAlign w:val="center"/>
            <w:hideMark/>
          </w:tcPr>
          <w:p w:rsidR="006C2F67" w:rsidRPr="00772E60" w:rsidRDefault="006C2F67" w:rsidP="00C648D9">
            <w:pPr>
              <w:spacing w:after="0" w:line="240" w:lineRule="auto"/>
              <w:jc w:val="right"/>
              <w:rPr>
                <w:rFonts w:ascii="Calibri" w:eastAsia="Times New Roman" w:hAnsi="Calibri" w:cs="Calibri"/>
                <w:color w:val="000000"/>
                <w:lang w:eastAsia="de-DE"/>
              </w:rPr>
            </w:pPr>
            <w:r w:rsidRPr="00772E60">
              <w:rPr>
                <w:rFonts w:ascii="Calibri" w:eastAsia="Times New Roman" w:hAnsi="Calibri" w:cs="Calibri"/>
                <w:color w:val="000000"/>
                <w:lang w:eastAsia="de-DE"/>
              </w:rPr>
              <w:t>16.02</w:t>
            </w:r>
          </w:p>
        </w:tc>
        <w:tc>
          <w:tcPr>
            <w:tcW w:w="2721" w:type="dxa"/>
            <w:tcBorders>
              <w:top w:val="nil"/>
              <w:left w:val="nil"/>
              <w:bottom w:val="single" w:sz="4" w:space="0" w:color="auto"/>
              <w:right w:val="nil"/>
            </w:tcBorders>
            <w:shd w:val="clear" w:color="auto" w:fill="auto"/>
            <w:vAlign w:val="center"/>
            <w:hideMark/>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Cumyl-3TMS-PrINACA (Parent)</w:t>
            </w:r>
          </w:p>
        </w:tc>
        <w:tc>
          <w:tcPr>
            <w:tcW w:w="1304" w:type="dxa"/>
            <w:tcBorders>
              <w:top w:val="nil"/>
              <w:left w:val="nil"/>
              <w:bottom w:val="single" w:sz="4" w:space="0" w:color="auto"/>
              <w:right w:val="nil"/>
            </w:tcBorders>
            <w:shd w:val="clear" w:color="auto" w:fill="auto"/>
            <w:vAlign w:val="center"/>
            <w:hideMark/>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C</w:t>
            </w:r>
            <w:r w:rsidRPr="00772E60">
              <w:rPr>
                <w:rFonts w:ascii="Calibri" w:eastAsia="Times New Roman" w:hAnsi="Calibri" w:cs="Calibri"/>
                <w:color w:val="000000"/>
                <w:vertAlign w:val="subscript"/>
                <w:lang w:eastAsia="de-DE" w:bidi="en-US"/>
              </w:rPr>
              <w:t>23</w:t>
            </w:r>
            <w:r w:rsidRPr="00772E60">
              <w:rPr>
                <w:rFonts w:ascii="Calibri" w:eastAsia="Times New Roman" w:hAnsi="Calibri" w:cs="Calibri"/>
                <w:color w:val="000000"/>
                <w:lang w:eastAsia="de-DE" w:bidi="en-US"/>
              </w:rPr>
              <w:t>H</w:t>
            </w:r>
            <w:r w:rsidRPr="00772E60">
              <w:rPr>
                <w:rFonts w:ascii="Calibri" w:eastAsia="Times New Roman" w:hAnsi="Calibri" w:cs="Calibri"/>
                <w:color w:val="000000"/>
                <w:vertAlign w:val="subscript"/>
                <w:lang w:eastAsia="de-DE" w:bidi="en-US"/>
              </w:rPr>
              <w:t>31</w:t>
            </w:r>
            <w:r w:rsidRPr="00772E60">
              <w:rPr>
                <w:rFonts w:ascii="Calibri" w:eastAsia="Times New Roman" w:hAnsi="Calibri" w:cs="Calibri"/>
                <w:color w:val="000000"/>
                <w:lang w:eastAsia="de-DE" w:bidi="en-US"/>
              </w:rPr>
              <w:t>N</w:t>
            </w:r>
            <w:r w:rsidRPr="00772E60">
              <w:rPr>
                <w:rFonts w:ascii="Calibri" w:eastAsia="Times New Roman" w:hAnsi="Calibri" w:cs="Calibri"/>
                <w:color w:val="000000"/>
                <w:vertAlign w:val="subscript"/>
                <w:lang w:eastAsia="de-DE" w:bidi="en-US"/>
              </w:rPr>
              <w:t>3</w:t>
            </w:r>
            <w:r w:rsidRPr="00772E60">
              <w:rPr>
                <w:rFonts w:ascii="Calibri" w:eastAsia="Times New Roman" w:hAnsi="Calibri" w:cs="Calibri"/>
                <w:color w:val="000000"/>
                <w:lang w:eastAsia="de-DE" w:bidi="en-US"/>
              </w:rPr>
              <w:t>OSi</w:t>
            </w:r>
          </w:p>
        </w:tc>
        <w:tc>
          <w:tcPr>
            <w:tcW w:w="1701" w:type="dxa"/>
            <w:tcBorders>
              <w:top w:val="nil"/>
              <w:left w:val="nil"/>
              <w:bottom w:val="single" w:sz="4" w:space="0" w:color="auto"/>
              <w:right w:val="nil"/>
            </w:tcBorders>
            <w:shd w:val="clear" w:color="auto" w:fill="auto"/>
            <w:vAlign w:val="center"/>
            <w:hideMark/>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bidi="en-US"/>
              </w:rPr>
              <w:t>394.2309 (-0.23)</w:t>
            </w:r>
          </w:p>
        </w:tc>
        <w:tc>
          <w:tcPr>
            <w:tcW w:w="3827" w:type="dxa"/>
            <w:tcBorders>
              <w:top w:val="nil"/>
              <w:left w:val="nil"/>
              <w:bottom w:val="single" w:sz="4" w:space="0" w:color="auto"/>
              <w:right w:val="nil"/>
            </w:tcBorders>
            <w:shd w:val="clear" w:color="auto" w:fill="auto"/>
            <w:vAlign w:val="center"/>
            <w:hideMark/>
          </w:tcPr>
          <w:p w:rsidR="006C2F67" w:rsidRPr="00772E60" w:rsidRDefault="006C2F67" w:rsidP="00C648D9">
            <w:pPr>
              <w:spacing w:after="0" w:line="240" w:lineRule="auto"/>
              <w:rPr>
                <w:rFonts w:ascii="Calibri" w:eastAsia="Times New Roman" w:hAnsi="Calibri" w:cs="Calibri"/>
                <w:color w:val="000000"/>
                <w:lang w:eastAsia="de-DE"/>
              </w:rPr>
            </w:pPr>
            <w:r w:rsidRPr="00772E60">
              <w:rPr>
                <w:rFonts w:ascii="Calibri" w:eastAsia="Times New Roman" w:hAnsi="Calibri" w:cs="Calibri"/>
                <w:color w:val="000000"/>
                <w:lang w:eastAsia="de-DE"/>
              </w:rPr>
              <w:t>259.1261; 119.0852</w:t>
            </w:r>
            <w:r>
              <w:rPr>
                <w:rFonts w:ascii="Calibri" w:eastAsia="Times New Roman" w:hAnsi="Calibri" w:cs="Calibri"/>
                <w:color w:val="000000"/>
                <w:lang w:eastAsia="de-DE"/>
              </w:rPr>
              <w:t xml:space="preserve">; </w:t>
            </w:r>
            <w:r w:rsidRPr="00772E60">
              <w:rPr>
                <w:rFonts w:ascii="Calibri" w:eastAsia="Times New Roman" w:hAnsi="Calibri" w:cs="Calibri"/>
                <w:color w:val="000000"/>
                <w:lang w:eastAsia="de-DE"/>
              </w:rPr>
              <w:t>73.0466</w:t>
            </w:r>
          </w:p>
        </w:tc>
        <w:tc>
          <w:tcPr>
            <w:tcW w:w="1673" w:type="dxa"/>
            <w:tcBorders>
              <w:top w:val="nil"/>
              <w:left w:val="nil"/>
              <w:bottom w:val="single" w:sz="4" w:space="0" w:color="auto"/>
              <w:right w:val="nil"/>
            </w:tcBorders>
            <w:shd w:val="clear" w:color="auto" w:fill="auto"/>
            <w:vAlign w:val="center"/>
            <w:hideMark/>
          </w:tcPr>
          <w:p w:rsidR="006C2F67" w:rsidRPr="00772E60" w:rsidRDefault="006C2F67" w:rsidP="00C648D9">
            <w:pPr>
              <w:spacing w:after="0" w:line="240" w:lineRule="auto"/>
              <w:jc w:val="center"/>
              <w:rPr>
                <w:rFonts w:ascii="Calibri" w:eastAsia="Times New Roman" w:hAnsi="Calibri" w:cs="Calibri"/>
                <w:color w:val="000000"/>
                <w:lang w:eastAsia="de-DE"/>
              </w:rPr>
            </w:pPr>
            <w:r w:rsidRPr="00772E60">
              <w:rPr>
                <w:rFonts w:ascii="Calibri" w:eastAsia="Times New Roman" w:hAnsi="Calibri" w:cs="Calibri"/>
                <w:color w:val="000000"/>
                <w:lang w:eastAsia="de-DE" w:bidi="en-US"/>
              </w:rPr>
              <w:t>□</w:t>
            </w:r>
          </w:p>
        </w:tc>
        <w:tc>
          <w:tcPr>
            <w:tcW w:w="851" w:type="dxa"/>
            <w:tcBorders>
              <w:top w:val="nil"/>
              <w:left w:val="nil"/>
              <w:bottom w:val="single" w:sz="4" w:space="0" w:color="auto"/>
              <w:right w:val="nil"/>
            </w:tcBorders>
            <w:shd w:val="clear" w:color="auto" w:fill="auto"/>
            <w:vAlign w:val="center"/>
            <w:hideMark/>
          </w:tcPr>
          <w:p w:rsidR="006C2F67" w:rsidRPr="00772E60" w:rsidRDefault="006C2F67" w:rsidP="00C648D9">
            <w:pPr>
              <w:spacing w:after="0" w:line="240" w:lineRule="auto"/>
              <w:jc w:val="center"/>
              <w:rPr>
                <w:rFonts w:ascii="Arial" w:eastAsia="Times New Roman" w:hAnsi="Arial" w:cs="Arial"/>
                <w:color w:val="000000"/>
                <w:lang w:eastAsia="de-DE"/>
              </w:rPr>
            </w:pPr>
            <w:r w:rsidRPr="00772E60">
              <w:rPr>
                <w:rFonts w:ascii="Arial" w:eastAsia="Times New Roman" w:hAnsi="Arial" w:cs="Arial"/>
                <w:color w:val="000000"/>
                <w:lang w:eastAsia="de-DE" w:bidi="en-US"/>
              </w:rPr>
              <w:t>■</w:t>
            </w:r>
          </w:p>
        </w:tc>
        <w:tc>
          <w:tcPr>
            <w:tcW w:w="888" w:type="dxa"/>
            <w:tcBorders>
              <w:top w:val="nil"/>
              <w:left w:val="nil"/>
              <w:bottom w:val="single" w:sz="4" w:space="0" w:color="auto"/>
              <w:right w:val="nil"/>
            </w:tcBorders>
            <w:shd w:val="clear" w:color="auto" w:fill="auto"/>
            <w:vAlign w:val="center"/>
            <w:hideMark/>
          </w:tcPr>
          <w:p w:rsidR="006C2F67" w:rsidRPr="00772E60" w:rsidRDefault="006C2F67" w:rsidP="00C648D9">
            <w:pPr>
              <w:spacing w:after="0" w:line="240" w:lineRule="auto"/>
              <w:jc w:val="right"/>
              <w:rPr>
                <w:rFonts w:ascii="Arial" w:eastAsia="Times New Roman" w:hAnsi="Arial" w:cs="Arial"/>
                <w:color w:val="000000"/>
                <w:lang w:eastAsia="de-DE"/>
              </w:rPr>
            </w:pPr>
            <w:r w:rsidRPr="00772E60">
              <w:rPr>
                <w:rFonts w:ascii="Arial" w:eastAsia="Times New Roman" w:hAnsi="Arial" w:cs="Arial"/>
                <w:color w:val="000000"/>
                <w:lang w:eastAsia="de-DE" w:bidi="en-US"/>
              </w:rPr>
              <w:t>■</w:t>
            </w:r>
          </w:p>
        </w:tc>
      </w:tr>
    </w:tbl>
    <w:p w:rsidR="006C2F67" w:rsidRDefault="005B07DF" w:rsidP="006C2F67">
      <w:pPr>
        <w:rPr>
          <w:lang w:val="en-US" w:bidi="en-US"/>
        </w:rPr>
      </w:pPr>
      <w:r w:rsidRPr="005B07DF">
        <w:rPr>
          <w:lang w:val="en-US" w:bidi="en-US"/>
        </w:rPr>
        <w:t>t</w:t>
      </w:r>
      <w:r w:rsidRPr="005B07DF">
        <w:rPr>
          <w:vertAlign w:val="subscript"/>
          <w:lang w:val="en-US" w:bidi="en-US"/>
        </w:rPr>
        <w:t>R</w:t>
      </w:r>
      <w:r w:rsidRPr="005B07DF">
        <w:rPr>
          <w:lang w:val="en-US" w:bidi="en-US"/>
        </w:rPr>
        <w:t>: retention time,</w:t>
      </w:r>
      <w:r w:rsidRPr="00C33746">
        <w:rPr>
          <w:lang w:val="en-US" w:bidi="en-US"/>
        </w:rPr>
        <w:t xml:space="preserve"> </w:t>
      </w:r>
      <w:r w:rsidR="006C2F67">
        <w:rPr>
          <w:rFonts w:cstheme="minorHAnsi"/>
          <w:lang w:val="en-US" w:bidi="en-US"/>
        </w:rPr>
        <w:t xml:space="preserve">IN: indazole; </w:t>
      </w:r>
      <w:r w:rsidR="006C2F67" w:rsidRPr="00120E97">
        <w:rPr>
          <w:rFonts w:cstheme="minorHAnsi"/>
          <w:lang w:val="en-US" w:bidi="en-US"/>
        </w:rPr>
        <w:t>S: side</w:t>
      </w:r>
      <w:r w:rsidR="006C2F67">
        <w:rPr>
          <w:rFonts w:cstheme="minorHAnsi"/>
          <w:lang w:val="en-US" w:bidi="en-US"/>
        </w:rPr>
        <w:t xml:space="preserve"> </w:t>
      </w:r>
      <w:r w:rsidR="006C2F67" w:rsidRPr="00120E97">
        <w:rPr>
          <w:rFonts w:cstheme="minorHAnsi"/>
          <w:lang w:val="en-US" w:bidi="en-US"/>
        </w:rPr>
        <w:t>chain (3TMS-PrINACA),</w:t>
      </w:r>
      <w:r w:rsidR="006C2F67" w:rsidRPr="00594418">
        <w:rPr>
          <w:rFonts w:cstheme="minorHAnsi"/>
          <w:lang w:val="en-US" w:bidi="en-US"/>
        </w:rPr>
        <w:t xml:space="preserve"> </w:t>
      </w:r>
      <w:r w:rsidR="006C2F67">
        <w:rPr>
          <w:rFonts w:cstheme="minorHAnsi"/>
          <w:lang w:val="en-US" w:bidi="en-US"/>
        </w:rPr>
        <w:t>pHLM: pooled liver microsomes, PHH: primary human hepatocytes,</w:t>
      </w:r>
      <w:r w:rsidR="006C2F67">
        <w:rPr>
          <w:rFonts w:ascii="Arial" w:hAnsi="Arial" w:cs="Arial"/>
          <w:lang w:val="en-US" w:bidi="en-US"/>
        </w:rPr>
        <w:t xml:space="preserve"> </w:t>
      </w:r>
      <w:r w:rsidR="006C2F67" w:rsidRPr="00273103">
        <w:rPr>
          <w:rFonts w:ascii="Arial" w:hAnsi="Arial" w:cs="Arial"/>
          <w:lang w:val="en-US" w:bidi="en-US"/>
        </w:rPr>
        <w:t>■</w:t>
      </w:r>
      <w:r w:rsidR="006C2F67" w:rsidRPr="00273103">
        <w:rPr>
          <w:lang w:val="en-US" w:bidi="en-US"/>
        </w:rPr>
        <w:t xml:space="preserve">: </w:t>
      </w:r>
      <w:r w:rsidR="006C2F67">
        <w:rPr>
          <w:lang w:val="en-US" w:bidi="en-US"/>
        </w:rPr>
        <w:t>detected but not included in MAR,</w:t>
      </w:r>
      <w:r w:rsidR="006C2F67" w:rsidRPr="00273103">
        <w:rPr>
          <w:lang w:val="en-US" w:bidi="en-US"/>
        </w:rPr>
        <w:t xml:space="preserve"> □: not </w:t>
      </w:r>
      <w:r w:rsidR="006C2F67">
        <w:rPr>
          <w:lang w:val="en-US" w:bidi="en-US"/>
        </w:rPr>
        <w:t>detected</w:t>
      </w:r>
      <w:r w:rsidR="006C2F67" w:rsidRPr="00273103">
        <w:rPr>
          <w:lang w:val="en-US" w:bidi="en-US"/>
        </w:rPr>
        <w:t xml:space="preserve"> </w:t>
      </w:r>
    </w:p>
    <w:p w:rsidR="00147D54" w:rsidRDefault="00147D54" w:rsidP="006A35CD">
      <w:pPr>
        <w:jc w:val="both"/>
        <w:rPr>
          <w:lang w:val="en-US"/>
        </w:rPr>
      </w:pPr>
    </w:p>
    <w:p w:rsidR="00147D54" w:rsidRDefault="00147D54" w:rsidP="006A35CD">
      <w:pPr>
        <w:jc w:val="both"/>
        <w:rPr>
          <w:lang w:val="en-US"/>
        </w:rPr>
      </w:pPr>
    </w:p>
    <w:p w:rsidR="00147D54" w:rsidRDefault="00147D54" w:rsidP="006A35CD">
      <w:pPr>
        <w:jc w:val="both"/>
        <w:rPr>
          <w:lang w:val="en-US"/>
        </w:rPr>
      </w:pPr>
    </w:p>
    <w:p w:rsidR="006A35CD" w:rsidRDefault="006A35CD" w:rsidP="006A35CD">
      <w:pPr>
        <w:jc w:val="both"/>
        <w:rPr>
          <w:lang w:val="en-US"/>
        </w:rPr>
      </w:pPr>
      <w:r>
        <w:rPr>
          <w:noProof/>
          <w:lang w:val="en-IN" w:eastAsia="en-IN"/>
        </w:rPr>
        <w:lastRenderedPageBreak/>
        <w:drawing>
          <wp:inline distT="0" distB="0" distL="0" distR="0" wp14:anchorId="785838E4" wp14:editId="6B8B6A14">
            <wp:extent cx="9001125" cy="261414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07468" cy="2615987"/>
                    </a:xfrm>
                    <a:prstGeom prst="rect">
                      <a:avLst/>
                    </a:prstGeom>
                    <a:noFill/>
                  </pic:spPr>
                </pic:pic>
              </a:graphicData>
            </a:graphic>
          </wp:inline>
        </w:drawing>
      </w:r>
    </w:p>
    <w:p w:rsidR="006A35CD" w:rsidRDefault="006A35CD" w:rsidP="006A35CD">
      <w:pPr>
        <w:jc w:val="both"/>
        <w:rPr>
          <w:lang w:val="en-US"/>
        </w:rPr>
      </w:pPr>
      <w:r w:rsidRPr="00AC3BED">
        <w:rPr>
          <w:b/>
          <w:lang w:val="en-US"/>
        </w:rPr>
        <w:t>Fig. S</w:t>
      </w:r>
      <w:r w:rsidR="00EA1C8F" w:rsidRPr="00AC3BED">
        <w:rPr>
          <w:b/>
          <w:lang w:val="en-US"/>
        </w:rPr>
        <w:t>3</w:t>
      </w:r>
      <w:r w:rsidRPr="00AC3BED">
        <w:rPr>
          <w:lang w:val="en-US"/>
        </w:rPr>
        <w:t xml:space="preserve"> Metabolite</w:t>
      </w:r>
      <w:r>
        <w:rPr>
          <w:lang w:val="en-US"/>
        </w:rPr>
        <w:t xml:space="preserve"> </w:t>
      </w:r>
      <w:r w:rsidRPr="0030757D">
        <w:rPr>
          <w:lang w:val="en-US"/>
        </w:rPr>
        <w:t>C6</w:t>
      </w:r>
      <w:r>
        <w:rPr>
          <w:lang w:val="en-US"/>
        </w:rPr>
        <w:t xml:space="preserve"> (Cumyl-3TMS-PrINACA -3TMS + OH, </w:t>
      </w:r>
      <w:r w:rsidRPr="001D3247">
        <w:rPr>
          <w:i/>
          <w:lang w:val="en-US"/>
        </w:rPr>
        <w:t>m/z</w:t>
      </w:r>
      <w:r>
        <w:rPr>
          <w:lang w:val="en-US"/>
        </w:rPr>
        <w:t xml:space="preserve"> = 338.1863) measured in means of LC-HR-MS/MS in positive autoMS/MS mode in pHLM incubations of Cumyl-PINACA (incubation time: 0.5 and 1 h), 5F-Cumyl-PINACA (incubation time: 0.5 and 1 h), and Cumyl-3TMS-PrINACA incubati</w:t>
      </w:r>
      <w:r w:rsidR="00EA1C8F">
        <w:rPr>
          <w:lang w:val="en-US"/>
        </w:rPr>
        <w:t>on time: 0.5 h)</w:t>
      </w:r>
    </w:p>
    <w:p w:rsidR="006A35CD" w:rsidRDefault="006A35CD" w:rsidP="006A35CD">
      <w:pPr>
        <w:jc w:val="both"/>
        <w:rPr>
          <w:lang w:val="en-US"/>
        </w:rPr>
      </w:pPr>
    </w:p>
    <w:p w:rsidR="006A35CD" w:rsidRDefault="006A35CD" w:rsidP="006A35CD">
      <w:pPr>
        <w:jc w:val="both"/>
        <w:rPr>
          <w:lang w:val="en-US"/>
        </w:rPr>
      </w:pPr>
      <w:r>
        <w:rPr>
          <w:noProof/>
          <w:lang w:val="en-IN" w:eastAsia="en-IN"/>
        </w:rPr>
        <w:lastRenderedPageBreak/>
        <w:drawing>
          <wp:inline distT="0" distB="0" distL="0" distR="0" wp14:anchorId="5E7166A4" wp14:editId="3F7B98A4">
            <wp:extent cx="9029700" cy="2626144"/>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79243" cy="2640553"/>
                    </a:xfrm>
                    <a:prstGeom prst="rect">
                      <a:avLst/>
                    </a:prstGeom>
                    <a:noFill/>
                  </pic:spPr>
                </pic:pic>
              </a:graphicData>
            </a:graphic>
          </wp:inline>
        </w:drawing>
      </w:r>
    </w:p>
    <w:p w:rsidR="006A35CD" w:rsidRPr="00AC3BED" w:rsidRDefault="006A35CD" w:rsidP="006A35CD">
      <w:pPr>
        <w:jc w:val="both"/>
        <w:rPr>
          <w:lang w:val="en-US"/>
        </w:rPr>
      </w:pPr>
      <w:r w:rsidRPr="00AC3BED">
        <w:rPr>
          <w:b/>
          <w:lang w:val="en-US"/>
        </w:rPr>
        <w:t>Fig. S</w:t>
      </w:r>
      <w:r w:rsidR="00EA1C8F" w:rsidRPr="00AC3BED">
        <w:rPr>
          <w:b/>
          <w:lang w:val="en-US"/>
        </w:rPr>
        <w:t>4</w:t>
      </w:r>
      <w:r w:rsidRPr="00AC3BED">
        <w:rPr>
          <w:lang w:val="en-US"/>
        </w:rPr>
        <w:t xml:space="preserve"> Metabolite C8 (Cumyl-3TMS-PrINACA -3TMS + COOH, </w:t>
      </w:r>
      <w:r w:rsidRPr="00AC3BED">
        <w:rPr>
          <w:i/>
          <w:lang w:val="en-US"/>
        </w:rPr>
        <w:t>m/z</w:t>
      </w:r>
      <w:r w:rsidRPr="00AC3BED">
        <w:rPr>
          <w:lang w:val="en-US"/>
        </w:rPr>
        <w:t xml:space="preserve"> = 352.1666) measured in means of LC-HR-MS/MS in positive autoMS/MS mode in pHLM incubations of Cumyl-PINACA (incubation time: 0.5 and 1 h), 5F-Cumyl-PINACA (incubation time: 0.5 and 1 h), and Cumyl-3TMS-</w:t>
      </w:r>
      <w:r w:rsidR="00EA1C8F" w:rsidRPr="00AC3BED">
        <w:rPr>
          <w:lang w:val="en-US"/>
        </w:rPr>
        <w:t>PrINACA incubation time: 0.5 h)</w:t>
      </w:r>
    </w:p>
    <w:p w:rsidR="00147D54" w:rsidRPr="00AC3BED" w:rsidRDefault="00147D54" w:rsidP="0044399D">
      <w:pPr>
        <w:rPr>
          <w:b/>
          <w:lang w:val="en-US" w:bidi="en-US"/>
        </w:rPr>
      </w:pPr>
    </w:p>
    <w:p w:rsidR="0044399D" w:rsidRPr="00C33746" w:rsidRDefault="0044399D" w:rsidP="0044399D">
      <w:pPr>
        <w:rPr>
          <w:lang w:val="en-US" w:bidi="en-US"/>
        </w:rPr>
      </w:pPr>
      <w:r w:rsidRPr="00AC3BED">
        <w:rPr>
          <w:b/>
          <w:lang w:val="en-US" w:bidi="en-US"/>
        </w:rPr>
        <w:t>Table S</w:t>
      </w:r>
      <w:r w:rsidR="003A5146" w:rsidRPr="00AC3BED">
        <w:rPr>
          <w:b/>
          <w:lang w:val="en-US" w:bidi="en-US"/>
        </w:rPr>
        <w:t>5</w:t>
      </w:r>
      <w:r w:rsidRPr="00AC3BED">
        <w:rPr>
          <w:lang w:val="en-US" w:bidi="en-US"/>
        </w:rPr>
        <w:t xml:space="preserve"> Phase II metabolites of Cumyl-3TMS-PrINACA with retention times, structural modification, exact masses of the protonated molecules, elemental composition, mass</w:t>
      </w:r>
      <w:r w:rsidRPr="00C33746">
        <w:rPr>
          <w:lang w:val="en-US" w:bidi="en-US"/>
        </w:rPr>
        <w:t xml:space="preserve"> errors</w:t>
      </w:r>
      <w:r>
        <w:rPr>
          <w:lang w:val="en-US" w:bidi="en-US"/>
        </w:rPr>
        <w:t>,</w:t>
      </w:r>
      <w:r w:rsidRPr="00C33746">
        <w:rPr>
          <w:lang w:val="en-US" w:bidi="en-US"/>
        </w:rPr>
        <w:t xml:space="preserve"> and major and characteristic fragment ions. Filled boxes: confirmation, Empty boxes: no confirma</w:t>
      </w:r>
      <w:r w:rsidR="00EA1C8F">
        <w:rPr>
          <w:lang w:val="en-US" w:bidi="en-US"/>
        </w:rPr>
        <w:t>tion</w:t>
      </w:r>
    </w:p>
    <w:tbl>
      <w:tblPr>
        <w:tblStyle w:val="TableGrid"/>
        <w:tblW w:w="13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67"/>
        <w:gridCol w:w="680"/>
        <w:gridCol w:w="3912"/>
        <w:gridCol w:w="1417"/>
        <w:gridCol w:w="1984"/>
        <w:gridCol w:w="3118"/>
        <w:gridCol w:w="709"/>
        <w:gridCol w:w="850"/>
      </w:tblGrid>
      <w:tr w:rsidR="0044399D" w:rsidRPr="009C6903" w:rsidTr="00851E01">
        <w:trPr>
          <w:cantSplit/>
          <w:trHeight w:val="467"/>
        </w:trPr>
        <w:tc>
          <w:tcPr>
            <w:tcW w:w="567" w:type="dxa"/>
            <w:tcBorders>
              <w:top w:val="single" w:sz="4" w:space="0" w:color="auto"/>
            </w:tcBorders>
          </w:tcPr>
          <w:p w:rsidR="0044399D" w:rsidRPr="009C6903" w:rsidRDefault="0044399D" w:rsidP="00851E01">
            <w:pPr>
              <w:rPr>
                <w:b/>
                <w:lang w:bidi="en-US"/>
              </w:rPr>
            </w:pPr>
            <w:r w:rsidRPr="009C6903">
              <w:rPr>
                <w:b/>
                <w:lang w:bidi="en-US"/>
              </w:rPr>
              <w:t>ID</w:t>
            </w:r>
          </w:p>
        </w:tc>
        <w:tc>
          <w:tcPr>
            <w:tcW w:w="680" w:type="dxa"/>
            <w:tcBorders>
              <w:top w:val="single" w:sz="4" w:space="0" w:color="auto"/>
            </w:tcBorders>
            <w:shd w:val="clear" w:color="auto" w:fill="auto"/>
          </w:tcPr>
          <w:p w:rsidR="0044399D" w:rsidRPr="009C6903" w:rsidRDefault="0044399D" w:rsidP="00851E01">
            <w:pPr>
              <w:rPr>
                <w:b/>
                <w:lang w:bidi="en-US"/>
              </w:rPr>
            </w:pPr>
            <w:r w:rsidRPr="00EA1C8F">
              <w:rPr>
                <w:b/>
                <w:lang w:bidi="en-US"/>
              </w:rPr>
              <w:t>t</w:t>
            </w:r>
            <w:r w:rsidRPr="00EA1C8F">
              <w:rPr>
                <w:b/>
                <w:vertAlign w:val="subscript"/>
                <w:lang w:bidi="en-US"/>
              </w:rPr>
              <w:t>R</w:t>
            </w:r>
            <w:r w:rsidRPr="009C6903">
              <w:rPr>
                <w:b/>
                <w:lang w:bidi="en-US"/>
              </w:rPr>
              <w:t xml:space="preserve"> [min]</w:t>
            </w:r>
          </w:p>
        </w:tc>
        <w:tc>
          <w:tcPr>
            <w:tcW w:w="3912" w:type="dxa"/>
            <w:tcBorders>
              <w:top w:val="single" w:sz="4" w:space="0" w:color="auto"/>
            </w:tcBorders>
            <w:shd w:val="clear" w:color="auto" w:fill="auto"/>
          </w:tcPr>
          <w:p w:rsidR="0044399D" w:rsidRPr="009C6903" w:rsidRDefault="0044399D" w:rsidP="00CE73E8">
            <w:pPr>
              <w:rPr>
                <w:b/>
                <w:lang w:bidi="en-US"/>
              </w:rPr>
            </w:pPr>
            <w:r w:rsidRPr="009C6903">
              <w:rPr>
                <w:b/>
                <w:lang w:bidi="en-US"/>
              </w:rPr>
              <w:t>Modification (</w:t>
            </w:r>
            <w:r w:rsidR="00CE73E8">
              <w:rPr>
                <w:b/>
                <w:lang w:bidi="en-US"/>
              </w:rPr>
              <w:t>L</w:t>
            </w:r>
            <w:r w:rsidRPr="009C6903">
              <w:rPr>
                <w:b/>
                <w:lang w:bidi="en-US"/>
              </w:rPr>
              <w:t>ocation)</w:t>
            </w:r>
          </w:p>
        </w:tc>
        <w:tc>
          <w:tcPr>
            <w:tcW w:w="1417" w:type="dxa"/>
            <w:tcBorders>
              <w:top w:val="single" w:sz="4" w:space="0" w:color="auto"/>
            </w:tcBorders>
          </w:tcPr>
          <w:p w:rsidR="0044399D" w:rsidRPr="009C6903" w:rsidRDefault="0044399D" w:rsidP="00CE73E8">
            <w:pPr>
              <w:rPr>
                <w:b/>
                <w:lang w:bidi="en-US"/>
              </w:rPr>
            </w:pPr>
            <w:r w:rsidRPr="009C6903">
              <w:rPr>
                <w:b/>
                <w:lang w:bidi="en-US"/>
              </w:rPr>
              <w:t xml:space="preserve">Elemental </w:t>
            </w:r>
            <w:r w:rsidR="00CE73E8">
              <w:rPr>
                <w:b/>
                <w:lang w:bidi="en-US"/>
              </w:rPr>
              <w:t>C</w:t>
            </w:r>
            <w:r w:rsidRPr="009C6903">
              <w:rPr>
                <w:b/>
                <w:lang w:bidi="en-US"/>
              </w:rPr>
              <w:t>omposition</w:t>
            </w:r>
          </w:p>
        </w:tc>
        <w:tc>
          <w:tcPr>
            <w:tcW w:w="1984" w:type="dxa"/>
            <w:tcBorders>
              <w:top w:val="single" w:sz="4" w:space="0" w:color="auto"/>
            </w:tcBorders>
          </w:tcPr>
          <w:p w:rsidR="0044399D" w:rsidRPr="00CB42C6" w:rsidRDefault="0044399D" w:rsidP="00851E01">
            <w:pPr>
              <w:rPr>
                <w:b/>
                <w:lang w:val="en-US" w:bidi="en-US"/>
              </w:rPr>
            </w:pPr>
            <w:r w:rsidRPr="009C6903">
              <w:rPr>
                <w:b/>
                <w:lang w:val="en-US" w:bidi="en-US"/>
              </w:rPr>
              <w:t xml:space="preserve">Calculated </w:t>
            </w:r>
            <w:r w:rsidRPr="009C6903">
              <w:rPr>
                <w:b/>
                <w:i/>
                <w:lang w:val="en-US" w:bidi="en-US"/>
              </w:rPr>
              <w:t>m/z</w:t>
            </w:r>
            <w:r w:rsidRPr="009C6903">
              <w:rPr>
                <w:b/>
                <w:lang w:val="en-US" w:bidi="en-US"/>
              </w:rPr>
              <w:t xml:space="preserve"> [M+H]</w:t>
            </w:r>
            <w:r w:rsidRPr="009C6903">
              <w:rPr>
                <w:b/>
                <w:vertAlign w:val="superscript"/>
                <w:lang w:val="en-US" w:bidi="en-US"/>
              </w:rPr>
              <w:t>+</w:t>
            </w:r>
            <w:r>
              <w:rPr>
                <w:b/>
                <w:vertAlign w:val="superscript"/>
                <w:lang w:val="en-US" w:bidi="en-US"/>
              </w:rPr>
              <w:t xml:space="preserve"> </w:t>
            </w:r>
            <w:r w:rsidRPr="00772E60">
              <w:rPr>
                <w:rFonts w:ascii="Calibri" w:eastAsia="Times New Roman" w:hAnsi="Calibri" w:cs="Calibri"/>
                <w:b/>
                <w:bCs/>
                <w:color w:val="000000"/>
                <w:lang w:val="en-US" w:eastAsia="de-DE" w:bidi="en-US"/>
              </w:rPr>
              <w:t>(Δppm)</w:t>
            </w:r>
          </w:p>
        </w:tc>
        <w:tc>
          <w:tcPr>
            <w:tcW w:w="3118" w:type="dxa"/>
            <w:tcBorders>
              <w:top w:val="single" w:sz="4" w:space="0" w:color="auto"/>
            </w:tcBorders>
          </w:tcPr>
          <w:p w:rsidR="0044399D" w:rsidRPr="009C6903" w:rsidRDefault="0044399D" w:rsidP="00CE73E8">
            <w:pPr>
              <w:rPr>
                <w:b/>
                <w:lang w:bidi="en-US"/>
              </w:rPr>
            </w:pPr>
            <w:r w:rsidRPr="009C6903">
              <w:rPr>
                <w:b/>
                <w:lang w:bidi="en-US"/>
              </w:rPr>
              <w:t xml:space="preserve">Diagnostic </w:t>
            </w:r>
            <w:r w:rsidR="00CE73E8">
              <w:rPr>
                <w:b/>
                <w:lang w:bidi="en-US"/>
              </w:rPr>
              <w:t>I</w:t>
            </w:r>
            <w:r w:rsidRPr="009C6903">
              <w:rPr>
                <w:b/>
                <w:lang w:bidi="en-US"/>
              </w:rPr>
              <w:t xml:space="preserve">ons </w:t>
            </w:r>
            <w:r w:rsidRPr="009C6903">
              <w:rPr>
                <w:b/>
                <w:i/>
                <w:lang w:bidi="en-US"/>
              </w:rPr>
              <w:t>m/z</w:t>
            </w:r>
          </w:p>
        </w:tc>
        <w:tc>
          <w:tcPr>
            <w:tcW w:w="709" w:type="dxa"/>
            <w:tcBorders>
              <w:top w:val="single" w:sz="4" w:space="0" w:color="auto"/>
            </w:tcBorders>
          </w:tcPr>
          <w:p w:rsidR="0044399D" w:rsidRPr="009C6903" w:rsidRDefault="0044399D" w:rsidP="00851E01">
            <w:pPr>
              <w:jc w:val="center"/>
              <w:rPr>
                <w:b/>
                <w:lang w:bidi="en-US"/>
              </w:rPr>
            </w:pPr>
            <w:r>
              <w:rPr>
                <w:b/>
                <w:lang w:bidi="en-US"/>
              </w:rPr>
              <w:t>U</w:t>
            </w:r>
            <w:r w:rsidRPr="009C6903">
              <w:rPr>
                <w:b/>
                <w:lang w:bidi="en-US"/>
              </w:rPr>
              <w:t>rine</w:t>
            </w:r>
          </w:p>
        </w:tc>
        <w:tc>
          <w:tcPr>
            <w:tcW w:w="850" w:type="dxa"/>
            <w:tcBorders>
              <w:top w:val="single" w:sz="4" w:space="0" w:color="auto"/>
            </w:tcBorders>
          </w:tcPr>
          <w:p w:rsidR="0044399D" w:rsidRPr="009C6903" w:rsidRDefault="0044399D" w:rsidP="00851E01">
            <w:pPr>
              <w:jc w:val="center"/>
              <w:rPr>
                <w:b/>
                <w:lang w:bidi="en-US"/>
              </w:rPr>
            </w:pPr>
            <w:r>
              <w:rPr>
                <w:b/>
                <w:lang w:bidi="en-US"/>
              </w:rPr>
              <w:t>PHH</w:t>
            </w:r>
          </w:p>
        </w:tc>
      </w:tr>
      <w:tr w:rsidR="0044399D" w:rsidRPr="000C5746" w:rsidTr="00851E01">
        <w:trPr>
          <w:cantSplit/>
          <w:trHeight w:val="467"/>
        </w:trPr>
        <w:tc>
          <w:tcPr>
            <w:tcW w:w="567" w:type="dxa"/>
            <w:tcBorders>
              <w:top w:val="single" w:sz="4" w:space="0" w:color="auto"/>
            </w:tcBorders>
          </w:tcPr>
          <w:p w:rsidR="0044399D" w:rsidRPr="000C5746" w:rsidRDefault="0044399D" w:rsidP="00851E01">
            <w:pPr>
              <w:rPr>
                <w:lang w:bidi="en-US"/>
              </w:rPr>
            </w:pPr>
            <w:r w:rsidRPr="000C5746">
              <w:rPr>
                <w:lang w:bidi="en-US"/>
              </w:rPr>
              <w:t>C I</w:t>
            </w:r>
          </w:p>
        </w:tc>
        <w:tc>
          <w:tcPr>
            <w:tcW w:w="680" w:type="dxa"/>
            <w:tcBorders>
              <w:top w:val="single" w:sz="4" w:space="0" w:color="auto"/>
            </w:tcBorders>
            <w:shd w:val="clear" w:color="auto" w:fill="auto"/>
          </w:tcPr>
          <w:p w:rsidR="0044399D" w:rsidRPr="000C5746" w:rsidRDefault="0044399D" w:rsidP="00851E01">
            <w:r w:rsidRPr="000C5746">
              <w:t>8.22</w:t>
            </w:r>
          </w:p>
        </w:tc>
        <w:tc>
          <w:tcPr>
            <w:tcW w:w="3912" w:type="dxa"/>
            <w:tcBorders>
              <w:top w:val="single" w:sz="4" w:space="0" w:color="auto"/>
            </w:tcBorders>
            <w:shd w:val="clear" w:color="auto" w:fill="auto"/>
          </w:tcPr>
          <w:p w:rsidR="0044399D" w:rsidRPr="000C5746" w:rsidRDefault="0044399D" w:rsidP="00851E01">
            <w:pPr>
              <w:rPr>
                <w:lang w:bidi="en-US"/>
              </w:rPr>
            </w:pPr>
            <w:r w:rsidRPr="000C5746">
              <w:rPr>
                <w:lang w:bidi="en-US"/>
              </w:rPr>
              <w:t xml:space="preserve">Hydroxylation (S) + glucuronidation </w:t>
            </w:r>
          </w:p>
        </w:tc>
        <w:tc>
          <w:tcPr>
            <w:tcW w:w="1417" w:type="dxa"/>
            <w:tcBorders>
              <w:top w:val="single" w:sz="4" w:space="0" w:color="auto"/>
            </w:tcBorders>
          </w:tcPr>
          <w:p w:rsidR="0044399D" w:rsidRPr="000C5746" w:rsidRDefault="0044399D" w:rsidP="00851E01">
            <w:pPr>
              <w:rPr>
                <w:lang w:bidi="en-US"/>
              </w:rPr>
            </w:pPr>
            <w:r w:rsidRPr="000C5746">
              <w:rPr>
                <w:lang w:bidi="en-US"/>
              </w:rPr>
              <w:t>C</w:t>
            </w:r>
            <w:r w:rsidRPr="000C5746">
              <w:rPr>
                <w:vertAlign w:val="subscript"/>
                <w:lang w:bidi="en-US"/>
              </w:rPr>
              <w:t>29</w:t>
            </w:r>
            <w:r w:rsidRPr="000C5746">
              <w:rPr>
                <w:lang w:bidi="en-US"/>
              </w:rPr>
              <w:t>H</w:t>
            </w:r>
            <w:r w:rsidRPr="000C5746">
              <w:rPr>
                <w:vertAlign w:val="subscript"/>
                <w:lang w:bidi="en-US"/>
              </w:rPr>
              <w:t>39</w:t>
            </w:r>
            <w:r w:rsidRPr="000C5746">
              <w:rPr>
                <w:lang w:bidi="en-US"/>
              </w:rPr>
              <w:t>N</w:t>
            </w:r>
            <w:r w:rsidRPr="000C5746">
              <w:rPr>
                <w:vertAlign w:val="subscript"/>
                <w:lang w:bidi="en-US"/>
              </w:rPr>
              <w:t>3</w:t>
            </w:r>
            <w:r w:rsidRPr="000C5746">
              <w:rPr>
                <w:lang w:bidi="en-US"/>
              </w:rPr>
              <w:t>O</w:t>
            </w:r>
            <w:r w:rsidRPr="000C5746">
              <w:rPr>
                <w:vertAlign w:val="subscript"/>
                <w:lang w:bidi="en-US"/>
              </w:rPr>
              <w:t>8</w:t>
            </w:r>
            <w:r w:rsidRPr="000C5746">
              <w:rPr>
                <w:lang w:bidi="en-US"/>
              </w:rPr>
              <w:t>Si</w:t>
            </w:r>
          </w:p>
        </w:tc>
        <w:tc>
          <w:tcPr>
            <w:tcW w:w="1984" w:type="dxa"/>
            <w:tcBorders>
              <w:top w:val="single" w:sz="4" w:space="0" w:color="auto"/>
            </w:tcBorders>
          </w:tcPr>
          <w:p w:rsidR="0044399D" w:rsidRPr="000C5746" w:rsidRDefault="0044399D" w:rsidP="00851E01">
            <w:pPr>
              <w:rPr>
                <w:lang w:bidi="en-US"/>
              </w:rPr>
            </w:pPr>
            <w:r w:rsidRPr="000C5746">
              <w:rPr>
                <w:lang w:bidi="en-US"/>
              </w:rPr>
              <w:t>586.2579</w:t>
            </w:r>
            <w:r>
              <w:rPr>
                <w:lang w:bidi="en-US"/>
              </w:rPr>
              <w:t xml:space="preserve"> (</w:t>
            </w:r>
            <w:r>
              <w:rPr>
                <w:rFonts w:ascii="Calibri" w:hAnsi="Calibri" w:cs="Calibri"/>
                <w:color w:val="000000"/>
              </w:rPr>
              <w:t>-0.67)</w:t>
            </w:r>
          </w:p>
        </w:tc>
        <w:tc>
          <w:tcPr>
            <w:tcW w:w="3118" w:type="dxa"/>
            <w:tcBorders>
              <w:top w:val="single" w:sz="4" w:space="0" w:color="auto"/>
            </w:tcBorders>
          </w:tcPr>
          <w:p w:rsidR="0044399D" w:rsidRPr="000C5746" w:rsidRDefault="0044399D" w:rsidP="00851E01">
            <w:pPr>
              <w:rPr>
                <w:rFonts w:ascii="Calibri" w:hAnsi="Calibri" w:cs="Calibri"/>
                <w:color w:val="000000"/>
              </w:rPr>
            </w:pPr>
            <w:r w:rsidRPr="000C5746">
              <w:rPr>
                <w:rFonts w:ascii="Calibri" w:hAnsi="Calibri" w:cs="Calibri"/>
                <w:color w:val="000000"/>
              </w:rPr>
              <w:t>275.1210; 292.1476; 119.0855</w:t>
            </w:r>
          </w:p>
        </w:tc>
        <w:tc>
          <w:tcPr>
            <w:tcW w:w="709" w:type="dxa"/>
            <w:tcBorders>
              <w:top w:val="single" w:sz="4" w:space="0" w:color="auto"/>
            </w:tcBorders>
          </w:tcPr>
          <w:p w:rsidR="0044399D" w:rsidRDefault="0044399D" w:rsidP="00851E01">
            <w:pPr>
              <w:jc w:val="center"/>
            </w:pPr>
            <w:r w:rsidRPr="0003629F">
              <w:rPr>
                <w:rFonts w:ascii="Arial" w:hAnsi="Arial" w:cs="Arial"/>
                <w:lang w:bidi="en-US"/>
              </w:rPr>
              <w:t>■</w:t>
            </w:r>
          </w:p>
        </w:tc>
        <w:tc>
          <w:tcPr>
            <w:tcW w:w="850" w:type="dxa"/>
            <w:tcBorders>
              <w:top w:val="single" w:sz="4" w:space="0" w:color="auto"/>
            </w:tcBorders>
          </w:tcPr>
          <w:p w:rsidR="0044399D" w:rsidRDefault="0044399D" w:rsidP="00851E01">
            <w:pPr>
              <w:jc w:val="center"/>
            </w:pPr>
            <w:r w:rsidRPr="0003629F">
              <w:rPr>
                <w:rFonts w:ascii="Arial" w:hAnsi="Arial" w:cs="Arial"/>
                <w:lang w:bidi="en-US"/>
              </w:rPr>
              <w:t>■</w:t>
            </w:r>
          </w:p>
        </w:tc>
      </w:tr>
      <w:tr w:rsidR="0044399D" w:rsidRPr="008E3DB2" w:rsidTr="00851E01">
        <w:tc>
          <w:tcPr>
            <w:tcW w:w="567" w:type="dxa"/>
          </w:tcPr>
          <w:p w:rsidR="0044399D" w:rsidRPr="008E3DB2" w:rsidRDefault="0044399D" w:rsidP="00851E01">
            <w:pPr>
              <w:rPr>
                <w:lang w:bidi="en-US"/>
              </w:rPr>
            </w:pPr>
            <w:r>
              <w:rPr>
                <w:lang w:bidi="en-US"/>
              </w:rPr>
              <w:t xml:space="preserve">C </w:t>
            </w:r>
            <w:r w:rsidRPr="008E3DB2">
              <w:rPr>
                <w:lang w:bidi="en-US"/>
              </w:rPr>
              <w:t>II</w:t>
            </w:r>
          </w:p>
        </w:tc>
        <w:tc>
          <w:tcPr>
            <w:tcW w:w="680" w:type="dxa"/>
            <w:shd w:val="clear" w:color="auto" w:fill="auto"/>
          </w:tcPr>
          <w:p w:rsidR="0044399D" w:rsidRPr="008E3DB2" w:rsidRDefault="0044399D" w:rsidP="00851E01">
            <w:r w:rsidRPr="008E3DB2">
              <w:t>8.79</w:t>
            </w:r>
          </w:p>
        </w:tc>
        <w:tc>
          <w:tcPr>
            <w:tcW w:w="3912" w:type="dxa"/>
            <w:shd w:val="clear" w:color="auto" w:fill="auto"/>
          </w:tcPr>
          <w:p w:rsidR="0044399D" w:rsidRPr="008E3DB2" w:rsidRDefault="0044399D" w:rsidP="00851E01">
            <w:pPr>
              <w:rPr>
                <w:lang w:bidi="en-US"/>
              </w:rPr>
            </w:pPr>
            <w:r w:rsidRPr="008E3DB2">
              <w:rPr>
                <w:lang w:bidi="en-US"/>
              </w:rPr>
              <w:t xml:space="preserve">Hydroxylation (S) + glucuronidation </w:t>
            </w:r>
          </w:p>
        </w:tc>
        <w:tc>
          <w:tcPr>
            <w:tcW w:w="1417" w:type="dxa"/>
          </w:tcPr>
          <w:p w:rsidR="0044399D" w:rsidRPr="008E3DB2" w:rsidRDefault="0044399D" w:rsidP="00851E01">
            <w:pPr>
              <w:rPr>
                <w:lang w:bidi="en-US"/>
              </w:rPr>
            </w:pPr>
            <w:r w:rsidRPr="008E3DB2">
              <w:rPr>
                <w:lang w:bidi="en-US"/>
              </w:rPr>
              <w:t>C</w:t>
            </w:r>
            <w:r w:rsidRPr="008E3DB2">
              <w:rPr>
                <w:vertAlign w:val="subscript"/>
                <w:lang w:bidi="en-US"/>
              </w:rPr>
              <w:t>29</w:t>
            </w:r>
            <w:r w:rsidRPr="008E3DB2">
              <w:rPr>
                <w:lang w:bidi="en-US"/>
              </w:rPr>
              <w:t>H</w:t>
            </w:r>
            <w:r w:rsidRPr="008E3DB2">
              <w:rPr>
                <w:vertAlign w:val="subscript"/>
                <w:lang w:bidi="en-US"/>
              </w:rPr>
              <w:t>39</w:t>
            </w:r>
            <w:r w:rsidRPr="008E3DB2">
              <w:rPr>
                <w:lang w:bidi="en-US"/>
              </w:rPr>
              <w:t>N</w:t>
            </w:r>
            <w:r w:rsidRPr="008E3DB2">
              <w:rPr>
                <w:vertAlign w:val="subscript"/>
                <w:lang w:bidi="en-US"/>
              </w:rPr>
              <w:t>3</w:t>
            </w:r>
            <w:r w:rsidRPr="008E3DB2">
              <w:rPr>
                <w:lang w:bidi="en-US"/>
              </w:rPr>
              <w:t>O</w:t>
            </w:r>
            <w:r w:rsidRPr="008E3DB2">
              <w:rPr>
                <w:vertAlign w:val="subscript"/>
                <w:lang w:bidi="en-US"/>
              </w:rPr>
              <w:t>8</w:t>
            </w:r>
            <w:r w:rsidRPr="008E3DB2">
              <w:rPr>
                <w:lang w:bidi="en-US"/>
              </w:rPr>
              <w:t>Si</w:t>
            </w:r>
          </w:p>
        </w:tc>
        <w:tc>
          <w:tcPr>
            <w:tcW w:w="1984" w:type="dxa"/>
          </w:tcPr>
          <w:p w:rsidR="0044399D" w:rsidRPr="008E3DB2" w:rsidRDefault="0044399D" w:rsidP="00851E01">
            <w:pPr>
              <w:rPr>
                <w:lang w:bidi="en-US"/>
              </w:rPr>
            </w:pPr>
            <w:r w:rsidRPr="008E3DB2">
              <w:rPr>
                <w:lang w:bidi="en-US"/>
              </w:rPr>
              <w:t>586.2579</w:t>
            </w:r>
            <w:r>
              <w:rPr>
                <w:lang w:bidi="en-US"/>
              </w:rPr>
              <w:t xml:space="preserve"> (</w:t>
            </w:r>
            <w:r w:rsidRPr="008E3DB2">
              <w:rPr>
                <w:rFonts w:ascii="Calibri" w:hAnsi="Calibri" w:cs="Calibri"/>
                <w:color w:val="000000"/>
              </w:rPr>
              <w:t>0.07</w:t>
            </w:r>
            <w:r>
              <w:rPr>
                <w:rFonts w:ascii="Calibri" w:hAnsi="Calibri" w:cs="Calibri"/>
                <w:color w:val="000000"/>
              </w:rPr>
              <w:t>)</w:t>
            </w:r>
          </w:p>
        </w:tc>
        <w:tc>
          <w:tcPr>
            <w:tcW w:w="3118" w:type="dxa"/>
          </w:tcPr>
          <w:p w:rsidR="0044399D" w:rsidRPr="008E3DB2" w:rsidRDefault="0044399D" w:rsidP="00851E01">
            <w:pPr>
              <w:rPr>
                <w:rFonts w:ascii="Calibri" w:hAnsi="Calibri" w:cs="Calibri"/>
                <w:color w:val="000000"/>
              </w:rPr>
            </w:pPr>
            <w:r w:rsidRPr="008E3DB2">
              <w:rPr>
                <w:rFonts w:ascii="Calibri" w:hAnsi="Calibri" w:cs="Calibri"/>
                <w:color w:val="000000"/>
              </w:rPr>
              <w:t>275.1210; 292.1476; 119.0855</w:t>
            </w:r>
          </w:p>
        </w:tc>
        <w:tc>
          <w:tcPr>
            <w:tcW w:w="709" w:type="dxa"/>
          </w:tcPr>
          <w:p w:rsidR="0044399D" w:rsidRPr="008E3DB2" w:rsidRDefault="0044399D" w:rsidP="00851E01">
            <w:pPr>
              <w:jc w:val="center"/>
            </w:pPr>
            <w:r w:rsidRPr="008E3DB2">
              <w:rPr>
                <w:rFonts w:ascii="Arial" w:hAnsi="Arial" w:cs="Arial"/>
                <w:lang w:bidi="en-US"/>
              </w:rPr>
              <w:t>■</w:t>
            </w:r>
          </w:p>
        </w:tc>
        <w:tc>
          <w:tcPr>
            <w:tcW w:w="850" w:type="dxa"/>
          </w:tcPr>
          <w:p w:rsidR="0044399D" w:rsidRPr="008E3DB2" w:rsidRDefault="0044399D" w:rsidP="00851E01">
            <w:pPr>
              <w:jc w:val="center"/>
            </w:pPr>
            <w:r w:rsidRPr="008E3DB2">
              <w:rPr>
                <w:rFonts w:ascii="Arial" w:hAnsi="Arial" w:cs="Arial"/>
                <w:lang w:bidi="en-US"/>
              </w:rPr>
              <w:t>■</w:t>
            </w:r>
          </w:p>
        </w:tc>
      </w:tr>
      <w:tr w:rsidR="0044399D" w:rsidRPr="000C5746" w:rsidTr="00851E01">
        <w:tc>
          <w:tcPr>
            <w:tcW w:w="567" w:type="dxa"/>
          </w:tcPr>
          <w:p w:rsidR="0044399D" w:rsidRPr="000C5746" w:rsidRDefault="0044399D" w:rsidP="00851E01">
            <w:pPr>
              <w:rPr>
                <w:lang w:bidi="en-US"/>
              </w:rPr>
            </w:pPr>
            <w:r w:rsidRPr="000C5746">
              <w:rPr>
                <w:lang w:bidi="en-US"/>
              </w:rPr>
              <w:t>C III</w:t>
            </w:r>
          </w:p>
        </w:tc>
        <w:tc>
          <w:tcPr>
            <w:tcW w:w="680" w:type="dxa"/>
            <w:shd w:val="clear" w:color="auto" w:fill="auto"/>
          </w:tcPr>
          <w:p w:rsidR="0044399D" w:rsidRPr="000C5746" w:rsidRDefault="0044399D" w:rsidP="00851E01">
            <w:r w:rsidRPr="000C5746">
              <w:t>9.08</w:t>
            </w:r>
          </w:p>
        </w:tc>
        <w:tc>
          <w:tcPr>
            <w:tcW w:w="3912" w:type="dxa"/>
            <w:shd w:val="clear" w:color="auto" w:fill="auto"/>
          </w:tcPr>
          <w:p w:rsidR="0044399D" w:rsidRPr="000C5746" w:rsidRDefault="0044399D" w:rsidP="00851E01">
            <w:pPr>
              <w:rPr>
                <w:lang w:bidi="en-US"/>
              </w:rPr>
            </w:pPr>
            <w:r w:rsidRPr="000C5746">
              <w:rPr>
                <w:lang w:bidi="en-US"/>
              </w:rPr>
              <w:t xml:space="preserve">Hydroxylation (S) + glucuronidation </w:t>
            </w:r>
          </w:p>
        </w:tc>
        <w:tc>
          <w:tcPr>
            <w:tcW w:w="1417" w:type="dxa"/>
          </w:tcPr>
          <w:p w:rsidR="0044399D" w:rsidRPr="000C5746" w:rsidRDefault="0044399D" w:rsidP="00851E01">
            <w:pPr>
              <w:rPr>
                <w:lang w:bidi="en-US"/>
              </w:rPr>
            </w:pPr>
            <w:r w:rsidRPr="000C5746">
              <w:rPr>
                <w:lang w:bidi="en-US"/>
              </w:rPr>
              <w:t>C</w:t>
            </w:r>
            <w:r w:rsidRPr="000C5746">
              <w:rPr>
                <w:vertAlign w:val="subscript"/>
                <w:lang w:bidi="en-US"/>
              </w:rPr>
              <w:t>29</w:t>
            </w:r>
            <w:r w:rsidRPr="000C5746">
              <w:rPr>
                <w:lang w:bidi="en-US"/>
              </w:rPr>
              <w:t>H</w:t>
            </w:r>
            <w:r w:rsidRPr="000C5746">
              <w:rPr>
                <w:vertAlign w:val="subscript"/>
                <w:lang w:bidi="en-US"/>
              </w:rPr>
              <w:t>39</w:t>
            </w:r>
            <w:r w:rsidRPr="000C5746">
              <w:rPr>
                <w:lang w:bidi="en-US"/>
              </w:rPr>
              <w:t>N</w:t>
            </w:r>
            <w:r w:rsidRPr="000C5746">
              <w:rPr>
                <w:vertAlign w:val="subscript"/>
                <w:lang w:bidi="en-US"/>
              </w:rPr>
              <w:t>3</w:t>
            </w:r>
            <w:r w:rsidRPr="000C5746">
              <w:rPr>
                <w:lang w:bidi="en-US"/>
              </w:rPr>
              <w:t>O</w:t>
            </w:r>
            <w:r w:rsidRPr="000C5746">
              <w:rPr>
                <w:vertAlign w:val="subscript"/>
                <w:lang w:bidi="en-US"/>
              </w:rPr>
              <w:t>8</w:t>
            </w:r>
            <w:r w:rsidRPr="000C5746">
              <w:rPr>
                <w:lang w:bidi="en-US"/>
              </w:rPr>
              <w:t>Si</w:t>
            </w:r>
          </w:p>
        </w:tc>
        <w:tc>
          <w:tcPr>
            <w:tcW w:w="1984" w:type="dxa"/>
          </w:tcPr>
          <w:p w:rsidR="0044399D" w:rsidRPr="000C5746" w:rsidRDefault="0044399D" w:rsidP="00851E01">
            <w:pPr>
              <w:rPr>
                <w:lang w:bidi="en-US"/>
              </w:rPr>
            </w:pPr>
            <w:r w:rsidRPr="000C5746">
              <w:rPr>
                <w:lang w:bidi="en-US"/>
              </w:rPr>
              <w:t>586.2579</w:t>
            </w:r>
            <w:r>
              <w:rPr>
                <w:lang w:bidi="en-US"/>
              </w:rPr>
              <w:t xml:space="preserve"> (</w:t>
            </w:r>
            <w:r>
              <w:rPr>
                <w:rFonts w:ascii="Calibri" w:hAnsi="Calibri" w:cs="Calibri"/>
                <w:color w:val="000000"/>
              </w:rPr>
              <w:t>1.63)</w:t>
            </w:r>
          </w:p>
        </w:tc>
        <w:tc>
          <w:tcPr>
            <w:tcW w:w="3118" w:type="dxa"/>
          </w:tcPr>
          <w:p w:rsidR="0044399D" w:rsidRPr="000C5746" w:rsidRDefault="0044399D" w:rsidP="00851E01">
            <w:pPr>
              <w:rPr>
                <w:rFonts w:ascii="Calibri" w:hAnsi="Calibri" w:cs="Calibri"/>
                <w:color w:val="000000"/>
              </w:rPr>
            </w:pPr>
            <w:r w:rsidRPr="008E3DB2">
              <w:rPr>
                <w:rFonts w:ascii="Calibri" w:hAnsi="Calibri" w:cs="Calibri"/>
                <w:color w:val="000000"/>
              </w:rPr>
              <w:t>275.1210; 292.1476; 119.0855</w:t>
            </w:r>
          </w:p>
        </w:tc>
        <w:tc>
          <w:tcPr>
            <w:tcW w:w="709" w:type="dxa"/>
          </w:tcPr>
          <w:p w:rsidR="0044399D" w:rsidRDefault="0044399D" w:rsidP="00851E01">
            <w:pPr>
              <w:jc w:val="center"/>
            </w:pPr>
            <w:r w:rsidRPr="0003629F">
              <w:rPr>
                <w:rFonts w:ascii="Arial" w:hAnsi="Arial" w:cs="Arial"/>
                <w:lang w:bidi="en-US"/>
              </w:rPr>
              <w:t>■</w:t>
            </w:r>
          </w:p>
        </w:tc>
        <w:tc>
          <w:tcPr>
            <w:tcW w:w="850" w:type="dxa"/>
          </w:tcPr>
          <w:p w:rsidR="0044399D" w:rsidRDefault="0044399D" w:rsidP="00851E01">
            <w:pPr>
              <w:jc w:val="center"/>
            </w:pPr>
            <w:r w:rsidRPr="0003629F">
              <w:rPr>
                <w:rFonts w:ascii="Arial" w:hAnsi="Arial" w:cs="Arial"/>
                <w:lang w:bidi="en-US"/>
              </w:rPr>
              <w:t>■</w:t>
            </w:r>
          </w:p>
        </w:tc>
      </w:tr>
      <w:tr w:rsidR="0044399D" w:rsidRPr="000C5746" w:rsidTr="00851E01">
        <w:tc>
          <w:tcPr>
            <w:tcW w:w="567" w:type="dxa"/>
          </w:tcPr>
          <w:p w:rsidR="0044399D" w:rsidRPr="000C5746" w:rsidRDefault="0044399D" w:rsidP="00851E01">
            <w:pPr>
              <w:rPr>
                <w:lang w:bidi="en-US"/>
              </w:rPr>
            </w:pPr>
            <w:r w:rsidRPr="000C5746">
              <w:rPr>
                <w:lang w:bidi="en-US"/>
              </w:rPr>
              <w:t>C IV</w:t>
            </w:r>
          </w:p>
        </w:tc>
        <w:tc>
          <w:tcPr>
            <w:tcW w:w="680" w:type="dxa"/>
            <w:shd w:val="clear" w:color="auto" w:fill="auto"/>
          </w:tcPr>
          <w:p w:rsidR="0044399D" w:rsidRPr="000C5746" w:rsidRDefault="0044399D" w:rsidP="00851E01">
            <w:pPr>
              <w:rPr>
                <w:rFonts w:ascii="Calibri" w:hAnsi="Calibri" w:cs="Calibri"/>
                <w:color w:val="000000"/>
              </w:rPr>
            </w:pPr>
            <w:r w:rsidRPr="000C5746">
              <w:rPr>
                <w:rFonts w:ascii="Calibri" w:hAnsi="Calibri" w:cs="Calibri"/>
                <w:color w:val="000000"/>
              </w:rPr>
              <w:t>4.55</w:t>
            </w:r>
          </w:p>
        </w:tc>
        <w:tc>
          <w:tcPr>
            <w:tcW w:w="3912" w:type="dxa"/>
            <w:shd w:val="clear" w:color="auto" w:fill="auto"/>
          </w:tcPr>
          <w:p w:rsidR="0044399D" w:rsidRPr="00666BE4" w:rsidRDefault="0044399D" w:rsidP="00136BC0">
            <w:pPr>
              <w:rPr>
                <w:lang w:val="en-US" w:bidi="en-US"/>
              </w:rPr>
            </w:pPr>
            <w:r w:rsidRPr="00666BE4">
              <w:rPr>
                <w:lang w:val="en-US" w:bidi="en-US"/>
              </w:rPr>
              <w:t>Cleavage 3TMS + terminal hydroxylation (S) + glucuronidation</w:t>
            </w:r>
          </w:p>
        </w:tc>
        <w:tc>
          <w:tcPr>
            <w:tcW w:w="1417" w:type="dxa"/>
          </w:tcPr>
          <w:p w:rsidR="0044399D" w:rsidRPr="000C5746" w:rsidRDefault="0044399D" w:rsidP="00851E01">
            <w:pPr>
              <w:rPr>
                <w:lang w:bidi="en-US"/>
              </w:rPr>
            </w:pPr>
            <w:r w:rsidRPr="000C5746">
              <w:rPr>
                <w:lang w:bidi="en-US"/>
              </w:rPr>
              <w:t>C</w:t>
            </w:r>
            <w:r w:rsidRPr="000C5746">
              <w:rPr>
                <w:vertAlign w:val="subscript"/>
                <w:lang w:bidi="en-US"/>
              </w:rPr>
              <w:t>26</w:t>
            </w:r>
            <w:r w:rsidRPr="000C5746">
              <w:rPr>
                <w:lang w:bidi="en-US"/>
              </w:rPr>
              <w:t>H</w:t>
            </w:r>
            <w:r w:rsidRPr="000C5746">
              <w:rPr>
                <w:vertAlign w:val="subscript"/>
                <w:lang w:bidi="en-US"/>
              </w:rPr>
              <w:t>31</w:t>
            </w:r>
            <w:r w:rsidRPr="000C5746">
              <w:rPr>
                <w:lang w:bidi="en-US"/>
              </w:rPr>
              <w:t>N</w:t>
            </w:r>
            <w:r w:rsidRPr="000C5746">
              <w:rPr>
                <w:vertAlign w:val="subscript"/>
                <w:lang w:bidi="en-US"/>
              </w:rPr>
              <w:t>3</w:t>
            </w:r>
            <w:r w:rsidRPr="000C5746">
              <w:rPr>
                <w:lang w:bidi="en-US"/>
              </w:rPr>
              <w:t>O</w:t>
            </w:r>
            <w:r w:rsidRPr="000C5746">
              <w:rPr>
                <w:vertAlign w:val="subscript"/>
                <w:lang w:bidi="en-US"/>
              </w:rPr>
              <w:t>8</w:t>
            </w:r>
          </w:p>
        </w:tc>
        <w:tc>
          <w:tcPr>
            <w:tcW w:w="1984" w:type="dxa"/>
          </w:tcPr>
          <w:p w:rsidR="0044399D" w:rsidRPr="000C5746" w:rsidRDefault="0044399D" w:rsidP="00851E01">
            <w:pPr>
              <w:rPr>
                <w:lang w:bidi="en-US"/>
              </w:rPr>
            </w:pPr>
            <w:r w:rsidRPr="000C5746">
              <w:rPr>
                <w:lang w:bidi="en-US"/>
              </w:rPr>
              <w:t>514.2184</w:t>
            </w:r>
            <w:r>
              <w:rPr>
                <w:lang w:bidi="en-US"/>
              </w:rPr>
              <w:t xml:space="preserve"> (</w:t>
            </w:r>
            <w:r>
              <w:rPr>
                <w:rFonts w:ascii="Calibri" w:hAnsi="Calibri" w:cs="Calibri"/>
                <w:color w:val="000000"/>
              </w:rPr>
              <w:t>-0.23)</w:t>
            </w:r>
          </w:p>
        </w:tc>
        <w:tc>
          <w:tcPr>
            <w:tcW w:w="3118" w:type="dxa"/>
          </w:tcPr>
          <w:p w:rsidR="0044399D" w:rsidRPr="000C5746" w:rsidRDefault="0044399D" w:rsidP="00851E01">
            <w:pPr>
              <w:rPr>
                <w:rFonts w:ascii="Calibri" w:hAnsi="Calibri" w:cs="Calibri"/>
                <w:color w:val="000000"/>
              </w:rPr>
            </w:pPr>
            <w:r w:rsidRPr="000C5746">
              <w:rPr>
                <w:rFonts w:ascii="Calibri" w:hAnsi="Calibri" w:cs="Calibri"/>
                <w:color w:val="000000"/>
              </w:rPr>
              <w:t>203.0815; 220.1081; 119.0855</w:t>
            </w:r>
          </w:p>
        </w:tc>
        <w:tc>
          <w:tcPr>
            <w:tcW w:w="709" w:type="dxa"/>
          </w:tcPr>
          <w:p w:rsidR="0044399D" w:rsidRDefault="0044399D" w:rsidP="00851E01">
            <w:pPr>
              <w:jc w:val="center"/>
            </w:pPr>
            <w:r w:rsidRPr="0003629F">
              <w:rPr>
                <w:rFonts w:ascii="Arial" w:hAnsi="Arial" w:cs="Arial"/>
                <w:lang w:bidi="en-US"/>
              </w:rPr>
              <w:t>■</w:t>
            </w:r>
          </w:p>
        </w:tc>
        <w:tc>
          <w:tcPr>
            <w:tcW w:w="850" w:type="dxa"/>
          </w:tcPr>
          <w:p w:rsidR="0044399D" w:rsidRDefault="0044399D" w:rsidP="00851E01">
            <w:pPr>
              <w:jc w:val="center"/>
            </w:pPr>
            <w:r w:rsidRPr="0003629F">
              <w:rPr>
                <w:rFonts w:ascii="Arial" w:hAnsi="Arial" w:cs="Arial"/>
                <w:lang w:bidi="en-US"/>
              </w:rPr>
              <w:t>■</w:t>
            </w:r>
          </w:p>
        </w:tc>
      </w:tr>
      <w:tr w:rsidR="0044399D" w:rsidRPr="000C5746" w:rsidTr="00851E01">
        <w:tc>
          <w:tcPr>
            <w:tcW w:w="567" w:type="dxa"/>
            <w:tcBorders>
              <w:bottom w:val="single" w:sz="4" w:space="0" w:color="auto"/>
            </w:tcBorders>
          </w:tcPr>
          <w:p w:rsidR="0044399D" w:rsidRPr="008E3DB2" w:rsidRDefault="0044399D" w:rsidP="00851E01">
            <w:pPr>
              <w:rPr>
                <w:b/>
                <w:lang w:bidi="en-US"/>
              </w:rPr>
            </w:pPr>
            <w:r w:rsidRPr="008E3DB2">
              <w:rPr>
                <w:b/>
                <w:lang w:bidi="en-US"/>
              </w:rPr>
              <w:t>C V</w:t>
            </w:r>
          </w:p>
        </w:tc>
        <w:tc>
          <w:tcPr>
            <w:tcW w:w="680" w:type="dxa"/>
            <w:tcBorders>
              <w:bottom w:val="single" w:sz="4" w:space="0" w:color="auto"/>
            </w:tcBorders>
            <w:shd w:val="clear" w:color="auto" w:fill="auto"/>
          </w:tcPr>
          <w:p w:rsidR="0044399D" w:rsidRPr="008E3DB2" w:rsidRDefault="0044399D" w:rsidP="00851E01">
            <w:pPr>
              <w:rPr>
                <w:rFonts w:ascii="Calibri" w:hAnsi="Calibri" w:cs="Calibri"/>
                <w:b/>
                <w:color w:val="000000"/>
              </w:rPr>
            </w:pPr>
            <w:r w:rsidRPr="008E3DB2">
              <w:rPr>
                <w:rFonts w:ascii="Calibri" w:hAnsi="Calibri" w:cs="Calibri"/>
                <w:b/>
                <w:color w:val="000000"/>
              </w:rPr>
              <w:t>4.58</w:t>
            </w:r>
          </w:p>
        </w:tc>
        <w:tc>
          <w:tcPr>
            <w:tcW w:w="3912" w:type="dxa"/>
            <w:tcBorders>
              <w:bottom w:val="single" w:sz="4" w:space="0" w:color="auto"/>
            </w:tcBorders>
            <w:shd w:val="clear" w:color="auto" w:fill="auto"/>
          </w:tcPr>
          <w:p w:rsidR="0044399D" w:rsidRPr="00666BE4" w:rsidRDefault="0044399D" w:rsidP="00851E01">
            <w:pPr>
              <w:rPr>
                <w:b/>
                <w:lang w:val="en-US" w:bidi="en-US"/>
              </w:rPr>
            </w:pPr>
            <w:r w:rsidRPr="00666BE4">
              <w:rPr>
                <w:b/>
                <w:lang w:val="en-US" w:bidi="en-US"/>
              </w:rPr>
              <w:t xml:space="preserve">Cleavage 3TMS + carboxylic acid </w:t>
            </w:r>
            <w:r w:rsidRPr="00666BE4">
              <w:rPr>
                <w:b/>
                <w:lang w:val="en-US" w:bidi="en-US"/>
              </w:rPr>
              <w:lastRenderedPageBreak/>
              <w:t>formation (S) + glucuronidation</w:t>
            </w:r>
          </w:p>
        </w:tc>
        <w:tc>
          <w:tcPr>
            <w:tcW w:w="1417" w:type="dxa"/>
            <w:tcBorders>
              <w:bottom w:val="single" w:sz="4" w:space="0" w:color="auto"/>
            </w:tcBorders>
          </w:tcPr>
          <w:p w:rsidR="0044399D" w:rsidRPr="008E3DB2" w:rsidRDefault="0044399D" w:rsidP="00851E01">
            <w:pPr>
              <w:rPr>
                <w:b/>
                <w:lang w:val="en-US" w:bidi="en-US"/>
              </w:rPr>
            </w:pPr>
            <w:r w:rsidRPr="008E3DB2">
              <w:rPr>
                <w:b/>
                <w:lang w:bidi="en-US"/>
              </w:rPr>
              <w:lastRenderedPageBreak/>
              <w:t>C</w:t>
            </w:r>
            <w:r w:rsidRPr="008E3DB2">
              <w:rPr>
                <w:b/>
                <w:vertAlign w:val="subscript"/>
                <w:lang w:bidi="en-US"/>
              </w:rPr>
              <w:t>26</w:t>
            </w:r>
            <w:r w:rsidRPr="008E3DB2">
              <w:rPr>
                <w:b/>
                <w:lang w:bidi="en-US"/>
              </w:rPr>
              <w:t>H</w:t>
            </w:r>
            <w:r w:rsidRPr="008E3DB2">
              <w:rPr>
                <w:b/>
                <w:vertAlign w:val="subscript"/>
                <w:lang w:bidi="en-US"/>
              </w:rPr>
              <w:t>29</w:t>
            </w:r>
            <w:r w:rsidRPr="008E3DB2">
              <w:rPr>
                <w:b/>
                <w:lang w:bidi="en-US"/>
              </w:rPr>
              <w:t>N</w:t>
            </w:r>
            <w:r w:rsidRPr="008E3DB2">
              <w:rPr>
                <w:b/>
                <w:vertAlign w:val="subscript"/>
                <w:lang w:bidi="en-US"/>
              </w:rPr>
              <w:t>3</w:t>
            </w:r>
            <w:r w:rsidRPr="008E3DB2">
              <w:rPr>
                <w:b/>
                <w:lang w:bidi="en-US"/>
              </w:rPr>
              <w:t>O</w:t>
            </w:r>
            <w:r w:rsidRPr="008E3DB2">
              <w:rPr>
                <w:b/>
                <w:vertAlign w:val="subscript"/>
                <w:lang w:bidi="en-US"/>
              </w:rPr>
              <w:t>9</w:t>
            </w:r>
          </w:p>
        </w:tc>
        <w:tc>
          <w:tcPr>
            <w:tcW w:w="1984" w:type="dxa"/>
            <w:tcBorders>
              <w:bottom w:val="single" w:sz="4" w:space="0" w:color="auto"/>
            </w:tcBorders>
          </w:tcPr>
          <w:p w:rsidR="0044399D" w:rsidRPr="008E3DB2" w:rsidRDefault="0044399D" w:rsidP="00851E01">
            <w:pPr>
              <w:rPr>
                <w:b/>
                <w:lang w:val="en-US" w:bidi="en-US"/>
              </w:rPr>
            </w:pPr>
            <w:r w:rsidRPr="008E3DB2">
              <w:rPr>
                <w:b/>
                <w:lang w:val="en-US" w:bidi="en-US"/>
              </w:rPr>
              <w:t>528.1977</w:t>
            </w:r>
            <w:r>
              <w:rPr>
                <w:b/>
                <w:lang w:val="en-US" w:bidi="en-US"/>
              </w:rPr>
              <w:t xml:space="preserve"> (</w:t>
            </w:r>
            <w:r w:rsidRPr="008E3DB2">
              <w:rPr>
                <w:rFonts w:ascii="Calibri" w:hAnsi="Calibri" w:cs="Calibri"/>
                <w:b/>
                <w:color w:val="000000"/>
              </w:rPr>
              <w:t>-0.13</w:t>
            </w:r>
            <w:r>
              <w:rPr>
                <w:rFonts w:ascii="Calibri" w:hAnsi="Calibri" w:cs="Calibri"/>
                <w:b/>
                <w:color w:val="000000"/>
              </w:rPr>
              <w:t>)</w:t>
            </w:r>
          </w:p>
        </w:tc>
        <w:tc>
          <w:tcPr>
            <w:tcW w:w="3118" w:type="dxa"/>
            <w:tcBorders>
              <w:bottom w:val="single" w:sz="4" w:space="0" w:color="auto"/>
            </w:tcBorders>
          </w:tcPr>
          <w:p w:rsidR="0044399D" w:rsidRPr="008E3DB2" w:rsidRDefault="0044399D" w:rsidP="00851E01">
            <w:pPr>
              <w:rPr>
                <w:rFonts w:ascii="Calibri" w:hAnsi="Calibri" w:cs="Calibri"/>
                <w:b/>
                <w:color w:val="000000"/>
              </w:rPr>
            </w:pPr>
            <w:r w:rsidRPr="008E3DB2">
              <w:rPr>
                <w:rFonts w:ascii="Calibri" w:hAnsi="Calibri" w:cs="Calibri"/>
                <w:b/>
                <w:color w:val="000000"/>
              </w:rPr>
              <w:t>217.0608; 234.0873; 119.0855</w:t>
            </w:r>
          </w:p>
        </w:tc>
        <w:tc>
          <w:tcPr>
            <w:tcW w:w="709" w:type="dxa"/>
            <w:tcBorders>
              <w:bottom w:val="single" w:sz="4" w:space="0" w:color="auto"/>
            </w:tcBorders>
          </w:tcPr>
          <w:p w:rsidR="0044399D" w:rsidRPr="000C5746" w:rsidRDefault="0044399D" w:rsidP="00851E01">
            <w:pPr>
              <w:jc w:val="center"/>
              <w:rPr>
                <w:lang w:bidi="en-US"/>
              </w:rPr>
            </w:pPr>
            <w:r w:rsidRPr="000C5746">
              <w:rPr>
                <w:rFonts w:ascii="Arial" w:hAnsi="Arial" w:cs="Arial"/>
                <w:lang w:bidi="en-US"/>
              </w:rPr>
              <w:t>■</w:t>
            </w:r>
          </w:p>
        </w:tc>
        <w:tc>
          <w:tcPr>
            <w:tcW w:w="850" w:type="dxa"/>
            <w:tcBorders>
              <w:bottom w:val="single" w:sz="4" w:space="0" w:color="auto"/>
            </w:tcBorders>
          </w:tcPr>
          <w:p w:rsidR="0044399D" w:rsidRPr="000C5746" w:rsidRDefault="0044399D" w:rsidP="00851E01">
            <w:pPr>
              <w:jc w:val="center"/>
              <w:rPr>
                <w:lang w:bidi="en-US"/>
              </w:rPr>
            </w:pPr>
            <w:r w:rsidRPr="000C5746">
              <w:rPr>
                <w:lang w:bidi="en-US"/>
              </w:rPr>
              <w:t>□</w:t>
            </w:r>
          </w:p>
        </w:tc>
      </w:tr>
    </w:tbl>
    <w:p w:rsidR="0044399D" w:rsidRPr="00C33746" w:rsidRDefault="0044399D" w:rsidP="0044399D">
      <w:pPr>
        <w:rPr>
          <w:lang w:val="en-US" w:bidi="en-US"/>
        </w:rPr>
      </w:pPr>
      <w:r w:rsidRPr="00EA1C8F">
        <w:rPr>
          <w:lang w:val="en-US" w:bidi="en-US"/>
        </w:rPr>
        <w:t>t</w:t>
      </w:r>
      <w:r w:rsidRPr="00EA1C8F">
        <w:rPr>
          <w:vertAlign w:val="subscript"/>
          <w:lang w:val="en-US" w:bidi="en-US"/>
        </w:rPr>
        <w:t>R</w:t>
      </w:r>
      <w:r w:rsidRPr="00EA1C8F">
        <w:rPr>
          <w:lang w:val="en-US" w:bidi="en-US"/>
        </w:rPr>
        <w:t>:</w:t>
      </w:r>
      <w:r w:rsidRPr="00C33746">
        <w:rPr>
          <w:lang w:val="en-US" w:bidi="en-US"/>
        </w:rPr>
        <w:t xml:space="preserve"> retention time, </w:t>
      </w:r>
      <w:r>
        <w:rPr>
          <w:lang w:val="en-US" w:bidi="en-US"/>
        </w:rPr>
        <w:t>S</w:t>
      </w:r>
      <w:r w:rsidRPr="00C33746">
        <w:rPr>
          <w:lang w:val="en-US" w:bidi="en-US"/>
        </w:rPr>
        <w:t xml:space="preserve">: </w:t>
      </w:r>
      <w:r w:rsidRPr="008949E7">
        <w:rPr>
          <w:lang w:val="en-US" w:bidi="en-US"/>
        </w:rPr>
        <w:t>side</w:t>
      </w:r>
      <w:r>
        <w:rPr>
          <w:lang w:val="en-US" w:bidi="en-US"/>
        </w:rPr>
        <w:t xml:space="preserve"> </w:t>
      </w:r>
      <w:r w:rsidRPr="00C33746">
        <w:rPr>
          <w:lang w:val="en-US" w:bidi="en-US"/>
        </w:rPr>
        <w:t>chain</w:t>
      </w:r>
      <w:r>
        <w:rPr>
          <w:rFonts w:cstheme="minorHAnsi"/>
          <w:lang w:val="en-US" w:bidi="en-US"/>
        </w:rPr>
        <w:t>, PHH: primary human hepatocytes</w:t>
      </w:r>
    </w:p>
    <w:p w:rsidR="006A35CD" w:rsidRDefault="006A35CD" w:rsidP="00A75A2A">
      <w:pPr>
        <w:rPr>
          <w:highlight w:val="yellow"/>
          <w:lang w:val="en-US"/>
        </w:rPr>
      </w:pPr>
    </w:p>
    <w:p w:rsidR="0044399D" w:rsidRPr="00AC3BED" w:rsidRDefault="0044399D" w:rsidP="00A75A2A">
      <w:pPr>
        <w:rPr>
          <w:lang w:val="en-US"/>
        </w:rPr>
      </w:pPr>
    </w:p>
    <w:p w:rsidR="00A75A2A" w:rsidRPr="008A131C" w:rsidRDefault="00A75A2A" w:rsidP="00A75A2A">
      <w:pPr>
        <w:rPr>
          <w:lang w:val="en-US"/>
        </w:rPr>
      </w:pPr>
      <w:r w:rsidRPr="00AC3BED">
        <w:rPr>
          <w:b/>
          <w:lang w:val="en-US"/>
        </w:rPr>
        <w:t>Table S</w:t>
      </w:r>
      <w:r w:rsidR="001C6CDC" w:rsidRPr="00AC3BED">
        <w:rPr>
          <w:b/>
          <w:lang w:val="en-US"/>
        </w:rPr>
        <w:t>6</w:t>
      </w:r>
      <w:r w:rsidRPr="00AC3BED">
        <w:rPr>
          <w:lang w:val="en-US"/>
        </w:rPr>
        <w:t xml:space="preserve"> </w:t>
      </w:r>
      <w:r w:rsidRPr="00AC3BED">
        <w:rPr>
          <w:i/>
          <w:lang w:val="en-US"/>
        </w:rPr>
        <w:t>In</w:t>
      </w:r>
      <w:r w:rsidRPr="005348FC">
        <w:rPr>
          <w:i/>
          <w:lang w:val="en-US"/>
        </w:rPr>
        <w:t xml:space="preserve"> silico</w:t>
      </w:r>
      <w:r w:rsidRPr="008A131C">
        <w:rPr>
          <w:lang w:val="en-US"/>
        </w:rPr>
        <w:t xml:space="preserve"> metabolite predictions </w:t>
      </w:r>
      <w:r w:rsidR="004B5DE6">
        <w:rPr>
          <w:lang w:val="en-US"/>
        </w:rPr>
        <w:t xml:space="preserve">with GLORYx </w:t>
      </w:r>
      <w:r w:rsidRPr="008A131C">
        <w:rPr>
          <w:lang w:val="en-US"/>
        </w:rPr>
        <w:t xml:space="preserve">for </w:t>
      </w:r>
      <w:r>
        <w:rPr>
          <w:lang w:val="en-US"/>
        </w:rPr>
        <w:t xml:space="preserve">ADMB-3TMS-PrINACA with the structures, the ranks with the appropriate calculated priority scores, the reaction type, the formula and formula weight </w:t>
      </w:r>
      <w:r w:rsidR="00EA1C8F">
        <w:rPr>
          <w:lang w:val="en-US"/>
        </w:rPr>
        <w:t>(FW)</w:t>
      </w:r>
    </w:p>
    <w:tbl>
      <w:tblPr>
        <w:tblW w:w="15264" w:type="dxa"/>
        <w:tblInd w:w="55" w:type="dxa"/>
        <w:tblCellMar>
          <w:left w:w="70" w:type="dxa"/>
          <w:right w:w="70" w:type="dxa"/>
        </w:tblCellMar>
        <w:tblLook w:val="04A0" w:firstRow="1" w:lastRow="0" w:firstColumn="1" w:lastColumn="0" w:noHBand="0" w:noVBand="1"/>
      </w:tblPr>
      <w:tblGrid>
        <w:gridCol w:w="442"/>
        <w:gridCol w:w="5811"/>
        <w:gridCol w:w="890"/>
        <w:gridCol w:w="952"/>
        <w:gridCol w:w="4394"/>
        <w:gridCol w:w="1575"/>
        <w:gridCol w:w="1200"/>
      </w:tblGrid>
      <w:tr w:rsidR="007D7524" w:rsidRPr="00065C13" w:rsidTr="007D7524">
        <w:trPr>
          <w:trHeight w:val="255"/>
        </w:trPr>
        <w:tc>
          <w:tcPr>
            <w:tcW w:w="442" w:type="dxa"/>
            <w:tcBorders>
              <w:top w:val="single" w:sz="4" w:space="0" w:color="auto"/>
              <w:left w:val="nil"/>
              <w:bottom w:val="single" w:sz="4" w:space="0" w:color="auto"/>
              <w:right w:val="nil"/>
            </w:tcBorders>
            <w:shd w:val="clear" w:color="auto" w:fill="auto"/>
            <w:noWrap/>
            <w:vAlign w:val="center"/>
            <w:hideMark/>
          </w:tcPr>
          <w:p w:rsidR="007D7524" w:rsidRPr="00065C13" w:rsidRDefault="007D7524" w:rsidP="007D7524">
            <w:pPr>
              <w:spacing w:after="0" w:line="240" w:lineRule="auto"/>
              <w:jc w:val="center"/>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ID</w:t>
            </w:r>
          </w:p>
        </w:tc>
        <w:tc>
          <w:tcPr>
            <w:tcW w:w="5811" w:type="dxa"/>
            <w:tcBorders>
              <w:top w:val="single" w:sz="4" w:space="0" w:color="auto"/>
              <w:left w:val="nil"/>
              <w:bottom w:val="single" w:sz="4" w:space="0" w:color="auto"/>
              <w:right w:val="nil"/>
            </w:tcBorders>
            <w:shd w:val="clear" w:color="auto" w:fill="auto"/>
            <w:noWrap/>
            <w:vAlign w:val="center"/>
            <w:hideMark/>
          </w:tcPr>
          <w:p w:rsidR="007D7524" w:rsidRPr="00065C13" w:rsidRDefault="007D7524" w:rsidP="007D7524">
            <w:pPr>
              <w:spacing w:after="0" w:line="240" w:lineRule="auto"/>
              <w:jc w:val="center"/>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Structure (SMILES)</w:t>
            </w:r>
          </w:p>
        </w:tc>
        <w:tc>
          <w:tcPr>
            <w:tcW w:w="890" w:type="dxa"/>
            <w:tcBorders>
              <w:top w:val="single" w:sz="4" w:space="0" w:color="auto"/>
              <w:left w:val="nil"/>
              <w:bottom w:val="single" w:sz="4" w:space="0" w:color="auto"/>
              <w:right w:val="nil"/>
            </w:tcBorders>
            <w:shd w:val="clear" w:color="auto" w:fill="auto"/>
            <w:noWrap/>
            <w:vAlign w:val="center"/>
            <w:hideMark/>
          </w:tcPr>
          <w:p w:rsidR="007D7524" w:rsidRPr="00065C13" w:rsidRDefault="007D7524" w:rsidP="007D7524">
            <w:pPr>
              <w:spacing w:after="0" w:line="240" w:lineRule="auto"/>
              <w:jc w:val="center"/>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Rank</w:t>
            </w:r>
          </w:p>
        </w:tc>
        <w:tc>
          <w:tcPr>
            <w:tcW w:w="952" w:type="dxa"/>
            <w:tcBorders>
              <w:top w:val="single" w:sz="4" w:space="0" w:color="auto"/>
              <w:left w:val="nil"/>
              <w:bottom w:val="single" w:sz="4" w:space="0" w:color="auto"/>
              <w:right w:val="nil"/>
            </w:tcBorders>
            <w:shd w:val="clear" w:color="auto" w:fill="auto"/>
            <w:noWrap/>
            <w:vAlign w:val="center"/>
            <w:hideMark/>
          </w:tcPr>
          <w:p w:rsidR="007D7524" w:rsidRPr="00065C13" w:rsidRDefault="007D7524" w:rsidP="00CE73E8">
            <w:pPr>
              <w:spacing w:after="0" w:line="240" w:lineRule="auto"/>
              <w:jc w:val="center"/>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 xml:space="preserve">Priority </w:t>
            </w:r>
            <w:r w:rsidR="00CE73E8">
              <w:rPr>
                <w:rFonts w:eastAsia="Times New Roman" w:cstheme="minorHAnsi"/>
                <w:b/>
                <w:color w:val="000000"/>
                <w:sz w:val="20"/>
                <w:szCs w:val="20"/>
                <w:lang w:eastAsia="de-DE"/>
              </w:rPr>
              <w:t>S</w:t>
            </w:r>
            <w:r w:rsidRPr="00065C13">
              <w:rPr>
                <w:rFonts w:eastAsia="Times New Roman" w:cstheme="minorHAnsi"/>
                <w:b/>
                <w:color w:val="000000"/>
                <w:sz w:val="20"/>
                <w:szCs w:val="20"/>
                <w:lang w:eastAsia="de-DE"/>
              </w:rPr>
              <w:t>core</w:t>
            </w:r>
          </w:p>
        </w:tc>
        <w:tc>
          <w:tcPr>
            <w:tcW w:w="4394" w:type="dxa"/>
            <w:tcBorders>
              <w:top w:val="single" w:sz="4" w:space="0" w:color="auto"/>
              <w:left w:val="nil"/>
              <w:bottom w:val="single" w:sz="4" w:space="0" w:color="auto"/>
              <w:right w:val="nil"/>
            </w:tcBorders>
            <w:shd w:val="clear" w:color="auto" w:fill="auto"/>
            <w:noWrap/>
            <w:vAlign w:val="center"/>
            <w:hideMark/>
          </w:tcPr>
          <w:p w:rsidR="007D7524" w:rsidRPr="00065C13" w:rsidRDefault="007D7524" w:rsidP="00CE73E8">
            <w:pPr>
              <w:spacing w:after="0" w:line="240" w:lineRule="auto"/>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 xml:space="preserve">Reaction </w:t>
            </w:r>
            <w:r w:rsidR="00CE73E8">
              <w:rPr>
                <w:rFonts w:eastAsia="Times New Roman" w:cstheme="minorHAnsi"/>
                <w:b/>
                <w:color w:val="000000"/>
                <w:sz w:val="20"/>
                <w:szCs w:val="20"/>
                <w:lang w:eastAsia="de-DE"/>
              </w:rPr>
              <w:t>T</w:t>
            </w:r>
            <w:r w:rsidRPr="00065C13">
              <w:rPr>
                <w:rFonts w:eastAsia="Times New Roman" w:cstheme="minorHAnsi"/>
                <w:b/>
                <w:color w:val="000000"/>
                <w:sz w:val="20"/>
                <w:szCs w:val="20"/>
                <w:lang w:eastAsia="de-DE"/>
              </w:rPr>
              <w:t>ype</w:t>
            </w:r>
          </w:p>
        </w:tc>
        <w:tc>
          <w:tcPr>
            <w:tcW w:w="1575" w:type="dxa"/>
            <w:tcBorders>
              <w:top w:val="single" w:sz="4" w:space="0" w:color="auto"/>
              <w:left w:val="nil"/>
              <w:bottom w:val="single" w:sz="4" w:space="0" w:color="auto"/>
              <w:right w:val="nil"/>
            </w:tcBorders>
            <w:shd w:val="clear" w:color="auto" w:fill="auto"/>
            <w:noWrap/>
            <w:vAlign w:val="center"/>
            <w:hideMark/>
          </w:tcPr>
          <w:p w:rsidR="007D7524" w:rsidRPr="00065C13" w:rsidRDefault="007D7524" w:rsidP="00274940">
            <w:pPr>
              <w:spacing w:after="0" w:line="240" w:lineRule="auto"/>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Formula</w:t>
            </w:r>
          </w:p>
        </w:tc>
        <w:tc>
          <w:tcPr>
            <w:tcW w:w="1200" w:type="dxa"/>
            <w:tcBorders>
              <w:top w:val="single" w:sz="4" w:space="0" w:color="auto"/>
              <w:left w:val="nil"/>
              <w:bottom w:val="single" w:sz="4" w:space="0" w:color="auto"/>
              <w:right w:val="nil"/>
            </w:tcBorders>
            <w:shd w:val="clear" w:color="auto" w:fill="auto"/>
            <w:noWrap/>
            <w:vAlign w:val="center"/>
            <w:hideMark/>
          </w:tcPr>
          <w:p w:rsidR="007D7524" w:rsidRPr="00065C13" w:rsidRDefault="007D7524" w:rsidP="00274940">
            <w:pPr>
              <w:spacing w:after="0" w:line="240" w:lineRule="auto"/>
              <w:jc w:val="center"/>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FW</w:t>
            </w:r>
          </w:p>
        </w:tc>
      </w:tr>
      <w:tr w:rsidR="007D7524" w:rsidRPr="007D7524" w:rsidTr="007D7524">
        <w:trPr>
          <w:trHeight w:val="255"/>
        </w:trPr>
        <w:tc>
          <w:tcPr>
            <w:tcW w:w="442" w:type="dxa"/>
            <w:tcBorders>
              <w:top w:val="single" w:sz="4" w:space="0" w:color="auto"/>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w:t>
            </w:r>
          </w:p>
        </w:tc>
        <w:tc>
          <w:tcPr>
            <w:tcW w:w="5811" w:type="dxa"/>
            <w:tcBorders>
              <w:top w:val="single" w:sz="4" w:space="0" w:color="auto"/>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NC(=O)C(NC(=O)c2nn(CCC[Si](C)(C)C)c1ccccc12)C(C)(C)C</w:t>
            </w:r>
          </w:p>
        </w:tc>
        <w:tc>
          <w:tcPr>
            <w:tcW w:w="890" w:type="dxa"/>
            <w:tcBorders>
              <w:top w:val="single" w:sz="4" w:space="0" w:color="auto"/>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val="en-US" w:eastAsia="de-DE"/>
              </w:rPr>
            </w:pPr>
            <w:r>
              <w:rPr>
                <w:rFonts w:eastAsia="Times New Roman" w:cstheme="minorHAnsi"/>
                <w:color w:val="000000"/>
                <w:sz w:val="20"/>
                <w:szCs w:val="20"/>
                <w:lang w:val="en-US" w:eastAsia="de-DE"/>
              </w:rPr>
              <w:t>-</w:t>
            </w:r>
          </w:p>
        </w:tc>
        <w:tc>
          <w:tcPr>
            <w:tcW w:w="952" w:type="dxa"/>
            <w:tcBorders>
              <w:top w:val="single" w:sz="4" w:space="0" w:color="auto"/>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val="en-US" w:eastAsia="de-DE"/>
              </w:rPr>
            </w:pPr>
            <w:r>
              <w:rPr>
                <w:rFonts w:eastAsia="Times New Roman" w:cstheme="minorHAnsi"/>
                <w:color w:val="000000"/>
                <w:sz w:val="20"/>
                <w:szCs w:val="20"/>
                <w:lang w:val="en-US" w:eastAsia="de-DE"/>
              </w:rPr>
              <w:t>-</w:t>
            </w:r>
          </w:p>
        </w:tc>
        <w:tc>
          <w:tcPr>
            <w:tcW w:w="4394" w:type="dxa"/>
            <w:tcBorders>
              <w:top w:val="single" w:sz="4" w:space="0" w:color="auto"/>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val="en-US" w:eastAsia="de-DE"/>
              </w:rPr>
            </w:pPr>
            <w:r>
              <w:rPr>
                <w:rFonts w:eastAsia="Times New Roman" w:cstheme="minorHAnsi"/>
                <w:color w:val="000000"/>
                <w:sz w:val="20"/>
                <w:szCs w:val="20"/>
                <w:lang w:val="en-US" w:eastAsia="de-DE"/>
              </w:rPr>
              <w:t>parent</w:t>
            </w:r>
          </w:p>
        </w:tc>
        <w:tc>
          <w:tcPr>
            <w:tcW w:w="1575" w:type="dxa"/>
            <w:tcBorders>
              <w:top w:val="single" w:sz="4" w:space="0" w:color="auto"/>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7D7524">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7D7524">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7D7524">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7D7524">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Si</w:t>
            </w:r>
          </w:p>
        </w:tc>
        <w:tc>
          <w:tcPr>
            <w:tcW w:w="1200" w:type="dxa"/>
            <w:tcBorders>
              <w:top w:val="single" w:sz="4" w:space="0" w:color="auto"/>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388.5792</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2</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O=C(N)C(NC(=O)c2nn(c1ccccc12)CCC[Si](CO)(C)C)C(C)(C)C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0.384</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aliphatic hydroxylation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7D7524">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7D7524">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7D7524">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7D7524">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3</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O=C(NO)C(NC(=O)c2nn(c1ccccc12)CCC[Si](C)(C)C)C(C)(C)C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0.32</w:t>
            </w:r>
            <w:r>
              <w:rPr>
                <w:rFonts w:eastAsia="Times New Roman" w:cstheme="minorHAnsi"/>
                <w:color w:val="000000"/>
                <w:sz w:val="20"/>
                <w:szCs w:val="20"/>
                <w:lang w:eastAsia="de-DE"/>
              </w:rPr>
              <w:t>0</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amine hydroxylation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7D7524">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7D7524">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7D7524">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7D7524">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w:t>
            </w:r>
            <w:r w:rsidRPr="007D7524">
              <w:rPr>
                <w:rFonts w:eastAsia="Times New Roman" w:cstheme="minorHAnsi"/>
                <w:color w:val="000000"/>
                <w:sz w:val="20"/>
                <w:szCs w:val="20"/>
                <w:lang w:eastAsia="de-DE"/>
              </w:rPr>
              <w:t>04</w:t>
            </w:r>
            <w:r>
              <w:rPr>
                <w:rFonts w:eastAsia="Times New Roman" w:cstheme="minorHAnsi"/>
                <w:color w:val="000000"/>
                <w:sz w:val="20"/>
                <w:szCs w:val="20"/>
                <w:lang w:eastAsia="de-DE"/>
              </w:rPr>
              <w:t>.5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4</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O=C(O)C(NC(=O)c2nn(c1ccccc12)CCC[Si](C)(C)C)C(C)(C)C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0.32</w:t>
            </w:r>
            <w:r>
              <w:rPr>
                <w:rFonts w:eastAsia="Times New Roman" w:cstheme="minorHAnsi"/>
                <w:color w:val="000000"/>
                <w:sz w:val="20"/>
                <w:szCs w:val="20"/>
                <w:lang w:eastAsia="de-DE"/>
              </w:rPr>
              <w:t>0</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hydrolysis_(primary_amide)</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7D7524">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7D7524">
              <w:rPr>
                <w:rFonts w:eastAsia="Times New Roman" w:cstheme="minorHAnsi"/>
                <w:color w:val="000000"/>
                <w:sz w:val="20"/>
                <w:szCs w:val="20"/>
                <w:vertAlign w:val="subscript"/>
                <w:lang w:eastAsia="de-DE"/>
              </w:rPr>
              <w:t>31</w:t>
            </w:r>
            <w:r w:rsidRPr="007D7524">
              <w:rPr>
                <w:rFonts w:eastAsia="Times New Roman" w:cstheme="minorHAnsi"/>
                <w:color w:val="000000"/>
                <w:sz w:val="20"/>
                <w:szCs w:val="20"/>
                <w:lang w:eastAsia="de-DE"/>
              </w:rPr>
              <w:t>N</w:t>
            </w:r>
            <w:r w:rsidRPr="007D7524">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O</w:t>
            </w:r>
            <w:r w:rsidRPr="007D7524">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389</w:t>
            </w:r>
            <w:r>
              <w:rPr>
                <w:rFonts w:eastAsia="Times New Roman" w:cstheme="minorHAnsi"/>
                <w:color w:val="000000"/>
                <w:sz w:val="20"/>
                <w:szCs w:val="20"/>
                <w:lang w:eastAsia="de-DE"/>
              </w:rPr>
              <w:t>.</w:t>
            </w:r>
            <w:r w:rsidRPr="007D7524">
              <w:rPr>
                <w:rFonts w:eastAsia="Times New Roman" w:cstheme="minorHAnsi"/>
                <w:color w:val="000000"/>
                <w:sz w:val="20"/>
                <w:szCs w:val="20"/>
                <w:lang w:eastAsia="de-DE"/>
              </w:rPr>
              <w:t>5639</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5</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O=C(N)C(O)(NC(=O)c2nn(c1ccccc12)CCC[Si](C)(C)C)C(C)(C)C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0.32</w:t>
            </w:r>
            <w:r>
              <w:rPr>
                <w:rFonts w:eastAsia="Times New Roman" w:cstheme="minorHAnsi"/>
                <w:color w:val="000000"/>
                <w:sz w:val="20"/>
                <w:szCs w:val="20"/>
                <w:lang w:eastAsia="de-DE"/>
              </w:rPr>
              <w:t>0</w:t>
            </w:r>
          </w:p>
        </w:tc>
        <w:tc>
          <w:tcPr>
            <w:tcW w:w="4394" w:type="dxa"/>
            <w:tcBorders>
              <w:top w:val="nil"/>
              <w:left w:val="nil"/>
              <w:bottom w:val="nil"/>
              <w:right w:val="nil"/>
            </w:tcBorders>
            <w:shd w:val="clear" w:color="auto" w:fill="auto"/>
            <w:noWrap/>
            <w:vAlign w:val="bottom"/>
            <w:hideMark/>
          </w:tcPr>
          <w:p w:rsidR="007D7524" w:rsidRPr="007D7524" w:rsidRDefault="007D7524" w:rsidP="005F1514">
            <w:pPr>
              <w:spacing w:after="0" w:line="240" w:lineRule="auto"/>
              <w:rPr>
                <w:rFonts w:eastAsia="Times New Roman" w:cstheme="minorHAnsi"/>
                <w:color w:val="000000"/>
                <w:sz w:val="20"/>
                <w:szCs w:val="20"/>
                <w:lang w:val="en-US" w:eastAsia="de-DE"/>
              </w:rPr>
            </w:pPr>
            <w:r w:rsidRPr="007D7524">
              <w:rPr>
                <w:rFonts w:eastAsia="Times New Roman" w:cstheme="minorHAnsi"/>
                <w:color w:val="000000"/>
                <w:sz w:val="20"/>
                <w:szCs w:val="20"/>
                <w:lang w:val="en-US" w:eastAsia="de-DE"/>
              </w:rPr>
              <w:t>aliphatic_hydroxylation_(tert_carbon_next_to_</w:t>
            </w:r>
            <w:r w:rsidR="005F1514">
              <w:rPr>
                <w:rFonts w:eastAsia="Times New Roman" w:cstheme="minorHAnsi"/>
                <w:color w:val="000000"/>
                <w:sz w:val="20"/>
                <w:szCs w:val="20"/>
                <w:lang w:val="en-US" w:eastAsia="de-DE"/>
              </w:rPr>
              <w:t>sp</w:t>
            </w:r>
            <w:r w:rsidRPr="005F1514">
              <w:rPr>
                <w:rFonts w:eastAsia="Times New Roman" w:cstheme="minorHAnsi"/>
                <w:color w:val="000000"/>
                <w:sz w:val="20"/>
                <w:szCs w:val="20"/>
                <w:vertAlign w:val="superscript"/>
                <w:lang w:val="en-US" w:eastAsia="de-DE"/>
              </w:rPr>
              <w:t>2</w:t>
            </w:r>
            <w:r w:rsidRPr="007D7524">
              <w:rPr>
                <w:rFonts w:eastAsia="Times New Roman" w:cstheme="minorHAnsi"/>
                <w:color w:val="000000"/>
                <w:sz w:val="20"/>
                <w:szCs w:val="20"/>
                <w:lang w:val="en-US" w:eastAsia="de-DE"/>
              </w:rPr>
              <w:t>)</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7D7524">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7D7524">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7D7524">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7D7524">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6</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O=C(N)C(NC(=O)c2nn(c1ccccc12)CCC[Si](C)(C)C)C(C)(C)CO</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5</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0.288</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aliphatic hydroxylation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7D7524">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7D7524">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7D7524">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7D7524">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7</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O=C(N)C(NC(=O)c2nn(c1ccccc12)CCC(O)[Si](C)(C)C)C(C)(C)C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6</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0.26</w:t>
            </w:r>
            <w:r>
              <w:rPr>
                <w:rFonts w:eastAsia="Times New Roman" w:cstheme="minorHAnsi"/>
                <w:color w:val="000000"/>
                <w:sz w:val="20"/>
                <w:szCs w:val="20"/>
                <w:lang w:eastAsia="de-DE"/>
              </w:rPr>
              <w:t>0</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aliphatic hydroxylation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7D7524">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H32N</w:t>
            </w:r>
            <w:r w:rsidRPr="007D7524">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7D7524">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8</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O=C(N)C(N(O)C(=O)c2nn(c1ccccc12)CCC[Si](C)(C)C)C(C)(C)C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7</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0.252</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amine hydroxylation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7D7524">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7D7524">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7D7524">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7D7524">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9</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O=C(O)c2nn(c1ccccc12)CCC[Si](C)(C)C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7</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0.252</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hydrolysis_(secondary_amide)</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7D7524">
              <w:rPr>
                <w:rFonts w:eastAsia="Times New Roman" w:cstheme="minorHAnsi"/>
                <w:color w:val="000000"/>
                <w:sz w:val="20"/>
                <w:szCs w:val="20"/>
                <w:vertAlign w:val="subscript"/>
                <w:lang w:eastAsia="de-DE"/>
              </w:rPr>
              <w:t>14</w:t>
            </w:r>
            <w:r w:rsidRPr="007D7524">
              <w:rPr>
                <w:rFonts w:eastAsia="Times New Roman" w:cstheme="minorHAnsi"/>
                <w:color w:val="000000"/>
                <w:sz w:val="20"/>
                <w:szCs w:val="20"/>
                <w:lang w:eastAsia="de-DE"/>
              </w:rPr>
              <w:t>H</w:t>
            </w:r>
            <w:r w:rsidRPr="007D7524">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N</w:t>
            </w:r>
            <w:r w:rsidRPr="007D7524">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O</w:t>
            </w:r>
            <w:r w:rsidRPr="007D7524">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276.4</w:t>
            </w:r>
            <w:r w:rsidRPr="007D7524">
              <w:rPr>
                <w:rFonts w:eastAsia="Times New Roman" w:cstheme="minorHAnsi"/>
                <w:color w:val="000000"/>
                <w:sz w:val="20"/>
                <w:szCs w:val="20"/>
                <w:lang w:eastAsia="de-DE"/>
              </w:rPr>
              <w:t>063</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10</w:t>
            </w:r>
          </w:p>
        </w:tc>
        <w:tc>
          <w:tcPr>
            <w:tcW w:w="5811"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O=C(N)C(N)C(C)(C)C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7</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0.252</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hydrolysis_(secondary_amide)</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7D7524">
              <w:rPr>
                <w:rFonts w:eastAsia="Times New Roman" w:cstheme="minorHAnsi"/>
                <w:color w:val="000000"/>
                <w:sz w:val="20"/>
                <w:szCs w:val="20"/>
                <w:vertAlign w:val="subscript"/>
                <w:lang w:eastAsia="de-DE"/>
              </w:rPr>
              <w:t>6</w:t>
            </w:r>
            <w:r w:rsidRPr="007D7524">
              <w:rPr>
                <w:rFonts w:eastAsia="Times New Roman" w:cstheme="minorHAnsi"/>
                <w:color w:val="000000"/>
                <w:sz w:val="20"/>
                <w:szCs w:val="20"/>
                <w:lang w:eastAsia="de-DE"/>
              </w:rPr>
              <w:t>H</w:t>
            </w:r>
            <w:r w:rsidRPr="007D7524">
              <w:rPr>
                <w:rFonts w:eastAsia="Times New Roman" w:cstheme="minorHAnsi"/>
                <w:color w:val="000000"/>
                <w:sz w:val="20"/>
                <w:szCs w:val="20"/>
                <w:vertAlign w:val="subscript"/>
                <w:lang w:eastAsia="de-DE"/>
              </w:rPr>
              <w:t>14</w:t>
            </w:r>
            <w:r w:rsidRPr="007D7524">
              <w:rPr>
                <w:rFonts w:eastAsia="Times New Roman" w:cstheme="minorHAnsi"/>
                <w:color w:val="000000"/>
                <w:sz w:val="20"/>
                <w:szCs w:val="20"/>
                <w:lang w:eastAsia="de-DE"/>
              </w:rPr>
              <w:t>N</w:t>
            </w:r>
            <w:r w:rsidRPr="007D7524">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O</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130.1</w:t>
            </w:r>
            <w:r w:rsidRPr="007D7524">
              <w:rPr>
                <w:rFonts w:eastAsia="Times New Roman" w:cstheme="minorHAnsi"/>
                <w:color w:val="000000"/>
                <w:sz w:val="20"/>
                <w:szCs w:val="20"/>
                <w:lang w:eastAsia="de-DE"/>
              </w:rPr>
              <w:t>882</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11</w:t>
            </w:r>
          </w:p>
        </w:tc>
        <w:tc>
          <w:tcPr>
            <w:tcW w:w="5811"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O=C(NC1OC(C(=O)O)C(O)C(O)C1O)C(NC(=O)c3nn(c2ccccc23)CCC</w:t>
            </w:r>
          </w:p>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10</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0.231</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6B5FA2">
              <w:rPr>
                <w:rFonts w:eastAsia="Times New Roman" w:cstheme="minorHAnsi"/>
                <w:i/>
                <w:color w:val="000000"/>
                <w:sz w:val="20"/>
                <w:szCs w:val="20"/>
                <w:lang w:eastAsia="de-DE"/>
              </w:rPr>
              <w:t>N</w:t>
            </w:r>
            <w:r w:rsidRPr="007D7524">
              <w:rPr>
                <w:rFonts w:eastAsia="Times New Roman" w:cstheme="minorHAnsi"/>
                <w:color w:val="000000"/>
                <w:sz w:val="20"/>
                <w:szCs w:val="20"/>
                <w:lang w:eastAsia="de-DE"/>
              </w:rPr>
              <w:t>-glucuronidation_(aliphatic_NH</w:t>
            </w:r>
            <w:r w:rsidRPr="006B5FA2">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CE6B4F">
              <w:rPr>
                <w:rFonts w:eastAsia="Times New Roman" w:cstheme="minorHAnsi"/>
                <w:color w:val="000000"/>
                <w:sz w:val="20"/>
                <w:szCs w:val="20"/>
                <w:vertAlign w:val="subscript"/>
                <w:lang w:eastAsia="de-DE"/>
              </w:rPr>
              <w:t>26</w:t>
            </w:r>
            <w:r w:rsidRPr="007D7524">
              <w:rPr>
                <w:rFonts w:eastAsia="Times New Roman" w:cstheme="minorHAnsi"/>
                <w:color w:val="000000"/>
                <w:sz w:val="20"/>
                <w:szCs w:val="20"/>
                <w:lang w:eastAsia="de-DE"/>
              </w:rPr>
              <w:t>H</w:t>
            </w:r>
            <w:r w:rsidRPr="00CE6B4F">
              <w:rPr>
                <w:rFonts w:eastAsia="Times New Roman" w:cstheme="minorHAnsi"/>
                <w:color w:val="000000"/>
                <w:sz w:val="20"/>
                <w:szCs w:val="20"/>
                <w:vertAlign w:val="subscript"/>
                <w:lang w:eastAsia="de-DE"/>
              </w:rPr>
              <w:t>40</w:t>
            </w:r>
            <w:r w:rsidRPr="007D7524">
              <w:rPr>
                <w:rFonts w:eastAsia="Times New Roman" w:cstheme="minorHAnsi"/>
                <w:color w:val="000000"/>
                <w:sz w:val="20"/>
                <w:szCs w:val="20"/>
                <w:lang w:eastAsia="de-DE"/>
              </w:rPr>
              <w:t>N</w:t>
            </w:r>
            <w:r w:rsidRPr="00CE6B4F">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CE6B4F">
              <w:rPr>
                <w:rFonts w:eastAsia="Times New Roman" w:cstheme="minorHAnsi"/>
                <w:color w:val="000000"/>
                <w:sz w:val="20"/>
                <w:szCs w:val="20"/>
                <w:vertAlign w:val="subscript"/>
                <w:lang w:eastAsia="de-DE"/>
              </w:rPr>
              <w:t>8</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564.7</w:t>
            </w:r>
            <w:r w:rsidRPr="007D7524">
              <w:rPr>
                <w:rFonts w:eastAsia="Times New Roman" w:cstheme="minorHAnsi"/>
                <w:color w:val="000000"/>
                <w:sz w:val="20"/>
                <w:szCs w:val="20"/>
                <w:lang w:eastAsia="de-DE"/>
              </w:rPr>
              <w:t>033</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12</w:t>
            </w:r>
          </w:p>
        </w:tc>
        <w:tc>
          <w:tcPr>
            <w:tcW w:w="5811"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O=CCC[Si](C)(C)C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11</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0.136</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6B5FA2">
              <w:rPr>
                <w:rFonts w:eastAsia="Times New Roman" w:cstheme="minorHAnsi"/>
                <w:i/>
                <w:color w:val="000000"/>
                <w:sz w:val="20"/>
                <w:szCs w:val="20"/>
                <w:lang w:eastAsia="de-DE"/>
              </w:rPr>
              <w:t>N</w:t>
            </w:r>
            <w:r w:rsidRPr="007D7524">
              <w:rPr>
                <w:rFonts w:eastAsia="Times New Roman" w:cstheme="minorHAnsi"/>
                <w:color w:val="000000"/>
                <w:sz w:val="20"/>
                <w:szCs w:val="20"/>
                <w:lang w:eastAsia="de-DE"/>
              </w:rPr>
              <w:t>-dealkylation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CE6B4F">
              <w:rPr>
                <w:rFonts w:eastAsia="Times New Roman" w:cstheme="minorHAnsi"/>
                <w:color w:val="000000"/>
                <w:sz w:val="20"/>
                <w:szCs w:val="20"/>
                <w:vertAlign w:val="subscript"/>
                <w:lang w:eastAsia="de-DE"/>
              </w:rPr>
              <w:t>6</w:t>
            </w:r>
            <w:r w:rsidRPr="007D7524">
              <w:rPr>
                <w:rFonts w:eastAsia="Times New Roman" w:cstheme="minorHAnsi"/>
                <w:color w:val="000000"/>
                <w:sz w:val="20"/>
                <w:szCs w:val="20"/>
                <w:lang w:eastAsia="de-DE"/>
              </w:rPr>
              <w:t>H</w:t>
            </w:r>
            <w:r w:rsidRPr="00CE6B4F">
              <w:rPr>
                <w:rFonts w:eastAsia="Times New Roman" w:cstheme="minorHAnsi"/>
                <w:color w:val="000000"/>
                <w:sz w:val="20"/>
                <w:szCs w:val="20"/>
                <w:vertAlign w:val="subscript"/>
                <w:lang w:eastAsia="de-DE"/>
              </w:rPr>
              <w:t>14</w:t>
            </w:r>
            <w:r w:rsidRPr="007D7524">
              <w:rPr>
                <w:rFonts w:eastAsia="Times New Roman" w:cstheme="minorHAnsi"/>
                <w:color w:val="000000"/>
                <w:sz w:val="20"/>
                <w:szCs w:val="20"/>
                <w:lang w:eastAsia="de-DE"/>
              </w:rPr>
              <w:t>OSi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130.2</w:t>
            </w:r>
            <w:r w:rsidRPr="007D7524">
              <w:rPr>
                <w:rFonts w:eastAsia="Times New Roman" w:cstheme="minorHAnsi"/>
                <w:color w:val="000000"/>
                <w:sz w:val="20"/>
                <w:szCs w:val="20"/>
                <w:lang w:eastAsia="de-DE"/>
              </w:rPr>
              <w:t>603</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13</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O=C(N)C(NC(=O)c2nn(c1ccccc12)C(O)CC[Si](C)(C)C)C(C)(C)C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11</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0.136</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aliphatic hydroxylation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CE6B4F">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14</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O=C(N)C(NC(=O)c2nnc1ccccc12)C(C)(C)C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11</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0.136</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6B5FA2">
              <w:rPr>
                <w:rFonts w:eastAsia="Times New Roman" w:cstheme="minorHAnsi"/>
                <w:i/>
                <w:color w:val="000000"/>
                <w:sz w:val="20"/>
                <w:szCs w:val="20"/>
                <w:lang w:eastAsia="de-DE"/>
              </w:rPr>
              <w:t>N</w:t>
            </w:r>
            <w:r w:rsidRPr="006B5FA2">
              <w:rPr>
                <w:rFonts w:eastAsia="Times New Roman" w:cstheme="minorHAnsi"/>
                <w:color w:val="000000"/>
                <w:sz w:val="20"/>
                <w:szCs w:val="20"/>
                <w:lang w:eastAsia="de-DE"/>
              </w:rPr>
              <w:t>-</w:t>
            </w:r>
            <w:r w:rsidRPr="007D7524">
              <w:rPr>
                <w:rFonts w:eastAsia="Times New Roman" w:cstheme="minorHAnsi"/>
                <w:color w:val="000000"/>
                <w:sz w:val="20"/>
                <w:szCs w:val="20"/>
                <w:lang w:eastAsia="de-DE"/>
              </w:rPr>
              <w:t>dealkylation_(nCH</w:t>
            </w:r>
            <w:r w:rsidRPr="006B5FA2">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CE6B4F">
              <w:rPr>
                <w:rFonts w:eastAsia="Times New Roman" w:cstheme="minorHAnsi"/>
                <w:color w:val="000000"/>
                <w:sz w:val="20"/>
                <w:szCs w:val="20"/>
                <w:vertAlign w:val="subscript"/>
                <w:lang w:eastAsia="de-DE"/>
              </w:rPr>
              <w:t>14</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18</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274.3</w:t>
            </w:r>
            <w:r w:rsidRPr="007D7524">
              <w:rPr>
                <w:rFonts w:eastAsia="Times New Roman" w:cstheme="minorHAnsi"/>
                <w:color w:val="000000"/>
                <w:sz w:val="20"/>
                <w:szCs w:val="20"/>
                <w:lang w:eastAsia="de-DE"/>
              </w:rPr>
              <w:t>183</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15</w:t>
            </w:r>
          </w:p>
        </w:tc>
        <w:tc>
          <w:tcPr>
            <w:tcW w:w="5811"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OCCC[Si](C)(C)C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11</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0.136</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6B5FA2">
              <w:rPr>
                <w:rFonts w:eastAsia="Times New Roman" w:cstheme="minorHAnsi"/>
                <w:i/>
                <w:color w:val="000000"/>
                <w:sz w:val="20"/>
                <w:szCs w:val="20"/>
                <w:lang w:eastAsia="de-DE"/>
              </w:rPr>
              <w:t>N</w:t>
            </w:r>
            <w:r w:rsidRPr="007D7524">
              <w:rPr>
                <w:rFonts w:eastAsia="Times New Roman" w:cstheme="minorHAnsi"/>
                <w:color w:val="000000"/>
                <w:sz w:val="20"/>
                <w:szCs w:val="20"/>
                <w:lang w:eastAsia="de-DE"/>
              </w:rPr>
              <w:t>-dealkylation_(nCH</w:t>
            </w:r>
            <w:r w:rsidRPr="006B5FA2">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CE6B4F">
              <w:rPr>
                <w:rFonts w:eastAsia="Times New Roman" w:cstheme="minorHAnsi"/>
                <w:color w:val="000000"/>
                <w:sz w:val="20"/>
                <w:szCs w:val="20"/>
                <w:vertAlign w:val="subscript"/>
                <w:lang w:eastAsia="de-DE"/>
              </w:rPr>
              <w:t>6</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16</w:t>
            </w:r>
            <w:r w:rsidRPr="007D7524">
              <w:rPr>
                <w:rFonts w:eastAsia="Times New Roman" w:cstheme="minorHAnsi"/>
                <w:color w:val="000000"/>
                <w:sz w:val="20"/>
                <w:szCs w:val="20"/>
                <w:lang w:eastAsia="de-DE"/>
              </w:rPr>
              <w:t>OSi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132.2</w:t>
            </w:r>
            <w:r w:rsidRPr="007D7524">
              <w:rPr>
                <w:rFonts w:eastAsia="Times New Roman" w:cstheme="minorHAnsi"/>
                <w:color w:val="000000"/>
                <w:sz w:val="20"/>
                <w:szCs w:val="20"/>
                <w:lang w:eastAsia="de-DE"/>
              </w:rPr>
              <w:t>761</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16</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O=C(N)C(NC(=O)c2n[n+]([O-])(c1ccccc12)CCC[Si](C)(C)C)C(C)(C)C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11</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0.136</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6B5FA2">
              <w:rPr>
                <w:rFonts w:eastAsia="Times New Roman" w:cstheme="minorHAnsi"/>
                <w:i/>
                <w:color w:val="000000"/>
                <w:sz w:val="20"/>
                <w:szCs w:val="20"/>
                <w:lang w:eastAsia="de-DE"/>
              </w:rPr>
              <w:t>N</w:t>
            </w:r>
            <w:r w:rsidRPr="007D7524">
              <w:rPr>
                <w:rFonts w:eastAsia="Times New Roman" w:cstheme="minorHAnsi"/>
                <w:color w:val="000000"/>
                <w:sz w:val="20"/>
                <w:szCs w:val="20"/>
                <w:lang w:eastAsia="de-DE"/>
              </w:rPr>
              <w:t>-oxidation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CE6B4F">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17</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O=C(c2nn(c1ccccc12)CCC[Si](C)(C)C)N</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16</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0.128</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6B5FA2">
              <w:rPr>
                <w:rFonts w:eastAsia="Times New Roman" w:cstheme="minorHAnsi"/>
                <w:i/>
                <w:color w:val="000000"/>
                <w:sz w:val="20"/>
                <w:szCs w:val="20"/>
                <w:lang w:eastAsia="de-DE"/>
              </w:rPr>
              <w:t>N</w:t>
            </w:r>
            <w:r w:rsidRPr="007D7524">
              <w:rPr>
                <w:rFonts w:eastAsia="Times New Roman" w:cstheme="minorHAnsi"/>
                <w:color w:val="000000"/>
                <w:sz w:val="20"/>
                <w:szCs w:val="20"/>
                <w:lang w:eastAsia="de-DE"/>
              </w:rPr>
              <w:t>-dealkylation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14</w:t>
            </w:r>
            <w:r w:rsidRPr="007D7524">
              <w:rPr>
                <w:rFonts w:eastAsia="Times New Roman" w:cstheme="minorHAnsi"/>
                <w:color w:val="000000"/>
                <w:sz w:val="20"/>
                <w:szCs w:val="20"/>
                <w:lang w:eastAsia="de-DE"/>
              </w:rPr>
              <w:t>H</w:t>
            </w:r>
            <w:r w:rsidR="00951526" w:rsidRPr="00951526">
              <w:rPr>
                <w:rFonts w:eastAsia="Times New Roman" w:cstheme="minorHAnsi"/>
                <w:color w:val="000000"/>
                <w:sz w:val="20"/>
                <w:szCs w:val="20"/>
                <w:vertAlign w:val="subscript"/>
                <w:lang w:eastAsia="de-DE"/>
              </w:rPr>
              <w:t>21</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OSi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275.4</w:t>
            </w:r>
            <w:r w:rsidR="00951526" w:rsidRPr="004B5DE6">
              <w:rPr>
                <w:rFonts w:eastAsia="Times New Roman" w:cstheme="minorHAnsi"/>
                <w:color w:val="000000"/>
                <w:sz w:val="20"/>
                <w:szCs w:val="20"/>
                <w:lang w:eastAsia="de-DE"/>
              </w:rPr>
              <w:t>21</w:t>
            </w:r>
            <w:r w:rsidRPr="007D7524">
              <w:rPr>
                <w:rFonts w:eastAsia="Times New Roman" w:cstheme="minorHAnsi"/>
                <w:color w:val="000000"/>
                <w:sz w:val="20"/>
                <w:szCs w:val="20"/>
                <w:lang w:eastAsia="de-DE"/>
              </w:rPr>
              <w:t>5</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18</w:t>
            </w:r>
          </w:p>
        </w:tc>
        <w:tc>
          <w:tcPr>
            <w:tcW w:w="5811"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O=C(C(=O)N)C(C)(C)C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16</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0.128</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6B5FA2">
              <w:rPr>
                <w:rFonts w:eastAsia="Times New Roman" w:cstheme="minorHAnsi"/>
                <w:i/>
                <w:color w:val="000000"/>
                <w:sz w:val="20"/>
                <w:szCs w:val="20"/>
                <w:lang w:eastAsia="de-DE"/>
              </w:rPr>
              <w:t>N</w:t>
            </w:r>
            <w:r w:rsidRPr="007D7524">
              <w:rPr>
                <w:rFonts w:eastAsia="Times New Roman" w:cstheme="minorHAnsi"/>
                <w:color w:val="000000"/>
                <w:sz w:val="20"/>
                <w:szCs w:val="20"/>
                <w:lang w:eastAsia="de-DE"/>
              </w:rPr>
              <w:t>-dealkylation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6</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11</w:t>
            </w:r>
            <w:r w:rsidRPr="007D7524">
              <w:rPr>
                <w:rFonts w:eastAsia="Times New Roman" w:cstheme="minorHAnsi"/>
                <w:color w:val="000000"/>
                <w:sz w:val="20"/>
                <w:szCs w:val="20"/>
                <w:lang w:eastAsia="de-DE"/>
              </w:rPr>
              <w:t>NO</w:t>
            </w:r>
            <w:r w:rsidRPr="00274940">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129.1</w:t>
            </w:r>
            <w:r w:rsidRPr="007D7524">
              <w:rPr>
                <w:rFonts w:eastAsia="Times New Roman" w:cstheme="minorHAnsi"/>
                <w:color w:val="000000"/>
                <w:sz w:val="20"/>
                <w:szCs w:val="20"/>
                <w:lang w:eastAsia="de-DE"/>
              </w:rPr>
              <w:t>570</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19</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O=C(N)C(NC(=O)c2nn(c1c(O)cccc12)CCC[Si](C)(C)C)C(C)(C)C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18</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0.124</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val="en-US" w:eastAsia="de-DE"/>
              </w:rPr>
            </w:pPr>
            <w:r w:rsidRPr="007D7524">
              <w:rPr>
                <w:rFonts w:eastAsia="Times New Roman" w:cstheme="minorHAnsi"/>
                <w:color w:val="000000"/>
                <w:sz w:val="20"/>
                <w:szCs w:val="20"/>
                <w:lang w:val="en-US" w:eastAsia="de-DE"/>
              </w:rPr>
              <w:t>aromatic_hydroxylation_(ortho_to_nitrogen)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20</w:t>
            </w:r>
          </w:p>
        </w:tc>
        <w:tc>
          <w:tcPr>
            <w:tcW w:w="5811"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O=C(N)C(NC(=O)c2nn(c1ccc(O)cc12)CCC[Si](C)(C)C)C(C)(C)C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18</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0.124</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val="en-US" w:eastAsia="de-DE"/>
              </w:rPr>
            </w:pPr>
            <w:r w:rsidRPr="007D7524">
              <w:rPr>
                <w:rFonts w:eastAsia="Times New Roman" w:cstheme="minorHAnsi"/>
                <w:color w:val="000000"/>
                <w:sz w:val="20"/>
                <w:szCs w:val="20"/>
                <w:lang w:val="en-US" w:eastAsia="de-DE"/>
              </w:rPr>
              <w:t>aromatic_hydroxylation_(para_to_nitrogen)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4B5DE6" w:rsidRDefault="00951526" w:rsidP="007D7524">
            <w:pPr>
              <w:spacing w:after="0" w:line="240" w:lineRule="auto"/>
              <w:rPr>
                <w:rFonts w:eastAsia="Times New Roman" w:cstheme="minorHAnsi"/>
                <w:color w:val="000000"/>
                <w:sz w:val="20"/>
                <w:szCs w:val="20"/>
                <w:lang w:eastAsia="de-DE"/>
              </w:rPr>
            </w:pPr>
            <w:r w:rsidRPr="004B5DE6">
              <w:rPr>
                <w:rFonts w:eastAsia="Times New Roman" w:cstheme="minorHAnsi"/>
                <w:color w:val="000000"/>
                <w:sz w:val="20"/>
                <w:szCs w:val="20"/>
                <w:lang w:eastAsia="de-DE"/>
              </w:rPr>
              <w:t>21</w:t>
            </w:r>
          </w:p>
        </w:tc>
        <w:tc>
          <w:tcPr>
            <w:tcW w:w="5811"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O=C(N)C(NC(=O)c2nn(c1cc(O)ccc12)CCC[Si](C)(C)C)C(C)(C)C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20</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0.116</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val="en-US" w:eastAsia="de-DE"/>
              </w:rPr>
            </w:pPr>
            <w:r w:rsidRPr="007D7524">
              <w:rPr>
                <w:rFonts w:eastAsia="Times New Roman" w:cstheme="minorHAnsi"/>
                <w:color w:val="000000"/>
                <w:sz w:val="20"/>
                <w:szCs w:val="20"/>
                <w:lang w:val="en-US" w:eastAsia="de-DE"/>
              </w:rPr>
              <w:t>aromatic_hydroxylation_(para_to_carbon)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22</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O=C(N)C(NC(=O)c2[n+](n(c1ccccc12)CCC[Si](C)(C)C)C3OC(C(=O)O)C</w:t>
            </w:r>
          </w:p>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lastRenderedPageBreak/>
              <w:t>(O)C(O)C3O)C(C)(C)C</w:t>
            </w:r>
          </w:p>
        </w:tc>
        <w:tc>
          <w:tcPr>
            <w:tcW w:w="890" w:type="dxa"/>
            <w:tcBorders>
              <w:top w:val="nil"/>
              <w:left w:val="nil"/>
              <w:bottom w:val="nil"/>
              <w:right w:val="nil"/>
            </w:tcBorders>
            <w:shd w:val="clear" w:color="auto" w:fill="auto"/>
            <w:noWrap/>
            <w:vAlign w:val="bottom"/>
            <w:hideMark/>
          </w:tcPr>
          <w:p w:rsidR="007D7524" w:rsidRPr="007D7524" w:rsidRDefault="00951526" w:rsidP="007D7524">
            <w:pPr>
              <w:spacing w:after="0" w:line="240" w:lineRule="auto"/>
              <w:jc w:val="center"/>
              <w:rPr>
                <w:rFonts w:eastAsia="Times New Roman" w:cstheme="minorHAnsi"/>
                <w:color w:val="000000"/>
                <w:sz w:val="20"/>
                <w:szCs w:val="20"/>
                <w:lang w:eastAsia="de-DE"/>
              </w:rPr>
            </w:pPr>
            <w:r w:rsidRPr="00951526">
              <w:rPr>
                <w:rFonts w:eastAsia="Times New Roman" w:cstheme="minorHAnsi"/>
                <w:color w:val="000000"/>
                <w:sz w:val="20"/>
                <w:szCs w:val="20"/>
                <w:vertAlign w:val="subscript"/>
                <w:lang w:eastAsia="de-DE"/>
              </w:rPr>
              <w:lastRenderedPageBreak/>
              <w:t>21</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0.06</w:t>
            </w:r>
            <w:r>
              <w:rPr>
                <w:rFonts w:eastAsia="Times New Roman" w:cstheme="minorHAnsi"/>
                <w:color w:val="000000"/>
                <w:sz w:val="20"/>
                <w:szCs w:val="20"/>
                <w:lang w:eastAsia="de-DE"/>
              </w:rPr>
              <w:t>0</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6B5FA2">
              <w:rPr>
                <w:rFonts w:eastAsia="Times New Roman" w:cstheme="minorHAnsi"/>
                <w:i/>
                <w:color w:val="000000"/>
                <w:sz w:val="20"/>
                <w:szCs w:val="20"/>
                <w:lang w:eastAsia="de-DE"/>
              </w:rPr>
              <w:t>N</w:t>
            </w:r>
            <w:r w:rsidRPr="007D7524">
              <w:rPr>
                <w:rFonts w:eastAsia="Times New Roman" w:cstheme="minorHAnsi"/>
                <w:color w:val="000000"/>
                <w:sz w:val="20"/>
                <w:szCs w:val="20"/>
                <w:lang w:eastAsia="de-DE"/>
              </w:rPr>
              <w:t>-glucuronidation_(aromatic_=n-)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26</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41</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8</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565.7</w:t>
            </w:r>
            <w:r w:rsidRPr="007D7524">
              <w:rPr>
                <w:rFonts w:eastAsia="Times New Roman" w:cstheme="minorHAnsi"/>
                <w:color w:val="000000"/>
                <w:sz w:val="20"/>
                <w:szCs w:val="20"/>
                <w:lang w:eastAsia="de-DE"/>
              </w:rPr>
              <w:t>107</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23</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22</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0.052</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alkyl dehydrogenation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30</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386.5</w:t>
            </w:r>
            <w:r w:rsidRPr="007D7524">
              <w:rPr>
                <w:rFonts w:eastAsia="Times New Roman" w:cstheme="minorHAnsi"/>
                <w:color w:val="000000"/>
                <w:sz w:val="20"/>
                <w:szCs w:val="20"/>
                <w:lang w:eastAsia="de-DE"/>
              </w:rPr>
              <w:t>633</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24</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O=C(N)C(NC(=O)c1[n+]([O-])n(c2ccccc12)CCC[Si](C)(C)C)C(C)(C)C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23</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0.036</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6B5FA2">
              <w:rPr>
                <w:rFonts w:eastAsia="Times New Roman" w:cstheme="minorHAnsi"/>
                <w:i/>
                <w:color w:val="000000"/>
                <w:sz w:val="20"/>
                <w:szCs w:val="20"/>
                <w:lang w:eastAsia="de-DE"/>
              </w:rPr>
              <w:t>N</w:t>
            </w:r>
            <w:r w:rsidRPr="007D7524">
              <w:rPr>
                <w:rFonts w:eastAsia="Times New Roman" w:cstheme="minorHAnsi"/>
                <w:color w:val="000000"/>
                <w:sz w:val="20"/>
                <w:szCs w:val="20"/>
                <w:lang w:eastAsia="de-DE"/>
              </w:rPr>
              <w:t>-oxidation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25</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O=C(N)C(NC(=O)c2nn(c1ccccc12)CC(O)C[Si](C)(C)C)C(C)(C)C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23</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0.036</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aliphatic hydroxylation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32</w:t>
            </w:r>
            <w:r w:rsidRPr="00274940">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404.5</w:t>
            </w:r>
            <w:r w:rsidRPr="007D7524">
              <w:rPr>
                <w:rFonts w:eastAsia="Times New Roman" w:cstheme="minorHAnsi"/>
                <w:color w:val="000000"/>
                <w:sz w:val="20"/>
                <w:szCs w:val="20"/>
                <w:lang w:eastAsia="de-DE"/>
              </w:rPr>
              <w:t>786</w:t>
            </w:r>
          </w:p>
        </w:tc>
      </w:tr>
      <w:tr w:rsidR="007D7524" w:rsidRPr="007D7524" w:rsidTr="007D7524">
        <w:trPr>
          <w:trHeight w:val="255"/>
        </w:trPr>
        <w:tc>
          <w:tcPr>
            <w:tcW w:w="44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26</w:t>
            </w:r>
          </w:p>
        </w:tc>
        <w:tc>
          <w:tcPr>
            <w:tcW w:w="5811" w:type="dxa"/>
            <w:tcBorders>
              <w:top w:val="nil"/>
              <w:left w:val="nil"/>
              <w:bottom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O=C(N)C(NC(=O)c2nn(c1cccc(O)c12)CCC[Si](C)(C)C)C(C)(C)C</w:t>
            </w:r>
          </w:p>
        </w:tc>
        <w:tc>
          <w:tcPr>
            <w:tcW w:w="890"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23</w:t>
            </w:r>
          </w:p>
        </w:tc>
        <w:tc>
          <w:tcPr>
            <w:tcW w:w="952" w:type="dxa"/>
            <w:tcBorders>
              <w:top w:val="nil"/>
              <w:left w:val="nil"/>
              <w:bottom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0.036</w:t>
            </w:r>
          </w:p>
        </w:tc>
        <w:tc>
          <w:tcPr>
            <w:tcW w:w="4394"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aromatic hydroxylation</w:t>
            </w:r>
          </w:p>
        </w:tc>
        <w:tc>
          <w:tcPr>
            <w:tcW w:w="1575"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32</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3</w:t>
            </w:r>
            <w:r w:rsidRPr="007D7524">
              <w:rPr>
                <w:rFonts w:eastAsia="Times New Roman" w:cstheme="minorHAnsi"/>
                <w:color w:val="000000"/>
                <w:sz w:val="20"/>
                <w:szCs w:val="20"/>
                <w:lang w:eastAsia="de-DE"/>
              </w:rPr>
              <w:t>Si</w:t>
            </w:r>
          </w:p>
        </w:tc>
        <w:tc>
          <w:tcPr>
            <w:tcW w:w="1200" w:type="dxa"/>
            <w:tcBorders>
              <w:top w:val="nil"/>
              <w:left w:val="nil"/>
              <w:bottom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w:t>
            </w:r>
            <w:r w:rsidRPr="007D7524">
              <w:rPr>
                <w:rFonts w:eastAsia="Times New Roman" w:cstheme="minorHAnsi"/>
                <w:color w:val="000000"/>
                <w:sz w:val="20"/>
                <w:szCs w:val="20"/>
                <w:lang w:eastAsia="de-DE"/>
              </w:rPr>
              <w:t>04</w:t>
            </w:r>
            <w:r>
              <w:rPr>
                <w:rFonts w:eastAsia="Times New Roman" w:cstheme="minorHAnsi"/>
                <w:color w:val="000000"/>
                <w:sz w:val="20"/>
                <w:szCs w:val="20"/>
                <w:lang w:eastAsia="de-DE"/>
              </w:rPr>
              <w:t>.</w:t>
            </w:r>
            <w:r w:rsidRPr="007D7524">
              <w:rPr>
                <w:rFonts w:eastAsia="Times New Roman" w:cstheme="minorHAnsi"/>
                <w:color w:val="000000"/>
                <w:sz w:val="20"/>
                <w:szCs w:val="20"/>
                <w:lang w:eastAsia="de-DE"/>
              </w:rPr>
              <w:t>5786</w:t>
            </w:r>
          </w:p>
        </w:tc>
      </w:tr>
      <w:tr w:rsidR="007D7524" w:rsidRPr="007D7524" w:rsidTr="007D7524">
        <w:trPr>
          <w:trHeight w:val="255"/>
        </w:trPr>
        <w:tc>
          <w:tcPr>
            <w:tcW w:w="442" w:type="dxa"/>
            <w:tcBorders>
              <w:top w:val="nil"/>
              <w:left w:val="nil"/>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27</w:t>
            </w:r>
          </w:p>
        </w:tc>
        <w:tc>
          <w:tcPr>
            <w:tcW w:w="5811" w:type="dxa"/>
            <w:tcBorders>
              <w:top w:val="nil"/>
              <w:left w:val="nil"/>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O=C(N)C(NC(=O)c2nn(c1ccccc12)/C=C/C[Si](C)(C)C)C(C)(C)C</w:t>
            </w:r>
          </w:p>
        </w:tc>
        <w:tc>
          <w:tcPr>
            <w:tcW w:w="890" w:type="dxa"/>
            <w:tcBorders>
              <w:top w:val="nil"/>
              <w:left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26</w:t>
            </w:r>
          </w:p>
        </w:tc>
        <w:tc>
          <w:tcPr>
            <w:tcW w:w="952" w:type="dxa"/>
            <w:tcBorders>
              <w:top w:val="nil"/>
              <w:left w:val="nil"/>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0.027</w:t>
            </w:r>
          </w:p>
        </w:tc>
        <w:tc>
          <w:tcPr>
            <w:tcW w:w="4394" w:type="dxa"/>
            <w:tcBorders>
              <w:top w:val="nil"/>
              <w:left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alkyl dehydrogenation</w:t>
            </w:r>
          </w:p>
        </w:tc>
        <w:tc>
          <w:tcPr>
            <w:tcW w:w="1575" w:type="dxa"/>
            <w:tcBorders>
              <w:top w:val="nil"/>
              <w:left w:val="nil"/>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30</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Si</w:t>
            </w:r>
          </w:p>
        </w:tc>
        <w:tc>
          <w:tcPr>
            <w:tcW w:w="1200" w:type="dxa"/>
            <w:tcBorders>
              <w:top w:val="nil"/>
              <w:left w:val="nil"/>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386.5</w:t>
            </w:r>
            <w:r w:rsidRPr="007D7524">
              <w:rPr>
                <w:rFonts w:eastAsia="Times New Roman" w:cstheme="minorHAnsi"/>
                <w:color w:val="000000"/>
                <w:sz w:val="20"/>
                <w:szCs w:val="20"/>
                <w:lang w:eastAsia="de-DE"/>
              </w:rPr>
              <w:t>633</w:t>
            </w:r>
          </w:p>
        </w:tc>
      </w:tr>
      <w:tr w:rsidR="007D7524" w:rsidRPr="007D7524" w:rsidTr="007D7524">
        <w:trPr>
          <w:trHeight w:val="255"/>
        </w:trPr>
        <w:tc>
          <w:tcPr>
            <w:tcW w:w="442" w:type="dxa"/>
            <w:tcBorders>
              <w:top w:val="nil"/>
              <w:left w:val="nil"/>
              <w:bottom w:val="single" w:sz="4" w:space="0" w:color="auto"/>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28</w:t>
            </w:r>
          </w:p>
        </w:tc>
        <w:tc>
          <w:tcPr>
            <w:tcW w:w="5811" w:type="dxa"/>
            <w:tcBorders>
              <w:top w:val="nil"/>
              <w:left w:val="nil"/>
              <w:bottom w:val="single" w:sz="4" w:space="0" w:color="auto"/>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O=C(N)\C(=[NH+]/C(=O)c2nn(c1ccccc12)CCC[Si](C)(C)C)C(C)(C)C</w:t>
            </w:r>
          </w:p>
        </w:tc>
        <w:tc>
          <w:tcPr>
            <w:tcW w:w="890" w:type="dxa"/>
            <w:tcBorders>
              <w:top w:val="nil"/>
              <w:left w:val="nil"/>
              <w:bottom w:val="single" w:sz="4" w:space="0" w:color="auto"/>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27</w:t>
            </w:r>
          </w:p>
        </w:tc>
        <w:tc>
          <w:tcPr>
            <w:tcW w:w="952" w:type="dxa"/>
            <w:tcBorders>
              <w:top w:val="nil"/>
              <w:left w:val="nil"/>
              <w:bottom w:val="single" w:sz="4" w:space="0" w:color="auto"/>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0.0256</w:t>
            </w:r>
          </w:p>
        </w:tc>
        <w:tc>
          <w:tcPr>
            <w:tcW w:w="4394" w:type="dxa"/>
            <w:tcBorders>
              <w:top w:val="nil"/>
              <w:left w:val="nil"/>
              <w:bottom w:val="single" w:sz="4" w:space="0" w:color="auto"/>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val="en-US" w:eastAsia="de-DE"/>
              </w:rPr>
            </w:pPr>
            <w:r w:rsidRPr="007D7524">
              <w:rPr>
                <w:rFonts w:eastAsia="Times New Roman" w:cstheme="minorHAnsi"/>
                <w:color w:val="000000"/>
                <w:sz w:val="20"/>
                <w:szCs w:val="20"/>
                <w:lang w:val="en-US" w:eastAsia="de-DE"/>
              </w:rPr>
              <w:t xml:space="preserve">dehydration of </w:t>
            </w:r>
            <w:r w:rsidRPr="006B5FA2">
              <w:rPr>
                <w:rFonts w:eastAsia="Times New Roman" w:cstheme="minorHAnsi"/>
                <w:i/>
                <w:color w:val="000000"/>
                <w:sz w:val="20"/>
                <w:szCs w:val="20"/>
                <w:lang w:val="en-US" w:eastAsia="de-DE"/>
              </w:rPr>
              <w:t>N</w:t>
            </w:r>
            <w:r w:rsidRPr="007D7524">
              <w:rPr>
                <w:rFonts w:eastAsia="Times New Roman" w:cstheme="minorHAnsi"/>
                <w:color w:val="000000"/>
                <w:sz w:val="20"/>
                <w:szCs w:val="20"/>
                <w:lang w:val="en-US" w:eastAsia="de-DE"/>
              </w:rPr>
              <w:t>-</w:t>
            </w:r>
            <w:r w:rsidRPr="006B5FA2">
              <w:rPr>
                <w:rFonts w:eastAsia="Times New Roman" w:cstheme="minorHAnsi"/>
                <w:i/>
                <w:color w:val="000000"/>
                <w:sz w:val="20"/>
                <w:szCs w:val="20"/>
                <w:lang w:val="en-US" w:eastAsia="de-DE"/>
              </w:rPr>
              <w:t>C</w:t>
            </w:r>
            <w:r w:rsidRPr="007D7524">
              <w:rPr>
                <w:rFonts w:eastAsia="Times New Roman" w:cstheme="minorHAnsi"/>
                <w:color w:val="000000"/>
                <w:sz w:val="20"/>
                <w:szCs w:val="20"/>
                <w:lang w:val="en-US" w:eastAsia="de-DE"/>
              </w:rPr>
              <w:t xml:space="preserve"> bond</w:t>
            </w:r>
          </w:p>
        </w:tc>
        <w:tc>
          <w:tcPr>
            <w:tcW w:w="1575" w:type="dxa"/>
            <w:tcBorders>
              <w:top w:val="nil"/>
              <w:left w:val="nil"/>
              <w:bottom w:val="single" w:sz="4" w:space="0" w:color="auto"/>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31</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Si</w:t>
            </w:r>
          </w:p>
        </w:tc>
        <w:tc>
          <w:tcPr>
            <w:tcW w:w="1200" w:type="dxa"/>
            <w:tcBorders>
              <w:top w:val="nil"/>
              <w:left w:val="nil"/>
              <w:bottom w:val="single" w:sz="4" w:space="0" w:color="auto"/>
              <w:right w:val="nil"/>
            </w:tcBorders>
            <w:shd w:val="clear" w:color="auto" w:fill="auto"/>
            <w:noWrap/>
            <w:vAlign w:val="bottom"/>
            <w:hideMark/>
          </w:tcPr>
          <w:p w:rsidR="007D7524" w:rsidRPr="007D7524" w:rsidRDefault="007D7524" w:rsidP="00274940">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387.5</w:t>
            </w:r>
            <w:r w:rsidRPr="007D7524">
              <w:rPr>
                <w:rFonts w:eastAsia="Times New Roman" w:cstheme="minorHAnsi"/>
                <w:color w:val="000000"/>
                <w:sz w:val="20"/>
                <w:szCs w:val="20"/>
                <w:lang w:eastAsia="de-DE"/>
              </w:rPr>
              <w:t>707</w:t>
            </w:r>
          </w:p>
        </w:tc>
      </w:tr>
      <w:tr w:rsidR="007D7524" w:rsidRPr="007D7524" w:rsidTr="007D7524">
        <w:trPr>
          <w:trHeight w:val="255"/>
        </w:trPr>
        <w:tc>
          <w:tcPr>
            <w:tcW w:w="442" w:type="dxa"/>
            <w:tcBorders>
              <w:top w:val="single" w:sz="4" w:space="0" w:color="auto"/>
              <w:left w:val="nil"/>
              <w:bottom w:val="single" w:sz="4" w:space="0" w:color="auto"/>
              <w:right w:val="nil"/>
            </w:tcBorders>
            <w:shd w:val="clear" w:color="auto" w:fill="auto"/>
            <w:noWrap/>
            <w:vAlign w:val="bottom"/>
            <w:hideMark/>
          </w:tcPr>
          <w:p w:rsidR="007D7524" w:rsidRPr="007D7524" w:rsidRDefault="007D7524" w:rsidP="007D7524">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29</w:t>
            </w:r>
          </w:p>
        </w:tc>
        <w:tc>
          <w:tcPr>
            <w:tcW w:w="5811" w:type="dxa"/>
            <w:tcBorders>
              <w:top w:val="single" w:sz="4" w:space="0" w:color="auto"/>
              <w:left w:val="nil"/>
              <w:bottom w:val="single" w:sz="4" w:space="0" w:color="auto"/>
              <w:right w:val="nil"/>
            </w:tcBorders>
            <w:shd w:val="clear" w:color="auto" w:fill="auto"/>
            <w:noWrap/>
            <w:vAlign w:val="bottom"/>
            <w:hideMark/>
          </w:tcPr>
          <w:p w:rsidR="007D7524" w:rsidRPr="0039494D" w:rsidRDefault="007D7524" w:rsidP="007D752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O=C(N)\C(=N/C(=O)c2nn(c1ccccc12)CCC[Si](C)(C)C)C(C)(C)C</w:t>
            </w:r>
          </w:p>
        </w:tc>
        <w:tc>
          <w:tcPr>
            <w:tcW w:w="890" w:type="dxa"/>
            <w:tcBorders>
              <w:top w:val="single" w:sz="4" w:space="0" w:color="auto"/>
              <w:left w:val="nil"/>
              <w:bottom w:val="single" w:sz="4" w:space="0" w:color="auto"/>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27</w:t>
            </w:r>
          </w:p>
        </w:tc>
        <w:tc>
          <w:tcPr>
            <w:tcW w:w="952" w:type="dxa"/>
            <w:tcBorders>
              <w:top w:val="single" w:sz="4" w:space="0" w:color="auto"/>
              <w:left w:val="nil"/>
              <w:bottom w:val="single" w:sz="4" w:space="0" w:color="auto"/>
              <w:right w:val="nil"/>
            </w:tcBorders>
            <w:shd w:val="clear" w:color="auto" w:fill="auto"/>
            <w:noWrap/>
            <w:vAlign w:val="bottom"/>
            <w:hideMark/>
          </w:tcPr>
          <w:p w:rsidR="007D7524" w:rsidRPr="007D7524" w:rsidRDefault="007D7524" w:rsidP="007D7524">
            <w:pPr>
              <w:spacing w:after="0" w:line="240" w:lineRule="auto"/>
              <w:jc w:val="center"/>
              <w:rPr>
                <w:rFonts w:eastAsia="Times New Roman" w:cstheme="minorHAnsi"/>
                <w:color w:val="000000"/>
                <w:sz w:val="20"/>
                <w:szCs w:val="20"/>
                <w:lang w:eastAsia="de-DE"/>
              </w:rPr>
            </w:pPr>
            <w:r w:rsidRPr="007D7524">
              <w:rPr>
                <w:rFonts w:eastAsia="Times New Roman" w:cstheme="minorHAnsi"/>
                <w:color w:val="000000"/>
                <w:sz w:val="20"/>
                <w:szCs w:val="20"/>
                <w:lang w:eastAsia="de-DE"/>
              </w:rPr>
              <w:t>0.0256</w:t>
            </w:r>
          </w:p>
        </w:tc>
        <w:tc>
          <w:tcPr>
            <w:tcW w:w="4394" w:type="dxa"/>
            <w:tcBorders>
              <w:top w:val="single" w:sz="4" w:space="0" w:color="auto"/>
              <w:left w:val="nil"/>
              <w:bottom w:val="single" w:sz="4" w:space="0" w:color="auto"/>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val="en-US" w:eastAsia="de-DE"/>
              </w:rPr>
            </w:pPr>
            <w:r w:rsidRPr="007D7524">
              <w:rPr>
                <w:rFonts w:eastAsia="Times New Roman" w:cstheme="minorHAnsi"/>
                <w:color w:val="000000"/>
                <w:sz w:val="20"/>
                <w:szCs w:val="20"/>
                <w:lang w:val="en-US" w:eastAsia="de-DE"/>
              </w:rPr>
              <w:t>dehydration of N-C bond</w:t>
            </w:r>
          </w:p>
        </w:tc>
        <w:tc>
          <w:tcPr>
            <w:tcW w:w="1575" w:type="dxa"/>
            <w:tcBorders>
              <w:top w:val="single" w:sz="4" w:space="0" w:color="auto"/>
              <w:left w:val="nil"/>
              <w:bottom w:val="single" w:sz="4" w:space="0" w:color="auto"/>
              <w:right w:val="nil"/>
            </w:tcBorders>
            <w:shd w:val="clear" w:color="auto" w:fill="auto"/>
            <w:noWrap/>
            <w:vAlign w:val="bottom"/>
            <w:hideMark/>
          </w:tcPr>
          <w:p w:rsidR="007D7524" w:rsidRPr="007D7524" w:rsidRDefault="007D7524" w:rsidP="00274940">
            <w:pPr>
              <w:spacing w:after="0" w:line="240" w:lineRule="auto"/>
              <w:rPr>
                <w:rFonts w:eastAsia="Times New Roman" w:cstheme="minorHAnsi"/>
                <w:color w:val="000000"/>
                <w:sz w:val="20"/>
                <w:szCs w:val="20"/>
                <w:lang w:eastAsia="de-DE"/>
              </w:rPr>
            </w:pPr>
            <w:r w:rsidRPr="007D7524">
              <w:rPr>
                <w:rFonts w:eastAsia="Times New Roman" w:cstheme="minorHAnsi"/>
                <w:color w:val="000000"/>
                <w:sz w:val="20"/>
                <w:szCs w:val="20"/>
                <w:lang w:eastAsia="de-DE"/>
              </w:rPr>
              <w:t>C</w:t>
            </w:r>
            <w:r w:rsidRPr="00274940">
              <w:rPr>
                <w:rFonts w:eastAsia="Times New Roman" w:cstheme="minorHAnsi"/>
                <w:color w:val="000000"/>
                <w:sz w:val="20"/>
                <w:szCs w:val="20"/>
                <w:vertAlign w:val="subscript"/>
                <w:lang w:eastAsia="de-DE"/>
              </w:rPr>
              <w:t>20</w:t>
            </w:r>
            <w:r w:rsidRPr="007D7524">
              <w:rPr>
                <w:rFonts w:eastAsia="Times New Roman" w:cstheme="minorHAnsi"/>
                <w:color w:val="000000"/>
                <w:sz w:val="20"/>
                <w:szCs w:val="20"/>
                <w:lang w:eastAsia="de-DE"/>
              </w:rPr>
              <w:t>H</w:t>
            </w:r>
            <w:r w:rsidRPr="00274940">
              <w:rPr>
                <w:rFonts w:eastAsia="Times New Roman" w:cstheme="minorHAnsi"/>
                <w:color w:val="000000"/>
                <w:sz w:val="20"/>
                <w:szCs w:val="20"/>
                <w:vertAlign w:val="subscript"/>
                <w:lang w:eastAsia="de-DE"/>
              </w:rPr>
              <w:t>30</w:t>
            </w:r>
            <w:r w:rsidRPr="007D7524">
              <w:rPr>
                <w:rFonts w:eastAsia="Times New Roman" w:cstheme="minorHAnsi"/>
                <w:color w:val="000000"/>
                <w:sz w:val="20"/>
                <w:szCs w:val="20"/>
                <w:lang w:eastAsia="de-DE"/>
              </w:rPr>
              <w:t>N</w:t>
            </w:r>
            <w:r w:rsidRPr="00274940">
              <w:rPr>
                <w:rFonts w:eastAsia="Times New Roman" w:cstheme="minorHAnsi"/>
                <w:color w:val="000000"/>
                <w:sz w:val="20"/>
                <w:szCs w:val="20"/>
                <w:vertAlign w:val="subscript"/>
                <w:lang w:eastAsia="de-DE"/>
              </w:rPr>
              <w:t>4</w:t>
            </w:r>
            <w:r w:rsidRPr="007D7524">
              <w:rPr>
                <w:rFonts w:eastAsia="Times New Roman" w:cstheme="minorHAnsi"/>
                <w:color w:val="000000"/>
                <w:sz w:val="20"/>
                <w:szCs w:val="20"/>
                <w:lang w:eastAsia="de-DE"/>
              </w:rPr>
              <w:t>O</w:t>
            </w:r>
            <w:r w:rsidRPr="00274940">
              <w:rPr>
                <w:rFonts w:eastAsia="Times New Roman" w:cstheme="minorHAnsi"/>
                <w:color w:val="000000"/>
                <w:sz w:val="20"/>
                <w:szCs w:val="20"/>
                <w:vertAlign w:val="subscript"/>
                <w:lang w:eastAsia="de-DE"/>
              </w:rPr>
              <w:t>2</w:t>
            </w:r>
            <w:r w:rsidRPr="007D7524">
              <w:rPr>
                <w:rFonts w:eastAsia="Times New Roman" w:cstheme="minorHAnsi"/>
                <w:color w:val="000000"/>
                <w:sz w:val="20"/>
                <w:szCs w:val="20"/>
                <w:lang w:eastAsia="de-DE"/>
              </w:rPr>
              <w:t>Si</w:t>
            </w:r>
          </w:p>
        </w:tc>
        <w:tc>
          <w:tcPr>
            <w:tcW w:w="1200" w:type="dxa"/>
            <w:tcBorders>
              <w:top w:val="single" w:sz="4" w:space="0" w:color="auto"/>
              <w:left w:val="nil"/>
              <w:bottom w:val="single" w:sz="4" w:space="0" w:color="auto"/>
              <w:right w:val="nil"/>
            </w:tcBorders>
            <w:shd w:val="clear" w:color="auto" w:fill="auto"/>
            <w:noWrap/>
            <w:vAlign w:val="bottom"/>
            <w:hideMark/>
          </w:tcPr>
          <w:p w:rsidR="007D7524" w:rsidRPr="007D7524" w:rsidRDefault="00F77A71" w:rsidP="00F77A71">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w:t>
            </w:r>
            <w:r w:rsidR="007D7524" w:rsidRPr="007D7524">
              <w:rPr>
                <w:rFonts w:eastAsia="Times New Roman" w:cstheme="minorHAnsi"/>
                <w:color w:val="000000"/>
                <w:sz w:val="20"/>
                <w:szCs w:val="20"/>
                <w:lang w:eastAsia="de-DE"/>
              </w:rPr>
              <w:t>86</w:t>
            </w:r>
            <w:r>
              <w:rPr>
                <w:rFonts w:eastAsia="Times New Roman" w:cstheme="minorHAnsi"/>
                <w:color w:val="000000"/>
                <w:sz w:val="20"/>
                <w:szCs w:val="20"/>
                <w:lang w:eastAsia="de-DE"/>
              </w:rPr>
              <w:t>.</w:t>
            </w:r>
            <w:r w:rsidR="007D7524" w:rsidRPr="007D7524">
              <w:rPr>
                <w:rFonts w:eastAsia="Times New Roman" w:cstheme="minorHAnsi"/>
                <w:color w:val="000000"/>
                <w:sz w:val="20"/>
                <w:szCs w:val="20"/>
                <w:lang w:eastAsia="de-DE"/>
              </w:rPr>
              <w:t>5633</w:t>
            </w:r>
          </w:p>
        </w:tc>
      </w:tr>
    </w:tbl>
    <w:p w:rsidR="0057062C" w:rsidRDefault="0057062C">
      <w:pPr>
        <w:rPr>
          <w:highlight w:val="yellow"/>
          <w:lang w:val="en-US"/>
        </w:rPr>
        <w:sectPr w:rsidR="0057062C" w:rsidSect="004B3F1C">
          <w:pgSz w:w="16838" w:h="11906" w:orient="landscape"/>
          <w:pgMar w:top="1417" w:right="1417" w:bottom="1417" w:left="1134" w:header="708" w:footer="708" w:gutter="0"/>
          <w:cols w:space="708"/>
          <w:docGrid w:linePitch="360"/>
        </w:sectPr>
      </w:pPr>
    </w:p>
    <w:p w:rsidR="004B3F1C" w:rsidRPr="008A131C" w:rsidRDefault="007F0D17">
      <w:pPr>
        <w:rPr>
          <w:lang w:val="en-US"/>
        </w:rPr>
      </w:pPr>
      <w:r w:rsidRPr="00AC3BED">
        <w:rPr>
          <w:b/>
          <w:lang w:val="en-US"/>
        </w:rPr>
        <w:lastRenderedPageBreak/>
        <w:t>Table S</w:t>
      </w:r>
      <w:r w:rsidR="001C6CDC" w:rsidRPr="00AC3BED">
        <w:rPr>
          <w:b/>
          <w:lang w:val="en-US"/>
        </w:rPr>
        <w:t>7</w:t>
      </w:r>
      <w:r w:rsidR="008A131C" w:rsidRPr="00AC3BED">
        <w:rPr>
          <w:lang w:val="en-US"/>
        </w:rPr>
        <w:t xml:space="preserve"> </w:t>
      </w:r>
      <w:r w:rsidR="008A131C" w:rsidRPr="00AC3BED">
        <w:rPr>
          <w:i/>
          <w:lang w:val="en-US"/>
        </w:rPr>
        <w:t>In</w:t>
      </w:r>
      <w:r w:rsidR="008A131C" w:rsidRPr="005348FC">
        <w:rPr>
          <w:i/>
          <w:lang w:val="en-US"/>
        </w:rPr>
        <w:t xml:space="preserve"> silico </w:t>
      </w:r>
      <w:r w:rsidR="008A131C" w:rsidRPr="008A131C">
        <w:rPr>
          <w:lang w:val="en-US"/>
        </w:rPr>
        <w:t xml:space="preserve">metabolite predictions </w:t>
      </w:r>
      <w:r w:rsidR="004B5DE6">
        <w:rPr>
          <w:lang w:val="en-US"/>
        </w:rPr>
        <w:t xml:space="preserve">with GLORYx </w:t>
      </w:r>
      <w:r w:rsidR="008A131C" w:rsidRPr="008A131C">
        <w:rPr>
          <w:lang w:val="en-US"/>
        </w:rPr>
        <w:t xml:space="preserve">for </w:t>
      </w:r>
      <w:r w:rsidR="008A131C">
        <w:rPr>
          <w:lang w:val="en-US"/>
        </w:rPr>
        <w:t>Cumyl-3TMS-PrINACA</w:t>
      </w:r>
      <w:r w:rsidR="0057062C">
        <w:rPr>
          <w:lang w:val="en-US"/>
        </w:rPr>
        <w:t xml:space="preserve"> with the structures, the ranks with the appropriate calculated priority scores, the reaction type, the formula and formula weight (FW)</w:t>
      </w:r>
    </w:p>
    <w:tbl>
      <w:tblPr>
        <w:tblW w:w="15041" w:type="dxa"/>
        <w:tblInd w:w="55" w:type="dxa"/>
        <w:tblCellMar>
          <w:left w:w="70" w:type="dxa"/>
          <w:right w:w="70" w:type="dxa"/>
        </w:tblCellMar>
        <w:tblLook w:val="04A0" w:firstRow="1" w:lastRow="0" w:firstColumn="1" w:lastColumn="0" w:noHBand="0" w:noVBand="1"/>
      </w:tblPr>
      <w:tblGrid>
        <w:gridCol w:w="440"/>
        <w:gridCol w:w="5812"/>
        <w:gridCol w:w="891"/>
        <w:gridCol w:w="952"/>
        <w:gridCol w:w="4394"/>
        <w:gridCol w:w="1418"/>
        <w:gridCol w:w="1134"/>
      </w:tblGrid>
      <w:tr w:rsidR="007F0D17" w:rsidRPr="00065C13" w:rsidTr="003F69A4">
        <w:trPr>
          <w:trHeight w:val="255"/>
        </w:trPr>
        <w:tc>
          <w:tcPr>
            <w:tcW w:w="440" w:type="dxa"/>
            <w:tcBorders>
              <w:top w:val="single" w:sz="4" w:space="0" w:color="auto"/>
              <w:left w:val="nil"/>
              <w:bottom w:val="single" w:sz="4" w:space="0" w:color="auto"/>
              <w:right w:val="nil"/>
            </w:tcBorders>
            <w:shd w:val="clear" w:color="auto" w:fill="auto"/>
            <w:noWrap/>
            <w:vAlign w:val="center"/>
            <w:hideMark/>
          </w:tcPr>
          <w:p w:rsidR="007F0D17" w:rsidRPr="00065C13" w:rsidRDefault="007F0D17" w:rsidP="007D7524">
            <w:pPr>
              <w:spacing w:after="0" w:line="240" w:lineRule="auto"/>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ID</w:t>
            </w:r>
          </w:p>
        </w:tc>
        <w:tc>
          <w:tcPr>
            <w:tcW w:w="5812" w:type="dxa"/>
            <w:tcBorders>
              <w:top w:val="single" w:sz="4" w:space="0" w:color="auto"/>
              <w:left w:val="nil"/>
              <w:bottom w:val="single" w:sz="4" w:space="0" w:color="auto"/>
              <w:right w:val="nil"/>
            </w:tcBorders>
            <w:shd w:val="clear" w:color="auto" w:fill="auto"/>
            <w:noWrap/>
            <w:vAlign w:val="center"/>
            <w:hideMark/>
          </w:tcPr>
          <w:p w:rsidR="007F0D17" w:rsidRPr="00065C13" w:rsidRDefault="007F0D17" w:rsidP="007D7524">
            <w:pPr>
              <w:spacing w:after="0" w:line="240" w:lineRule="auto"/>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Structure (SMILES)</w:t>
            </w:r>
          </w:p>
        </w:tc>
        <w:tc>
          <w:tcPr>
            <w:tcW w:w="891" w:type="dxa"/>
            <w:tcBorders>
              <w:top w:val="single" w:sz="4" w:space="0" w:color="auto"/>
              <w:left w:val="nil"/>
              <w:bottom w:val="single" w:sz="4" w:space="0" w:color="auto"/>
              <w:right w:val="nil"/>
            </w:tcBorders>
            <w:shd w:val="clear" w:color="auto" w:fill="auto"/>
            <w:noWrap/>
            <w:vAlign w:val="center"/>
            <w:hideMark/>
          </w:tcPr>
          <w:p w:rsidR="007F0D17" w:rsidRPr="00065C13" w:rsidRDefault="007F0D17" w:rsidP="007D7524">
            <w:pPr>
              <w:spacing w:after="0" w:line="240" w:lineRule="auto"/>
              <w:jc w:val="center"/>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Rank</w:t>
            </w:r>
          </w:p>
        </w:tc>
        <w:tc>
          <w:tcPr>
            <w:tcW w:w="952" w:type="dxa"/>
            <w:tcBorders>
              <w:top w:val="single" w:sz="4" w:space="0" w:color="auto"/>
              <w:left w:val="nil"/>
              <w:bottom w:val="single" w:sz="4" w:space="0" w:color="auto"/>
              <w:right w:val="nil"/>
            </w:tcBorders>
            <w:shd w:val="clear" w:color="auto" w:fill="auto"/>
            <w:noWrap/>
            <w:vAlign w:val="center"/>
            <w:hideMark/>
          </w:tcPr>
          <w:p w:rsidR="007F0D17" w:rsidRPr="00065C13" w:rsidRDefault="007F0D17" w:rsidP="007D7524">
            <w:pPr>
              <w:spacing w:after="0" w:line="240" w:lineRule="auto"/>
              <w:jc w:val="center"/>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Priority</w:t>
            </w:r>
          </w:p>
          <w:p w:rsidR="007F0D17" w:rsidRPr="00065C13" w:rsidRDefault="00CE73E8" w:rsidP="007D7524">
            <w:pPr>
              <w:spacing w:after="0" w:line="240" w:lineRule="auto"/>
              <w:jc w:val="center"/>
              <w:rPr>
                <w:rFonts w:eastAsia="Times New Roman" w:cstheme="minorHAnsi"/>
                <w:b/>
                <w:color w:val="000000"/>
                <w:sz w:val="20"/>
                <w:szCs w:val="20"/>
                <w:lang w:eastAsia="de-DE"/>
              </w:rPr>
            </w:pPr>
            <w:r>
              <w:rPr>
                <w:rFonts w:eastAsia="Times New Roman" w:cstheme="minorHAnsi"/>
                <w:b/>
                <w:color w:val="000000"/>
                <w:sz w:val="20"/>
                <w:szCs w:val="20"/>
                <w:lang w:eastAsia="de-DE"/>
              </w:rPr>
              <w:t>S</w:t>
            </w:r>
            <w:r w:rsidR="007F0D17" w:rsidRPr="00065C13">
              <w:rPr>
                <w:rFonts w:eastAsia="Times New Roman" w:cstheme="minorHAnsi"/>
                <w:b/>
                <w:color w:val="000000"/>
                <w:sz w:val="20"/>
                <w:szCs w:val="20"/>
                <w:lang w:eastAsia="de-DE"/>
              </w:rPr>
              <w:t>core</w:t>
            </w:r>
          </w:p>
        </w:tc>
        <w:tc>
          <w:tcPr>
            <w:tcW w:w="4394" w:type="dxa"/>
            <w:tcBorders>
              <w:top w:val="single" w:sz="4" w:space="0" w:color="auto"/>
              <w:left w:val="nil"/>
              <w:bottom w:val="single" w:sz="4" w:space="0" w:color="auto"/>
              <w:right w:val="nil"/>
            </w:tcBorders>
            <w:shd w:val="clear" w:color="auto" w:fill="auto"/>
            <w:noWrap/>
            <w:vAlign w:val="center"/>
            <w:hideMark/>
          </w:tcPr>
          <w:p w:rsidR="007F0D17" w:rsidRPr="00065C13" w:rsidRDefault="007F0D17" w:rsidP="00CE73E8">
            <w:pPr>
              <w:spacing w:after="0" w:line="240" w:lineRule="auto"/>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 xml:space="preserve">Reaction </w:t>
            </w:r>
            <w:r w:rsidR="00CE73E8">
              <w:rPr>
                <w:rFonts w:eastAsia="Times New Roman" w:cstheme="minorHAnsi"/>
                <w:b/>
                <w:color w:val="000000"/>
                <w:sz w:val="20"/>
                <w:szCs w:val="20"/>
                <w:lang w:eastAsia="de-DE"/>
              </w:rPr>
              <w:t>T</w:t>
            </w:r>
            <w:r w:rsidRPr="00065C13">
              <w:rPr>
                <w:rFonts w:eastAsia="Times New Roman" w:cstheme="minorHAnsi"/>
                <w:b/>
                <w:color w:val="000000"/>
                <w:sz w:val="20"/>
                <w:szCs w:val="20"/>
                <w:lang w:eastAsia="de-DE"/>
              </w:rPr>
              <w:t>ype</w:t>
            </w:r>
          </w:p>
        </w:tc>
        <w:tc>
          <w:tcPr>
            <w:tcW w:w="1418" w:type="dxa"/>
            <w:tcBorders>
              <w:top w:val="single" w:sz="4" w:space="0" w:color="auto"/>
              <w:left w:val="nil"/>
              <w:bottom w:val="single" w:sz="4" w:space="0" w:color="auto"/>
              <w:right w:val="nil"/>
            </w:tcBorders>
            <w:shd w:val="clear" w:color="auto" w:fill="auto"/>
            <w:noWrap/>
            <w:vAlign w:val="center"/>
            <w:hideMark/>
          </w:tcPr>
          <w:p w:rsidR="007F0D17" w:rsidRPr="00065C13" w:rsidRDefault="007F0D17" w:rsidP="007D7524">
            <w:pPr>
              <w:spacing w:after="0" w:line="240" w:lineRule="auto"/>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Formula</w:t>
            </w:r>
          </w:p>
        </w:tc>
        <w:tc>
          <w:tcPr>
            <w:tcW w:w="1134" w:type="dxa"/>
            <w:tcBorders>
              <w:top w:val="single" w:sz="4" w:space="0" w:color="auto"/>
              <w:left w:val="nil"/>
              <w:bottom w:val="single" w:sz="4" w:space="0" w:color="auto"/>
              <w:right w:val="nil"/>
            </w:tcBorders>
            <w:shd w:val="clear" w:color="auto" w:fill="auto"/>
            <w:noWrap/>
            <w:vAlign w:val="center"/>
            <w:hideMark/>
          </w:tcPr>
          <w:p w:rsidR="007F0D17" w:rsidRPr="00065C13" w:rsidRDefault="007F0D17" w:rsidP="007D7524">
            <w:pPr>
              <w:spacing w:after="0" w:line="240" w:lineRule="auto"/>
              <w:jc w:val="center"/>
              <w:rPr>
                <w:rFonts w:eastAsia="Times New Roman" w:cstheme="minorHAnsi"/>
                <w:b/>
                <w:color w:val="000000"/>
                <w:sz w:val="20"/>
                <w:szCs w:val="20"/>
                <w:lang w:eastAsia="de-DE"/>
              </w:rPr>
            </w:pPr>
            <w:r w:rsidRPr="00065C13">
              <w:rPr>
                <w:rFonts w:eastAsia="Times New Roman" w:cstheme="minorHAnsi"/>
                <w:b/>
                <w:color w:val="000000"/>
                <w:sz w:val="20"/>
                <w:szCs w:val="20"/>
                <w:lang w:eastAsia="de-DE"/>
              </w:rPr>
              <w:t>FW</w:t>
            </w:r>
          </w:p>
        </w:tc>
      </w:tr>
      <w:tr w:rsidR="007F0D17" w:rsidRPr="00A75A2A" w:rsidTr="003F69A4">
        <w:trPr>
          <w:trHeight w:val="255"/>
        </w:trPr>
        <w:tc>
          <w:tcPr>
            <w:tcW w:w="440" w:type="dxa"/>
            <w:tcBorders>
              <w:top w:val="single" w:sz="4" w:space="0" w:color="auto"/>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w:t>
            </w:r>
          </w:p>
        </w:tc>
        <w:tc>
          <w:tcPr>
            <w:tcW w:w="5812" w:type="dxa"/>
            <w:tcBorders>
              <w:top w:val="single" w:sz="4" w:space="0" w:color="auto"/>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CC(C)(NC(=O)c2nn(CCC[Si](C)(C)C)c1ccccc12)c3ccccc3</w:t>
            </w:r>
          </w:p>
        </w:tc>
        <w:tc>
          <w:tcPr>
            <w:tcW w:w="891" w:type="dxa"/>
            <w:tcBorders>
              <w:top w:val="single" w:sz="4" w:space="0" w:color="auto"/>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val="en-US" w:eastAsia="de-DE"/>
              </w:rPr>
            </w:pPr>
            <w:r w:rsidRPr="00A75A2A">
              <w:rPr>
                <w:rFonts w:eastAsia="Times New Roman" w:cstheme="minorHAnsi"/>
                <w:color w:val="000000"/>
                <w:sz w:val="20"/>
                <w:szCs w:val="20"/>
                <w:lang w:val="en-US" w:eastAsia="de-DE"/>
              </w:rPr>
              <w:t>-</w:t>
            </w:r>
          </w:p>
        </w:tc>
        <w:tc>
          <w:tcPr>
            <w:tcW w:w="952" w:type="dxa"/>
            <w:tcBorders>
              <w:top w:val="single" w:sz="4" w:space="0" w:color="auto"/>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val="en-US" w:eastAsia="de-DE"/>
              </w:rPr>
            </w:pPr>
            <w:r w:rsidRPr="00A75A2A">
              <w:rPr>
                <w:rFonts w:eastAsia="Times New Roman" w:cstheme="minorHAnsi"/>
                <w:color w:val="000000"/>
                <w:sz w:val="20"/>
                <w:szCs w:val="20"/>
                <w:lang w:val="en-US" w:eastAsia="de-DE"/>
              </w:rPr>
              <w:t>-</w:t>
            </w:r>
          </w:p>
        </w:tc>
        <w:tc>
          <w:tcPr>
            <w:tcW w:w="4394" w:type="dxa"/>
            <w:tcBorders>
              <w:top w:val="single" w:sz="4" w:space="0" w:color="auto"/>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A75A2A">
              <w:rPr>
                <w:rFonts w:eastAsia="Times New Roman" w:cstheme="minorHAnsi"/>
                <w:color w:val="000000"/>
                <w:sz w:val="20"/>
                <w:szCs w:val="20"/>
                <w:lang w:val="en-US" w:eastAsia="de-DE"/>
              </w:rPr>
              <w:t>parent</w:t>
            </w:r>
          </w:p>
        </w:tc>
        <w:tc>
          <w:tcPr>
            <w:tcW w:w="1418" w:type="dxa"/>
            <w:tcBorders>
              <w:top w:val="single" w:sz="4" w:space="0" w:color="auto"/>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OSi</w:t>
            </w:r>
          </w:p>
        </w:tc>
        <w:tc>
          <w:tcPr>
            <w:tcW w:w="1134" w:type="dxa"/>
            <w:tcBorders>
              <w:top w:val="single" w:sz="4" w:space="0" w:color="auto"/>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393</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5972</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2</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O=C(c2nn(c1ccccc12)CCC[Si](CO)(C)C)NC(c3ccccc3)(C)C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0.416</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aliphatic hydroxylation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3</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O=C(c2nn(c1ccccc12)CCC(O)[Si](C)(C)C)NC(c3ccccc3)(C)C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2</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0.26</w:t>
            </w:r>
            <w:r w:rsidR="007F2FFB" w:rsidRPr="00A75A2A">
              <w:rPr>
                <w:rFonts w:eastAsia="Times New Roman" w:cstheme="minorHAnsi"/>
                <w:color w:val="000000"/>
                <w:sz w:val="20"/>
                <w:szCs w:val="20"/>
                <w:lang w:eastAsia="de-DE"/>
              </w:rPr>
              <w:t>0</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aliphatic hydroxylation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4</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O=C(c2nn(c1ccccc12)CCC[Si](C)(C)C)NC(c3ccc(O)c(OC)c3)(C)C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3</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0.224</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aromatic_oxidation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24</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33</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439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6226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5</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O=C(c2nn(c1ccccc12)CCC[Si](C)(C)C)NC(c3ccc(O)cc3)(C)C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3</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0.224</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aromatic_hydroxylation_(para_to_carbon)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6</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O=C(c2nn(c1ccccc12)CCC[Si](C)(C)C)NC(c3cccc(O)c3)(C)C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3</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0.224</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aromatic_hydroxylation_(meta_to_carbon)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7</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O=C(O)c2nn(c1ccccc12)CCC[Si](C)(C)C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6</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0.204</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hydrolysis_(secondary_amide)</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14</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20</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276</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4063</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8</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O=C(c2nn(c1ccccc12)CCC[Si](C)(C)C)N(O)C(c3ccccc3)(C)C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6</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0.204</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amine hydroxylation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9</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NC(c1ccccc1)(C)C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6</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0.204</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hydrolysis_(secondary_amide)</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9</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13</w:t>
            </w:r>
            <w:r w:rsidRPr="004B3F1C">
              <w:rPr>
                <w:rFonts w:eastAsia="Times New Roman" w:cstheme="minorHAnsi"/>
                <w:color w:val="000000"/>
                <w:sz w:val="20"/>
                <w:szCs w:val="20"/>
                <w:lang w:eastAsia="de-DE"/>
              </w:rPr>
              <w:t>N</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135</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2062</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10</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O=C(c2nn(c1c(O)cccc12)CCC[Si](C)(C)C)NC(c3ccccc3)(C)C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9</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0.15</w:t>
            </w:r>
            <w:r w:rsidRPr="00A75A2A">
              <w:rPr>
                <w:rFonts w:eastAsia="Times New Roman" w:cstheme="minorHAnsi"/>
                <w:color w:val="000000"/>
                <w:sz w:val="20"/>
                <w:szCs w:val="20"/>
                <w:lang w:eastAsia="de-DE"/>
              </w:rPr>
              <w:t>2</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aromatic_hydroxylation_(ortho_to_nitrogen)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11</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O=C(c2nn(c1cc(O)ccc12)CCC[Si](C)(C)C)NC(c3ccccc3)(C)C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9</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0.15</w:t>
            </w:r>
            <w:r w:rsidRPr="00A75A2A">
              <w:rPr>
                <w:rFonts w:eastAsia="Times New Roman" w:cstheme="minorHAnsi"/>
                <w:color w:val="000000"/>
                <w:sz w:val="20"/>
                <w:szCs w:val="20"/>
                <w:lang w:eastAsia="de-DE"/>
              </w:rPr>
              <w:t>2</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aromatic_hydroxylation_(para_to_carbon)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12</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O=C(c2nn(c1ccc(O)cc12)CCC[Si](C)(C)C)NC(c3ccccc3)(C)C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9</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0.15</w:t>
            </w:r>
            <w:r w:rsidRPr="00A75A2A">
              <w:rPr>
                <w:rFonts w:eastAsia="Times New Roman" w:cstheme="minorHAnsi"/>
                <w:color w:val="000000"/>
                <w:sz w:val="20"/>
                <w:szCs w:val="20"/>
                <w:lang w:eastAsia="de-DE"/>
              </w:rPr>
              <w:t>2</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aromatic_hydroxylation_(para_to_nitrogen)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13</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O=C(O)C(c1ccccc1)(NC(=O)c3nn(c2ccccc23)CCC[Si](C)(C)C)C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12</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0.148</w:t>
            </w:r>
          </w:p>
        </w:tc>
        <w:tc>
          <w:tcPr>
            <w:tcW w:w="4394" w:type="dxa"/>
            <w:tcBorders>
              <w:top w:val="nil"/>
              <w:left w:val="nil"/>
              <w:bottom w:val="nil"/>
              <w:right w:val="nil"/>
            </w:tcBorders>
            <w:shd w:val="clear" w:color="auto" w:fill="auto"/>
            <w:noWrap/>
            <w:hideMark/>
          </w:tcPr>
          <w:p w:rsidR="007F0D17" w:rsidRPr="00A75A2A"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carboxylation_(primary_carbon_next_to_quart_</w:t>
            </w:r>
          </w:p>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carbon)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29</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423</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5802</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14</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O=C(c2nn(c1ccccc12)CCC[Si](C)(C)C)NC(c3ccccc3)(C)CO</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12</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0.148</w:t>
            </w:r>
          </w:p>
        </w:tc>
        <w:tc>
          <w:tcPr>
            <w:tcW w:w="4394" w:type="dxa"/>
            <w:tcBorders>
              <w:top w:val="nil"/>
              <w:left w:val="nil"/>
              <w:bottom w:val="nil"/>
              <w:right w:val="nil"/>
            </w:tcBorders>
            <w:shd w:val="clear" w:color="auto" w:fill="auto"/>
            <w:noWrap/>
            <w:hideMark/>
          </w:tcPr>
          <w:p w:rsidR="007F0D17" w:rsidRPr="00A75A2A"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aliphatic_hydroxylation_(primary_carbon_next_</w:t>
            </w:r>
          </w:p>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to_quart_carbon)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15</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O=CCC[Si](C)(C)C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14</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0.12</w:t>
            </w:r>
            <w:r w:rsidR="007F2FFB" w:rsidRPr="00A75A2A">
              <w:rPr>
                <w:rFonts w:eastAsia="Times New Roman" w:cstheme="minorHAnsi"/>
                <w:color w:val="000000"/>
                <w:sz w:val="20"/>
                <w:szCs w:val="20"/>
                <w:lang w:eastAsia="de-DE"/>
              </w:rPr>
              <w:t>0</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i/>
                <w:color w:val="000000"/>
                <w:sz w:val="20"/>
                <w:szCs w:val="20"/>
                <w:lang w:eastAsia="de-DE"/>
              </w:rPr>
              <w:t>N</w:t>
            </w:r>
            <w:r w:rsidRPr="004B3F1C">
              <w:rPr>
                <w:rFonts w:eastAsia="Times New Roman" w:cstheme="minorHAnsi"/>
                <w:color w:val="000000"/>
                <w:sz w:val="20"/>
                <w:szCs w:val="20"/>
                <w:lang w:eastAsia="de-DE"/>
              </w:rPr>
              <w:t>-dealkylation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6</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14</w:t>
            </w:r>
            <w:r w:rsidRPr="004B3F1C">
              <w:rPr>
                <w:rFonts w:eastAsia="Times New Roman" w:cstheme="minorHAnsi"/>
                <w:color w:val="000000"/>
                <w:sz w:val="20"/>
                <w:szCs w:val="20"/>
                <w:lang w:eastAsia="de-DE"/>
              </w:rPr>
              <w:t>OSi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130</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2603</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16</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[O-][n+]2(nc(c1ccccc12)C(=O)NC(c3ccccc3)(C)C)CCC[Si](C)(C)C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14</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0.12</w:t>
            </w:r>
            <w:r w:rsidR="007F2FFB" w:rsidRPr="00A75A2A">
              <w:rPr>
                <w:rFonts w:eastAsia="Times New Roman" w:cstheme="minorHAnsi"/>
                <w:color w:val="000000"/>
                <w:sz w:val="20"/>
                <w:szCs w:val="20"/>
                <w:lang w:eastAsia="de-DE"/>
              </w:rPr>
              <w:t>0</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i/>
                <w:color w:val="000000"/>
                <w:sz w:val="20"/>
                <w:szCs w:val="20"/>
                <w:lang w:eastAsia="de-DE"/>
              </w:rPr>
              <w:t>N</w:t>
            </w:r>
            <w:r w:rsidRPr="004B3F1C">
              <w:rPr>
                <w:rFonts w:eastAsia="Times New Roman" w:cstheme="minorHAnsi"/>
                <w:color w:val="000000"/>
                <w:sz w:val="20"/>
                <w:szCs w:val="20"/>
                <w:lang w:eastAsia="de-DE"/>
              </w:rPr>
              <w:t>-oxidation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17</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O=C(c2nnc1ccccc12)NC(c3ccccc3)(C)C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14</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0.12</w:t>
            </w:r>
            <w:r w:rsidR="007F2FFB" w:rsidRPr="00A75A2A">
              <w:rPr>
                <w:rFonts w:eastAsia="Times New Roman" w:cstheme="minorHAnsi"/>
                <w:color w:val="000000"/>
                <w:sz w:val="20"/>
                <w:szCs w:val="20"/>
                <w:lang w:eastAsia="de-DE"/>
              </w:rPr>
              <w:t>0</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i/>
                <w:color w:val="000000"/>
                <w:sz w:val="20"/>
                <w:szCs w:val="20"/>
                <w:lang w:eastAsia="de-DE"/>
              </w:rPr>
              <w:t>N</w:t>
            </w:r>
            <w:r w:rsidRPr="004B3F1C">
              <w:rPr>
                <w:rFonts w:eastAsia="Times New Roman" w:cstheme="minorHAnsi"/>
                <w:color w:val="000000"/>
                <w:sz w:val="20"/>
                <w:szCs w:val="20"/>
                <w:lang w:eastAsia="de-DE"/>
              </w:rPr>
              <w:t>-dealkylation_(nCH</w:t>
            </w:r>
            <w:r w:rsidRPr="00274940">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17</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17</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279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3364</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18</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OCCC[Si](C)(C)C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14</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0.12</w:t>
            </w:r>
            <w:r w:rsidR="007F2FFB" w:rsidRPr="00A75A2A">
              <w:rPr>
                <w:rFonts w:eastAsia="Times New Roman" w:cstheme="minorHAnsi"/>
                <w:color w:val="000000"/>
                <w:sz w:val="20"/>
                <w:szCs w:val="20"/>
                <w:lang w:eastAsia="de-DE"/>
              </w:rPr>
              <w:t>0</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i/>
                <w:color w:val="000000"/>
                <w:sz w:val="20"/>
                <w:szCs w:val="20"/>
                <w:lang w:eastAsia="de-DE"/>
              </w:rPr>
              <w:t>N</w:t>
            </w:r>
            <w:r w:rsidRPr="004B3F1C">
              <w:rPr>
                <w:rFonts w:eastAsia="Times New Roman" w:cstheme="minorHAnsi"/>
                <w:color w:val="000000"/>
                <w:sz w:val="20"/>
                <w:szCs w:val="20"/>
                <w:lang w:eastAsia="de-DE"/>
              </w:rPr>
              <w:t>-dealkylation_(nCH</w:t>
            </w:r>
            <w:r w:rsidRPr="00274940">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6</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16</w:t>
            </w:r>
            <w:r w:rsidRPr="004B3F1C">
              <w:rPr>
                <w:rFonts w:eastAsia="Times New Roman" w:cstheme="minorHAnsi"/>
                <w:color w:val="000000"/>
                <w:sz w:val="20"/>
                <w:szCs w:val="20"/>
                <w:lang w:eastAsia="de-DE"/>
              </w:rPr>
              <w:t>OSi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132</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2761</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19</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O=C(c2nn(c1ccccc12)C(O)CC[Si](C)(C)C)NC(c3ccccc3)(C)C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18</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0.108</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aliphatic hydroxylation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20</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O=C(c2nn(c1ccccc12)C/C=C/[Si](C)(C)C)NC(c3ccccc3)(C)C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19</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0.052</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alkyl dehydrogenation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29</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391</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5814</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C8154F" w:rsidRDefault="00951526" w:rsidP="007D7524">
            <w:pPr>
              <w:spacing w:after="0" w:line="240" w:lineRule="auto"/>
              <w:rPr>
                <w:rFonts w:eastAsia="Times New Roman" w:cstheme="minorHAnsi"/>
                <w:color w:val="000000"/>
                <w:sz w:val="20"/>
                <w:szCs w:val="20"/>
                <w:lang w:eastAsia="de-DE"/>
              </w:rPr>
            </w:pPr>
            <w:r w:rsidRPr="00C8154F">
              <w:rPr>
                <w:rFonts w:eastAsia="Times New Roman" w:cstheme="minorHAnsi"/>
                <w:color w:val="000000"/>
                <w:sz w:val="20"/>
                <w:szCs w:val="20"/>
                <w:lang w:eastAsia="de-DE"/>
              </w:rPr>
              <w:t>21</w:t>
            </w:r>
          </w:p>
        </w:tc>
        <w:tc>
          <w:tcPr>
            <w:tcW w:w="5812" w:type="dxa"/>
            <w:tcBorders>
              <w:top w:val="nil"/>
              <w:left w:val="nil"/>
              <w:bottom w:val="nil"/>
              <w:right w:val="nil"/>
            </w:tcBorders>
            <w:shd w:val="clear" w:color="auto" w:fill="auto"/>
            <w:noWrap/>
            <w:hideMark/>
          </w:tcPr>
          <w:p w:rsidR="007F0D17" w:rsidRPr="00A75A2A"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O=C(O)C4OC([n+]2n(c1ccccc1c2C(=O)NC(c3ccccc3)(C)C)</w:t>
            </w:r>
          </w:p>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CCC[Si](C)(C)C)C(O)C(O)C4O</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20</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0.044</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i/>
                <w:color w:val="000000"/>
                <w:sz w:val="20"/>
                <w:szCs w:val="20"/>
                <w:lang w:eastAsia="de-DE"/>
              </w:rPr>
              <w:t>N</w:t>
            </w:r>
            <w:r w:rsidRPr="004B3F1C">
              <w:rPr>
                <w:rFonts w:eastAsia="Times New Roman" w:cstheme="minorHAnsi"/>
                <w:color w:val="000000"/>
                <w:sz w:val="20"/>
                <w:szCs w:val="20"/>
                <w:lang w:eastAsia="de-DE"/>
              </w:rPr>
              <w:t>-glucuronidation_(aromatic_=n-)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29</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40</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7</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570</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7288</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22</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O=C(c2nn(c1cccc(O)c12)CCC[Si](C)(C)C)NC(c3ccccc3)(C)C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20</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0.044</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aromatic hydroxylation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23</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O=C(c2nn(c1ccccc12)CCC[Si](C)(C)C)NC(c3ccccc3O)(C)C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22</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0.036</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aromatic hydroxylation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24</w:t>
            </w:r>
          </w:p>
        </w:tc>
        <w:tc>
          <w:tcPr>
            <w:tcW w:w="5812"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[O-][n+]2c(c1ccccc1n2CCC[Si](C)(C)C)C(=O)NC(c3ccccc3)(C)C</w:t>
            </w:r>
          </w:p>
        </w:tc>
        <w:tc>
          <w:tcPr>
            <w:tcW w:w="891"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23</w:t>
            </w:r>
          </w:p>
        </w:tc>
        <w:tc>
          <w:tcPr>
            <w:tcW w:w="952"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0.032</w:t>
            </w:r>
          </w:p>
        </w:tc>
        <w:tc>
          <w:tcPr>
            <w:tcW w:w="4394"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i/>
                <w:color w:val="000000"/>
                <w:sz w:val="20"/>
                <w:szCs w:val="20"/>
                <w:lang w:eastAsia="de-DE"/>
              </w:rPr>
              <w:t>N</w:t>
            </w:r>
            <w:r w:rsidRPr="004B3F1C">
              <w:rPr>
                <w:rFonts w:eastAsia="Times New Roman" w:cstheme="minorHAnsi"/>
                <w:color w:val="000000"/>
                <w:sz w:val="20"/>
                <w:szCs w:val="20"/>
                <w:lang w:eastAsia="de-DE"/>
              </w:rPr>
              <w:t>-oxidation</w:t>
            </w:r>
          </w:p>
        </w:tc>
        <w:tc>
          <w:tcPr>
            <w:tcW w:w="1418" w:type="dxa"/>
            <w:tcBorders>
              <w:top w:val="nil"/>
              <w:left w:val="nil"/>
              <w:bottom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bottom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25</w:t>
            </w:r>
          </w:p>
        </w:tc>
        <w:tc>
          <w:tcPr>
            <w:tcW w:w="5812" w:type="dxa"/>
            <w:tcBorders>
              <w:top w:val="nil"/>
              <w:left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O=C(c2nn(c1ccccc12)CC(O)C[Si](C)(C)C)NC(c3ccccc3)(C)C</w:t>
            </w:r>
          </w:p>
        </w:tc>
        <w:tc>
          <w:tcPr>
            <w:tcW w:w="891" w:type="dxa"/>
            <w:tcBorders>
              <w:top w:val="nil"/>
              <w:left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23</w:t>
            </w:r>
          </w:p>
        </w:tc>
        <w:tc>
          <w:tcPr>
            <w:tcW w:w="952" w:type="dxa"/>
            <w:tcBorders>
              <w:top w:val="nil"/>
              <w:left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0.032</w:t>
            </w:r>
          </w:p>
        </w:tc>
        <w:tc>
          <w:tcPr>
            <w:tcW w:w="4394" w:type="dxa"/>
            <w:tcBorders>
              <w:top w:val="nil"/>
              <w:left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aliphatic hydroxylation</w:t>
            </w:r>
          </w:p>
        </w:tc>
        <w:tc>
          <w:tcPr>
            <w:tcW w:w="1418" w:type="dxa"/>
            <w:tcBorders>
              <w:top w:val="nil"/>
              <w:left w:val="nil"/>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31</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w:t>
            </w:r>
            <w:r w:rsidRPr="004B3F1C">
              <w:rPr>
                <w:rFonts w:eastAsia="Times New Roman" w:cstheme="minorHAnsi"/>
                <w:color w:val="000000"/>
                <w:sz w:val="20"/>
                <w:szCs w:val="20"/>
                <w:vertAlign w:val="subscript"/>
                <w:lang w:eastAsia="de-DE"/>
              </w:rPr>
              <w:t>2</w:t>
            </w:r>
            <w:r w:rsidRPr="004B3F1C">
              <w:rPr>
                <w:rFonts w:eastAsia="Times New Roman" w:cstheme="minorHAnsi"/>
                <w:color w:val="000000"/>
                <w:sz w:val="20"/>
                <w:szCs w:val="20"/>
                <w:lang w:eastAsia="de-DE"/>
              </w:rPr>
              <w:t>Si</w:t>
            </w:r>
          </w:p>
        </w:tc>
        <w:tc>
          <w:tcPr>
            <w:tcW w:w="1134" w:type="dxa"/>
            <w:tcBorders>
              <w:top w:val="nil"/>
              <w:left w:val="nil"/>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409</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5966</w:t>
            </w:r>
          </w:p>
        </w:tc>
      </w:tr>
      <w:tr w:rsidR="007F0D17" w:rsidRPr="00A75A2A" w:rsidTr="003F69A4">
        <w:trPr>
          <w:trHeight w:val="255"/>
        </w:trPr>
        <w:tc>
          <w:tcPr>
            <w:tcW w:w="440" w:type="dxa"/>
            <w:tcBorders>
              <w:top w:val="nil"/>
              <w:left w:val="nil"/>
              <w:bottom w:val="single" w:sz="4" w:space="0" w:color="auto"/>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26</w:t>
            </w:r>
          </w:p>
        </w:tc>
        <w:tc>
          <w:tcPr>
            <w:tcW w:w="5812" w:type="dxa"/>
            <w:tcBorders>
              <w:top w:val="nil"/>
              <w:left w:val="nil"/>
              <w:bottom w:val="single" w:sz="4" w:space="0" w:color="auto"/>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val="en-US" w:eastAsia="de-DE"/>
              </w:rPr>
            </w:pPr>
            <w:r w:rsidRPr="004B3F1C">
              <w:rPr>
                <w:rFonts w:eastAsia="Times New Roman" w:cstheme="minorHAnsi"/>
                <w:color w:val="000000"/>
                <w:sz w:val="20"/>
                <w:szCs w:val="20"/>
                <w:lang w:val="en-US" w:eastAsia="de-DE"/>
              </w:rPr>
              <w:t>O=C(c2nn(c1ccccc12)/C=C/C[Si](C)(C)C)NC(c3ccccc3)(C)C</w:t>
            </w:r>
          </w:p>
        </w:tc>
        <w:tc>
          <w:tcPr>
            <w:tcW w:w="891" w:type="dxa"/>
            <w:tcBorders>
              <w:top w:val="nil"/>
              <w:left w:val="nil"/>
              <w:bottom w:val="single" w:sz="4" w:space="0" w:color="auto"/>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25</w:t>
            </w:r>
          </w:p>
        </w:tc>
        <w:tc>
          <w:tcPr>
            <w:tcW w:w="952" w:type="dxa"/>
            <w:tcBorders>
              <w:top w:val="nil"/>
              <w:left w:val="nil"/>
              <w:bottom w:val="single" w:sz="4" w:space="0" w:color="auto"/>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0.02</w:t>
            </w:r>
            <w:r w:rsidRPr="00A75A2A">
              <w:rPr>
                <w:rFonts w:eastAsia="Times New Roman" w:cstheme="minorHAnsi"/>
                <w:color w:val="000000"/>
                <w:sz w:val="20"/>
                <w:szCs w:val="20"/>
                <w:lang w:eastAsia="de-DE"/>
              </w:rPr>
              <w:t>2</w:t>
            </w:r>
          </w:p>
        </w:tc>
        <w:tc>
          <w:tcPr>
            <w:tcW w:w="4394" w:type="dxa"/>
            <w:tcBorders>
              <w:top w:val="nil"/>
              <w:left w:val="nil"/>
              <w:bottom w:val="single" w:sz="4" w:space="0" w:color="auto"/>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alkyl dehydrogenation</w:t>
            </w:r>
          </w:p>
        </w:tc>
        <w:tc>
          <w:tcPr>
            <w:tcW w:w="1418" w:type="dxa"/>
            <w:tcBorders>
              <w:top w:val="nil"/>
              <w:left w:val="nil"/>
              <w:bottom w:val="single" w:sz="4" w:space="0" w:color="auto"/>
              <w:right w:val="nil"/>
            </w:tcBorders>
            <w:shd w:val="clear" w:color="auto" w:fill="auto"/>
            <w:noWrap/>
            <w:hideMark/>
          </w:tcPr>
          <w:p w:rsidR="007F0D17" w:rsidRPr="004B3F1C" w:rsidRDefault="007F0D17" w:rsidP="007D7524">
            <w:pPr>
              <w:spacing w:after="0" w:line="240" w:lineRule="auto"/>
              <w:rPr>
                <w:rFonts w:eastAsia="Times New Roman" w:cstheme="minorHAnsi"/>
                <w:color w:val="000000"/>
                <w:sz w:val="20"/>
                <w:szCs w:val="20"/>
                <w:lang w:eastAsia="de-DE"/>
              </w:rPr>
            </w:pPr>
            <w:r w:rsidRPr="004B3F1C">
              <w:rPr>
                <w:rFonts w:eastAsia="Times New Roman" w:cstheme="minorHAnsi"/>
                <w:color w:val="000000"/>
                <w:sz w:val="20"/>
                <w:szCs w:val="20"/>
                <w:lang w:eastAsia="de-DE"/>
              </w:rPr>
              <w:t>C</w:t>
            </w:r>
            <w:r w:rsidRPr="004B3F1C">
              <w:rPr>
                <w:rFonts w:eastAsia="Times New Roman" w:cstheme="minorHAnsi"/>
                <w:color w:val="000000"/>
                <w:sz w:val="20"/>
                <w:szCs w:val="20"/>
                <w:vertAlign w:val="subscript"/>
                <w:lang w:eastAsia="de-DE"/>
              </w:rPr>
              <w:t>23</w:t>
            </w:r>
            <w:r w:rsidRPr="004B3F1C">
              <w:rPr>
                <w:rFonts w:eastAsia="Times New Roman" w:cstheme="minorHAnsi"/>
                <w:color w:val="000000"/>
                <w:sz w:val="20"/>
                <w:szCs w:val="20"/>
                <w:lang w:eastAsia="de-DE"/>
              </w:rPr>
              <w:t>H</w:t>
            </w:r>
            <w:r w:rsidRPr="004B3F1C">
              <w:rPr>
                <w:rFonts w:eastAsia="Times New Roman" w:cstheme="minorHAnsi"/>
                <w:color w:val="000000"/>
                <w:sz w:val="20"/>
                <w:szCs w:val="20"/>
                <w:vertAlign w:val="subscript"/>
                <w:lang w:eastAsia="de-DE"/>
              </w:rPr>
              <w:t>29</w:t>
            </w:r>
            <w:r w:rsidRPr="004B3F1C">
              <w:rPr>
                <w:rFonts w:eastAsia="Times New Roman" w:cstheme="minorHAnsi"/>
                <w:color w:val="000000"/>
                <w:sz w:val="20"/>
                <w:szCs w:val="20"/>
                <w:lang w:eastAsia="de-DE"/>
              </w:rPr>
              <w:t>N</w:t>
            </w:r>
            <w:r w:rsidRPr="004B3F1C">
              <w:rPr>
                <w:rFonts w:eastAsia="Times New Roman" w:cstheme="minorHAnsi"/>
                <w:color w:val="000000"/>
                <w:sz w:val="20"/>
                <w:szCs w:val="20"/>
                <w:vertAlign w:val="subscript"/>
                <w:lang w:eastAsia="de-DE"/>
              </w:rPr>
              <w:t>3</w:t>
            </w:r>
            <w:r w:rsidRPr="004B3F1C">
              <w:rPr>
                <w:rFonts w:eastAsia="Times New Roman" w:cstheme="minorHAnsi"/>
                <w:color w:val="000000"/>
                <w:sz w:val="20"/>
                <w:szCs w:val="20"/>
                <w:lang w:eastAsia="de-DE"/>
              </w:rPr>
              <w:t>OSi</w:t>
            </w:r>
          </w:p>
        </w:tc>
        <w:tc>
          <w:tcPr>
            <w:tcW w:w="1134" w:type="dxa"/>
            <w:tcBorders>
              <w:top w:val="nil"/>
              <w:left w:val="nil"/>
              <w:bottom w:val="single" w:sz="4" w:space="0" w:color="auto"/>
              <w:right w:val="nil"/>
            </w:tcBorders>
            <w:shd w:val="clear" w:color="auto" w:fill="auto"/>
            <w:noWrap/>
            <w:hideMark/>
          </w:tcPr>
          <w:p w:rsidR="007F0D17" w:rsidRPr="004B3F1C" w:rsidRDefault="007F0D17" w:rsidP="007D7524">
            <w:pPr>
              <w:spacing w:after="0" w:line="240" w:lineRule="auto"/>
              <w:jc w:val="center"/>
              <w:rPr>
                <w:rFonts w:eastAsia="Times New Roman" w:cstheme="minorHAnsi"/>
                <w:color w:val="000000"/>
                <w:sz w:val="20"/>
                <w:szCs w:val="20"/>
                <w:lang w:eastAsia="de-DE"/>
              </w:rPr>
            </w:pPr>
            <w:r w:rsidRPr="004B3F1C">
              <w:rPr>
                <w:rFonts w:eastAsia="Times New Roman" w:cstheme="minorHAnsi"/>
                <w:color w:val="000000"/>
                <w:sz w:val="20"/>
                <w:szCs w:val="20"/>
                <w:lang w:eastAsia="de-DE"/>
              </w:rPr>
              <w:t>391</w:t>
            </w:r>
            <w:r w:rsidR="003F69A4">
              <w:rPr>
                <w:rFonts w:eastAsia="Times New Roman" w:cstheme="minorHAnsi"/>
                <w:color w:val="000000"/>
                <w:sz w:val="20"/>
                <w:szCs w:val="20"/>
                <w:lang w:eastAsia="de-DE"/>
              </w:rPr>
              <w:t>.</w:t>
            </w:r>
            <w:r w:rsidRPr="004B3F1C">
              <w:rPr>
                <w:rFonts w:eastAsia="Times New Roman" w:cstheme="minorHAnsi"/>
                <w:color w:val="000000"/>
                <w:sz w:val="20"/>
                <w:szCs w:val="20"/>
                <w:lang w:eastAsia="de-DE"/>
              </w:rPr>
              <w:t>5814</w:t>
            </w:r>
          </w:p>
        </w:tc>
      </w:tr>
    </w:tbl>
    <w:p w:rsidR="007F0D17" w:rsidRDefault="007F0D17"/>
    <w:p w:rsidR="005348FC" w:rsidRDefault="005348FC">
      <w:pPr>
        <w:sectPr w:rsidR="005348FC" w:rsidSect="004B3F1C">
          <w:pgSz w:w="16838" w:h="11906" w:orient="landscape"/>
          <w:pgMar w:top="1417" w:right="1417" w:bottom="1417" w:left="1134" w:header="708" w:footer="708" w:gutter="0"/>
          <w:cols w:space="708"/>
          <w:docGrid w:linePitch="360"/>
        </w:sectPr>
      </w:pPr>
    </w:p>
    <w:p w:rsidR="00F75CDF" w:rsidRDefault="00F75CDF" w:rsidP="00827AD0">
      <w:pPr>
        <w:rPr>
          <w:lang w:val="en-US"/>
        </w:rPr>
      </w:pPr>
      <w:r w:rsidRPr="00AC3BED">
        <w:rPr>
          <w:b/>
          <w:lang w:val="en-US"/>
        </w:rPr>
        <w:lastRenderedPageBreak/>
        <w:t>Table S</w:t>
      </w:r>
      <w:r w:rsidR="001C6CDC" w:rsidRPr="00AC3BED">
        <w:rPr>
          <w:b/>
          <w:lang w:val="en-US"/>
        </w:rPr>
        <w:t>8</w:t>
      </w:r>
      <w:r w:rsidRPr="00AC3BED">
        <w:rPr>
          <w:lang w:val="en-US"/>
        </w:rPr>
        <w:t xml:space="preserve"> </w:t>
      </w:r>
      <w:r w:rsidRPr="00AC3BED">
        <w:rPr>
          <w:i/>
          <w:lang w:val="en-US"/>
        </w:rPr>
        <w:t>In</w:t>
      </w:r>
      <w:r w:rsidRPr="005348FC">
        <w:rPr>
          <w:i/>
          <w:lang w:val="en-US"/>
        </w:rPr>
        <w:t xml:space="preserve"> silico</w:t>
      </w:r>
      <w:r w:rsidRPr="008A131C">
        <w:rPr>
          <w:lang w:val="en-US"/>
        </w:rPr>
        <w:t xml:space="preserve"> metabolite predictions </w:t>
      </w:r>
      <w:r>
        <w:rPr>
          <w:lang w:val="en-US"/>
        </w:rPr>
        <w:t xml:space="preserve">with BioTransformer 3.0 </w:t>
      </w:r>
      <w:r w:rsidRPr="008A131C">
        <w:rPr>
          <w:lang w:val="en-US"/>
        </w:rPr>
        <w:t xml:space="preserve">for </w:t>
      </w:r>
      <w:r>
        <w:rPr>
          <w:lang w:val="en-US"/>
        </w:rPr>
        <w:t>the analogue of ADMB-3TMS-PrINACA with Si-C exchange (</w:t>
      </w:r>
      <w:r w:rsidR="00CF7650" w:rsidRPr="00BE3E66">
        <w:rPr>
          <w:lang w:val="en-US" w:bidi="en-US"/>
        </w:rPr>
        <w:t>“</w:t>
      </w:r>
      <w:r w:rsidR="00CF7650">
        <w:rPr>
          <w:rStyle w:val="Strong"/>
          <w:b w:val="0"/>
          <w:lang w:val="en-US"/>
        </w:rPr>
        <w:t>ADMB</w:t>
      </w:r>
      <w:r w:rsidR="00CF7650" w:rsidRPr="00BE3E66">
        <w:rPr>
          <w:rStyle w:val="Strong"/>
          <w:b w:val="0"/>
          <w:lang w:val="en-US"/>
        </w:rPr>
        <w:t>-</w:t>
      </w:r>
      <w:r w:rsidR="00CF7650">
        <w:rPr>
          <w:rStyle w:val="Strong"/>
          <w:b w:val="0"/>
          <w:lang w:val="en-US"/>
        </w:rPr>
        <w:t>4,4-dimethyl</w:t>
      </w:r>
      <w:r w:rsidR="00CF7650" w:rsidRPr="00BE3E66">
        <w:rPr>
          <w:rStyle w:val="Strong"/>
          <w:b w:val="0"/>
          <w:lang w:val="en-US"/>
        </w:rPr>
        <w:t>-PINACA”</w:t>
      </w:r>
      <w:r>
        <w:rPr>
          <w:lang w:val="en-US"/>
        </w:rPr>
        <w:t xml:space="preserve">) with structures, the biosystem, the reaction, the </w:t>
      </w:r>
      <w:r w:rsidR="00EA1C8F">
        <w:rPr>
          <w:lang w:val="en-US"/>
        </w:rPr>
        <w:t>formula and formula weight (FW)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8" w:type="dxa"/>
          <w:right w:w="68" w:type="dxa"/>
        </w:tblCellMar>
        <w:tblLook w:val="04A0" w:firstRow="1" w:lastRow="0" w:firstColumn="1" w:lastColumn="0" w:noHBand="0" w:noVBand="1"/>
      </w:tblPr>
      <w:tblGrid>
        <w:gridCol w:w="613"/>
        <w:gridCol w:w="7861"/>
        <w:gridCol w:w="153"/>
        <w:gridCol w:w="886"/>
        <w:gridCol w:w="2775"/>
        <w:gridCol w:w="1115"/>
        <w:gridCol w:w="1020"/>
      </w:tblGrid>
      <w:tr w:rsidR="00A23196" w:rsidRPr="00F75CDF" w:rsidTr="00A23196">
        <w:trPr>
          <w:trHeight w:val="255"/>
        </w:trPr>
        <w:tc>
          <w:tcPr>
            <w:tcW w:w="619" w:type="dxa"/>
            <w:tcBorders>
              <w:top w:val="single" w:sz="4" w:space="0" w:color="auto"/>
              <w:bottom w:val="single" w:sz="4" w:space="0" w:color="auto"/>
            </w:tcBorders>
            <w:noWrap/>
            <w:hideMark/>
          </w:tcPr>
          <w:p w:rsidR="00F75CDF" w:rsidRPr="00F75CDF" w:rsidRDefault="00F75CDF">
            <w:pPr>
              <w:rPr>
                <w:rFonts w:cstheme="minorHAnsi"/>
                <w:b/>
                <w:sz w:val="20"/>
                <w:szCs w:val="20"/>
              </w:rPr>
            </w:pPr>
            <w:r w:rsidRPr="00F75CDF">
              <w:rPr>
                <w:rFonts w:cstheme="minorHAnsi"/>
                <w:b/>
                <w:sz w:val="20"/>
                <w:szCs w:val="20"/>
              </w:rPr>
              <w:t>ID</w:t>
            </w:r>
          </w:p>
        </w:tc>
        <w:tc>
          <w:tcPr>
            <w:tcW w:w="7823" w:type="dxa"/>
            <w:tcBorders>
              <w:top w:val="single" w:sz="4" w:space="0" w:color="auto"/>
              <w:bottom w:val="single" w:sz="4" w:space="0" w:color="auto"/>
            </w:tcBorders>
            <w:noWrap/>
            <w:hideMark/>
          </w:tcPr>
          <w:p w:rsidR="00F75CDF" w:rsidRPr="00F75CDF" w:rsidRDefault="00F75CDF">
            <w:pPr>
              <w:rPr>
                <w:rFonts w:cstheme="minorHAnsi"/>
                <w:b/>
                <w:sz w:val="20"/>
                <w:szCs w:val="20"/>
              </w:rPr>
            </w:pPr>
            <w:r w:rsidRPr="00F75CDF">
              <w:rPr>
                <w:rFonts w:cstheme="minorHAnsi"/>
                <w:b/>
                <w:sz w:val="20"/>
                <w:szCs w:val="20"/>
              </w:rPr>
              <w:t>Structure (SMILES)</w:t>
            </w:r>
          </w:p>
        </w:tc>
        <w:tc>
          <w:tcPr>
            <w:tcW w:w="1046" w:type="dxa"/>
            <w:gridSpan w:val="2"/>
            <w:tcBorders>
              <w:top w:val="single" w:sz="4" w:space="0" w:color="auto"/>
              <w:bottom w:val="single" w:sz="4" w:space="0" w:color="auto"/>
            </w:tcBorders>
            <w:noWrap/>
            <w:hideMark/>
          </w:tcPr>
          <w:p w:rsidR="00F75CDF" w:rsidRPr="00F75CDF" w:rsidRDefault="00F75CDF">
            <w:pPr>
              <w:rPr>
                <w:rFonts w:cstheme="minorHAnsi"/>
                <w:b/>
                <w:sz w:val="20"/>
                <w:szCs w:val="20"/>
              </w:rPr>
            </w:pPr>
            <w:r w:rsidRPr="00F75CDF">
              <w:rPr>
                <w:rFonts w:cstheme="minorHAnsi"/>
                <w:b/>
                <w:sz w:val="20"/>
                <w:szCs w:val="20"/>
              </w:rPr>
              <w:t>Biosystem</w:t>
            </w:r>
          </w:p>
        </w:tc>
        <w:tc>
          <w:tcPr>
            <w:tcW w:w="2806" w:type="dxa"/>
            <w:tcBorders>
              <w:top w:val="single" w:sz="4" w:space="0" w:color="auto"/>
              <w:bottom w:val="single" w:sz="4" w:space="0" w:color="auto"/>
            </w:tcBorders>
            <w:noWrap/>
            <w:hideMark/>
          </w:tcPr>
          <w:p w:rsidR="00F75CDF" w:rsidRPr="00F75CDF" w:rsidRDefault="00F75CDF">
            <w:pPr>
              <w:rPr>
                <w:rFonts w:cstheme="minorHAnsi"/>
                <w:b/>
                <w:sz w:val="20"/>
                <w:szCs w:val="20"/>
              </w:rPr>
            </w:pPr>
            <w:r w:rsidRPr="00F75CDF">
              <w:rPr>
                <w:rFonts w:cstheme="minorHAnsi"/>
                <w:b/>
                <w:sz w:val="20"/>
                <w:szCs w:val="20"/>
              </w:rPr>
              <w:t>Reaction</w:t>
            </w:r>
          </w:p>
        </w:tc>
        <w:tc>
          <w:tcPr>
            <w:tcW w:w="1099" w:type="dxa"/>
            <w:tcBorders>
              <w:top w:val="single" w:sz="4" w:space="0" w:color="auto"/>
              <w:bottom w:val="single" w:sz="4" w:space="0" w:color="auto"/>
            </w:tcBorders>
            <w:noWrap/>
            <w:hideMark/>
          </w:tcPr>
          <w:p w:rsidR="00F75CDF" w:rsidRPr="00F75CDF" w:rsidRDefault="00F75CDF">
            <w:pPr>
              <w:rPr>
                <w:rFonts w:cstheme="minorHAnsi"/>
                <w:b/>
                <w:sz w:val="20"/>
                <w:szCs w:val="20"/>
              </w:rPr>
            </w:pPr>
            <w:r w:rsidRPr="00F75CDF">
              <w:rPr>
                <w:rFonts w:cstheme="minorHAnsi"/>
                <w:b/>
                <w:sz w:val="20"/>
                <w:szCs w:val="20"/>
              </w:rPr>
              <w:t>Formula</w:t>
            </w:r>
          </w:p>
        </w:tc>
        <w:tc>
          <w:tcPr>
            <w:tcW w:w="1030" w:type="dxa"/>
            <w:tcBorders>
              <w:top w:val="single" w:sz="4" w:space="0" w:color="auto"/>
              <w:bottom w:val="single" w:sz="4" w:space="0" w:color="auto"/>
            </w:tcBorders>
            <w:noWrap/>
            <w:hideMark/>
          </w:tcPr>
          <w:p w:rsidR="00F75CDF" w:rsidRPr="00F75CDF" w:rsidRDefault="00F75CDF">
            <w:pPr>
              <w:rPr>
                <w:rFonts w:cstheme="minorHAnsi"/>
                <w:b/>
                <w:sz w:val="20"/>
                <w:szCs w:val="20"/>
              </w:rPr>
            </w:pPr>
            <w:r w:rsidRPr="00F75CDF">
              <w:rPr>
                <w:rFonts w:cstheme="minorHAnsi"/>
                <w:b/>
                <w:sz w:val="20"/>
                <w:szCs w:val="20"/>
              </w:rPr>
              <w:t>FW</w:t>
            </w:r>
          </w:p>
        </w:tc>
      </w:tr>
      <w:tr w:rsidR="00F75CDF" w:rsidRPr="00F75CDF" w:rsidTr="00A23196">
        <w:trPr>
          <w:trHeight w:val="255"/>
        </w:trPr>
        <w:tc>
          <w:tcPr>
            <w:tcW w:w="619" w:type="dxa"/>
            <w:tcBorders>
              <w:top w:val="single" w:sz="4" w:space="0" w:color="auto"/>
            </w:tcBorders>
            <w:noWrap/>
            <w:hideMark/>
          </w:tcPr>
          <w:p w:rsidR="00F75CDF" w:rsidRPr="00F75CDF" w:rsidRDefault="00F75CDF" w:rsidP="00F75CDF">
            <w:pPr>
              <w:rPr>
                <w:rFonts w:cstheme="minorHAnsi"/>
                <w:sz w:val="20"/>
                <w:szCs w:val="20"/>
              </w:rPr>
            </w:pPr>
            <w:r w:rsidRPr="00F75CDF">
              <w:rPr>
                <w:rFonts w:cstheme="minorHAnsi"/>
                <w:sz w:val="20"/>
                <w:szCs w:val="20"/>
              </w:rPr>
              <w:t>1</w:t>
            </w:r>
          </w:p>
        </w:tc>
        <w:tc>
          <w:tcPr>
            <w:tcW w:w="7974" w:type="dxa"/>
            <w:gridSpan w:val="2"/>
            <w:tcBorders>
              <w:top w:val="single" w:sz="4" w:space="0" w:color="auto"/>
            </w:tcBorders>
            <w:noWrap/>
            <w:hideMark/>
          </w:tcPr>
          <w:p w:rsidR="00F75CDF" w:rsidRPr="00F75CDF" w:rsidRDefault="00F75CDF">
            <w:pPr>
              <w:rPr>
                <w:rFonts w:cstheme="minorHAnsi"/>
                <w:sz w:val="20"/>
                <w:szCs w:val="20"/>
              </w:rPr>
            </w:pPr>
            <w:r w:rsidRPr="00F75CDF">
              <w:rPr>
                <w:rFonts w:cstheme="minorHAnsi"/>
                <w:sz w:val="20"/>
                <w:szCs w:val="20"/>
              </w:rPr>
              <w:t>N(C(=O)C(NC(=O)C1=NN(CCCC(C)(C)C)C2=CC=CC=C21)C(C)(C)C)C3C(C(O)C(C(O3)C(O)=O)O)O</w:t>
            </w:r>
          </w:p>
        </w:tc>
        <w:tc>
          <w:tcPr>
            <w:tcW w:w="895" w:type="dxa"/>
            <w:tcBorders>
              <w:top w:val="single" w:sz="4" w:space="0" w:color="auto"/>
            </w:tcBorders>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tcBorders>
              <w:top w:val="single" w:sz="4" w:space="0" w:color="auto"/>
            </w:tcBorders>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tcBorders>
              <w:top w:val="single" w:sz="4" w:space="0" w:color="auto"/>
            </w:tcBorders>
            <w:noWrap/>
            <w:hideMark/>
          </w:tcPr>
          <w:p w:rsidR="00F75CDF" w:rsidRPr="00F75CDF" w:rsidRDefault="00F75CDF">
            <w:pPr>
              <w:rPr>
                <w:rFonts w:cstheme="minorHAnsi"/>
                <w:sz w:val="20"/>
                <w:szCs w:val="20"/>
              </w:rPr>
            </w:pPr>
            <w:r w:rsidRPr="00F75CDF">
              <w:rPr>
                <w:rFonts w:cstheme="minorHAnsi"/>
                <w:sz w:val="20"/>
                <w:szCs w:val="20"/>
              </w:rPr>
              <w:t>C</w:t>
            </w:r>
            <w:r w:rsidRPr="00F75CDF">
              <w:rPr>
                <w:rFonts w:cstheme="minorHAnsi"/>
                <w:sz w:val="20"/>
                <w:szCs w:val="20"/>
                <w:vertAlign w:val="subscript"/>
              </w:rPr>
              <w:t>27</w:t>
            </w:r>
            <w:r w:rsidRPr="00F75CDF">
              <w:rPr>
                <w:rFonts w:cstheme="minorHAnsi"/>
                <w:sz w:val="20"/>
                <w:szCs w:val="20"/>
              </w:rPr>
              <w:t>H</w:t>
            </w:r>
            <w:r w:rsidRPr="00F75CDF">
              <w:rPr>
                <w:rFonts w:cstheme="minorHAnsi"/>
                <w:sz w:val="20"/>
                <w:szCs w:val="20"/>
                <w:vertAlign w:val="subscript"/>
              </w:rPr>
              <w:t>40</w:t>
            </w:r>
            <w:r w:rsidRPr="00F75CDF">
              <w:rPr>
                <w:rFonts w:cstheme="minorHAnsi"/>
                <w:sz w:val="20"/>
                <w:szCs w:val="20"/>
              </w:rPr>
              <w:t>N</w:t>
            </w:r>
            <w:r w:rsidRPr="00F75CDF">
              <w:rPr>
                <w:rFonts w:cstheme="minorHAnsi"/>
                <w:sz w:val="20"/>
                <w:szCs w:val="20"/>
                <w:vertAlign w:val="subscript"/>
              </w:rPr>
              <w:t>4</w:t>
            </w:r>
            <w:r w:rsidRPr="00F75CDF">
              <w:rPr>
                <w:rFonts w:cstheme="minorHAnsi"/>
                <w:sz w:val="20"/>
                <w:szCs w:val="20"/>
              </w:rPr>
              <w:t>O</w:t>
            </w:r>
            <w:r w:rsidRPr="00F75CDF">
              <w:rPr>
                <w:rFonts w:cstheme="minorHAnsi"/>
                <w:sz w:val="20"/>
                <w:szCs w:val="20"/>
                <w:vertAlign w:val="subscript"/>
              </w:rPr>
              <w:t>8</w:t>
            </w:r>
          </w:p>
        </w:tc>
        <w:tc>
          <w:tcPr>
            <w:tcW w:w="1030" w:type="dxa"/>
            <w:tcBorders>
              <w:top w:val="single" w:sz="4" w:space="0" w:color="auto"/>
            </w:tcBorders>
            <w:noWrap/>
            <w:hideMark/>
          </w:tcPr>
          <w:p w:rsidR="00F75CDF" w:rsidRPr="00F75CDF" w:rsidRDefault="00F75CDF" w:rsidP="00F75CDF">
            <w:pPr>
              <w:rPr>
                <w:rFonts w:cstheme="minorHAnsi"/>
                <w:sz w:val="20"/>
                <w:szCs w:val="20"/>
              </w:rPr>
            </w:pPr>
            <w:r w:rsidRPr="00F75CDF">
              <w:rPr>
                <w:rFonts w:cstheme="minorHAnsi"/>
                <w:sz w:val="20"/>
                <w:szCs w:val="20"/>
              </w:rPr>
              <w:t>548.2846</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A54CC">
              <w:rPr>
                <w:rFonts w:cstheme="minorHAnsi"/>
                <w:sz w:val="20"/>
                <w:szCs w:val="20"/>
                <w:vertAlign w:val="subscript"/>
              </w:rPr>
              <w:t>21</w:t>
            </w:r>
            <w:r w:rsidRPr="00F75CDF">
              <w:rPr>
                <w:rFonts w:cstheme="minorHAnsi"/>
                <w:sz w:val="20"/>
                <w:szCs w:val="20"/>
              </w:rPr>
              <w:t>H</w:t>
            </w:r>
            <w:r w:rsidRPr="003A54CC">
              <w:rPr>
                <w:rFonts w:cstheme="minorHAnsi"/>
                <w:sz w:val="20"/>
                <w:szCs w:val="20"/>
                <w:vertAlign w:val="subscript"/>
              </w:rPr>
              <w:t>32</w:t>
            </w:r>
            <w:r w:rsidRPr="00F75CDF">
              <w:rPr>
                <w:rFonts w:cstheme="minorHAnsi"/>
                <w:sz w:val="20"/>
                <w:szCs w:val="20"/>
              </w:rPr>
              <w:t>N</w:t>
            </w:r>
            <w:r w:rsidRPr="003A54CC">
              <w:rPr>
                <w:rFonts w:cstheme="minorHAnsi"/>
                <w:sz w:val="20"/>
                <w:szCs w:val="20"/>
                <w:vertAlign w:val="subscript"/>
              </w:rPr>
              <w:t>4</w:t>
            </w:r>
            <w:r w:rsidRPr="00F75CDF">
              <w:rPr>
                <w:rFonts w:cstheme="minorHAnsi"/>
                <w:sz w:val="20"/>
                <w:szCs w:val="20"/>
              </w:rPr>
              <w:t>O</w:t>
            </w:r>
            <w:r w:rsidRPr="003A54CC">
              <w:rPr>
                <w:rFonts w:cstheme="minorHAnsi"/>
                <w:sz w:val="20"/>
                <w:szCs w:val="20"/>
                <w:vertAlign w:val="subscript"/>
              </w:rPr>
              <w:t>3</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388.2474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A54CC">
              <w:rPr>
                <w:rFonts w:cstheme="minorHAnsi"/>
                <w:sz w:val="20"/>
                <w:szCs w:val="20"/>
                <w:vertAlign w:val="subscript"/>
              </w:rPr>
              <w:t>21</w:t>
            </w:r>
            <w:r w:rsidRPr="00F75CDF">
              <w:rPr>
                <w:rFonts w:cstheme="minorHAnsi"/>
                <w:sz w:val="20"/>
                <w:szCs w:val="20"/>
              </w:rPr>
              <w:t>H</w:t>
            </w:r>
            <w:r w:rsidRPr="003A54CC">
              <w:rPr>
                <w:rFonts w:cstheme="minorHAnsi"/>
                <w:sz w:val="20"/>
                <w:szCs w:val="20"/>
                <w:vertAlign w:val="subscript"/>
              </w:rPr>
              <w:t>32</w:t>
            </w:r>
            <w:r w:rsidRPr="00F75CDF">
              <w:rPr>
                <w:rFonts w:cstheme="minorHAnsi"/>
                <w:sz w:val="20"/>
                <w:szCs w:val="20"/>
              </w:rPr>
              <w:t>N</w:t>
            </w:r>
            <w:r w:rsidRPr="003A54CC">
              <w:rPr>
                <w:rFonts w:cstheme="minorHAnsi"/>
                <w:sz w:val="20"/>
                <w:szCs w:val="20"/>
                <w:vertAlign w:val="subscript"/>
              </w:rPr>
              <w:t>4</w:t>
            </w:r>
            <w:r w:rsidRPr="00F75CDF">
              <w:rPr>
                <w:rFonts w:cstheme="minorHAnsi"/>
                <w:sz w:val="20"/>
                <w:szCs w:val="20"/>
              </w:rPr>
              <w:t>O</w:t>
            </w:r>
            <w:r w:rsidRPr="003A54CC">
              <w:rPr>
                <w:rFonts w:cstheme="minorHAnsi"/>
                <w:sz w:val="20"/>
                <w:szCs w:val="20"/>
                <w:vertAlign w:val="subscript"/>
              </w:rPr>
              <w:t>3</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388.2474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A54CC">
              <w:rPr>
                <w:rFonts w:cstheme="minorHAnsi"/>
                <w:sz w:val="20"/>
                <w:szCs w:val="20"/>
                <w:vertAlign w:val="subscript"/>
              </w:rPr>
              <w:t>21</w:t>
            </w:r>
            <w:r w:rsidRPr="00F75CDF">
              <w:rPr>
                <w:rFonts w:cstheme="minorHAnsi"/>
                <w:sz w:val="20"/>
                <w:szCs w:val="20"/>
              </w:rPr>
              <w:t>H</w:t>
            </w:r>
            <w:r w:rsidRPr="003A54CC">
              <w:rPr>
                <w:rFonts w:cstheme="minorHAnsi"/>
                <w:sz w:val="20"/>
                <w:szCs w:val="20"/>
                <w:vertAlign w:val="subscript"/>
              </w:rPr>
              <w:t>32</w:t>
            </w:r>
            <w:r w:rsidRPr="00F75CDF">
              <w:rPr>
                <w:rFonts w:cstheme="minorHAnsi"/>
                <w:sz w:val="20"/>
                <w:szCs w:val="20"/>
              </w:rPr>
              <w:t>N</w:t>
            </w:r>
            <w:r w:rsidRPr="003A54CC">
              <w:rPr>
                <w:rFonts w:cstheme="minorHAnsi"/>
                <w:sz w:val="20"/>
                <w:szCs w:val="20"/>
                <w:vertAlign w:val="subscript"/>
              </w:rPr>
              <w:t>4</w:t>
            </w:r>
            <w:r w:rsidRPr="00F75CDF">
              <w:rPr>
                <w:rFonts w:cstheme="minorHAnsi"/>
                <w:sz w:val="20"/>
                <w:szCs w:val="20"/>
              </w:rPr>
              <w:t>O</w:t>
            </w:r>
            <w:r w:rsidRPr="003A54CC">
              <w:rPr>
                <w:rFonts w:cstheme="minorHAnsi"/>
                <w:sz w:val="20"/>
                <w:szCs w:val="20"/>
                <w:vertAlign w:val="subscript"/>
              </w:rPr>
              <w:t>3</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388.2474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A54CC">
              <w:rPr>
                <w:rFonts w:cstheme="minorHAnsi"/>
                <w:sz w:val="20"/>
                <w:szCs w:val="20"/>
                <w:vertAlign w:val="subscript"/>
              </w:rPr>
              <w:t>21</w:t>
            </w:r>
            <w:r w:rsidRPr="00F75CDF">
              <w:rPr>
                <w:rFonts w:cstheme="minorHAnsi"/>
                <w:sz w:val="20"/>
                <w:szCs w:val="20"/>
              </w:rPr>
              <w:t>H</w:t>
            </w:r>
            <w:r w:rsidRPr="003A54CC">
              <w:rPr>
                <w:rFonts w:cstheme="minorHAnsi"/>
                <w:sz w:val="20"/>
                <w:szCs w:val="20"/>
                <w:vertAlign w:val="subscript"/>
              </w:rPr>
              <w:t>32</w:t>
            </w:r>
            <w:r w:rsidRPr="00F75CDF">
              <w:rPr>
                <w:rFonts w:cstheme="minorHAnsi"/>
                <w:sz w:val="20"/>
                <w:szCs w:val="20"/>
              </w:rPr>
              <w:t>N</w:t>
            </w:r>
            <w:r w:rsidRPr="003A54CC">
              <w:rPr>
                <w:rFonts w:cstheme="minorHAnsi"/>
                <w:sz w:val="20"/>
                <w:szCs w:val="20"/>
                <w:vertAlign w:val="subscript"/>
              </w:rPr>
              <w:t>4</w:t>
            </w:r>
            <w:r w:rsidRPr="00F75CDF">
              <w:rPr>
                <w:rFonts w:cstheme="minorHAnsi"/>
                <w:sz w:val="20"/>
                <w:szCs w:val="20"/>
              </w:rPr>
              <w:t>O</w:t>
            </w:r>
            <w:r w:rsidRPr="003A54CC">
              <w:rPr>
                <w:rFonts w:cstheme="minorHAnsi"/>
                <w:sz w:val="20"/>
                <w:szCs w:val="20"/>
                <w:vertAlign w:val="subscript"/>
              </w:rPr>
              <w:t>3</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388.2474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A54CC">
              <w:rPr>
                <w:rFonts w:cstheme="minorHAnsi"/>
                <w:sz w:val="20"/>
                <w:szCs w:val="20"/>
                <w:vertAlign w:val="subscript"/>
              </w:rPr>
              <w:t>21</w:t>
            </w:r>
            <w:r w:rsidRPr="00F75CDF">
              <w:rPr>
                <w:rFonts w:cstheme="minorHAnsi"/>
                <w:sz w:val="20"/>
                <w:szCs w:val="20"/>
              </w:rPr>
              <w:t>H</w:t>
            </w:r>
            <w:r w:rsidRPr="003A54CC">
              <w:rPr>
                <w:rFonts w:cstheme="minorHAnsi"/>
                <w:sz w:val="20"/>
                <w:szCs w:val="20"/>
                <w:vertAlign w:val="subscript"/>
              </w:rPr>
              <w:t>32</w:t>
            </w:r>
            <w:r w:rsidRPr="00F75CDF">
              <w:rPr>
                <w:rFonts w:cstheme="minorHAnsi"/>
                <w:sz w:val="20"/>
                <w:szCs w:val="20"/>
              </w:rPr>
              <w:t>N</w:t>
            </w:r>
            <w:r w:rsidRPr="003A54CC">
              <w:rPr>
                <w:rFonts w:cstheme="minorHAnsi"/>
                <w:sz w:val="20"/>
                <w:szCs w:val="20"/>
                <w:vertAlign w:val="subscript"/>
              </w:rPr>
              <w:t>4</w:t>
            </w:r>
            <w:r w:rsidRPr="00F75CDF">
              <w:rPr>
                <w:rFonts w:cstheme="minorHAnsi"/>
                <w:sz w:val="20"/>
                <w:szCs w:val="20"/>
              </w:rPr>
              <w:t>O</w:t>
            </w:r>
            <w:r w:rsidRPr="003A54CC">
              <w:rPr>
                <w:rFonts w:cstheme="minorHAnsi"/>
                <w:sz w:val="20"/>
                <w:szCs w:val="20"/>
                <w:vertAlign w:val="subscript"/>
              </w:rPr>
              <w:t>3</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388.2474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A54CC">
              <w:rPr>
                <w:rFonts w:cstheme="minorHAnsi"/>
                <w:sz w:val="20"/>
                <w:szCs w:val="20"/>
                <w:vertAlign w:val="subscript"/>
              </w:rPr>
              <w:t>21</w:t>
            </w:r>
            <w:r w:rsidRPr="00F75CDF">
              <w:rPr>
                <w:rFonts w:cstheme="minorHAnsi"/>
                <w:sz w:val="20"/>
                <w:szCs w:val="20"/>
              </w:rPr>
              <w:t>H</w:t>
            </w:r>
            <w:r w:rsidRPr="003A54CC">
              <w:rPr>
                <w:rFonts w:cstheme="minorHAnsi"/>
                <w:sz w:val="20"/>
                <w:szCs w:val="20"/>
                <w:vertAlign w:val="subscript"/>
              </w:rPr>
              <w:t>32</w:t>
            </w:r>
            <w:r w:rsidRPr="00F75CDF">
              <w:rPr>
                <w:rFonts w:cstheme="minorHAnsi"/>
                <w:sz w:val="20"/>
                <w:szCs w:val="20"/>
              </w:rPr>
              <w:t>N</w:t>
            </w:r>
            <w:r w:rsidRPr="003A54CC">
              <w:rPr>
                <w:rFonts w:cstheme="minorHAnsi"/>
                <w:sz w:val="20"/>
                <w:szCs w:val="20"/>
                <w:vertAlign w:val="subscript"/>
              </w:rPr>
              <w:t>4</w:t>
            </w:r>
            <w:r w:rsidRPr="00F75CDF">
              <w:rPr>
                <w:rFonts w:cstheme="minorHAnsi"/>
                <w:sz w:val="20"/>
                <w:szCs w:val="20"/>
              </w:rPr>
              <w:t>O</w:t>
            </w:r>
            <w:r w:rsidRPr="003A54CC">
              <w:rPr>
                <w:rFonts w:cstheme="minorHAnsi"/>
                <w:sz w:val="20"/>
                <w:szCs w:val="20"/>
                <w:vertAlign w:val="subscript"/>
              </w:rPr>
              <w:t>3</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388.2474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8</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A54CC">
              <w:rPr>
                <w:rFonts w:cstheme="minorHAnsi"/>
                <w:sz w:val="20"/>
                <w:szCs w:val="20"/>
                <w:vertAlign w:val="subscript"/>
              </w:rPr>
              <w:t>27</w:t>
            </w:r>
            <w:r w:rsidRPr="00F75CDF">
              <w:rPr>
                <w:rFonts w:cstheme="minorHAnsi"/>
                <w:sz w:val="20"/>
                <w:szCs w:val="20"/>
              </w:rPr>
              <w:t>H</w:t>
            </w:r>
            <w:r w:rsidRPr="003A54CC">
              <w:rPr>
                <w:rFonts w:cstheme="minorHAnsi"/>
                <w:sz w:val="20"/>
                <w:szCs w:val="20"/>
                <w:vertAlign w:val="subscript"/>
              </w:rPr>
              <w:t>40</w:t>
            </w:r>
            <w:r w:rsidRPr="00F75CDF">
              <w:rPr>
                <w:rFonts w:cstheme="minorHAnsi"/>
                <w:sz w:val="20"/>
                <w:szCs w:val="20"/>
              </w:rPr>
              <w:t>N</w:t>
            </w:r>
            <w:r w:rsidRPr="003A54CC">
              <w:rPr>
                <w:rFonts w:cstheme="minorHAnsi"/>
                <w:sz w:val="20"/>
                <w:szCs w:val="20"/>
                <w:vertAlign w:val="subscript"/>
              </w:rPr>
              <w:t>4</w:t>
            </w:r>
            <w:r w:rsidRPr="00F75CDF">
              <w:rPr>
                <w:rFonts w:cstheme="minorHAnsi"/>
                <w:sz w:val="20"/>
                <w:szCs w:val="20"/>
              </w:rPr>
              <w:t>O</w:t>
            </w:r>
            <w:r w:rsidRPr="003A54CC">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D417D1">
              <w:rPr>
                <w:rFonts w:cstheme="minorHAnsi"/>
                <w:sz w:val="20"/>
                <w:szCs w:val="20"/>
                <w:vertAlign w:val="subscript"/>
              </w:rPr>
              <w:t>27</w:t>
            </w:r>
            <w:r w:rsidRPr="00F75CDF">
              <w:rPr>
                <w:rFonts w:cstheme="minorHAnsi"/>
                <w:sz w:val="20"/>
                <w:szCs w:val="20"/>
              </w:rPr>
              <w:t>H</w:t>
            </w:r>
            <w:r w:rsidRPr="00D417D1">
              <w:rPr>
                <w:rFonts w:cstheme="minorHAnsi"/>
                <w:sz w:val="20"/>
                <w:szCs w:val="20"/>
                <w:vertAlign w:val="subscript"/>
              </w:rPr>
              <w:t>40</w:t>
            </w:r>
            <w:r w:rsidRPr="00F75CDF">
              <w:rPr>
                <w:rFonts w:cstheme="minorHAnsi"/>
                <w:sz w:val="20"/>
                <w:szCs w:val="20"/>
              </w:rPr>
              <w:t>N</w:t>
            </w:r>
            <w:r w:rsidRPr="00D417D1">
              <w:rPr>
                <w:rFonts w:cstheme="minorHAnsi"/>
                <w:sz w:val="20"/>
                <w:szCs w:val="20"/>
                <w:vertAlign w:val="subscript"/>
              </w:rPr>
              <w:t>4</w:t>
            </w:r>
            <w:r w:rsidRPr="00F75CDF">
              <w:rPr>
                <w:rFonts w:cstheme="minorHAnsi"/>
                <w:sz w:val="20"/>
                <w:szCs w:val="20"/>
              </w:rPr>
              <w:t>O</w:t>
            </w:r>
            <w:r w:rsidRPr="00D417D1">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D417D1">
              <w:rPr>
                <w:rFonts w:cstheme="minorHAnsi"/>
                <w:sz w:val="20"/>
                <w:szCs w:val="20"/>
                <w:vertAlign w:val="subscript"/>
              </w:rPr>
              <w:t>21</w:t>
            </w:r>
            <w:r w:rsidRPr="00F75CDF">
              <w:rPr>
                <w:rFonts w:cstheme="minorHAnsi"/>
                <w:sz w:val="20"/>
                <w:szCs w:val="20"/>
              </w:rPr>
              <w:t>H</w:t>
            </w:r>
            <w:r w:rsidRPr="00D417D1">
              <w:rPr>
                <w:rFonts w:cstheme="minorHAnsi"/>
                <w:sz w:val="20"/>
                <w:szCs w:val="20"/>
                <w:vertAlign w:val="subscript"/>
              </w:rPr>
              <w:t>32</w:t>
            </w:r>
            <w:r w:rsidRPr="00F75CDF">
              <w:rPr>
                <w:rFonts w:cstheme="minorHAnsi"/>
                <w:sz w:val="20"/>
                <w:szCs w:val="20"/>
              </w:rPr>
              <w:t>N</w:t>
            </w:r>
            <w:r w:rsidRPr="00D417D1">
              <w:rPr>
                <w:rFonts w:cstheme="minorHAnsi"/>
                <w:sz w:val="20"/>
                <w:szCs w:val="20"/>
                <w:vertAlign w:val="subscript"/>
              </w:rPr>
              <w:t>4</w:t>
            </w:r>
            <w:r w:rsidRPr="00F75CDF">
              <w:rPr>
                <w:rFonts w:cstheme="minorHAnsi"/>
                <w:sz w:val="20"/>
                <w:szCs w:val="20"/>
              </w:rPr>
              <w:t>O</w:t>
            </w:r>
            <w:r w:rsidRPr="00D417D1">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D417D1">
              <w:rPr>
                <w:rFonts w:cstheme="minorHAnsi"/>
                <w:sz w:val="20"/>
                <w:szCs w:val="20"/>
                <w:vertAlign w:val="subscript"/>
              </w:rPr>
              <w:t>21</w:t>
            </w:r>
            <w:r w:rsidRPr="00F75CDF">
              <w:rPr>
                <w:rFonts w:cstheme="minorHAnsi"/>
                <w:sz w:val="20"/>
                <w:szCs w:val="20"/>
              </w:rPr>
              <w:t>H</w:t>
            </w:r>
            <w:r w:rsidRPr="00D417D1">
              <w:rPr>
                <w:rFonts w:cstheme="minorHAnsi"/>
                <w:sz w:val="20"/>
                <w:szCs w:val="20"/>
                <w:vertAlign w:val="subscript"/>
              </w:rPr>
              <w:t>32</w:t>
            </w:r>
            <w:r w:rsidRPr="00F75CDF">
              <w:rPr>
                <w:rFonts w:cstheme="minorHAnsi"/>
                <w:sz w:val="20"/>
                <w:szCs w:val="20"/>
              </w:rPr>
              <w:t>N</w:t>
            </w:r>
            <w:r w:rsidRPr="00D417D1">
              <w:rPr>
                <w:rFonts w:cstheme="minorHAnsi"/>
                <w:sz w:val="20"/>
                <w:szCs w:val="20"/>
                <w:vertAlign w:val="subscript"/>
              </w:rPr>
              <w:t>4</w:t>
            </w:r>
            <w:r w:rsidRPr="00F75CDF">
              <w:rPr>
                <w:rFonts w:cstheme="minorHAnsi"/>
                <w:sz w:val="20"/>
                <w:szCs w:val="20"/>
              </w:rPr>
              <w:t>O</w:t>
            </w:r>
            <w:r w:rsidRPr="00D417D1">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D417D1">
              <w:rPr>
                <w:rFonts w:cstheme="minorHAnsi"/>
                <w:sz w:val="20"/>
                <w:szCs w:val="20"/>
                <w:vertAlign w:val="subscript"/>
              </w:rPr>
              <w:t>21</w:t>
            </w:r>
            <w:r w:rsidRPr="00F75CDF">
              <w:rPr>
                <w:rFonts w:cstheme="minorHAnsi"/>
                <w:sz w:val="20"/>
                <w:szCs w:val="20"/>
              </w:rPr>
              <w:t>H</w:t>
            </w:r>
            <w:r w:rsidRPr="00D417D1">
              <w:rPr>
                <w:rFonts w:cstheme="minorHAnsi"/>
                <w:sz w:val="20"/>
                <w:szCs w:val="20"/>
                <w:vertAlign w:val="subscript"/>
              </w:rPr>
              <w:t>32</w:t>
            </w:r>
            <w:r w:rsidRPr="00F75CDF">
              <w:rPr>
                <w:rFonts w:cstheme="minorHAnsi"/>
                <w:sz w:val="20"/>
                <w:szCs w:val="20"/>
              </w:rPr>
              <w:t>N</w:t>
            </w:r>
            <w:r w:rsidRPr="00D417D1">
              <w:rPr>
                <w:rFonts w:cstheme="minorHAnsi"/>
                <w:sz w:val="20"/>
                <w:szCs w:val="20"/>
                <w:vertAlign w:val="subscript"/>
              </w:rPr>
              <w:t>4</w:t>
            </w:r>
            <w:r w:rsidRPr="00F75CDF">
              <w:rPr>
                <w:rFonts w:cstheme="minorHAnsi"/>
                <w:sz w:val="20"/>
                <w:szCs w:val="20"/>
              </w:rPr>
              <w:t>O</w:t>
            </w:r>
            <w:r w:rsidRPr="00D417D1">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D417D1">
              <w:rPr>
                <w:rFonts w:cstheme="minorHAnsi"/>
                <w:sz w:val="20"/>
                <w:szCs w:val="20"/>
                <w:vertAlign w:val="subscript"/>
              </w:rPr>
              <w:t>21</w:t>
            </w:r>
            <w:r w:rsidRPr="00F75CDF">
              <w:rPr>
                <w:rFonts w:cstheme="minorHAnsi"/>
                <w:sz w:val="20"/>
                <w:szCs w:val="20"/>
              </w:rPr>
              <w:t>H</w:t>
            </w:r>
            <w:r w:rsidRPr="00D417D1">
              <w:rPr>
                <w:rFonts w:cstheme="minorHAnsi"/>
                <w:sz w:val="20"/>
                <w:szCs w:val="20"/>
                <w:vertAlign w:val="subscript"/>
              </w:rPr>
              <w:t>32</w:t>
            </w:r>
            <w:r w:rsidRPr="00F75CDF">
              <w:rPr>
                <w:rFonts w:cstheme="minorHAnsi"/>
                <w:sz w:val="20"/>
                <w:szCs w:val="20"/>
              </w:rPr>
              <w:t>N</w:t>
            </w:r>
            <w:r w:rsidRPr="00D417D1">
              <w:rPr>
                <w:rFonts w:cstheme="minorHAnsi"/>
                <w:sz w:val="20"/>
                <w:szCs w:val="20"/>
                <w:vertAlign w:val="subscript"/>
              </w:rPr>
              <w:t>4</w:t>
            </w:r>
            <w:r w:rsidRPr="00F75CDF">
              <w:rPr>
                <w:rFonts w:cstheme="minorHAnsi"/>
                <w:sz w:val="20"/>
                <w:szCs w:val="20"/>
              </w:rPr>
              <w:t>O</w:t>
            </w:r>
            <w:r w:rsidRPr="00D417D1">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14</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7D3CE3">
              <w:rPr>
                <w:rFonts w:cstheme="minorHAnsi"/>
                <w:sz w:val="20"/>
                <w:szCs w:val="20"/>
                <w:vertAlign w:val="subscript"/>
              </w:rPr>
              <w:t>27</w:t>
            </w:r>
            <w:r w:rsidRPr="00F75CDF">
              <w:rPr>
                <w:rFonts w:cstheme="minorHAnsi"/>
                <w:sz w:val="20"/>
                <w:szCs w:val="20"/>
              </w:rPr>
              <w:t>H</w:t>
            </w:r>
            <w:r w:rsidRPr="007D3CE3">
              <w:rPr>
                <w:rFonts w:cstheme="minorHAnsi"/>
                <w:sz w:val="20"/>
                <w:szCs w:val="20"/>
                <w:vertAlign w:val="subscript"/>
              </w:rPr>
              <w:t>40</w:t>
            </w:r>
            <w:r w:rsidRPr="00F75CDF">
              <w:rPr>
                <w:rFonts w:cstheme="minorHAnsi"/>
                <w:sz w:val="20"/>
                <w:szCs w:val="20"/>
              </w:rPr>
              <w:t>N</w:t>
            </w:r>
            <w:r w:rsidRPr="007D3CE3">
              <w:rPr>
                <w:rFonts w:cstheme="minorHAnsi"/>
                <w:sz w:val="20"/>
                <w:szCs w:val="20"/>
                <w:vertAlign w:val="subscript"/>
              </w:rPr>
              <w:t>4</w:t>
            </w:r>
            <w:r w:rsidRPr="00F75CDF">
              <w:rPr>
                <w:rFonts w:cstheme="minorHAnsi"/>
                <w:sz w:val="20"/>
                <w:szCs w:val="20"/>
              </w:rPr>
              <w:t>O</w:t>
            </w:r>
            <w:r w:rsidRPr="007D3CE3">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15</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7D3CE3">
              <w:rPr>
                <w:rFonts w:cstheme="minorHAnsi"/>
                <w:sz w:val="20"/>
                <w:szCs w:val="20"/>
                <w:vertAlign w:val="subscript"/>
              </w:rPr>
              <w:t>27</w:t>
            </w:r>
            <w:r w:rsidRPr="00F75CDF">
              <w:rPr>
                <w:rFonts w:cstheme="minorHAnsi"/>
                <w:sz w:val="20"/>
                <w:szCs w:val="20"/>
              </w:rPr>
              <w:t>H</w:t>
            </w:r>
            <w:r w:rsidRPr="007D3CE3">
              <w:rPr>
                <w:rFonts w:cstheme="minorHAnsi"/>
                <w:sz w:val="20"/>
                <w:szCs w:val="20"/>
                <w:vertAlign w:val="subscript"/>
              </w:rPr>
              <w:t>40</w:t>
            </w:r>
            <w:r w:rsidRPr="00F75CDF">
              <w:rPr>
                <w:rFonts w:cstheme="minorHAnsi"/>
                <w:sz w:val="20"/>
                <w:szCs w:val="20"/>
              </w:rPr>
              <w:t>N</w:t>
            </w:r>
            <w:r w:rsidRPr="007D3CE3">
              <w:rPr>
                <w:rFonts w:cstheme="minorHAnsi"/>
                <w:sz w:val="20"/>
                <w:szCs w:val="20"/>
                <w:vertAlign w:val="subscript"/>
              </w:rPr>
              <w:t>4</w:t>
            </w:r>
            <w:r w:rsidRPr="00F75CDF">
              <w:rPr>
                <w:rFonts w:cstheme="minorHAnsi"/>
                <w:sz w:val="20"/>
                <w:szCs w:val="20"/>
              </w:rPr>
              <w:t>O</w:t>
            </w:r>
            <w:r w:rsidRPr="007D3CE3">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7D3CE3">
              <w:rPr>
                <w:rFonts w:cstheme="minorHAnsi"/>
                <w:sz w:val="20"/>
                <w:szCs w:val="20"/>
                <w:vertAlign w:val="subscript"/>
              </w:rPr>
              <w:t>21</w:t>
            </w:r>
            <w:r w:rsidRPr="00F75CDF">
              <w:rPr>
                <w:rFonts w:cstheme="minorHAnsi"/>
                <w:sz w:val="20"/>
                <w:szCs w:val="20"/>
              </w:rPr>
              <w:t>H</w:t>
            </w:r>
            <w:r w:rsidRPr="007D3CE3">
              <w:rPr>
                <w:rFonts w:cstheme="minorHAnsi"/>
                <w:sz w:val="20"/>
                <w:szCs w:val="20"/>
                <w:vertAlign w:val="subscript"/>
              </w:rPr>
              <w:t>32</w:t>
            </w:r>
            <w:r w:rsidRPr="00F75CDF">
              <w:rPr>
                <w:rFonts w:cstheme="minorHAnsi"/>
                <w:sz w:val="20"/>
                <w:szCs w:val="20"/>
              </w:rPr>
              <w:t>N</w:t>
            </w:r>
            <w:r w:rsidRPr="007D3CE3">
              <w:rPr>
                <w:rFonts w:cstheme="minorHAnsi"/>
                <w:sz w:val="20"/>
                <w:szCs w:val="20"/>
                <w:vertAlign w:val="subscript"/>
              </w:rPr>
              <w:t>4</w:t>
            </w:r>
            <w:r w:rsidRPr="00F75CDF">
              <w:rPr>
                <w:rFonts w:cstheme="minorHAnsi"/>
                <w:sz w:val="20"/>
                <w:szCs w:val="20"/>
              </w:rPr>
              <w:t>O</w:t>
            </w:r>
            <w:r w:rsidRPr="007D3CE3">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7D3CE3">
              <w:rPr>
                <w:rFonts w:cstheme="minorHAnsi"/>
                <w:sz w:val="20"/>
                <w:szCs w:val="20"/>
                <w:vertAlign w:val="subscript"/>
              </w:rPr>
              <w:t>21</w:t>
            </w:r>
            <w:r w:rsidRPr="00F75CDF">
              <w:rPr>
                <w:rFonts w:cstheme="minorHAnsi"/>
                <w:sz w:val="20"/>
                <w:szCs w:val="20"/>
              </w:rPr>
              <w:t>H</w:t>
            </w:r>
            <w:r w:rsidRPr="007D3CE3">
              <w:rPr>
                <w:rFonts w:cstheme="minorHAnsi"/>
                <w:sz w:val="20"/>
                <w:szCs w:val="20"/>
                <w:vertAlign w:val="subscript"/>
              </w:rPr>
              <w:t>32</w:t>
            </w:r>
            <w:r w:rsidRPr="00F75CDF">
              <w:rPr>
                <w:rFonts w:cstheme="minorHAnsi"/>
                <w:sz w:val="20"/>
                <w:szCs w:val="20"/>
              </w:rPr>
              <w:t>N</w:t>
            </w:r>
            <w:r w:rsidRPr="007D3CE3">
              <w:rPr>
                <w:rFonts w:cstheme="minorHAnsi"/>
                <w:sz w:val="20"/>
                <w:szCs w:val="20"/>
                <w:vertAlign w:val="subscript"/>
              </w:rPr>
              <w:t>4</w:t>
            </w:r>
            <w:r w:rsidRPr="00F75CDF">
              <w:rPr>
                <w:rFonts w:cstheme="minorHAnsi"/>
                <w:sz w:val="20"/>
                <w:szCs w:val="20"/>
              </w:rPr>
              <w:t>O</w:t>
            </w:r>
            <w:r w:rsidRPr="007D3CE3">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lastRenderedPageBreak/>
              <w:t>18</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7D3CE3">
              <w:rPr>
                <w:rFonts w:cstheme="minorHAnsi"/>
                <w:sz w:val="20"/>
                <w:szCs w:val="20"/>
                <w:vertAlign w:val="subscript"/>
              </w:rPr>
              <w:t>21</w:t>
            </w:r>
            <w:r w:rsidRPr="00F75CDF">
              <w:rPr>
                <w:rFonts w:cstheme="minorHAnsi"/>
                <w:sz w:val="20"/>
                <w:szCs w:val="20"/>
              </w:rPr>
              <w:t>H</w:t>
            </w:r>
            <w:r w:rsidRPr="007D3CE3">
              <w:rPr>
                <w:rFonts w:cstheme="minorHAnsi"/>
                <w:sz w:val="20"/>
                <w:szCs w:val="20"/>
                <w:vertAlign w:val="subscript"/>
              </w:rPr>
              <w:t>32</w:t>
            </w:r>
            <w:r w:rsidRPr="00F75CDF">
              <w:rPr>
                <w:rFonts w:cstheme="minorHAnsi"/>
                <w:sz w:val="20"/>
                <w:szCs w:val="20"/>
              </w:rPr>
              <w:t>N</w:t>
            </w:r>
            <w:r w:rsidRPr="007D3CE3">
              <w:rPr>
                <w:rFonts w:cstheme="minorHAnsi"/>
                <w:sz w:val="20"/>
                <w:szCs w:val="20"/>
                <w:vertAlign w:val="subscript"/>
              </w:rPr>
              <w:t>4</w:t>
            </w:r>
            <w:r w:rsidRPr="00F75CDF">
              <w:rPr>
                <w:rFonts w:cstheme="minorHAnsi"/>
                <w:sz w:val="20"/>
                <w:szCs w:val="20"/>
              </w:rPr>
              <w:t>O</w:t>
            </w:r>
            <w:r w:rsidRPr="007D3CE3">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7D3CE3">
              <w:rPr>
                <w:rFonts w:cstheme="minorHAnsi"/>
                <w:sz w:val="20"/>
                <w:szCs w:val="20"/>
                <w:vertAlign w:val="subscript"/>
              </w:rPr>
              <w:t>21</w:t>
            </w:r>
            <w:r w:rsidRPr="00F75CDF">
              <w:rPr>
                <w:rFonts w:cstheme="minorHAnsi"/>
                <w:sz w:val="20"/>
                <w:szCs w:val="20"/>
              </w:rPr>
              <w:t>H</w:t>
            </w:r>
            <w:r w:rsidRPr="007D3CE3">
              <w:rPr>
                <w:rFonts w:cstheme="minorHAnsi"/>
                <w:sz w:val="20"/>
                <w:szCs w:val="20"/>
                <w:vertAlign w:val="subscript"/>
              </w:rPr>
              <w:t>32</w:t>
            </w:r>
            <w:r w:rsidRPr="00F75CDF">
              <w:rPr>
                <w:rFonts w:cstheme="minorHAnsi"/>
                <w:sz w:val="20"/>
                <w:szCs w:val="20"/>
              </w:rPr>
              <w:t>N</w:t>
            </w:r>
            <w:r w:rsidRPr="007D3CE3">
              <w:rPr>
                <w:rFonts w:cstheme="minorHAnsi"/>
                <w:sz w:val="20"/>
                <w:szCs w:val="20"/>
                <w:vertAlign w:val="subscript"/>
              </w:rPr>
              <w:t>4</w:t>
            </w:r>
            <w:r w:rsidRPr="00F75CDF">
              <w:rPr>
                <w:rFonts w:cstheme="minorHAnsi"/>
                <w:sz w:val="20"/>
                <w:szCs w:val="20"/>
              </w:rPr>
              <w:t>O</w:t>
            </w:r>
            <w:r w:rsidRPr="007D3CE3">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20</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7D3CE3">
              <w:rPr>
                <w:rFonts w:cstheme="minorHAnsi"/>
                <w:sz w:val="20"/>
                <w:szCs w:val="20"/>
                <w:vertAlign w:val="subscript"/>
              </w:rPr>
              <w:t>27</w:t>
            </w:r>
            <w:r w:rsidRPr="00F75CDF">
              <w:rPr>
                <w:rFonts w:cstheme="minorHAnsi"/>
                <w:sz w:val="20"/>
                <w:szCs w:val="20"/>
              </w:rPr>
              <w:t>H</w:t>
            </w:r>
            <w:r w:rsidRPr="007D3CE3">
              <w:rPr>
                <w:rFonts w:cstheme="minorHAnsi"/>
                <w:sz w:val="20"/>
                <w:szCs w:val="20"/>
                <w:vertAlign w:val="subscript"/>
              </w:rPr>
              <w:t>40</w:t>
            </w:r>
            <w:r w:rsidRPr="00F75CDF">
              <w:rPr>
                <w:rFonts w:cstheme="minorHAnsi"/>
                <w:sz w:val="20"/>
                <w:szCs w:val="20"/>
              </w:rPr>
              <w:t>N</w:t>
            </w:r>
            <w:r w:rsidRPr="007D3CE3">
              <w:rPr>
                <w:rFonts w:cstheme="minorHAnsi"/>
                <w:sz w:val="20"/>
                <w:szCs w:val="20"/>
                <w:vertAlign w:val="subscript"/>
              </w:rPr>
              <w:t>4</w:t>
            </w:r>
            <w:r w:rsidRPr="00F75CDF">
              <w:rPr>
                <w:rFonts w:cstheme="minorHAnsi"/>
                <w:sz w:val="20"/>
                <w:szCs w:val="20"/>
              </w:rPr>
              <w:t>O</w:t>
            </w:r>
            <w:r w:rsidRPr="007D3CE3">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21</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7D3CE3">
              <w:rPr>
                <w:rFonts w:cstheme="minorHAnsi"/>
                <w:sz w:val="20"/>
                <w:szCs w:val="20"/>
                <w:vertAlign w:val="subscript"/>
              </w:rPr>
              <w:t>27</w:t>
            </w:r>
            <w:r w:rsidRPr="00F75CDF">
              <w:rPr>
                <w:rFonts w:cstheme="minorHAnsi"/>
                <w:sz w:val="20"/>
                <w:szCs w:val="20"/>
              </w:rPr>
              <w:t>H</w:t>
            </w:r>
            <w:r w:rsidRPr="007D3CE3">
              <w:rPr>
                <w:rFonts w:cstheme="minorHAnsi"/>
                <w:sz w:val="20"/>
                <w:szCs w:val="20"/>
                <w:vertAlign w:val="subscript"/>
              </w:rPr>
              <w:t>40</w:t>
            </w:r>
            <w:r w:rsidRPr="00F75CDF">
              <w:rPr>
                <w:rFonts w:cstheme="minorHAnsi"/>
                <w:sz w:val="20"/>
                <w:szCs w:val="20"/>
              </w:rPr>
              <w:t>N</w:t>
            </w:r>
            <w:r w:rsidRPr="007D3CE3">
              <w:rPr>
                <w:rFonts w:cstheme="minorHAnsi"/>
                <w:sz w:val="20"/>
                <w:szCs w:val="20"/>
                <w:vertAlign w:val="subscript"/>
              </w:rPr>
              <w:t>4</w:t>
            </w:r>
            <w:r w:rsidRPr="00F75CDF">
              <w:rPr>
                <w:rFonts w:cstheme="minorHAnsi"/>
                <w:sz w:val="20"/>
                <w:szCs w:val="20"/>
              </w:rPr>
              <w:t>O</w:t>
            </w:r>
            <w:r w:rsidRPr="007D3CE3">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7D3CE3">
              <w:rPr>
                <w:rFonts w:cstheme="minorHAnsi"/>
                <w:sz w:val="20"/>
                <w:szCs w:val="20"/>
                <w:vertAlign w:val="subscript"/>
              </w:rPr>
              <w:t>21</w:t>
            </w:r>
            <w:r w:rsidRPr="00F75CDF">
              <w:rPr>
                <w:rFonts w:cstheme="minorHAnsi"/>
                <w:sz w:val="20"/>
                <w:szCs w:val="20"/>
              </w:rPr>
              <w:t>H</w:t>
            </w:r>
            <w:r w:rsidRPr="007D3CE3">
              <w:rPr>
                <w:rFonts w:cstheme="minorHAnsi"/>
                <w:sz w:val="20"/>
                <w:szCs w:val="20"/>
                <w:vertAlign w:val="subscript"/>
              </w:rPr>
              <w:t>32</w:t>
            </w:r>
            <w:r w:rsidRPr="00F75CDF">
              <w:rPr>
                <w:rFonts w:cstheme="minorHAnsi"/>
                <w:sz w:val="20"/>
                <w:szCs w:val="20"/>
              </w:rPr>
              <w:t>N</w:t>
            </w:r>
            <w:r w:rsidRPr="007D3CE3">
              <w:rPr>
                <w:rFonts w:cstheme="minorHAnsi"/>
                <w:sz w:val="20"/>
                <w:szCs w:val="20"/>
                <w:vertAlign w:val="subscript"/>
              </w:rPr>
              <w:t>4</w:t>
            </w:r>
            <w:r w:rsidRPr="00F75CDF">
              <w:rPr>
                <w:rFonts w:cstheme="minorHAnsi"/>
                <w:sz w:val="20"/>
                <w:szCs w:val="20"/>
              </w:rPr>
              <w:t>O</w:t>
            </w:r>
            <w:r w:rsidRPr="007D3CE3">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7D3CE3">
              <w:rPr>
                <w:rFonts w:cstheme="minorHAnsi"/>
                <w:sz w:val="20"/>
                <w:szCs w:val="20"/>
                <w:vertAlign w:val="subscript"/>
              </w:rPr>
              <w:t>21</w:t>
            </w:r>
            <w:r w:rsidRPr="00F75CDF">
              <w:rPr>
                <w:rFonts w:cstheme="minorHAnsi"/>
                <w:sz w:val="20"/>
                <w:szCs w:val="20"/>
              </w:rPr>
              <w:t>H</w:t>
            </w:r>
            <w:r w:rsidRPr="007D3CE3">
              <w:rPr>
                <w:rFonts w:cstheme="minorHAnsi"/>
                <w:sz w:val="20"/>
                <w:szCs w:val="20"/>
                <w:vertAlign w:val="subscript"/>
              </w:rPr>
              <w:t>32</w:t>
            </w:r>
            <w:r w:rsidRPr="00F75CDF">
              <w:rPr>
                <w:rFonts w:cstheme="minorHAnsi"/>
                <w:sz w:val="20"/>
                <w:szCs w:val="20"/>
              </w:rPr>
              <w:t>N</w:t>
            </w:r>
            <w:r w:rsidRPr="007D3CE3">
              <w:rPr>
                <w:rFonts w:cstheme="minorHAnsi"/>
                <w:sz w:val="20"/>
                <w:szCs w:val="20"/>
                <w:vertAlign w:val="subscript"/>
              </w:rPr>
              <w:t>4</w:t>
            </w:r>
            <w:r w:rsidRPr="00F75CDF">
              <w:rPr>
                <w:rFonts w:cstheme="minorHAnsi"/>
                <w:sz w:val="20"/>
                <w:szCs w:val="20"/>
              </w:rPr>
              <w:t>O</w:t>
            </w:r>
            <w:r w:rsidRPr="007D3CE3">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26</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27</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28</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29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NC(=O)C(NC(=O)C1=NN(CCCC(C)(C)C)C2=CC=CC=C21)C(C)(C)COC3OC(C(O)=O)C(C(C3O)O)O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Alkyl-OH-glucuronidation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N(C(=O)C(NC(=O)C1=NN(CCCC(C)(C)C)C2=CC=CC=C21)C(C)(C)CO)C3C(C(O)C(C(O3)C(O)=O)O)O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NC(=O)C(NC(=O)C1=NN(CCCC(C)(C)C)C2=CC=CC=C21)C(C)(C)COS(O)(=O)=O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6</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468.2042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3</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386.2317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NC(=O)C(NC(=O)C1=NN(CCCC(C)(C)C)C2=CC=CC=C21)C(C)(CO)CO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NC(=O)C(NC(=O)C1=NN(CCCC(C)(C)COC2OC(C(O)=O)C(C(C2O)O)O)C3=CC=CC=C31)C(C)(C)C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Alkyl-OH-glucuronidation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564.2795</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38</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NC(=O)C(NC(=O)C1=NN(CCCC(C)(C)COS(O)(=O)=O)C2=CC=CC=C21)C(C)(C)C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6</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468.2042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39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3</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386.2317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lastRenderedPageBreak/>
              <w:t>40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Hydroxylation of terminal methyl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41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NC(=O)C(NC(=O)C1=NN(CCCC(C)(CO)CO)C2=CC=CC=C21)C(C)(C)C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Hydroxylation of terminal methyl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404.2423</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42</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43</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NC(=O)C(NC(=O)C1=NN(CCCC(C)(C)C)C2=CC(=C(C=C21)OC3OC(C(O)C(O)C3O)C(O)=O)O)C(C)(C)C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44</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45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46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47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48</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49</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NC(=O)C(NC(=O)C1=NN(CCCC(C)(C)C)C2=CC(=CC(=C21)OC3OC(C(O)C(O)C3O)C(O)=O)O)C(C)(C)C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50</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NC(=O)C(NC(=O)C1=NN(CCCC(C)(C)C)C2=CC(=CC=C21)OC3OC(C(O)C(O)C3O)C(O)=O)C(C)(C)CO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NC(=O)C(NC(=O)C1=NN(CCCC(C)(C)C)C2=CC(=CC=C21)O)C(C)(C)COS(O)(=O)=O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7</w:t>
            </w:r>
            <w:r w:rsidRPr="00B77288">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NC(=O)C(NC(=O)C1=NN(CCCC(C)(C)C)C2=CC(=CC=C21)O)C(C)(CO)CO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58</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59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60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61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NC(=O)C(NC(=O)C1=NN(CCCC(C)(C)COS(O)(=O)=O)C2=CC(=CC=C21)O)C(C)(C)C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lastRenderedPageBreak/>
              <w:t>62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63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64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65</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66</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NC(=O)C(NC(=O)C1=NN(CCCC(C)(C)C)C2=C(C=C(C=C21)OC3OC(C(O)C(O)C3O)C(O)=O)O)C(C)(C)C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67</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68</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69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70</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71</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NC(=O)C(NC(=O)C1=NN(CCCC(C)(C)C)C2=CC=C(C(=C21)OC3OC(C(O)C(O)C3O)C(O)=O)O)C(C)(C)C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72</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NC(=O)C(NC(=O)C1=NN(CCCC(C)(C)C)C2=CC=C(C=C21)OC3OC(C(O)C(O)C3O)C(O)=O)C(C)(C)CO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NC(=O)C(NC(=O)C1=NN(CCCC(C)(C)C)C2=CC=C(C=C21)O)C(C)(C)COS(O)(=O)=O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78</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79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NC(=O)C(NC(=O)C1=NN(CCCC(C)(C)C)C2=CC=C(C=C21)O)C(C)(CO)CO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80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81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82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83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NC(=O)C(NC(=O)C1=NN(CCCC(C)(C)COS(O)(=O)=O)C2=CC=C(C=C21)O)C(C)(C)C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lastRenderedPageBreak/>
              <w:t>84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85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86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87</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88</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NC(=O)C(NC(=O)C1=NN(CCCC(C)(C)C)C2=C(C(=CC=C21)OC3OC(C(O)C(O)C3O)C(O)=O)O)C(C)(C)C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89</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N(C(=O)C(NC(=O)C1=NN(CCCC(C)(C)C)C2=C(C(=CC=C21)O)O)C(C)(C)C)C3C(C(O)C(C(O3)C(O)=O)O)O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Aromatic hydroxylation of fused benzene ring</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NC(=O)C(NC(=O)C1=NN(CCCC(C)(C)C)C2=C(C=CC=C21)OC3OC(C(O)C(O)C3O)C(O)=O)C(C)(C)CO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NC(=O)C(NC(=O)C1=NN(CCCC(C)(C)C)C2=C(C=CC=C21)O)C(C)(C)COS(O)(=O)=O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NC(=O)C(NC(=O)C1=NN(CCCC(C)(C)C)C2=C(C=CC=C21)O)C(C)(CO)CO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Hydroxylation of terminal methyl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98</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Hydroxylation of terminal methyl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99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w:t>
            </w:r>
            <w:r w:rsidRPr="00F75CDF">
              <w:rPr>
                <w:rFonts w:cstheme="minorHAnsi"/>
                <w:sz w:val="20"/>
                <w:szCs w:val="20"/>
              </w:rPr>
              <w:t>0N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NC(=O)C(NC(=O)C1=NN(CCCC(C)(C)COS(O)(=O)=O)C2=C(C=CC=C21)O)C(C)(C)C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 xml:space="preserve">Hydroxylation of terminal </w:t>
            </w:r>
            <w:r w:rsidRPr="00F75CDF">
              <w:rPr>
                <w:rFonts w:cstheme="minorHAnsi"/>
                <w:sz w:val="20"/>
                <w:szCs w:val="20"/>
                <w:lang w:val="en-US"/>
              </w:rPr>
              <w:lastRenderedPageBreak/>
              <w:t>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lastRenderedPageBreak/>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NC(=O)C(NC(=O)C1=NN(CCCC(C)(C)C)C2=CC=CC(=C21)OC3OC(C(O)C(O)C3O)C(O)=O)C(C)(C)CO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27</w:t>
            </w:r>
            <w:r w:rsidRPr="00F75CDF">
              <w:rPr>
                <w:rFonts w:cstheme="minorHAnsi"/>
                <w:sz w:val="20"/>
                <w:szCs w:val="20"/>
              </w:rPr>
              <w:t>H</w:t>
            </w:r>
            <w:r w:rsidRPr="00B77288">
              <w:rPr>
                <w:rFonts w:cstheme="minorHAnsi"/>
                <w:sz w:val="20"/>
                <w:szCs w:val="20"/>
                <w:vertAlign w:val="subscript"/>
              </w:rPr>
              <w:t>40</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NC(=O)C(NC(=O)C1=NN(CCCC(C)(C)C)C2=CC=CC(=C21)O)C(C)(C)COS(O)(=O)=O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B77288">
              <w:rPr>
                <w:rFonts w:cstheme="minorHAnsi"/>
                <w:sz w:val="20"/>
                <w:szCs w:val="20"/>
                <w:vertAlign w:val="subscript"/>
              </w:rPr>
              <w:t>21</w:t>
            </w:r>
            <w:r w:rsidRPr="00F75CDF">
              <w:rPr>
                <w:rFonts w:cstheme="minorHAnsi"/>
                <w:sz w:val="20"/>
                <w:szCs w:val="20"/>
              </w:rPr>
              <w:t>H</w:t>
            </w:r>
            <w:r w:rsidRPr="00B77288">
              <w:rPr>
                <w:rFonts w:cstheme="minorHAnsi"/>
                <w:sz w:val="20"/>
                <w:szCs w:val="20"/>
                <w:vertAlign w:val="subscript"/>
              </w:rPr>
              <w:t>32</w:t>
            </w:r>
            <w:r w:rsidRPr="00F75CDF">
              <w:rPr>
                <w:rFonts w:cstheme="minorHAnsi"/>
                <w:sz w:val="20"/>
                <w:szCs w:val="20"/>
              </w:rPr>
              <w:t>N</w:t>
            </w:r>
            <w:r w:rsidRPr="00B77288">
              <w:rPr>
                <w:rFonts w:cstheme="minorHAnsi"/>
                <w:sz w:val="20"/>
                <w:szCs w:val="20"/>
                <w:vertAlign w:val="subscript"/>
              </w:rPr>
              <w:t>4</w:t>
            </w:r>
            <w:r w:rsidRPr="00F75CDF">
              <w:rPr>
                <w:rFonts w:cstheme="minorHAnsi"/>
                <w:sz w:val="20"/>
                <w:szCs w:val="20"/>
              </w:rPr>
              <w:t>O</w:t>
            </w:r>
            <w:r w:rsidRPr="00B77288">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108</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109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NC(=O)C(NC(=O)C1=NN(CCCC(C)(C)C)C2=CC=CC(=C21)O)C(C)(CO)CO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NC(=O)C(NC(=O)C1=NN(CCCC(C)(C)CO)C2=CC=CC(=C21)OC3OC(C(O)C(O)C3O)C(O)=O)C(C)(C)C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Aromatic OH-glucuronidation</w:t>
            </w:r>
          </w:p>
        </w:tc>
        <w:tc>
          <w:tcPr>
            <w:tcW w:w="1099" w:type="dxa"/>
            <w:noWrap/>
            <w:hideMark/>
          </w:tcPr>
          <w:p w:rsidR="00F75CDF" w:rsidRPr="00F75CDF" w:rsidRDefault="00F75CDF">
            <w:pPr>
              <w:rPr>
                <w:rFonts w:cstheme="minorHAnsi"/>
                <w:sz w:val="20"/>
                <w:szCs w:val="20"/>
              </w:rPr>
            </w:pPr>
            <w:r w:rsidRPr="00325DB6">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40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40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NC(=O)C(NC(=O)C1=NN(CCCC(C)(C)COS(O)(=O)=O)C2=CC=CC(=C21)O)C(C)(C)C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NC(=O)C(NC(=O)C1=NN(CCCC(C)(C)CO)C2=CC=CC(=C21)O)C(C)(C)CO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NC(=O)C(NC(=O)C1=NN(CCCC(C)(CO)CO)C2=CC=CC(=C21)O)C(C)(C)C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NC(=O)C(NC(=O)C1=NN(CCCC(C)(C)C)C2=CC=CC=C21)C(C)(C)C(=O)O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Aldehyde oxidation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118</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N(C(=O)C(NC(=O)C1=NN(CCCC(C)(C)C)C2=CC=CC=C21)C(C)(C)C=O)C3C(C(O)C(C(O3)C(O)=O)O)O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38</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562.2638</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119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NC(=O)C(NC(=O)C1=NN(CCCC(C)(C)C)C2=CC=CC=C21)C(C)(CO)C=O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120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121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NC(=O)C(NC(=O)C1=NN(CCCC(C)(C)C)C2=CC=CC=C21)C(C)(CO)COC3OC(C(O)=O)C(C(C3O)O)O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Alkyl-OH-glucuronidation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40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122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N(C(=O)C(NC(=O)C1=NN(CCCC(C)(C)C)C2=CC=CC=C21)C(C)(CO)CO)C3C(C(O)C(C(O3)C(O)=O)O)O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40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123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NC(=O)C(NC(=O)C1=NN(CCCC(C)(C)C)C2=CC=CC=C21)C(C)(CO)COS(O)(=O)=O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124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NC(=O)C(NC(=O)C1=NN(CCCC(C)(C)C)C2=CC=CC=C21)C(CO)(CO)CO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125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NC(=O)C(NC(=O)C1=NN(CCCC(C)(C)CO)C2=CC=CC=C21)C(C)(CO)CO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126</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NC(=O)C(NC(=O)C1=NN(CCCC(C)(C)CO)C2=CC=CC=C21)C(C)(C)COC3OC(C(O)=O)C(C(C3O)O)O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Alkyl-OH-glucuronidation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40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lastRenderedPageBreak/>
              <w:t>127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NC(=O)C(NC(=O)C1=NN(CCCC(C)(C)COC2OC(C(O)=O)C(C(C2O)O)O)C3=CC=CC=C31)C(C)(C)CO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Alkyl-OH-glucuronidation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40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128</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N(C(=O)C(NC(=O)C1=NN(CCCC(C)(C)CO)C2=CC=CC=C21)C(C)(C)CO)C3C(C(O)C(C(O3)C(O)=O)O)O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40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129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NC(=O)C(NC(=O)C1=NN(CCCC(C)(C)CO)C2=CC=CC=C21)C(C)(C)COS(O)(=O)=O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NC(=O)C(NC(=O)C1=NN(CCCC(C)(C)COS(O)(=O)=O)C2=CC=CC=C21)C(C)(C)CO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Oxidation of primary alcohol to aldehyde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133</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NC(=O)C(NC(=O)C1=NN(CCCC(C)(C)CO)C2=CC=CC=C21)C(C)(CO)CO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134</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135</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NC(=O)C(NC(=O)C1=NN(CCCC(C)(C)C(=O)O)C2=CC=CC=C21)C(C)(C)C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Aldehyde oxidation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136</w:t>
            </w:r>
          </w:p>
        </w:tc>
        <w:tc>
          <w:tcPr>
            <w:tcW w:w="7974" w:type="dxa"/>
            <w:gridSpan w:val="2"/>
            <w:noWrap/>
            <w:hideMark/>
          </w:tcPr>
          <w:p w:rsidR="00F75CDF" w:rsidRPr="00F75CDF" w:rsidRDefault="00F75CDF">
            <w:pPr>
              <w:rPr>
                <w:rFonts w:cstheme="minorHAnsi"/>
                <w:sz w:val="20"/>
                <w:szCs w:val="20"/>
              </w:rPr>
            </w:pPr>
            <w:r w:rsidRPr="00F75CDF">
              <w:rPr>
                <w:rFonts w:cstheme="minorHAnsi"/>
                <w:sz w:val="20"/>
                <w:szCs w:val="20"/>
              </w:rPr>
              <w:t>N(C(=O)C(NC(=O)C1=NN(CCCC(C)(C)C=O)C2=CC=CC=C21)C(C)(C)C)C3C(C(O)C(C(O3)C(O)=O)O)O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38</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9</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562.2638</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137</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NC(=O)C(NC(=O)C1=NN(CCCC(C)(C)C=O)C2=CC=CC=C21)C(C)(C)CO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138</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NC(=O)C(NC(=O)C1=NN(CCCC(C)(CO)C=O)C2=CC=CC=C21)C(C)(C)C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4</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402.2267</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139</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NC(=O)C(NC(=O)C1=NN(CCCC(C)(CO)COC2OC(C(O)=O)C(C(C2O)O)O)C3=CC=CC=C31)C(C)(C)C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Alkyl-OH-glucuronidation</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40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140</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N(C(=O)C(NC(=O)C1=NN(CCCC(C)(CO)CO)C2=CC=CC=C21)C(C)(C)C)C3C(C(O)C(C(O3)C(O)=O)O)O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N-Glucuronidation of amide</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27</w:t>
            </w:r>
            <w:r w:rsidRPr="00F75CDF">
              <w:rPr>
                <w:rFonts w:cstheme="minorHAnsi"/>
                <w:sz w:val="20"/>
                <w:szCs w:val="20"/>
              </w:rPr>
              <w:t>H</w:t>
            </w:r>
            <w:r w:rsidRPr="00325DB6">
              <w:rPr>
                <w:rFonts w:cstheme="minorHAnsi"/>
                <w:sz w:val="20"/>
                <w:szCs w:val="20"/>
                <w:vertAlign w:val="subscript"/>
              </w:rPr>
              <w:t>40</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10</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580.2744</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141</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NC(=O)C(NC(=O)C1=NN(CCCC(C)(CO)COS(O)(=O)=O)C2=CC=CC=C21)C(C)(C)C</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rPr>
            </w:pPr>
            <w:r w:rsidRPr="00F75CDF">
              <w:rPr>
                <w:rFonts w:cstheme="minorHAnsi"/>
                <w:sz w:val="20"/>
                <w:szCs w:val="20"/>
              </w:rPr>
              <w:t>Sulfation of primary alcohol</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7</w:t>
            </w:r>
            <w:r w:rsidRPr="00F75CDF">
              <w:rPr>
                <w:rFonts w:cstheme="minorHAnsi"/>
                <w:sz w:val="20"/>
                <w:szCs w:val="20"/>
              </w:rPr>
              <w:t>S</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484.1991</w:t>
            </w:r>
          </w:p>
        </w:tc>
      </w:tr>
      <w:tr w:rsidR="00F75CDF" w:rsidRPr="00F75CDF" w:rsidTr="00A23196">
        <w:trPr>
          <w:trHeight w:val="255"/>
        </w:trPr>
        <w:tc>
          <w:tcPr>
            <w:tcW w:w="619" w:type="dxa"/>
            <w:noWrap/>
            <w:hideMark/>
          </w:tcPr>
          <w:p w:rsidR="00F75CDF" w:rsidRPr="00F75CDF" w:rsidRDefault="00F75CDF" w:rsidP="00F75CDF">
            <w:pPr>
              <w:rPr>
                <w:rFonts w:cstheme="minorHAnsi"/>
                <w:sz w:val="20"/>
                <w:szCs w:val="20"/>
              </w:rPr>
            </w:pPr>
            <w:r w:rsidRPr="00F75CDF">
              <w:rPr>
                <w:rFonts w:cstheme="minorHAnsi"/>
                <w:sz w:val="20"/>
                <w:szCs w:val="20"/>
              </w:rPr>
              <w:t>142</w:t>
            </w:r>
          </w:p>
        </w:tc>
        <w:tc>
          <w:tcPr>
            <w:tcW w:w="7974" w:type="dxa"/>
            <w:gridSpan w:val="2"/>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NC(=O)C(NC(=O)C1=NN(CCCC(C)(CO)CO)C2=CC=CC=C21)C(C)(C)CO</w:t>
            </w:r>
          </w:p>
        </w:tc>
        <w:tc>
          <w:tcPr>
            <w:tcW w:w="895" w:type="dxa"/>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5</w:t>
            </w:r>
          </w:p>
        </w:tc>
        <w:tc>
          <w:tcPr>
            <w:tcW w:w="1030" w:type="dxa"/>
            <w:noWrap/>
            <w:hideMark/>
          </w:tcPr>
          <w:p w:rsidR="00F75CDF" w:rsidRPr="00F75CDF" w:rsidRDefault="00F75CDF" w:rsidP="00F75CDF">
            <w:pPr>
              <w:rPr>
                <w:rFonts w:cstheme="minorHAnsi"/>
                <w:sz w:val="20"/>
                <w:szCs w:val="20"/>
              </w:rPr>
            </w:pPr>
            <w:r w:rsidRPr="00F75CDF">
              <w:rPr>
                <w:rFonts w:cstheme="minorHAnsi"/>
                <w:sz w:val="20"/>
                <w:szCs w:val="20"/>
              </w:rPr>
              <w:t>420.2372</w:t>
            </w:r>
          </w:p>
        </w:tc>
      </w:tr>
      <w:tr w:rsidR="00F75CDF" w:rsidRPr="00F75CDF" w:rsidTr="00A23196">
        <w:trPr>
          <w:trHeight w:val="255"/>
        </w:trPr>
        <w:tc>
          <w:tcPr>
            <w:tcW w:w="619" w:type="dxa"/>
            <w:tcBorders>
              <w:bottom w:val="single" w:sz="4" w:space="0" w:color="auto"/>
            </w:tcBorders>
            <w:noWrap/>
            <w:hideMark/>
          </w:tcPr>
          <w:p w:rsidR="00F75CDF" w:rsidRPr="00F75CDF" w:rsidRDefault="00F75CDF" w:rsidP="00F75CDF">
            <w:pPr>
              <w:rPr>
                <w:rFonts w:cstheme="minorHAnsi"/>
                <w:sz w:val="20"/>
                <w:szCs w:val="20"/>
              </w:rPr>
            </w:pPr>
            <w:r w:rsidRPr="00F75CDF">
              <w:rPr>
                <w:rFonts w:cstheme="minorHAnsi"/>
                <w:sz w:val="20"/>
                <w:szCs w:val="20"/>
              </w:rPr>
              <w:t>143</w:t>
            </w:r>
          </w:p>
        </w:tc>
        <w:tc>
          <w:tcPr>
            <w:tcW w:w="7974" w:type="dxa"/>
            <w:gridSpan w:val="2"/>
            <w:tcBorders>
              <w:bottom w:val="single" w:sz="4" w:space="0" w:color="auto"/>
            </w:tcBorders>
            <w:noWrap/>
            <w:hideMark/>
          </w:tcPr>
          <w:p w:rsidR="00F75CDF" w:rsidRPr="00F75CDF" w:rsidRDefault="00F75CDF">
            <w:pPr>
              <w:rPr>
                <w:rFonts w:cstheme="minorHAnsi"/>
                <w:sz w:val="20"/>
                <w:szCs w:val="20"/>
                <w:lang w:val="en-US"/>
              </w:rPr>
            </w:pPr>
            <w:r w:rsidRPr="00F75CDF">
              <w:rPr>
                <w:rFonts w:cstheme="minorHAnsi"/>
                <w:sz w:val="20"/>
                <w:szCs w:val="20"/>
                <w:lang w:val="en-US"/>
              </w:rPr>
              <w:t>NC(=O)C(NC(=O)C1=NN(CCCC(CO)(CO)CO)C2=CC=CC=C21)C(C)(C)C</w:t>
            </w:r>
          </w:p>
        </w:tc>
        <w:tc>
          <w:tcPr>
            <w:tcW w:w="895" w:type="dxa"/>
            <w:tcBorders>
              <w:bottom w:val="single" w:sz="4" w:space="0" w:color="auto"/>
            </w:tcBorders>
            <w:noWrap/>
            <w:hideMark/>
          </w:tcPr>
          <w:p w:rsidR="00F75CDF" w:rsidRPr="00F75CDF" w:rsidRDefault="00F75CDF">
            <w:pPr>
              <w:rPr>
                <w:rFonts w:cstheme="minorHAnsi"/>
                <w:sz w:val="20"/>
                <w:szCs w:val="20"/>
              </w:rPr>
            </w:pPr>
            <w:r w:rsidRPr="00F75CDF">
              <w:rPr>
                <w:rFonts w:cstheme="minorHAnsi"/>
                <w:sz w:val="20"/>
                <w:szCs w:val="20"/>
              </w:rPr>
              <w:t>Human</w:t>
            </w:r>
          </w:p>
        </w:tc>
        <w:tc>
          <w:tcPr>
            <w:tcW w:w="2806" w:type="dxa"/>
            <w:tcBorders>
              <w:bottom w:val="single" w:sz="4" w:space="0" w:color="auto"/>
            </w:tcBorders>
            <w:noWrap/>
            <w:hideMark/>
          </w:tcPr>
          <w:p w:rsidR="00F75CDF" w:rsidRPr="00F75CDF" w:rsidRDefault="00F75CDF">
            <w:pPr>
              <w:rPr>
                <w:rFonts w:cstheme="minorHAnsi"/>
                <w:sz w:val="20"/>
                <w:szCs w:val="20"/>
                <w:lang w:val="en-US"/>
              </w:rPr>
            </w:pPr>
            <w:r w:rsidRPr="00F75CDF">
              <w:rPr>
                <w:rFonts w:cstheme="minorHAnsi"/>
                <w:sz w:val="20"/>
                <w:szCs w:val="20"/>
                <w:lang w:val="en-US"/>
              </w:rPr>
              <w:t>Hydroxylation of terminal methyl AndFromCyProduct</w:t>
            </w:r>
          </w:p>
        </w:tc>
        <w:tc>
          <w:tcPr>
            <w:tcW w:w="1099" w:type="dxa"/>
            <w:tcBorders>
              <w:bottom w:val="single" w:sz="4" w:space="0" w:color="auto"/>
            </w:tcBorders>
            <w:noWrap/>
            <w:hideMark/>
          </w:tcPr>
          <w:p w:rsidR="00F75CDF" w:rsidRPr="00F75CDF" w:rsidRDefault="00F75CDF">
            <w:pPr>
              <w:rPr>
                <w:rFonts w:cstheme="minorHAnsi"/>
                <w:sz w:val="20"/>
                <w:szCs w:val="20"/>
              </w:rPr>
            </w:pPr>
            <w:r w:rsidRPr="00F75CDF">
              <w:rPr>
                <w:rFonts w:cstheme="minorHAnsi"/>
                <w:sz w:val="20"/>
                <w:szCs w:val="20"/>
              </w:rPr>
              <w:t>C</w:t>
            </w:r>
            <w:r w:rsidRPr="00325DB6">
              <w:rPr>
                <w:rFonts w:cstheme="minorHAnsi"/>
                <w:sz w:val="20"/>
                <w:szCs w:val="20"/>
                <w:vertAlign w:val="subscript"/>
              </w:rPr>
              <w:t>21</w:t>
            </w:r>
            <w:r w:rsidRPr="00F75CDF">
              <w:rPr>
                <w:rFonts w:cstheme="minorHAnsi"/>
                <w:sz w:val="20"/>
                <w:szCs w:val="20"/>
              </w:rPr>
              <w:t>H</w:t>
            </w:r>
            <w:r w:rsidRPr="00325DB6">
              <w:rPr>
                <w:rFonts w:cstheme="minorHAnsi"/>
                <w:sz w:val="20"/>
                <w:szCs w:val="20"/>
                <w:vertAlign w:val="subscript"/>
              </w:rPr>
              <w:t>32</w:t>
            </w:r>
            <w:r w:rsidRPr="00F75CDF">
              <w:rPr>
                <w:rFonts w:cstheme="minorHAnsi"/>
                <w:sz w:val="20"/>
                <w:szCs w:val="20"/>
              </w:rPr>
              <w:t>N</w:t>
            </w:r>
            <w:r w:rsidRPr="00325DB6">
              <w:rPr>
                <w:rFonts w:cstheme="minorHAnsi"/>
                <w:sz w:val="20"/>
                <w:szCs w:val="20"/>
                <w:vertAlign w:val="subscript"/>
              </w:rPr>
              <w:t>4</w:t>
            </w:r>
            <w:r w:rsidRPr="00F75CDF">
              <w:rPr>
                <w:rFonts w:cstheme="minorHAnsi"/>
                <w:sz w:val="20"/>
                <w:szCs w:val="20"/>
              </w:rPr>
              <w:t>O</w:t>
            </w:r>
            <w:r w:rsidRPr="00325DB6">
              <w:rPr>
                <w:rFonts w:cstheme="minorHAnsi"/>
                <w:sz w:val="20"/>
                <w:szCs w:val="20"/>
                <w:vertAlign w:val="subscript"/>
              </w:rPr>
              <w:t>5</w:t>
            </w:r>
          </w:p>
        </w:tc>
        <w:tc>
          <w:tcPr>
            <w:tcW w:w="1030" w:type="dxa"/>
            <w:tcBorders>
              <w:bottom w:val="single" w:sz="4" w:space="0" w:color="auto"/>
            </w:tcBorders>
            <w:noWrap/>
            <w:hideMark/>
          </w:tcPr>
          <w:p w:rsidR="00F75CDF" w:rsidRPr="00F75CDF" w:rsidRDefault="00F75CDF" w:rsidP="00F75CDF">
            <w:pPr>
              <w:rPr>
                <w:rFonts w:cstheme="minorHAnsi"/>
                <w:sz w:val="20"/>
                <w:szCs w:val="20"/>
              </w:rPr>
            </w:pPr>
            <w:r w:rsidRPr="00F75CDF">
              <w:rPr>
                <w:rFonts w:cstheme="minorHAnsi"/>
                <w:sz w:val="20"/>
                <w:szCs w:val="20"/>
              </w:rPr>
              <w:t>420.2372</w:t>
            </w:r>
          </w:p>
        </w:tc>
      </w:tr>
    </w:tbl>
    <w:p w:rsidR="005348FC" w:rsidRDefault="005348FC">
      <w:pPr>
        <w:rPr>
          <w:lang w:val="en-US"/>
        </w:rPr>
      </w:pPr>
    </w:p>
    <w:p w:rsidR="00827AD0" w:rsidRPr="008A131C" w:rsidRDefault="00827AD0" w:rsidP="00827AD0">
      <w:pPr>
        <w:rPr>
          <w:lang w:val="en-US"/>
        </w:rPr>
      </w:pPr>
      <w:r w:rsidRPr="00AC3BED">
        <w:rPr>
          <w:b/>
          <w:lang w:val="en-US"/>
        </w:rPr>
        <w:t>Table S</w:t>
      </w:r>
      <w:r w:rsidR="001C6CDC" w:rsidRPr="00AC3BED">
        <w:rPr>
          <w:b/>
          <w:lang w:val="en-US"/>
        </w:rPr>
        <w:t>9</w:t>
      </w:r>
      <w:r w:rsidRPr="00AC3BED">
        <w:rPr>
          <w:lang w:val="en-US"/>
        </w:rPr>
        <w:t xml:space="preserve"> </w:t>
      </w:r>
      <w:r w:rsidRPr="00AC3BED">
        <w:rPr>
          <w:i/>
          <w:lang w:val="en-US"/>
        </w:rPr>
        <w:t>In</w:t>
      </w:r>
      <w:r w:rsidRPr="005348FC">
        <w:rPr>
          <w:i/>
          <w:lang w:val="en-US"/>
        </w:rPr>
        <w:t xml:space="preserve"> silico</w:t>
      </w:r>
      <w:r w:rsidRPr="008A131C">
        <w:rPr>
          <w:lang w:val="en-US"/>
        </w:rPr>
        <w:t xml:space="preserve"> metabolite predictions </w:t>
      </w:r>
      <w:r>
        <w:rPr>
          <w:lang w:val="en-US"/>
        </w:rPr>
        <w:t xml:space="preserve">with BioTransformer 3.0 </w:t>
      </w:r>
      <w:r w:rsidRPr="008A131C">
        <w:rPr>
          <w:lang w:val="en-US"/>
        </w:rPr>
        <w:t xml:space="preserve">for </w:t>
      </w:r>
      <w:r>
        <w:rPr>
          <w:lang w:val="en-US"/>
        </w:rPr>
        <w:t xml:space="preserve">the analogue of Cumyl-3TMS-PrINACA with Si-C exchange </w:t>
      </w:r>
      <w:r w:rsidR="00144F76">
        <w:rPr>
          <w:lang w:val="en-US"/>
        </w:rPr>
        <w:t>(</w:t>
      </w:r>
      <w:r w:rsidR="001C6CDC" w:rsidRPr="00BE3E66">
        <w:rPr>
          <w:lang w:val="en-US" w:bidi="en-US"/>
        </w:rPr>
        <w:t>“</w:t>
      </w:r>
      <w:r w:rsidR="001C6CDC">
        <w:rPr>
          <w:rStyle w:val="Strong"/>
          <w:b w:val="0"/>
          <w:lang w:val="en-US"/>
        </w:rPr>
        <w:t>Cumyl</w:t>
      </w:r>
      <w:r w:rsidR="001C6CDC" w:rsidRPr="00BE3E66">
        <w:rPr>
          <w:rStyle w:val="Strong"/>
          <w:b w:val="0"/>
          <w:lang w:val="en-US"/>
        </w:rPr>
        <w:t>-</w:t>
      </w:r>
      <w:r w:rsidR="001C6CDC">
        <w:rPr>
          <w:rStyle w:val="Strong"/>
          <w:b w:val="0"/>
          <w:lang w:val="en-US"/>
        </w:rPr>
        <w:t>4,4-dimethyl</w:t>
      </w:r>
      <w:r w:rsidR="001C6CDC" w:rsidRPr="00BE3E66">
        <w:rPr>
          <w:rStyle w:val="Strong"/>
          <w:b w:val="0"/>
          <w:lang w:val="en-US"/>
        </w:rPr>
        <w:t>-PINACA”</w:t>
      </w:r>
      <w:r w:rsidR="00144F76">
        <w:rPr>
          <w:lang w:val="en-US"/>
        </w:rPr>
        <w:t xml:space="preserve">) </w:t>
      </w:r>
      <w:r>
        <w:rPr>
          <w:lang w:val="en-US"/>
        </w:rPr>
        <w:t xml:space="preserve">with structures, the biosystem, the reaction, the formula and </w:t>
      </w:r>
      <w:r w:rsidR="00EA1C8F">
        <w:rPr>
          <w:lang w:val="en-US"/>
        </w:rPr>
        <w:t>formula weight (FW)</w:t>
      </w:r>
    </w:p>
    <w:tbl>
      <w:tblPr>
        <w:tblW w:w="15182" w:type="dxa"/>
        <w:tblInd w:w="55" w:type="dxa"/>
        <w:tblCellMar>
          <w:left w:w="70" w:type="dxa"/>
          <w:right w:w="70" w:type="dxa"/>
        </w:tblCellMar>
        <w:tblLook w:val="04A0" w:firstRow="1" w:lastRow="0" w:firstColumn="1" w:lastColumn="0" w:noHBand="0" w:noVBand="1"/>
      </w:tblPr>
      <w:tblGrid>
        <w:gridCol w:w="445"/>
        <w:gridCol w:w="5686"/>
        <w:gridCol w:w="1476"/>
        <w:gridCol w:w="5024"/>
        <w:gridCol w:w="1275"/>
        <w:gridCol w:w="1276"/>
      </w:tblGrid>
      <w:tr w:rsidR="00827AD0" w:rsidRPr="00F75CDF" w:rsidTr="00FB5874">
        <w:trPr>
          <w:trHeight w:val="255"/>
        </w:trPr>
        <w:tc>
          <w:tcPr>
            <w:tcW w:w="445" w:type="dxa"/>
            <w:tcBorders>
              <w:top w:val="single" w:sz="4" w:space="0" w:color="auto"/>
              <w:left w:val="nil"/>
              <w:bottom w:val="single" w:sz="4" w:space="0" w:color="auto"/>
              <w:right w:val="nil"/>
            </w:tcBorders>
            <w:shd w:val="clear" w:color="auto" w:fill="auto"/>
            <w:noWrap/>
            <w:vAlign w:val="center"/>
            <w:hideMark/>
          </w:tcPr>
          <w:p w:rsidR="00827AD0" w:rsidRPr="00F75CDF" w:rsidRDefault="00827AD0" w:rsidP="00FB5874">
            <w:pPr>
              <w:spacing w:after="0" w:line="240" w:lineRule="auto"/>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ID</w:t>
            </w:r>
          </w:p>
        </w:tc>
        <w:tc>
          <w:tcPr>
            <w:tcW w:w="5686" w:type="dxa"/>
            <w:tcBorders>
              <w:top w:val="single" w:sz="4" w:space="0" w:color="auto"/>
              <w:left w:val="nil"/>
              <w:bottom w:val="single" w:sz="4" w:space="0" w:color="auto"/>
              <w:right w:val="nil"/>
            </w:tcBorders>
            <w:shd w:val="clear" w:color="auto" w:fill="auto"/>
            <w:noWrap/>
            <w:vAlign w:val="center"/>
            <w:hideMark/>
          </w:tcPr>
          <w:p w:rsidR="00827AD0" w:rsidRPr="00F75CDF" w:rsidRDefault="00827AD0" w:rsidP="00FB5874">
            <w:pPr>
              <w:spacing w:after="0" w:line="240" w:lineRule="auto"/>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Structure (SMILES)</w:t>
            </w:r>
          </w:p>
        </w:tc>
        <w:tc>
          <w:tcPr>
            <w:tcW w:w="1476" w:type="dxa"/>
            <w:tcBorders>
              <w:top w:val="single" w:sz="4" w:space="0" w:color="auto"/>
              <w:left w:val="nil"/>
              <w:bottom w:val="single" w:sz="4" w:space="0" w:color="auto"/>
              <w:right w:val="nil"/>
            </w:tcBorders>
            <w:shd w:val="clear" w:color="auto" w:fill="auto"/>
            <w:noWrap/>
            <w:vAlign w:val="center"/>
            <w:hideMark/>
          </w:tcPr>
          <w:p w:rsidR="00827AD0" w:rsidRPr="00F75CDF" w:rsidRDefault="00827AD0" w:rsidP="00FB5874">
            <w:pPr>
              <w:spacing w:after="0" w:line="240" w:lineRule="auto"/>
              <w:jc w:val="center"/>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Biosystem</w:t>
            </w:r>
          </w:p>
        </w:tc>
        <w:tc>
          <w:tcPr>
            <w:tcW w:w="5024" w:type="dxa"/>
            <w:tcBorders>
              <w:top w:val="single" w:sz="4" w:space="0" w:color="auto"/>
              <w:left w:val="nil"/>
              <w:bottom w:val="single" w:sz="4" w:space="0" w:color="auto"/>
              <w:right w:val="nil"/>
            </w:tcBorders>
            <w:shd w:val="clear" w:color="auto" w:fill="auto"/>
            <w:noWrap/>
            <w:vAlign w:val="center"/>
            <w:hideMark/>
          </w:tcPr>
          <w:p w:rsidR="00827AD0" w:rsidRPr="00F75CDF" w:rsidRDefault="00827AD0" w:rsidP="00FB5874">
            <w:pPr>
              <w:spacing w:after="0" w:line="240" w:lineRule="auto"/>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Reaction</w:t>
            </w:r>
          </w:p>
        </w:tc>
        <w:tc>
          <w:tcPr>
            <w:tcW w:w="1275" w:type="dxa"/>
            <w:tcBorders>
              <w:top w:val="single" w:sz="4" w:space="0" w:color="auto"/>
              <w:left w:val="nil"/>
              <w:bottom w:val="single" w:sz="4" w:space="0" w:color="auto"/>
              <w:right w:val="nil"/>
            </w:tcBorders>
            <w:shd w:val="clear" w:color="auto" w:fill="auto"/>
            <w:noWrap/>
            <w:vAlign w:val="center"/>
            <w:hideMark/>
          </w:tcPr>
          <w:p w:rsidR="00827AD0" w:rsidRPr="00F75CDF" w:rsidRDefault="00827AD0" w:rsidP="00FB5874">
            <w:pPr>
              <w:spacing w:after="0" w:line="240" w:lineRule="auto"/>
              <w:jc w:val="center"/>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Formula</w:t>
            </w:r>
          </w:p>
        </w:tc>
        <w:tc>
          <w:tcPr>
            <w:tcW w:w="1276" w:type="dxa"/>
            <w:tcBorders>
              <w:top w:val="single" w:sz="4" w:space="0" w:color="auto"/>
              <w:left w:val="nil"/>
              <w:bottom w:val="single" w:sz="4" w:space="0" w:color="auto"/>
              <w:right w:val="nil"/>
            </w:tcBorders>
            <w:shd w:val="clear" w:color="auto" w:fill="auto"/>
            <w:noWrap/>
            <w:vAlign w:val="center"/>
            <w:hideMark/>
          </w:tcPr>
          <w:p w:rsidR="00827AD0" w:rsidRPr="00F75CDF" w:rsidRDefault="00827AD0" w:rsidP="00FB5874">
            <w:pPr>
              <w:spacing w:after="0" w:line="240" w:lineRule="auto"/>
              <w:jc w:val="center"/>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FW</w:t>
            </w:r>
          </w:p>
        </w:tc>
      </w:tr>
      <w:tr w:rsidR="00827AD0" w:rsidRPr="0039494D" w:rsidTr="00FB5874">
        <w:trPr>
          <w:trHeight w:val="255"/>
        </w:trPr>
        <w:tc>
          <w:tcPr>
            <w:tcW w:w="445" w:type="dxa"/>
            <w:tcBorders>
              <w:top w:val="single" w:sz="4" w:space="0" w:color="auto"/>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w:t>
            </w:r>
          </w:p>
        </w:tc>
        <w:tc>
          <w:tcPr>
            <w:tcW w:w="5686" w:type="dxa"/>
            <w:tcBorders>
              <w:top w:val="single" w:sz="4" w:space="0" w:color="auto"/>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Oc1ccccc1C(C)(C)NC(=O)c3nn(CCCC(C)(C)C)c2ccccc23</w:t>
            </w:r>
          </w:p>
        </w:tc>
        <w:tc>
          <w:tcPr>
            <w:tcW w:w="1476" w:type="dxa"/>
            <w:tcBorders>
              <w:top w:val="single" w:sz="4" w:space="0" w:color="auto"/>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single" w:sz="4" w:space="0" w:color="auto"/>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O-Hydroxylation of monosubstituted benzene</w:t>
            </w:r>
          </w:p>
        </w:tc>
        <w:tc>
          <w:tcPr>
            <w:tcW w:w="1275" w:type="dxa"/>
            <w:tcBorders>
              <w:top w:val="single" w:sz="4" w:space="0" w:color="auto"/>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39494D">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39494D">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39494D">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39494D">
              <w:rPr>
                <w:rFonts w:eastAsia="Times New Roman" w:cstheme="minorHAnsi"/>
                <w:color w:val="000000"/>
                <w:sz w:val="20"/>
                <w:szCs w:val="20"/>
                <w:vertAlign w:val="subscript"/>
                <w:lang w:eastAsia="de-DE"/>
              </w:rPr>
              <w:t>2</w:t>
            </w:r>
          </w:p>
        </w:tc>
        <w:tc>
          <w:tcPr>
            <w:tcW w:w="1276" w:type="dxa"/>
            <w:tcBorders>
              <w:top w:val="single" w:sz="4" w:space="0" w:color="auto"/>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393.5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39494D">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39494D">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39494D">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39494D">
              <w:rPr>
                <w:rFonts w:eastAsia="Times New Roman" w:cstheme="minorHAnsi"/>
                <w:color w:val="000000"/>
                <w:sz w:val="20"/>
                <w:szCs w:val="20"/>
                <w:vertAlign w:val="subscript"/>
                <w:lang w:eastAsia="de-DE"/>
              </w:rPr>
              <w:t>2</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393.5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lastRenderedPageBreak/>
              <w:t>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39494D">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39494D">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39494D">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39494D">
              <w:rPr>
                <w:rFonts w:eastAsia="Times New Roman" w:cstheme="minorHAnsi"/>
                <w:color w:val="000000"/>
                <w:sz w:val="20"/>
                <w:szCs w:val="20"/>
                <w:vertAlign w:val="subscript"/>
                <w:lang w:eastAsia="de-DE"/>
              </w:rPr>
              <w:t>2</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393.5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para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39494D">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39494D">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39494D">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39494D">
              <w:rPr>
                <w:rFonts w:eastAsia="Times New Roman" w:cstheme="minorHAnsi"/>
                <w:color w:val="000000"/>
                <w:sz w:val="20"/>
                <w:szCs w:val="20"/>
                <w:vertAlign w:val="subscript"/>
                <w:lang w:eastAsia="de-DE"/>
              </w:rPr>
              <w:t>2</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393.5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CC(C)(NC(=O)c2nn(CCCC(C)(C)C)c1c(O)cccc12)c3ccccc3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2</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393.5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CC(C)(NC(=O)c2nn(CCCC(C)(C)C)c1cccc(O)c12)c3ccccc3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2</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w:t>
            </w:r>
            <w:r w:rsidRPr="0039494D">
              <w:rPr>
                <w:rFonts w:eastAsia="Times New Roman" w:cstheme="minorHAnsi"/>
                <w:color w:val="000000"/>
                <w:sz w:val="20"/>
                <w:szCs w:val="20"/>
                <w:lang w:eastAsia="de-DE"/>
              </w:rPr>
              <w:t>93</w:t>
            </w:r>
            <w:r>
              <w:rPr>
                <w:rFonts w:eastAsia="Times New Roman" w:cstheme="minorHAnsi"/>
                <w:color w:val="000000"/>
                <w:sz w:val="20"/>
                <w:szCs w:val="20"/>
                <w:lang w:eastAsia="de-DE"/>
              </w:rPr>
              <w:t>.</w:t>
            </w:r>
            <w:r w:rsidRPr="0039494D">
              <w:rPr>
                <w:rFonts w:eastAsia="Times New Roman" w:cstheme="minorHAnsi"/>
                <w:color w:val="000000"/>
                <w:sz w:val="20"/>
                <w:szCs w:val="20"/>
                <w:lang w:eastAsia="de-DE"/>
              </w:rPr>
              <w:t>5</w:t>
            </w:r>
            <w:r w:rsidRPr="0046291E">
              <w:rPr>
                <w:rFonts w:eastAsia="Times New Roman" w:cstheme="minorHAnsi"/>
                <w:color w:val="000000"/>
                <w:sz w:val="20"/>
                <w:szCs w:val="20"/>
                <w:lang w:eastAsia="de-DE"/>
              </w:rPr>
              <w:t>218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2</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393.5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2</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393.5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CC(C)(C)CCCn2nc(c1ccccc12)C(=O)NC(C)(C)c4ccccc4OC3</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OC(C(O)C(O)C3O)C(=O)O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8</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569.6</w:t>
            </w:r>
            <w:r w:rsidRPr="0039494D">
              <w:rPr>
                <w:rFonts w:eastAsia="Times New Roman" w:cstheme="minorHAnsi"/>
                <w:color w:val="000000"/>
                <w:sz w:val="20"/>
                <w:szCs w:val="20"/>
                <w:lang w:eastAsia="de-DE"/>
              </w:rPr>
              <w:t>460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Oc1cc(c(O)cc1)C(C)(C)NC(=O)c3nn(CCCC(C)(C)C)c2ccccc23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p-Hydroxylation of phenol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ortho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para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O-Hydroxylation of phenol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CC(C)(NC(=O)c2nn(CCCC(C)(C)C)c3cc(OC1OC(C(O)C(O)C1O)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C(=O)O)ccc23)c4ccccc4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8</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5</w:t>
            </w:r>
            <w:r>
              <w:rPr>
                <w:rFonts w:eastAsia="Times New Roman" w:cstheme="minorHAnsi"/>
                <w:color w:val="000000"/>
                <w:sz w:val="20"/>
                <w:szCs w:val="20"/>
                <w:lang w:eastAsia="de-DE"/>
              </w:rPr>
              <w:t>69.6</w:t>
            </w:r>
            <w:r w:rsidRPr="0039494D">
              <w:rPr>
                <w:rFonts w:eastAsia="Times New Roman" w:cstheme="minorHAnsi"/>
                <w:color w:val="000000"/>
                <w:sz w:val="20"/>
                <w:szCs w:val="20"/>
                <w:lang w:eastAsia="de-DE"/>
              </w:rPr>
              <w:t>460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1E3FE6" w:rsidRDefault="00827AD0" w:rsidP="00FB5874">
            <w:pPr>
              <w:spacing w:after="0" w:line="240" w:lineRule="auto"/>
              <w:rPr>
                <w:rFonts w:eastAsia="Times New Roman" w:cstheme="minorHAnsi"/>
                <w:color w:val="000000"/>
                <w:sz w:val="20"/>
                <w:szCs w:val="20"/>
                <w:lang w:eastAsia="de-DE"/>
              </w:rPr>
            </w:pPr>
            <w:r w:rsidRPr="001E3FE6">
              <w:rPr>
                <w:rFonts w:eastAsia="Times New Roman" w:cstheme="minorHAnsi"/>
                <w:color w:val="000000"/>
                <w:sz w:val="20"/>
                <w:szCs w:val="20"/>
                <w:lang w:eastAsia="de-DE"/>
              </w:rPr>
              <w:t>21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CC(C)(NC(=O)c2nn(CCCC(C)(C)C)c1cc(O)c(O)cc12)c3ccccc3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para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CC(C)(NC(=O)c2nn(CCCC(C)(C)C)c1cc(O)cc(O)c12)c3ccccc3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CC(CO)(NC(=O)c2nn(CCCC(C)(C)C)c1cc(O)ccc12)c3ccccc3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1A3F62">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1A3F62">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1A3F62">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1A3F62">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CC(C)(NC(=O)c2nn(CCCC(C)(C)C)c3ccc(OC1OC(C(O)C(O)C1O)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C(=O)O)cc23)c4ccccc4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8</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569.6</w:t>
            </w:r>
            <w:r w:rsidRPr="0039494D">
              <w:rPr>
                <w:rFonts w:eastAsia="Times New Roman" w:cstheme="minorHAnsi"/>
                <w:color w:val="000000"/>
                <w:sz w:val="20"/>
                <w:szCs w:val="20"/>
                <w:lang w:eastAsia="de-DE"/>
              </w:rPr>
              <w:t>460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para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46291E">
              <w:rPr>
                <w:rFonts w:eastAsia="Times New Roman" w:cstheme="minorHAnsi"/>
                <w:color w:val="000000"/>
                <w:sz w:val="20"/>
                <w:szCs w:val="20"/>
                <w:lang w:eastAsia="de-DE"/>
              </w:rPr>
              <w:t>21</w:t>
            </w:r>
            <w:r w:rsidRPr="0039494D">
              <w:rPr>
                <w:rFonts w:eastAsia="Times New Roman" w:cstheme="minorHAnsi"/>
                <w:color w:val="000000"/>
                <w:sz w:val="20"/>
                <w:szCs w:val="20"/>
                <w:lang w:eastAsia="de-DE"/>
              </w:rPr>
              <w:t>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CC(C)(NC(=O)c2nn(CCCC(C)(C)C)c1c(O)cc(O)cc12)c3ccccc3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CC(C)(NC(=O)c2nn(CCCC(C)(C)C)c1ccc(O)c(O)c12)c3ccccc3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30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CC(CO)(NC(=O)c2nn(CCCC(C)(C)C)c1ccc(O)cc12)c3ccccc3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lastRenderedPageBreak/>
              <w:t>31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32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CC(C)(C)CCCn2nc(c1ccccc12)C(=O)NC(C)(C)c3ccc(cc3)OC4OC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(C(O)C(O)C4O)C(=O)O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8</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569.6</w:t>
            </w:r>
            <w:r w:rsidRPr="003F6CFF">
              <w:rPr>
                <w:rFonts w:eastAsia="Times New Roman" w:cstheme="minorHAnsi"/>
                <w:color w:val="000000"/>
                <w:sz w:val="20"/>
                <w:szCs w:val="20"/>
                <w:lang w:eastAsia="de-DE"/>
              </w:rPr>
              <w:t>460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33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2-Hydroxylation of 1,4-disubstituted benzene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34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35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36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37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38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Gut microbial environment</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4'-Dehydroxylation of substituted benzene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377.5</w:t>
            </w:r>
            <w:r w:rsidRPr="003F6CFF">
              <w:rPr>
                <w:rFonts w:eastAsia="Times New Roman" w:cstheme="minorHAnsi"/>
                <w:color w:val="000000"/>
                <w:sz w:val="20"/>
                <w:szCs w:val="20"/>
                <w:lang w:eastAsia="de-DE"/>
              </w:rPr>
              <w:t>224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39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CC(C)(NC(=O)c3nn(CCCC(C)(C)C)c2c(OC1OC(C(O)C(O)C1O)C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(=O)O)cccc23)c4ccccc4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8</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569.6</w:t>
            </w:r>
            <w:r w:rsidRPr="003F6CFF">
              <w:rPr>
                <w:rFonts w:eastAsia="Times New Roman" w:cstheme="minorHAnsi"/>
                <w:color w:val="000000"/>
                <w:sz w:val="20"/>
                <w:szCs w:val="20"/>
                <w:lang w:eastAsia="de-DE"/>
              </w:rPr>
              <w:t>460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CC(C)(NC(=O)c2nn(CCCC(C)(C)C)c1c(O)c(O)ccc12)c3ccccc3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CC(C)(NC(=O)c2nn(CCCC(C)(C)C)c1c(O)cc(O)cc12)c3ccccc3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CC(CO)(NC(=O)c2nn(CCCC(C)(C)C)c1c(O)cccc12)c3ccccc3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CC(C)(NC(=O)c2nn(CCCC(C)(C)CO)c1c(O)cccc12)c3ccccc3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CC(C)(NC(=O)c3nn(CCCC(C)(C)C)c2cccc(OC1OC(C(O)C(O)C1O)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C(=O)O)c23)c4ccccc4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8</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569.6</w:t>
            </w:r>
            <w:r w:rsidRPr="003F6CFF">
              <w:rPr>
                <w:rFonts w:eastAsia="Times New Roman" w:cstheme="minorHAnsi"/>
                <w:color w:val="000000"/>
                <w:sz w:val="20"/>
                <w:szCs w:val="20"/>
                <w:lang w:eastAsia="de-DE"/>
              </w:rPr>
              <w:t>460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CC(CO)(NC(=O)c2nn(CCCC(C)(C)C)c1cccc(O)c12)c3ccccc3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CC(C)(C)CCCn2nc(c1ccccc12)C(=O)NC(C)(COC3OC(C(O)C(O)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C3O)C(=O)O)c4ccccc4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Alkyl-OH-glucuronidation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8</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569.6</w:t>
            </w:r>
            <w:r w:rsidRPr="003F6CFF">
              <w:rPr>
                <w:rFonts w:eastAsia="Times New Roman" w:cstheme="minorHAnsi"/>
                <w:color w:val="000000"/>
                <w:sz w:val="20"/>
                <w:szCs w:val="20"/>
                <w:lang w:eastAsia="de-DE"/>
              </w:rPr>
              <w:t>460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O=S(=O)(O)OCC(C)(NC(=O)c2nn(CCCC(C)(C)C)c1ccccc12)c3</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5</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w:t>
            </w:r>
            <w:r w:rsidRPr="003F6CFF">
              <w:rPr>
                <w:rFonts w:eastAsia="Times New Roman" w:cstheme="minorHAnsi"/>
                <w:color w:val="000000"/>
                <w:sz w:val="20"/>
                <w:szCs w:val="20"/>
                <w:lang w:eastAsia="de-DE"/>
              </w:rPr>
              <w:t>7</w:t>
            </w:r>
            <w:r>
              <w:rPr>
                <w:rFonts w:eastAsia="Times New Roman" w:cstheme="minorHAnsi"/>
                <w:color w:val="000000"/>
                <w:sz w:val="20"/>
                <w:szCs w:val="20"/>
                <w:lang w:eastAsia="de-DE"/>
              </w:rPr>
              <w:t>3.5</w:t>
            </w:r>
            <w:r w:rsidRPr="003F6CFF">
              <w:rPr>
                <w:rFonts w:eastAsia="Times New Roman" w:cstheme="minorHAnsi"/>
                <w:color w:val="000000"/>
                <w:sz w:val="20"/>
                <w:szCs w:val="20"/>
                <w:lang w:eastAsia="de-DE"/>
              </w:rPr>
              <w:t>850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49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O=CC(C)(NC(=O)c2nn(CCCC(C)(C)C)c1ccccc12)c3ccccc3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2</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391.5</w:t>
            </w:r>
            <w:r w:rsidRPr="003F6CFF">
              <w:rPr>
                <w:rFonts w:eastAsia="Times New Roman" w:cstheme="minorHAnsi"/>
                <w:color w:val="000000"/>
                <w:sz w:val="20"/>
                <w:szCs w:val="20"/>
                <w:lang w:eastAsia="de-DE"/>
              </w:rPr>
              <w:t>060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50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51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OCC(CO)(NC(=O)c2nn(CCCC(C)(C)C)c1ccccc12)c3ccccc3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409.5</w:t>
            </w:r>
            <w:r w:rsidRPr="003F6CFF">
              <w:rPr>
                <w:rFonts w:eastAsia="Times New Roman" w:cstheme="minorHAnsi"/>
                <w:color w:val="000000"/>
                <w:sz w:val="20"/>
                <w:szCs w:val="20"/>
                <w:lang w:eastAsia="de-DE"/>
              </w:rPr>
              <w:t>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52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CC(C)(NC(=O)c3nn(CCCC(C)(C)COC1OC(C(O)C(O)C1O)C(=O)</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O)c2ccccc23)c4ccccc4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Alkyl-OH-glucuronidation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8</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569.6</w:t>
            </w:r>
            <w:r w:rsidRPr="003F6CFF">
              <w:rPr>
                <w:rFonts w:eastAsia="Times New Roman" w:cstheme="minorHAnsi"/>
                <w:color w:val="000000"/>
                <w:sz w:val="20"/>
                <w:szCs w:val="20"/>
                <w:lang w:eastAsia="de-DE"/>
              </w:rPr>
              <w:t>460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53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CC(C)(NC(=O)c2nn(CCCC(C)(C)COS(=O)(=O)O)c1ccccc12)c3</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5</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473.5</w:t>
            </w:r>
            <w:r w:rsidRPr="003F6CFF">
              <w:rPr>
                <w:rFonts w:eastAsia="Times New Roman" w:cstheme="minorHAnsi"/>
                <w:color w:val="000000"/>
                <w:sz w:val="20"/>
                <w:szCs w:val="20"/>
                <w:lang w:eastAsia="de-DE"/>
              </w:rPr>
              <w:t>850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54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2</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391.5</w:t>
            </w:r>
            <w:r w:rsidRPr="003F6CFF">
              <w:rPr>
                <w:rFonts w:eastAsia="Times New Roman" w:cstheme="minorHAnsi"/>
                <w:color w:val="000000"/>
                <w:sz w:val="20"/>
                <w:szCs w:val="20"/>
                <w:lang w:eastAsia="de-DE"/>
              </w:rPr>
              <w:t>060</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55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w:t>
            </w:r>
            <w:r w:rsidRPr="003F6CFF">
              <w:rPr>
                <w:rFonts w:eastAsia="Times New Roman" w:cstheme="minorHAnsi"/>
                <w:color w:val="000000"/>
                <w:sz w:val="20"/>
                <w:szCs w:val="20"/>
                <w:lang w:eastAsia="de-DE"/>
              </w:rPr>
              <w:t>095.212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56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CC(C)(NC(=O)c2nn(CCCC(C)(CO)CO)c1ccccc12)c3ccccc3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w:t>
            </w:r>
            <w:r w:rsidRPr="003F6CFF">
              <w:rPr>
                <w:rFonts w:eastAsia="Times New Roman" w:cstheme="minorHAnsi"/>
                <w:color w:val="000000"/>
                <w:sz w:val="20"/>
                <w:szCs w:val="20"/>
                <w:lang w:eastAsia="de-DE"/>
              </w:rPr>
              <w:t>095.212</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57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CC(C)(C)CCCn2nc(c1ccccc12)C(=O)NC(C)(C)c4cc(O)ccc4OC3</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OC(C(O)C(O)C3O)C(=O)O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w:t>
            </w:r>
            <w:r w:rsidRPr="003F6CFF">
              <w:rPr>
                <w:rFonts w:eastAsia="Times New Roman" w:cstheme="minorHAnsi"/>
                <w:color w:val="000000"/>
                <w:sz w:val="20"/>
                <w:szCs w:val="20"/>
                <w:lang w:eastAsia="de-DE"/>
              </w:rPr>
              <w:t>85</w:t>
            </w:r>
            <w:r w:rsidR="00630649">
              <w:rPr>
                <w:rFonts w:eastAsia="Times New Roman" w:cstheme="minorHAnsi"/>
                <w:color w:val="000000"/>
                <w:sz w:val="20"/>
                <w:szCs w:val="20"/>
                <w:lang w:eastAsia="de-DE"/>
              </w:rPr>
              <w:t>.</w:t>
            </w:r>
            <w:r w:rsidRPr="003F6CFF">
              <w:rPr>
                <w:rFonts w:eastAsia="Times New Roman" w:cstheme="minorHAnsi"/>
                <w:color w:val="000000"/>
                <w:sz w:val="20"/>
                <w:szCs w:val="20"/>
                <w:lang w:eastAsia="de-DE"/>
              </w:rPr>
              <w:t>6454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lastRenderedPageBreak/>
              <w:t>58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CC(C)(C)CCCn2nc(c1ccccc12)C(=O)NC(C)(C)c3cc(ccc3O)OC4</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OC(C(O)C(O)C4O)C(=O)O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59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Oc1cc(c(O)cc1)C(C)(C)NC(=O)c3nn(CCCC(C)(C)C)c2cc(O)ccc23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Oc1cc(c(O)cc1)C(C)(C)NC(=O)c3nn(CCCC(C)(C)C)c2ccc(O)cc23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Oc1cc(c(O)cc1)C(C)(C)NC(=O)c3nn(CCCC(C)(C)C)c2c(O)cccc23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Oc1cc(c(O)cc1)C(C)(C)NC(=O)c3nn(CCCC(C)(C)C)c2cccc(O)c23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Oc1cc(c(O)cc1)C(C)(CO)NC(=O)c3nn(CCCC(C)(C)C)c2ccccc23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w:t>
            </w:r>
            <w:r w:rsidRPr="003F6CFF">
              <w:rPr>
                <w:rFonts w:eastAsia="Times New Roman" w:cstheme="minorHAnsi"/>
                <w:color w:val="000000"/>
                <w:sz w:val="20"/>
                <w:szCs w:val="20"/>
                <w:lang w:eastAsia="de-DE"/>
              </w:rPr>
              <w:t>25</w:t>
            </w:r>
            <w:r>
              <w:rPr>
                <w:rFonts w:eastAsia="Times New Roman" w:cstheme="minorHAnsi"/>
                <w:color w:val="000000"/>
                <w:sz w:val="20"/>
                <w:szCs w:val="20"/>
                <w:lang w:eastAsia="de-DE"/>
              </w:rPr>
              <w:t>.</w:t>
            </w:r>
            <w:r w:rsidRPr="003F6CFF">
              <w:rPr>
                <w:rFonts w:eastAsia="Times New Roman" w:cstheme="minorHAnsi"/>
                <w:color w:val="000000"/>
                <w:sz w:val="20"/>
                <w:szCs w:val="20"/>
                <w:lang w:eastAsia="de-DE"/>
              </w:rPr>
              <w:t>5206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Oc1cc(c(O)cc1)C(C)(C)NC(=O)c3nn(CCCC(C)(C)CO)c2ccccc23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CC(C)(C)CCCn2nc(c1ccc(O)cc12)C(=O)NC(C)(C)c4ccccc4OC3OC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(C(O)C(O)C3O)C(=O)O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Oc1ccccc1C(C)(C)NC(=O)c3nn(CCCC(C)(C)C)c4cc(OC2OC(C(O)C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(O)C2O)C(=O)O)ccc34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Oc1ccccc1C(C)(C)NC(=O)c3nn(CCCC(C)(C)C)c2cc(O)c(O)cc23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Oc1cccc(O)c1C(C)(C)NC(=O)c3nn(CCCC(C)(C)C)c2cc(O)ccc23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ortho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69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Oc1ccc(c(O)c1)C(C)(C)NC(=O)c3nn(CCCC(C)(C)C)c2cc(O)ccc23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para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Oc1ccccc1C(C)(C)NC(=O)c3nn(CCCC(C)(C)C)c2cc(O)cc(O)c23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Oc1cccc(c1O)C(C)(C)NC(=O)c3nn(CCCC(C)(C)C)c2cc(O)ccc23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O-Hydroxylation of phenol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E11ABB">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E11ABB">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E11ABB">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E11ABB">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CC(C)(C)CCCn2nc(c1cc(O)ccc12)C(=O)NC(C)(C)c4ccccc4OC3OC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(C(O)C(O)C3O)C(=O)O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501FB3">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501FB3">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501FB3">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501FB3">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Oc1ccccc1C(C)(C)NC(=O)c3nn(CCCC(C)(C)C)c4ccc(OC2OC(C(O)C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(O)C2O)C(=O)O)cc34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501FB3">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501FB3">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501FB3">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501FB3">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Oc1cccc(O)c1C(C)(C)NC(=O)c3nn(CCCC(C)(C)C)c2ccc(O)cc23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ortho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501FB3">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501FB3">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501FB3">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501FB3">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Oc1ccc(c(O)c1)C(C)(C)NC(=O)c3nn(CCCC(C)(C)C)c2ccc(O)cc23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para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501FB3">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501FB3">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501FB3">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501FB3">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Oc1ccccc1C(C)(C)NC(=O)c3nn(CCCC(C)(C)C)c2c(O)cc(O)cc23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501FB3">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501FB3">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501FB3">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501FB3">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79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Oc1ccccc1C(C)(C)NC(=O)c3nn(CCCC(C)(C)C)c2ccc(O)c(O)c23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501FB3">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501FB3">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501FB3">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501FB3">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80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501FB3">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501FB3">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501FB3">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501FB3">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81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501FB3">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501FB3">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501FB3">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501FB3">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82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Oc1cccc(c1O)C(C)(C)NC(=O)c3nn(CCCC(C)(C)C)c2ccc(O)cc23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O-Hydroxylation of phenol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501FB3">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501FB3">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501FB3">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501FB3">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83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CC(C)(C)CCCn2nc(c1ccccc12)C(=O)NC(C)(C)c4c(OC3OC(C(O)C(O)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C3O)C(=O)O)cccc4O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lastRenderedPageBreak/>
              <w:t>84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Oc1cc(O)cc(O)c1C(C)(C)NC(=O)c3nn(CCCC(C)(C)C)c2ccccc23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para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85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Oc1cccc(O)c1C(C)(C)NC(=O)c3nn(CCCC(C)(C)C)c2c(O)cccc23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86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Oc1cccc(O)c1C(C)(C)NC(=O)c3nn(CCCC(C)(C)C)c2cccc(O)c23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87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88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89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CC(C)(C)CCCn2nc(c1ccccc12)C(=O)NC(C)(C)c4ccc(O)cc4OC3OC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(C(O)C(O)C3O)C(=O)O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CC(C)(C)CCCn2nc(c1ccccc12)C(=O)NC(C)(C)c3ccc(cc3O)OC4OC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(C(O)C(O)C4O)C(=O)O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Oc1ccc(c(O)c1)C(C)(C)NC(=O)c3nn(CCCC(C)(C)C)c2c(O)cccc23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Oc1ccc(c(O)c1)C(C)(C)NC(=O)c3nn(CCCC(C)(C)C)c2cccc(O)c23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Oc1ccc(c(O)c1)C(C)(C)NC(=O)c3nn(CCCC(C)(C)CO)c2ccccc23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CC(C)(C)CCCn2nc(c1cccc(O)c12)C(=O)NC(C)(C)c4ccccc4OC3OC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(C(O)C(O)C3O)C(=O)O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Oc1ccccc1C(C)(C)NC(=O)c4nn(CCCC(C)(C)C)c3c(OC2OC(C(O)C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(O)C2O)C(=O)O)cccc34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Oc1ccccc1C(C)(C)NC(=O)c3nn(CCCC(C)(C)C)c2c(O)c(O)ccc23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BF2D04">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Oc1ccccc1C(C)(C)NC(=O)c3nn(CCCC(C)(C)C)c2c(O)cc(O)cc23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99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Oc1cccc(c1O)C(C)(C)NC(=O)c3nn(CCCC(C)(C)C)c2c(O)cccc23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O-Hydroxylation of phenol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CC(C)(C)CCCn2nc(c1c(O)cccc12)C(=O)NC(C)(C)c4ccccc4OC3OC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(C(O)C(O)C3O)C(=O)O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Oc1ccccc1C(C)(C)NC(=O)c4nn(CCCC(C)(C)C)c3cccc(OC2OC(C(O)</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C(O)C2O)C(=O)O)c34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Oc1cccc(c1O)C(C)(C)NC(=O)c3nn(CCCC(C)(C)C)c2cccc(O)c23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O-Hydroxylation of phenol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CC(C)(C)CCCn2nc(c1ccccc12)C(=O)NC(C)(CO)c4ccccc4OC3OC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(C(O)C(O)C3O)C(=O)O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Oc1ccccc1C(C)(COS(=O)(=O)O)NC(=O)c3nn(CCCC(C)(C)C)c2</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109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110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lastRenderedPageBreak/>
              <w:t>111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Oc1ccccc1C(CO)(CO)NC(=O)c3nn(CCCC(C)(C)C)c2ccccc23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112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O-Hydroxylation of phenol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113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CC(C)(CO)CCCn2nc(c1ccccc12)C(=O)NC(C)(C)c4ccccc4OC3OC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(C(O)C(O)C3O)C(=O)O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114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Oc1ccccc1C(C)(C)NC(=O)c3nn(CCCC(C)(C)COS(=O)(=O)O)c2cc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115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116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117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Oc1ccccc1C(C)(C)NC(=O)c3nn(CCCC(C)(CO)CO)c2ccccc23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118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O-Hydroxylation of phenol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119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CC(C)(C)CCCn2nc(c1ccccc12)C(=O)NC(C)(C)c4cccc(O)c4OC3OC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(C(O)C(O)C3O)C(=O)O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120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CC(C)(C)CCCn2nc(c1ccccc12)C(=O)NC(C)(C)c4cccc(OC3OC(C(O)</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C(O)C3O)C(=O)O)c4O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w:t>
            </w:r>
            <w:r w:rsidRPr="00FB5874">
              <w:rPr>
                <w:rFonts w:eastAsia="Times New Roman" w:cstheme="minorHAnsi"/>
                <w:color w:val="000000"/>
                <w:sz w:val="20"/>
                <w:szCs w:val="20"/>
                <w:lang w:eastAsia="de-DE"/>
              </w:rPr>
              <w:t>21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Oc1ccc(O)c(O)c1C(C)(C)NC(=O)c3nn(CCCC(C)(C)C)c2ccccc23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ortho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122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CC(C)(NC(=O)c3nn(CCCC(C)(C)C)c2cc(OC1OC(C(O)C(O)C1O)C(=O)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O)c(O)cc23)c4ccccc4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123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CC(C)(NC(=O)c2nn(CCCC(C)(C)C)c3cc(O)c(OC1OC(C(O)C(O)C1O)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C(=O)O)cc23)c4ccccc4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124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Oc1ccc(cc1)C(C)(C)NC(=O)c3nn(CCCC(C)(C)C)c2cc(O)c(O)cc23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Hydroxylation of benzene on carbon para to electron donating group</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125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CC(C)(NC(=O)c2nn(CCCC(C)(C)C)c1cc(O)c(O)c(O)c12)c3ccccc3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126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CC(CO)(NC(=O)c2nn(CCCC(C)(C)C)c1cc(O)c(O)cc12)c3ccccc3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127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CC(C)(NC(=O)c2nn(CCCC(C)(C)CO)c1cc(O)c(O)cc12)c3ccccc3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128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CC(C)(C)CCCn2nc(c1ccc(O)cc12)C(=O)NC(C)(C)c3ccc(cc3)OC4OC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(C(O)C(O)C4O)C(=O)O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129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Oc1ccc(cc1)C(C)(C)NC(=O)c3nn(CCCC(C)(C)C)c4cc(OC2OC(C(O)C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(O)C2O)C(=O)O)ccc34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Oc1ccc(cc1O)C(C)(C)NC(=O)c3nn(CCCC(C)(C)C)c2cc(O)ccc23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2-Hydroxylation of 1,4-disubstituted benzene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Oc1ccc(cc1)C(C)(C)NC(=O)c3nn(CCCC(C)(C)C)c2cc(O)cc(O)c23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CC(C)(NC(=O)c2nn(CCCC(C)(C)C)c1cc(cc(O)c12)OC3OC(C(O)C(O)C3O)</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C(=O)O)c4ccccc4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CC(C)(NC(=O)c3nn(CCCC(C)(C)C)c2cc(O)cc(OC1OC(C(O)C(O)C1O)C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lastRenderedPageBreak/>
              <w:t>(=O)O)c23)c4ccccc4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lastRenderedPageBreak/>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CC(CO)(NC(=O)c2nn(CCCC(C)(C)C)c1cc(O)cc(O)c12)c3ccccc3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CC(C)(NC(=O)c2nn(CCCC(C)(C)CO)c1cc(O)cc(O)c12)c3ccccc3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CC(CO)(NC(=O)c2nn(CCCC(C)(C)C)c3cc(OC1OC(C(O)C(O)C1O)C(=O)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139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O=S(=O)(O)OCC(C)(NC(=O)c2nn(CCCC(C)(C)C)c1cc(O)ccc12)c3cc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O=CC(C)(NC(=O)c2nn(CCCC(C)(C)C)c1cc(O)ccc12)c3ccccc3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OCC(CO)(NC(=O)c2nn(CCCC(C)(C)C)c1cc(O)ccc12)c3ccccc3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CC(C)(NC(=O)c2nn(CCCC(C)(C)CO)c3cc(OC1OC(C(O)C(O)C1O)C(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=O)O)ccc23)c4ccccc4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CC(C)(NC(=O)c2nn(CCCC(C)(C)COS(=O)(=O)O)c1cc(O)ccc12)c3c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CC(C)(NC(=O)c2nn(CCCC(C)(CO)CO)c1cc(O)ccc12)c3ccccc3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BF2D0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BF2D0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BF2D0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BF2D0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CC(C)(C)CCCn2nc(c1cc(O)ccc12)C(=O)NC(C)(C)c3ccc(cc3)OC4OC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(C(O)C(O)C4O)C(=O)O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149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Oc1ccc(cc1)C(C)(C)NC(=O)c3nn(CCCC(C)(C)C)c4ccc(OC2OC(C(O)</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C(O)C2O)C(=O)O)cc34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Oc1ccc(cc1O)C(C)(C)NC(=O)c3nn(CCCC(C)(C)C)c2ccc(O)cc23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2-Hydroxylation of 1,4-disubstituted benzene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Oc1ccc(cc1)C(C)(C)NC(=O)c3nn(CCCC(C)(C)C)c2c(O)cc(O)cc23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Oc1ccc(cc1)C(C)(C)NC(=O)c3nn(CCCC(C)(C)C)c2ccc(O)c(O)c23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CC(C)(NC(=O)c3nn(CCCC(C)(C)C)c2c(OC1OC(C(O)C(O)C1O)C(=O)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O)cc(O)cc23)c4ccccc4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CC(C)(NC(=O)c3nn(CCCC(C)(C)C)c1c3cc(cc1O)OC2OC(C(O)C(O)C2O)</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C(=O)O)c4ccccc4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CC(CO)(NC(=O)c2nn(CCCC(C)(C)C)c1c(O)cc(O)cc12)c3ccccc3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CC(C)(NC(=O)c2nn(CCCC(C)(C)CO)c1c(O)cc(O)cc12)c3ccccc3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159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CC(C)(NC(=O)c3nn(CCCC(C)(C)C)c2ccc(OC1OC(C(O)C(O)C1O)C(=O)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O)c(O)c23)c4ccccc4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160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CC(C)(NC(=O)c2nn(CCCC(C)(C)C)c3ccc(O)c(OC1OC(C(O)C(O)C1O)C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(=O)O)c23)c4ccccc4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lastRenderedPageBreak/>
              <w:t>161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CC(CO)(NC(=O)c2nn(CCCC(C)(C)C)c1ccc(O)c(O)c12)c3ccccc3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162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CC(C)(NC(=O)c2nn(CCCC(C)(C)CO)c1ccc(O)c(O)c12)c3ccccc3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163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CC(CO)(NC(=O)c2nn(CCCC(C)(C)C)c3ccc(OC1OC(C(O)C(O)C1O)C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(=O)O)cc23)c4ccccc4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164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O=S(=O)(O)OCC(C)(NC(=O)c2nn(CCCC(C)(C)C)c1ccc(O)cc12)c3cc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165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O=CC(C)(NC(=O)c2nn(CCCC(C)(C)C)c1ccc(O)cc12)c3ccccc3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166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167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OCC(CO)(NC(=O)c2nn(CCCC(C)(C)C)c1ccc(O)cc12)c3ccccc3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168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CC(C)(NC(=O)c2nn(CCCC(C)(C)CO)c3ccc(OC1OC(C(O)C(O)C1O)C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(=O)O)cc23)c4ccccc4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169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CC(C)(NC(=O)c2nn(CCCC(C)(C)COS(=O)(=O)O)c1ccc(O)cc12)c3c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CC(C)(NC(=O)c2nn(CCCC(C)(CO)CO)c1ccc(O)cc12)c3ccccc3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Catechol O-methylation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25</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33</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423.5</w:t>
            </w:r>
            <w:r w:rsidRPr="003F6CFF">
              <w:rPr>
                <w:rFonts w:eastAsia="Times New Roman" w:cstheme="minorHAnsi"/>
                <w:color w:val="000000"/>
                <w:sz w:val="20"/>
                <w:szCs w:val="20"/>
                <w:lang w:eastAsia="de-DE"/>
              </w:rPr>
              <w:t>478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COc1ccc(cc1O)C(C)(C)NC(=O)c3nn(CCCC(C)(C)C)c2ccccc23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Catechol O-methylation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25</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33</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423.5</w:t>
            </w:r>
            <w:r w:rsidRPr="003F6CFF">
              <w:rPr>
                <w:rFonts w:eastAsia="Times New Roman" w:cstheme="minorHAnsi"/>
                <w:color w:val="000000"/>
                <w:sz w:val="20"/>
                <w:szCs w:val="20"/>
                <w:lang w:eastAsia="de-DE"/>
              </w:rPr>
              <w:t>478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CC(C)(C)CCCn2nc(c1ccccc12)C(=O)NC(C)(C)c4ccc(OC3OC(C(O)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C(O)C3O)C(=O)O)c(O)c4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CC(C)(C)CCCn2nc(c1ccccc12)C(=O)NC(C)(C)c4cc(OC3OC(C(O)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C(O)C3O)C(=O)O)c(O)cc4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Oc1ccc(cc1O)C(C)(C)NC(=O)c3nn(CCCC(C)(C)C)c2c(O)cccc23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Oc1ccc(cc1O)C(C)(C)NC(=O)c3nn(CCCC(C)(C)C)c2cccc(O)c23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179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180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Oc1ccc(cc1O)C(C)(C)NC(=O)c3nn(CCCC(C)(C)CO)c2ccccc23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181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Gut microbial environment</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Dehydroxylation of catechol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2</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393.5</w:t>
            </w:r>
            <w:r w:rsidRPr="003F6CFF">
              <w:rPr>
                <w:rFonts w:eastAsia="Times New Roman" w:cstheme="minorHAnsi"/>
                <w:color w:val="000000"/>
                <w:sz w:val="20"/>
                <w:szCs w:val="20"/>
                <w:lang w:eastAsia="de-DE"/>
              </w:rPr>
              <w:t>218</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182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CC(C)(C)CCCn2nc(c1cccc(O)c12)C(=O)NC(C)(C)c3ccc(cc3)OC4OC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(C(O)C(O)C4O)C(=O)O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183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Oc1ccc(cc1)C(C)(C)NC(=O)c4nn(CCCC(C)(C)C)c3c(OC2OC(C(O)C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(O)C2O)C(=O)O)cccc34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184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Oc1ccc(cc1)C(C)(C)NC(=O)c3nn(CCCC(C)(C)C)c2c(O)c(O)ccc23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185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Oc1ccc(cc1)C(C)(C)NC(=O)c3nn(CCCC(C)(C)C)c2c(O)cc(O)cc23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186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187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Oc1ccc(cc1)C(C)(C)NC(=O)c3nn(CCCC(C)(C)CO)c2c(O)cccc23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lastRenderedPageBreak/>
              <w:t>188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CC(C)(C)CCCn2nc(c1c(O)cccc12)C(=O)NC(C)(C)c3ccc(cc3)OC4OC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(C(O)C(O)C4O)C(=O)O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189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Oc1ccc(cc1)C(C)(C)NC(=O)c4nn(CCCC(C)(C)C)c3cccc(OC2OC(C(O)</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C(O)C2O)C(=O)O)c34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Oc1ccc(cc1)C(C)(C)NC(=O)c3nn(CCCC(C)(C)CO)c2cccc(O)c23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CC(C)(C)CCCn2nc(c1ccccc12)C(=O)NC(C)(CO)c3ccc(cc3)OC4OC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(C(O)C(O)C4O)C(=O)O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4F43F6">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4F43F6">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4F43F6">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4F43F6">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Oc1ccc(cc1)C(C)(COS(=O)(=O)O)NC(=O)c3nn(CCCC(C)(C)C)c2c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Oc1ccc(cc1)C(CO)(CO)NC(=O)c3nn(CCCC(C)(C)C)c2ccccc23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CC(C)(CO)CCCn2nc(c1ccccc12)C(=O)NC(C)(C)c3ccc(cc3)OC4OC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(C(O)C(O)C4O)C(=O)O</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Oc1ccc(cc1)C(C)(C)NC(=O)c3nn(CCCC(C)(C)COS(=O)(=O)O)c2c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199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Oc1ccc(cc1)C(C)(CO)NC(=O)c3nn(CCCC(C)(C)CO)c2ccccc23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Oc1ccc(cc1)C(C)(C)NC(=O)c3nn(CCCC(C)(CO)CO)c2ccccc23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CC(C)(NC(=O)c3nn(CCCC(C)(C)C)c2c(OC1OC(C(O)C(O)C1O)C(=O)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O)c(O)ccc23)c4ccccc4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CC(C)(NC(=O)c2nn(CCCC(C)(C)C)c3c(O)c(OC1OC(C(O)C(O)C1O)C</w:t>
            </w:r>
          </w:p>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(=O)O)ccc23)c4ccccc4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CC(C)(NC(=O)c2nn(CCCC(C)(C)C)c1c(O)c(O)c(O)cc12)c3ccccc3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Aromatic hydroxylation of fused benzene ring</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CC(CO)(NC(=O)c2nn(CCCC(C)(C)C)c1c(O)c(O)ccc12)c3ccccc3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CC(C)(NC(=O)c2nn(CCCC(C)(C)CO)c1c(O)c(O)ccc12)c3ccccc3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CC(CO)(NC(=O)c3nn(CCCC(C)(C)C)c2c(OC1OC(C(O)C(O)C1O)C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(=O)O)cccc23)c4ccccc4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O=S(=O)(O)OCC(C)(NC(=O)c2nn(CCCC(C)(C)C)c1c(O)cccc12)c3c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209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O=CC(C)(NC(=O)c2nn(CCCC(C)(C)C)c1c(O)cccc12)c3ccccc3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210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CC(CO)(NC(=O)c2nn(CCCC(C)(C)CO)c1c(O)cccc12)c3ccccc3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211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OCC(CO)(NC(=O)c2nn(CCCC(C)(C)C)c1c(O)cccc12)c3ccccc3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212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CC(C)(NC(=O)c3nn(CCCC(C)(C)CO)c2c(OC1OC(C(O)C(O)C1O)C(=O)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lastRenderedPageBreak/>
              <w:t>213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CC(C)(NC(=O)c2nn(CCCC(C)(C)COS(=O)(=O)O)c1c(O)cccc12)c3cc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214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CC(C)(NC(=O)c2nn(CCCC(C)(C)C=O)c1c(O)cccc12)c3ccccc3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215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CC(CO)(NC(=O)c2nn(CCCC(C)(C)CO)c1c(O)cccc12)c3ccccc3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216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CC(C)(NC(=O)c2nn(CCCC(C)(CO)CO)c1c(O)cccc12)c3ccccc3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217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CC(CO)(NC(=O)c3nn(CCCC(C)(C)C)c2cccc(OC1OC(C(O)C(O)C1O)C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(=O)O)c23)c4ccccc4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218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O=S(=O)(O)OCC(C)(NC(=O)c2nn(CCCC(C)(C)C)c1cccc(O)c12)c3c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219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O=CC(C)(NC(=O)c2nn(CCCC(C)(C)C)c1cccc(O)c12)c3ccccc3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220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CC(CO)(NC(=O)c2nn(CCCC(C)(C)CO)c1cccc(O)c12)c3ccccc3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0757D" w:rsidRDefault="00827AD0" w:rsidP="00FB5874">
            <w:pPr>
              <w:spacing w:after="0" w:line="240" w:lineRule="auto"/>
              <w:rPr>
                <w:rFonts w:eastAsia="Times New Roman" w:cstheme="minorHAnsi"/>
                <w:color w:val="000000"/>
                <w:sz w:val="20"/>
                <w:szCs w:val="20"/>
                <w:lang w:eastAsia="de-DE"/>
              </w:rPr>
            </w:pPr>
            <w:r w:rsidRPr="0030757D">
              <w:rPr>
                <w:rFonts w:eastAsia="Times New Roman" w:cstheme="minorHAnsi"/>
                <w:color w:val="000000"/>
                <w:sz w:val="20"/>
                <w:szCs w:val="20"/>
                <w:lang w:eastAsia="de-DE"/>
              </w:rPr>
              <w:t>221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OCC(CO)(NC(=O)c2nn(CCCC(C)(C)C)c1cccc(O)c12)c3ccccc3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222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CC(C)(NC(=O)c3nn(CCCC(C)(C)CO)c2cccc(OC1OC(C(O)C(O)C1O)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C(=O)O)c23)c4ccccc4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Aromatic 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223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CC(C)(NC(=O)c2nn(CCCC(C)(C)COS(=O)(=O)O)c1cccc(O)c12)c3c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w:t>
            </w:r>
            <w:r w:rsidRPr="003F6CFF">
              <w:rPr>
                <w:rFonts w:eastAsia="Times New Roman" w:cstheme="minorHAnsi"/>
                <w:color w:val="000000"/>
                <w:sz w:val="20"/>
                <w:szCs w:val="20"/>
                <w:lang w:eastAsia="de-DE"/>
              </w:rPr>
              <w:t>8</w:t>
            </w:r>
            <w:r>
              <w:rPr>
                <w:rFonts w:eastAsia="Times New Roman" w:cstheme="minorHAnsi"/>
                <w:color w:val="000000"/>
                <w:sz w:val="20"/>
                <w:szCs w:val="20"/>
                <w:lang w:eastAsia="de-DE"/>
              </w:rPr>
              <w:t>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224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CC(C)(NC(=O)c2nn(CCCC(C)(C)C=O)c1cccc(O)c12)c3ccccc3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225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CC(CO)(NC(=O)c2nn(CCCC(C)(C)CO)c1cccc(O)c12)c3ccccc3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226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CC(C)(NC(=O)c2nn(CCCC(C)(CO)CO)c1cccc(O)c12)c3ccccc3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227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O=C(O)C(C)(NC(=O)c2nn(CCCC(C)(C)C)c1ccccc12)c3ccccc3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Aldehyde oxidation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228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O=CC(C)(NC(=O)c2nn(CCCC(C)(C)CO)c1ccccc12)c3ccccc3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229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O=CC(CO)(NC(=O)c2nn(CCCC(C)(C)C)c1ccccc12)c3ccccc3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230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CC(C)(CO)CCCn2nc(c1ccccc12)C(=O)NC(C)(COC3OC(C(O)C(O)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C3O)C(=O)O)c4ccccc4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Alkyl-OH-glucuronidation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231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CC(CO)(NC(=O)c3nn(CCCC(C)(C)COC1OC(C(O)C(O)C1O)C(=O)O)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c2ccccc23)c4ccccc4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Alkyl-OH-glucuronidation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232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O=S(=O)(O)OCC(C)(NC(=O)c2nn(CCCC(C)(C)CO)c1ccccc12)c3cc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233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CC(CO)(NC(=O)c2nn(CCCC(C)(C)COS(=O)(=O)O)c1ccccc12)c3cc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234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O=CC(C)(NC(=O)c2nn(CCCC(C)(C)CO)c1ccccc12)c3ccccc3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235</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Oxidation of primary alcohol to aldehyde</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236</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CC(CO)(NC(=O)c2nn(CCCC(C)(CO)CO)c1ccccc12)c3ccccc3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237</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OCC(CO)(NC(=O)c2nn(CCCC(C)(C)CO)c1ccccc12)c3ccccc3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238</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CC(C)(C)CCCn2nc(c1ccccc12)C(=O)NC(COC3OC(C(O)C(O)C3O)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C(=O)O)(CO)c4ccccc4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Alkyl-OH-glucuronidation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lastRenderedPageBreak/>
              <w:t>239</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O=S(=O)(O)OCC(CO)(NC(=O)c2nn(CCCC(C)(C)C)c1ccccc12)c3c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240</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CC(C)(NC(=O)c2nn(CCCC(C)(C)C(=O)O)c1ccccc12)c3ccccc3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Aldehyde oxidation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241</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242</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CC(C)(NC(=O)c2nn(CCCC(C)(C=O)CO)c1ccccc12)c3ccccc3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29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3</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3F6CFF">
              <w:rPr>
                <w:rFonts w:eastAsia="Times New Roman" w:cstheme="minorHAnsi"/>
                <w:color w:val="000000"/>
                <w:sz w:val="20"/>
                <w:szCs w:val="20"/>
                <w:lang w:eastAsia="de-DE"/>
              </w:rPr>
              <w:t>054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243</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CC(C)(NC(=O)c3nn(CCCC(C)(COC1OC(C(O)C(O)C1O)C(=O)O)</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CO)c2ccccc23)c4ccccc4</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Alkyl-OH-glucuronidation</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30</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39</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9</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585.6</w:t>
            </w:r>
            <w:r w:rsidRPr="003F6CFF">
              <w:rPr>
                <w:rFonts w:eastAsia="Times New Roman" w:cstheme="minorHAnsi"/>
                <w:color w:val="000000"/>
                <w:sz w:val="20"/>
                <w:szCs w:val="20"/>
                <w:lang w:eastAsia="de-DE"/>
              </w:rPr>
              <w:t>454</w:t>
            </w:r>
          </w:p>
        </w:tc>
      </w:tr>
      <w:tr w:rsidR="00827AD0" w:rsidRPr="0039494D" w:rsidTr="00FB5874">
        <w:trPr>
          <w:trHeight w:val="255"/>
        </w:trPr>
        <w:tc>
          <w:tcPr>
            <w:tcW w:w="44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244</w:t>
            </w:r>
          </w:p>
        </w:tc>
        <w:tc>
          <w:tcPr>
            <w:tcW w:w="568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CC(C)(NC(=O)c2nn(CCCC(C)(CO)COS(=O)(=O)O)c1ccccc12)c3c</w:t>
            </w:r>
          </w:p>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cccc3</w:t>
            </w:r>
          </w:p>
        </w:tc>
        <w:tc>
          <w:tcPr>
            <w:tcW w:w="1476"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Sulfation of primary alcohol</w:t>
            </w:r>
          </w:p>
        </w:tc>
        <w:tc>
          <w:tcPr>
            <w:tcW w:w="1275" w:type="dxa"/>
            <w:tcBorders>
              <w:top w:val="nil"/>
              <w:left w:val="nil"/>
              <w:bottom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6</w:t>
            </w:r>
            <w:r w:rsidRPr="0039494D">
              <w:rPr>
                <w:rFonts w:eastAsia="Times New Roman" w:cstheme="minorHAnsi"/>
                <w:color w:val="000000"/>
                <w:sz w:val="20"/>
                <w:szCs w:val="20"/>
                <w:lang w:eastAsia="de-DE"/>
              </w:rPr>
              <w:t>S</w:t>
            </w:r>
          </w:p>
        </w:tc>
        <w:tc>
          <w:tcPr>
            <w:tcW w:w="1276" w:type="dxa"/>
            <w:tcBorders>
              <w:top w:val="nil"/>
              <w:left w:val="nil"/>
              <w:bottom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489.5</w:t>
            </w:r>
            <w:r w:rsidRPr="003F6CFF">
              <w:rPr>
                <w:rFonts w:eastAsia="Times New Roman" w:cstheme="minorHAnsi"/>
                <w:color w:val="000000"/>
                <w:sz w:val="20"/>
                <w:szCs w:val="20"/>
                <w:lang w:eastAsia="de-DE"/>
              </w:rPr>
              <w:t>844</w:t>
            </w:r>
          </w:p>
        </w:tc>
      </w:tr>
      <w:tr w:rsidR="00827AD0" w:rsidRPr="0039494D" w:rsidTr="00A23196">
        <w:trPr>
          <w:trHeight w:val="255"/>
        </w:trPr>
        <w:tc>
          <w:tcPr>
            <w:tcW w:w="445" w:type="dxa"/>
            <w:tcBorders>
              <w:top w:val="nil"/>
              <w:left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245</w:t>
            </w:r>
          </w:p>
        </w:tc>
        <w:tc>
          <w:tcPr>
            <w:tcW w:w="5686" w:type="dxa"/>
            <w:tcBorders>
              <w:top w:val="nil"/>
              <w:left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CC(CO)(NC(=O)c2nn(CCCC(C)(CO)CO)c1ccccc12)c3ccccc3</w:t>
            </w:r>
          </w:p>
        </w:tc>
        <w:tc>
          <w:tcPr>
            <w:tcW w:w="1476" w:type="dxa"/>
            <w:tcBorders>
              <w:top w:val="nil"/>
              <w:left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r w:rsidR="00827AD0" w:rsidRPr="0039494D" w:rsidTr="00A23196">
        <w:trPr>
          <w:trHeight w:val="255"/>
        </w:trPr>
        <w:tc>
          <w:tcPr>
            <w:tcW w:w="445" w:type="dxa"/>
            <w:tcBorders>
              <w:top w:val="nil"/>
              <w:left w:val="nil"/>
              <w:bottom w:val="single" w:sz="4" w:space="0" w:color="auto"/>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246</w:t>
            </w:r>
          </w:p>
        </w:tc>
        <w:tc>
          <w:tcPr>
            <w:tcW w:w="5686" w:type="dxa"/>
            <w:tcBorders>
              <w:top w:val="nil"/>
              <w:left w:val="nil"/>
              <w:bottom w:val="single" w:sz="4" w:space="0" w:color="auto"/>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val="en-US" w:eastAsia="de-DE"/>
              </w:rPr>
            </w:pPr>
            <w:r w:rsidRPr="0039494D">
              <w:rPr>
                <w:rFonts w:eastAsia="Times New Roman" w:cstheme="minorHAnsi"/>
                <w:color w:val="000000"/>
                <w:sz w:val="20"/>
                <w:szCs w:val="20"/>
                <w:lang w:val="en-US" w:eastAsia="de-DE"/>
              </w:rPr>
              <w:t>CC(C)(NC(=O)c2nn(CCCC(CO)(CO)CO)c1ccccc12)c3ccccc3</w:t>
            </w:r>
          </w:p>
        </w:tc>
        <w:tc>
          <w:tcPr>
            <w:tcW w:w="1476" w:type="dxa"/>
            <w:tcBorders>
              <w:top w:val="nil"/>
              <w:left w:val="nil"/>
              <w:bottom w:val="single" w:sz="4" w:space="0" w:color="auto"/>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Human</w:t>
            </w:r>
          </w:p>
        </w:tc>
        <w:tc>
          <w:tcPr>
            <w:tcW w:w="5024" w:type="dxa"/>
            <w:tcBorders>
              <w:top w:val="nil"/>
              <w:left w:val="nil"/>
              <w:bottom w:val="single" w:sz="4" w:space="0" w:color="auto"/>
              <w:right w:val="nil"/>
            </w:tcBorders>
            <w:shd w:val="clear" w:color="auto" w:fill="auto"/>
            <w:noWrap/>
            <w:vAlign w:val="center"/>
            <w:hideMark/>
          </w:tcPr>
          <w:p w:rsidR="00827AD0" w:rsidRPr="0039494D" w:rsidRDefault="00827AD0" w:rsidP="00FB5874">
            <w:pPr>
              <w:spacing w:after="0" w:line="240" w:lineRule="auto"/>
              <w:rPr>
                <w:rFonts w:eastAsia="Times New Roman" w:cstheme="minorHAnsi"/>
                <w:color w:val="000000"/>
                <w:sz w:val="20"/>
                <w:szCs w:val="20"/>
                <w:lang w:eastAsia="de-DE"/>
              </w:rPr>
            </w:pPr>
            <w:r w:rsidRPr="0039494D">
              <w:rPr>
                <w:rFonts w:eastAsia="Times New Roman" w:cstheme="minorHAnsi"/>
                <w:color w:val="000000"/>
                <w:sz w:val="20"/>
                <w:szCs w:val="20"/>
                <w:lang w:eastAsia="de-DE"/>
              </w:rPr>
              <w:t>Hydroxylation of terminal methyl</w:t>
            </w:r>
          </w:p>
        </w:tc>
        <w:tc>
          <w:tcPr>
            <w:tcW w:w="1275" w:type="dxa"/>
            <w:tcBorders>
              <w:top w:val="nil"/>
              <w:left w:val="nil"/>
              <w:bottom w:val="single" w:sz="4" w:space="0" w:color="auto"/>
              <w:right w:val="nil"/>
            </w:tcBorders>
            <w:shd w:val="clear" w:color="auto" w:fill="auto"/>
            <w:noWrap/>
            <w:vAlign w:val="center"/>
            <w:hideMark/>
          </w:tcPr>
          <w:p w:rsidR="00827AD0" w:rsidRPr="0039494D" w:rsidRDefault="00827AD0" w:rsidP="00FB5874">
            <w:pPr>
              <w:spacing w:after="0" w:line="240" w:lineRule="auto"/>
              <w:jc w:val="center"/>
              <w:rPr>
                <w:rFonts w:eastAsia="Times New Roman" w:cstheme="minorHAnsi"/>
                <w:color w:val="000000"/>
                <w:sz w:val="20"/>
                <w:szCs w:val="20"/>
                <w:lang w:eastAsia="de-DE"/>
              </w:rPr>
            </w:pPr>
            <w:r w:rsidRPr="0039494D">
              <w:rPr>
                <w:rFonts w:eastAsia="Times New Roman" w:cstheme="minorHAnsi"/>
                <w:color w:val="000000"/>
                <w:sz w:val="20"/>
                <w:szCs w:val="20"/>
                <w:lang w:eastAsia="de-DE"/>
              </w:rPr>
              <w:t>C</w:t>
            </w:r>
            <w:r w:rsidRPr="00FB5874">
              <w:rPr>
                <w:rFonts w:eastAsia="Times New Roman" w:cstheme="minorHAnsi"/>
                <w:color w:val="000000"/>
                <w:sz w:val="20"/>
                <w:szCs w:val="20"/>
                <w:vertAlign w:val="subscript"/>
                <w:lang w:eastAsia="de-DE"/>
              </w:rPr>
              <w:t>24</w:t>
            </w:r>
            <w:r w:rsidRPr="0039494D">
              <w:rPr>
                <w:rFonts w:eastAsia="Times New Roman" w:cstheme="minorHAnsi"/>
                <w:color w:val="000000"/>
                <w:sz w:val="20"/>
                <w:szCs w:val="20"/>
                <w:lang w:eastAsia="de-DE"/>
              </w:rPr>
              <w:t>H</w:t>
            </w:r>
            <w:r w:rsidRPr="00FB5874">
              <w:rPr>
                <w:rFonts w:eastAsia="Times New Roman" w:cstheme="minorHAnsi"/>
                <w:color w:val="000000"/>
                <w:sz w:val="20"/>
                <w:szCs w:val="20"/>
                <w:vertAlign w:val="subscript"/>
                <w:lang w:eastAsia="de-DE"/>
              </w:rPr>
              <w:t>31</w:t>
            </w:r>
            <w:r w:rsidRPr="0039494D">
              <w:rPr>
                <w:rFonts w:eastAsia="Times New Roman" w:cstheme="minorHAnsi"/>
                <w:color w:val="000000"/>
                <w:sz w:val="20"/>
                <w:szCs w:val="20"/>
                <w:lang w:eastAsia="de-DE"/>
              </w:rPr>
              <w:t>N</w:t>
            </w:r>
            <w:r w:rsidRPr="00FB5874">
              <w:rPr>
                <w:rFonts w:eastAsia="Times New Roman" w:cstheme="minorHAnsi"/>
                <w:color w:val="000000"/>
                <w:sz w:val="20"/>
                <w:szCs w:val="20"/>
                <w:vertAlign w:val="subscript"/>
                <w:lang w:eastAsia="de-DE"/>
              </w:rPr>
              <w:t>3</w:t>
            </w:r>
            <w:r w:rsidRPr="0039494D">
              <w:rPr>
                <w:rFonts w:eastAsia="Times New Roman" w:cstheme="minorHAnsi"/>
                <w:color w:val="000000"/>
                <w:sz w:val="20"/>
                <w:szCs w:val="20"/>
                <w:lang w:eastAsia="de-DE"/>
              </w:rPr>
              <w:t>O</w:t>
            </w:r>
            <w:r w:rsidRPr="00FB5874">
              <w:rPr>
                <w:rFonts w:eastAsia="Times New Roman" w:cstheme="minorHAnsi"/>
                <w:color w:val="000000"/>
                <w:sz w:val="20"/>
                <w:szCs w:val="20"/>
                <w:vertAlign w:val="subscript"/>
                <w:lang w:eastAsia="de-DE"/>
              </w:rPr>
              <w:t>4</w:t>
            </w:r>
          </w:p>
        </w:tc>
        <w:tc>
          <w:tcPr>
            <w:tcW w:w="1276" w:type="dxa"/>
            <w:tcBorders>
              <w:top w:val="nil"/>
              <w:left w:val="nil"/>
              <w:bottom w:val="single" w:sz="4" w:space="0" w:color="auto"/>
              <w:right w:val="nil"/>
            </w:tcBorders>
            <w:shd w:val="clear" w:color="auto" w:fill="auto"/>
            <w:noWrap/>
            <w:vAlign w:val="center"/>
            <w:hideMark/>
          </w:tcPr>
          <w:p w:rsidR="00827AD0" w:rsidRPr="003F6CFF" w:rsidRDefault="00827AD0" w:rsidP="00FB5874">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425.5</w:t>
            </w:r>
            <w:r w:rsidRPr="003F6CFF">
              <w:rPr>
                <w:rFonts w:eastAsia="Times New Roman" w:cstheme="minorHAnsi"/>
                <w:color w:val="000000"/>
                <w:sz w:val="20"/>
                <w:szCs w:val="20"/>
                <w:lang w:eastAsia="de-DE"/>
              </w:rPr>
              <w:t>206</w:t>
            </w:r>
          </w:p>
        </w:tc>
      </w:tr>
    </w:tbl>
    <w:p w:rsidR="00DC2013" w:rsidRDefault="00DC2013">
      <w:pPr>
        <w:rPr>
          <w:lang w:val="en-US"/>
        </w:rPr>
      </w:pPr>
    </w:p>
    <w:p w:rsidR="00E00ABF" w:rsidRDefault="00E00ABF" w:rsidP="00E00ABF">
      <w:pPr>
        <w:rPr>
          <w:lang w:val="en-US"/>
        </w:rPr>
      </w:pPr>
      <w:r w:rsidRPr="00AC3BED">
        <w:rPr>
          <w:b/>
          <w:lang w:val="en-US"/>
        </w:rPr>
        <w:t>Table S</w:t>
      </w:r>
      <w:r w:rsidR="0027376A" w:rsidRPr="00AC3BED">
        <w:rPr>
          <w:b/>
          <w:lang w:val="en-US"/>
        </w:rPr>
        <w:t>10</w:t>
      </w:r>
      <w:r w:rsidRPr="008A131C">
        <w:rPr>
          <w:lang w:val="en-US"/>
        </w:rPr>
        <w:t xml:space="preserve"> </w:t>
      </w:r>
      <w:r w:rsidRPr="005348FC">
        <w:rPr>
          <w:i/>
          <w:lang w:val="en-US"/>
        </w:rPr>
        <w:t>In silico</w:t>
      </w:r>
      <w:r w:rsidRPr="008A131C">
        <w:rPr>
          <w:lang w:val="en-US"/>
        </w:rPr>
        <w:t xml:space="preserve"> metabolite predictions </w:t>
      </w:r>
      <w:r>
        <w:rPr>
          <w:lang w:val="en-US"/>
        </w:rPr>
        <w:t xml:space="preserve">with GLORYx </w:t>
      </w:r>
      <w:r w:rsidRPr="008A131C">
        <w:rPr>
          <w:lang w:val="en-US"/>
        </w:rPr>
        <w:t xml:space="preserve">for </w:t>
      </w:r>
      <w:r>
        <w:rPr>
          <w:lang w:val="en-US"/>
        </w:rPr>
        <w:t>the analogue of ADMB-3TMS-PrINACA with Si-C exchange (</w:t>
      </w:r>
      <w:r w:rsidR="0027376A" w:rsidRPr="00BE3E66">
        <w:rPr>
          <w:lang w:val="en-US" w:bidi="en-US"/>
        </w:rPr>
        <w:t>“</w:t>
      </w:r>
      <w:r w:rsidR="0027376A">
        <w:rPr>
          <w:rStyle w:val="Strong"/>
          <w:b w:val="0"/>
          <w:lang w:val="en-US"/>
        </w:rPr>
        <w:t>ADMB</w:t>
      </w:r>
      <w:r w:rsidR="0027376A" w:rsidRPr="00BE3E66">
        <w:rPr>
          <w:rStyle w:val="Strong"/>
          <w:b w:val="0"/>
          <w:lang w:val="en-US"/>
        </w:rPr>
        <w:t>-</w:t>
      </w:r>
      <w:r w:rsidR="0027376A">
        <w:rPr>
          <w:rStyle w:val="Strong"/>
          <w:b w:val="0"/>
          <w:lang w:val="en-US"/>
        </w:rPr>
        <w:t>4,4-dimethyl</w:t>
      </w:r>
      <w:r w:rsidR="0027376A" w:rsidRPr="00BE3E66">
        <w:rPr>
          <w:rStyle w:val="Strong"/>
          <w:b w:val="0"/>
          <w:lang w:val="en-US"/>
        </w:rPr>
        <w:t>-PINACA”</w:t>
      </w:r>
      <w:r>
        <w:rPr>
          <w:lang w:val="en-US"/>
        </w:rPr>
        <w:t xml:space="preserve">) with structures, the ranks with the appropriate calculated priority scores, the reaction type, the </w:t>
      </w:r>
      <w:r w:rsidR="00EA1C8F">
        <w:rPr>
          <w:lang w:val="en-US"/>
        </w:rPr>
        <w:t>formula and formula weight (FW)</w:t>
      </w:r>
    </w:p>
    <w:tbl>
      <w:tblPr>
        <w:tblW w:w="14616" w:type="dxa"/>
        <w:tblInd w:w="55" w:type="dxa"/>
        <w:tblCellMar>
          <w:left w:w="70" w:type="dxa"/>
          <w:right w:w="70" w:type="dxa"/>
        </w:tblCellMar>
        <w:tblLook w:val="04A0" w:firstRow="1" w:lastRow="0" w:firstColumn="1" w:lastColumn="0" w:noHBand="0" w:noVBand="1"/>
      </w:tblPr>
      <w:tblGrid>
        <w:gridCol w:w="360"/>
        <w:gridCol w:w="7099"/>
        <w:gridCol w:w="563"/>
        <w:gridCol w:w="759"/>
        <w:gridCol w:w="4329"/>
        <w:gridCol w:w="1239"/>
        <w:gridCol w:w="1093"/>
      </w:tblGrid>
      <w:tr w:rsidR="00E00ABF" w:rsidRPr="00F75CDF" w:rsidTr="00417439">
        <w:trPr>
          <w:trHeight w:val="255"/>
        </w:trPr>
        <w:tc>
          <w:tcPr>
            <w:tcW w:w="360" w:type="dxa"/>
            <w:tcBorders>
              <w:top w:val="single" w:sz="4" w:space="0" w:color="auto"/>
              <w:left w:val="nil"/>
              <w:bottom w:val="single" w:sz="4" w:space="0" w:color="auto"/>
              <w:right w:val="nil"/>
            </w:tcBorders>
            <w:shd w:val="clear" w:color="auto" w:fill="auto"/>
            <w:noWrap/>
            <w:vAlign w:val="center"/>
            <w:hideMark/>
          </w:tcPr>
          <w:p w:rsidR="00E00ABF" w:rsidRPr="00F75CDF" w:rsidRDefault="00E00ABF" w:rsidP="00417439">
            <w:pPr>
              <w:spacing w:after="0" w:line="240" w:lineRule="auto"/>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ID</w:t>
            </w:r>
          </w:p>
        </w:tc>
        <w:tc>
          <w:tcPr>
            <w:tcW w:w="6622" w:type="dxa"/>
            <w:tcBorders>
              <w:top w:val="single" w:sz="4" w:space="0" w:color="auto"/>
              <w:left w:val="nil"/>
              <w:bottom w:val="single" w:sz="4" w:space="0" w:color="auto"/>
              <w:right w:val="nil"/>
            </w:tcBorders>
            <w:shd w:val="clear" w:color="auto" w:fill="auto"/>
            <w:noWrap/>
            <w:vAlign w:val="center"/>
            <w:hideMark/>
          </w:tcPr>
          <w:p w:rsidR="00E00ABF" w:rsidRPr="00F75CDF" w:rsidRDefault="00E00ABF" w:rsidP="00417439">
            <w:pPr>
              <w:spacing w:after="0" w:line="240" w:lineRule="auto"/>
              <w:jc w:val="center"/>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Structure(SMILES)</w:t>
            </w:r>
          </w:p>
        </w:tc>
        <w:tc>
          <w:tcPr>
            <w:tcW w:w="563" w:type="dxa"/>
            <w:tcBorders>
              <w:top w:val="single" w:sz="4" w:space="0" w:color="auto"/>
              <w:left w:val="nil"/>
              <w:bottom w:val="single" w:sz="4" w:space="0" w:color="auto"/>
              <w:right w:val="nil"/>
            </w:tcBorders>
            <w:shd w:val="clear" w:color="auto" w:fill="auto"/>
            <w:noWrap/>
            <w:vAlign w:val="center"/>
            <w:hideMark/>
          </w:tcPr>
          <w:p w:rsidR="00E00ABF" w:rsidRPr="00F75CDF" w:rsidRDefault="00E00ABF" w:rsidP="00417439">
            <w:pPr>
              <w:spacing w:after="0" w:line="240" w:lineRule="auto"/>
              <w:jc w:val="center"/>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Rank</w:t>
            </w:r>
          </w:p>
        </w:tc>
        <w:tc>
          <w:tcPr>
            <w:tcW w:w="697" w:type="dxa"/>
            <w:tcBorders>
              <w:top w:val="single" w:sz="4" w:space="0" w:color="auto"/>
              <w:left w:val="nil"/>
              <w:bottom w:val="single" w:sz="4" w:space="0" w:color="auto"/>
              <w:right w:val="nil"/>
            </w:tcBorders>
            <w:shd w:val="clear" w:color="auto" w:fill="auto"/>
            <w:noWrap/>
            <w:vAlign w:val="center"/>
            <w:hideMark/>
          </w:tcPr>
          <w:p w:rsidR="00E00ABF" w:rsidRPr="00F75CDF" w:rsidRDefault="00E00ABF" w:rsidP="00CE73E8">
            <w:pPr>
              <w:spacing w:after="0" w:line="240" w:lineRule="auto"/>
              <w:jc w:val="center"/>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 xml:space="preserve">Priority </w:t>
            </w:r>
            <w:r w:rsidR="00CE73E8">
              <w:rPr>
                <w:rFonts w:eastAsia="Times New Roman" w:cstheme="minorHAnsi"/>
                <w:b/>
                <w:color w:val="000000"/>
                <w:sz w:val="20"/>
                <w:szCs w:val="20"/>
                <w:lang w:eastAsia="de-DE"/>
              </w:rPr>
              <w:t>S</w:t>
            </w:r>
            <w:r w:rsidRPr="00F75CDF">
              <w:rPr>
                <w:rFonts w:eastAsia="Times New Roman" w:cstheme="minorHAnsi"/>
                <w:b/>
                <w:color w:val="000000"/>
                <w:sz w:val="20"/>
                <w:szCs w:val="20"/>
                <w:lang w:eastAsia="de-DE"/>
              </w:rPr>
              <w:t>core</w:t>
            </w:r>
          </w:p>
        </w:tc>
        <w:tc>
          <w:tcPr>
            <w:tcW w:w="4042" w:type="dxa"/>
            <w:tcBorders>
              <w:top w:val="single" w:sz="4" w:space="0" w:color="auto"/>
              <w:left w:val="nil"/>
              <w:bottom w:val="single" w:sz="4" w:space="0" w:color="auto"/>
              <w:right w:val="nil"/>
            </w:tcBorders>
            <w:shd w:val="clear" w:color="auto" w:fill="auto"/>
            <w:noWrap/>
            <w:vAlign w:val="center"/>
            <w:hideMark/>
          </w:tcPr>
          <w:p w:rsidR="00E00ABF" w:rsidRPr="00F75CDF" w:rsidRDefault="00E00ABF" w:rsidP="00CE73E8">
            <w:pPr>
              <w:spacing w:after="0" w:line="240" w:lineRule="auto"/>
              <w:jc w:val="center"/>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 xml:space="preserve">Reaction </w:t>
            </w:r>
            <w:r w:rsidR="00CE73E8">
              <w:rPr>
                <w:rFonts w:eastAsia="Times New Roman" w:cstheme="minorHAnsi"/>
                <w:b/>
                <w:color w:val="000000"/>
                <w:sz w:val="20"/>
                <w:szCs w:val="20"/>
                <w:lang w:eastAsia="de-DE"/>
              </w:rPr>
              <w:t>T</w:t>
            </w:r>
            <w:r w:rsidRPr="00F75CDF">
              <w:rPr>
                <w:rFonts w:eastAsia="Times New Roman" w:cstheme="minorHAnsi"/>
                <w:b/>
                <w:color w:val="000000"/>
                <w:sz w:val="20"/>
                <w:szCs w:val="20"/>
                <w:lang w:eastAsia="de-DE"/>
              </w:rPr>
              <w:t>ype</w:t>
            </w:r>
          </w:p>
        </w:tc>
        <w:tc>
          <w:tcPr>
            <w:tcW w:w="1239" w:type="dxa"/>
            <w:tcBorders>
              <w:top w:val="single" w:sz="4" w:space="0" w:color="auto"/>
              <w:left w:val="nil"/>
              <w:bottom w:val="single" w:sz="4" w:space="0" w:color="auto"/>
              <w:right w:val="nil"/>
            </w:tcBorders>
            <w:shd w:val="clear" w:color="auto" w:fill="auto"/>
            <w:noWrap/>
            <w:vAlign w:val="center"/>
            <w:hideMark/>
          </w:tcPr>
          <w:p w:rsidR="00E00ABF" w:rsidRPr="00F75CDF" w:rsidRDefault="00E00ABF" w:rsidP="00417439">
            <w:pPr>
              <w:spacing w:after="0" w:line="240" w:lineRule="auto"/>
              <w:jc w:val="center"/>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Formula</w:t>
            </w:r>
          </w:p>
        </w:tc>
        <w:tc>
          <w:tcPr>
            <w:tcW w:w="1093" w:type="dxa"/>
            <w:tcBorders>
              <w:top w:val="single" w:sz="4" w:space="0" w:color="auto"/>
              <w:left w:val="nil"/>
              <w:bottom w:val="single" w:sz="4" w:space="0" w:color="auto"/>
              <w:right w:val="nil"/>
            </w:tcBorders>
            <w:shd w:val="clear" w:color="auto" w:fill="auto"/>
            <w:noWrap/>
            <w:vAlign w:val="center"/>
            <w:hideMark/>
          </w:tcPr>
          <w:p w:rsidR="00E00ABF" w:rsidRPr="00F75CDF" w:rsidRDefault="00E00ABF" w:rsidP="00417439">
            <w:pPr>
              <w:spacing w:after="0" w:line="240" w:lineRule="auto"/>
              <w:jc w:val="center"/>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FW</w:t>
            </w:r>
          </w:p>
        </w:tc>
      </w:tr>
      <w:tr w:rsidR="00E00ABF" w:rsidRPr="005348FC" w:rsidTr="00417439">
        <w:trPr>
          <w:trHeight w:val="255"/>
        </w:trPr>
        <w:tc>
          <w:tcPr>
            <w:tcW w:w="360" w:type="dxa"/>
            <w:tcBorders>
              <w:top w:val="single" w:sz="4" w:space="0" w:color="auto"/>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p>
        </w:tc>
        <w:tc>
          <w:tcPr>
            <w:tcW w:w="6622" w:type="dxa"/>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NC(=O)C(NC(=O)c2nn(CCCC(C)(C)C)c1ccccc12)C(C)(C)C</w:t>
            </w:r>
          </w:p>
        </w:tc>
        <w:tc>
          <w:tcPr>
            <w:tcW w:w="563" w:type="dxa"/>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w:t>
            </w:r>
          </w:p>
        </w:tc>
        <w:tc>
          <w:tcPr>
            <w:tcW w:w="697" w:type="dxa"/>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w:t>
            </w:r>
          </w:p>
        </w:tc>
        <w:tc>
          <w:tcPr>
            <w:tcW w:w="4042" w:type="dxa"/>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w:t>
            </w:r>
          </w:p>
        </w:tc>
        <w:tc>
          <w:tcPr>
            <w:tcW w:w="1239" w:type="dxa"/>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6F2EDB">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6F2EDB">
              <w:rPr>
                <w:rFonts w:eastAsia="Times New Roman" w:cstheme="minorHAnsi"/>
                <w:color w:val="000000"/>
                <w:sz w:val="20"/>
                <w:szCs w:val="20"/>
                <w:vertAlign w:val="subscript"/>
                <w:lang w:eastAsia="de-DE"/>
              </w:rPr>
              <w:t>2</w:t>
            </w:r>
          </w:p>
        </w:tc>
        <w:tc>
          <w:tcPr>
            <w:tcW w:w="1093" w:type="dxa"/>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372</w:t>
            </w:r>
            <w:r w:rsidRPr="00951526">
              <w:rPr>
                <w:rFonts w:eastAsia="Times New Roman" w:cstheme="minorHAnsi"/>
                <w:color w:val="000000"/>
                <w:sz w:val="20"/>
                <w:szCs w:val="20"/>
                <w:vertAlign w:val="subscript"/>
                <w:lang w:eastAsia="de-DE"/>
              </w:rPr>
              <w:t>.</w:t>
            </w:r>
            <w:r>
              <w:rPr>
                <w:rFonts w:eastAsia="Times New Roman" w:cstheme="minorHAnsi"/>
                <w:color w:val="000000"/>
                <w:sz w:val="20"/>
                <w:szCs w:val="20"/>
                <w:lang w:eastAsia="de-DE"/>
              </w:rPr>
              <w:t>5</w:t>
            </w:r>
            <w:r w:rsidRPr="005348FC">
              <w:rPr>
                <w:rFonts w:eastAsia="Times New Roman" w:cstheme="minorHAnsi"/>
                <w:color w:val="000000"/>
                <w:sz w:val="20"/>
                <w:szCs w:val="20"/>
                <w:lang w:eastAsia="de-DE"/>
              </w:rPr>
              <w:t>044</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O=C(N)C(NC(=O)c2nn(c1ccccc12)CCCC(C)(C)CO)C(C)(C)C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72</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aliphatic hydroxylation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6F2EDB">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388</w:t>
            </w:r>
            <w:r w:rsidRPr="00951526">
              <w:rPr>
                <w:rFonts w:eastAsia="Times New Roman" w:cstheme="minorHAnsi"/>
                <w:color w:val="000000"/>
                <w:sz w:val="20"/>
                <w:szCs w:val="20"/>
                <w:vertAlign w:val="subscript"/>
                <w:lang w:eastAsia="de-DE"/>
              </w:rPr>
              <w:t>.</w:t>
            </w:r>
            <w:r>
              <w:rPr>
                <w:rFonts w:eastAsia="Times New Roman" w:cstheme="minorHAnsi"/>
                <w:color w:val="000000"/>
                <w:sz w:val="20"/>
                <w:szCs w:val="20"/>
                <w:lang w:eastAsia="de-DE"/>
              </w:rPr>
              <w:t>5</w:t>
            </w:r>
            <w:r w:rsidRPr="005348FC">
              <w:rPr>
                <w:rFonts w:eastAsia="Times New Roman" w:cstheme="minorHAnsi"/>
                <w:color w:val="000000"/>
                <w:sz w:val="20"/>
                <w:szCs w:val="20"/>
                <w:lang w:eastAsia="de-DE"/>
              </w:rPr>
              <w:t>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Pr>
                <w:rFonts w:eastAsia="Times New Roman" w:cstheme="minorHAnsi"/>
                <w:color w:val="000000"/>
                <w:sz w:val="20"/>
                <w:szCs w:val="20"/>
                <w:lang w:eastAsia="de-DE"/>
              </w:rPr>
              <w:t>3</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O=C(NO)C(NC(=O)c2nn(c1ccccc12)CCCC(C)(C)C)C(C)(C)C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w:t>
            </w:r>
            <w:r>
              <w:rPr>
                <w:rFonts w:eastAsia="Times New Roman" w:cstheme="minorHAnsi"/>
                <w:color w:val="000000"/>
                <w:sz w:val="20"/>
                <w:szCs w:val="20"/>
                <w:lang w:eastAsia="de-DE"/>
              </w:rPr>
              <w:t>32</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amine hydroxylation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4</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O=C(O)C(NC(=O)c2nn(c1ccccc12)CCCC(C)(C)C)C(C)(C)C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w:t>
            </w:r>
            <w:r>
              <w:rPr>
                <w:rFonts w:eastAsia="Times New Roman" w:cstheme="minorHAnsi"/>
                <w:color w:val="000000"/>
                <w:sz w:val="20"/>
                <w:szCs w:val="20"/>
                <w:lang w:eastAsia="de-DE"/>
              </w:rPr>
              <w:t>32</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hydrolysis_(primary_amide)</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7</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4891</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5</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O=C(N)C(O)(NC(=O)c2nn(c1ccccc12)CCCC(C)(C)C)C(C)(C)C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w:t>
            </w:r>
            <w:r>
              <w:rPr>
                <w:rFonts w:eastAsia="Times New Roman" w:cstheme="minorHAnsi"/>
                <w:color w:val="000000"/>
                <w:sz w:val="20"/>
                <w:szCs w:val="20"/>
                <w:lang w:eastAsia="de-DE"/>
              </w:rPr>
              <w:t>32</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aliphatic_hydroxylation_(tert_carbon_next_to_SP</w:t>
            </w:r>
            <w:r w:rsidRPr="006F2EDB">
              <w:rPr>
                <w:rFonts w:eastAsia="Times New Roman" w:cstheme="minorHAnsi"/>
                <w:color w:val="000000"/>
                <w:sz w:val="20"/>
                <w:szCs w:val="20"/>
                <w:vertAlign w:val="superscript"/>
                <w:lang w:val="en-US" w:eastAsia="de-DE"/>
              </w:rPr>
              <w:t>2</w:t>
            </w:r>
            <w:r w:rsidRPr="005348FC">
              <w:rPr>
                <w:rFonts w:eastAsia="Times New Roman" w:cstheme="minorHAnsi"/>
                <w:color w:val="000000"/>
                <w:sz w:val="20"/>
                <w:szCs w:val="20"/>
                <w:lang w:val="en-US" w:eastAsia="de-DE"/>
              </w:rPr>
              <w:t>)</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388.5</w:t>
            </w:r>
            <w:r w:rsidRPr="005348FC">
              <w:rPr>
                <w:rFonts w:eastAsia="Times New Roman" w:cstheme="minorHAnsi"/>
                <w:color w:val="000000"/>
                <w:sz w:val="20"/>
                <w:szCs w:val="20"/>
                <w:lang w:eastAsia="de-DE"/>
              </w:rPr>
              <w:t>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6</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O=C(N)C(NC(=O)c2nn(c1ccccc12)CCC(O)C(C)(C)C)C(C)(C)C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5</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0.292</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aliphatic hydroxylation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951526">
              <w:rPr>
                <w:rFonts w:eastAsia="Times New Roman" w:cstheme="minorHAnsi"/>
                <w:color w:val="000000"/>
                <w:sz w:val="20"/>
                <w:szCs w:val="20"/>
                <w:vertAlign w:val="subscript"/>
                <w:lang w:eastAsia="de-DE"/>
              </w:rPr>
              <w:t>7</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O=C(N)C(NC(=O)c2nn(c1ccccc12)CCCC(C)(C)C)C(C)(C)CO</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6</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0.288</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aliphatic hydroxylation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8</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O=C(O)c2nn(c1ccccc12)CCCC(C)(C)C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7</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0.252</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hydrolysis_(secondary_amide)</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15</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20</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2</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2</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260</w:t>
            </w:r>
            <w:r>
              <w:rPr>
                <w:rFonts w:eastAsia="Times New Roman" w:cstheme="minorHAnsi"/>
                <w:color w:val="000000"/>
                <w:sz w:val="20"/>
                <w:szCs w:val="20"/>
                <w:lang w:eastAsia="de-DE"/>
              </w:rPr>
              <w:t>.33</w:t>
            </w:r>
            <w:r w:rsidRPr="005348FC">
              <w:rPr>
                <w:rFonts w:eastAsia="Times New Roman" w:cstheme="minorHAnsi"/>
                <w:color w:val="000000"/>
                <w:sz w:val="20"/>
                <w:szCs w:val="20"/>
                <w:lang w:eastAsia="de-DE"/>
              </w:rPr>
              <w:t>15</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9</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O=C(N)C(N(O)C(=O)c2nn(c1ccccc12)CCCC(C)(C)C)C(C)(C)C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7</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0.252</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amine hydroxylation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10</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O=C(N)C(N)C(C)(C)C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7</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0.252</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hydrolysis_(secondary_amide)</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6</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14</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2</w:t>
            </w:r>
            <w:r w:rsidRPr="005348FC">
              <w:rPr>
                <w:rFonts w:eastAsia="Times New Roman" w:cstheme="minorHAnsi"/>
                <w:color w:val="000000"/>
                <w:sz w:val="20"/>
                <w:szCs w:val="20"/>
                <w:lang w:eastAsia="de-DE"/>
              </w:rPr>
              <w:t>O</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0</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1882</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11</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O=C(NC1OC(C(=O)O)C(O)C(O)C1O)C(NC(=O)c</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nn(c2ccccc2</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10</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1</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6F2EDB">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-glucuronidation_(aliphatic_NH</w:t>
            </w:r>
            <w:r w:rsidRPr="006F2EDB">
              <w:rPr>
                <w:rFonts w:eastAsia="Times New Roman" w:cstheme="minorHAnsi"/>
                <w:color w:val="000000"/>
                <w:sz w:val="20"/>
                <w:szCs w:val="20"/>
                <w:vertAlign w:val="subscript"/>
                <w:lang w:eastAsia="de-DE"/>
              </w:rPr>
              <w:t>2</w:t>
            </w:r>
            <w:r w:rsidRPr="005348FC">
              <w:rPr>
                <w:rFonts w:eastAsia="Times New Roman" w:cstheme="minorHAnsi"/>
                <w:color w:val="000000"/>
                <w:sz w:val="20"/>
                <w:szCs w:val="20"/>
                <w:lang w:eastAsia="de-DE"/>
              </w:rPr>
              <w:t>)</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27</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40</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8</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548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6285</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12</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O=C(c2nn(c1ccccc12)CCCC(C)(C)C)N</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11</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0.128</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6F2EDB">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-dealkylation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15</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259</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467</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r>
              <w:rPr>
                <w:rFonts w:eastAsia="Times New Roman" w:cstheme="minorHAnsi"/>
                <w:color w:val="000000"/>
                <w:sz w:val="20"/>
                <w:szCs w:val="20"/>
                <w:lang w:eastAsia="de-DE"/>
              </w:rPr>
              <w:t>3</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O=C(C(=O)N)C(C)(C)C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11</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0.128</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6F2EDB">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-dealkylation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6</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11</w:t>
            </w:r>
            <w:r w:rsidRPr="005348FC">
              <w:rPr>
                <w:rFonts w:eastAsia="Times New Roman" w:cstheme="minorHAnsi"/>
                <w:color w:val="000000"/>
                <w:sz w:val="20"/>
                <w:szCs w:val="20"/>
                <w:lang w:eastAsia="de-DE"/>
              </w:rPr>
              <w:t>NO</w:t>
            </w:r>
            <w:r w:rsidRPr="00951526">
              <w:rPr>
                <w:rFonts w:eastAsia="Times New Roman" w:cstheme="minorHAnsi"/>
                <w:color w:val="000000"/>
                <w:sz w:val="20"/>
                <w:szCs w:val="20"/>
                <w:vertAlign w:val="subscript"/>
                <w:lang w:eastAsia="de-DE"/>
              </w:rPr>
              <w:t>2</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129</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1570</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14</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O=C(N)C(NC(=O)c2nn(c1ccccc12)C(O)CCC(C)(C)C)C(C)(C)C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r>
              <w:rPr>
                <w:rFonts w:eastAsia="Times New Roman" w:cstheme="minorHAnsi"/>
                <w:color w:val="000000"/>
                <w:sz w:val="20"/>
                <w:szCs w:val="20"/>
                <w:lang w:eastAsia="de-DE"/>
              </w:rPr>
              <w:t>3</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0.124</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aliphatic hydroxylation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15</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OCCCC(C)(C)C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r>
              <w:rPr>
                <w:rFonts w:eastAsia="Times New Roman" w:cstheme="minorHAnsi"/>
                <w:color w:val="000000"/>
                <w:sz w:val="20"/>
                <w:szCs w:val="20"/>
                <w:lang w:eastAsia="de-DE"/>
              </w:rPr>
              <w:t>3</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0.124</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6F2EDB">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-dealkylation_(nCH</w:t>
            </w:r>
            <w:r w:rsidRPr="006F2EDB">
              <w:rPr>
                <w:rFonts w:eastAsia="Times New Roman" w:cstheme="minorHAnsi"/>
                <w:color w:val="000000"/>
                <w:sz w:val="20"/>
                <w:szCs w:val="20"/>
                <w:vertAlign w:val="subscript"/>
                <w:lang w:eastAsia="de-DE"/>
              </w:rPr>
              <w:t>2</w:t>
            </w:r>
            <w:r w:rsidRPr="005348FC">
              <w:rPr>
                <w:rFonts w:eastAsia="Times New Roman" w:cstheme="minorHAnsi"/>
                <w:color w:val="000000"/>
                <w:sz w:val="20"/>
                <w:szCs w:val="20"/>
                <w:lang w:eastAsia="de-DE"/>
              </w:rPr>
              <w:t>)</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7</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16</w:t>
            </w:r>
            <w:r w:rsidRPr="005348FC">
              <w:rPr>
                <w:rFonts w:eastAsia="Times New Roman" w:cstheme="minorHAnsi"/>
                <w:color w:val="000000"/>
                <w:sz w:val="20"/>
                <w:szCs w:val="20"/>
                <w:lang w:eastAsia="de-DE"/>
              </w:rPr>
              <w:t>O</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116</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201</w:t>
            </w:r>
            <w:r>
              <w:rPr>
                <w:rFonts w:eastAsia="Times New Roman" w:cstheme="minorHAnsi"/>
                <w:color w:val="000000"/>
                <w:sz w:val="20"/>
                <w:szCs w:val="20"/>
                <w:lang w:eastAsia="de-DE"/>
              </w:rPr>
              <w:t>3</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16</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O=C(N)C(NC(=O)c2n[n+]([O-])(c1ccccc12)CCCC(C)(C)C)C(C)(C)C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r>
              <w:rPr>
                <w:rFonts w:eastAsia="Times New Roman" w:cstheme="minorHAnsi"/>
                <w:color w:val="000000"/>
                <w:sz w:val="20"/>
                <w:szCs w:val="20"/>
                <w:lang w:eastAsia="de-DE"/>
              </w:rPr>
              <w:t>3</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0.124</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6F2EDB">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-oxidation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17</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O=CCCC(C)(C)C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r>
              <w:rPr>
                <w:rFonts w:eastAsia="Times New Roman" w:cstheme="minorHAnsi"/>
                <w:color w:val="000000"/>
                <w:sz w:val="20"/>
                <w:szCs w:val="20"/>
                <w:lang w:eastAsia="de-DE"/>
              </w:rPr>
              <w:t>3</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0.124</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6F2EDB">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-dealkylation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7</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14</w:t>
            </w:r>
            <w:r w:rsidRPr="005348FC">
              <w:rPr>
                <w:rFonts w:eastAsia="Times New Roman" w:cstheme="minorHAnsi"/>
                <w:color w:val="000000"/>
                <w:sz w:val="20"/>
                <w:szCs w:val="20"/>
                <w:lang w:eastAsia="de-DE"/>
              </w:rPr>
              <w:t>O</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114</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1855</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lastRenderedPageBreak/>
              <w:t>18</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O=C(N)C(NC(=O)c2nnc1ccccc12)C(C)(C)C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r>
              <w:rPr>
                <w:rFonts w:eastAsia="Times New Roman" w:cstheme="minorHAnsi"/>
                <w:color w:val="000000"/>
                <w:sz w:val="20"/>
                <w:szCs w:val="20"/>
                <w:lang w:eastAsia="de-DE"/>
              </w:rPr>
              <w:t>3</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0.124</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6F2EDB">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-dealkylation_(nCH</w:t>
            </w:r>
            <w:r w:rsidRPr="006F2EDB">
              <w:rPr>
                <w:rFonts w:eastAsia="Times New Roman" w:cstheme="minorHAnsi"/>
                <w:color w:val="000000"/>
                <w:sz w:val="20"/>
                <w:szCs w:val="20"/>
                <w:vertAlign w:val="subscript"/>
                <w:lang w:eastAsia="de-DE"/>
              </w:rPr>
              <w:t>2</w:t>
            </w:r>
            <w:r w:rsidRPr="005348FC">
              <w:rPr>
                <w:rFonts w:eastAsia="Times New Roman" w:cstheme="minorHAnsi"/>
                <w:color w:val="000000"/>
                <w:sz w:val="20"/>
                <w:szCs w:val="20"/>
                <w:lang w:eastAsia="de-DE"/>
              </w:rPr>
              <w:t>)</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14</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18</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2</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274</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18</w:t>
            </w:r>
            <w:r>
              <w:rPr>
                <w:rFonts w:eastAsia="Times New Roman" w:cstheme="minorHAnsi"/>
                <w:color w:val="000000"/>
                <w:sz w:val="20"/>
                <w:szCs w:val="20"/>
                <w:lang w:eastAsia="de-DE"/>
              </w:rPr>
              <w:t>3</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19</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O=C(N)C(NC(=O)c2nn(c1cc(O)ccc12)CCCC(C)(C)C)C(C)(C)C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18</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0.11</w:t>
            </w:r>
            <w:r>
              <w:rPr>
                <w:rFonts w:eastAsia="Times New Roman" w:cstheme="minorHAnsi"/>
                <w:color w:val="000000"/>
                <w:sz w:val="20"/>
                <w:szCs w:val="20"/>
                <w:lang w:eastAsia="de-DE"/>
              </w:rPr>
              <w:t>6</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aromatic_hydroxylation_(para_to_carbon)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20</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O=C(N)C(NC(=O)c2nn(c1ccc(O)cc12)CCCC(C)(C)C)C(C)(C)C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18</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0.11</w:t>
            </w:r>
            <w:r>
              <w:rPr>
                <w:rFonts w:eastAsia="Times New Roman" w:cstheme="minorHAnsi"/>
                <w:color w:val="000000"/>
                <w:sz w:val="20"/>
                <w:szCs w:val="20"/>
                <w:lang w:eastAsia="de-DE"/>
              </w:rPr>
              <w:t>6</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aromatic_hydroxylation_(para_to_nitrogen)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46291E" w:rsidRDefault="00E00ABF" w:rsidP="00417439">
            <w:pPr>
              <w:spacing w:after="0" w:line="240" w:lineRule="auto"/>
              <w:rPr>
                <w:rFonts w:eastAsia="Times New Roman" w:cstheme="minorHAnsi"/>
                <w:color w:val="000000"/>
                <w:sz w:val="20"/>
                <w:szCs w:val="20"/>
                <w:lang w:eastAsia="de-DE"/>
              </w:rPr>
            </w:pPr>
            <w:r w:rsidRPr="0046291E">
              <w:rPr>
                <w:rFonts w:eastAsia="Times New Roman" w:cstheme="minorHAnsi"/>
                <w:color w:val="000000"/>
                <w:sz w:val="20"/>
                <w:szCs w:val="20"/>
                <w:lang w:eastAsia="de-DE"/>
              </w:rPr>
              <w:t>21</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O=C(N)C(NC(=O)c2nn(c1c(O)cccc12)CCCC(C)(C)C)C(C)(C)C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18</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0.11</w:t>
            </w:r>
            <w:r>
              <w:rPr>
                <w:rFonts w:eastAsia="Times New Roman" w:cstheme="minorHAnsi"/>
                <w:color w:val="000000"/>
                <w:sz w:val="20"/>
                <w:szCs w:val="20"/>
                <w:lang w:eastAsia="de-DE"/>
              </w:rPr>
              <w:t>6</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aromatic_hydroxylation_(ortho_to_nitrogen)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22</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O=C(N)C(NC(=O)c2[n+](n(c1ccccc12)CCCC(C)(C)C)C</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OC(C(=O)O)C(O)C(O)C</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O)C(C)(C)C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951526">
              <w:rPr>
                <w:rFonts w:eastAsia="Times New Roman" w:cstheme="minorHAnsi"/>
                <w:color w:val="000000"/>
                <w:sz w:val="20"/>
                <w:szCs w:val="20"/>
                <w:vertAlign w:val="subscript"/>
                <w:lang w:eastAsia="de-DE"/>
              </w:rPr>
              <w:t>21</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0.06</w:t>
            </w:r>
            <w:r>
              <w:rPr>
                <w:rFonts w:eastAsia="Times New Roman" w:cstheme="minorHAnsi"/>
                <w:color w:val="000000"/>
                <w:sz w:val="20"/>
                <w:szCs w:val="20"/>
                <w:lang w:eastAsia="de-DE"/>
              </w:rPr>
              <w:t>0</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6F2EDB">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-glucuronidation_(aromatic_=n-)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27</w:t>
            </w:r>
            <w:r w:rsidRPr="005348FC">
              <w:rPr>
                <w:rFonts w:eastAsia="Times New Roman" w:cstheme="minorHAnsi"/>
                <w:color w:val="000000"/>
                <w:sz w:val="20"/>
                <w:szCs w:val="20"/>
                <w:lang w:eastAsia="de-DE"/>
              </w:rPr>
              <w:t>H4</w:t>
            </w:r>
            <w:r w:rsidRPr="00951526">
              <w:rPr>
                <w:rFonts w:eastAsia="Times New Roman" w:cstheme="minorHAnsi"/>
                <w:color w:val="000000"/>
                <w:sz w:val="20"/>
                <w:szCs w:val="20"/>
                <w:vertAlign w:val="subscript"/>
                <w:lang w:eastAsia="de-DE"/>
              </w:rPr>
              <w:t>1</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8</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549</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6</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59</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r>
              <w:rPr>
                <w:rFonts w:eastAsia="Times New Roman" w:cstheme="minorHAnsi"/>
                <w:color w:val="000000"/>
                <w:sz w:val="20"/>
                <w:szCs w:val="20"/>
                <w:lang w:eastAsia="de-DE"/>
              </w:rPr>
              <w:t>3</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22</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Pr>
                <w:rFonts w:eastAsia="Times New Roman" w:cstheme="minorHAnsi"/>
                <w:color w:val="000000"/>
                <w:sz w:val="20"/>
                <w:szCs w:val="20"/>
                <w:lang w:eastAsia="de-DE"/>
              </w:rPr>
              <w:t>0.058</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alkyl dehydrogenation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30</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2</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70</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4885</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24</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O=C(N)C(NC(=O)c2nn(c1cccc(O)c12)CCCC(C)(C)C)C(C)(C)C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r>
              <w:rPr>
                <w:rFonts w:eastAsia="Times New Roman" w:cstheme="minorHAnsi"/>
                <w:color w:val="000000"/>
                <w:sz w:val="20"/>
                <w:szCs w:val="20"/>
                <w:lang w:eastAsia="de-DE"/>
              </w:rPr>
              <w:t>3</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6</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aromatic hydroxylation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25</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O=C(N)C(NC(=O)c1[n+]([O-])n(c2ccccc12)CCCC(C)(C)C)C(C)(C)C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r>
              <w:rPr>
                <w:rFonts w:eastAsia="Times New Roman" w:cstheme="minorHAnsi"/>
                <w:color w:val="000000"/>
                <w:sz w:val="20"/>
                <w:szCs w:val="20"/>
                <w:lang w:eastAsia="de-DE"/>
              </w:rPr>
              <w:t>3</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6</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6F2EDB">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-oxidation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26</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O=C(N)C(NC(=O)c2nn(c1ccccc12)CC(O)CC(C)(C)C)C(C)(C)C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r>
              <w:rPr>
                <w:rFonts w:eastAsia="Times New Roman" w:cstheme="minorHAnsi"/>
                <w:color w:val="000000"/>
                <w:sz w:val="20"/>
                <w:szCs w:val="20"/>
                <w:lang w:eastAsia="de-DE"/>
              </w:rPr>
              <w:t>3</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6</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aliphatic hydroxylation</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32</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3</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88</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50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8</w:t>
            </w:r>
          </w:p>
        </w:tc>
      </w:tr>
      <w:tr w:rsidR="00E00ABF" w:rsidRPr="005348FC" w:rsidTr="00417439">
        <w:trPr>
          <w:trHeight w:val="255"/>
        </w:trPr>
        <w:tc>
          <w:tcPr>
            <w:tcW w:w="360" w:type="dxa"/>
            <w:tcBorders>
              <w:top w:val="nil"/>
              <w:left w:val="nil"/>
              <w:bottom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27</w:t>
            </w:r>
          </w:p>
        </w:tc>
        <w:tc>
          <w:tcPr>
            <w:tcW w:w="662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O=C(N)\C(=[NH+]/C(=O)c2nn(c1ccccc12)CCCC(C)(C)C)C(C)(C)C</w:t>
            </w:r>
          </w:p>
        </w:tc>
        <w:tc>
          <w:tcPr>
            <w:tcW w:w="56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26</w:t>
            </w:r>
          </w:p>
        </w:tc>
        <w:tc>
          <w:tcPr>
            <w:tcW w:w="697"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0.0256</w:t>
            </w:r>
          </w:p>
        </w:tc>
        <w:tc>
          <w:tcPr>
            <w:tcW w:w="40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 xml:space="preserve">dehydration of </w:t>
            </w:r>
            <w:r w:rsidRPr="006F2EDB">
              <w:rPr>
                <w:rFonts w:eastAsia="Times New Roman" w:cstheme="minorHAnsi"/>
                <w:i/>
                <w:color w:val="000000"/>
                <w:sz w:val="20"/>
                <w:szCs w:val="20"/>
                <w:lang w:val="en-US" w:eastAsia="de-DE"/>
              </w:rPr>
              <w:t>N</w:t>
            </w:r>
            <w:r w:rsidRPr="005348FC">
              <w:rPr>
                <w:rFonts w:eastAsia="Times New Roman" w:cstheme="minorHAnsi"/>
                <w:color w:val="000000"/>
                <w:sz w:val="20"/>
                <w:szCs w:val="20"/>
                <w:lang w:val="en-US" w:eastAsia="de-DE"/>
              </w:rPr>
              <w:t>-</w:t>
            </w:r>
            <w:r w:rsidRPr="006F2EDB">
              <w:rPr>
                <w:rFonts w:eastAsia="Times New Roman" w:cstheme="minorHAnsi"/>
                <w:i/>
                <w:color w:val="000000"/>
                <w:sz w:val="20"/>
                <w:szCs w:val="20"/>
                <w:lang w:val="en-US" w:eastAsia="de-DE"/>
              </w:rPr>
              <w:t>C</w:t>
            </w:r>
            <w:r w:rsidRPr="005348FC">
              <w:rPr>
                <w:rFonts w:eastAsia="Times New Roman" w:cstheme="minorHAnsi"/>
                <w:color w:val="000000"/>
                <w:sz w:val="20"/>
                <w:szCs w:val="20"/>
                <w:lang w:val="en-US" w:eastAsia="de-DE"/>
              </w:rPr>
              <w:t xml:space="preserve"> bond</w:t>
            </w:r>
          </w:p>
        </w:tc>
        <w:tc>
          <w:tcPr>
            <w:tcW w:w="123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2</w:t>
            </w:r>
          </w:p>
        </w:tc>
        <w:tc>
          <w:tcPr>
            <w:tcW w:w="10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71</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4959</w:t>
            </w:r>
          </w:p>
        </w:tc>
      </w:tr>
      <w:tr w:rsidR="00E00ABF" w:rsidRPr="005348FC" w:rsidTr="00417439">
        <w:trPr>
          <w:trHeight w:val="255"/>
        </w:trPr>
        <w:tc>
          <w:tcPr>
            <w:tcW w:w="360" w:type="dxa"/>
            <w:tcBorders>
              <w:top w:val="nil"/>
              <w:left w:val="nil"/>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28</w:t>
            </w:r>
          </w:p>
        </w:tc>
        <w:tc>
          <w:tcPr>
            <w:tcW w:w="6622" w:type="dxa"/>
            <w:tcBorders>
              <w:top w:val="nil"/>
              <w:left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O=C(N)\C(=N/C(=O)c2nn(c1ccccc12)CCCC(C)(C)C)C(C)(C)C</w:t>
            </w:r>
          </w:p>
        </w:tc>
        <w:tc>
          <w:tcPr>
            <w:tcW w:w="563" w:type="dxa"/>
            <w:tcBorders>
              <w:top w:val="nil"/>
              <w:left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26</w:t>
            </w:r>
          </w:p>
        </w:tc>
        <w:tc>
          <w:tcPr>
            <w:tcW w:w="697" w:type="dxa"/>
            <w:tcBorders>
              <w:top w:val="nil"/>
              <w:left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0.0256</w:t>
            </w:r>
          </w:p>
        </w:tc>
        <w:tc>
          <w:tcPr>
            <w:tcW w:w="4042" w:type="dxa"/>
            <w:tcBorders>
              <w:top w:val="nil"/>
              <w:left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 xml:space="preserve">dehydration of </w:t>
            </w:r>
            <w:r w:rsidRPr="006F2EDB">
              <w:rPr>
                <w:rFonts w:eastAsia="Times New Roman" w:cstheme="minorHAnsi"/>
                <w:i/>
                <w:color w:val="000000"/>
                <w:sz w:val="20"/>
                <w:szCs w:val="20"/>
                <w:lang w:val="en-US" w:eastAsia="de-DE"/>
              </w:rPr>
              <w:t>N</w:t>
            </w:r>
            <w:r w:rsidRPr="005348FC">
              <w:rPr>
                <w:rFonts w:eastAsia="Times New Roman" w:cstheme="minorHAnsi"/>
                <w:color w:val="000000"/>
                <w:sz w:val="20"/>
                <w:szCs w:val="20"/>
                <w:lang w:val="en-US" w:eastAsia="de-DE"/>
              </w:rPr>
              <w:t>-</w:t>
            </w:r>
            <w:r w:rsidRPr="006F2EDB">
              <w:rPr>
                <w:rFonts w:eastAsia="Times New Roman" w:cstheme="minorHAnsi"/>
                <w:i/>
                <w:color w:val="000000"/>
                <w:sz w:val="20"/>
                <w:szCs w:val="20"/>
                <w:lang w:val="en-US" w:eastAsia="de-DE"/>
              </w:rPr>
              <w:t>C</w:t>
            </w:r>
            <w:r w:rsidRPr="005348FC">
              <w:rPr>
                <w:rFonts w:eastAsia="Times New Roman" w:cstheme="minorHAnsi"/>
                <w:color w:val="000000"/>
                <w:sz w:val="20"/>
                <w:szCs w:val="20"/>
                <w:lang w:val="en-US" w:eastAsia="de-DE"/>
              </w:rPr>
              <w:t xml:space="preserve"> bond</w:t>
            </w:r>
          </w:p>
        </w:tc>
        <w:tc>
          <w:tcPr>
            <w:tcW w:w="1239" w:type="dxa"/>
            <w:tcBorders>
              <w:top w:val="nil"/>
              <w:left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30</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2</w:t>
            </w:r>
          </w:p>
        </w:tc>
        <w:tc>
          <w:tcPr>
            <w:tcW w:w="1093" w:type="dxa"/>
            <w:tcBorders>
              <w:top w:val="nil"/>
              <w:left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70</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4885</w:t>
            </w:r>
          </w:p>
        </w:tc>
      </w:tr>
      <w:tr w:rsidR="00E00ABF" w:rsidRPr="005348FC" w:rsidTr="00417439">
        <w:trPr>
          <w:trHeight w:val="255"/>
        </w:trPr>
        <w:tc>
          <w:tcPr>
            <w:tcW w:w="360" w:type="dxa"/>
            <w:tcBorders>
              <w:top w:val="nil"/>
              <w:left w:val="nil"/>
              <w:bottom w:val="single" w:sz="4" w:space="0" w:color="auto"/>
              <w:right w:val="nil"/>
            </w:tcBorders>
            <w:shd w:val="clear" w:color="auto" w:fill="auto"/>
            <w:noWrap/>
            <w:vAlign w:val="center"/>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29</w:t>
            </w:r>
          </w:p>
        </w:tc>
        <w:tc>
          <w:tcPr>
            <w:tcW w:w="6622"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O=C(N)C(NC(=O)c2nn(c1ccccc12)/C=C/CC(C)(C)C)C(C)(C)C</w:t>
            </w:r>
          </w:p>
        </w:tc>
        <w:tc>
          <w:tcPr>
            <w:tcW w:w="563"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28</w:t>
            </w:r>
          </w:p>
        </w:tc>
        <w:tc>
          <w:tcPr>
            <w:tcW w:w="697"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0.0248</w:t>
            </w:r>
          </w:p>
        </w:tc>
        <w:tc>
          <w:tcPr>
            <w:tcW w:w="4042"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alkyl dehydrogenation</w:t>
            </w:r>
          </w:p>
        </w:tc>
        <w:tc>
          <w:tcPr>
            <w:tcW w:w="1239"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951526">
              <w:rPr>
                <w:rFonts w:eastAsia="Times New Roman" w:cstheme="minorHAnsi"/>
                <w:color w:val="000000"/>
                <w:sz w:val="20"/>
                <w:szCs w:val="20"/>
                <w:vertAlign w:val="subscript"/>
                <w:lang w:eastAsia="de-DE"/>
              </w:rPr>
              <w:t>21</w:t>
            </w:r>
            <w:r w:rsidRPr="005348FC">
              <w:rPr>
                <w:rFonts w:eastAsia="Times New Roman" w:cstheme="minorHAnsi"/>
                <w:color w:val="000000"/>
                <w:sz w:val="20"/>
                <w:szCs w:val="20"/>
                <w:lang w:eastAsia="de-DE"/>
              </w:rPr>
              <w:t>H</w:t>
            </w:r>
            <w:r w:rsidRPr="00951526">
              <w:rPr>
                <w:rFonts w:eastAsia="Times New Roman" w:cstheme="minorHAnsi"/>
                <w:color w:val="000000"/>
                <w:sz w:val="20"/>
                <w:szCs w:val="20"/>
                <w:vertAlign w:val="subscript"/>
                <w:lang w:eastAsia="de-DE"/>
              </w:rPr>
              <w:t>30</w:t>
            </w:r>
            <w:r w:rsidRPr="005348FC">
              <w:rPr>
                <w:rFonts w:eastAsia="Times New Roman" w:cstheme="minorHAnsi"/>
                <w:color w:val="000000"/>
                <w:sz w:val="20"/>
                <w:szCs w:val="20"/>
                <w:lang w:eastAsia="de-DE"/>
              </w:rPr>
              <w:t>N</w:t>
            </w:r>
            <w:r w:rsidRPr="00951526">
              <w:rPr>
                <w:rFonts w:eastAsia="Times New Roman" w:cstheme="minorHAnsi"/>
                <w:color w:val="000000"/>
                <w:sz w:val="20"/>
                <w:szCs w:val="20"/>
                <w:vertAlign w:val="subscript"/>
                <w:lang w:eastAsia="de-DE"/>
              </w:rPr>
              <w:t>4</w:t>
            </w:r>
            <w:r w:rsidRPr="005348FC">
              <w:rPr>
                <w:rFonts w:eastAsia="Times New Roman" w:cstheme="minorHAnsi"/>
                <w:color w:val="000000"/>
                <w:sz w:val="20"/>
                <w:szCs w:val="20"/>
                <w:lang w:eastAsia="de-DE"/>
              </w:rPr>
              <w:t>O</w:t>
            </w:r>
            <w:r w:rsidRPr="00951526">
              <w:rPr>
                <w:rFonts w:eastAsia="Times New Roman" w:cstheme="minorHAnsi"/>
                <w:color w:val="000000"/>
                <w:sz w:val="20"/>
                <w:szCs w:val="20"/>
                <w:vertAlign w:val="subscript"/>
                <w:lang w:eastAsia="de-DE"/>
              </w:rPr>
              <w:t>2</w:t>
            </w:r>
          </w:p>
        </w:tc>
        <w:tc>
          <w:tcPr>
            <w:tcW w:w="1093"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70</w:t>
            </w:r>
            <w:r>
              <w:rPr>
                <w:rFonts w:eastAsia="Times New Roman" w:cstheme="minorHAnsi"/>
                <w:color w:val="000000"/>
                <w:sz w:val="20"/>
                <w:szCs w:val="20"/>
                <w:lang w:eastAsia="de-DE"/>
              </w:rPr>
              <w:t>.</w:t>
            </w:r>
            <w:r w:rsidRPr="005348FC">
              <w:rPr>
                <w:rFonts w:eastAsia="Times New Roman" w:cstheme="minorHAnsi"/>
                <w:color w:val="000000"/>
                <w:sz w:val="20"/>
                <w:szCs w:val="20"/>
                <w:lang w:eastAsia="de-DE"/>
              </w:rPr>
              <w:t>4885</w:t>
            </w:r>
          </w:p>
        </w:tc>
      </w:tr>
    </w:tbl>
    <w:p w:rsidR="00E00ABF" w:rsidRPr="008A131C" w:rsidRDefault="00E00ABF" w:rsidP="00E00ABF">
      <w:pPr>
        <w:rPr>
          <w:lang w:val="en-US"/>
        </w:rPr>
      </w:pPr>
    </w:p>
    <w:p w:rsidR="00E00ABF" w:rsidRDefault="00E00ABF" w:rsidP="00E00ABF">
      <w:pPr>
        <w:sectPr w:rsidR="00E00ABF" w:rsidSect="004B3F1C">
          <w:pgSz w:w="16838" w:h="11906" w:orient="landscape"/>
          <w:pgMar w:top="1417" w:right="1417" w:bottom="1417" w:left="1134" w:header="708" w:footer="708" w:gutter="0"/>
          <w:cols w:space="708"/>
          <w:docGrid w:linePitch="360"/>
        </w:sectPr>
      </w:pPr>
    </w:p>
    <w:p w:rsidR="00E00ABF" w:rsidRPr="008A131C" w:rsidRDefault="00E00ABF" w:rsidP="00E00ABF">
      <w:pPr>
        <w:rPr>
          <w:lang w:val="en-US"/>
        </w:rPr>
      </w:pPr>
      <w:r w:rsidRPr="00AC3BED">
        <w:rPr>
          <w:b/>
          <w:lang w:val="en-US"/>
        </w:rPr>
        <w:lastRenderedPageBreak/>
        <w:t>Table S</w:t>
      </w:r>
      <w:r w:rsidR="003907AA" w:rsidRPr="00AC3BED">
        <w:rPr>
          <w:b/>
          <w:lang w:val="en-US"/>
        </w:rPr>
        <w:t>11</w:t>
      </w:r>
      <w:r w:rsidRPr="008A131C">
        <w:rPr>
          <w:lang w:val="en-US"/>
        </w:rPr>
        <w:t xml:space="preserve"> </w:t>
      </w:r>
      <w:r w:rsidRPr="005348FC">
        <w:rPr>
          <w:i/>
          <w:lang w:val="en-US"/>
        </w:rPr>
        <w:t>In silico</w:t>
      </w:r>
      <w:r w:rsidRPr="008A131C">
        <w:rPr>
          <w:lang w:val="en-US"/>
        </w:rPr>
        <w:t xml:space="preserve"> metabolite predictions </w:t>
      </w:r>
      <w:r>
        <w:rPr>
          <w:lang w:val="en-US"/>
        </w:rPr>
        <w:t xml:space="preserve">with GLORYx </w:t>
      </w:r>
      <w:r w:rsidRPr="008A131C">
        <w:rPr>
          <w:lang w:val="en-US"/>
        </w:rPr>
        <w:t xml:space="preserve">for </w:t>
      </w:r>
      <w:r>
        <w:rPr>
          <w:lang w:val="en-US"/>
        </w:rPr>
        <w:t>the analogue of Cumyl-3TMS-PrINACA with Si-C exchange (</w:t>
      </w:r>
      <w:r w:rsidR="003907AA" w:rsidRPr="00BE3E66">
        <w:rPr>
          <w:lang w:val="en-US" w:bidi="en-US"/>
        </w:rPr>
        <w:t>“</w:t>
      </w:r>
      <w:r w:rsidR="003907AA">
        <w:rPr>
          <w:rStyle w:val="Strong"/>
          <w:b w:val="0"/>
          <w:lang w:val="en-US"/>
        </w:rPr>
        <w:t>Cumyl</w:t>
      </w:r>
      <w:r w:rsidR="003907AA" w:rsidRPr="00BE3E66">
        <w:rPr>
          <w:rStyle w:val="Strong"/>
          <w:b w:val="0"/>
          <w:lang w:val="en-US"/>
        </w:rPr>
        <w:t>-</w:t>
      </w:r>
      <w:r w:rsidR="003907AA">
        <w:rPr>
          <w:rStyle w:val="Strong"/>
          <w:b w:val="0"/>
          <w:lang w:val="en-US"/>
        </w:rPr>
        <w:t>4,4-dimethyl</w:t>
      </w:r>
      <w:r w:rsidR="003907AA" w:rsidRPr="00BE3E66">
        <w:rPr>
          <w:rStyle w:val="Strong"/>
          <w:b w:val="0"/>
          <w:lang w:val="en-US"/>
        </w:rPr>
        <w:t>-PINACA”</w:t>
      </w:r>
      <w:r>
        <w:rPr>
          <w:lang w:val="en-US"/>
        </w:rPr>
        <w:t xml:space="preserve">) with structures, the ranks with the appropriate calculated priority scores, the reaction type, the </w:t>
      </w:r>
      <w:r w:rsidR="00EA1C8F">
        <w:rPr>
          <w:lang w:val="en-US"/>
        </w:rPr>
        <w:t>formula and formula weight (FW)</w:t>
      </w:r>
    </w:p>
    <w:tbl>
      <w:tblPr>
        <w:tblW w:w="23931" w:type="dxa"/>
        <w:tblInd w:w="55" w:type="dxa"/>
        <w:tblCellMar>
          <w:left w:w="70" w:type="dxa"/>
          <w:right w:w="70" w:type="dxa"/>
        </w:tblCellMar>
        <w:tblLook w:val="04A0" w:firstRow="1" w:lastRow="0" w:firstColumn="1" w:lastColumn="0" w:noHBand="0" w:noVBand="1"/>
      </w:tblPr>
      <w:tblGrid>
        <w:gridCol w:w="442"/>
        <w:gridCol w:w="5243"/>
        <w:gridCol w:w="993"/>
        <w:gridCol w:w="495"/>
        <w:gridCol w:w="355"/>
        <w:gridCol w:w="5510"/>
        <w:gridCol w:w="1029"/>
        <w:gridCol w:w="1200"/>
        <w:gridCol w:w="3130"/>
        <w:gridCol w:w="1140"/>
        <w:gridCol w:w="4394"/>
      </w:tblGrid>
      <w:tr w:rsidR="00E00ABF" w:rsidRPr="00F75CDF" w:rsidTr="00417439">
        <w:trPr>
          <w:gridAfter w:val="3"/>
          <w:wAfter w:w="8664" w:type="dxa"/>
          <w:trHeight w:val="255"/>
        </w:trPr>
        <w:tc>
          <w:tcPr>
            <w:tcW w:w="442" w:type="dxa"/>
            <w:tcBorders>
              <w:top w:val="single" w:sz="4" w:space="0" w:color="auto"/>
              <w:left w:val="nil"/>
              <w:bottom w:val="single" w:sz="4" w:space="0" w:color="auto"/>
              <w:right w:val="nil"/>
            </w:tcBorders>
            <w:shd w:val="clear" w:color="auto" w:fill="auto"/>
            <w:noWrap/>
            <w:vAlign w:val="bottom"/>
            <w:hideMark/>
          </w:tcPr>
          <w:p w:rsidR="00E00ABF" w:rsidRPr="00F75CDF" w:rsidRDefault="00E00ABF" w:rsidP="00417439">
            <w:pPr>
              <w:spacing w:after="0" w:line="240" w:lineRule="auto"/>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ID</w:t>
            </w:r>
          </w:p>
        </w:tc>
        <w:tc>
          <w:tcPr>
            <w:tcW w:w="5243" w:type="dxa"/>
            <w:tcBorders>
              <w:top w:val="single" w:sz="4" w:space="0" w:color="auto"/>
              <w:left w:val="nil"/>
              <w:bottom w:val="single" w:sz="4" w:space="0" w:color="auto"/>
              <w:right w:val="nil"/>
            </w:tcBorders>
            <w:shd w:val="clear" w:color="auto" w:fill="auto"/>
            <w:noWrap/>
            <w:vAlign w:val="bottom"/>
            <w:hideMark/>
          </w:tcPr>
          <w:p w:rsidR="00E00ABF" w:rsidRPr="00F75CDF" w:rsidRDefault="00E00ABF" w:rsidP="00417439">
            <w:pPr>
              <w:spacing w:after="0" w:line="240" w:lineRule="auto"/>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Structure (SMILES)</w:t>
            </w:r>
          </w:p>
        </w:tc>
        <w:tc>
          <w:tcPr>
            <w:tcW w:w="993" w:type="dxa"/>
            <w:tcBorders>
              <w:top w:val="single" w:sz="4" w:space="0" w:color="auto"/>
              <w:left w:val="nil"/>
              <w:bottom w:val="single" w:sz="4" w:space="0" w:color="auto"/>
              <w:right w:val="nil"/>
            </w:tcBorders>
            <w:shd w:val="clear" w:color="auto" w:fill="auto"/>
            <w:noWrap/>
            <w:vAlign w:val="bottom"/>
            <w:hideMark/>
          </w:tcPr>
          <w:p w:rsidR="00E00ABF" w:rsidRPr="00F75CDF" w:rsidRDefault="00E00ABF" w:rsidP="00417439">
            <w:pPr>
              <w:spacing w:after="0" w:line="240" w:lineRule="auto"/>
              <w:jc w:val="center"/>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Rank</w:t>
            </w:r>
          </w:p>
        </w:tc>
        <w:tc>
          <w:tcPr>
            <w:tcW w:w="850" w:type="dxa"/>
            <w:gridSpan w:val="2"/>
            <w:tcBorders>
              <w:top w:val="single" w:sz="4" w:space="0" w:color="auto"/>
              <w:left w:val="nil"/>
              <w:bottom w:val="single" w:sz="4" w:space="0" w:color="auto"/>
              <w:right w:val="nil"/>
            </w:tcBorders>
            <w:shd w:val="clear" w:color="auto" w:fill="auto"/>
            <w:noWrap/>
            <w:vAlign w:val="bottom"/>
            <w:hideMark/>
          </w:tcPr>
          <w:p w:rsidR="00E00ABF" w:rsidRPr="00F75CDF" w:rsidRDefault="00E00ABF" w:rsidP="00417439">
            <w:pPr>
              <w:spacing w:after="0" w:line="240" w:lineRule="auto"/>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 xml:space="preserve">Priority </w:t>
            </w:r>
          </w:p>
          <w:p w:rsidR="00E00ABF" w:rsidRPr="00F75CDF" w:rsidRDefault="00CE73E8" w:rsidP="00417439">
            <w:pPr>
              <w:spacing w:after="0" w:line="240" w:lineRule="auto"/>
              <w:rPr>
                <w:rFonts w:eastAsia="Times New Roman" w:cstheme="minorHAnsi"/>
                <w:b/>
                <w:color w:val="000000"/>
                <w:sz w:val="20"/>
                <w:szCs w:val="20"/>
                <w:lang w:eastAsia="de-DE"/>
              </w:rPr>
            </w:pPr>
            <w:r>
              <w:rPr>
                <w:rFonts w:eastAsia="Times New Roman" w:cstheme="minorHAnsi"/>
                <w:b/>
                <w:color w:val="000000"/>
                <w:sz w:val="20"/>
                <w:szCs w:val="20"/>
                <w:lang w:eastAsia="de-DE"/>
              </w:rPr>
              <w:t>S</w:t>
            </w:r>
            <w:r w:rsidR="00E00ABF" w:rsidRPr="00F75CDF">
              <w:rPr>
                <w:rFonts w:eastAsia="Times New Roman" w:cstheme="minorHAnsi"/>
                <w:b/>
                <w:color w:val="000000"/>
                <w:sz w:val="20"/>
                <w:szCs w:val="20"/>
                <w:lang w:eastAsia="de-DE"/>
              </w:rPr>
              <w:t>core</w:t>
            </w:r>
          </w:p>
        </w:tc>
        <w:tc>
          <w:tcPr>
            <w:tcW w:w="5510" w:type="dxa"/>
            <w:tcBorders>
              <w:top w:val="single" w:sz="4" w:space="0" w:color="auto"/>
              <w:left w:val="nil"/>
              <w:bottom w:val="single" w:sz="4" w:space="0" w:color="auto"/>
              <w:right w:val="nil"/>
            </w:tcBorders>
            <w:shd w:val="clear" w:color="auto" w:fill="auto"/>
            <w:noWrap/>
            <w:vAlign w:val="bottom"/>
            <w:hideMark/>
          </w:tcPr>
          <w:p w:rsidR="00E00ABF" w:rsidRPr="00F75CDF" w:rsidRDefault="00E00ABF" w:rsidP="00CE73E8">
            <w:pPr>
              <w:spacing w:after="0" w:line="240" w:lineRule="auto"/>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 xml:space="preserve">Reaction </w:t>
            </w:r>
            <w:r w:rsidR="00CE73E8">
              <w:rPr>
                <w:rFonts w:eastAsia="Times New Roman" w:cstheme="minorHAnsi"/>
                <w:b/>
                <w:color w:val="000000"/>
                <w:sz w:val="20"/>
                <w:szCs w:val="20"/>
                <w:lang w:eastAsia="de-DE"/>
              </w:rPr>
              <w:t>T</w:t>
            </w:r>
            <w:r w:rsidRPr="00F75CDF">
              <w:rPr>
                <w:rFonts w:eastAsia="Times New Roman" w:cstheme="minorHAnsi"/>
                <w:b/>
                <w:color w:val="000000"/>
                <w:sz w:val="20"/>
                <w:szCs w:val="20"/>
                <w:lang w:eastAsia="de-DE"/>
              </w:rPr>
              <w:t>ype</w:t>
            </w:r>
          </w:p>
        </w:tc>
        <w:tc>
          <w:tcPr>
            <w:tcW w:w="1029" w:type="dxa"/>
            <w:tcBorders>
              <w:top w:val="single" w:sz="4" w:space="0" w:color="auto"/>
              <w:left w:val="nil"/>
              <w:bottom w:val="single" w:sz="4" w:space="0" w:color="auto"/>
              <w:right w:val="nil"/>
            </w:tcBorders>
            <w:shd w:val="clear" w:color="auto" w:fill="auto"/>
            <w:noWrap/>
            <w:vAlign w:val="bottom"/>
            <w:hideMark/>
          </w:tcPr>
          <w:p w:rsidR="00E00ABF" w:rsidRPr="00F75CDF" w:rsidRDefault="00E00ABF" w:rsidP="00417439">
            <w:pPr>
              <w:spacing w:after="0" w:line="240" w:lineRule="auto"/>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Formula</w:t>
            </w:r>
          </w:p>
        </w:tc>
        <w:tc>
          <w:tcPr>
            <w:tcW w:w="1200" w:type="dxa"/>
            <w:tcBorders>
              <w:top w:val="single" w:sz="4" w:space="0" w:color="auto"/>
              <w:left w:val="nil"/>
              <w:bottom w:val="single" w:sz="4" w:space="0" w:color="auto"/>
              <w:right w:val="nil"/>
            </w:tcBorders>
            <w:shd w:val="clear" w:color="auto" w:fill="auto"/>
            <w:noWrap/>
            <w:vAlign w:val="bottom"/>
            <w:hideMark/>
          </w:tcPr>
          <w:p w:rsidR="00E00ABF" w:rsidRPr="00F75CDF" w:rsidRDefault="00E00ABF" w:rsidP="00417439">
            <w:pPr>
              <w:spacing w:after="0" w:line="240" w:lineRule="auto"/>
              <w:rPr>
                <w:rFonts w:eastAsia="Times New Roman" w:cstheme="minorHAnsi"/>
                <w:b/>
                <w:color w:val="000000"/>
                <w:sz w:val="20"/>
                <w:szCs w:val="20"/>
                <w:lang w:eastAsia="de-DE"/>
              </w:rPr>
            </w:pPr>
            <w:r w:rsidRPr="00F75CDF">
              <w:rPr>
                <w:rFonts w:eastAsia="Times New Roman" w:cstheme="minorHAnsi"/>
                <w:b/>
                <w:color w:val="000000"/>
                <w:sz w:val="20"/>
                <w:szCs w:val="20"/>
                <w:lang w:eastAsia="de-DE"/>
              </w:rPr>
              <w:t>FW</w:t>
            </w:r>
          </w:p>
        </w:tc>
      </w:tr>
      <w:tr w:rsidR="00E00ABF" w:rsidRPr="005348FC" w:rsidTr="00417439">
        <w:trPr>
          <w:trHeight w:val="255"/>
        </w:trPr>
        <w:tc>
          <w:tcPr>
            <w:tcW w:w="442" w:type="dxa"/>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p>
        </w:tc>
        <w:tc>
          <w:tcPr>
            <w:tcW w:w="5243" w:type="dxa"/>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CC(C)(NC(=O)c2nn(CCCC(C)(C)C)c1ccccc12)c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p>
        </w:tc>
        <w:tc>
          <w:tcPr>
            <w:tcW w:w="1488" w:type="dxa"/>
            <w:gridSpan w:val="2"/>
            <w:tcBorders>
              <w:top w:val="single" w:sz="4" w:space="0" w:color="auto"/>
              <w:left w:val="nil"/>
              <w:bottom w:val="nil"/>
              <w:right w:val="nil"/>
            </w:tcBorders>
            <w:shd w:val="clear" w:color="auto" w:fill="auto"/>
            <w:vAlign w:val="bottom"/>
          </w:tcPr>
          <w:p w:rsidR="00E00ABF" w:rsidRPr="005348FC" w:rsidRDefault="00E00ABF" w:rsidP="00417439">
            <w:pPr>
              <w:spacing w:after="0" w:line="240" w:lineRule="auto"/>
              <w:rPr>
                <w:rFonts w:eastAsia="Times New Roman" w:cstheme="minorHAnsi"/>
                <w:color w:val="000000"/>
                <w:sz w:val="20"/>
                <w:szCs w:val="20"/>
                <w:lang w:val="en-US" w:eastAsia="de-DE"/>
              </w:rPr>
            </w:pPr>
          </w:p>
        </w:tc>
        <w:tc>
          <w:tcPr>
            <w:tcW w:w="355" w:type="dxa"/>
            <w:tcBorders>
              <w:top w:val="single" w:sz="4" w:space="0" w:color="auto"/>
              <w:left w:val="nil"/>
              <w:bottom w:val="nil"/>
              <w:right w:val="nil"/>
            </w:tcBorders>
            <w:shd w:val="clear" w:color="auto" w:fill="auto"/>
            <w:vAlign w:val="bottom"/>
          </w:tcPr>
          <w:p w:rsidR="00E00ABF" w:rsidRPr="005348FC" w:rsidRDefault="00E00ABF" w:rsidP="00417439">
            <w:pPr>
              <w:spacing w:after="0" w:line="240" w:lineRule="auto"/>
              <w:rPr>
                <w:rFonts w:eastAsia="Times New Roman" w:cstheme="minorHAnsi"/>
                <w:color w:val="000000"/>
                <w:sz w:val="20"/>
                <w:szCs w:val="20"/>
                <w:lang w:val="en-US" w:eastAsia="de-DE"/>
              </w:rPr>
            </w:pPr>
          </w:p>
        </w:tc>
        <w:tc>
          <w:tcPr>
            <w:tcW w:w="10869" w:type="dxa"/>
            <w:gridSpan w:val="4"/>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Pr>
                <w:rFonts w:eastAsia="Times New Roman" w:cstheme="minorHAnsi"/>
                <w:color w:val="000000"/>
                <w:sz w:val="20"/>
                <w:szCs w:val="20"/>
                <w:lang w:val="en-US" w:eastAsia="de-DE"/>
              </w:rPr>
              <w:t>parent</w:t>
            </w:r>
          </w:p>
        </w:tc>
        <w:tc>
          <w:tcPr>
            <w:tcW w:w="1140" w:type="dxa"/>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C24H</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1N</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O</w:t>
            </w:r>
          </w:p>
        </w:tc>
        <w:tc>
          <w:tcPr>
            <w:tcW w:w="4394" w:type="dxa"/>
            <w:tcBorders>
              <w:top w:val="single" w:sz="4" w:space="0" w:color="auto"/>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.775.224</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O=C(c2nn(c1ccccc12)CCCC(C)(C)CO)NC(c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0.444</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aliphatic hydroxylation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5348FC">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Pr>
                <w:rFonts w:eastAsia="Times New Roman" w:cstheme="minorHAnsi"/>
                <w:color w:val="000000"/>
                <w:sz w:val="20"/>
                <w:szCs w:val="20"/>
                <w:vertAlign w:val="subscript"/>
                <w:lang w:eastAsia="de-DE"/>
              </w:rPr>
              <w:t>3</w:t>
            </w:r>
            <w:r w:rsidRPr="005348FC">
              <w:rPr>
                <w:rFonts w:eastAsia="Times New Roman" w:cstheme="minorHAnsi"/>
                <w:color w:val="000000"/>
                <w:sz w:val="20"/>
                <w:szCs w:val="20"/>
                <w:vertAlign w:val="subscript"/>
                <w:lang w:eastAsia="de-DE"/>
              </w:rPr>
              <w:t>1</w:t>
            </w:r>
            <w:r w:rsidRPr="005348FC">
              <w:rPr>
                <w:rFonts w:eastAsia="Times New Roman" w:cstheme="minorHAnsi"/>
                <w:color w:val="000000"/>
                <w:sz w:val="20"/>
                <w:szCs w:val="20"/>
                <w:lang w:eastAsia="de-DE"/>
              </w:rPr>
              <w:t>N</w:t>
            </w:r>
            <w:r>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5348FC">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O=C(c2nn(c1ccccc12)CCC(O)C(C)(C)C)NC(c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0.292</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aliphatic hydroxylation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4</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cccc(O)c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0.224</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aromatic_hydroxylation_(meta_to_carbon)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5</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ccc(O)c(OC)c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0.224</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aromatic_oxidation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25</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33</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3</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4</w:t>
            </w:r>
            <w:r w:rsidRPr="005348FC">
              <w:rPr>
                <w:rFonts w:eastAsia="Times New Roman" w:cstheme="minorHAnsi"/>
                <w:color w:val="000000"/>
                <w:sz w:val="20"/>
                <w:szCs w:val="20"/>
                <w:lang w:eastAsia="de-DE"/>
              </w:rPr>
              <w:t>2</w:t>
            </w:r>
            <w:r>
              <w:rPr>
                <w:rFonts w:eastAsia="Times New Roman" w:cstheme="minorHAnsi"/>
                <w:color w:val="000000"/>
                <w:sz w:val="20"/>
                <w:szCs w:val="20"/>
                <w:lang w:eastAsia="de-DE"/>
              </w:rPr>
              <w:t>3.5</w:t>
            </w:r>
            <w:r w:rsidRPr="005348FC">
              <w:rPr>
                <w:rFonts w:eastAsia="Times New Roman" w:cstheme="minorHAnsi"/>
                <w:color w:val="000000"/>
                <w:sz w:val="20"/>
                <w:szCs w:val="20"/>
                <w:lang w:eastAsia="de-DE"/>
              </w:rPr>
              <w:t>478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6</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ccc(O)cc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Pr>
                <w:rFonts w:eastAsia="Times New Roman" w:cstheme="minorHAnsi"/>
                <w:color w:val="000000"/>
                <w:sz w:val="20"/>
                <w:szCs w:val="20"/>
                <w:lang w:eastAsia="de-DE"/>
              </w:rPr>
              <w:t>3</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0.224</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aromatic_hydroxylation_(para_to_carbon)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7</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O=C(c2nn(c1ccccc12)CCCC(C)(C)C)N(O)C(c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6</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0.204</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amine hydroxylation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8</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NC(c1ccccc1)(C)C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6</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0.204</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hydrolysis_(secondary_amide)</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9</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13</w:t>
            </w:r>
            <w:r w:rsidRPr="005348FC">
              <w:rPr>
                <w:rFonts w:eastAsia="Times New Roman" w:cstheme="minorHAnsi"/>
                <w:color w:val="000000"/>
                <w:sz w:val="20"/>
                <w:szCs w:val="20"/>
                <w:lang w:eastAsia="de-DE"/>
              </w:rPr>
              <w:t>N</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r>
              <w:rPr>
                <w:rFonts w:eastAsia="Times New Roman" w:cstheme="minorHAnsi"/>
                <w:color w:val="000000"/>
                <w:sz w:val="20"/>
                <w:szCs w:val="20"/>
                <w:lang w:eastAsia="de-DE"/>
              </w:rPr>
              <w:t>35.2</w:t>
            </w:r>
            <w:r w:rsidRPr="005348FC">
              <w:rPr>
                <w:rFonts w:eastAsia="Times New Roman" w:cstheme="minorHAnsi"/>
                <w:color w:val="000000"/>
                <w:sz w:val="20"/>
                <w:szCs w:val="20"/>
                <w:lang w:eastAsia="de-DE"/>
              </w:rPr>
              <w:t>062</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9</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O=C(O)c2nn(c1ccccc12)CCCC(C)(C)C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6</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0.204</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hydrolysis_(secondary_amide)</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15</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20</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2</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2</w:t>
            </w:r>
            <w:r w:rsidRPr="005348FC">
              <w:rPr>
                <w:rFonts w:eastAsia="Times New Roman" w:cstheme="minorHAnsi"/>
                <w:color w:val="000000"/>
                <w:sz w:val="20"/>
                <w:szCs w:val="20"/>
                <w:lang w:eastAsia="de-DE"/>
              </w:rPr>
              <w:t>60</w:t>
            </w:r>
            <w:r>
              <w:rPr>
                <w:rFonts w:eastAsia="Times New Roman" w:cstheme="minorHAnsi"/>
                <w:color w:val="000000"/>
                <w:sz w:val="20"/>
                <w:szCs w:val="20"/>
                <w:lang w:eastAsia="de-DE"/>
              </w:rPr>
              <w:t>.33</w:t>
            </w:r>
            <w:r w:rsidRPr="005348FC">
              <w:rPr>
                <w:rFonts w:eastAsia="Times New Roman" w:cstheme="minorHAnsi"/>
                <w:color w:val="000000"/>
                <w:sz w:val="20"/>
                <w:szCs w:val="20"/>
                <w:lang w:eastAsia="de-DE"/>
              </w:rPr>
              <w:t>15</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10</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)(C)CO</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9</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0.148</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aliphatic_hydroxylation_(primary_carbon_next_to_quart_carbon)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11</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O=C(O)C(c1ccccc1)(NC(=O)c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nn(c2ccccc2</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)CCCC(C)(C)C)C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9</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0.148</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carboxylation_(primary_carbon_next_to_quart_carbon)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29</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3</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407.5</w:t>
            </w:r>
            <w:r w:rsidRPr="005348FC">
              <w:rPr>
                <w:rFonts w:eastAsia="Times New Roman" w:cstheme="minorHAnsi"/>
                <w:color w:val="000000"/>
                <w:sz w:val="20"/>
                <w:szCs w:val="20"/>
                <w:lang w:eastAsia="de-DE"/>
              </w:rPr>
              <w:t>054</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12</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O=C(c2nn(c1cc(O)ccc12)CCCC(C)(C)C)NC(c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11</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6</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aromatic_hydroxylation_(para_to_carbon)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w:t>
            </w:r>
            <w:r>
              <w:rPr>
                <w:rFonts w:eastAsia="Times New Roman" w:cstheme="minorHAnsi"/>
                <w:color w:val="000000"/>
                <w:sz w:val="20"/>
                <w:szCs w:val="20"/>
                <w:lang w:eastAsia="de-DE"/>
              </w:rPr>
              <w:t>3</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O=C(c2nn(c1c(O)cccc12)CCCC(C)(C)C)NC(c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11</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6</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aromatic_hydroxylation_(ortho_to_nitrogen)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14</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O=C(c2nn(c1ccc(O)cc12)CCCC(C)(C)C)NC(c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11</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6</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aromatic_hydroxylation_(para_to_nitrogen)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15</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[O-][n+]2(nc(c1ccccc12)C(=O)NC(c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)(C)C)CCCC(C)(C)C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14</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0.100</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-oxidation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5</w:t>
            </w:r>
            <w:r w:rsidRPr="0046291E">
              <w:rPr>
                <w:rFonts w:eastAsia="Times New Roman" w:cstheme="minorHAnsi"/>
                <w:color w:val="000000"/>
                <w:sz w:val="20"/>
                <w:szCs w:val="20"/>
                <w:lang w:eastAsia="de-DE"/>
              </w:rPr>
              <w:t>218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16</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O=CCCC(C)(C)C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14</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0.100</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-dealkylation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7</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14</w:t>
            </w:r>
            <w:r w:rsidRPr="005348FC">
              <w:rPr>
                <w:rFonts w:eastAsia="Times New Roman" w:cstheme="minorHAnsi"/>
                <w:color w:val="000000"/>
                <w:sz w:val="20"/>
                <w:szCs w:val="20"/>
                <w:lang w:eastAsia="de-DE"/>
              </w:rPr>
              <w:t>O</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114.1</w:t>
            </w:r>
            <w:r w:rsidRPr="005348FC">
              <w:rPr>
                <w:rFonts w:eastAsia="Times New Roman" w:cstheme="minorHAnsi"/>
                <w:color w:val="000000"/>
                <w:sz w:val="20"/>
                <w:szCs w:val="20"/>
                <w:lang w:eastAsia="de-DE"/>
              </w:rPr>
              <w:t>855</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17</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OCCCC(C)(C)C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14</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0.100</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-dealkylation_(nCH</w:t>
            </w:r>
            <w:r w:rsidRPr="005348FC">
              <w:rPr>
                <w:rFonts w:eastAsia="Times New Roman" w:cstheme="minorHAnsi"/>
                <w:color w:val="000000"/>
                <w:sz w:val="20"/>
                <w:szCs w:val="20"/>
                <w:vertAlign w:val="subscript"/>
                <w:lang w:eastAsia="de-DE"/>
              </w:rPr>
              <w:t>2</w:t>
            </w:r>
            <w:r w:rsidRPr="005348FC">
              <w:rPr>
                <w:rFonts w:eastAsia="Times New Roman" w:cstheme="minorHAnsi"/>
                <w:color w:val="000000"/>
                <w:sz w:val="20"/>
                <w:szCs w:val="20"/>
                <w:lang w:eastAsia="de-DE"/>
              </w:rPr>
              <w:t>)</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7</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16</w:t>
            </w:r>
            <w:r w:rsidRPr="005348FC">
              <w:rPr>
                <w:rFonts w:eastAsia="Times New Roman" w:cstheme="minorHAnsi"/>
                <w:color w:val="000000"/>
                <w:sz w:val="20"/>
                <w:szCs w:val="20"/>
                <w:lang w:eastAsia="de-DE"/>
              </w:rPr>
              <w:t>O</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116.2</w:t>
            </w:r>
            <w:r w:rsidRPr="005348FC">
              <w:rPr>
                <w:rFonts w:eastAsia="Times New Roman" w:cstheme="minorHAnsi"/>
                <w:color w:val="000000"/>
                <w:sz w:val="20"/>
                <w:szCs w:val="20"/>
                <w:lang w:eastAsia="de-DE"/>
              </w:rPr>
              <w:t>01</w:t>
            </w:r>
            <w:r>
              <w:rPr>
                <w:rFonts w:eastAsia="Times New Roman" w:cstheme="minorHAnsi"/>
                <w:color w:val="000000"/>
                <w:sz w:val="20"/>
                <w:szCs w:val="20"/>
                <w:lang w:eastAsia="de-DE"/>
              </w:rPr>
              <w:t>3</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18</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14</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0.100</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-dealkylation_(nCH</w:t>
            </w:r>
            <w:r w:rsidRPr="005348FC">
              <w:rPr>
                <w:rFonts w:eastAsia="Times New Roman" w:cstheme="minorHAnsi"/>
                <w:color w:val="000000"/>
                <w:sz w:val="20"/>
                <w:szCs w:val="20"/>
                <w:vertAlign w:val="subscript"/>
                <w:lang w:eastAsia="de-DE"/>
              </w:rPr>
              <w:t>2</w:t>
            </w:r>
            <w:r w:rsidRPr="005348FC">
              <w:rPr>
                <w:rFonts w:eastAsia="Times New Roman" w:cstheme="minorHAnsi"/>
                <w:color w:val="000000"/>
                <w:sz w:val="20"/>
                <w:szCs w:val="20"/>
                <w:lang w:eastAsia="de-DE"/>
              </w:rPr>
              <w:t>)</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17</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17</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2</w:t>
            </w:r>
            <w:r w:rsidRPr="005348FC">
              <w:rPr>
                <w:rFonts w:eastAsia="Times New Roman" w:cstheme="minorHAnsi"/>
                <w:color w:val="000000"/>
                <w:sz w:val="20"/>
                <w:szCs w:val="20"/>
                <w:lang w:eastAsia="de-DE"/>
              </w:rPr>
              <w:t>79</w:t>
            </w:r>
            <w:r>
              <w:rPr>
                <w:rFonts w:eastAsia="Times New Roman" w:cstheme="minorHAnsi"/>
                <w:color w:val="000000"/>
                <w:sz w:val="20"/>
                <w:szCs w:val="20"/>
                <w:lang w:eastAsia="de-DE"/>
              </w:rPr>
              <w:t>.33</w:t>
            </w:r>
            <w:r w:rsidRPr="005348FC">
              <w:rPr>
                <w:rFonts w:eastAsia="Times New Roman" w:cstheme="minorHAnsi"/>
                <w:color w:val="000000"/>
                <w:sz w:val="20"/>
                <w:szCs w:val="20"/>
                <w:lang w:eastAsia="de-DE"/>
              </w:rPr>
              <w:t>64</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19</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O=C(c2nn(c1ccccc12)C(O)CCC(C)(C)C)NC(c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14</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0.100</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aliphatic hydroxylation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20</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19</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0.058</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alkyl dehydrogenation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29</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375.5</w:t>
            </w:r>
            <w:r w:rsidRPr="005348FC">
              <w:rPr>
                <w:rFonts w:eastAsia="Times New Roman" w:cstheme="minorHAnsi"/>
                <w:color w:val="000000"/>
                <w:sz w:val="20"/>
                <w:szCs w:val="20"/>
                <w:lang w:eastAsia="de-DE"/>
              </w:rPr>
              <w:t>066</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46291E" w:rsidRDefault="00E00ABF" w:rsidP="00417439">
            <w:pPr>
              <w:spacing w:after="0" w:line="240" w:lineRule="auto"/>
              <w:jc w:val="right"/>
              <w:rPr>
                <w:rFonts w:eastAsia="Times New Roman" w:cstheme="minorHAnsi"/>
                <w:color w:val="000000"/>
                <w:sz w:val="20"/>
                <w:szCs w:val="20"/>
                <w:lang w:eastAsia="de-DE"/>
              </w:rPr>
            </w:pPr>
            <w:r w:rsidRPr="0046291E">
              <w:rPr>
                <w:rFonts w:eastAsia="Times New Roman" w:cstheme="minorHAnsi"/>
                <w:color w:val="000000"/>
                <w:sz w:val="20"/>
                <w:szCs w:val="20"/>
                <w:lang w:eastAsia="de-DE"/>
              </w:rPr>
              <w:t>21</w:t>
            </w:r>
          </w:p>
        </w:tc>
        <w:tc>
          <w:tcPr>
            <w:tcW w:w="5243" w:type="dxa"/>
            <w:tcBorders>
              <w:top w:val="nil"/>
              <w:left w:val="nil"/>
              <w:bottom w:val="nil"/>
              <w:right w:val="nil"/>
            </w:tcBorders>
            <w:shd w:val="clear" w:color="auto" w:fill="auto"/>
            <w:noWrap/>
            <w:vAlign w:val="bottom"/>
            <w:hideMark/>
          </w:tcPr>
          <w:p w:rsidR="00E00ABF" w:rsidRPr="0046291E" w:rsidRDefault="00E00ABF" w:rsidP="00417439">
            <w:pPr>
              <w:spacing w:after="0" w:line="240" w:lineRule="auto"/>
              <w:rPr>
                <w:rFonts w:eastAsia="Times New Roman" w:cstheme="minorHAnsi"/>
                <w:color w:val="000000"/>
                <w:sz w:val="20"/>
                <w:szCs w:val="20"/>
                <w:lang w:val="en-US" w:eastAsia="de-DE"/>
              </w:rPr>
            </w:pPr>
            <w:r w:rsidRPr="0046291E">
              <w:rPr>
                <w:rFonts w:eastAsia="Times New Roman" w:cstheme="minorHAnsi"/>
                <w:color w:val="000000"/>
                <w:sz w:val="20"/>
                <w:szCs w:val="20"/>
                <w:lang w:val="en-US" w:eastAsia="de-DE"/>
              </w:rPr>
              <w:t>O=C(O)C4OC([n+]2n(c1ccccc1c2C(=O)NC(c3ccccc3)(C)C)CCCC</w:t>
            </w:r>
          </w:p>
          <w:p w:rsidR="00E00ABF" w:rsidRPr="0046291E" w:rsidRDefault="00E00ABF" w:rsidP="00417439">
            <w:pPr>
              <w:spacing w:after="0" w:line="240" w:lineRule="auto"/>
              <w:rPr>
                <w:rFonts w:eastAsia="Times New Roman" w:cstheme="minorHAnsi"/>
                <w:color w:val="000000"/>
                <w:sz w:val="20"/>
                <w:szCs w:val="20"/>
                <w:lang w:eastAsia="de-DE"/>
              </w:rPr>
            </w:pPr>
            <w:r w:rsidRPr="0046291E">
              <w:rPr>
                <w:rFonts w:eastAsia="Times New Roman" w:cstheme="minorHAnsi"/>
                <w:color w:val="000000"/>
                <w:sz w:val="20"/>
                <w:szCs w:val="20"/>
                <w:lang w:eastAsia="de-DE"/>
              </w:rPr>
              <w:t>(C)(C)C)C(O)C(O)C4O</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20</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0.048</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-glucuronidation_(aromatic_=n-)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30</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40</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7</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554.6</w:t>
            </w:r>
            <w:r w:rsidRPr="005348FC">
              <w:rPr>
                <w:rFonts w:eastAsia="Times New Roman" w:cstheme="minorHAnsi"/>
                <w:color w:val="000000"/>
                <w:sz w:val="20"/>
                <w:szCs w:val="20"/>
                <w:lang w:eastAsia="de-DE"/>
              </w:rPr>
              <w:t>540</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22</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O=C(c2nn(c1cccc(O)c12)CCCC(C)(C)C)NC(c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951526">
              <w:rPr>
                <w:rFonts w:eastAsia="Times New Roman" w:cstheme="minorHAnsi"/>
                <w:color w:val="000000"/>
                <w:sz w:val="20"/>
                <w:szCs w:val="20"/>
                <w:vertAlign w:val="subscript"/>
                <w:lang w:eastAsia="de-DE"/>
              </w:rPr>
              <w:t>21</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0.044</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aromatic hydroxylation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2</w:t>
            </w:r>
            <w:r>
              <w:rPr>
                <w:rFonts w:eastAsia="Times New Roman" w:cstheme="minorHAnsi"/>
                <w:color w:val="000000"/>
                <w:sz w:val="20"/>
                <w:szCs w:val="20"/>
                <w:lang w:eastAsia="de-DE"/>
              </w:rPr>
              <w:t>3</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O)(C)C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22</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6</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aromatic hydroxylation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24</w:t>
            </w:r>
          </w:p>
        </w:tc>
        <w:tc>
          <w:tcPr>
            <w:tcW w:w="524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O=C(c2nn(c1ccccc12)CC(O)CC(C)(C)C)NC(c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22</w:t>
            </w:r>
          </w:p>
        </w:tc>
        <w:tc>
          <w:tcPr>
            <w:tcW w:w="850" w:type="dxa"/>
            <w:gridSpan w:val="2"/>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w:t>
            </w: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6</w:t>
            </w:r>
          </w:p>
        </w:tc>
        <w:tc>
          <w:tcPr>
            <w:tcW w:w="551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aliphatic hydroxylation</w:t>
            </w:r>
          </w:p>
        </w:tc>
        <w:tc>
          <w:tcPr>
            <w:tcW w:w="1029"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bottom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25</w:t>
            </w:r>
          </w:p>
        </w:tc>
        <w:tc>
          <w:tcPr>
            <w:tcW w:w="5243" w:type="dxa"/>
            <w:tcBorders>
              <w:top w:val="nil"/>
              <w:left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[O-][n+]2c(c1ccccc1n2CCCC(C)(C)C)C(=O)NC(c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24</w:t>
            </w:r>
          </w:p>
        </w:tc>
        <w:tc>
          <w:tcPr>
            <w:tcW w:w="850" w:type="dxa"/>
            <w:gridSpan w:val="2"/>
            <w:tcBorders>
              <w:top w:val="nil"/>
              <w:left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w:t>
            </w:r>
            <w:r>
              <w:rPr>
                <w:rFonts w:eastAsia="Times New Roman" w:cstheme="minorHAnsi"/>
                <w:color w:val="000000"/>
                <w:sz w:val="20"/>
                <w:szCs w:val="20"/>
                <w:lang w:eastAsia="de-DE"/>
              </w:rPr>
              <w:t>32</w:t>
            </w:r>
          </w:p>
        </w:tc>
        <w:tc>
          <w:tcPr>
            <w:tcW w:w="5510" w:type="dxa"/>
            <w:tcBorders>
              <w:top w:val="nil"/>
              <w:left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i/>
                <w:color w:val="000000"/>
                <w:sz w:val="20"/>
                <w:szCs w:val="20"/>
                <w:lang w:eastAsia="de-DE"/>
              </w:rPr>
              <w:t>N</w:t>
            </w:r>
            <w:r w:rsidRPr="005348FC">
              <w:rPr>
                <w:rFonts w:eastAsia="Times New Roman" w:cstheme="minorHAnsi"/>
                <w:color w:val="000000"/>
                <w:sz w:val="20"/>
                <w:szCs w:val="20"/>
                <w:lang w:eastAsia="de-DE"/>
              </w:rPr>
              <w:t>-oxidation</w:t>
            </w:r>
          </w:p>
        </w:tc>
        <w:tc>
          <w:tcPr>
            <w:tcW w:w="1029" w:type="dxa"/>
            <w:tcBorders>
              <w:top w:val="nil"/>
              <w:left w:val="nil"/>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31</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r w:rsidRPr="00E24702">
              <w:rPr>
                <w:rFonts w:eastAsia="Times New Roman" w:cstheme="minorHAnsi"/>
                <w:color w:val="000000"/>
                <w:sz w:val="20"/>
                <w:szCs w:val="20"/>
                <w:vertAlign w:val="subscript"/>
                <w:lang w:eastAsia="de-DE"/>
              </w:rPr>
              <w:t>2</w:t>
            </w:r>
          </w:p>
        </w:tc>
        <w:tc>
          <w:tcPr>
            <w:tcW w:w="1200" w:type="dxa"/>
            <w:tcBorders>
              <w:top w:val="nil"/>
              <w:left w:val="nil"/>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w:t>
            </w:r>
            <w:r w:rsidRPr="005348FC">
              <w:rPr>
                <w:rFonts w:eastAsia="Times New Roman" w:cstheme="minorHAnsi"/>
                <w:color w:val="000000"/>
                <w:sz w:val="20"/>
                <w:szCs w:val="20"/>
                <w:lang w:eastAsia="de-DE"/>
              </w:rPr>
              <w:t>9</w:t>
            </w:r>
            <w:r>
              <w:rPr>
                <w:rFonts w:eastAsia="Times New Roman" w:cstheme="minorHAnsi"/>
                <w:color w:val="000000"/>
                <w:sz w:val="20"/>
                <w:szCs w:val="20"/>
                <w:lang w:eastAsia="de-DE"/>
              </w:rPr>
              <w:t>3.5</w:t>
            </w:r>
            <w:r w:rsidRPr="0046291E">
              <w:rPr>
                <w:rFonts w:eastAsia="Times New Roman" w:cstheme="minorHAnsi"/>
                <w:color w:val="000000"/>
                <w:sz w:val="20"/>
                <w:szCs w:val="20"/>
                <w:lang w:eastAsia="de-DE"/>
              </w:rPr>
              <w:t>21</w:t>
            </w:r>
            <w:r w:rsidRPr="005348FC">
              <w:rPr>
                <w:rFonts w:eastAsia="Times New Roman" w:cstheme="minorHAnsi"/>
                <w:color w:val="000000"/>
                <w:sz w:val="20"/>
                <w:szCs w:val="20"/>
                <w:lang w:eastAsia="de-DE"/>
              </w:rPr>
              <w:t>8</w:t>
            </w:r>
          </w:p>
        </w:tc>
      </w:tr>
      <w:tr w:rsidR="00E00ABF" w:rsidRPr="005348FC" w:rsidTr="00417439">
        <w:trPr>
          <w:gridAfter w:val="3"/>
          <w:wAfter w:w="8664" w:type="dxa"/>
          <w:trHeight w:val="255"/>
        </w:trPr>
        <w:tc>
          <w:tcPr>
            <w:tcW w:w="442"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sidRPr="005348FC">
              <w:rPr>
                <w:rFonts w:eastAsia="Times New Roman" w:cstheme="minorHAnsi"/>
                <w:color w:val="000000"/>
                <w:sz w:val="20"/>
                <w:szCs w:val="20"/>
                <w:lang w:eastAsia="de-DE"/>
              </w:rPr>
              <w:t>26</w:t>
            </w:r>
          </w:p>
        </w:tc>
        <w:tc>
          <w:tcPr>
            <w:tcW w:w="5243"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val="en-US" w:eastAsia="de-DE"/>
              </w:rPr>
            </w:pPr>
            <w:r w:rsidRPr="005348FC">
              <w:rPr>
                <w:rFonts w:eastAsia="Times New Roman" w:cstheme="minorHAnsi"/>
                <w:color w:val="000000"/>
                <w:sz w:val="20"/>
                <w:szCs w:val="20"/>
                <w:lang w:val="en-US" w:eastAsia="de-DE"/>
              </w:rPr>
              <w:t>O=C(c2nn(c1ccccc12)/C=C/CC(C)(C)C)NC(c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ccccc</w:t>
            </w:r>
            <w:r>
              <w:rPr>
                <w:rFonts w:eastAsia="Times New Roman" w:cstheme="minorHAnsi"/>
                <w:color w:val="000000"/>
                <w:sz w:val="20"/>
                <w:szCs w:val="20"/>
                <w:lang w:val="en-US" w:eastAsia="de-DE"/>
              </w:rPr>
              <w:t>3</w:t>
            </w:r>
            <w:r w:rsidRPr="005348FC">
              <w:rPr>
                <w:rFonts w:eastAsia="Times New Roman" w:cstheme="minorHAnsi"/>
                <w:color w:val="000000"/>
                <w:sz w:val="20"/>
                <w:szCs w:val="20"/>
                <w:lang w:val="en-US" w:eastAsia="de-DE"/>
              </w:rPr>
              <w:t>)(C)C</w:t>
            </w:r>
          </w:p>
        </w:tc>
        <w:tc>
          <w:tcPr>
            <w:tcW w:w="993"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jc w:val="center"/>
              <w:rPr>
                <w:rFonts w:eastAsia="Times New Roman" w:cstheme="minorHAnsi"/>
                <w:color w:val="000000"/>
                <w:sz w:val="20"/>
                <w:szCs w:val="20"/>
                <w:lang w:eastAsia="de-DE"/>
              </w:rPr>
            </w:pPr>
            <w:r w:rsidRPr="005348FC">
              <w:rPr>
                <w:rFonts w:eastAsia="Times New Roman" w:cstheme="minorHAnsi"/>
                <w:color w:val="000000"/>
                <w:sz w:val="20"/>
                <w:szCs w:val="20"/>
                <w:lang w:eastAsia="de-DE"/>
              </w:rPr>
              <w:t>25</w:t>
            </w:r>
          </w:p>
        </w:tc>
        <w:tc>
          <w:tcPr>
            <w:tcW w:w="850" w:type="dxa"/>
            <w:gridSpan w:val="2"/>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0.020</w:t>
            </w:r>
          </w:p>
        </w:tc>
        <w:tc>
          <w:tcPr>
            <w:tcW w:w="5510"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alkyl dehydrogenation</w:t>
            </w:r>
          </w:p>
        </w:tc>
        <w:tc>
          <w:tcPr>
            <w:tcW w:w="1029"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rPr>
                <w:rFonts w:eastAsia="Times New Roman" w:cstheme="minorHAnsi"/>
                <w:color w:val="000000"/>
                <w:sz w:val="20"/>
                <w:szCs w:val="20"/>
                <w:lang w:eastAsia="de-DE"/>
              </w:rPr>
            </w:pPr>
            <w:r w:rsidRPr="005348FC">
              <w:rPr>
                <w:rFonts w:eastAsia="Times New Roman" w:cstheme="minorHAnsi"/>
                <w:color w:val="000000"/>
                <w:sz w:val="20"/>
                <w:szCs w:val="20"/>
                <w:lang w:eastAsia="de-DE"/>
              </w:rPr>
              <w:t>C</w:t>
            </w:r>
            <w:r w:rsidRPr="00E24702">
              <w:rPr>
                <w:rFonts w:eastAsia="Times New Roman" w:cstheme="minorHAnsi"/>
                <w:color w:val="000000"/>
                <w:sz w:val="20"/>
                <w:szCs w:val="20"/>
                <w:vertAlign w:val="subscript"/>
                <w:lang w:eastAsia="de-DE"/>
              </w:rPr>
              <w:t>24</w:t>
            </w:r>
            <w:r w:rsidRPr="005348FC">
              <w:rPr>
                <w:rFonts w:eastAsia="Times New Roman" w:cstheme="minorHAnsi"/>
                <w:color w:val="000000"/>
                <w:sz w:val="20"/>
                <w:szCs w:val="20"/>
                <w:lang w:eastAsia="de-DE"/>
              </w:rPr>
              <w:t>H</w:t>
            </w:r>
            <w:r w:rsidRPr="00E24702">
              <w:rPr>
                <w:rFonts w:eastAsia="Times New Roman" w:cstheme="minorHAnsi"/>
                <w:color w:val="000000"/>
                <w:sz w:val="20"/>
                <w:szCs w:val="20"/>
                <w:vertAlign w:val="subscript"/>
                <w:lang w:eastAsia="de-DE"/>
              </w:rPr>
              <w:t>29</w:t>
            </w:r>
            <w:r w:rsidRPr="005348FC">
              <w:rPr>
                <w:rFonts w:eastAsia="Times New Roman" w:cstheme="minorHAnsi"/>
                <w:color w:val="000000"/>
                <w:sz w:val="20"/>
                <w:szCs w:val="20"/>
                <w:lang w:eastAsia="de-DE"/>
              </w:rPr>
              <w:t>N</w:t>
            </w:r>
            <w:r w:rsidRPr="00E24702">
              <w:rPr>
                <w:rFonts w:eastAsia="Times New Roman" w:cstheme="minorHAnsi"/>
                <w:color w:val="000000"/>
                <w:sz w:val="20"/>
                <w:szCs w:val="20"/>
                <w:vertAlign w:val="subscript"/>
                <w:lang w:eastAsia="de-DE"/>
              </w:rPr>
              <w:t>3</w:t>
            </w:r>
            <w:r w:rsidRPr="005348FC">
              <w:rPr>
                <w:rFonts w:eastAsia="Times New Roman" w:cstheme="minorHAnsi"/>
                <w:color w:val="000000"/>
                <w:sz w:val="20"/>
                <w:szCs w:val="20"/>
                <w:lang w:eastAsia="de-DE"/>
              </w:rPr>
              <w:t>O</w:t>
            </w:r>
          </w:p>
        </w:tc>
        <w:tc>
          <w:tcPr>
            <w:tcW w:w="1200" w:type="dxa"/>
            <w:tcBorders>
              <w:top w:val="nil"/>
              <w:left w:val="nil"/>
              <w:bottom w:val="single" w:sz="4" w:space="0" w:color="auto"/>
              <w:right w:val="nil"/>
            </w:tcBorders>
            <w:shd w:val="clear" w:color="auto" w:fill="auto"/>
            <w:noWrap/>
            <w:vAlign w:val="bottom"/>
            <w:hideMark/>
          </w:tcPr>
          <w:p w:rsidR="00E00ABF" w:rsidRPr="005348FC" w:rsidRDefault="00E00ABF" w:rsidP="00417439">
            <w:pPr>
              <w:spacing w:after="0" w:line="240" w:lineRule="auto"/>
              <w:jc w:val="right"/>
              <w:rPr>
                <w:rFonts w:eastAsia="Times New Roman" w:cstheme="minorHAnsi"/>
                <w:color w:val="000000"/>
                <w:sz w:val="20"/>
                <w:szCs w:val="20"/>
                <w:lang w:eastAsia="de-DE"/>
              </w:rPr>
            </w:pPr>
            <w:r>
              <w:rPr>
                <w:rFonts w:eastAsia="Times New Roman" w:cstheme="minorHAnsi"/>
                <w:color w:val="000000"/>
                <w:sz w:val="20"/>
                <w:szCs w:val="20"/>
                <w:lang w:eastAsia="de-DE"/>
              </w:rPr>
              <w:t>375.5</w:t>
            </w:r>
            <w:r w:rsidRPr="005348FC">
              <w:rPr>
                <w:rFonts w:eastAsia="Times New Roman" w:cstheme="minorHAnsi"/>
                <w:color w:val="000000"/>
                <w:sz w:val="20"/>
                <w:szCs w:val="20"/>
                <w:lang w:eastAsia="de-DE"/>
              </w:rPr>
              <w:t>066</w:t>
            </w:r>
          </w:p>
        </w:tc>
      </w:tr>
    </w:tbl>
    <w:p w:rsidR="00AE3E28" w:rsidRDefault="00AE3E28">
      <w:pPr>
        <w:rPr>
          <w:lang w:val="en-US"/>
        </w:rPr>
      </w:pPr>
    </w:p>
    <w:p w:rsidR="00496156" w:rsidRDefault="00496156">
      <w:pPr>
        <w:rPr>
          <w:lang w:val="en-US"/>
        </w:rPr>
      </w:pPr>
    </w:p>
    <w:p w:rsidR="00827AD0" w:rsidRDefault="00827AD0">
      <w:pPr>
        <w:rPr>
          <w:lang w:val="en-US"/>
        </w:rPr>
        <w:sectPr w:rsidR="00827AD0" w:rsidSect="004B3F1C">
          <w:pgSz w:w="16838" w:h="11906" w:orient="landscape"/>
          <w:pgMar w:top="1417" w:right="1417" w:bottom="1417" w:left="1134" w:header="708" w:footer="708" w:gutter="0"/>
          <w:cols w:space="708"/>
          <w:docGrid w:linePitch="360"/>
        </w:sectPr>
      </w:pPr>
    </w:p>
    <w:p w:rsidR="00AD4A98" w:rsidRPr="00AD4A98" w:rsidRDefault="00AD4A98" w:rsidP="00AD4A98">
      <w:pPr>
        <w:widowControl w:val="0"/>
        <w:autoSpaceDE w:val="0"/>
        <w:autoSpaceDN w:val="0"/>
        <w:adjustRightInd w:val="0"/>
        <w:jc w:val="both"/>
        <w:rPr>
          <w:b/>
          <w:lang w:val="en-US" w:bidi="en-US"/>
        </w:rPr>
      </w:pPr>
      <w:r w:rsidRPr="00AD4A98">
        <w:rPr>
          <w:b/>
          <w:lang w:val="en-US" w:bidi="en-US"/>
        </w:rPr>
        <w:lastRenderedPageBreak/>
        <w:t>Possible mechanism for</w:t>
      </w:r>
      <w:r>
        <w:rPr>
          <w:b/>
          <w:lang w:val="en-US" w:bidi="en-US"/>
        </w:rPr>
        <w:t xml:space="preserve"> an</w:t>
      </w:r>
      <w:r w:rsidRPr="00AD4A98">
        <w:rPr>
          <w:b/>
          <w:lang w:val="en-US" w:bidi="en-US"/>
        </w:rPr>
        <w:t xml:space="preserve"> “</w:t>
      </w:r>
      <w:r w:rsidRPr="00AD4A98">
        <w:rPr>
          <w:b/>
          <w:i/>
          <w:lang w:val="en-US" w:bidi="en-US"/>
        </w:rPr>
        <w:t>N</w:t>
      </w:r>
      <w:r w:rsidRPr="00AD4A98">
        <w:rPr>
          <w:b/>
          <w:lang w:val="en-US" w:bidi="en-US"/>
        </w:rPr>
        <w:t>-</w:t>
      </w:r>
      <w:r w:rsidRPr="00AD4A98">
        <w:rPr>
          <w:b/>
          <w:i/>
          <w:lang w:val="en-US" w:bidi="en-US"/>
        </w:rPr>
        <w:t>O</w:t>
      </w:r>
      <w:r w:rsidRPr="00AD4A98">
        <w:rPr>
          <w:b/>
          <w:lang w:val="en-US" w:bidi="en-US"/>
        </w:rPr>
        <w:t xml:space="preserve"> exchange” in SCRA fragments</w:t>
      </w:r>
    </w:p>
    <w:p w:rsidR="00AD4A98" w:rsidRPr="00AC3BED" w:rsidRDefault="00AD4A98" w:rsidP="00AD4A98">
      <w:pPr>
        <w:widowControl w:val="0"/>
        <w:autoSpaceDE w:val="0"/>
        <w:autoSpaceDN w:val="0"/>
        <w:adjustRightInd w:val="0"/>
        <w:jc w:val="both"/>
        <w:rPr>
          <w:lang w:val="en-US" w:bidi="en-US"/>
        </w:rPr>
      </w:pPr>
      <w:r>
        <w:rPr>
          <w:lang w:val="en-US" w:bidi="en-US"/>
        </w:rPr>
        <w:t xml:space="preserve">The phenomenon of SCRAs and their metabolites </w:t>
      </w:r>
      <w:r w:rsidRPr="00AD4A98">
        <w:rPr>
          <w:lang w:val="en-US" w:bidi="en-US"/>
        </w:rPr>
        <w:t>exhibit</w:t>
      </w:r>
      <w:r>
        <w:rPr>
          <w:lang w:val="en-US" w:bidi="en-US"/>
        </w:rPr>
        <w:t>ing</w:t>
      </w:r>
      <w:r w:rsidRPr="00AD4A98">
        <w:rPr>
          <w:lang w:val="en-US" w:bidi="en-US"/>
        </w:rPr>
        <w:t xml:space="preserve"> a fragment suggesting an “</w:t>
      </w:r>
      <w:r w:rsidRPr="00AD4A98">
        <w:rPr>
          <w:i/>
          <w:lang w:val="en-US" w:bidi="en-US"/>
        </w:rPr>
        <w:t>N</w:t>
      </w:r>
      <w:r w:rsidRPr="00AD4A98">
        <w:rPr>
          <w:lang w:val="en-US" w:bidi="en-US"/>
        </w:rPr>
        <w:t>-</w:t>
      </w:r>
      <w:r w:rsidRPr="00AD4A98">
        <w:rPr>
          <w:i/>
          <w:lang w:val="en-US" w:bidi="en-US"/>
        </w:rPr>
        <w:t>O</w:t>
      </w:r>
      <w:r w:rsidRPr="00AD4A98">
        <w:rPr>
          <w:lang w:val="en-US" w:bidi="en-US"/>
        </w:rPr>
        <w:t xml:space="preserve"> exchange”</w:t>
      </w:r>
      <w:r>
        <w:rPr>
          <w:lang w:val="en-US" w:bidi="en-US"/>
        </w:rPr>
        <w:t xml:space="preserve"> is known from prior studies. This was discovered for </w:t>
      </w:r>
      <w:r w:rsidRPr="00725CFD">
        <w:rPr>
          <w:lang w:val="en-US" w:bidi="en-US"/>
        </w:rPr>
        <w:t>MDMB-4en-PINACA</w:t>
      </w:r>
      <w:r>
        <w:rPr>
          <w:lang w:val="en-US" w:bidi="en-US"/>
        </w:rPr>
        <w:t>, ADB-PINACA, 5F-ADB-PINACA</w:t>
      </w:r>
      <w:r w:rsidRPr="00725CFD">
        <w:rPr>
          <w:lang w:val="en-US" w:bidi="en-US"/>
        </w:rPr>
        <w:t xml:space="preserve"> and some</w:t>
      </w:r>
      <w:r>
        <w:rPr>
          <w:lang w:val="en-US" w:bidi="en-US"/>
        </w:rPr>
        <w:t xml:space="preserve"> of their</w:t>
      </w:r>
      <w:r w:rsidRPr="00725CFD">
        <w:rPr>
          <w:lang w:val="en-US" w:bidi="en-US"/>
        </w:rPr>
        <w:t xml:space="preserve"> metabolites</w:t>
      </w:r>
      <w:r>
        <w:rPr>
          <w:lang w:val="en-US" w:bidi="en-US"/>
        </w:rPr>
        <w:t xml:space="preserve"> lacking further explanation in the literature. </w:t>
      </w:r>
      <w:r>
        <w:rPr>
          <w:lang w:val="en-US" w:bidi="en-US"/>
        </w:rPr>
        <w:fldChar w:fldCharType="begin"/>
      </w:r>
      <w:r>
        <w:rPr>
          <w:lang w:val="en-US" w:bidi="en-US"/>
        </w:rPr>
        <w:instrText xml:space="preserve"> ADDIN ZOTERO_ITEM CSL_CITATION {"citationID":"5JtUuv5w","properties":{"unsorted":true,"formattedCitation":"(Erol Ozturk and Yeter, 2020; Gu et al., 2022; Carlier et al., 2017)","plainCitation":"(Erol Ozturk and Yeter, 2020; Gu et al., 2022; Carlier et al., 2017)","noteIndex":0},"citationItems":[{"id":65,"uris":["http://zotero.org/users/9512684/items/ZDLPRBPQ"],"itemData":{"id":65,"type":"article-journal","abstract":"MDMB-4en-PINACA (methyl (S)-3,3-dimethyl-2-(1-(pent-4-en-1-yl)-1H-indazole-3-carboxamido)butanoate) is a recently emerged synthetic cannabinoid in Turkey. MDMB-4en-PINACA was detected in herbal material investigated by the Council of Forensic Medicine, Istanbul Narcotics Department in Turkey in April 2019. MDMB-4en-PINACA was added to the drug abuse list and quickly reported in biological samples after its first detection. In this study, the in vitro metabolism of MDMB-4en-PINACA was investigated by using a pooled human liver microsomes (HLMs) assay and liquid chromatography–high-resolution mass spectrometry (LC–HRMS). MDMB-4en-PINACA (5 μmol/L) was incubated with HLMs for up to 1 h, and the metabolites were identified using LC–HRMS and software-assisted data mining. The in vivo metabolism was investigated by the analysis of 22 authentic urine samples and compared to the data received from the in vitro metabolism study. Less than 7.5% of the MDMB-4en-PINACA parent compound remained after the 1 h incubation. We identified 14 metabolites, which were formed via double bond oxidation, ester hydrolysis, N-dealkylation, hydroxylation, dehydrogenation and further oxidation to N-pentanoic acid or a combination of these reactions in vitro. In 10 urine samples (total n = 22), MDMB-4en-PINACA was detected as the parent drug. Three of the identified main metabolites, double bond oxidation in combination with ester hydrolysis and hydroxylation metabolite (M3), MDMB-4en-PINACA butanoic acid (M14) and monohydroxypentyl-MDMB-4en-PINACA (M12), were suggested as suitable urinary markers. In vitro screening of 2,150 authentic urine samples for these identified MDMB-4en-PINACA metabolites resulted in 56 cases of confirmed MDMB-4en-PINACA consumption (2.6%).","container-title":"Journal of Analytical Toxicology","DOI":"10.1093/jat/bkaa017","ISSN":"0146-4760","issue":"9","journalAbbreviation":"Journal of Analytical Toxicology","page":"976-984","source":"Silverchair","title":"In Vitro Phase I Metabolism of the Recently Emerged Synthetic MDMB-4en-PINACA and Its Detection in Human Urine Samples","volume":"44","author":[{"family":"Erol Ozturk","given":"Yeter"},{"family":"Yeter","given":"Oya"}],"issued":{"date-parts":[["2020",11,1]]}}},{"id":64,"uris":["http://zotero.org/users/9512684/items/TQ7HDXTY"],"itemData":{"id":64,"type":"article-journal","abstract":"MDMB-4en-PINACA (Methyl 3,3-dimethyl-2-[1-(pent-4-en-1-yl)-1H-indazole-3-carboxamido] butanoate) is a potent agonist of the CB1 receptor. In 2021, it was one of the most common synthetic cannabinoid receptor agonists (SCRAs) seized by the Beijing Drug Control Agency. MDMB-4en-PINACA can be hard to detect in biological specimens because of ester hydrolysis. In this work, a highly sensitive liquid chromatography–high-resolution mass spectrometry (LC-HRMS) method was developed for the detection of MDMB-4en-PINACA metabolites in urine, serum, and hair samples. Metabolites from authentic samples were compared with those from human liver microsomes (HLMs) in vitro and in zebrafish in vivo. A total of 75 metabolites, including 44 previously unreported metabolites, were identified from urine samples. We found that 11 metabolic pathways were involved in MDMB-4en-PINACA metabolism, including acetylation, a novel metabolic pathway for SCRAs. Our results revealed that ester hydrolysis and hydroxylation were to the major metabolic pathways involved in MDMB-4en-PINACA metabolism. Using serum samples, we detected 9 metabolites along with the parent drug. Only the parent drug was detected using hair samples. The existence of ADB-4en-PINACA makes the currently used biomarkers for MDMB-4enPINACA not very specific for the intake of MDMB-4en-PINACA. Therefore, based on the identified metabolites and their structural features, we propose more sensitive screening tactics for MDMB-4en-PINACA using urine and serum samples.","container-title":"Journal of Pharmaceutical and Biomedical Analysis","DOI":"10.1016/j.jpba.2022.114985","ISSN":"0731-7085","journalAbbreviation":"Journal of Pharmaceutical and Biomedical Analysis","language":"en","page":"114985","source":"ScienceDirect","title":"Metabolic profiles and screening tactics for MDMB-4en-PINACA in human urine and serum samples","volume":"220","author":[{"family":"Gu","given":"Kunshan"},{"family":"Qin","given":"Shiyang"},{"family":"Zhang","given":"Ying"},{"family":"Zhang","given":"Wenfang"},{"family":"Xin","given":"Guobin"},{"family":"Shi","given":"Boyuan"},{"family":"Wang","given":"Jifen"},{"family":"Wang","given":"Yuanfeng"},{"family":"Lu","given":"Jianghai"}],"issued":{"date-parts":[["2022",10,25]]}}},{"id":1936,"uris":["http://zotero.org/users/9512684/items/V7NGRNB2"],"itemData":{"id":1936,"type":"article-journal","abstract":"ADB-PINACA and its 5-fluoropentyl analog 5F-ADB-PINACA are among the most potent synthetic cannabinoids tested to date, with several severe intoxication cases. ADB-PINACA and 5F-ADB-PINACA have a different legal status, depending on the country. Synthetic cannabinoid metabolites predominate in urine, making detection of specific metabolites the most reliable way for proving intake in clinical and forensic specimens. However, there are currently no data on ADB-PINACA and 5F-PINACA metabolism. The substitution of a single fluorine atom distinguishes the 2 molecules, which may share common major metabolites. For some legal applications, distinguishing between ADB-PINACA and 5F-PINACA intake is critical. For this reason, we determined the human metabolic fate of the 2 analogs.ADB-PINACA and 5F-PINACA were incubated for 3 h with pooled cryopreserved human hepatocytes, followed by liquid chromatography—high-resolution mass spectrometry analysis. Data were processed with Compound Discoverer.We identified 19 and 12 major ADB-PINACA and 5F-ADB-PINACA metabolites, respectively. Major metabolic reactions included pentyl hydroxylation, hydroxylation followed by oxidation (ketone formation), and glucuronidation of ADB-PINACA, and oxidative defluorination followed by carboxylation of 5F-ADB-PINACA.We recommend ADB-PINACA ketopentyl and hydroxypentyl, and ADB-PINACA 5-hydroxypentyl and pentanoic acid, as optimal markers for ADB-PINACA and 5F-ADB-PINACA intake, respectively. Since the 2 compounds present positional isomers as the primary metabolites, monitoring unique product ions and optimized chromatographic conditions are required for a clear distinction between ADB-PINACA and 5F-ADB-PINACA intake.","container-title":"Clinical Chemistry","DOI":"10.1373/clinchem.2016.267575","ISSN":"0009-9147","issue":"5","journalAbbreviation":"Clinical Chemistry","page":"1008-1021","source":"Silverchair","title":"Distinguishing Intake of New Synthetic Cannabinoids ADB-PINACA and 5F-ADB-PINACA with Human Hepatocyte Metabolites and High-Resolution Mass Spectrometry","volume":"63","author":[{"family":"Carlier","given":"Jeremy"},{"family":"Diao","given":"Xingxing"},{"family":"Scheidweiler","given":"Karl B"},{"family":"Huestis","given":"Marilyn A"}],"issued":{"date-parts":[["2017",5,1]]}}}],"schema":"https://github.com/citation-style-language/schema/raw/master/csl-citation.json"} </w:instrText>
      </w:r>
      <w:r>
        <w:rPr>
          <w:lang w:val="en-US" w:bidi="en-US"/>
        </w:rPr>
        <w:fldChar w:fldCharType="separate"/>
      </w:r>
      <w:r w:rsidRPr="00BC3040">
        <w:rPr>
          <w:rFonts w:ascii="Calibri" w:hAnsi="Calibri" w:cs="Calibri"/>
          <w:lang w:val="en-US"/>
        </w:rPr>
        <w:t>(Erol Ozturk and Yeter, 2020; Gu et al., 2022; Carlier et al., 2017)</w:t>
      </w:r>
      <w:r>
        <w:rPr>
          <w:lang w:val="en-US" w:bidi="en-US"/>
        </w:rPr>
        <w:fldChar w:fldCharType="end"/>
      </w:r>
      <w:r>
        <w:rPr>
          <w:lang w:val="en-US" w:bidi="en-US"/>
        </w:rPr>
        <w:t xml:space="preserve"> For 5F-ADB (5F-MDMB-PINACA),it has been suggested that an amide cleavage followed by a nucleophilic attack of the </w:t>
      </w:r>
      <w:r w:rsidRPr="00725CFD">
        <w:rPr>
          <w:lang w:val="en-US" w:bidi="en-US"/>
        </w:rPr>
        <w:t xml:space="preserve">nitrogen </w:t>
      </w:r>
      <w:r>
        <w:rPr>
          <w:lang w:val="en-US" w:bidi="en-US"/>
        </w:rPr>
        <w:t>at</w:t>
      </w:r>
      <w:r w:rsidRPr="00725CFD">
        <w:rPr>
          <w:lang w:val="en-US" w:bidi="en-US"/>
        </w:rPr>
        <w:t xml:space="preserve"> position 2 </w:t>
      </w:r>
      <w:r>
        <w:rPr>
          <w:lang w:val="en-US" w:bidi="en-US"/>
        </w:rPr>
        <w:t xml:space="preserve">of the indazole core by oxygen forms a seven-membered ring, which is subsequently degraded by the </w:t>
      </w:r>
      <w:r w:rsidRPr="00D57F13">
        <w:rPr>
          <w:lang w:val="en-US" w:bidi="en-US"/>
        </w:rPr>
        <w:t xml:space="preserve">cleavage </w:t>
      </w:r>
      <w:r>
        <w:rPr>
          <w:lang w:val="en-US" w:bidi="en-US"/>
        </w:rPr>
        <w:t>of amide and ester bonds</w:t>
      </w:r>
      <w:r w:rsidRPr="00D57F13">
        <w:rPr>
          <w:lang w:val="en-US" w:bidi="en-US"/>
        </w:rPr>
        <w:t xml:space="preserve"> </w:t>
      </w:r>
      <w:r>
        <w:rPr>
          <w:lang w:val="en-US" w:bidi="en-US"/>
        </w:rPr>
        <w:fldChar w:fldCharType="begin"/>
      </w:r>
      <w:r>
        <w:rPr>
          <w:lang w:val="en-US" w:bidi="en-US"/>
        </w:rPr>
        <w:instrText xml:space="preserve"> ADDIN ZOTERO_ITEM CSL_CITATION {"citationID":"WLllkQjO","properties":{"formattedCitation":"(Richter et al., 2019)","plainCitation":"(Richter et al., 2019)","noteIndex":0},"citationItems":[{"id":1761,"uris":["http://zotero.org/users/9512684/items/KJLZYNDY"],"itemData":{"id":1761,"type":"article-journal","abstract":"New psychoactive substances (NPS) are an important issue in clinical/forensic toxicology. 7’N-5F-ADB, a synthetic cannabinoid derived from 5F-ADB, appeared recently on the market. Up to now, no data about its mass spectral fragmentation pattern, metabolism, and thus suitable targets for toxicological urine screenings have been available. Therefore, the aim of this study was to elucidate the metabolic fate of 7’N-5F-ADB in rat, human, and pooled human S9 (pS9). The main human urinary excretion products, which can be used as targets for toxicological screening procedures, were identified by Orbitrap (OT)-based liquid chromatography–high resolution-tandem mass spectrometry (LC–HRMS/MS). In addition, possible differentiation of 7’N-5F-ADB and 5F-ADB via LC–HRMS/MS was studied. Using the in vivo and in vitro models for metabolism studies, 36 metabolites were tentatively identified. 7’N-5F-ABD was extensively metabolized in rat and human with minor species differences observed. The unchanged parent compound could be found in human urine but metabolites were far more abundant. The most abundant ones were the hydrolyzed ester (M5), the hydrolyzed ester in combination with hydroxylation of the tertiary butyl part (M11), and the hydrolyzed ester in addition to glucuronidation (M30). Besides the parent compound, these metabolites should be used as targets for urine-based toxicological screening procedures. Two urine-paired human plasma samples contained mainly the parent compound (c = 205 μg/L, 157 μg/L) and, at a higher abundance, the compound after ester hydrolysis (M5). In pS9 incubations, the parent compound, M5, and M30 were detectable among others. Furthermore, a differentiation of both compounds was possible due to different retention times and fragmentation patterns.","container-title":"Drug Testing and Analysis","DOI":"10.1002/dta.2493","ISSN":"1942-7611","issue":"2","language":"en","license":"© 2018 John Wiley &amp; Sons, Ltd.","note":"_eprint: https://onlinelibrary.wiley.com/doi/pdf/10.1002/dta.2493","page":"305-317","source":"Wiley Online Library","title":"Metabolic fate of the new synthetic cannabinoid 7’N-5F-ADB in rat, human, and pooled human S9 studied by means of hyphenated high-resolution mass spectrometry","volume":"11","author":[{"family":"Richter","given":"Lilian H.J."},{"family":"Maurer","given":"Hans H."},{"family":"Meyer","given":"Markus R."}],"issued":{"date-parts":[["2019"]]}}}],"schema":"https://github.com/citation-style-language/schema/raw/master/csl-citation.json"} </w:instrText>
      </w:r>
      <w:r>
        <w:rPr>
          <w:lang w:val="en-US" w:bidi="en-US"/>
        </w:rPr>
        <w:fldChar w:fldCharType="separate"/>
      </w:r>
      <w:r w:rsidRPr="00EA34AB">
        <w:rPr>
          <w:rFonts w:ascii="Calibri" w:hAnsi="Calibri" w:cs="Calibri"/>
          <w:lang w:val="en-US"/>
        </w:rPr>
        <w:t>(Richter et al., 2019)</w:t>
      </w:r>
      <w:r>
        <w:rPr>
          <w:lang w:val="en-US" w:bidi="en-US"/>
        </w:rPr>
        <w:fldChar w:fldCharType="end"/>
      </w:r>
      <w:r>
        <w:rPr>
          <w:lang w:val="en-US" w:bidi="en-US"/>
        </w:rPr>
        <w:t xml:space="preserve">. </w:t>
      </w:r>
      <w:r w:rsidRPr="00E93980">
        <w:rPr>
          <w:lang w:val="en-US" w:bidi="en-US"/>
        </w:rPr>
        <w:t>However,</w:t>
      </w:r>
      <w:r>
        <w:rPr>
          <w:lang w:val="en-US" w:bidi="en-US"/>
        </w:rPr>
        <w:t xml:space="preserve"> the</w:t>
      </w:r>
      <w:r w:rsidRPr="00E93980">
        <w:rPr>
          <w:lang w:val="en-US" w:bidi="en-US"/>
        </w:rPr>
        <w:t xml:space="preserve"> contamination of the CAD gas with water residues, for example, cannot be completely ruled out. Th</w:t>
      </w:r>
      <w:r>
        <w:rPr>
          <w:lang w:val="en-US" w:bidi="en-US"/>
        </w:rPr>
        <w:t>is could lead to a</w:t>
      </w:r>
      <w:r w:rsidRPr="00E93980">
        <w:rPr>
          <w:lang w:val="en-US" w:bidi="en-US"/>
        </w:rPr>
        <w:t xml:space="preserve"> </w:t>
      </w:r>
      <w:r>
        <w:rPr>
          <w:lang w:val="en-US" w:bidi="en-US"/>
        </w:rPr>
        <w:t>formal “</w:t>
      </w:r>
      <w:r w:rsidRPr="00C1248F">
        <w:rPr>
          <w:i/>
          <w:lang w:val="en-US" w:bidi="en-US"/>
        </w:rPr>
        <w:t>N-O</w:t>
      </w:r>
      <w:r w:rsidRPr="00E93980">
        <w:rPr>
          <w:lang w:val="en-US" w:bidi="en-US"/>
        </w:rPr>
        <w:t xml:space="preserve"> exchange</w:t>
      </w:r>
      <w:r>
        <w:rPr>
          <w:lang w:val="en-US" w:bidi="en-US"/>
        </w:rPr>
        <w:t>”</w:t>
      </w:r>
      <w:r w:rsidRPr="00E93980">
        <w:rPr>
          <w:lang w:val="en-US" w:bidi="en-US"/>
        </w:rPr>
        <w:t xml:space="preserve"> </w:t>
      </w:r>
      <w:r>
        <w:rPr>
          <w:lang w:val="en-US" w:bidi="en-US"/>
        </w:rPr>
        <w:t>occurring</w:t>
      </w:r>
      <w:r w:rsidRPr="00E93980">
        <w:rPr>
          <w:lang w:val="en-US" w:bidi="en-US"/>
        </w:rPr>
        <w:t xml:space="preserve"> within the </w:t>
      </w:r>
      <w:r>
        <w:rPr>
          <w:lang w:val="en-US" w:bidi="en-US"/>
        </w:rPr>
        <w:t xml:space="preserve">ion </w:t>
      </w:r>
      <w:r w:rsidRPr="00E93980">
        <w:rPr>
          <w:lang w:val="en-US" w:bidi="en-US"/>
        </w:rPr>
        <w:t>source, explain</w:t>
      </w:r>
      <w:r>
        <w:rPr>
          <w:lang w:val="en-US" w:bidi="en-US"/>
        </w:rPr>
        <w:t>ed</w:t>
      </w:r>
      <w:r w:rsidRPr="00E93980">
        <w:rPr>
          <w:lang w:val="en-US" w:bidi="en-US"/>
        </w:rPr>
        <w:t xml:space="preserve"> </w:t>
      </w:r>
      <w:r>
        <w:rPr>
          <w:lang w:val="en-US" w:bidi="en-US"/>
        </w:rPr>
        <w:t>by a nucleophilic</w:t>
      </w:r>
      <w:r w:rsidRPr="00DC09BD">
        <w:rPr>
          <w:lang w:val="en-US" w:bidi="en-US"/>
        </w:rPr>
        <w:t xml:space="preserve"> attack</w:t>
      </w:r>
      <w:r>
        <w:rPr>
          <w:lang w:val="en-US" w:bidi="en-US"/>
        </w:rPr>
        <w:t xml:space="preserve"> of the oxygen atom of a water molecule at the indazole </w:t>
      </w:r>
      <w:r w:rsidRPr="00351B4F">
        <w:rPr>
          <w:i/>
          <w:lang w:val="en-US" w:bidi="en-US"/>
        </w:rPr>
        <w:t>N</w:t>
      </w:r>
      <w:r>
        <w:rPr>
          <w:lang w:val="en-US" w:bidi="en-US"/>
        </w:rPr>
        <w:t>2</w:t>
      </w:r>
      <w:r w:rsidRPr="00E93980">
        <w:rPr>
          <w:lang w:val="en-US" w:bidi="en-US"/>
        </w:rPr>
        <w:t>.</w:t>
      </w:r>
      <w:r>
        <w:rPr>
          <w:lang w:val="en-US" w:bidi="en-US"/>
        </w:rPr>
        <w:t xml:space="preserve"> The putative mechanism occurring in the HESI-ion source is </w:t>
      </w:r>
      <w:r w:rsidRPr="00AC3BED">
        <w:rPr>
          <w:lang w:val="en-US" w:bidi="en-US"/>
        </w:rPr>
        <w:t>illustrated in Fig. S5.</w:t>
      </w:r>
    </w:p>
    <w:p w:rsidR="00AD4A98" w:rsidRPr="00AC3BED" w:rsidRDefault="00AD4A98" w:rsidP="00AD4A98">
      <w:pPr>
        <w:jc w:val="center"/>
        <w:rPr>
          <w:lang w:val="en-US" w:bidi="en-US"/>
        </w:rPr>
      </w:pPr>
      <w:r w:rsidRPr="00AC3BED">
        <w:rPr>
          <w:noProof/>
          <w:lang w:val="en-IN" w:eastAsia="en-IN"/>
        </w:rPr>
        <w:drawing>
          <wp:inline distT="0" distB="0" distL="0" distR="0" wp14:anchorId="1F7DEC7A" wp14:editId="3CE5CA4E">
            <wp:extent cx="5486400" cy="1790700"/>
            <wp:effectExtent l="0" t="0" r="0" b="0"/>
            <wp:docPr id="14" name="Grafik 14" descr="Fig 8_mechanism, mysterious fragments propylOH both SC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 8_mechanism, mysterious fragments propylOH both SCR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1790700"/>
                    </a:xfrm>
                    <a:prstGeom prst="rect">
                      <a:avLst/>
                    </a:prstGeom>
                    <a:noFill/>
                    <a:ln>
                      <a:noFill/>
                    </a:ln>
                  </pic:spPr>
                </pic:pic>
              </a:graphicData>
            </a:graphic>
          </wp:inline>
        </w:drawing>
      </w:r>
    </w:p>
    <w:p w:rsidR="00AD4A98" w:rsidRPr="00AC3BED" w:rsidRDefault="00AD4A98" w:rsidP="00AD4A98">
      <w:pPr>
        <w:jc w:val="both"/>
        <w:rPr>
          <w:lang w:val="en-US" w:bidi="en-US"/>
        </w:rPr>
      </w:pPr>
      <w:r w:rsidRPr="00AC3BED">
        <w:rPr>
          <w:b/>
          <w:lang w:val="en-US" w:bidi="en-US"/>
        </w:rPr>
        <w:t>Fig. S5</w:t>
      </w:r>
      <w:r w:rsidRPr="00AC3BED">
        <w:rPr>
          <w:lang w:val="en-US" w:bidi="en-US"/>
        </w:rPr>
        <w:t xml:space="preserve"> Possible ion source fragmentation and nucleophilic attack of the oxygen in a water molecule resulting in fragments seen for most metabolites and parent substances, here exemplified for metabolite A8 and C6</w:t>
      </w:r>
    </w:p>
    <w:p w:rsidR="00AD4A98" w:rsidRDefault="00AD4A98" w:rsidP="00AD4A98">
      <w:pPr>
        <w:jc w:val="both"/>
        <w:rPr>
          <w:lang w:val="en-US" w:bidi="en-US"/>
        </w:rPr>
      </w:pPr>
      <w:r w:rsidRPr="00AC3BED">
        <w:rPr>
          <w:lang w:val="en-US" w:bidi="en-US"/>
        </w:rPr>
        <w:t>The MS/MS spectra of the expected indazole core-carboxamide-side chain and the corresponding ‘special’ fragment with the assumed ‘</w:t>
      </w:r>
      <w:r w:rsidRPr="00AC3BED">
        <w:rPr>
          <w:i/>
          <w:lang w:val="en-US" w:bidi="en-US"/>
        </w:rPr>
        <w:t>N</w:t>
      </w:r>
      <w:r w:rsidRPr="00AC3BED">
        <w:rPr>
          <w:lang w:val="en-US" w:bidi="en-US"/>
        </w:rPr>
        <w:t>-</w:t>
      </w:r>
      <w:r w:rsidRPr="00AC3BED">
        <w:rPr>
          <w:i/>
          <w:lang w:val="en-US" w:bidi="en-US"/>
        </w:rPr>
        <w:t>O</w:t>
      </w:r>
      <w:r w:rsidRPr="00AC3BED">
        <w:rPr>
          <w:lang w:val="en-US" w:bidi="en-US"/>
        </w:rPr>
        <w:t xml:space="preserve"> exchange’ for the metabolites C6 and C8 can be found in Fig. S6. Whether</w:t>
      </w:r>
      <w:r w:rsidRPr="00B15116">
        <w:rPr>
          <w:lang w:val="en-US" w:bidi="en-US"/>
        </w:rPr>
        <w:t xml:space="preserve"> this process is temperature or pH dependent requires further </w:t>
      </w:r>
      <w:r>
        <w:rPr>
          <w:lang w:val="en-US" w:bidi="en-US"/>
        </w:rPr>
        <w:t>investigations</w:t>
      </w:r>
      <w:r w:rsidRPr="00B15116">
        <w:rPr>
          <w:lang w:val="en-US" w:bidi="en-US"/>
        </w:rPr>
        <w:t>.</w:t>
      </w:r>
    </w:p>
    <w:p w:rsidR="00AD4A98" w:rsidRDefault="00AD4A98" w:rsidP="006A35CD">
      <w:pPr>
        <w:jc w:val="both"/>
        <w:rPr>
          <w:lang w:val="en-US"/>
        </w:rPr>
      </w:pPr>
    </w:p>
    <w:p w:rsidR="00AD4A98" w:rsidRDefault="00AD4A98" w:rsidP="006A35CD">
      <w:pPr>
        <w:jc w:val="both"/>
        <w:rPr>
          <w:lang w:val="en-US"/>
        </w:rPr>
        <w:sectPr w:rsidR="00AD4A98" w:rsidSect="00AD4A98">
          <w:pgSz w:w="11906" w:h="16838"/>
          <w:pgMar w:top="1417" w:right="1417" w:bottom="1134" w:left="1417" w:header="708" w:footer="708" w:gutter="0"/>
          <w:cols w:space="708"/>
          <w:docGrid w:linePitch="360"/>
        </w:sectPr>
      </w:pPr>
    </w:p>
    <w:p w:rsidR="006A35CD" w:rsidRDefault="006A35CD" w:rsidP="006A35CD">
      <w:pPr>
        <w:jc w:val="both"/>
        <w:rPr>
          <w:lang w:val="en-US"/>
        </w:rPr>
      </w:pPr>
      <w:r w:rsidRPr="00E938FB">
        <w:rPr>
          <w:noProof/>
          <w:lang w:val="en-IN" w:eastAsia="en-IN"/>
        </w:rPr>
        <w:lastRenderedPageBreak/>
        <mc:AlternateContent>
          <mc:Choice Requires="wps">
            <w:drawing>
              <wp:anchor distT="0" distB="0" distL="114300" distR="114300" simplePos="0" relativeHeight="251698176" behindDoc="0" locked="0" layoutInCell="1" allowOverlap="1" wp14:anchorId="2C010016" wp14:editId="3D6D1353">
                <wp:simplePos x="0" y="0"/>
                <wp:positionH relativeFrom="column">
                  <wp:posOffset>299085</wp:posOffset>
                </wp:positionH>
                <wp:positionV relativeFrom="paragraph">
                  <wp:posOffset>-40640</wp:posOffset>
                </wp:positionV>
                <wp:extent cx="346075" cy="229235"/>
                <wp:effectExtent l="0" t="0" r="0" b="0"/>
                <wp:wrapNone/>
                <wp:docPr id="16" name="Textfeld 16"/>
                <wp:cNvGraphicFramePr/>
                <a:graphic xmlns:a="http://schemas.openxmlformats.org/drawingml/2006/main">
                  <a:graphicData uri="http://schemas.microsoft.com/office/word/2010/wordprocessingShape">
                    <wps:wsp>
                      <wps:cNvSpPr txBox="1"/>
                      <wps:spPr>
                        <a:xfrm>
                          <a:off x="0" y="0"/>
                          <a:ext cx="346075" cy="229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A1C8F" w:rsidRPr="00E938FB" w:rsidRDefault="00CE73E8" w:rsidP="006A35CD">
                            <w:pPr>
                              <w:rPr>
                                <w:b/>
                              </w:rPr>
                            </w:pPr>
                            <w:r>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C010016" id="_x0000_t202" coordsize="21600,21600" o:spt="202" path="m,l,21600r21600,l21600,xe">
                <v:stroke joinstyle="miter"/>
                <v:path gradientshapeok="t" o:connecttype="rect"/>
              </v:shapetype>
              <v:shape id="Textfeld 16" o:spid="_x0000_s1026" type="#_x0000_t202" style="position:absolute;left:0;text-align:left;margin-left:23.55pt;margin-top:-3.2pt;width:27.25pt;height:18.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" filled="f" stroked="f" strokeweight=".5pt">
                <v:textbox>
                  <w:txbxContent>
                    <w:p w:rsidR="00EA1C8F" w:rsidRPr="00E938FB" w:rsidRDefault="00CE73E8" w:rsidP="006A35CD">
                      <w:pPr>
                        <w:rPr>
                          <w:b/>
                        </w:rPr>
                      </w:pPr>
                      <w:r>
                        <w:rPr>
                          <w:b/>
                        </w:rPr>
                        <w:t>a</w:t>
                      </w:r>
                    </w:p>
                  </w:txbxContent>
                </v:textbox>
              </v:shape>
            </w:pict>
          </mc:Fallback>
        </mc:AlternateContent>
      </w:r>
      <w:r w:rsidRPr="00E938FB">
        <w:rPr>
          <w:noProof/>
          <w:lang w:val="en-IN" w:eastAsia="en-IN"/>
        </w:rPr>
        <mc:AlternateContent>
          <mc:Choice Requires="wps">
            <w:drawing>
              <wp:anchor distT="0" distB="0" distL="114300" distR="114300" simplePos="0" relativeHeight="251697152" behindDoc="0" locked="0" layoutInCell="1" allowOverlap="1" wp14:anchorId="1C8B2DFF" wp14:editId="2270571F">
                <wp:simplePos x="0" y="0"/>
                <wp:positionH relativeFrom="column">
                  <wp:posOffset>297815</wp:posOffset>
                </wp:positionH>
                <wp:positionV relativeFrom="paragraph">
                  <wp:posOffset>2438400</wp:posOffset>
                </wp:positionV>
                <wp:extent cx="346075" cy="229235"/>
                <wp:effectExtent l="0" t="0" r="0" b="0"/>
                <wp:wrapNone/>
                <wp:docPr id="15" name="Textfeld 15"/>
                <wp:cNvGraphicFramePr/>
                <a:graphic xmlns:a="http://schemas.openxmlformats.org/drawingml/2006/main">
                  <a:graphicData uri="http://schemas.microsoft.com/office/word/2010/wordprocessingShape">
                    <wps:wsp>
                      <wps:cNvSpPr txBox="1"/>
                      <wps:spPr>
                        <a:xfrm>
                          <a:off x="0" y="0"/>
                          <a:ext cx="346075" cy="229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A1C8F" w:rsidRPr="00E938FB" w:rsidRDefault="00CE73E8" w:rsidP="006A35CD">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8B2DFF" id="Textfeld 15" o:spid="_x0000_s1027" type="#_x0000_t202" style="position:absolute;left:0;text-align:left;margin-left:23.45pt;margin-top:192pt;width:27.25pt;height:18.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" filled="f" stroked="f" strokeweight=".5pt">
                <v:textbox>
                  <w:txbxContent>
                    <w:p w:rsidR="00EA1C8F" w:rsidRPr="00E938FB" w:rsidRDefault="00CE73E8" w:rsidP="006A35CD">
                      <w:pPr>
                        <w:rPr>
                          <w:b/>
                        </w:rPr>
                      </w:pPr>
                      <w:r>
                        <w:rPr>
                          <w:b/>
                        </w:rPr>
                        <w:t>b</w:t>
                      </w:r>
                    </w:p>
                  </w:txbxContent>
                </v:textbox>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96128" behindDoc="0" locked="0" layoutInCell="1" allowOverlap="1" wp14:anchorId="4ACAFEAD" wp14:editId="68991873">
                <wp:simplePos x="0" y="0"/>
                <wp:positionH relativeFrom="column">
                  <wp:posOffset>7299960</wp:posOffset>
                </wp:positionH>
                <wp:positionV relativeFrom="paragraph">
                  <wp:posOffset>1021080</wp:posOffset>
                </wp:positionV>
                <wp:extent cx="387985" cy="375920"/>
                <wp:effectExtent l="0" t="0" r="50165" b="62230"/>
                <wp:wrapNone/>
                <wp:docPr id="13" name="Gerade Verbindung mit Pfeil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985" cy="375920"/>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15DC516" id="_x0000_t32" coordsize="21600,21600" o:spt="32" o:oned="t" path="m,l21600,21600e" filled="f">
                <v:path arrowok="t" fillok="f" o:connecttype="none"/>
                <o:lock v:ext="edit" shapetype="t"/>
              </v:shapetype>
              <v:shape id="Gerade Verbindung mit Pfeil 13" o:spid="_x0000_s1026" type="#_x0000_t32" style="position:absolute;margin-left:574.8pt;margin-top:80.4pt;width:30.55pt;height:29.6pt;z-index:251696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95104" behindDoc="0" locked="0" layoutInCell="1" allowOverlap="1" wp14:anchorId="544BD94E" wp14:editId="7CDC63E4">
                <wp:simplePos x="0" y="0"/>
                <wp:positionH relativeFrom="column">
                  <wp:posOffset>7871177</wp:posOffset>
                </wp:positionH>
                <wp:positionV relativeFrom="paragraph">
                  <wp:posOffset>989652</wp:posOffset>
                </wp:positionV>
                <wp:extent cx="316883" cy="1008285"/>
                <wp:effectExtent l="38100" t="0" r="26035" b="59055"/>
                <wp:wrapNone/>
                <wp:docPr id="12" name="Gerade Verbindung mit Pfei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6883" cy="1008285"/>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9FAEB44" id="Gerade Verbindung mit Pfeil 12" o:spid="_x0000_s1026" type="#_x0000_t32" style="position:absolute;margin-left:619.8pt;margin-top:77.95pt;width:24.95pt;height:79.4pt;flip:x;z-index:251695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59264" behindDoc="0" locked="0" layoutInCell="1" allowOverlap="1" wp14:anchorId="2DF12AE0" wp14:editId="18068F65">
                <wp:simplePos x="0" y="0"/>
                <wp:positionH relativeFrom="column">
                  <wp:posOffset>3496945</wp:posOffset>
                </wp:positionH>
                <wp:positionV relativeFrom="paragraph">
                  <wp:posOffset>444500</wp:posOffset>
                </wp:positionV>
                <wp:extent cx="885825" cy="1256030"/>
                <wp:effectExtent l="0" t="0" r="28575" b="20320"/>
                <wp:wrapNone/>
                <wp:docPr id="1" name="Abgerundetes 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1256030"/>
                        </a:xfrm>
                        <a:prstGeom prst="roundRect">
                          <a:avLst>
                            <a:gd name="adj" fmla="val 16667"/>
                          </a:avLst>
                        </a:prstGeom>
                        <a:solidFill>
                          <a:schemeClr val="bg1"/>
                        </a:solidFill>
                        <a:ln w="9525" algn="in">
                          <a:solidFill>
                            <a:schemeClr val="dk1">
                              <a:lumMod val="0"/>
                              <a:lumOff val="0"/>
                            </a:schemeClr>
                          </a:solidFill>
                          <a:round/>
                          <a:headEnd/>
                          <a:tailEnd/>
                        </a:ln>
                        <a:effectLs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8E61D4" id="Abgerundetes Rechteck 1" o:spid="_x0000_s1026" style="position:absolute;margin-left:275.35pt;margin-top:35pt;width:69.75pt;height:98.9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" fillcolor="white [3212]" strokecolor="black [0]" insetpen="t">
                <v:textbox inset="2.88pt,2.88pt,2.88pt,2.88pt"/>
              </v:roundrect>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79744" behindDoc="0" locked="0" layoutInCell="1" allowOverlap="1" wp14:anchorId="4EB7DC20" wp14:editId="7E848792">
                <wp:simplePos x="0" y="0"/>
                <wp:positionH relativeFrom="column">
                  <wp:posOffset>7298495</wp:posOffset>
                </wp:positionH>
                <wp:positionV relativeFrom="paragraph">
                  <wp:posOffset>593892</wp:posOffset>
                </wp:positionV>
                <wp:extent cx="387985" cy="376032"/>
                <wp:effectExtent l="0" t="0" r="50165" b="62230"/>
                <wp:wrapNone/>
                <wp:docPr id="2061" name="Gerade Verbindung mit Pfeil 2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985" cy="376032"/>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03E114E" id="Gerade Verbindung mit Pfeil 2061" o:spid="_x0000_s1026" type="#_x0000_t32" style="position:absolute;margin-left:574.7pt;margin-top:46.75pt;width:30.55pt;height:29.6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78720" behindDoc="0" locked="0" layoutInCell="1" allowOverlap="1" wp14:anchorId="3D51E4F9" wp14:editId="09CA04BE">
                <wp:simplePos x="0" y="0"/>
                <wp:positionH relativeFrom="column">
                  <wp:posOffset>7840980</wp:posOffset>
                </wp:positionH>
                <wp:positionV relativeFrom="paragraph">
                  <wp:posOffset>444500</wp:posOffset>
                </wp:positionV>
                <wp:extent cx="580390" cy="334010"/>
                <wp:effectExtent l="0" t="0" r="0" b="8890"/>
                <wp:wrapNone/>
                <wp:docPr id="2059" name="Textfeld 2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334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EA1C8F" w:rsidRDefault="00EA1C8F" w:rsidP="006A35CD">
                            <w:pPr>
                              <w:widowControl w:val="0"/>
                            </w:pPr>
                            <w:r>
                              <w:rPr>
                                <w:vertAlign w:val="superscript"/>
                              </w:rPr>
                              <w:t>13</w:t>
                            </w:r>
                            <w:r>
                              <w:t>C</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1E4F9" id="Textfeld 2059" o:spid="_x0000_s1028" type="#_x0000_t202" style="position:absolute;left:0;text-align:left;margin-left:617.4pt;margin-top:35pt;width:45.7pt;height:26.3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" filled="f" stroked="f" strokecolor="black [0]" insetpen="t">
                <v:textbox inset="2.88pt,2.88pt,2.88pt,2.88pt">
                  <w:txbxContent>
                    <w:p w:rsidR="00EA1C8F" w:rsidRDefault="00EA1C8F" w:rsidP="006A35CD">
                      <w:pPr>
                        <w:widowControl w:val="0"/>
                      </w:pPr>
                      <w:r>
                        <w:rPr>
                          <w:vertAlign w:val="superscript"/>
                        </w:rPr>
                        <w:t>13</w:t>
                      </w:r>
                      <w:r>
                        <w:t>C</w:t>
                      </w:r>
                    </w:p>
                  </w:txbxContent>
                </v:textbox>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89984" behindDoc="0" locked="0" layoutInCell="1" allowOverlap="1" wp14:anchorId="2624B029" wp14:editId="6886E524">
                <wp:simplePos x="0" y="0"/>
                <wp:positionH relativeFrom="column">
                  <wp:posOffset>7896373</wp:posOffset>
                </wp:positionH>
                <wp:positionV relativeFrom="paragraph">
                  <wp:posOffset>532095</wp:posOffset>
                </wp:positionV>
                <wp:extent cx="280054" cy="352481"/>
                <wp:effectExtent l="38100" t="0" r="24765" b="47625"/>
                <wp:wrapNone/>
                <wp:docPr id="2119" name="Gerade Verbindung mit Pfeil 2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0054" cy="352481"/>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420ECCA" id="Gerade Verbindung mit Pfeil 2119" o:spid="_x0000_s1026" type="#_x0000_t32" style="position:absolute;margin-left:621.75pt;margin-top:41.9pt;width:22.05pt;height:27.75pt;flip:x;z-index:251689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" strokecolor="black [0]">
                <v:stroke endarrow="block"/>
                <v:shadow color="#eeece1"/>
              </v:shape>
            </w:pict>
          </mc:Fallback>
        </mc:AlternateContent>
      </w:r>
      <w:r w:rsidR="008C0DA0">
        <w:rPr>
          <w:rFonts w:ascii="Times New Roman" w:hAnsi="Times New Roman" w:cs="Times New Roman"/>
          <w:noProof/>
          <w:sz w:val="24"/>
          <w:szCs w:val="24"/>
          <w:lang w:eastAsia="de-DE"/>
        </w:rPr>
        <w:object w:dxaOrig="1440" w:dyaOrig="1440">
          <v:rect id="_x0000_s3125" style="position:absolute;left:0;text-align:left;margin-left:646.25pt;margin-top:7pt;width:64.9pt;height:71pt;z-index:251677696;mso-position-horizontal-relative:text;mso-position-vertical-relative:text" o:preferrelative="t" fillcolor="#00b050" stroked="f" insetpen="t" o:cliptowrap="t">
            <v:fill opacity="45875f"/>
            <v:stroke>
              <o:left v:ext="view" joinstyle="miter" insetpen="t"/>
              <o:top v:ext="view" joinstyle="miter" insetpen="t"/>
              <o:right v:ext="view" joinstyle="miter" insetpen="t"/>
              <o:bottom v:ext="view" joinstyle="miter" insetpen="t"/>
            </v:stroke>
            <v:imagedata r:id="rId11" o:title=""/>
            <o:lock v:ext="edit" aspectratio="t"/>
          </v:rect>
          <o:OLEObject Type="Embed" ProgID="ACD.ChemSketch.20" ShapeID="_x0000_s3125" DrawAspect="Content" ObjectID="_1820514483" r:id="rId12"/>
        </w:object>
      </w:r>
      <w:r w:rsidR="008C0DA0">
        <w:rPr>
          <w:rFonts w:ascii="Times New Roman" w:hAnsi="Times New Roman" w:cs="Times New Roman"/>
          <w:sz w:val="24"/>
          <w:szCs w:val="24"/>
        </w:rPr>
        <w:object w:dxaOrig="1440" w:dyaOrig="1440">
          <v:rect id="_x0000_s3124" style="position:absolute;left:0;text-align:left;margin-left:512.05pt;margin-top:10.05pt;width:62.1pt;height:67.95pt;z-index:251676672;mso-position-horizontal-relative:text;mso-position-vertical-relative:text" o:preferrelative="t" fillcolor="red" stroked="f" insetpen="t" o:cliptowrap="t">
            <v:fill opacity="26214f"/>
            <v:stroke>
              <o:left v:ext="view" joinstyle="miter" insetpen="t"/>
              <o:top v:ext="view" joinstyle="miter" insetpen="t"/>
              <o:right v:ext="view" joinstyle="miter" insetpen="t"/>
              <o:bottom v:ext="view" joinstyle="miter" insetpen="t"/>
            </v:stroke>
            <v:imagedata r:id="rId13" o:title=""/>
            <o:lock v:ext="edit" aspectratio="t"/>
          </v:rect>
          <o:OLEObject Type="Embed" ProgID="ACD.ChemSketch.20" ShapeID="_x0000_s3124" DrawAspect="Content" ObjectID="_1820514484" r:id="rId14"/>
        </w:object>
      </w:r>
      <w:r w:rsidR="008C0DA0">
        <w:rPr>
          <w:rFonts w:ascii="Times New Roman" w:hAnsi="Times New Roman" w:cs="Times New Roman"/>
          <w:sz w:val="24"/>
          <w:szCs w:val="24"/>
        </w:rPr>
        <w:object w:dxaOrig="1440" w:dyaOrig="1440">
          <v:rect id="_x0000_s3130" style="position:absolute;left:0;text-align:left;margin-left:280.6pt;margin-top:38.3pt;width:57.05pt;height:89.3pt;z-index:251684864;mso-position-horizontal-relative:text;mso-position-vertical-relative:text" o:preferrelative="t" stroked="f" insetpen="t" o:cliptowrap="t">
            <v:stroke>
              <o:left v:ext="view" joinstyle="miter" insetpen="t"/>
              <o:top v:ext="view" joinstyle="miter" insetpen="t"/>
              <o:right v:ext="view" joinstyle="miter" insetpen="t"/>
              <o:bottom v:ext="view" joinstyle="miter" insetpen="t"/>
            </v:stroke>
            <v:imagedata r:id="rId15" o:title=""/>
            <o:lock v:ext="edit" aspectratio="t"/>
          </v:rect>
          <o:OLEObject Type="Embed" ProgID="ACD.ChemSketch.20" ShapeID="_x0000_s3130" DrawAspect="Content" ObjectID="_1820514485" r:id="rId16"/>
        </w:objec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75648" behindDoc="0" locked="0" layoutInCell="1" allowOverlap="1" wp14:anchorId="1A118486" wp14:editId="2D15D87B">
                <wp:simplePos x="0" y="0"/>
                <wp:positionH relativeFrom="column">
                  <wp:posOffset>837565</wp:posOffset>
                </wp:positionH>
                <wp:positionV relativeFrom="paragraph">
                  <wp:posOffset>1172210</wp:posOffset>
                </wp:positionV>
                <wp:extent cx="590550" cy="600075"/>
                <wp:effectExtent l="38100" t="0" r="19050" b="47625"/>
                <wp:wrapNone/>
                <wp:docPr id="1591" name="Gerade Verbindung mit Pfeil 15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0550" cy="600075"/>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EE1679" id="Gerade Verbindung mit Pfeil 1591" o:spid="_x0000_s1026" type="#_x0000_t32" style="position:absolute;margin-left:65.95pt;margin-top:92.3pt;width:46.5pt;height:47.25pt;flip:x;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73600" behindDoc="0" locked="0" layoutInCell="1" allowOverlap="1" wp14:anchorId="3A1EAB52" wp14:editId="459F2AF3">
                <wp:simplePos x="0" y="0"/>
                <wp:positionH relativeFrom="column">
                  <wp:posOffset>866775</wp:posOffset>
                </wp:positionH>
                <wp:positionV relativeFrom="paragraph">
                  <wp:posOffset>529590</wp:posOffset>
                </wp:positionV>
                <wp:extent cx="561975" cy="400050"/>
                <wp:effectExtent l="38100" t="38100" r="28575" b="1905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61975" cy="400050"/>
                        </a:xfrm>
                        <a:prstGeom prst="straightConnector1">
                          <a:avLst/>
                        </a:prstGeom>
                        <a:noFill/>
                        <a:ln w="9525">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3579F87" id="AutoShape 14" o:spid="_x0000_s1026" type="#_x0000_t32" style="position:absolute;margin-left:68.25pt;margin-top:41.7pt;width:44.25pt;height:31.5pt;flip:x y;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">
                <v:stroke endarrow="block"/>
                <v:shadow color="#eeece1"/>
              </v:shape>
            </w:pict>
          </mc:Fallback>
        </mc:AlternateContent>
      </w:r>
      <w:r w:rsidR="008C0DA0">
        <w:rPr>
          <w:rFonts w:ascii="Times New Roman" w:hAnsi="Times New Roman" w:cs="Times New Roman"/>
          <w:sz w:val="24"/>
          <w:szCs w:val="24"/>
        </w:rPr>
        <w:object w:dxaOrig="1440" w:dyaOrig="1440">
          <v:rect id="_x0000_s3123" style="position:absolute;left:0;text-align:left;margin-left:114.15pt;margin-top:52.15pt;width:64.9pt;height:71pt;z-index:251674624;mso-position-horizontal-relative:text;mso-position-vertical-relative:text" o:preferrelative="t" fillcolor="#00b050" stroked="f" insetpen="t" o:cliptowrap="t">
            <v:fill opacity="45875f"/>
            <v:stroke>
              <o:left v:ext="view" joinstyle="miter" insetpen="t"/>
              <o:top v:ext="view" joinstyle="miter" insetpen="t"/>
              <o:right v:ext="view" joinstyle="miter" insetpen="t"/>
              <o:bottom v:ext="view" joinstyle="miter" insetpen="t"/>
            </v:stroke>
            <v:imagedata r:id="rId11" o:title=""/>
            <o:lock v:ext="edit" aspectratio="t"/>
          </v:rect>
          <o:OLEObject Type="Embed" ProgID="ACD.ChemSketch.20" ShapeID="_x0000_s3123" DrawAspect="Content" ObjectID="_1820514486" r:id="rId17"/>
        </w:object>
      </w:r>
      <w:r>
        <w:rPr>
          <w:noProof/>
          <w:lang w:val="en-IN" w:eastAsia="en-IN"/>
        </w:rPr>
        <mc:AlternateContent>
          <mc:Choice Requires="wpc">
            <w:drawing>
              <wp:inline distT="0" distB="0" distL="0" distR="0" wp14:anchorId="063F9508" wp14:editId="504504D5">
                <wp:extent cx="9076055" cy="2314575"/>
                <wp:effectExtent l="38100" t="0" r="29845" b="9525"/>
                <wp:docPr id="2058" name="Zeichenbereich 20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595" name="Group 1820"/>
                        <wpg:cNvGrpSpPr>
                          <a:grpSpLocks/>
                        </wpg:cNvGrpSpPr>
                        <wpg:grpSpPr bwMode="auto">
                          <a:xfrm>
                            <a:off x="224790" y="387985"/>
                            <a:ext cx="8099425" cy="655320"/>
                            <a:chOff x="354" y="611"/>
                            <a:chExt cx="12755" cy="1032"/>
                          </a:xfrm>
                        </wpg:grpSpPr>
                        <wps:wsp>
                          <wps:cNvPr id="1596" name="Line 1620"/>
                          <wps:cNvCnPr/>
                          <wps:spPr bwMode="auto">
                            <a:xfrm flipH="1">
                              <a:off x="354" y="1643"/>
                              <a:ext cx="12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597" name="Line 1621"/>
                          <wps:cNvCnPr/>
                          <wps:spPr bwMode="auto">
                            <a:xfrm>
                              <a:off x="354" y="1643"/>
                              <a:ext cx="37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598" name="Line 1622"/>
                          <wps:cNvCnPr/>
                          <wps:spPr bwMode="auto">
                            <a:xfrm>
                              <a:off x="354" y="1643"/>
                              <a:ext cx="153"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599" name="Line 1623"/>
                          <wps:cNvCnPr/>
                          <wps:spPr bwMode="auto">
                            <a:xfrm>
                              <a:off x="507" y="1643"/>
                              <a:ext cx="220"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00" name="Line 1624"/>
                          <wps:cNvCnPr/>
                          <wps:spPr bwMode="auto">
                            <a:xfrm>
                              <a:off x="727" y="1643"/>
                              <a:ext cx="33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01" name="Freeform 1625"/>
                          <wps:cNvSpPr>
                            <a:spLocks/>
                          </wps:cNvSpPr>
                          <wps:spPr bwMode="auto">
                            <a:xfrm>
                              <a:off x="1062" y="611"/>
                              <a:ext cx="153" cy="1032"/>
                            </a:xfrm>
                            <a:custGeom>
                              <a:avLst/>
                              <a:gdLst>
                                <a:gd name="T0" fmla="*/ 0 w 153"/>
                                <a:gd name="T1" fmla="*/ 1032 h 1032"/>
                                <a:gd name="T2" fmla="*/ 0 w 153"/>
                                <a:gd name="T3" fmla="*/ 1013 h 1032"/>
                                <a:gd name="T4" fmla="*/ 0 w 153"/>
                                <a:gd name="T5" fmla="*/ 984 h 1032"/>
                                <a:gd name="T6" fmla="*/ 10 w 153"/>
                                <a:gd name="T7" fmla="*/ 936 h 1032"/>
                                <a:gd name="T8" fmla="*/ 10 w 153"/>
                                <a:gd name="T9" fmla="*/ 869 h 1032"/>
                                <a:gd name="T10" fmla="*/ 19 w 153"/>
                                <a:gd name="T11" fmla="*/ 783 h 1032"/>
                                <a:gd name="T12" fmla="*/ 19 w 153"/>
                                <a:gd name="T13" fmla="*/ 697 h 1032"/>
                                <a:gd name="T14" fmla="*/ 29 w 153"/>
                                <a:gd name="T15" fmla="*/ 516 h 1032"/>
                                <a:gd name="T16" fmla="*/ 48 w 153"/>
                                <a:gd name="T17" fmla="*/ 325 h 1032"/>
                                <a:gd name="T18" fmla="*/ 48 w 153"/>
                                <a:gd name="T19" fmla="*/ 239 h 1032"/>
                                <a:gd name="T20" fmla="*/ 58 w 153"/>
                                <a:gd name="T21" fmla="*/ 153 h 1032"/>
                                <a:gd name="T22" fmla="*/ 58 w 153"/>
                                <a:gd name="T23" fmla="*/ 86 h 1032"/>
                                <a:gd name="T24" fmla="*/ 67 w 153"/>
                                <a:gd name="T25" fmla="*/ 38 h 1032"/>
                                <a:gd name="T26" fmla="*/ 67 w 153"/>
                                <a:gd name="T27" fmla="*/ 10 h 1032"/>
                                <a:gd name="T28" fmla="*/ 77 w 153"/>
                                <a:gd name="T29" fmla="*/ 0 h 1032"/>
                                <a:gd name="T30" fmla="*/ 77 w 153"/>
                                <a:gd name="T31" fmla="*/ 10 h 1032"/>
                                <a:gd name="T32" fmla="*/ 86 w 153"/>
                                <a:gd name="T33" fmla="*/ 38 h 1032"/>
                                <a:gd name="T34" fmla="*/ 86 w 153"/>
                                <a:gd name="T35" fmla="*/ 86 h 1032"/>
                                <a:gd name="T36" fmla="*/ 96 w 153"/>
                                <a:gd name="T37" fmla="*/ 153 h 1032"/>
                                <a:gd name="T38" fmla="*/ 96 w 153"/>
                                <a:gd name="T39" fmla="*/ 239 h 1032"/>
                                <a:gd name="T40" fmla="*/ 105 w 153"/>
                                <a:gd name="T41" fmla="*/ 325 h 1032"/>
                                <a:gd name="T42" fmla="*/ 115 w 153"/>
                                <a:gd name="T43" fmla="*/ 516 h 1032"/>
                                <a:gd name="T44" fmla="*/ 125 w 153"/>
                                <a:gd name="T45" fmla="*/ 697 h 1032"/>
                                <a:gd name="T46" fmla="*/ 125 w 153"/>
                                <a:gd name="T47" fmla="*/ 783 h 1032"/>
                                <a:gd name="T48" fmla="*/ 134 w 153"/>
                                <a:gd name="T49" fmla="*/ 869 h 1032"/>
                                <a:gd name="T50" fmla="*/ 134 w 153"/>
                                <a:gd name="T51" fmla="*/ 936 h 1032"/>
                                <a:gd name="T52" fmla="*/ 144 w 153"/>
                                <a:gd name="T53" fmla="*/ 984 h 1032"/>
                                <a:gd name="T54" fmla="*/ 144 w 153"/>
                                <a:gd name="T55" fmla="*/ 1013 h 1032"/>
                                <a:gd name="T56" fmla="*/ 153 w 153"/>
                                <a:gd name="T57" fmla="*/ 1032 h 1032"/>
                                <a:gd name="T58" fmla="*/ 153 w 153"/>
                                <a:gd name="T59" fmla="*/ 1032 h 1032"/>
                                <a:gd name="T60" fmla="*/ 0 w 153"/>
                                <a:gd name="T61" fmla="*/ 1032 h 1032"/>
                                <a:gd name="T62" fmla="*/ 0 w 153"/>
                                <a:gd name="T63" fmla="*/ 1032 h 1032"/>
                                <a:gd name="T64" fmla="*/ 0 w 153"/>
                                <a:gd name="T65" fmla="*/ 1032 h 10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3" h="1032">
                                  <a:moveTo>
                                    <a:pt x="0" y="1032"/>
                                  </a:moveTo>
                                  <a:lnTo>
                                    <a:pt x="0" y="1013"/>
                                  </a:lnTo>
                                  <a:lnTo>
                                    <a:pt x="0" y="984"/>
                                  </a:lnTo>
                                  <a:lnTo>
                                    <a:pt x="10" y="936"/>
                                  </a:lnTo>
                                  <a:lnTo>
                                    <a:pt x="10" y="869"/>
                                  </a:lnTo>
                                  <a:lnTo>
                                    <a:pt x="19" y="783"/>
                                  </a:lnTo>
                                  <a:lnTo>
                                    <a:pt x="19" y="697"/>
                                  </a:lnTo>
                                  <a:lnTo>
                                    <a:pt x="29" y="516"/>
                                  </a:lnTo>
                                  <a:lnTo>
                                    <a:pt x="48" y="325"/>
                                  </a:lnTo>
                                  <a:lnTo>
                                    <a:pt x="48" y="239"/>
                                  </a:lnTo>
                                  <a:lnTo>
                                    <a:pt x="58" y="153"/>
                                  </a:lnTo>
                                  <a:lnTo>
                                    <a:pt x="58" y="86"/>
                                  </a:lnTo>
                                  <a:lnTo>
                                    <a:pt x="67" y="38"/>
                                  </a:lnTo>
                                  <a:lnTo>
                                    <a:pt x="67" y="10"/>
                                  </a:lnTo>
                                  <a:lnTo>
                                    <a:pt x="77" y="0"/>
                                  </a:lnTo>
                                  <a:lnTo>
                                    <a:pt x="77" y="10"/>
                                  </a:lnTo>
                                  <a:lnTo>
                                    <a:pt x="86" y="38"/>
                                  </a:lnTo>
                                  <a:lnTo>
                                    <a:pt x="86" y="86"/>
                                  </a:lnTo>
                                  <a:lnTo>
                                    <a:pt x="96" y="153"/>
                                  </a:lnTo>
                                  <a:lnTo>
                                    <a:pt x="96" y="239"/>
                                  </a:lnTo>
                                  <a:lnTo>
                                    <a:pt x="105" y="325"/>
                                  </a:lnTo>
                                  <a:lnTo>
                                    <a:pt x="115" y="516"/>
                                  </a:lnTo>
                                  <a:lnTo>
                                    <a:pt x="125" y="697"/>
                                  </a:lnTo>
                                  <a:lnTo>
                                    <a:pt x="125" y="783"/>
                                  </a:lnTo>
                                  <a:lnTo>
                                    <a:pt x="134" y="869"/>
                                  </a:lnTo>
                                  <a:lnTo>
                                    <a:pt x="134" y="936"/>
                                  </a:lnTo>
                                  <a:lnTo>
                                    <a:pt x="144" y="984"/>
                                  </a:lnTo>
                                  <a:lnTo>
                                    <a:pt x="144" y="1013"/>
                                  </a:lnTo>
                                  <a:lnTo>
                                    <a:pt x="153" y="1032"/>
                                  </a:lnTo>
                                  <a:lnTo>
                                    <a:pt x="153" y="1032"/>
                                  </a:lnTo>
                                  <a:lnTo>
                                    <a:pt x="0" y="1032"/>
                                  </a:lnTo>
                                  <a:lnTo>
                                    <a:pt x="0" y="1032"/>
                                  </a:lnTo>
                                  <a:lnTo>
                                    <a:pt x="0" y="1032"/>
                                  </a:lnTo>
                                  <a:close/>
                                </a:path>
                              </a:pathLst>
                            </a:custGeom>
                            <a:solidFill>
                              <a:srgbClr val="E1E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2" name="Line 1626"/>
                          <wps:cNvCnPr/>
                          <wps:spPr bwMode="auto">
                            <a:xfrm>
                              <a:off x="1062" y="1643"/>
                              <a:ext cx="15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03" name="Line 1627"/>
                          <wps:cNvCnPr/>
                          <wps:spPr bwMode="auto">
                            <a:xfrm>
                              <a:off x="1139" y="611"/>
                              <a:ext cx="0" cy="1032"/>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04" name="Freeform 1628"/>
                          <wps:cNvSpPr>
                            <a:spLocks/>
                          </wps:cNvSpPr>
                          <wps:spPr bwMode="auto">
                            <a:xfrm>
                              <a:off x="1062" y="611"/>
                              <a:ext cx="153" cy="1032"/>
                            </a:xfrm>
                            <a:custGeom>
                              <a:avLst/>
                              <a:gdLst>
                                <a:gd name="T0" fmla="*/ 0 w 153"/>
                                <a:gd name="T1" fmla="*/ 1032 h 1032"/>
                                <a:gd name="T2" fmla="*/ 0 w 153"/>
                                <a:gd name="T3" fmla="*/ 1013 h 1032"/>
                                <a:gd name="T4" fmla="*/ 0 w 153"/>
                                <a:gd name="T5" fmla="*/ 984 h 1032"/>
                                <a:gd name="T6" fmla="*/ 10 w 153"/>
                                <a:gd name="T7" fmla="*/ 936 h 1032"/>
                                <a:gd name="T8" fmla="*/ 10 w 153"/>
                                <a:gd name="T9" fmla="*/ 869 h 1032"/>
                                <a:gd name="T10" fmla="*/ 19 w 153"/>
                                <a:gd name="T11" fmla="*/ 783 h 1032"/>
                                <a:gd name="T12" fmla="*/ 19 w 153"/>
                                <a:gd name="T13" fmla="*/ 697 h 1032"/>
                                <a:gd name="T14" fmla="*/ 29 w 153"/>
                                <a:gd name="T15" fmla="*/ 516 h 1032"/>
                                <a:gd name="T16" fmla="*/ 48 w 153"/>
                                <a:gd name="T17" fmla="*/ 325 h 1032"/>
                                <a:gd name="T18" fmla="*/ 48 w 153"/>
                                <a:gd name="T19" fmla="*/ 239 h 1032"/>
                                <a:gd name="T20" fmla="*/ 58 w 153"/>
                                <a:gd name="T21" fmla="*/ 153 h 1032"/>
                                <a:gd name="T22" fmla="*/ 58 w 153"/>
                                <a:gd name="T23" fmla="*/ 86 h 1032"/>
                                <a:gd name="T24" fmla="*/ 67 w 153"/>
                                <a:gd name="T25" fmla="*/ 38 h 1032"/>
                                <a:gd name="T26" fmla="*/ 67 w 153"/>
                                <a:gd name="T27" fmla="*/ 10 h 1032"/>
                                <a:gd name="T28" fmla="*/ 77 w 153"/>
                                <a:gd name="T29" fmla="*/ 0 h 1032"/>
                                <a:gd name="T30" fmla="*/ 77 w 153"/>
                                <a:gd name="T31" fmla="*/ 10 h 1032"/>
                                <a:gd name="T32" fmla="*/ 86 w 153"/>
                                <a:gd name="T33" fmla="*/ 38 h 1032"/>
                                <a:gd name="T34" fmla="*/ 86 w 153"/>
                                <a:gd name="T35" fmla="*/ 86 h 1032"/>
                                <a:gd name="T36" fmla="*/ 96 w 153"/>
                                <a:gd name="T37" fmla="*/ 153 h 1032"/>
                                <a:gd name="T38" fmla="*/ 96 w 153"/>
                                <a:gd name="T39" fmla="*/ 239 h 1032"/>
                                <a:gd name="T40" fmla="*/ 105 w 153"/>
                                <a:gd name="T41" fmla="*/ 325 h 1032"/>
                                <a:gd name="T42" fmla="*/ 115 w 153"/>
                                <a:gd name="T43" fmla="*/ 516 h 1032"/>
                                <a:gd name="T44" fmla="*/ 125 w 153"/>
                                <a:gd name="T45" fmla="*/ 697 h 1032"/>
                                <a:gd name="T46" fmla="*/ 125 w 153"/>
                                <a:gd name="T47" fmla="*/ 783 h 1032"/>
                                <a:gd name="T48" fmla="*/ 134 w 153"/>
                                <a:gd name="T49" fmla="*/ 869 h 1032"/>
                                <a:gd name="T50" fmla="*/ 134 w 153"/>
                                <a:gd name="T51" fmla="*/ 936 h 1032"/>
                                <a:gd name="T52" fmla="*/ 144 w 153"/>
                                <a:gd name="T53" fmla="*/ 984 h 1032"/>
                                <a:gd name="T54" fmla="*/ 144 w 153"/>
                                <a:gd name="T55" fmla="*/ 1013 h 1032"/>
                                <a:gd name="T56" fmla="*/ 153 w 153"/>
                                <a:gd name="T57" fmla="*/ 1032 h 10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53" h="1032">
                                  <a:moveTo>
                                    <a:pt x="0" y="1032"/>
                                  </a:moveTo>
                                  <a:lnTo>
                                    <a:pt x="0" y="1013"/>
                                  </a:lnTo>
                                  <a:lnTo>
                                    <a:pt x="0" y="984"/>
                                  </a:lnTo>
                                  <a:lnTo>
                                    <a:pt x="10" y="936"/>
                                  </a:lnTo>
                                  <a:lnTo>
                                    <a:pt x="10" y="869"/>
                                  </a:lnTo>
                                  <a:lnTo>
                                    <a:pt x="19" y="783"/>
                                  </a:lnTo>
                                  <a:lnTo>
                                    <a:pt x="19" y="697"/>
                                  </a:lnTo>
                                  <a:lnTo>
                                    <a:pt x="29" y="516"/>
                                  </a:lnTo>
                                  <a:lnTo>
                                    <a:pt x="48" y="325"/>
                                  </a:lnTo>
                                  <a:lnTo>
                                    <a:pt x="48" y="239"/>
                                  </a:lnTo>
                                  <a:lnTo>
                                    <a:pt x="58" y="153"/>
                                  </a:lnTo>
                                  <a:lnTo>
                                    <a:pt x="58" y="86"/>
                                  </a:lnTo>
                                  <a:lnTo>
                                    <a:pt x="67" y="38"/>
                                  </a:lnTo>
                                  <a:lnTo>
                                    <a:pt x="67" y="10"/>
                                  </a:lnTo>
                                  <a:lnTo>
                                    <a:pt x="77" y="0"/>
                                  </a:lnTo>
                                  <a:lnTo>
                                    <a:pt x="77" y="10"/>
                                  </a:lnTo>
                                  <a:lnTo>
                                    <a:pt x="86" y="38"/>
                                  </a:lnTo>
                                  <a:lnTo>
                                    <a:pt x="86" y="86"/>
                                  </a:lnTo>
                                  <a:lnTo>
                                    <a:pt x="96" y="153"/>
                                  </a:lnTo>
                                  <a:lnTo>
                                    <a:pt x="96" y="239"/>
                                  </a:lnTo>
                                  <a:lnTo>
                                    <a:pt x="105" y="325"/>
                                  </a:lnTo>
                                  <a:lnTo>
                                    <a:pt x="115" y="516"/>
                                  </a:lnTo>
                                  <a:lnTo>
                                    <a:pt x="125" y="697"/>
                                  </a:lnTo>
                                  <a:lnTo>
                                    <a:pt x="125" y="783"/>
                                  </a:lnTo>
                                  <a:lnTo>
                                    <a:pt x="134" y="869"/>
                                  </a:lnTo>
                                  <a:lnTo>
                                    <a:pt x="134" y="936"/>
                                  </a:lnTo>
                                  <a:lnTo>
                                    <a:pt x="144" y="984"/>
                                  </a:lnTo>
                                  <a:lnTo>
                                    <a:pt x="144" y="1013"/>
                                  </a:lnTo>
                                  <a:lnTo>
                                    <a:pt x="153" y="1032"/>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5" name="Line 1629"/>
                          <wps:cNvCnPr/>
                          <wps:spPr bwMode="auto">
                            <a:xfrm>
                              <a:off x="1215" y="1643"/>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06" name="Line 1630"/>
                          <wps:cNvCnPr/>
                          <wps:spPr bwMode="auto">
                            <a:xfrm>
                              <a:off x="1263" y="1643"/>
                              <a:ext cx="17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07" name="Freeform 1631"/>
                          <wps:cNvSpPr>
                            <a:spLocks/>
                          </wps:cNvSpPr>
                          <wps:spPr bwMode="auto">
                            <a:xfrm>
                              <a:off x="1263" y="1643"/>
                              <a:ext cx="172" cy="0"/>
                            </a:xfrm>
                            <a:custGeom>
                              <a:avLst/>
                              <a:gdLst>
                                <a:gd name="T0" fmla="*/ 0 w 172"/>
                                <a:gd name="T1" fmla="*/ 86 w 172"/>
                                <a:gd name="T2" fmla="*/ 172 w 172"/>
                              </a:gdLst>
                              <a:ahLst/>
                              <a:cxnLst>
                                <a:cxn ang="0">
                                  <a:pos x="T0" y="0"/>
                                </a:cxn>
                                <a:cxn ang="0">
                                  <a:pos x="T1" y="0"/>
                                </a:cxn>
                                <a:cxn ang="0">
                                  <a:pos x="T2" y="0"/>
                                </a:cxn>
                              </a:cxnLst>
                              <a:rect l="0" t="0" r="r" b="b"/>
                              <a:pathLst>
                                <a:path w="172">
                                  <a:moveTo>
                                    <a:pt x="0" y="0"/>
                                  </a:moveTo>
                                  <a:lnTo>
                                    <a:pt x="86" y="0"/>
                                  </a:lnTo>
                                  <a:lnTo>
                                    <a:pt x="172"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8" name="Line 1632"/>
                          <wps:cNvCnPr/>
                          <wps:spPr bwMode="auto">
                            <a:xfrm>
                              <a:off x="1435" y="1643"/>
                              <a:ext cx="5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09" name="Line 1633"/>
                          <wps:cNvCnPr/>
                          <wps:spPr bwMode="auto">
                            <a:xfrm>
                              <a:off x="1493" y="1643"/>
                              <a:ext cx="325"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10" name="Line 1634"/>
                          <wps:cNvCnPr/>
                          <wps:spPr bwMode="auto">
                            <a:xfrm>
                              <a:off x="1493" y="1643"/>
                              <a:ext cx="172"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11" name="Line 1635"/>
                          <wps:cNvCnPr/>
                          <wps:spPr bwMode="auto">
                            <a:xfrm>
                              <a:off x="1665" y="1643"/>
                              <a:ext cx="153"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12" name="Line 1636"/>
                          <wps:cNvCnPr/>
                          <wps:spPr bwMode="auto">
                            <a:xfrm>
                              <a:off x="1818" y="1643"/>
                              <a:ext cx="220"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13" name="Line 1637"/>
                          <wps:cNvCnPr/>
                          <wps:spPr bwMode="auto">
                            <a:xfrm>
                              <a:off x="1818" y="1643"/>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14" name="Line 1638"/>
                          <wps:cNvCnPr/>
                          <wps:spPr bwMode="auto">
                            <a:xfrm>
                              <a:off x="1914" y="1643"/>
                              <a:ext cx="12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15" name="Line 1639"/>
                          <wps:cNvCnPr/>
                          <wps:spPr bwMode="auto">
                            <a:xfrm>
                              <a:off x="2038" y="1643"/>
                              <a:ext cx="5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16" name="Line 1640"/>
                          <wps:cNvCnPr/>
                          <wps:spPr bwMode="auto">
                            <a:xfrm>
                              <a:off x="2096" y="1643"/>
                              <a:ext cx="95"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17" name="Line 1641"/>
                          <wps:cNvCnPr/>
                          <wps:spPr bwMode="auto">
                            <a:xfrm>
                              <a:off x="2096" y="1643"/>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18" name="Line 1642"/>
                          <wps:cNvCnPr/>
                          <wps:spPr bwMode="auto">
                            <a:xfrm>
                              <a:off x="2172" y="1643"/>
                              <a:ext cx="1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19" name="Line 1643"/>
                          <wps:cNvCnPr/>
                          <wps:spPr bwMode="auto">
                            <a:xfrm>
                              <a:off x="2191" y="1643"/>
                              <a:ext cx="13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20" name="Line 1644"/>
                          <wps:cNvCnPr/>
                          <wps:spPr bwMode="auto">
                            <a:xfrm>
                              <a:off x="2191" y="1643"/>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21" name="Line 1645"/>
                          <wps:cNvCnPr/>
                          <wps:spPr bwMode="auto">
                            <a:xfrm>
                              <a:off x="2239"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22" name="Line 1646"/>
                          <wps:cNvCnPr/>
                          <wps:spPr bwMode="auto">
                            <a:xfrm>
                              <a:off x="2325" y="1643"/>
                              <a:ext cx="19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23" name="Line 1647"/>
                          <wps:cNvCnPr/>
                          <wps:spPr bwMode="auto">
                            <a:xfrm>
                              <a:off x="2325" y="1643"/>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24" name="Line 1648"/>
                          <wps:cNvCnPr/>
                          <wps:spPr bwMode="auto">
                            <a:xfrm>
                              <a:off x="2421" y="1643"/>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25" name="Line 1649"/>
                          <wps:cNvCnPr/>
                          <wps:spPr bwMode="auto">
                            <a:xfrm>
                              <a:off x="2517" y="1643"/>
                              <a:ext cx="210"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26" name="Line 1650"/>
                          <wps:cNvCnPr/>
                          <wps:spPr bwMode="auto">
                            <a:xfrm>
                              <a:off x="2517" y="1643"/>
                              <a:ext cx="11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27" name="Line 1651"/>
                          <wps:cNvCnPr/>
                          <wps:spPr bwMode="auto">
                            <a:xfrm>
                              <a:off x="2631" y="1643"/>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28" name="Line 1652"/>
                          <wps:cNvCnPr/>
                          <wps:spPr bwMode="auto">
                            <a:xfrm>
                              <a:off x="2727" y="1643"/>
                              <a:ext cx="86"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29" name="Line 1653"/>
                          <wps:cNvCnPr/>
                          <wps:spPr bwMode="auto">
                            <a:xfrm>
                              <a:off x="2727" y="1643"/>
                              <a:ext cx="3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30" name="Line 1654"/>
                          <wps:cNvCnPr/>
                          <wps:spPr bwMode="auto">
                            <a:xfrm>
                              <a:off x="2765" y="1643"/>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31" name="Line 1655"/>
                          <wps:cNvCnPr/>
                          <wps:spPr bwMode="auto">
                            <a:xfrm>
                              <a:off x="2813" y="1643"/>
                              <a:ext cx="16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32" name="Line 1656"/>
                          <wps:cNvCnPr/>
                          <wps:spPr bwMode="auto">
                            <a:xfrm>
                              <a:off x="2813"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33" name="Line 1657"/>
                          <wps:cNvCnPr/>
                          <wps:spPr bwMode="auto">
                            <a:xfrm>
                              <a:off x="2880" y="1643"/>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34" name="Line 1658"/>
                          <wps:cNvCnPr/>
                          <wps:spPr bwMode="auto">
                            <a:xfrm>
                              <a:off x="2976" y="1643"/>
                              <a:ext cx="12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35" name="Line 1659"/>
                          <wps:cNvCnPr/>
                          <wps:spPr bwMode="auto">
                            <a:xfrm>
                              <a:off x="2976"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36" name="Line 1660"/>
                          <wps:cNvCnPr/>
                          <wps:spPr bwMode="auto">
                            <a:xfrm>
                              <a:off x="3043" y="1643"/>
                              <a:ext cx="5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37" name="Line 1661"/>
                          <wps:cNvCnPr/>
                          <wps:spPr bwMode="auto">
                            <a:xfrm>
                              <a:off x="3100" y="1643"/>
                              <a:ext cx="19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38" name="Line 1662"/>
                          <wps:cNvCnPr/>
                          <wps:spPr bwMode="auto">
                            <a:xfrm>
                              <a:off x="3100" y="1643"/>
                              <a:ext cx="10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39" name="Line 1663"/>
                          <wps:cNvCnPr/>
                          <wps:spPr bwMode="auto">
                            <a:xfrm>
                              <a:off x="3205" y="1643"/>
                              <a:ext cx="8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40" name="Line 1664"/>
                          <wps:cNvCnPr/>
                          <wps:spPr bwMode="auto">
                            <a:xfrm>
                              <a:off x="3292" y="1643"/>
                              <a:ext cx="229"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41" name="Line 1665"/>
                          <wps:cNvCnPr/>
                          <wps:spPr bwMode="auto">
                            <a:xfrm>
                              <a:off x="3292" y="1643"/>
                              <a:ext cx="9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42" name="Line 1666"/>
                          <wps:cNvCnPr/>
                          <wps:spPr bwMode="auto">
                            <a:xfrm>
                              <a:off x="3387" y="1643"/>
                              <a:ext cx="13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43" name="Line 1667"/>
                          <wps:cNvCnPr/>
                          <wps:spPr bwMode="auto">
                            <a:xfrm>
                              <a:off x="3521" y="1643"/>
                              <a:ext cx="172"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44" name="Line 1668"/>
                          <wps:cNvCnPr/>
                          <wps:spPr bwMode="auto">
                            <a:xfrm>
                              <a:off x="3693" y="1643"/>
                              <a:ext cx="230"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45" name="Freeform 1669"/>
                          <wps:cNvSpPr>
                            <a:spLocks/>
                          </wps:cNvSpPr>
                          <wps:spPr bwMode="auto">
                            <a:xfrm>
                              <a:off x="3693" y="1643"/>
                              <a:ext cx="230" cy="0"/>
                            </a:xfrm>
                            <a:custGeom>
                              <a:avLst/>
                              <a:gdLst>
                                <a:gd name="T0" fmla="*/ 0 w 230"/>
                                <a:gd name="T1" fmla="*/ 115 w 230"/>
                                <a:gd name="T2" fmla="*/ 230 w 230"/>
                              </a:gdLst>
                              <a:ahLst/>
                              <a:cxnLst>
                                <a:cxn ang="0">
                                  <a:pos x="T0" y="0"/>
                                </a:cxn>
                                <a:cxn ang="0">
                                  <a:pos x="T1" y="0"/>
                                </a:cxn>
                                <a:cxn ang="0">
                                  <a:pos x="T2" y="0"/>
                                </a:cxn>
                              </a:cxnLst>
                              <a:rect l="0" t="0" r="r" b="b"/>
                              <a:pathLst>
                                <a:path w="230">
                                  <a:moveTo>
                                    <a:pt x="0" y="0"/>
                                  </a:moveTo>
                                  <a:lnTo>
                                    <a:pt x="115" y="0"/>
                                  </a:lnTo>
                                  <a:lnTo>
                                    <a:pt x="230"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6" name="Line 1670"/>
                          <wps:cNvCnPr/>
                          <wps:spPr bwMode="auto">
                            <a:xfrm>
                              <a:off x="3923" y="1643"/>
                              <a:ext cx="11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47" name="Line 1671"/>
                          <wps:cNvCnPr/>
                          <wps:spPr bwMode="auto">
                            <a:xfrm>
                              <a:off x="4038" y="1643"/>
                              <a:ext cx="13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48" name="Freeform 1672"/>
                          <wps:cNvSpPr>
                            <a:spLocks/>
                          </wps:cNvSpPr>
                          <wps:spPr bwMode="auto">
                            <a:xfrm>
                              <a:off x="4038" y="1643"/>
                              <a:ext cx="134" cy="0"/>
                            </a:xfrm>
                            <a:custGeom>
                              <a:avLst/>
                              <a:gdLst>
                                <a:gd name="T0" fmla="*/ 0 w 134"/>
                                <a:gd name="T1" fmla="*/ 67 w 134"/>
                                <a:gd name="T2" fmla="*/ 134 w 134"/>
                              </a:gdLst>
                              <a:ahLst/>
                              <a:cxnLst>
                                <a:cxn ang="0">
                                  <a:pos x="T0" y="0"/>
                                </a:cxn>
                                <a:cxn ang="0">
                                  <a:pos x="T1" y="0"/>
                                </a:cxn>
                                <a:cxn ang="0">
                                  <a:pos x="T2" y="0"/>
                                </a:cxn>
                              </a:cxnLst>
                              <a:rect l="0" t="0" r="r" b="b"/>
                              <a:pathLst>
                                <a:path w="134">
                                  <a:moveTo>
                                    <a:pt x="0" y="0"/>
                                  </a:moveTo>
                                  <a:lnTo>
                                    <a:pt x="67" y="0"/>
                                  </a:lnTo>
                                  <a:lnTo>
                                    <a:pt x="134"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9" name="Line 1673"/>
                          <wps:cNvCnPr/>
                          <wps:spPr bwMode="auto">
                            <a:xfrm>
                              <a:off x="4172" y="1643"/>
                              <a:ext cx="12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50" name="Line 1674"/>
                          <wps:cNvCnPr/>
                          <wps:spPr bwMode="auto">
                            <a:xfrm>
                              <a:off x="4172" y="1643"/>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51" name="Line 1675"/>
                          <wps:cNvCnPr/>
                          <wps:spPr bwMode="auto">
                            <a:xfrm>
                              <a:off x="4248" y="1643"/>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52" name="Line 1676"/>
                          <wps:cNvCnPr/>
                          <wps:spPr bwMode="auto">
                            <a:xfrm>
                              <a:off x="4296" y="1643"/>
                              <a:ext cx="15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53" name="Line 1677"/>
                          <wps:cNvCnPr/>
                          <wps:spPr bwMode="auto">
                            <a:xfrm>
                              <a:off x="4296"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54" name="Line 1678"/>
                          <wps:cNvCnPr/>
                          <wps:spPr bwMode="auto">
                            <a:xfrm>
                              <a:off x="4373" y="1643"/>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55" name="Line 1679"/>
                          <wps:cNvCnPr/>
                          <wps:spPr bwMode="auto">
                            <a:xfrm>
                              <a:off x="4449" y="1643"/>
                              <a:ext cx="15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56" name="Line 1680"/>
                          <wps:cNvCnPr/>
                          <wps:spPr bwMode="auto">
                            <a:xfrm>
                              <a:off x="4449" y="1643"/>
                              <a:ext cx="8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57" name="Line 1681"/>
                          <wps:cNvCnPr/>
                          <wps:spPr bwMode="auto">
                            <a:xfrm>
                              <a:off x="4536"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58" name="Line 1682"/>
                          <wps:cNvCnPr/>
                          <wps:spPr bwMode="auto">
                            <a:xfrm>
                              <a:off x="4603" y="1643"/>
                              <a:ext cx="15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59" name="Line 1683"/>
                          <wps:cNvCnPr/>
                          <wps:spPr bwMode="auto">
                            <a:xfrm>
                              <a:off x="4603"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60" name="Line 1684"/>
                          <wps:cNvCnPr/>
                          <wps:spPr bwMode="auto">
                            <a:xfrm>
                              <a:off x="4689"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61" name="Line 1685"/>
                          <wps:cNvCnPr/>
                          <wps:spPr bwMode="auto">
                            <a:xfrm>
                              <a:off x="4756" y="1643"/>
                              <a:ext cx="17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62" name="Line 1686"/>
                          <wps:cNvCnPr/>
                          <wps:spPr bwMode="auto">
                            <a:xfrm>
                              <a:off x="4756" y="1643"/>
                              <a:ext cx="5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63" name="Line 1687"/>
                          <wps:cNvCnPr/>
                          <wps:spPr bwMode="auto">
                            <a:xfrm>
                              <a:off x="4813" y="1643"/>
                              <a:ext cx="11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64" name="Line 1688"/>
                          <wps:cNvCnPr/>
                          <wps:spPr bwMode="auto">
                            <a:xfrm>
                              <a:off x="4928" y="1643"/>
                              <a:ext cx="3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65" name="Line 1689"/>
                          <wps:cNvCnPr/>
                          <wps:spPr bwMode="auto">
                            <a:xfrm>
                              <a:off x="4966" y="1643"/>
                              <a:ext cx="15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66" name="Line 1690"/>
                          <wps:cNvCnPr/>
                          <wps:spPr bwMode="auto">
                            <a:xfrm>
                              <a:off x="4966"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67" name="Line 1691"/>
                          <wps:cNvCnPr/>
                          <wps:spPr bwMode="auto">
                            <a:xfrm>
                              <a:off x="5043" y="1643"/>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68" name="Line 1692"/>
                          <wps:cNvCnPr/>
                          <wps:spPr bwMode="auto">
                            <a:xfrm>
                              <a:off x="5119" y="1643"/>
                              <a:ext cx="14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69" name="Line 1693"/>
                          <wps:cNvCnPr/>
                          <wps:spPr bwMode="auto">
                            <a:xfrm>
                              <a:off x="5119"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70" name="Line 1694"/>
                          <wps:cNvCnPr/>
                          <wps:spPr bwMode="auto">
                            <a:xfrm>
                              <a:off x="5186"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71" name="Line 1695"/>
                          <wps:cNvCnPr/>
                          <wps:spPr bwMode="auto">
                            <a:xfrm>
                              <a:off x="5263" y="1643"/>
                              <a:ext cx="5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72" name="Line 1696"/>
                          <wps:cNvCnPr/>
                          <wps:spPr bwMode="auto">
                            <a:xfrm>
                              <a:off x="5320" y="1643"/>
                              <a:ext cx="14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73" name="Line 1697"/>
                          <wps:cNvCnPr/>
                          <wps:spPr bwMode="auto">
                            <a:xfrm>
                              <a:off x="5320"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74" name="Line 1698"/>
                          <wps:cNvCnPr/>
                          <wps:spPr bwMode="auto">
                            <a:xfrm>
                              <a:off x="5397"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75" name="Line 1699"/>
                          <wps:cNvCnPr/>
                          <wps:spPr bwMode="auto">
                            <a:xfrm>
                              <a:off x="5464" y="1643"/>
                              <a:ext cx="105"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76" name="Line 1700"/>
                          <wps:cNvCnPr/>
                          <wps:spPr bwMode="auto">
                            <a:xfrm>
                              <a:off x="5464" y="1643"/>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77" name="Line 1701"/>
                          <wps:cNvCnPr/>
                          <wps:spPr bwMode="auto">
                            <a:xfrm>
                              <a:off x="5512" y="1643"/>
                              <a:ext cx="5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78" name="Line 1702"/>
                          <wps:cNvCnPr/>
                          <wps:spPr bwMode="auto">
                            <a:xfrm>
                              <a:off x="5569" y="1643"/>
                              <a:ext cx="14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79" name="Line 1703"/>
                          <wps:cNvCnPr/>
                          <wps:spPr bwMode="auto">
                            <a:xfrm>
                              <a:off x="5569" y="1643"/>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80" name="Line 1704"/>
                          <wps:cNvCnPr/>
                          <wps:spPr bwMode="auto">
                            <a:xfrm>
                              <a:off x="5645"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81" name="Line 1705"/>
                          <wps:cNvCnPr/>
                          <wps:spPr bwMode="auto">
                            <a:xfrm>
                              <a:off x="5712" y="1643"/>
                              <a:ext cx="14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82" name="Line 1706"/>
                          <wps:cNvCnPr/>
                          <wps:spPr bwMode="auto">
                            <a:xfrm>
                              <a:off x="5712" y="1643"/>
                              <a:ext cx="3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83" name="Line 1707"/>
                          <wps:cNvCnPr/>
                          <wps:spPr bwMode="auto">
                            <a:xfrm>
                              <a:off x="5751" y="1643"/>
                              <a:ext cx="10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84" name="Line 1708"/>
                          <wps:cNvCnPr/>
                          <wps:spPr bwMode="auto">
                            <a:xfrm>
                              <a:off x="5856" y="1643"/>
                              <a:ext cx="17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85" name="Line 1709"/>
                          <wps:cNvCnPr/>
                          <wps:spPr bwMode="auto">
                            <a:xfrm>
                              <a:off x="5856"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86" name="Line 1710"/>
                          <wps:cNvCnPr/>
                          <wps:spPr bwMode="auto">
                            <a:xfrm>
                              <a:off x="5942"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87" name="Line 1711"/>
                          <wps:cNvCnPr/>
                          <wps:spPr bwMode="auto">
                            <a:xfrm>
                              <a:off x="6028"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88" name="Line 1712"/>
                          <wps:cNvCnPr/>
                          <wps:spPr bwMode="auto">
                            <a:xfrm>
                              <a:off x="6105" y="1643"/>
                              <a:ext cx="16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89" name="Line 1713"/>
                          <wps:cNvCnPr/>
                          <wps:spPr bwMode="auto">
                            <a:xfrm>
                              <a:off x="6105" y="1643"/>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90" name="Line 1714"/>
                          <wps:cNvCnPr/>
                          <wps:spPr bwMode="auto">
                            <a:xfrm>
                              <a:off x="6181"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91" name="Line 1715"/>
                          <wps:cNvCnPr/>
                          <wps:spPr bwMode="auto">
                            <a:xfrm>
                              <a:off x="6267" y="1643"/>
                              <a:ext cx="14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92" name="Line 1716"/>
                          <wps:cNvCnPr/>
                          <wps:spPr bwMode="auto">
                            <a:xfrm>
                              <a:off x="6267" y="1643"/>
                              <a:ext cx="8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93" name="Line 1717"/>
                          <wps:cNvCnPr/>
                          <wps:spPr bwMode="auto">
                            <a:xfrm>
                              <a:off x="6354" y="1643"/>
                              <a:ext cx="5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94" name="Line 1718"/>
                          <wps:cNvCnPr/>
                          <wps:spPr bwMode="auto">
                            <a:xfrm>
                              <a:off x="6411" y="1643"/>
                              <a:ext cx="15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95" name="Line 1719"/>
                          <wps:cNvCnPr/>
                          <wps:spPr bwMode="auto">
                            <a:xfrm>
                              <a:off x="6411"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96" name="Line 1720"/>
                          <wps:cNvCnPr/>
                          <wps:spPr bwMode="auto">
                            <a:xfrm>
                              <a:off x="6478"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97" name="Line 1721"/>
                          <wps:cNvCnPr/>
                          <wps:spPr bwMode="auto">
                            <a:xfrm>
                              <a:off x="6564" y="1643"/>
                              <a:ext cx="1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698" name="Line 1722"/>
                          <wps:cNvCnPr/>
                          <wps:spPr bwMode="auto">
                            <a:xfrm>
                              <a:off x="6583" y="1643"/>
                              <a:ext cx="18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699" name="Line 1723"/>
                          <wps:cNvCnPr/>
                          <wps:spPr bwMode="auto">
                            <a:xfrm>
                              <a:off x="6583" y="1643"/>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00" name="Line 1724"/>
                          <wps:cNvCnPr/>
                          <wps:spPr bwMode="auto">
                            <a:xfrm>
                              <a:off x="6679"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01" name="Line 1725"/>
                          <wps:cNvCnPr/>
                          <wps:spPr bwMode="auto">
                            <a:xfrm>
                              <a:off x="6765" y="1643"/>
                              <a:ext cx="239"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02" name="Line 1726"/>
                          <wps:cNvCnPr/>
                          <wps:spPr bwMode="auto">
                            <a:xfrm>
                              <a:off x="6765" y="1643"/>
                              <a:ext cx="12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03" name="Line 1727"/>
                          <wps:cNvCnPr/>
                          <wps:spPr bwMode="auto">
                            <a:xfrm>
                              <a:off x="6889" y="1643"/>
                              <a:ext cx="11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04" name="Line 1728"/>
                          <wps:cNvCnPr/>
                          <wps:spPr bwMode="auto">
                            <a:xfrm>
                              <a:off x="7004" y="1643"/>
                              <a:ext cx="14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05" name="Line 1729"/>
                          <wps:cNvCnPr/>
                          <wps:spPr bwMode="auto">
                            <a:xfrm>
                              <a:off x="7004"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06" name="Line 1730"/>
                          <wps:cNvCnPr/>
                          <wps:spPr bwMode="auto">
                            <a:xfrm>
                              <a:off x="7071"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07" name="Line 1731"/>
                          <wps:cNvCnPr/>
                          <wps:spPr bwMode="auto">
                            <a:xfrm>
                              <a:off x="7148" y="1643"/>
                              <a:ext cx="2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08" name="Line 1732"/>
                          <wps:cNvCnPr/>
                          <wps:spPr bwMode="auto">
                            <a:xfrm>
                              <a:off x="7176" y="1643"/>
                              <a:ext cx="22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09" name="Line 1733"/>
                          <wps:cNvCnPr/>
                          <wps:spPr bwMode="auto">
                            <a:xfrm>
                              <a:off x="7176" y="1643"/>
                              <a:ext cx="14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10" name="Line 1734"/>
                          <wps:cNvCnPr/>
                          <wps:spPr bwMode="auto">
                            <a:xfrm>
                              <a:off x="7320"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11" name="Line 1735"/>
                          <wps:cNvCnPr/>
                          <wps:spPr bwMode="auto">
                            <a:xfrm>
                              <a:off x="7397" y="1643"/>
                              <a:ext cx="229"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12" name="Line 1736"/>
                          <wps:cNvCnPr/>
                          <wps:spPr bwMode="auto">
                            <a:xfrm>
                              <a:off x="7397" y="1643"/>
                              <a:ext cx="10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13" name="Line 1737"/>
                          <wps:cNvCnPr/>
                          <wps:spPr bwMode="auto">
                            <a:xfrm>
                              <a:off x="7502" y="1643"/>
                              <a:ext cx="12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14" name="Line 1738"/>
                          <wps:cNvCnPr/>
                          <wps:spPr bwMode="auto">
                            <a:xfrm>
                              <a:off x="7626" y="1643"/>
                              <a:ext cx="10"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15" name="Line 1739"/>
                          <wps:cNvCnPr/>
                          <wps:spPr bwMode="auto">
                            <a:xfrm>
                              <a:off x="7636" y="1643"/>
                              <a:ext cx="15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16" name="Freeform 1740"/>
                          <wps:cNvSpPr>
                            <a:spLocks/>
                          </wps:cNvSpPr>
                          <wps:spPr bwMode="auto">
                            <a:xfrm>
                              <a:off x="7636" y="1643"/>
                              <a:ext cx="153" cy="0"/>
                            </a:xfrm>
                            <a:custGeom>
                              <a:avLst/>
                              <a:gdLst>
                                <a:gd name="T0" fmla="*/ 0 w 153"/>
                                <a:gd name="T1" fmla="*/ 76 w 153"/>
                                <a:gd name="T2" fmla="*/ 153 w 153"/>
                              </a:gdLst>
                              <a:ahLst/>
                              <a:cxnLst>
                                <a:cxn ang="0">
                                  <a:pos x="T0" y="0"/>
                                </a:cxn>
                                <a:cxn ang="0">
                                  <a:pos x="T1" y="0"/>
                                </a:cxn>
                                <a:cxn ang="0">
                                  <a:pos x="T2" y="0"/>
                                </a:cxn>
                              </a:cxnLst>
                              <a:rect l="0" t="0" r="r" b="b"/>
                              <a:pathLst>
                                <a:path w="153">
                                  <a:moveTo>
                                    <a:pt x="0" y="0"/>
                                  </a:moveTo>
                                  <a:lnTo>
                                    <a:pt x="76" y="0"/>
                                  </a:lnTo>
                                  <a:lnTo>
                                    <a:pt x="153"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7" name="Line 1741"/>
                          <wps:cNvCnPr/>
                          <wps:spPr bwMode="auto">
                            <a:xfrm>
                              <a:off x="7789" y="1643"/>
                              <a:ext cx="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18" name="Line 1742"/>
                          <wps:cNvCnPr/>
                          <wps:spPr bwMode="auto">
                            <a:xfrm>
                              <a:off x="7798" y="1643"/>
                              <a:ext cx="125"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19" name="Line 1743"/>
                          <wps:cNvCnPr/>
                          <wps:spPr bwMode="auto">
                            <a:xfrm>
                              <a:off x="7798"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20" name="Line 1744"/>
                          <wps:cNvCnPr/>
                          <wps:spPr bwMode="auto">
                            <a:xfrm>
                              <a:off x="7865" y="1643"/>
                              <a:ext cx="5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21" name="Line 1745"/>
                          <wps:cNvCnPr/>
                          <wps:spPr bwMode="auto">
                            <a:xfrm>
                              <a:off x="7923" y="1643"/>
                              <a:ext cx="15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22" name="Line 1746"/>
                          <wps:cNvCnPr/>
                          <wps:spPr bwMode="auto">
                            <a:xfrm>
                              <a:off x="7923"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23" name="Line 1747"/>
                          <wps:cNvCnPr/>
                          <wps:spPr bwMode="auto">
                            <a:xfrm>
                              <a:off x="7990"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24" name="Line 1748"/>
                          <wps:cNvCnPr/>
                          <wps:spPr bwMode="auto">
                            <a:xfrm>
                              <a:off x="8076" y="1643"/>
                              <a:ext cx="268"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25" name="Line 1749"/>
                          <wps:cNvCnPr/>
                          <wps:spPr bwMode="auto">
                            <a:xfrm>
                              <a:off x="8076" y="1643"/>
                              <a:ext cx="153"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26" name="Line 1750"/>
                          <wps:cNvCnPr/>
                          <wps:spPr bwMode="auto">
                            <a:xfrm>
                              <a:off x="8229" y="1643"/>
                              <a:ext cx="11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27" name="Line 1751"/>
                          <wps:cNvCnPr/>
                          <wps:spPr bwMode="auto">
                            <a:xfrm>
                              <a:off x="8344" y="1643"/>
                              <a:ext cx="115"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28" name="Line 1752"/>
                          <wps:cNvCnPr/>
                          <wps:spPr bwMode="auto">
                            <a:xfrm>
                              <a:off x="8344" y="1643"/>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29" name="Line 1753"/>
                          <wps:cNvCnPr/>
                          <wps:spPr bwMode="auto">
                            <a:xfrm>
                              <a:off x="8392"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30" name="Line 1754"/>
                          <wps:cNvCnPr/>
                          <wps:spPr bwMode="auto">
                            <a:xfrm>
                              <a:off x="8459"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31" name="Line 1755"/>
                          <wps:cNvCnPr/>
                          <wps:spPr bwMode="auto">
                            <a:xfrm>
                              <a:off x="8526" y="1643"/>
                              <a:ext cx="19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32" name="Line 1756"/>
                          <wps:cNvCnPr/>
                          <wps:spPr bwMode="auto">
                            <a:xfrm>
                              <a:off x="8526" y="1643"/>
                              <a:ext cx="10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33" name="Line 1757"/>
                          <wps:cNvCnPr/>
                          <wps:spPr bwMode="auto">
                            <a:xfrm>
                              <a:off x="8631"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34" name="Line 1758"/>
                          <wps:cNvCnPr/>
                          <wps:spPr bwMode="auto">
                            <a:xfrm>
                              <a:off x="8717" y="1643"/>
                              <a:ext cx="287"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35" name="Line 1759"/>
                          <wps:cNvCnPr/>
                          <wps:spPr bwMode="auto">
                            <a:xfrm>
                              <a:off x="8717" y="1643"/>
                              <a:ext cx="163"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36" name="Line 1760"/>
                          <wps:cNvCnPr/>
                          <wps:spPr bwMode="auto">
                            <a:xfrm>
                              <a:off x="8880" y="1643"/>
                              <a:ext cx="12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37" name="Line 1761"/>
                          <wps:cNvCnPr/>
                          <wps:spPr bwMode="auto">
                            <a:xfrm>
                              <a:off x="9004" y="1643"/>
                              <a:ext cx="13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38" name="Line 1762"/>
                          <wps:cNvCnPr/>
                          <wps:spPr bwMode="auto">
                            <a:xfrm>
                              <a:off x="9004" y="1643"/>
                              <a:ext cx="5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39" name="Line 1763"/>
                          <wps:cNvCnPr/>
                          <wps:spPr bwMode="auto">
                            <a:xfrm>
                              <a:off x="9061"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40" name="Line 1764"/>
                          <wps:cNvCnPr/>
                          <wps:spPr bwMode="auto">
                            <a:xfrm>
                              <a:off x="9138" y="1643"/>
                              <a:ext cx="19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41" name="Line 1765"/>
                          <wps:cNvCnPr/>
                          <wps:spPr bwMode="auto">
                            <a:xfrm>
                              <a:off x="9138" y="1643"/>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42" name="Line 1766"/>
                          <wps:cNvCnPr/>
                          <wps:spPr bwMode="auto">
                            <a:xfrm>
                              <a:off x="9234" y="1643"/>
                              <a:ext cx="9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43" name="Line 1767"/>
                          <wps:cNvCnPr/>
                          <wps:spPr bwMode="auto">
                            <a:xfrm>
                              <a:off x="9329" y="1643"/>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44" name="Line 1768"/>
                          <wps:cNvCnPr/>
                          <wps:spPr bwMode="auto">
                            <a:xfrm>
                              <a:off x="9425" y="1643"/>
                              <a:ext cx="14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45" name="Line 1769"/>
                          <wps:cNvCnPr/>
                          <wps:spPr bwMode="auto">
                            <a:xfrm>
                              <a:off x="9425"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46" name="Line 1770"/>
                          <wps:cNvCnPr/>
                          <wps:spPr bwMode="auto">
                            <a:xfrm>
                              <a:off x="9502"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47" name="Line 1771"/>
                          <wps:cNvCnPr/>
                          <wps:spPr bwMode="auto">
                            <a:xfrm>
                              <a:off x="9569" y="1643"/>
                              <a:ext cx="13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48" name="Line 1772"/>
                          <wps:cNvCnPr/>
                          <wps:spPr bwMode="auto">
                            <a:xfrm>
                              <a:off x="9569" y="1643"/>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49" name="Line 1773"/>
                          <wps:cNvCnPr/>
                          <wps:spPr bwMode="auto">
                            <a:xfrm>
                              <a:off x="9645" y="1643"/>
                              <a:ext cx="5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50" name="Line 1774"/>
                          <wps:cNvCnPr/>
                          <wps:spPr bwMode="auto">
                            <a:xfrm>
                              <a:off x="9703" y="1643"/>
                              <a:ext cx="210"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51" name="Line 1775"/>
                          <wps:cNvCnPr/>
                          <wps:spPr bwMode="auto">
                            <a:xfrm>
                              <a:off x="9703" y="1643"/>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52" name="Line 1776"/>
                          <wps:cNvCnPr/>
                          <wps:spPr bwMode="auto">
                            <a:xfrm>
                              <a:off x="9779" y="1643"/>
                              <a:ext cx="13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53" name="Line 1777"/>
                          <wps:cNvCnPr/>
                          <wps:spPr bwMode="auto">
                            <a:xfrm>
                              <a:off x="9913" y="1643"/>
                              <a:ext cx="5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54" name="Line 1778"/>
                          <wps:cNvCnPr/>
                          <wps:spPr bwMode="auto">
                            <a:xfrm>
                              <a:off x="9970" y="1643"/>
                              <a:ext cx="278"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55" name="Line 1779"/>
                          <wps:cNvCnPr/>
                          <wps:spPr bwMode="auto">
                            <a:xfrm>
                              <a:off x="9970" y="1643"/>
                              <a:ext cx="15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56" name="Line 1780"/>
                          <wps:cNvCnPr/>
                          <wps:spPr bwMode="auto">
                            <a:xfrm>
                              <a:off x="10124" y="1643"/>
                              <a:ext cx="12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57" name="Line 1781"/>
                          <wps:cNvCnPr/>
                          <wps:spPr bwMode="auto">
                            <a:xfrm>
                              <a:off x="10248" y="1643"/>
                              <a:ext cx="220"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58" name="Line 1782"/>
                          <wps:cNvCnPr/>
                          <wps:spPr bwMode="auto">
                            <a:xfrm>
                              <a:off x="10248" y="1643"/>
                              <a:ext cx="12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59" name="Line 1783"/>
                          <wps:cNvCnPr/>
                          <wps:spPr bwMode="auto">
                            <a:xfrm>
                              <a:off x="10372" y="1643"/>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60" name="Line 1784"/>
                          <wps:cNvCnPr/>
                          <wps:spPr bwMode="auto">
                            <a:xfrm>
                              <a:off x="10468" y="1643"/>
                              <a:ext cx="13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61" name="Line 1785"/>
                          <wps:cNvCnPr/>
                          <wps:spPr bwMode="auto">
                            <a:xfrm>
                              <a:off x="10468" y="1643"/>
                              <a:ext cx="5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62" name="Line 1786"/>
                          <wps:cNvCnPr/>
                          <wps:spPr bwMode="auto">
                            <a:xfrm>
                              <a:off x="10525"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63" name="Line 1787"/>
                          <wps:cNvCnPr/>
                          <wps:spPr bwMode="auto">
                            <a:xfrm>
                              <a:off x="10602" y="1643"/>
                              <a:ext cx="115"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64" name="Line 1788"/>
                          <wps:cNvCnPr/>
                          <wps:spPr bwMode="auto">
                            <a:xfrm>
                              <a:off x="10602" y="1643"/>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65" name="Line 1789"/>
                          <wps:cNvCnPr/>
                          <wps:spPr bwMode="auto">
                            <a:xfrm>
                              <a:off x="10650" y="1643"/>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66" name="Line 1790"/>
                          <wps:cNvCnPr/>
                          <wps:spPr bwMode="auto">
                            <a:xfrm>
                              <a:off x="10717" y="1643"/>
                              <a:ext cx="34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67" name="Line 1791"/>
                          <wps:cNvCnPr/>
                          <wps:spPr bwMode="auto">
                            <a:xfrm>
                              <a:off x="10717" y="1643"/>
                              <a:ext cx="172"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68" name="Line 1792"/>
                          <wps:cNvCnPr/>
                          <wps:spPr bwMode="auto">
                            <a:xfrm>
                              <a:off x="10889" y="1643"/>
                              <a:ext cx="172"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69" name="Line 1793"/>
                          <wps:cNvCnPr/>
                          <wps:spPr bwMode="auto">
                            <a:xfrm>
                              <a:off x="11061" y="1643"/>
                              <a:ext cx="18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70" name="Line 1794"/>
                          <wps:cNvCnPr/>
                          <wps:spPr bwMode="auto">
                            <a:xfrm>
                              <a:off x="11061" y="1643"/>
                              <a:ext cx="12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71" name="Line 1795"/>
                          <wps:cNvCnPr/>
                          <wps:spPr bwMode="auto">
                            <a:xfrm>
                              <a:off x="11186" y="1643"/>
                              <a:ext cx="5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72" name="Line 1796"/>
                          <wps:cNvCnPr/>
                          <wps:spPr bwMode="auto">
                            <a:xfrm>
                              <a:off x="11243" y="1643"/>
                              <a:ext cx="18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73" name="Line 1797"/>
                          <wps:cNvCnPr/>
                          <wps:spPr bwMode="auto">
                            <a:xfrm>
                              <a:off x="11243" y="1643"/>
                              <a:ext cx="10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74" name="Line 1798"/>
                          <wps:cNvCnPr/>
                          <wps:spPr bwMode="auto">
                            <a:xfrm>
                              <a:off x="11348"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75" name="Line 1799"/>
                          <wps:cNvCnPr/>
                          <wps:spPr bwMode="auto">
                            <a:xfrm>
                              <a:off x="11425" y="1643"/>
                              <a:ext cx="220"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76" name="Line 1800"/>
                          <wps:cNvCnPr/>
                          <wps:spPr bwMode="auto">
                            <a:xfrm>
                              <a:off x="11425"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77" name="Line 1801"/>
                          <wps:cNvCnPr/>
                          <wps:spPr bwMode="auto">
                            <a:xfrm>
                              <a:off x="11511" y="1643"/>
                              <a:ext cx="13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78" name="Line 1802"/>
                          <wps:cNvCnPr/>
                          <wps:spPr bwMode="auto">
                            <a:xfrm>
                              <a:off x="11645" y="1643"/>
                              <a:ext cx="36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79" name="Freeform 1803"/>
                          <wps:cNvSpPr>
                            <a:spLocks/>
                          </wps:cNvSpPr>
                          <wps:spPr bwMode="auto">
                            <a:xfrm>
                              <a:off x="12009" y="1557"/>
                              <a:ext cx="220" cy="86"/>
                            </a:xfrm>
                            <a:custGeom>
                              <a:avLst/>
                              <a:gdLst>
                                <a:gd name="T0" fmla="*/ 0 w 220"/>
                                <a:gd name="T1" fmla="*/ 86 h 86"/>
                                <a:gd name="T2" fmla="*/ 28 w 220"/>
                                <a:gd name="T3" fmla="*/ 67 h 86"/>
                                <a:gd name="T4" fmla="*/ 57 w 220"/>
                                <a:gd name="T5" fmla="*/ 38 h 86"/>
                                <a:gd name="T6" fmla="*/ 86 w 220"/>
                                <a:gd name="T7" fmla="*/ 9 h 86"/>
                                <a:gd name="T8" fmla="*/ 114 w 220"/>
                                <a:gd name="T9" fmla="*/ 0 h 86"/>
                                <a:gd name="T10" fmla="*/ 134 w 220"/>
                                <a:gd name="T11" fmla="*/ 9 h 86"/>
                                <a:gd name="T12" fmla="*/ 162 w 220"/>
                                <a:gd name="T13" fmla="*/ 38 h 86"/>
                                <a:gd name="T14" fmla="*/ 191 w 220"/>
                                <a:gd name="T15" fmla="*/ 67 h 86"/>
                                <a:gd name="T16" fmla="*/ 220 w 220"/>
                                <a:gd name="T17" fmla="*/ 86 h 86"/>
                                <a:gd name="T18" fmla="*/ 220 w 220"/>
                                <a:gd name="T19" fmla="*/ 86 h 86"/>
                                <a:gd name="T20" fmla="*/ 0 w 220"/>
                                <a:gd name="T21" fmla="*/ 86 h 86"/>
                                <a:gd name="T22" fmla="*/ 0 w 220"/>
                                <a:gd name="T23" fmla="*/ 86 h 86"/>
                                <a:gd name="T24" fmla="*/ 0 w 220"/>
                                <a:gd name="T2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0" h="86">
                                  <a:moveTo>
                                    <a:pt x="0" y="86"/>
                                  </a:moveTo>
                                  <a:lnTo>
                                    <a:pt x="28" y="67"/>
                                  </a:lnTo>
                                  <a:lnTo>
                                    <a:pt x="57" y="38"/>
                                  </a:lnTo>
                                  <a:lnTo>
                                    <a:pt x="86" y="9"/>
                                  </a:lnTo>
                                  <a:lnTo>
                                    <a:pt x="114" y="0"/>
                                  </a:lnTo>
                                  <a:lnTo>
                                    <a:pt x="134" y="9"/>
                                  </a:lnTo>
                                  <a:lnTo>
                                    <a:pt x="162" y="38"/>
                                  </a:lnTo>
                                  <a:lnTo>
                                    <a:pt x="191" y="67"/>
                                  </a:lnTo>
                                  <a:lnTo>
                                    <a:pt x="220" y="86"/>
                                  </a:lnTo>
                                  <a:lnTo>
                                    <a:pt x="220" y="86"/>
                                  </a:lnTo>
                                  <a:lnTo>
                                    <a:pt x="0" y="86"/>
                                  </a:lnTo>
                                  <a:lnTo>
                                    <a:pt x="0" y="86"/>
                                  </a:lnTo>
                                  <a:lnTo>
                                    <a:pt x="0" y="86"/>
                                  </a:lnTo>
                                  <a:close/>
                                </a:path>
                              </a:pathLst>
                            </a:custGeom>
                            <a:solidFill>
                              <a:srgbClr val="E1E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0" name="Line 1804"/>
                          <wps:cNvCnPr/>
                          <wps:spPr bwMode="auto">
                            <a:xfrm>
                              <a:off x="12009" y="1643"/>
                              <a:ext cx="220"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81" name="Line 1805"/>
                          <wps:cNvCnPr/>
                          <wps:spPr bwMode="auto">
                            <a:xfrm>
                              <a:off x="12123" y="1557"/>
                              <a:ext cx="0" cy="86"/>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82" name="Freeform 1806"/>
                          <wps:cNvSpPr>
                            <a:spLocks/>
                          </wps:cNvSpPr>
                          <wps:spPr bwMode="auto">
                            <a:xfrm>
                              <a:off x="12009" y="1557"/>
                              <a:ext cx="220" cy="86"/>
                            </a:xfrm>
                            <a:custGeom>
                              <a:avLst/>
                              <a:gdLst>
                                <a:gd name="T0" fmla="*/ 0 w 220"/>
                                <a:gd name="T1" fmla="*/ 86 h 86"/>
                                <a:gd name="T2" fmla="*/ 28 w 220"/>
                                <a:gd name="T3" fmla="*/ 67 h 86"/>
                                <a:gd name="T4" fmla="*/ 57 w 220"/>
                                <a:gd name="T5" fmla="*/ 38 h 86"/>
                                <a:gd name="T6" fmla="*/ 86 w 220"/>
                                <a:gd name="T7" fmla="*/ 9 h 86"/>
                                <a:gd name="T8" fmla="*/ 114 w 220"/>
                                <a:gd name="T9" fmla="*/ 0 h 86"/>
                                <a:gd name="T10" fmla="*/ 134 w 220"/>
                                <a:gd name="T11" fmla="*/ 9 h 86"/>
                                <a:gd name="T12" fmla="*/ 162 w 220"/>
                                <a:gd name="T13" fmla="*/ 38 h 86"/>
                                <a:gd name="T14" fmla="*/ 191 w 220"/>
                                <a:gd name="T15" fmla="*/ 67 h 86"/>
                                <a:gd name="T16" fmla="*/ 220 w 220"/>
                                <a:gd name="T17"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0" h="86">
                                  <a:moveTo>
                                    <a:pt x="0" y="86"/>
                                  </a:moveTo>
                                  <a:lnTo>
                                    <a:pt x="28" y="67"/>
                                  </a:lnTo>
                                  <a:lnTo>
                                    <a:pt x="57" y="38"/>
                                  </a:lnTo>
                                  <a:lnTo>
                                    <a:pt x="86" y="9"/>
                                  </a:lnTo>
                                  <a:lnTo>
                                    <a:pt x="114" y="0"/>
                                  </a:lnTo>
                                  <a:lnTo>
                                    <a:pt x="134" y="9"/>
                                  </a:lnTo>
                                  <a:lnTo>
                                    <a:pt x="162" y="38"/>
                                  </a:lnTo>
                                  <a:lnTo>
                                    <a:pt x="191" y="67"/>
                                  </a:lnTo>
                                  <a:lnTo>
                                    <a:pt x="220" y="86"/>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3" name="Line 1807"/>
                          <wps:cNvCnPr/>
                          <wps:spPr bwMode="auto">
                            <a:xfrm>
                              <a:off x="12229" y="1643"/>
                              <a:ext cx="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84" name="Freeform 1808"/>
                          <wps:cNvSpPr>
                            <a:spLocks/>
                          </wps:cNvSpPr>
                          <wps:spPr bwMode="auto">
                            <a:xfrm>
                              <a:off x="12238" y="1528"/>
                              <a:ext cx="192" cy="115"/>
                            </a:xfrm>
                            <a:custGeom>
                              <a:avLst/>
                              <a:gdLst>
                                <a:gd name="T0" fmla="*/ 0 w 192"/>
                                <a:gd name="T1" fmla="*/ 115 h 115"/>
                                <a:gd name="T2" fmla="*/ 10 w 192"/>
                                <a:gd name="T3" fmla="*/ 105 h 115"/>
                                <a:gd name="T4" fmla="*/ 19 w 192"/>
                                <a:gd name="T5" fmla="*/ 96 h 115"/>
                                <a:gd name="T6" fmla="*/ 48 w 192"/>
                                <a:gd name="T7" fmla="*/ 57 h 115"/>
                                <a:gd name="T8" fmla="*/ 67 w 192"/>
                                <a:gd name="T9" fmla="*/ 10 h 115"/>
                                <a:gd name="T10" fmla="*/ 77 w 192"/>
                                <a:gd name="T11" fmla="*/ 0 h 115"/>
                                <a:gd name="T12" fmla="*/ 96 w 192"/>
                                <a:gd name="T13" fmla="*/ 0 h 115"/>
                                <a:gd name="T14" fmla="*/ 106 w 192"/>
                                <a:gd name="T15" fmla="*/ 0 h 115"/>
                                <a:gd name="T16" fmla="*/ 115 w 192"/>
                                <a:gd name="T17" fmla="*/ 10 h 115"/>
                                <a:gd name="T18" fmla="*/ 144 w 192"/>
                                <a:gd name="T19" fmla="*/ 57 h 115"/>
                                <a:gd name="T20" fmla="*/ 163 w 192"/>
                                <a:gd name="T21" fmla="*/ 96 h 115"/>
                                <a:gd name="T22" fmla="*/ 172 w 192"/>
                                <a:gd name="T23" fmla="*/ 105 h 115"/>
                                <a:gd name="T24" fmla="*/ 192 w 192"/>
                                <a:gd name="T25" fmla="*/ 115 h 115"/>
                                <a:gd name="T26" fmla="*/ 192 w 192"/>
                                <a:gd name="T27" fmla="*/ 115 h 115"/>
                                <a:gd name="T28" fmla="*/ 0 w 192"/>
                                <a:gd name="T29" fmla="*/ 115 h 115"/>
                                <a:gd name="T30" fmla="*/ 0 w 192"/>
                                <a:gd name="T31" fmla="*/ 115 h 115"/>
                                <a:gd name="T32" fmla="*/ 0 w 192"/>
                                <a:gd name="T33"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92" h="115">
                                  <a:moveTo>
                                    <a:pt x="0" y="115"/>
                                  </a:moveTo>
                                  <a:lnTo>
                                    <a:pt x="10" y="105"/>
                                  </a:lnTo>
                                  <a:lnTo>
                                    <a:pt x="19" y="96"/>
                                  </a:lnTo>
                                  <a:lnTo>
                                    <a:pt x="48" y="57"/>
                                  </a:lnTo>
                                  <a:lnTo>
                                    <a:pt x="67" y="10"/>
                                  </a:lnTo>
                                  <a:lnTo>
                                    <a:pt x="77" y="0"/>
                                  </a:lnTo>
                                  <a:lnTo>
                                    <a:pt x="96" y="0"/>
                                  </a:lnTo>
                                  <a:lnTo>
                                    <a:pt x="106" y="0"/>
                                  </a:lnTo>
                                  <a:lnTo>
                                    <a:pt x="115" y="10"/>
                                  </a:lnTo>
                                  <a:lnTo>
                                    <a:pt x="144" y="57"/>
                                  </a:lnTo>
                                  <a:lnTo>
                                    <a:pt x="163" y="96"/>
                                  </a:lnTo>
                                  <a:lnTo>
                                    <a:pt x="172" y="105"/>
                                  </a:lnTo>
                                  <a:lnTo>
                                    <a:pt x="192" y="115"/>
                                  </a:lnTo>
                                  <a:lnTo>
                                    <a:pt x="192" y="115"/>
                                  </a:lnTo>
                                  <a:lnTo>
                                    <a:pt x="0" y="115"/>
                                  </a:lnTo>
                                  <a:lnTo>
                                    <a:pt x="0" y="115"/>
                                  </a:lnTo>
                                  <a:lnTo>
                                    <a:pt x="0" y="115"/>
                                  </a:lnTo>
                                  <a:close/>
                                </a:path>
                              </a:pathLst>
                            </a:custGeom>
                            <a:solidFill>
                              <a:srgbClr val="E1E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5" name="Line 1809"/>
                          <wps:cNvCnPr/>
                          <wps:spPr bwMode="auto">
                            <a:xfrm>
                              <a:off x="12238" y="1643"/>
                              <a:ext cx="19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86" name="Line 1810"/>
                          <wps:cNvCnPr/>
                          <wps:spPr bwMode="auto">
                            <a:xfrm>
                              <a:off x="12334" y="1528"/>
                              <a:ext cx="0" cy="115"/>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87" name="Freeform 1811"/>
                          <wps:cNvSpPr>
                            <a:spLocks/>
                          </wps:cNvSpPr>
                          <wps:spPr bwMode="auto">
                            <a:xfrm>
                              <a:off x="12238" y="1528"/>
                              <a:ext cx="96" cy="115"/>
                            </a:xfrm>
                            <a:custGeom>
                              <a:avLst/>
                              <a:gdLst>
                                <a:gd name="T0" fmla="*/ 0 w 96"/>
                                <a:gd name="T1" fmla="*/ 115 h 115"/>
                                <a:gd name="T2" fmla="*/ 10 w 96"/>
                                <a:gd name="T3" fmla="*/ 105 h 115"/>
                                <a:gd name="T4" fmla="*/ 19 w 96"/>
                                <a:gd name="T5" fmla="*/ 96 h 115"/>
                                <a:gd name="T6" fmla="*/ 48 w 96"/>
                                <a:gd name="T7" fmla="*/ 57 h 115"/>
                                <a:gd name="T8" fmla="*/ 67 w 96"/>
                                <a:gd name="T9" fmla="*/ 10 h 115"/>
                                <a:gd name="T10" fmla="*/ 77 w 96"/>
                                <a:gd name="T11" fmla="*/ 0 h 115"/>
                                <a:gd name="T12" fmla="*/ 96 w 96"/>
                                <a:gd name="T13" fmla="*/ 0 h 115"/>
                              </a:gdLst>
                              <a:ahLst/>
                              <a:cxnLst>
                                <a:cxn ang="0">
                                  <a:pos x="T0" y="T1"/>
                                </a:cxn>
                                <a:cxn ang="0">
                                  <a:pos x="T2" y="T3"/>
                                </a:cxn>
                                <a:cxn ang="0">
                                  <a:pos x="T4" y="T5"/>
                                </a:cxn>
                                <a:cxn ang="0">
                                  <a:pos x="T6" y="T7"/>
                                </a:cxn>
                                <a:cxn ang="0">
                                  <a:pos x="T8" y="T9"/>
                                </a:cxn>
                                <a:cxn ang="0">
                                  <a:pos x="T10" y="T11"/>
                                </a:cxn>
                                <a:cxn ang="0">
                                  <a:pos x="T12" y="T13"/>
                                </a:cxn>
                              </a:cxnLst>
                              <a:rect l="0" t="0" r="r" b="b"/>
                              <a:pathLst>
                                <a:path w="96" h="115">
                                  <a:moveTo>
                                    <a:pt x="0" y="115"/>
                                  </a:moveTo>
                                  <a:lnTo>
                                    <a:pt x="10" y="105"/>
                                  </a:lnTo>
                                  <a:lnTo>
                                    <a:pt x="19" y="96"/>
                                  </a:lnTo>
                                  <a:lnTo>
                                    <a:pt x="48" y="57"/>
                                  </a:lnTo>
                                  <a:lnTo>
                                    <a:pt x="67" y="10"/>
                                  </a:lnTo>
                                  <a:lnTo>
                                    <a:pt x="77" y="0"/>
                                  </a:lnTo>
                                  <a:lnTo>
                                    <a:pt x="96"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8" name="Freeform 1812"/>
                          <wps:cNvSpPr>
                            <a:spLocks/>
                          </wps:cNvSpPr>
                          <wps:spPr bwMode="auto">
                            <a:xfrm>
                              <a:off x="12334" y="1528"/>
                              <a:ext cx="96" cy="115"/>
                            </a:xfrm>
                            <a:custGeom>
                              <a:avLst/>
                              <a:gdLst>
                                <a:gd name="T0" fmla="*/ 0 w 96"/>
                                <a:gd name="T1" fmla="*/ 0 h 115"/>
                                <a:gd name="T2" fmla="*/ 10 w 96"/>
                                <a:gd name="T3" fmla="*/ 0 h 115"/>
                                <a:gd name="T4" fmla="*/ 19 w 96"/>
                                <a:gd name="T5" fmla="*/ 10 h 115"/>
                                <a:gd name="T6" fmla="*/ 48 w 96"/>
                                <a:gd name="T7" fmla="*/ 57 h 115"/>
                                <a:gd name="T8" fmla="*/ 67 w 96"/>
                                <a:gd name="T9" fmla="*/ 96 h 115"/>
                                <a:gd name="T10" fmla="*/ 76 w 96"/>
                                <a:gd name="T11" fmla="*/ 105 h 115"/>
                                <a:gd name="T12" fmla="*/ 96 w 96"/>
                                <a:gd name="T13" fmla="*/ 115 h 115"/>
                              </a:gdLst>
                              <a:ahLst/>
                              <a:cxnLst>
                                <a:cxn ang="0">
                                  <a:pos x="T0" y="T1"/>
                                </a:cxn>
                                <a:cxn ang="0">
                                  <a:pos x="T2" y="T3"/>
                                </a:cxn>
                                <a:cxn ang="0">
                                  <a:pos x="T4" y="T5"/>
                                </a:cxn>
                                <a:cxn ang="0">
                                  <a:pos x="T6" y="T7"/>
                                </a:cxn>
                                <a:cxn ang="0">
                                  <a:pos x="T8" y="T9"/>
                                </a:cxn>
                                <a:cxn ang="0">
                                  <a:pos x="T10" y="T11"/>
                                </a:cxn>
                                <a:cxn ang="0">
                                  <a:pos x="T12" y="T13"/>
                                </a:cxn>
                              </a:cxnLst>
                              <a:rect l="0" t="0" r="r" b="b"/>
                              <a:pathLst>
                                <a:path w="96" h="115">
                                  <a:moveTo>
                                    <a:pt x="0" y="0"/>
                                  </a:moveTo>
                                  <a:lnTo>
                                    <a:pt x="10" y="0"/>
                                  </a:lnTo>
                                  <a:lnTo>
                                    <a:pt x="19" y="10"/>
                                  </a:lnTo>
                                  <a:lnTo>
                                    <a:pt x="48" y="57"/>
                                  </a:lnTo>
                                  <a:lnTo>
                                    <a:pt x="67" y="96"/>
                                  </a:lnTo>
                                  <a:lnTo>
                                    <a:pt x="76" y="105"/>
                                  </a:lnTo>
                                  <a:lnTo>
                                    <a:pt x="96" y="115"/>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9" name="Line 1813"/>
                          <wps:cNvCnPr/>
                          <wps:spPr bwMode="auto">
                            <a:xfrm>
                              <a:off x="12430" y="1643"/>
                              <a:ext cx="315"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90" name="Line 1814"/>
                          <wps:cNvCnPr/>
                          <wps:spPr bwMode="auto">
                            <a:xfrm>
                              <a:off x="12430" y="1643"/>
                              <a:ext cx="181"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91" name="Line 1815"/>
                          <wps:cNvCnPr/>
                          <wps:spPr bwMode="auto">
                            <a:xfrm>
                              <a:off x="12611" y="1643"/>
                              <a:ext cx="13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92" name="Line 1816"/>
                          <wps:cNvCnPr/>
                          <wps:spPr bwMode="auto">
                            <a:xfrm>
                              <a:off x="12745" y="1643"/>
                              <a:ext cx="19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93" name="Line 1817"/>
                          <wps:cNvCnPr/>
                          <wps:spPr bwMode="auto">
                            <a:xfrm>
                              <a:off x="12745"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94" name="Line 1818"/>
                          <wps:cNvCnPr/>
                          <wps:spPr bwMode="auto">
                            <a:xfrm>
                              <a:off x="12822" y="1643"/>
                              <a:ext cx="11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795" name="Line 1819"/>
                          <wps:cNvCnPr/>
                          <wps:spPr bwMode="auto">
                            <a:xfrm>
                              <a:off x="12937" y="1643"/>
                              <a:ext cx="172"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g:wgp>
                      <wpg:wgp>
                        <wpg:cNvPr id="1796" name="Group 2021"/>
                        <wpg:cNvGrpSpPr>
                          <a:grpSpLocks/>
                        </wpg:cNvGrpSpPr>
                        <wpg:grpSpPr bwMode="auto">
                          <a:xfrm>
                            <a:off x="109220" y="12065"/>
                            <a:ext cx="8968740" cy="2056130"/>
                            <a:chOff x="172" y="19"/>
                            <a:chExt cx="14124" cy="3238"/>
                          </a:xfrm>
                        </wpg:grpSpPr>
                        <wps:wsp>
                          <wps:cNvPr id="1797" name="Freeform 1821"/>
                          <wps:cNvSpPr>
                            <a:spLocks/>
                          </wps:cNvSpPr>
                          <wps:spPr bwMode="auto">
                            <a:xfrm>
                              <a:off x="13109" y="1633"/>
                              <a:ext cx="191" cy="10"/>
                            </a:xfrm>
                            <a:custGeom>
                              <a:avLst/>
                              <a:gdLst>
                                <a:gd name="T0" fmla="*/ 0 w 191"/>
                                <a:gd name="T1" fmla="*/ 10 h 10"/>
                                <a:gd name="T2" fmla="*/ 48 w 191"/>
                                <a:gd name="T3" fmla="*/ 0 h 10"/>
                                <a:gd name="T4" fmla="*/ 96 w 191"/>
                                <a:gd name="T5" fmla="*/ 0 h 10"/>
                                <a:gd name="T6" fmla="*/ 134 w 191"/>
                                <a:gd name="T7" fmla="*/ 0 h 10"/>
                                <a:gd name="T8" fmla="*/ 191 w 191"/>
                                <a:gd name="T9" fmla="*/ 10 h 10"/>
                                <a:gd name="T10" fmla="*/ 191 w 191"/>
                                <a:gd name="T11" fmla="*/ 10 h 10"/>
                                <a:gd name="T12" fmla="*/ 0 w 191"/>
                                <a:gd name="T13" fmla="*/ 10 h 10"/>
                                <a:gd name="T14" fmla="*/ 0 w 191"/>
                                <a:gd name="T15" fmla="*/ 10 h 10"/>
                                <a:gd name="T16" fmla="*/ 0 w 191"/>
                                <a:gd name="T17"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1" h="10">
                                  <a:moveTo>
                                    <a:pt x="0" y="10"/>
                                  </a:moveTo>
                                  <a:lnTo>
                                    <a:pt x="48" y="0"/>
                                  </a:lnTo>
                                  <a:lnTo>
                                    <a:pt x="96" y="0"/>
                                  </a:lnTo>
                                  <a:lnTo>
                                    <a:pt x="134" y="0"/>
                                  </a:lnTo>
                                  <a:lnTo>
                                    <a:pt x="191" y="10"/>
                                  </a:lnTo>
                                  <a:lnTo>
                                    <a:pt x="191" y="10"/>
                                  </a:lnTo>
                                  <a:lnTo>
                                    <a:pt x="0" y="10"/>
                                  </a:lnTo>
                                  <a:lnTo>
                                    <a:pt x="0" y="10"/>
                                  </a:lnTo>
                                  <a:lnTo>
                                    <a:pt x="0" y="10"/>
                                  </a:lnTo>
                                  <a:close/>
                                </a:path>
                              </a:pathLst>
                            </a:custGeom>
                            <a:solidFill>
                              <a:srgbClr val="E1E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8" name="Line 1822"/>
                          <wps:cNvCnPr/>
                          <wps:spPr bwMode="auto">
                            <a:xfrm>
                              <a:off x="13109" y="1643"/>
                              <a:ext cx="19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799" name="Line 1823"/>
                          <wps:cNvCnPr/>
                          <wps:spPr bwMode="auto">
                            <a:xfrm>
                              <a:off x="13205" y="1633"/>
                              <a:ext cx="0" cy="1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00" name="Freeform 1824"/>
                          <wps:cNvSpPr>
                            <a:spLocks/>
                          </wps:cNvSpPr>
                          <wps:spPr bwMode="auto">
                            <a:xfrm>
                              <a:off x="13109" y="1633"/>
                              <a:ext cx="191" cy="10"/>
                            </a:xfrm>
                            <a:custGeom>
                              <a:avLst/>
                              <a:gdLst>
                                <a:gd name="T0" fmla="*/ 0 w 191"/>
                                <a:gd name="T1" fmla="*/ 10 h 10"/>
                                <a:gd name="T2" fmla="*/ 48 w 191"/>
                                <a:gd name="T3" fmla="*/ 0 h 10"/>
                                <a:gd name="T4" fmla="*/ 96 w 191"/>
                                <a:gd name="T5" fmla="*/ 0 h 10"/>
                                <a:gd name="T6" fmla="*/ 134 w 191"/>
                                <a:gd name="T7" fmla="*/ 0 h 10"/>
                                <a:gd name="T8" fmla="*/ 191 w 191"/>
                                <a:gd name="T9" fmla="*/ 10 h 10"/>
                              </a:gdLst>
                              <a:ahLst/>
                              <a:cxnLst>
                                <a:cxn ang="0">
                                  <a:pos x="T0" y="T1"/>
                                </a:cxn>
                                <a:cxn ang="0">
                                  <a:pos x="T2" y="T3"/>
                                </a:cxn>
                                <a:cxn ang="0">
                                  <a:pos x="T4" y="T5"/>
                                </a:cxn>
                                <a:cxn ang="0">
                                  <a:pos x="T6" y="T7"/>
                                </a:cxn>
                                <a:cxn ang="0">
                                  <a:pos x="T8" y="T9"/>
                                </a:cxn>
                              </a:cxnLst>
                              <a:rect l="0" t="0" r="r" b="b"/>
                              <a:pathLst>
                                <a:path w="191" h="10">
                                  <a:moveTo>
                                    <a:pt x="0" y="10"/>
                                  </a:moveTo>
                                  <a:lnTo>
                                    <a:pt x="48" y="0"/>
                                  </a:lnTo>
                                  <a:lnTo>
                                    <a:pt x="96" y="0"/>
                                  </a:lnTo>
                                  <a:lnTo>
                                    <a:pt x="134" y="0"/>
                                  </a:lnTo>
                                  <a:lnTo>
                                    <a:pt x="191" y="1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1" name="Line 1825"/>
                          <wps:cNvCnPr/>
                          <wps:spPr bwMode="auto">
                            <a:xfrm>
                              <a:off x="13300" y="1643"/>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02" name="Line 1826"/>
                          <wps:cNvCnPr/>
                          <wps:spPr bwMode="auto">
                            <a:xfrm>
                              <a:off x="13348" y="1643"/>
                              <a:ext cx="20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03" name="Line 1827"/>
                          <wps:cNvCnPr/>
                          <wps:spPr bwMode="auto">
                            <a:xfrm>
                              <a:off x="13348" y="1643"/>
                              <a:ext cx="11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04" name="Line 1828"/>
                          <wps:cNvCnPr/>
                          <wps:spPr bwMode="auto">
                            <a:xfrm>
                              <a:off x="13463" y="1643"/>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05" name="Line 1829"/>
                          <wps:cNvCnPr/>
                          <wps:spPr bwMode="auto">
                            <a:xfrm>
                              <a:off x="13549" y="1643"/>
                              <a:ext cx="18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06" name="Line 1830"/>
                          <wps:cNvCnPr/>
                          <wps:spPr bwMode="auto">
                            <a:xfrm>
                              <a:off x="13549" y="1643"/>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07" name="Line 1831"/>
                          <wps:cNvCnPr/>
                          <wps:spPr bwMode="auto">
                            <a:xfrm>
                              <a:off x="13626" y="1643"/>
                              <a:ext cx="10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08" name="Line 1832"/>
                          <wps:cNvCnPr/>
                          <wps:spPr bwMode="auto">
                            <a:xfrm>
                              <a:off x="13731" y="1643"/>
                              <a:ext cx="13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09" name="Line 1833"/>
                          <wps:cNvCnPr/>
                          <wps:spPr bwMode="auto">
                            <a:xfrm>
                              <a:off x="13865" y="1643"/>
                              <a:ext cx="249"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10" name="Freeform 1834"/>
                          <wps:cNvSpPr>
                            <a:spLocks/>
                          </wps:cNvSpPr>
                          <wps:spPr bwMode="auto">
                            <a:xfrm>
                              <a:off x="13865" y="1643"/>
                              <a:ext cx="249" cy="0"/>
                            </a:xfrm>
                            <a:custGeom>
                              <a:avLst/>
                              <a:gdLst>
                                <a:gd name="T0" fmla="*/ 0 w 249"/>
                                <a:gd name="T1" fmla="*/ 124 w 249"/>
                                <a:gd name="T2" fmla="*/ 249 w 249"/>
                              </a:gdLst>
                              <a:ahLst/>
                              <a:cxnLst>
                                <a:cxn ang="0">
                                  <a:pos x="T0" y="0"/>
                                </a:cxn>
                                <a:cxn ang="0">
                                  <a:pos x="T1" y="0"/>
                                </a:cxn>
                                <a:cxn ang="0">
                                  <a:pos x="T2" y="0"/>
                                </a:cxn>
                              </a:cxnLst>
                              <a:rect l="0" t="0" r="r" b="b"/>
                              <a:pathLst>
                                <a:path w="249">
                                  <a:moveTo>
                                    <a:pt x="0" y="0"/>
                                  </a:moveTo>
                                  <a:lnTo>
                                    <a:pt x="124" y="0"/>
                                  </a:lnTo>
                                  <a:lnTo>
                                    <a:pt x="249"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1" name="Line 1835"/>
                          <wps:cNvCnPr/>
                          <wps:spPr bwMode="auto">
                            <a:xfrm>
                              <a:off x="14114" y="1643"/>
                              <a:ext cx="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13" name="Line 1837"/>
                          <wps:cNvCnPr/>
                          <wps:spPr bwMode="auto">
                            <a:xfrm>
                              <a:off x="14123" y="1643"/>
                              <a:ext cx="173"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15" name="Rectangle 1839"/>
                          <wps:cNvSpPr>
                            <a:spLocks noChangeArrowheads="1"/>
                          </wps:cNvSpPr>
                          <wps:spPr bwMode="auto">
                            <a:xfrm>
                              <a:off x="880" y="477"/>
                              <a:ext cx="38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Calibri" w:hAnsi="Calibri" w:cs="Calibri"/>
                                    <w:color w:val="000000"/>
                                    <w:sz w:val="10"/>
                                    <w:szCs w:val="10"/>
                                    <w:lang w:val="en-US"/>
                                  </w:rPr>
                                  <w:t>234.0870</w:t>
                                </w:r>
                              </w:p>
                            </w:txbxContent>
                          </wps:txbx>
                          <wps:bodyPr rot="0" vert="horz" wrap="none" lIns="0" tIns="0" rIns="0" bIns="0" anchor="t" anchorCtr="0">
                            <a:spAutoFit/>
                          </wps:bodyPr>
                        </wps:wsp>
                        <wps:wsp>
                          <wps:cNvPr id="1816" name="Rectangle 1840"/>
                          <wps:cNvSpPr>
                            <a:spLocks noChangeArrowheads="1"/>
                          </wps:cNvSpPr>
                          <wps:spPr bwMode="auto">
                            <a:xfrm>
                              <a:off x="1053" y="362"/>
                              <a:ext cx="10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Calibri" w:hAnsi="Calibri" w:cs="Calibri"/>
                                    <w:color w:val="000000"/>
                                    <w:sz w:val="10"/>
                                    <w:szCs w:val="10"/>
                                    <w:lang w:val="en-US"/>
                                  </w:rPr>
                                  <w:t>1+</w:t>
                                </w:r>
                              </w:p>
                            </w:txbxContent>
                          </wps:txbx>
                          <wps:bodyPr rot="0" vert="horz" wrap="none" lIns="0" tIns="0" rIns="0" bIns="0" anchor="t" anchorCtr="0">
                            <a:spAutoFit/>
                          </wps:bodyPr>
                        </wps:wsp>
                        <wps:wsp>
                          <wps:cNvPr id="1817" name="Rectangle 1841"/>
                          <wps:cNvSpPr>
                            <a:spLocks noChangeArrowheads="1"/>
                          </wps:cNvSpPr>
                          <wps:spPr bwMode="auto">
                            <a:xfrm>
                              <a:off x="12164" y="1394"/>
                              <a:ext cx="497"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Pr="00417439" w:rsidRDefault="00EA1C8F" w:rsidP="006A35CD">
                                <w:pPr>
                                  <w:rPr>
                                    <w:b/>
                                  </w:rPr>
                                </w:pPr>
                                <w:r w:rsidRPr="00417439">
                                  <w:rPr>
                                    <w:rFonts w:ascii="Calibri" w:hAnsi="Calibri" w:cs="Calibri"/>
                                    <w:b/>
                                    <w:color w:val="000000"/>
                                    <w:sz w:val="10"/>
                                    <w:szCs w:val="10"/>
                                    <w:lang w:val="en-US"/>
                                  </w:rPr>
                                  <w:t>235.0903</w:t>
                                </w:r>
                              </w:p>
                            </w:txbxContent>
                          </wps:txbx>
                          <wps:bodyPr rot="0" vert="horz" wrap="square" lIns="0" tIns="0" rIns="0" bIns="0" anchor="t" anchorCtr="0">
                            <a:spAutoFit/>
                          </wps:bodyPr>
                        </wps:wsp>
                        <wps:wsp>
                          <wps:cNvPr id="1818" name="Rectangle 1842"/>
                          <wps:cNvSpPr>
                            <a:spLocks noChangeArrowheads="1"/>
                          </wps:cNvSpPr>
                          <wps:spPr bwMode="auto">
                            <a:xfrm>
                              <a:off x="12249" y="1279"/>
                              <a:ext cx="10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Calibri" w:hAnsi="Calibri" w:cs="Calibri"/>
                                    <w:color w:val="000000"/>
                                    <w:sz w:val="10"/>
                                    <w:szCs w:val="10"/>
                                    <w:lang w:val="en-US"/>
                                  </w:rPr>
                                  <w:t>1+</w:t>
                                </w:r>
                              </w:p>
                            </w:txbxContent>
                          </wps:txbx>
                          <wps:bodyPr rot="0" vert="horz" wrap="none" lIns="0" tIns="0" rIns="0" bIns="0" anchor="t" anchorCtr="0">
                            <a:spAutoFit/>
                          </wps:bodyPr>
                        </wps:wsp>
                        <wps:wsp>
                          <wps:cNvPr id="1819" name="Rectangle 1843"/>
                          <wps:cNvSpPr>
                            <a:spLocks noChangeArrowheads="1"/>
                          </wps:cNvSpPr>
                          <wps:spPr bwMode="auto">
                            <a:xfrm>
                              <a:off x="10134" y="29"/>
                              <a:ext cx="412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Pr="006016D3" w:rsidRDefault="00EA1C8F" w:rsidP="006A35CD">
                                <w:pPr>
                                  <w:rPr>
                                    <w:lang w:val="en-US"/>
                                  </w:rPr>
                                </w:pPr>
                                <w:r>
                                  <w:rPr>
                                    <w:rFonts w:ascii="Calibri" w:hAnsi="Calibri" w:cs="Calibri"/>
                                    <w:color w:val="000000"/>
                                    <w:sz w:val="10"/>
                                    <w:szCs w:val="10"/>
                                    <w:lang w:val="en-US"/>
                                  </w:rPr>
                                  <w:t>TS Std. Met 2 Cumyl-3TMS-PrINACA - 3TMS+COOH, 352  bbCID, ca. 40 ng_mL, 5 uL inj_1_4754.d: +MS</w:t>
                                </w:r>
                              </w:p>
                            </w:txbxContent>
                          </wps:txbx>
                          <wps:bodyPr rot="0" vert="horz" wrap="none" lIns="0" tIns="0" rIns="0" bIns="0" anchor="t" anchorCtr="0">
                            <a:spAutoFit/>
                          </wps:bodyPr>
                        </wps:wsp>
                        <wps:wsp>
                          <wps:cNvPr id="1820" name="Rectangle 1844"/>
                          <wps:cNvSpPr>
                            <a:spLocks noChangeArrowheads="1"/>
                          </wps:cNvSpPr>
                          <wps:spPr bwMode="auto">
                            <a:xfrm>
                              <a:off x="478" y="19"/>
                              <a:ext cx="13779" cy="1624"/>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4" name="Line 1848"/>
                          <wps:cNvCnPr/>
                          <wps:spPr bwMode="auto">
                            <a:xfrm>
                              <a:off x="507" y="3257"/>
                              <a:ext cx="54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25" name="Freeform 1849"/>
                          <wps:cNvSpPr>
                            <a:spLocks/>
                          </wps:cNvSpPr>
                          <wps:spPr bwMode="auto">
                            <a:xfrm>
                              <a:off x="1053" y="2923"/>
                              <a:ext cx="181" cy="334"/>
                            </a:xfrm>
                            <a:custGeom>
                              <a:avLst/>
                              <a:gdLst>
                                <a:gd name="T0" fmla="*/ 0 w 181"/>
                                <a:gd name="T1" fmla="*/ 334 h 334"/>
                                <a:gd name="T2" fmla="*/ 9 w 181"/>
                                <a:gd name="T3" fmla="*/ 315 h 334"/>
                                <a:gd name="T4" fmla="*/ 19 w 181"/>
                                <a:gd name="T5" fmla="*/ 277 h 334"/>
                                <a:gd name="T6" fmla="*/ 28 w 181"/>
                                <a:gd name="T7" fmla="*/ 219 h 334"/>
                                <a:gd name="T8" fmla="*/ 47 w 181"/>
                                <a:gd name="T9" fmla="*/ 162 h 334"/>
                                <a:gd name="T10" fmla="*/ 57 w 181"/>
                                <a:gd name="T11" fmla="*/ 105 h 334"/>
                                <a:gd name="T12" fmla="*/ 67 w 181"/>
                                <a:gd name="T13" fmla="*/ 47 h 334"/>
                                <a:gd name="T14" fmla="*/ 76 w 181"/>
                                <a:gd name="T15" fmla="*/ 9 h 334"/>
                                <a:gd name="T16" fmla="*/ 95 w 181"/>
                                <a:gd name="T17" fmla="*/ 0 h 334"/>
                                <a:gd name="T18" fmla="*/ 105 w 181"/>
                                <a:gd name="T19" fmla="*/ 9 h 334"/>
                                <a:gd name="T20" fmla="*/ 114 w 181"/>
                                <a:gd name="T21" fmla="*/ 47 h 334"/>
                                <a:gd name="T22" fmla="*/ 124 w 181"/>
                                <a:gd name="T23" fmla="*/ 105 h 334"/>
                                <a:gd name="T24" fmla="*/ 134 w 181"/>
                                <a:gd name="T25" fmla="*/ 162 h 334"/>
                                <a:gd name="T26" fmla="*/ 143 w 181"/>
                                <a:gd name="T27" fmla="*/ 219 h 334"/>
                                <a:gd name="T28" fmla="*/ 153 w 181"/>
                                <a:gd name="T29" fmla="*/ 277 h 334"/>
                                <a:gd name="T30" fmla="*/ 162 w 181"/>
                                <a:gd name="T31" fmla="*/ 315 h 334"/>
                                <a:gd name="T32" fmla="*/ 181 w 181"/>
                                <a:gd name="T33" fmla="*/ 334 h 334"/>
                                <a:gd name="T34" fmla="*/ 181 w 181"/>
                                <a:gd name="T35" fmla="*/ 334 h 334"/>
                                <a:gd name="T36" fmla="*/ 0 w 181"/>
                                <a:gd name="T37" fmla="*/ 334 h 334"/>
                                <a:gd name="T38" fmla="*/ 0 w 181"/>
                                <a:gd name="T39" fmla="*/ 334 h 334"/>
                                <a:gd name="T40" fmla="*/ 0 w 181"/>
                                <a:gd name="T41" fmla="*/ 334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81" h="334">
                                  <a:moveTo>
                                    <a:pt x="0" y="334"/>
                                  </a:moveTo>
                                  <a:lnTo>
                                    <a:pt x="9" y="315"/>
                                  </a:lnTo>
                                  <a:lnTo>
                                    <a:pt x="19" y="277"/>
                                  </a:lnTo>
                                  <a:lnTo>
                                    <a:pt x="28" y="219"/>
                                  </a:lnTo>
                                  <a:lnTo>
                                    <a:pt x="47" y="162"/>
                                  </a:lnTo>
                                  <a:lnTo>
                                    <a:pt x="57" y="105"/>
                                  </a:lnTo>
                                  <a:lnTo>
                                    <a:pt x="67" y="47"/>
                                  </a:lnTo>
                                  <a:lnTo>
                                    <a:pt x="76" y="9"/>
                                  </a:lnTo>
                                  <a:lnTo>
                                    <a:pt x="95" y="0"/>
                                  </a:lnTo>
                                  <a:lnTo>
                                    <a:pt x="105" y="9"/>
                                  </a:lnTo>
                                  <a:lnTo>
                                    <a:pt x="114" y="47"/>
                                  </a:lnTo>
                                  <a:lnTo>
                                    <a:pt x="124" y="105"/>
                                  </a:lnTo>
                                  <a:lnTo>
                                    <a:pt x="134" y="162"/>
                                  </a:lnTo>
                                  <a:lnTo>
                                    <a:pt x="143" y="219"/>
                                  </a:lnTo>
                                  <a:lnTo>
                                    <a:pt x="153" y="277"/>
                                  </a:lnTo>
                                  <a:lnTo>
                                    <a:pt x="162" y="315"/>
                                  </a:lnTo>
                                  <a:lnTo>
                                    <a:pt x="181" y="334"/>
                                  </a:lnTo>
                                  <a:lnTo>
                                    <a:pt x="181" y="334"/>
                                  </a:lnTo>
                                  <a:lnTo>
                                    <a:pt x="0" y="334"/>
                                  </a:lnTo>
                                  <a:lnTo>
                                    <a:pt x="0" y="334"/>
                                  </a:lnTo>
                                  <a:lnTo>
                                    <a:pt x="0" y="334"/>
                                  </a:lnTo>
                                  <a:close/>
                                </a:path>
                              </a:pathLst>
                            </a:custGeom>
                            <a:solidFill>
                              <a:srgbClr val="E1E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6" name="Line 1850"/>
                          <wps:cNvCnPr/>
                          <wps:spPr bwMode="auto">
                            <a:xfrm>
                              <a:off x="1053" y="3257"/>
                              <a:ext cx="18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27" name="Line 1851"/>
                          <wps:cNvCnPr/>
                          <wps:spPr bwMode="auto">
                            <a:xfrm>
                              <a:off x="1148" y="2923"/>
                              <a:ext cx="0" cy="334"/>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28" name="Freeform 1852"/>
                          <wps:cNvSpPr>
                            <a:spLocks/>
                          </wps:cNvSpPr>
                          <wps:spPr bwMode="auto">
                            <a:xfrm>
                              <a:off x="1053" y="2923"/>
                              <a:ext cx="181" cy="334"/>
                            </a:xfrm>
                            <a:custGeom>
                              <a:avLst/>
                              <a:gdLst>
                                <a:gd name="T0" fmla="*/ 0 w 181"/>
                                <a:gd name="T1" fmla="*/ 334 h 334"/>
                                <a:gd name="T2" fmla="*/ 9 w 181"/>
                                <a:gd name="T3" fmla="*/ 315 h 334"/>
                                <a:gd name="T4" fmla="*/ 19 w 181"/>
                                <a:gd name="T5" fmla="*/ 277 h 334"/>
                                <a:gd name="T6" fmla="*/ 28 w 181"/>
                                <a:gd name="T7" fmla="*/ 219 h 334"/>
                                <a:gd name="T8" fmla="*/ 47 w 181"/>
                                <a:gd name="T9" fmla="*/ 162 h 334"/>
                                <a:gd name="T10" fmla="*/ 57 w 181"/>
                                <a:gd name="T11" fmla="*/ 105 h 334"/>
                                <a:gd name="T12" fmla="*/ 67 w 181"/>
                                <a:gd name="T13" fmla="*/ 47 h 334"/>
                                <a:gd name="T14" fmla="*/ 76 w 181"/>
                                <a:gd name="T15" fmla="*/ 9 h 334"/>
                                <a:gd name="T16" fmla="*/ 95 w 181"/>
                                <a:gd name="T17" fmla="*/ 0 h 334"/>
                                <a:gd name="T18" fmla="*/ 105 w 181"/>
                                <a:gd name="T19" fmla="*/ 9 h 334"/>
                                <a:gd name="T20" fmla="*/ 114 w 181"/>
                                <a:gd name="T21" fmla="*/ 47 h 334"/>
                                <a:gd name="T22" fmla="*/ 124 w 181"/>
                                <a:gd name="T23" fmla="*/ 105 h 334"/>
                                <a:gd name="T24" fmla="*/ 134 w 181"/>
                                <a:gd name="T25" fmla="*/ 162 h 334"/>
                                <a:gd name="T26" fmla="*/ 143 w 181"/>
                                <a:gd name="T27" fmla="*/ 219 h 334"/>
                                <a:gd name="T28" fmla="*/ 153 w 181"/>
                                <a:gd name="T29" fmla="*/ 277 h 334"/>
                                <a:gd name="T30" fmla="*/ 162 w 181"/>
                                <a:gd name="T31" fmla="*/ 315 h 334"/>
                                <a:gd name="T32" fmla="*/ 181 w 181"/>
                                <a:gd name="T33" fmla="*/ 334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81" h="334">
                                  <a:moveTo>
                                    <a:pt x="0" y="334"/>
                                  </a:moveTo>
                                  <a:lnTo>
                                    <a:pt x="9" y="315"/>
                                  </a:lnTo>
                                  <a:lnTo>
                                    <a:pt x="19" y="277"/>
                                  </a:lnTo>
                                  <a:lnTo>
                                    <a:pt x="28" y="219"/>
                                  </a:lnTo>
                                  <a:lnTo>
                                    <a:pt x="47" y="162"/>
                                  </a:lnTo>
                                  <a:lnTo>
                                    <a:pt x="57" y="105"/>
                                  </a:lnTo>
                                  <a:lnTo>
                                    <a:pt x="67" y="47"/>
                                  </a:lnTo>
                                  <a:lnTo>
                                    <a:pt x="76" y="9"/>
                                  </a:lnTo>
                                  <a:lnTo>
                                    <a:pt x="95" y="0"/>
                                  </a:lnTo>
                                  <a:lnTo>
                                    <a:pt x="105" y="9"/>
                                  </a:lnTo>
                                  <a:lnTo>
                                    <a:pt x="114" y="47"/>
                                  </a:lnTo>
                                  <a:lnTo>
                                    <a:pt x="124" y="105"/>
                                  </a:lnTo>
                                  <a:lnTo>
                                    <a:pt x="134" y="162"/>
                                  </a:lnTo>
                                  <a:lnTo>
                                    <a:pt x="143" y="219"/>
                                  </a:lnTo>
                                  <a:lnTo>
                                    <a:pt x="153" y="277"/>
                                  </a:lnTo>
                                  <a:lnTo>
                                    <a:pt x="162" y="315"/>
                                  </a:lnTo>
                                  <a:lnTo>
                                    <a:pt x="181" y="334"/>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9" name="Line 1853"/>
                          <wps:cNvCnPr/>
                          <wps:spPr bwMode="auto">
                            <a:xfrm>
                              <a:off x="1234" y="3257"/>
                              <a:ext cx="153"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30" name="Line 1854"/>
                          <wps:cNvCnPr/>
                          <wps:spPr bwMode="auto">
                            <a:xfrm>
                              <a:off x="1387" y="3257"/>
                              <a:ext cx="17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31" name="Freeform 1855"/>
                          <wps:cNvSpPr>
                            <a:spLocks/>
                          </wps:cNvSpPr>
                          <wps:spPr bwMode="auto">
                            <a:xfrm>
                              <a:off x="1387" y="3257"/>
                              <a:ext cx="173" cy="0"/>
                            </a:xfrm>
                            <a:custGeom>
                              <a:avLst/>
                              <a:gdLst>
                                <a:gd name="T0" fmla="*/ 0 w 173"/>
                                <a:gd name="T1" fmla="*/ 87 w 173"/>
                                <a:gd name="T2" fmla="*/ 173 w 173"/>
                              </a:gdLst>
                              <a:ahLst/>
                              <a:cxnLst>
                                <a:cxn ang="0">
                                  <a:pos x="T0" y="0"/>
                                </a:cxn>
                                <a:cxn ang="0">
                                  <a:pos x="T1" y="0"/>
                                </a:cxn>
                                <a:cxn ang="0">
                                  <a:pos x="T2" y="0"/>
                                </a:cxn>
                              </a:cxnLst>
                              <a:rect l="0" t="0" r="r" b="b"/>
                              <a:pathLst>
                                <a:path w="173">
                                  <a:moveTo>
                                    <a:pt x="0" y="0"/>
                                  </a:moveTo>
                                  <a:lnTo>
                                    <a:pt x="87" y="0"/>
                                  </a:lnTo>
                                  <a:lnTo>
                                    <a:pt x="173"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2" name="Line 1856"/>
                          <wps:cNvCnPr/>
                          <wps:spPr bwMode="auto">
                            <a:xfrm>
                              <a:off x="1560" y="3257"/>
                              <a:ext cx="13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33" name="Line 1857"/>
                          <wps:cNvCnPr/>
                          <wps:spPr bwMode="auto">
                            <a:xfrm>
                              <a:off x="1694" y="3257"/>
                              <a:ext cx="277"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34" name="Freeform 1858"/>
                          <wps:cNvSpPr>
                            <a:spLocks/>
                          </wps:cNvSpPr>
                          <wps:spPr bwMode="auto">
                            <a:xfrm>
                              <a:off x="1694" y="3257"/>
                              <a:ext cx="277" cy="0"/>
                            </a:xfrm>
                            <a:custGeom>
                              <a:avLst/>
                              <a:gdLst>
                                <a:gd name="T0" fmla="*/ 0 w 277"/>
                                <a:gd name="T1" fmla="*/ 134 w 277"/>
                                <a:gd name="T2" fmla="*/ 277 w 277"/>
                              </a:gdLst>
                              <a:ahLst/>
                              <a:cxnLst>
                                <a:cxn ang="0">
                                  <a:pos x="T0" y="0"/>
                                </a:cxn>
                                <a:cxn ang="0">
                                  <a:pos x="T1" y="0"/>
                                </a:cxn>
                                <a:cxn ang="0">
                                  <a:pos x="T2" y="0"/>
                                </a:cxn>
                              </a:cxnLst>
                              <a:rect l="0" t="0" r="r" b="b"/>
                              <a:pathLst>
                                <a:path w="277">
                                  <a:moveTo>
                                    <a:pt x="0" y="0"/>
                                  </a:moveTo>
                                  <a:lnTo>
                                    <a:pt x="134" y="0"/>
                                  </a:lnTo>
                                  <a:lnTo>
                                    <a:pt x="277"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 name="Line 1859"/>
                          <wps:cNvCnPr/>
                          <wps:spPr bwMode="auto">
                            <a:xfrm>
                              <a:off x="1971" y="3257"/>
                              <a:ext cx="11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36" name="Line 1860"/>
                          <wps:cNvCnPr/>
                          <wps:spPr bwMode="auto">
                            <a:xfrm>
                              <a:off x="2086" y="3257"/>
                              <a:ext cx="249"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37" name="Line 1861"/>
                          <wps:cNvCnPr/>
                          <wps:spPr bwMode="auto">
                            <a:xfrm>
                              <a:off x="2086" y="3257"/>
                              <a:ext cx="143"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38" name="Line 1862"/>
                          <wps:cNvCnPr/>
                          <wps:spPr bwMode="auto">
                            <a:xfrm>
                              <a:off x="2229" y="3257"/>
                              <a:ext cx="10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39" name="Line 1863"/>
                          <wps:cNvCnPr/>
                          <wps:spPr bwMode="auto">
                            <a:xfrm>
                              <a:off x="2335" y="3257"/>
                              <a:ext cx="16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40" name="Line 1864"/>
                          <wps:cNvCnPr/>
                          <wps:spPr bwMode="auto">
                            <a:xfrm>
                              <a:off x="2335" y="3257"/>
                              <a:ext cx="5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41" name="Line 1865"/>
                          <wps:cNvCnPr/>
                          <wps:spPr bwMode="auto">
                            <a:xfrm>
                              <a:off x="2392" y="3257"/>
                              <a:ext cx="10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42" name="Line 1866"/>
                          <wps:cNvCnPr/>
                          <wps:spPr bwMode="auto">
                            <a:xfrm>
                              <a:off x="2497" y="3257"/>
                              <a:ext cx="5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43" name="Line 1867"/>
                          <wps:cNvCnPr/>
                          <wps:spPr bwMode="auto">
                            <a:xfrm>
                              <a:off x="2555" y="3257"/>
                              <a:ext cx="19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44" name="Freeform 1868"/>
                          <wps:cNvSpPr>
                            <a:spLocks/>
                          </wps:cNvSpPr>
                          <wps:spPr bwMode="auto">
                            <a:xfrm>
                              <a:off x="2555" y="3257"/>
                              <a:ext cx="191" cy="0"/>
                            </a:xfrm>
                            <a:custGeom>
                              <a:avLst/>
                              <a:gdLst>
                                <a:gd name="T0" fmla="*/ 0 w 191"/>
                                <a:gd name="T1" fmla="*/ 96 w 191"/>
                                <a:gd name="T2" fmla="*/ 191 w 191"/>
                              </a:gdLst>
                              <a:ahLst/>
                              <a:cxnLst>
                                <a:cxn ang="0">
                                  <a:pos x="T0" y="0"/>
                                </a:cxn>
                                <a:cxn ang="0">
                                  <a:pos x="T1" y="0"/>
                                </a:cxn>
                                <a:cxn ang="0">
                                  <a:pos x="T2" y="0"/>
                                </a:cxn>
                              </a:cxnLst>
                              <a:rect l="0" t="0" r="r" b="b"/>
                              <a:pathLst>
                                <a:path w="191">
                                  <a:moveTo>
                                    <a:pt x="0" y="0"/>
                                  </a:moveTo>
                                  <a:lnTo>
                                    <a:pt x="96" y="0"/>
                                  </a:lnTo>
                                  <a:lnTo>
                                    <a:pt x="191"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5" name="Line 1869"/>
                          <wps:cNvCnPr/>
                          <wps:spPr bwMode="auto">
                            <a:xfrm>
                              <a:off x="2746" y="3257"/>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46" name="Line 1870"/>
                          <wps:cNvCnPr/>
                          <wps:spPr bwMode="auto">
                            <a:xfrm>
                              <a:off x="2823" y="3257"/>
                              <a:ext cx="20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47" name="Freeform 1871"/>
                          <wps:cNvSpPr>
                            <a:spLocks/>
                          </wps:cNvSpPr>
                          <wps:spPr bwMode="auto">
                            <a:xfrm>
                              <a:off x="2823" y="3257"/>
                              <a:ext cx="201" cy="0"/>
                            </a:xfrm>
                            <a:custGeom>
                              <a:avLst/>
                              <a:gdLst>
                                <a:gd name="T0" fmla="*/ 0 w 201"/>
                                <a:gd name="T1" fmla="*/ 95 w 201"/>
                                <a:gd name="T2" fmla="*/ 201 w 201"/>
                              </a:gdLst>
                              <a:ahLst/>
                              <a:cxnLst>
                                <a:cxn ang="0">
                                  <a:pos x="T0" y="0"/>
                                </a:cxn>
                                <a:cxn ang="0">
                                  <a:pos x="T1" y="0"/>
                                </a:cxn>
                                <a:cxn ang="0">
                                  <a:pos x="T2" y="0"/>
                                </a:cxn>
                              </a:cxnLst>
                              <a:rect l="0" t="0" r="r" b="b"/>
                              <a:pathLst>
                                <a:path w="201">
                                  <a:moveTo>
                                    <a:pt x="0" y="0"/>
                                  </a:moveTo>
                                  <a:lnTo>
                                    <a:pt x="95" y="0"/>
                                  </a:lnTo>
                                  <a:lnTo>
                                    <a:pt x="201"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 name="Line 1872"/>
                          <wps:cNvCnPr/>
                          <wps:spPr bwMode="auto">
                            <a:xfrm>
                              <a:off x="3024" y="3257"/>
                              <a:ext cx="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49" name="Line 1873"/>
                          <wps:cNvCnPr/>
                          <wps:spPr bwMode="auto">
                            <a:xfrm>
                              <a:off x="3033" y="3257"/>
                              <a:ext cx="15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50" name="Freeform 1874"/>
                          <wps:cNvSpPr>
                            <a:spLocks/>
                          </wps:cNvSpPr>
                          <wps:spPr bwMode="auto">
                            <a:xfrm>
                              <a:off x="3033" y="3257"/>
                              <a:ext cx="153" cy="0"/>
                            </a:xfrm>
                            <a:custGeom>
                              <a:avLst/>
                              <a:gdLst>
                                <a:gd name="T0" fmla="*/ 0 w 153"/>
                                <a:gd name="T1" fmla="*/ 77 w 153"/>
                                <a:gd name="T2" fmla="*/ 153 w 153"/>
                              </a:gdLst>
                              <a:ahLst/>
                              <a:cxnLst>
                                <a:cxn ang="0">
                                  <a:pos x="T0" y="0"/>
                                </a:cxn>
                                <a:cxn ang="0">
                                  <a:pos x="T1" y="0"/>
                                </a:cxn>
                                <a:cxn ang="0">
                                  <a:pos x="T2" y="0"/>
                                </a:cxn>
                              </a:cxnLst>
                              <a:rect l="0" t="0" r="r" b="b"/>
                              <a:pathLst>
                                <a:path w="153">
                                  <a:moveTo>
                                    <a:pt x="0" y="0"/>
                                  </a:moveTo>
                                  <a:lnTo>
                                    <a:pt x="77" y="0"/>
                                  </a:lnTo>
                                  <a:lnTo>
                                    <a:pt x="153"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1" name="Line 1875"/>
                          <wps:cNvCnPr/>
                          <wps:spPr bwMode="auto">
                            <a:xfrm>
                              <a:off x="3186" y="3257"/>
                              <a:ext cx="173"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52" name="Line 1876"/>
                          <wps:cNvCnPr/>
                          <wps:spPr bwMode="auto">
                            <a:xfrm>
                              <a:off x="3359" y="3257"/>
                              <a:ext cx="19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53" name="Freeform 1877"/>
                          <wps:cNvSpPr>
                            <a:spLocks/>
                          </wps:cNvSpPr>
                          <wps:spPr bwMode="auto">
                            <a:xfrm>
                              <a:off x="3359" y="3257"/>
                              <a:ext cx="191" cy="0"/>
                            </a:xfrm>
                            <a:custGeom>
                              <a:avLst/>
                              <a:gdLst>
                                <a:gd name="T0" fmla="*/ 0 w 191"/>
                                <a:gd name="T1" fmla="*/ 95 w 191"/>
                                <a:gd name="T2" fmla="*/ 191 w 191"/>
                              </a:gdLst>
                              <a:ahLst/>
                              <a:cxnLst>
                                <a:cxn ang="0">
                                  <a:pos x="T0" y="0"/>
                                </a:cxn>
                                <a:cxn ang="0">
                                  <a:pos x="T1" y="0"/>
                                </a:cxn>
                                <a:cxn ang="0">
                                  <a:pos x="T2" y="0"/>
                                </a:cxn>
                              </a:cxnLst>
                              <a:rect l="0" t="0" r="r" b="b"/>
                              <a:pathLst>
                                <a:path w="191">
                                  <a:moveTo>
                                    <a:pt x="0" y="0"/>
                                  </a:moveTo>
                                  <a:lnTo>
                                    <a:pt x="95" y="0"/>
                                  </a:lnTo>
                                  <a:lnTo>
                                    <a:pt x="191"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4" name="Line 1878"/>
                          <wps:cNvCnPr/>
                          <wps:spPr bwMode="auto">
                            <a:xfrm>
                              <a:off x="3550" y="3257"/>
                              <a:ext cx="230"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55" name="Line 1879"/>
                          <wps:cNvCnPr/>
                          <wps:spPr bwMode="auto">
                            <a:xfrm>
                              <a:off x="3780" y="3257"/>
                              <a:ext cx="19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56" name="Freeform 1880"/>
                          <wps:cNvSpPr>
                            <a:spLocks/>
                          </wps:cNvSpPr>
                          <wps:spPr bwMode="auto">
                            <a:xfrm>
                              <a:off x="3780" y="3257"/>
                              <a:ext cx="191" cy="0"/>
                            </a:xfrm>
                            <a:custGeom>
                              <a:avLst/>
                              <a:gdLst>
                                <a:gd name="T0" fmla="*/ 0 w 191"/>
                                <a:gd name="T1" fmla="*/ 95 w 191"/>
                                <a:gd name="T2" fmla="*/ 191 w 191"/>
                              </a:gdLst>
                              <a:ahLst/>
                              <a:cxnLst>
                                <a:cxn ang="0">
                                  <a:pos x="T0" y="0"/>
                                </a:cxn>
                                <a:cxn ang="0">
                                  <a:pos x="T1" y="0"/>
                                </a:cxn>
                                <a:cxn ang="0">
                                  <a:pos x="T2" y="0"/>
                                </a:cxn>
                              </a:cxnLst>
                              <a:rect l="0" t="0" r="r" b="b"/>
                              <a:pathLst>
                                <a:path w="191">
                                  <a:moveTo>
                                    <a:pt x="0" y="0"/>
                                  </a:moveTo>
                                  <a:lnTo>
                                    <a:pt x="95" y="0"/>
                                  </a:lnTo>
                                  <a:lnTo>
                                    <a:pt x="191"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7" name="Line 1881"/>
                          <wps:cNvCnPr/>
                          <wps:spPr bwMode="auto">
                            <a:xfrm>
                              <a:off x="3971" y="3257"/>
                              <a:ext cx="2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58" name="Line 1882"/>
                          <wps:cNvCnPr/>
                          <wps:spPr bwMode="auto">
                            <a:xfrm>
                              <a:off x="4000" y="3257"/>
                              <a:ext cx="15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59" name="Line 1883"/>
                          <wps:cNvCnPr/>
                          <wps:spPr bwMode="auto">
                            <a:xfrm>
                              <a:off x="4000" y="3257"/>
                              <a:ext cx="9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60" name="Line 1884"/>
                          <wps:cNvCnPr/>
                          <wps:spPr bwMode="auto">
                            <a:xfrm>
                              <a:off x="4095" y="3257"/>
                              <a:ext cx="5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61" name="Line 1885"/>
                          <wps:cNvCnPr/>
                          <wps:spPr bwMode="auto">
                            <a:xfrm>
                              <a:off x="4153" y="3257"/>
                              <a:ext cx="14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62" name="Line 1886"/>
                          <wps:cNvCnPr/>
                          <wps:spPr bwMode="auto">
                            <a:xfrm>
                              <a:off x="4153" y="3257"/>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63" name="Line 1887"/>
                          <wps:cNvCnPr/>
                          <wps:spPr bwMode="auto">
                            <a:xfrm>
                              <a:off x="4201" y="3257"/>
                              <a:ext cx="9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64" name="Line 1888"/>
                          <wps:cNvCnPr/>
                          <wps:spPr bwMode="auto">
                            <a:xfrm>
                              <a:off x="4296" y="3257"/>
                              <a:ext cx="3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65" name="Line 1889"/>
                          <wps:cNvCnPr/>
                          <wps:spPr bwMode="auto">
                            <a:xfrm>
                              <a:off x="4335" y="3257"/>
                              <a:ext cx="16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66" name="Line 1890"/>
                          <wps:cNvCnPr/>
                          <wps:spPr bwMode="auto">
                            <a:xfrm>
                              <a:off x="4335" y="3257"/>
                              <a:ext cx="9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67" name="Line 1891"/>
                          <wps:cNvCnPr/>
                          <wps:spPr bwMode="auto">
                            <a:xfrm>
                              <a:off x="4430" y="3257"/>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68" name="Line 1892"/>
                          <wps:cNvCnPr/>
                          <wps:spPr bwMode="auto">
                            <a:xfrm>
                              <a:off x="4497" y="3257"/>
                              <a:ext cx="17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69" name="Line 1893"/>
                          <wps:cNvCnPr/>
                          <wps:spPr bwMode="auto">
                            <a:xfrm>
                              <a:off x="4497" y="3257"/>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70" name="Line 1894"/>
                          <wps:cNvCnPr/>
                          <wps:spPr bwMode="auto">
                            <a:xfrm>
                              <a:off x="4574" y="3257"/>
                              <a:ext cx="9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71" name="Line 1895"/>
                          <wps:cNvCnPr/>
                          <wps:spPr bwMode="auto">
                            <a:xfrm>
                              <a:off x="4669" y="3257"/>
                              <a:ext cx="1292"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72" name="Line 1896"/>
                          <wps:cNvCnPr/>
                          <wps:spPr bwMode="auto">
                            <a:xfrm>
                              <a:off x="5961" y="3257"/>
                              <a:ext cx="20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73" name="Freeform 1897"/>
                          <wps:cNvSpPr>
                            <a:spLocks/>
                          </wps:cNvSpPr>
                          <wps:spPr bwMode="auto">
                            <a:xfrm>
                              <a:off x="5961" y="3257"/>
                              <a:ext cx="201" cy="0"/>
                            </a:xfrm>
                            <a:custGeom>
                              <a:avLst/>
                              <a:gdLst>
                                <a:gd name="T0" fmla="*/ 0 w 201"/>
                                <a:gd name="T1" fmla="*/ 96 w 201"/>
                                <a:gd name="T2" fmla="*/ 201 w 201"/>
                              </a:gdLst>
                              <a:ahLst/>
                              <a:cxnLst>
                                <a:cxn ang="0">
                                  <a:pos x="T0" y="0"/>
                                </a:cxn>
                                <a:cxn ang="0">
                                  <a:pos x="T1" y="0"/>
                                </a:cxn>
                                <a:cxn ang="0">
                                  <a:pos x="T2" y="0"/>
                                </a:cxn>
                              </a:cxnLst>
                              <a:rect l="0" t="0" r="r" b="b"/>
                              <a:pathLst>
                                <a:path w="201">
                                  <a:moveTo>
                                    <a:pt x="0" y="0"/>
                                  </a:moveTo>
                                  <a:lnTo>
                                    <a:pt x="96" y="0"/>
                                  </a:lnTo>
                                  <a:lnTo>
                                    <a:pt x="201"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4" name="Line 1898"/>
                          <wps:cNvCnPr/>
                          <wps:spPr bwMode="auto">
                            <a:xfrm>
                              <a:off x="6162" y="3257"/>
                              <a:ext cx="91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75" name="Line 1899"/>
                          <wps:cNvCnPr/>
                          <wps:spPr bwMode="auto">
                            <a:xfrm>
                              <a:off x="7081" y="3257"/>
                              <a:ext cx="17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76" name="Line 1900"/>
                          <wps:cNvCnPr/>
                          <wps:spPr bwMode="auto">
                            <a:xfrm>
                              <a:off x="7081" y="3257"/>
                              <a:ext cx="9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77" name="Line 1901"/>
                          <wps:cNvCnPr/>
                          <wps:spPr bwMode="auto">
                            <a:xfrm>
                              <a:off x="7176" y="3257"/>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78" name="Line 1902"/>
                          <wps:cNvCnPr/>
                          <wps:spPr bwMode="auto">
                            <a:xfrm>
                              <a:off x="7253" y="3257"/>
                              <a:ext cx="17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79" name="Line 1903"/>
                          <wps:cNvCnPr/>
                          <wps:spPr bwMode="auto">
                            <a:xfrm>
                              <a:off x="7253" y="3257"/>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80" name="Line 1904"/>
                          <wps:cNvCnPr/>
                          <wps:spPr bwMode="auto">
                            <a:xfrm>
                              <a:off x="7330" y="3257"/>
                              <a:ext cx="9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81" name="Line 1905"/>
                          <wps:cNvCnPr/>
                          <wps:spPr bwMode="auto">
                            <a:xfrm>
                              <a:off x="7425" y="3257"/>
                              <a:ext cx="2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82" name="Line 1906"/>
                          <wps:cNvCnPr/>
                          <wps:spPr bwMode="auto">
                            <a:xfrm>
                              <a:off x="7454" y="3257"/>
                              <a:ext cx="19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83" name="Freeform 1907"/>
                          <wps:cNvSpPr>
                            <a:spLocks/>
                          </wps:cNvSpPr>
                          <wps:spPr bwMode="auto">
                            <a:xfrm>
                              <a:off x="7454" y="3257"/>
                              <a:ext cx="191" cy="0"/>
                            </a:xfrm>
                            <a:custGeom>
                              <a:avLst/>
                              <a:gdLst>
                                <a:gd name="T0" fmla="*/ 0 w 191"/>
                                <a:gd name="T1" fmla="*/ 96 w 191"/>
                                <a:gd name="T2" fmla="*/ 191 w 191"/>
                              </a:gdLst>
                              <a:ahLst/>
                              <a:cxnLst>
                                <a:cxn ang="0">
                                  <a:pos x="T0" y="0"/>
                                </a:cxn>
                                <a:cxn ang="0">
                                  <a:pos x="T1" y="0"/>
                                </a:cxn>
                                <a:cxn ang="0">
                                  <a:pos x="T2" y="0"/>
                                </a:cxn>
                              </a:cxnLst>
                              <a:rect l="0" t="0" r="r" b="b"/>
                              <a:pathLst>
                                <a:path w="191">
                                  <a:moveTo>
                                    <a:pt x="0" y="0"/>
                                  </a:moveTo>
                                  <a:lnTo>
                                    <a:pt x="96" y="0"/>
                                  </a:lnTo>
                                  <a:lnTo>
                                    <a:pt x="191"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4" name="Line 1908"/>
                          <wps:cNvCnPr/>
                          <wps:spPr bwMode="auto">
                            <a:xfrm>
                              <a:off x="7645" y="3257"/>
                              <a:ext cx="10"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85" name="Line 1909"/>
                          <wps:cNvCnPr/>
                          <wps:spPr bwMode="auto">
                            <a:xfrm>
                              <a:off x="7655" y="3257"/>
                              <a:ext cx="210"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86" name="Line 1910"/>
                          <wps:cNvCnPr/>
                          <wps:spPr bwMode="auto">
                            <a:xfrm>
                              <a:off x="7655" y="3257"/>
                              <a:ext cx="12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87" name="Line 1911"/>
                          <wps:cNvCnPr/>
                          <wps:spPr bwMode="auto">
                            <a:xfrm>
                              <a:off x="7779" y="3257"/>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88" name="Line 1912"/>
                          <wps:cNvCnPr/>
                          <wps:spPr bwMode="auto">
                            <a:xfrm>
                              <a:off x="7865" y="3257"/>
                              <a:ext cx="13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89" name="Line 1913"/>
                          <wps:cNvCnPr/>
                          <wps:spPr bwMode="auto">
                            <a:xfrm>
                              <a:off x="7865" y="3257"/>
                              <a:ext cx="3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90" name="Line 1914"/>
                          <wps:cNvCnPr/>
                          <wps:spPr bwMode="auto">
                            <a:xfrm>
                              <a:off x="7904" y="3257"/>
                              <a:ext cx="9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91" name="Line 1915"/>
                          <wps:cNvCnPr/>
                          <wps:spPr bwMode="auto">
                            <a:xfrm>
                              <a:off x="7999" y="3257"/>
                              <a:ext cx="1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92" name="Line 1916"/>
                          <wps:cNvCnPr/>
                          <wps:spPr bwMode="auto">
                            <a:xfrm>
                              <a:off x="8018" y="3257"/>
                              <a:ext cx="21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93" name="Freeform 1917"/>
                          <wps:cNvSpPr>
                            <a:spLocks/>
                          </wps:cNvSpPr>
                          <wps:spPr bwMode="auto">
                            <a:xfrm>
                              <a:off x="8018" y="3257"/>
                              <a:ext cx="211" cy="0"/>
                            </a:xfrm>
                            <a:custGeom>
                              <a:avLst/>
                              <a:gdLst>
                                <a:gd name="T0" fmla="*/ 0 w 211"/>
                                <a:gd name="T1" fmla="*/ 106 w 211"/>
                                <a:gd name="T2" fmla="*/ 211 w 211"/>
                              </a:gdLst>
                              <a:ahLst/>
                              <a:cxnLst>
                                <a:cxn ang="0">
                                  <a:pos x="T0" y="0"/>
                                </a:cxn>
                                <a:cxn ang="0">
                                  <a:pos x="T1" y="0"/>
                                </a:cxn>
                                <a:cxn ang="0">
                                  <a:pos x="T2" y="0"/>
                                </a:cxn>
                              </a:cxnLst>
                              <a:rect l="0" t="0" r="r" b="b"/>
                              <a:pathLst>
                                <a:path w="211">
                                  <a:moveTo>
                                    <a:pt x="0" y="0"/>
                                  </a:moveTo>
                                  <a:lnTo>
                                    <a:pt x="106" y="0"/>
                                  </a:lnTo>
                                  <a:lnTo>
                                    <a:pt x="211"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4" name="Line 1918"/>
                          <wps:cNvCnPr/>
                          <wps:spPr bwMode="auto">
                            <a:xfrm>
                              <a:off x="8229" y="3257"/>
                              <a:ext cx="220"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95" name="Line 1919"/>
                          <wps:cNvCnPr/>
                          <wps:spPr bwMode="auto">
                            <a:xfrm>
                              <a:off x="8449" y="3257"/>
                              <a:ext cx="15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96" name="Freeform 1920"/>
                          <wps:cNvSpPr>
                            <a:spLocks/>
                          </wps:cNvSpPr>
                          <wps:spPr bwMode="auto">
                            <a:xfrm>
                              <a:off x="8449" y="3257"/>
                              <a:ext cx="153" cy="0"/>
                            </a:xfrm>
                            <a:custGeom>
                              <a:avLst/>
                              <a:gdLst>
                                <a:gd name="T0" fmla="*/ 0 w 153"/>
                                <a:gd name="T1" fmla="*/ 77 w 153"/>
                                <a:gd name="T2" fmla="*/ 153 w 153"/>
                              </a:gdLst>
                              <a:ahLst/>
                              <a:cxnLst>
                                <a:cxn ang="0">
                                  <a:pos x="T0" y="0"/>
                                </a:cxn>
                                <a:cxn ang="0">
                                  <a:pos x="T1" y="0"/>
                                </a:cxn>
                                <a:cxn ang="0">
                                  <a:pos x="T2" y="0"/>
                                </a:cxn>
                              </a:cxnLst>
                              <a:rect l="0" t="0" r="r" b="b"/>
                              <a:pathLst>
                                <a:path w="153">
                                  <a:moveTo>
                                    <a:pt x="0" y="0"/>
                                  </a:moveTo>
                                  <a:lnTo>
                                    <a:pt x="77" y="0"/>
                                  </a:lnTo>
                                  <a:lnTo>
                                    <a:pt x="153"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7" name="Line 1921"/>
                          <wps:cNvCnPr/>
                          <wps:spPr bwMode="auto">
                            <a:xfrm>
                              <a:off x="8602" y="3257"/>
                              <a:ext cx="3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898" name="Line 1922"/>
                          <wps:cNvCnPr/>
                          <wps:spPr bwMode="auto">
                            <a:xfrm>
                              <a:off x="8640" y="3257"/>
                              <a:ext cx="15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899" name="Freeform 1923"/>
                          <wps:cNvSpPr>
                            <a:spLocks/>
                          </wps:cNvSpPr>
                          <wps:spPr bwMode="auto">
                            <a:xfrm>
                              <a:off x="8640" y="3257"/>
                              <a:ext cx="154" cy="0"/>
                            </a:xfrm>
                            <a:custGeom>
                              <a:avLst/>
                              <a:gdLst>
                                <a:gd name="T0" fmla="*/ 0 w 154"/>
                                <a:gd name="T1" fmla="*/ 77 w 154"/>
                                <a:gd name="T2" fmla="*/ 154 w 154"/>
                              </a:gdLst>
                              <a:ahLst/>
                              <a:cxnLst>
                                <a:cxn ang="0">
                                  <a:pos x="T0" y="0"/>
                                </a:cxn>
                                <a:cxn ang="0">
                                  <a:pos x="T1" y="0"/>
                                </a:cxn>
                                <a:cxn ang="0">
                                  <a:pos x="T2" y="0"/>
                                </a:cxn>
                              </a:cxnLst>
                              <a:rect l="0" t="0" r="r" b="b"/>
                              <a:pathLst>
                                <a:path w="154">
                                  <a:moveTo>
                                    <a:pt x="0" y="0"/>
                                  </a:moveTo>
                                  <a:lnTo>
                                    <a:pt x="77" y="0"/>
                                  </a:lnTo>
                                  <a:lnTo>
                                    <a:pt x="154"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 name="Line 1924"/>
                          <wps:cNvCnPr/>
                          <wps:spPr bwMode="auto">
                            <a:xfrm>
                              <a:off x="8794" y="3257"/>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01" name="Line 1925"/>
                          <wps:cNvCnPr/>
                          <wps:spPr bwMode="auto">
                            <a:xfrm>
                              <a:off x="8861" y="3257"/>
                              <a:ext cx="18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02" name="Freeform 1926"/>
                          <wps:cNvSpPr>
                            <a:spLocks/>
                          </wps:cNvSpPr>
                          <wps:spPr bwMode="auto">
                            <a:xfrm>
                              <a:off x="8861" y="3257"/>
                              <a:ext cx="181" cy="0"/>
                            </a:xfrm>
                            <a:custGeom>
                              <a:avLst/>
                              <a:gdLst>
                                <a:gd name="T0" fmla="*/ 0 w 181"/>
                                <a:gd name="T1" fmla="*/ 95 w 181"/>
                                <a:gd name="T2" fmla="*/ 181 w 181"/>
                              </a:gdLst>
                              <a:ahLst/>
                              <a:cxnLst>
                                <a:cxn ang="0">
                                  <a:pos x="T0" y="0"/>
                                </a:cxn>
                                <a:cxn ang="0">
                                  <a:pos x="T1" y="0"/>
                                </a:cxn>
                                <a:cxn ang="0">
                                  <a:pos x="T2" y="0"/>
                                </a:cxn>
                              </a:cxnLst>
                              <a:rect l="0" t="0" r="r" b="b"/>
                              <a:pathLst>
                                <a:path w="181">
                                  <a:moveTo>
                                    <a:pt x="0" y="0"/>
                                  </a:moveTo>
                                  <a:lnTo>
                                    <a:pt x="95" y="0"/>
                                  </a:lnTo>
                                  <a:lnTo>
                                    <a:pt x="181"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3" name="Line 1927"/>
                          <wps:cNvCnPr/>
                          <wps:spPr bwMode="auto">
                            <a:xfrm>
                              <a:off x="9042" y="3257"/>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04" name="Line 1928"/>
                          <wps:cNvCnPr/>
                          <wps:spPr bwMode="auto">
                            <a:xfrm>
                              <a:off x="9119" y="3257"/>
                              <a:ext cx="249"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05" name="Freeform 1929"/>
                          <wps:cNvSpPr>
                            <a:spLocks/>
                          </wps:cNvSpPr>
                          <wps:spPr bwMode="auto">
                            <a:xfrm>
                              <a:off x="9119" y="3257"/>
                              <a:ext cx="249" cy="0"/>
                            </a:xfrm>
                            <a:custGeom>
                              <a:avLst/>
                              <a:gdLst>
                                <a:gd name="T0" fmla="*/ 0 w 249"/>
                                <a:gd name="T1" fmla="*/ 124 w 249"/>
                                <a:gd name="T2" fmla="*/ 249 w 249"/>
                              </a:gdLst>
                              <a:ahLst/>
                              <a:cxnLst>
                                <a:cxn ang="0">
                                  <a:pos x="T0" y="0"/>
                                </a:cxn>
                                <a:cxn ang="0">
                                  <a:pos x="T1" y="0"/>
                                </a:cxn>
                                <a:cxn ang="0">
                                  <a:pos x="T2" y="0"/>
                                </a:cxn>
                              </a:cxnLst>
                              <a:rect l="0" t="0" r="r" b="b"/>
                              <a:pathLst>
                                <a:path w="249">
                                  <a:moveTo>
                                    <a:pt x="0" y="0"/>
                                  </a:moveTo>
                                  <a:lnTo>
                                    <a:pt x="124" y="0"/>
                                  </a:lnTo>
                                  <a:lnTo>
                                    <a:pt x="249"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6" name="Line 1930"/>
                          <wps:cNvCnPr/>
                          <wps:spPr bwMode="auto">
                            <a:xfrm>
                              <a:off x="9368" y="3257"/>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07" name="Line 1931"/>
                          <wps:cNvCnPr/>
                          <wps:spPr bwMode="auto">
                            <a:xfrm>
                              <a:off x="9444" y="3257"/>
                              <a:ext cx="18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08" name="Line 1932"/>
                          <wps:cNvCnPr/>
                          <wps:spPr bwMode="auto">
                            <a:xfrm>
                              <a:off x="9444" y="3257"/>
                              <a:ext cx="10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09" name="Line 1933"/>
                          <wps:cNvCnPr/>
                          <wps:spPr bwMode="auto">
                            <a:xfrm>
                              <a:off x="9549" y="3257"/>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10" name="Line 1934"/>
                          <wps:cNvCnPr/>
                          <wps:spPr bwMode="auto">
                            <a:xfrm>
                              <a:off x="9626" y="3257"/>
                              <a:ext cx="16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11" name="Line 1935"/>
                          <wps:cNvCnPr/>
                          <wps:spPr bwMode="auto">
                            <a:xfrm>
                              <a:off x="9626" y="3257"/>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12" name="Line 1936"/>
                          <wps:cNvCnPr/>
                          <wps:spPr bwMode="auto">
                            <a:xfrm>
                              <a:off x="9703" y="3257"/>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13" name="Line 1937"/>
                          <wps:cNvCnPr/>
                          <wps:spPr bwMode="auto">
                            <a:xfrm>
                              <a:off x="9789" y="3257"/>
                              <a:ext cx="248"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14" name="Line 1938"/>
                          <wps:cNvCnPr/>
                          <wps:spPr bwMode="auto">
                            <a:xfrm>
                              <a:off x="9789" y="3257"/>
                              <a:ext cx="143"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15" name="Line 1939"/>
                          <wps:cNvCnPr/>
                          <wps:spPr bwMode="auto">
                            <a:xfrm>
                              <a:off x="9932" y="3257"/>
                              <a:ext cx="10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16" name="Line 1940"/>
                          <wps:cNvCnPr/>
                          <wps:spPr bwMode="auto">
                            <a:xfrm>
                              <a:off x="10037" y="3257"/>
                              <a:ext cx="22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17" name="Line 1941"/>
                          <wps:cNvCnPr/>
                          <wps:spPr bwMode="auto">
                            <a:xfrm>
                              <a:off x="10037" y="3257"/>
                              <a:ext cx="10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18" name="Line 1942"/>
                          <wps:cNvCnPr/>
                          <wps:spPr bwMode="auto">
                            <a:xfrm>
                              <a:off x="10143" y="3257"/>
                              <a:ext cx="11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19" name="Line 1943"/>
                          <wps:cNvCnPr/>
                          <wps:spPr bwMode="auto">
                            <a:xfrm>
                              <a:off x="10258" y="3257"/>
                              <a:ext cx="13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20" name="Line 1944"/>
                          <wps:cNvCnPr/>
                          <wps:spPr bwMode="auto">
                            <a:xfrm>
                              <a:off x="10392" y="3257"/>
                              <a:ext cx="248"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21" name="Freeform 1945"/>
                          <wps:cNvSpPr>
                            <a:spLocks/>
                          </wps:cNvSpPr>
                          <wps:spPr bwMode="auto">
                            <a:xfrm>
                              <a:off x="10392" y="3257"/>
                              <a:ext cx="248" cy="0"/>
                            </a:xfrm>
                            <a:custGeom>
                              <a:avLst/>
                              <a:gdLst>
                                <a:gd name="T0" fmla="*/ 0 w 248"/>
                                <a:gd name="T1" fmla="*/ 124 w 248"/>
                                <a:gd name="T2" fmla="*/ 248 w 248"/>
                              </a:gdLst>
                              <a:ahLst/>
                              <a:cxnLst>
                                <a:cxn ang="0">
                                  <a:pos x="T0" y="0"/>
                                </a:cxn>
                                <a:cxn ang="0">
                                  <a:pos x="T1" y="0"/>
                                </a:cxn>
                                <a:cxn ang="0">
                                  <a:pos x="T2" y="0"/>
                                </a:cxn>
                              </a:cxnLst>
                              <a:rect l="0" t="0" r="r" b="b"/>
                              <a:pathLst>
                                <a:path w="248">
                                  <a:moveTo>
                                    <a:pt x="0" y="0"/>
                                  </a:moveTo>
                                  <a:lnTo>
                                    <a:pt x="124" y="0"/>
                                  </a:lnTo>
                                  <a:lnTo>
                                    <a:pt x="248"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2" name="Line 1946"/>
                          <wps:cNvCnPr/>
                          <wps:spPr bwMode="auto">
                            <a:xfrm>
                              <a:off x="10640" y="3257"/>
                              <a:ext cx="249"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23" name="Freeform 1947"/>
                          <wps:cNvSpPr>
                            <a:spLocks/>
                          </wps:cNvSpPr>
                          <wps:spPr bwMode="auto">
                            <a:xfrm>
                              <a:off x="10640" y="3257"/>
                              <a:ext cx="249" cy="0"/>
                            </a:xfrm>
                            <a:custGeom>
                              <a:avLst/>
                              <a:gdLst>
                                <a:gd name="T0" fmla="*/ 0 w 249"/>
                                <a:gd name="T1" fmla="*/ 125 w 249"/>
                                <a:gd name="T2" fmla="*/ 249 w 249"/>
                              </a:gdLst>
                              <a:ahLst/>
                              <a:cxnLst>
                                <a:cxn ang="0">
                                  <a:pos x="T0" y="0"/>
                                </a:cxn>
                                <a:cxn ang="0">
                                  <a:pos x="T1" y="0"/>
                                </a:cxn>
                                <a:cxn ang="0">
                                  <a:pos x="T2" y="0"/>
                                </a:cxn>
                              </a:cxnLst>
                              <a:rect l="0" t="0" r="r" b="b"/>
                              <a:pathLst>
                                <a:path w="249">
                                  <a:moveTo>
                                    <a:pt x="0" y="0"/>
                                  </a:moveTo>
                                  <a:lnTo>
                                    <a:pt x="125" y="0"/>
                                  </a:lnTo>
                                  <a:lnTo>
                                    <a:pt x="249"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4" name="Line 1948"/>
                          <wps:cNvCnPr/>
                          <wps:spPr bwMode="auto">
                            <a:xfrm>
                              <a:off x="10889" y="3257"/>
                              <a:ext cx="30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25" name="Line 1949"/>
                          <wps:cNvCnPr/>
                          <wps:spPr bwMode="auto">
                            <a:xfrm>
                              <a:off x="11195" y="3257"/>
                              <a:ext cx="278"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26" name="Freeform 1950"/>
                          <wps:cNvSpPr>
                            <a:spLocks/>
                          </wps:cNvSpPr>
                          <wps:spPr bwMode="auto">
                            <a:xfrm>
                              <a:off x="11195" y="3257"/>
                              <a:ext cx="278" cy="0"/>
                            </a:xfrm>
                            <a:custGeom>
                              <a:avLst/>
                              <a:gdLst>
                                <a:gd name="T0" fmla="*/ 0 w 278"/>
                                <a:gd name="T1" fmla="*/ 144 w 278"/>
                                <a:gd name="T2" fmla="*/ 278 w 278"/>
                              </a:gdLst>
                              <a:ahLst/>
                              <a:cxnLst>
                                <a:cxn ang="0">
                                  <a:pos x="T0" y="0"/>
                                </a:cxn>
                                <a:cxn ang="0">
                                  <a:pos x="T1" y="0"/>
                                </a:cxn>
                                <a:cxn ang="0">
                                  <a:pos x="T2" y="0"/>
                                </a:cxn>
                              </a:cxnLst>
                              <a:rect l="0" t="0" r="r" b="b"/>
                              <a:pathLst>
                                <a:path w="278">
                                  <a:moveTo>
                                    <a:pt x="0" y="0"/>
                                  </a:moveTo>
                                  <a:lnTo>
                                    <a:pt x="144" y="0"/>
                                  </a:lnTo>
                                  <a:lnTo>
                                    <a:pt x="278"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7" name="Line 1951"/>
                          <wps:cNvCnPr/>
                          <wps:spPr bwMode="auto">
                            <a:xfrm>
                              <a:off x="11473" y="3257"/>
                              <a:ext cx="56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28" name="Freeform 1952"/>
                          <wps:cNvSpPr>
                            <a:spLocks/>
                          </wps:cNvSpPr>
                          <wps:spPr bwMode="auto">
                            <a:xfrm>
                              <a:off x="12037" y="1948"/>
                              <a:ext cx="173" cy="1309"/>
                            </a:xfrm>
                            <a:custGeom>
                              <a:avLst/>
                              <a:gdLst>
                                <a:gd name="T0" fmla="*/ 0 w 173"/>
                                <a:gd name="T1" fmla="*/ 1309 h 1309"/>
                                <a:gd name="T2" fmla="*/ 0 w 173"/>
                                <a:gd name="T3" fmla="*/ 1290 h 1309"/>
                                <a:gd name="T4" fmla="*/ 10 w 173"/>
                                <a:gd name="T5" fmla="*/ 1252 h 1309"/>
                                <a:gd name="T6" fmla="*/ 10 w 173"/>
                                <a:gd name="T7" fmla="*/ 1185 h 1309"/>
                                <a:gd name="T8" fmla="*/ 19 w 173"/>
                                <a:gd name="T9" fmla="*/ 1099 h 1309"/>
                                <a:gd name="T10" fmla="*/ 19 w 173"/>
                                <a:gd name="T11" fmla="*/ 1003 h 1309"/>
                                <a:gd name="T12" fmla="*/ 29 w 173"/>
                                <a:gd name="T13" fmla="*/ 889 h 1309"/>
                                <a:gd name="T14" fmla="*/ 39 w 173"/>
                                <a:gd name="T15" fmla="*/ 650 h 1309"/>
                                <a:gd name="T16" fmla="*/ 48 w 173"/>
                                <a:gd name="T17" fmla="*/ 411 h 1309"/>
                                <a:gd name="T18" fmla="*/ 58 w 173"/>
                                <a:gd name="T19" fmla="*/ 297 h 1309"/>
                                <a:gd name="T20" fmla="*/ 58 w 173"/>
                                <a:gd name="T21" fmla="*/ 201 h 1309"/>
                                <a:gd name="T22" fmla="*/ 67 w 173"/>
                                <a:gd name="T23" fmla="*/ 115 h 1309"/>
                                <a:gd name="T24" fmla="*/ 67 w 173"/>
                                <a:gd name="T25" fmla="*/ 48 h 1309"/>
                                <a:gd name="T26" fmla="*/ 77 w 173"/>
                                <a:gd name="T27" fmla="*/ 10 h 1309"/>
                                <a:gd name="T28" fmla="*/ 86 w 173"/>
                                <a:gd name="T29" fmla="*/ 0 h 1309"/>
                                <a:gd name="T30" fmla="*/ 86 w 173"/>
                                <a:gd name="T31" fmla="*/ 10 h 1309"/>
                                <a:gd name="T32" fmla="*/ 96 w 173"/>
                                <a:gd name="T33" fmla="*/ 48 h 1309"/>
                                <a:gd name="T34" fmla="*/ 96 w 173"/>
                                <a:gd name="T35" fmla="*/ 115 h 1309"/>
                                <a:gd name="T36" fmla="*/ 106 w 173"/>
                                <a:gd name="T37" fmla="*/ 201 h 1309"/>
                                <a:gd name="T38" fmla="*/ 106 w 173"/>
                                <a:gd name="T39" fmla="*/ 297 h 1309"/>
                                <a:gd name="T40" fmla="*/ 115 w 173"/>
                                <a:gd name="T41" fmla="*/ 411 h 1309"/>
                                <a:gd name="T42" fmla="*/ 125 w 173"/>
                                <a:gd name="T43" fmla="*/ 650 h 1309"/>
                                <a:gd name="T44" fmla="*/ 134 w 173"/>
                                <a:gd name="T45" fmla="*/ 889 h 1309"/>
                                <a:gd name="T46" fmla="*/ 144 w 173"/>
                                <a:gd name="T47" fmla="*/ 1003 h 1309"/>
                                <a:gd name="T48" fmla="*/ 144 w 173"/>
                                <a:gd name="T49" fmla="*/ 1099 h 1309"/>
                                <a:gd name="T50" fmla="*/ 153 w 173"/>
                                <a:gd name="T51" fmla="*/ 1185 h 1309"/>
                                <a:gd name="T52" fmla="*/ 153 w 173"/>
                                <a:gd name="T53" fmla="*/ 1252 h 1309"/>
                                <a:gd name="T54" fmla="*/ 163 w 173"/>
                                <a:gd name="T55" fmla="*/ 1290 h 1309"/>
                                <a:gd name="T56" fmla="*/ 173 w 173"/>
                                <a:gd name="T57" fmla="*/ 1309 h 1309"/>
                                <a:gd name="T58" fmla="*/ 173 w 173"/>
                                <a:gd name="T59" fmla="*/ 1309 h 1309"/>
                                <a:gd name="T60" fmla="*/ 0 w 173"/>
                                <a:gd name="T61" fmla="*/ 1309 h 1309"/>
                                <a:gd name="T62" fmla="*/ 0 w 173"/>
                                <a:gd name="T63" fmla="*/ 1309 h 1309"/>
                                <a:gd name="T64" fmla="*/ 0 w 173"/>
                                <a:gd name="T65" fmla="*/ 1309 h 13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73" h="1309">
                                  <a:moveTo>
                                    <a:pt x="0" y="1309"/>
                                  </a:moveTo>
                                  <a:lnTo>
                                    <a:pt x="0" y="1290"/>
                                  </a:lnTo>
                                  <a:lnTo>
                                    <a:pt x="10" y="1252"/>
                                  </a:lnTo>
                                  <a:lnTo>
                                    <a:pt x="10" y="1185"/>
                                  </a:lnTo>
                                  <a:lnTo>
                                    <a:pt x="19" y="1099"/>
                                  </a:lnTo>
                                  <a:lnTo>
                                    <a:pt x="19" y="1003"/>
                                  </a:lnTo>
                                  <a:lnTo>
                                    <a:pt x="29" y="889"/>
                                  </a:lnTo>
                                  <a:lnTo>
                                    <a:pt x="39" y="650"/>
                                  </a:lnTo>
                                  <a:lnTo>
                                    <a:pt x="48" y="411"/>
                                  </a:lnTo>
                                  <a:lnTo>
                                    <a:pt x="58" y="297"/>
                                  </a:lnTo>
                                  <a:lnTo>
                                    <a:pt x="58" y="201"/>
                                  </a:lnTo>
                                  <a:lnTo>
                                    <a:pt x="67" y="115"/>
                                  </a:lnTo>
                                  <a:lnTo>
                                    <a:pt x="67" y="48"/>
                                  </a:lnTo>
                                  <a:lnTo>
                                    <a:pt x="77" y="10"/>
                                  </a:lnTo>
                                  <a:lnTo>
                                    <a:pt x="86" y="0"/>
                                  </a:lnTo>
                                  <a:lnTo>
                                    <a:pt x="86" y="10"/>
                                  </a:lnTo>
                                  <a:lnTo>
                                    <a:pt x="96" y="48"/>
                                  </a:lnTo>
                                  <a:lnTo>
                                    <a:pt x="96" y="115"/>
                                  </a:lnTo>
                                  <a:lnTo>
                                    <a:pt x="106" y="201"/>
                                  </a:lnTo>
                                  <a:lnTo>
                                    <a:pt x="106" y="297"/>
                                  </a:lnTo>
                                  <a:lnTo>
                                    <a:pt x="115" y="411"/>
                                  </a:lnTo>
                                  <a:lnTo>
                                    <a:pt x="125" y="650"/>
                                  </a:lnTo>
                                  <a:lnTo>
                                    <a:pt x="134" y="889"/>
                                  </a:lnTo>
                                  <a:lnTo>
                                    <a:pt x="144" y="1003"/>
                                  </a:lnTo>
                                  <a:lnTo>
                                    <a:pt x="144" y="1099"/>
                                  </a:lnTo>
                                  <a:lnTo>
                                    <a:pt x="153" y="1185"/>
                                  </a:lnTo>
                                  <a:lnTo>
                                    <a:pt x="153" y="1252"/>
                                  </a:lnTo>
                                  <a:lnTo>
                                    <a:pt x="163" y="1290"/>
                                  </a:lnTo>
                                  <a:lnTo>
                                    <a:pt x="173" y="1309"/>
                                  </a:lnTo>
                                  <a:lnTo>
                                    <a:pt x="173" y="1309"/>
                                  </a:lnTo>
                                  <a:lnTo>
                                    <a:pt x="0" y="1309"/>
                                  </a:lnTo>
                                  <a:lnTo>
                                    <a:pt x="0" y="1309"/>
                                  </a:lnTo>
                                  <a:lnTo>
                                    <a:pt x="0" y="1309"/>
                                  </a:lnTo>
                                  <a:close/>
                                </a:path>
                              </a:pathLst>
                            </a:custGeom>
                            <a:solidFill>
                              <a:srgbClr val="E1E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9" name="Line 1953"/>
                          <wps:cNvCnPr/>
                          <wps:spPr bwMode="auto">
                            <a:xfrm>
                              <a:off x="12037" y="3257"/>
                              <a:ext cx="17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30" name="Line 1954"/>
                          <wps:cNvCnPr/>
                          <wps:spPr bwMode="auto">
                            <a:xfrm>
                              <a:off x="12123" y="1948"/>
                              <a:ext cx="0" cy="1309"/>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31" name="Freeform 1955"/>
                          <wps:cNvSpPr>
                            <a:spLocks/>
                          </wps:cNvSpPr>
                          <wps:spPr bwMode="auto">
                            <a:xfrm>
                              <a:off x="12037" y="1948"/>
                              <a:ext cx="173" cy="1309"/>
                            </a:xfrm>
                            <a:custGeom>
                              <a:avLst/>
                              <a:gdLst>
                                <a:gd name="T0" fmla="*/ 0 w 173"/>
                                <a:gd name="T1" fmla="*/ 1309 h 1309"/>
                                <a:gd name="T2" fmla="*/ 0 w 173"/>
                                <a:gd name="T3" fmla="*/ 1290 h 1309"/>
                                <a:gd name="T4" fmla="*/ 10 w 173"/>
                                <a:gd name="T5" fmla="*/ 1252 h 1309"/>
                                <a:gd name="T6" fmla="*/ 10 w 173"/>
                                <a:gd name="T7" fmla="*/ 1185 h 1309"/>
                                <a:gd name="T8" fmla="*/ 19 w 173"/>
                                <a:gd name="T9" fmla="*/ 1099 h 1309"/>
                                <a:gd name="T10" fmla="*/ 19 w 173"/>
                                <a:gd name="T11" fmla="*/ 1003 h 1309"/>
                                <a:gd name="T12" fmla="*/ 29 w 173"/>
                                <a:gd name="T13" fmla="*/ 889 h 1309"/>
                                <a:gd name="T14" fmla="*/ 39 w 173"/>
                                <a:gd name="T15" fmla="*/ 650 h 1309"/>
                                <a:gd name="T16" fmla="*/ 48 w 173"/>
                                <a:gd name="T17" fmla="*/ 411 h 1309"/>
                                <a:gd name="T18" fmla="*/ 58 w 173"/>
                                <a:gd name="T19" fmla="*/ 297 h 1309"/>
                                <a:gd name="T20" fmla="*/ 58 w 173"/>
                                <a:gd name="T21" fmla="*/ 201 h 1309"/>
                                <a:gd name="T22" fmla="*/ 67 w 173"/>
                                <a:gd name="T23" fmla="*/ 115 h 1309"/>
                                <a:gd name="T24" fmla="*/ 67 w 173"/>
                                <a:gd name="T25" fmla="*/ 48 h 1309"/>
                                <a:gd name="T26" fmla="*/ 77 w 173"/>
                                <a:gd name="T27" fmla="*/ 10 h 1309"/>
                                <a:gd name="T28" fmla="*/ 86 w 173"/>
                                <a:gd name="T29" fmla="*/ 0 h 1309"/>
                                <a:gd name="T30" fmla="*/ 86 w 173"/>
                                <a:gd name="T31" fmla="*/ 10 h 1309"/>
                                <a:gd name="T32" fmla="*/ 96 w 173"/>
                                <a:gd name="T33" fmla="*/ 48 h 1309"/>
                                <a:gd name="T34" fmla="*/ 96 w 173"/>
                                <a:gd name="T35" fmla="*/ 115 h 1309"/>
                                <a:gd name="T36" fmla="*/ 106 w 173"/>
                                <a:gd name="T37" fmla="*/ 201 h 1309"/>
                                <a:gd name="T38" fmla="*/ 106 w 173"/>
                                <a:gd name="T39" fmla="*/ 297 h 1309"/>
                                <a:gd name="T40" fmla="*/ 115 w 173"/>
                                <a:gd name="T41" fmla="*/ 411 h 1309"/>
                                <a:gd name="T42" fmla="*/ 125 w 173"/>
                                <a:gd name="T43" fmla="*/ 650 h 1309"/>
                                <a:gd name="T44" fmla="*/ 134 w 173"/>
                                <a:gd name="T45" fmla="*/ 889 h 1309"/>
                                <a:gd name="T46" fmla="*/ 144 w 173"/>
                                <a:gd name="T47" fmla="*/ 1003 h 1309"/>
                                <a:gd name="T48" fmla="*/ 144 w 173"/>
                                <a:gd name="T49" fmla="*/ 1099 h 1309"/>
                                <a:gd name="T50" fmla="*/ 153 w 173"/>
                                <a:gd name="T51" fmla="*/ 1185 h 1309"/>
                                <a:gd name="T52" fmla="*/ 153 w 173"/>
                                <a:gd name="T53" fmla="*/ 1252 h 1309"/>
                                <a:gd name="T54" fmla="*/ 163 w 173"/>
                                <a:gd name="T55" fmla="*/ 1290 h 1309"/>
                                <a:gd name="T56" fmla="*/ 173 w 173"/>
                                <a:gd name="T57" fmla="*/ 1309 h 13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73" h="1309">
                                  <a:moveTo>
                                    <a:pt x="0" y="1309"/>
                                  </a:moveTo>
                                  <a:lnTo>
                                    <a:pt x="0" y="1290"/>
                                  </a:lnTo>
                                  <a:lnTo>
                                    <a:pt x="10" y="1252"/>
                                  </a:lnTo>
                                  <a:lnTo>
                                    <a:pt x="10" y="1185"/>
                                  </a:lnTo>
                                  <a:lnTo>
                                    <a:pt x="19" y="1099"/>
                                  </a:lnTo>
                                  <a:lnTo>
                                    <a:pt x="19" y="1003"/>
                                  </a:lnTo>
                                  <a:lnTo>
                                    <a:pt x="29" y="889"/>
                                  </a:lnTo>
                                  <a:lnTo>
                                    <a:pt x="39" y="650"/>
                                  </a:lnTo>
                                  <a:lnTo>
                                    <a:pt x="48" y="411"/>
                                  </a:lnTo>
                                  <a:lnTo>
                                    <a:pt x="58" y="297"/>
                                  </a:lnTo>
                                  <a:lnTo>
                                    <a:pt x="58" y="201"/>
                                  </a:lnTo>
                                  <a:lnTo>
                                    <a:pt x="67" y="115"/>
                                  </a:lnTo>
                                  <a:lnTo>
                                    <a:pt x="67" y="48"/>
                                  </a:lnTo>
                                  <a:lnTo>
                                    <a:pt x="77" y="10"/>
                                  </a:lnTo>
                                  <a:lnTo>
                                    <a:pt x="86" y="0"/>
                                  </a:lnTo>
                                  <a:lnTo>
                                    <a:pt x="86" y="10"/>
                                  </a:lnTo>
                                  <a:lnTo>
                                    <a:pt x="96" y="48"/>
                                  </a:lnTo>
                                  <a:lnTo>
                                    <a:pt x="96" y="115"/>
                                  </a:lnTo>
                                  <a:lnTo>
                                    <a:pt x="106" y="201"/>
                                  </a:lnTo>
                                  <a:lnTo>
                                    <a:pt x="106" y="297"/>
                                  </a:lnTo>
                                  <a:lnTo>
                                    <a:pt x="115" y="411"/>
                                  </a:lnTo>
                                  <a:lnTo>
                                    <a:pt x="125" y="650"/>
                                  </a:lnTo>
                                  <a:lnTo>
                                    <a:pt x="134" y="889"/>
                                  </a:lnTo>
                                  <a:lnTo>
                                    <a:pt x="144" y="1003"/>
                                  </a:lnTo>
                                  <a:lnTo>
                                    <a:pt x="144" y="1099"/>
                                  </a:lnTo>
                                  <a:lnTo>
                                    <a:pt x="153" y="1185"/>
                                  </a:lnTo>
                                  <a:lnTo>
                                    <a:pt x="153" y="1252"/>
                                  </a:lnTo>
                                  <a:lnTo>
                                    <a:pt x="163" y="1290"/>
                                  </a:lnTo>
                                  <a:lnTo>
                                    <a:pt x="173" y="1309"/>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2" name="Line 1956"/>
                          <wps:cNvCnPr/>
                          <wps:spPr bwMode="auto">
                            <a:xfrm>
                              <a:off x="12210" y="3257"/>
                              <a:ext cx="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33" name="Freeform 1957"/>
                          <wps:cNvSpPr>
                            <a:spLocks/>
                          </wps:cNvSpPr>
                          <wps:spPr bwMode="auto">
                            <a:xfrm>
                              <a:off x="12219" y="3219"/>
                              <a:ext cx="230" cy="38"/>
                            </a:xfrm>
                            <a:custGeom>
                              <a:avLst/>
                              <a:gdLst>
                                <a:gd name="T0" fmla="*/ 0 w 230"/>
                                <a:gd name="T1" fmla="*/ 38 h 38"/>
                                <a:gd name="T2" fmla="*/ 29 w 230"/>
                                <a:gd name="T3" fmla="*/ 28 h 38"/>
                                <a:gd name="T4" fmla="*/ 58 w 230"/>
                                <a:gd name="T5" fmla="*/ 19 h 38"/>
                                <a:gd name="T6" fmla="*/ 86 w 230"/>
                                <a:gd name="T7" fmla="*/ 0 h 38"/>
                                <a:gd name="T8" fmla="*/ 115 w 230"/>
                                <a:gd name="T9" fmla="*/ 0 h 38"/>
                                <a:gd name="T10" fmla="*/ 144 w 230"/>
                                <a:gd name="T11" fmla="*/ 0 h 38"/>
                                <a:gd name="T12" fmla="*/ 172 w 230"/>
                                <a:gd name="T13" fmla="*/ 19 h 38"/>
                                <a:gd name="T14" fmla="*/ 201 w 230"/>
                                <a:gd name="T15" fmla="*/ 28 h 38"/>
                                <a:gd name="T16" fmla="*/ 230 w 230"/>
                                <a:gd name="T17" fmla="*/ 38 h 38"/>
                                <a:gd name="T18" fmla="*/ 230 w 230"/>
                                <a:gd name="T19" fmla="*/ 38 h 38"/>
                                <a:gd name="T20" fmla="*/ 0 w 230"/>
                                <a:gd name="T21" fmla="*/ 38 h 38"/>
                                <a:gd name="T22" fmla="*/ 0 w 230"/>
                                <a:gd name="T23" fmla="*/ 38 h 38"/>
                                <a:gd name="T24" fmla="*/ 0 w 230"/>
                                <a:gd name="T25" fmla="*/ 38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0" h="38">
                                  <a:moveTo>
                                    <a:pt x="0" y="38"/>
                                  </a:moveTo>
                                  <a:lnTo>
                                    <a:pt x="29" y="28"/>
                                  </a:lnTo>
                                  <a:lnTo>
                                    <a:pt x="58" y="19"/>
                                  </a:lnTo>
                                  <a:lnTo>
                                    <a:pt x="86" y="0"/>
                                  </a:lnTo>
                                  <a:lnTo>
                                    <a:pt x="115" y="0"/>
                                  </a:lnTo>
                                  <a:lnTo>
                                    <a:pt x="144" y="0"/>
                                  </a:lnTo>
                                  <a:lnTo>
                                    <a:pt x="172" y="19"/>
                                  </a:lnTo>
                                  <a:lnTo>
                                    <a:pt x="201" y="28"/>
                                  </a:lnTo>
                                  <a:lnTo>
                                    <a:pt x="230" y="38"/>
                                  </a:lnTo>
                                  <a:lnTo>
                                    <a:pt x="230" y="38"/>
                                  </a:lnTo>
                                  <a:lnTo>
                                    <a:pt x="0" y="38"/>
                                  </a:lnTo>
                                  <a:lnTo>
                                    <a:pt x="0" y="38"/>
                                  </a:lnTo>
                                  <a:lnTo>
                                    <a:pt x="0" y="38"/>
                                  </a:lnTo>
                                  <a:close/>
                                </a:path>
                              </a:pathLst>
                            </a:custGeom>
                            <a:solidFill>
                              <a:srgbClr val="E1E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4" name="Line 1958"/>
                          <wps:cNvCnPr/>
                          <wps:spPr bwMode="auto">
                            <a:xfrm>
                              <a:off x="12219" y="3257"/>
                              <a:ext cx="230"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35" name="Line 1959"/>
                          <wps:cNvCnPr/>
                          <wps:spPr bwMode="auto">
                            <a:xfrm>
                              <a:off x="12334" y="3219"/>
                              <a:ext cx="0" cy="38"/>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36" name="Freeform 1960"/>
                          <wps:cNvSpPr>
                            <a:spLocks/>
                          </wps:cNvSpPr>
                          <wps:spPr bwMode="auto">
                            <a:xfrm>
                              <a:off x="12219" y="3219"/>
                              <a:ext cx="115" cy="38"/>
                            </a:xfrm>
                            <a:custGeom>
                              <a:avLst/>
                              <a:gdLst>
                                <a:gd name="T0" fmla="*/ 0 w 115"/>
                                <a:gd name="T1" fmla="*/ 38 h 38"/>
                                <a:gd name="T2" fmla="*/ 29 w 115"/>
                                <a:gd name="T3" fmla="*/ 28 h 38"/>
                                <a:gd name="T4" fmla="*/ 58 w 115"/>
                                <a:gd name="T5" fmla="*/ 19 h 38"/>
                                <a:gd name="T6" fmla="*/ 86 w 115"/>
                                <a:gd name="T7" fmla="*/ 0 h 38"/>
                                <a:gd name="T8" fmla="*/ 115 w 115"/>
                                <a:gd name="T9" fmla="*/ 0 h 38"/>
                              </a:gdLst>
                              <a:ahLst/>
                              <a:cxnLst>
                                <a:cxn ang="0">
                                  <a:pos x="T0" y="T1"/>
                                </a:cxn>
                                <a:cxn ang="0">
                                  <a:pos x="T2" y="T3"/>
                                </a:cxn>
                                <a:cxn ang="0">
                                  <a:pos x="T4" y="T5"/>
                                </a:cxn>
                                <a:cxn ang="0">
                                  <a:pos x="T6" y="T7"/>
                                </a:cxn>
                                <a:cxn ang="0">
                                  <a:pos x="T8" y="T9"/>
                                </a:cxn>
                              </a:cxnLst>
                              <a:rect l="0" t="0" r="r" b="b"/>
                              <a:pathLst>
                                <a:path w="115" h="38">
                                  <a:moveTo>
                                    <a:pt x="0" y="38"/>
                                  </a:moveTo>
                                  <a:lnTo>
                                    <a:pt x="29" y="28"/>
                                  </a:lnTo>
                                  <a:lnTo>
                                    <a:pt x="58" y="19"/>
                                  </a:lnTo>
                                  <a:lnTo>
                                    <a:pt x="86" y="0"/>
                                  </a:lnTo>
                                  <a:lnTo>
                                    <a:pt x="115"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7" name="Freeform 1961"/>
                          <wps:cNvSpPr>
                            <a:spLocks/>
                          </wps:cNvSpPr>
                          <wps:spPr bwMode="auto">
                            <a:xfrm>
                              <a:off x="12334" y="3219"/>
                              <a:ext cx="115" cy="38"/>
                            </a:xfrm>
                            <a:custGeom>
                              <a:avLst/>
                              <a:gdLst>
                                <a:gd name="T0" fmla="*/ 0 w 115"/>
                                <a:gd name="T1" fmla="*/ 0 h 38"/>
                                <a:gd name="T2" fmla="*/ 29 w 115"/>
                                <a:gd name="T3" fmla="*/ 0 h 38"/>
                                <a:gd name="T4" fmla="*/ 57 w 115"/>
                                <a:gd name="T5" fmla="*/ 19 h 38"/>
                                <a:gd name="T6" fmla="*/ 86 w 115"/>
                                <a:gd name="T7" fmla="*/ 28 h 38"/>
                                <a:gd name="T8" fmla="*/ 115 w 115"/>
                                <a:gd name="T9" fmla="*/ 38 h 38"/>
                              </a:gdLst>
                              <a:ahLst/>
                              <a:cxnLst>
                                <a:cxn ang="0">
                                  <a:pos x="T0" y="T1"/>
                                </a:cxn>
                                <a:cxn ang="0">
                                  <a:pos x="T2" y="T3"/>
                                </a:cxn>
                                <a:cxn ang="0">
                                  <a:pos x="T4" y="T5"/>
                                </a:cxn>
                                <a:cxn ang="0">
                                  <a:pos x="T6" y="T7"/>
                                </a:cxn>
                                <a:cxn ang="0">
                                  <a:pos x="T8" y="T9"/>
                                </a:cxn>
                              </a:cxnLst>
                              <a:rect l="0" t="0" r="r" b="b"/>
                              <a:pathLst>
                                <a:path w="115" h="38">
                                  <a:moveTo>
                                    <a:pt x="0" y="0"/>
                                  </a:moveTo>
                                  <a:lnTo>
                                    <a:pt x="29" y="0"/>
                                  </a:lnTo>
                                  <a:lnTo>
                                    <a:pt x="57" y="19"/>
                                  </a:lnTo>
                                  <a:lnTo>
                                    <a:pt x="86" y="28"/>
                                  </a:lnTo>
                                  <a:lnTo>
                                    <a:pt x="115" y="38"/>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8" name="Line 1962"/>
                          <wps:cNvCnPr/>
                          <wps:spPr bwMode="auto">
                            <a:xfrm>
                              <a:off x="12449" y="3257"/>
                              <a:ext cx="124"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39" name="Line 1963"/>
                          <wps:cNvCnPr/>
                          <wps:spPr bwMode="auto">
                            <a:xfrm>
                              <a:off x="12449" y="3257"/>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40" name="Line 1964"/>
                          <wps:cNvCnPr/>
                          <wps:spPr bwMode="auto">
                            <a:xfrm>
                              <a:off x="12525" y="3257"/>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41" name="Line 1965"/>
                          <wps:cNvCnPr/>
                          <wps:spPr bwMode="auto">
                            <a:xfrm>
                              <a:off x="12573" y="3257"/>
                              <a:ext cx="16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42" name="Line 1966"/>
                          <wps:cNvCnPr/>
                          <wps:spPr bwMode="auto">
                            <a:xfrm>
                              <a:off x="12573" y="3257"/>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43" name="Line 1967"/>
                          <wps:cNvCnPr/>
                          <wps:spPr bwMode="auto">
                            <a:xfrm>
                              <a:off x="12650" y="3257"/>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44" name="Line 1968"/>
                          <wps:cNvCnPr/>
                          <wps:spPr bwMode="auto">
                            <a:xfrm>
                              <a:off x="12736" y="3257"/>
                              <a:ext cx="17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45" name="Line 1969"/>
                          <wps:cNvCnPr/>
                          <wps:spPr bwMode="auto">
                            <a:xfrm>
                              <a:off x="12736" y="3257"/>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46" name="Line 1970"/>
                          <wps:cNvCnPr/>
                          <wps:spPr bwMode="auto">
                            <a:xfrm>
                              <a:off x="12812" y="3257"/>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47" name="Line 1971"/>
                          <wps:cNvCnPr/>
                          <wps:spPr bwMode="auto">
                            <a:xfrm>
                              <a:off x="12908" y="3257"/>
                              <a:ext cx="230"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48" name="Line 1972"/>
                          <wps:cNvCnPr/>
                          <wps:spPr bwMode="auto">
                            <a:xfrm>
                              <a:off x="12908" y="3257"/>
                              <a:ext cx="144"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49" name="Line 1973"/>
                          <wps:cNvCnPr/>
                          <wps:spPr bwMode="auto">
                            <a:xfrm>
                              <a:off x="13052" y="3257"/>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50" name="Line 1974"/>
                          <wps:cNvCnPr/>
                          <wps:spPr bwMode="auto">
                            <a:xfrm>
                              <a:off x="13138" y="3257"/>
                              <a:ext cx="18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51" name="Line 1975"/>
                          <wps:cNvCnPr/>
                          <wps:spPr bwMode="auto">
                            <a:xfrm>
                              <a:off x="13138" y="3257"/>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52" name="Line 1976"/>
                          <wps:cNvCnPr/>
                          <wps:spPr bwMode="auto">
                            <a:xfrm>
                              <a:off x="13224" y="3257"/>
                              <a:ext cx="9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53" name="Line 1977"/>
                          <wps:cNvCnPr/>
                          <wps:spPr bwMode="auto">
                            <a:xfrm>
                              <a:off x="13320" y="3257"/>
                              <a:ext cx="2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54" name="Line 1978"/>
                          <wps:cNvCnPr/>
                          <wps:spPr bwMode="auto">
                            <a:xfrm>
                              <a:off x="13348" y="3257"/>
                              <a:ext cx="16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55" name="Freeform 1979"/>
                          <wps:cNvSpPr>
                            <a:spLocks/>
                          </wps:cNvSpPr>
                          <wps:spPr bwMode="auto">
                            <a:xfrm>
                              <a:off x="13348" y="3257"/>
                              <a:ext cx="163" cy="0"/>
                            </a:xfrm>
                            <a:custGeom>
                              <a:avLst/>
                              <a:gdLst>
                                <a:gd name="T0" fmla="*/ 0 w 163"/>
                                <a:gd name="T1" fmla="*/ 77 w 163"/>
                                <a:gd name="T2" fmla="*/ 163 w 163"/>
                              </a:gdLst>
                              <a:ahLst/>
                              <a:cxnLst>
                                <a:cxn ang="0">
                                  <a:pos x="T0" y="0"/>
                                </a:cxn>
                                <a:cxn ang="0">
                                  <a:pos x="T1" y="0"/>
                                </a:cxn>
                                <a:cxn ang="0">
                                  <a:pos x="T2" y="0"/>
                                </a:cxn>
                              </a:cxnLst>
                              <a:rect l="0" t="0" r="r" b="b"/>
                              <a:pathLst>
                                <a:path w="163">
                                  <a:moveTo>
                                    <a:pt x="0" y="0"/>
                                  </a:moveTo>
                                  <a:lnTo>
                                    <a:pt x="77" y="0"/>
                                  </a:lnTo>
                                  <a:lnTo>
                                    <a:pt x="163" y="0"/>
                                  </a:lnTo>
                                </a:path>
                              </a:pathLst>
                            </a:custGeom>
                            <a:noFill/>
                            <a:ln w="6350">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6" name="Line 1980"/>
                          <wps:cNvCnPr/>
                          <wps:spPr bwMode="auto">
                            <a:xfrm>
                              <a:off x="13511" y="3257"/>
                              <a:ext cx="19"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57" name="Line 1981"/>
                          <wps:cNvCnPr/>
                          <wps:spPr bwMode="auto">
                            <a:xfrm>
                              <a:off x="13530" y="3257"/>
                              <a:ext cx="163"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58" name="Line 1982"/>
                          <wps:cNvCnPr/>
                          <wps:spPr bwMode="auto">
                            <a:xfrm>
                              <a:off x="13530" y="3257"/>
                              <a:ext cx="8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59" name="Line 1983"/>
                          <wps:cNvCnPr/>
                          <wps:spPr bwMode="auto">
                            <a:xfrm>
                              <a:off x="13616" y="3257"/>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60" name="Line 1984"/>
                          <wps:cNvCnPr/>
                          <wps:spPr bwMode="auto">
                            <a:xfrm>
                              <a:off x="13693" y="3257"/>
                              <a:ext cx="16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61" name="Line 1985"/>
                          <wps:cNvCnPr/>
                          <wps:spPr bwMode="auto">
                            <a:xfrm>
                              <a:off x="13693" y="3257"/>
                              <a:ext cx="6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62" name="Line 1986"/>
                          <wps:cNvCnPr/>
                          <wps:spPr bwMode="auto">
                            <a:xfrm>
                              <a:off x="13760" y="3257"/>
                              <a:ext cx="9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63" name="Line 1987"/>
                          <wps:cNvCnPr/>
                          <wps:spPr bwMode="auto">
                            <a:xfrm>
                              <a:off x="13855" y="3257"/>
                              <a:ext cx="5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64" name="Line 1988"/>
                          <wps:cNvCnPr/>
                          <wps:spPr bwMode="auto">
                            <a:xfrm>
                              <a:off x="13913" y="3257"/>
                              <a:ext cx="191"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65" name="Line 1989"/>
                          <wps:cNvCnPr/>
                          <wps:spPr bwMode="auto">
                            <a:xfrm>
                              <a:off x="13913" y="3257"/>
                              <a:ext cx="11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66" name="Line 1990"/>
                          <wps:cNvCnPr/>
                          <wps:spPr bwMode="auto">
                            <a:xfrm>
                              <a:off x="14028" y="3257"/>
                              <a:ext cx="76"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67" name="Line 1991"/>
                          <wps:cNvCnPr/>
                          <wps:spPr bwMode="auto">
                            <a:xfrm>
                              <a:off x="14104" y="3257"/>
                              <a:ext cx="182" cy="0"/>
                            </a:xfrm>
                            <a:prstGeom prst="line">
                              <a:avLst/>
                            </a:prstGeom>
                            <a:noFill/>
                            <a:ln w="6350">
                              <a:solidFill>
                                <a:srgbClr val="9B9BFF"/>
                              </a:solidFill>
                              <a:prstDash val="solid"/>
                              <a:round/>
                              <a:headEnd/>
                              <a:tailEnd/>
                            </a:ln>
                            <a:extLst>
                              <a:ext uri="{909E8E84-426E-40DD-AFC4-6F175D3DCCD1}">
                                <a14:hiddenFill xmlns:a14="http://schemas.microsoft.com/office/drawing/2010/main">
                                  <a:noFill/>
                                </a14:hiddenFill>
                              </a:ext>
                            </a:extLst>
                          </wps:spPr>
                          <wps:bodyPr/>
                        </wps:wsp>
                        <wps:wsp>
                          <wps:cNvPr id="1968" name="Line 1992"/>
                          <wps:cNvCnPr/>
                          <wps:spPr bwMode="auto">
                            <a:xfrm>
                              <a:off x="14104" y="3257"/>
                              <a:ext cx="77"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69" name="Line 1993"/>
                          <wps:cNvCnPr/>
                          <wps:spPr bwMode="auto">
                            <a:xfrm>
                              <a:off x="14181" y="3257"/>
                              <a:ext cx="105"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70" name="Line 1994"/>
                          <wps:cNvCnPr/>
                          <wps:spPr bwMode="auto">
                            <a:xfrm flipH="1">
                              <a:off x="14238" y="3257"/>
                              <a:ext cx="48" cy="0"/>
                            </a:xfrm>
                            <a:prstGeom prst="line">
                              <a:avLst/>
                            </a:prstGeom>
                            <a:noFill/>
                            <a:ln w="6350">
                              <a:solidFill>
                                <a:srgbClr val="0000FF"/>
                              </a:solidFill>
                              <a:prstDash val="solid"/>
                              <a:round/>
                              <a:headEnd/>
                              <a:tailEnd/>
                            </a:ln>
                            <a:extLst>
                              <a:ext uri="{909E8E84-426E-40DD-AFC4-6F175D3DCCD1}">
                                <a14:hiddenFill xmlns:a14="http://schemas.microsoft.com/office/drawing/2010/main">
                                  <a:noFill/>
                                </a14:hiddenFill>
                              </a:ext>
                            </a:extLst>
                          </wps:spPr>
                          <wps:bodyPr/>
                        </wps:wsp>
                        <wps:wsp>
                          <wps:cNvPr id="1971" name="Rectangle 1995"/>
                          <wps:cNvSpPr>
                            <a:spLocks noChangeArrowheads="1"/>
                          </wps:cNvSpPr>
                          <wps:spPr bwMode="auto">
                            <a:xfrm>
                              <a:off x="890" y="2788"/>
                              <a:ext cx="382"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Pr="00417439" w:rsidRDefault="00EA1C8F" w:rsidP="006A35CD">
                                <w:pPr>
                                  <w:rPr>
                                    <w:b/>
                                  </w:rPr>
                                </w:pPr>
                                <w:r w:rsidRPr="00417439">
                                  <w:rPr>
                                    <w:rFonts w:ascii="Calibri" w:hAnsi="Calibri" w:cs="Calibri"/>
                                    <w:b/>
                                    <w:color w:val="000000"/>
                                    <w:sz w:val="10"/>
                                    <w:szCs w:val="10"/>
                                    <w:lang w:val="en-US"/>
                                  </w:rPr>
                                  <w:t>234.0874</w:t>
                                </w:r>
                              </w:p>
                            </w:txbxContent>
                          </wps:txbx>
                          <wps:bodyPr rot="0" vert="horz" wrap="none" lIns="0" tIns="0" rIns="0" bIns="0" anchor="t" anchorCtr="0">
                            <a:spAutoFit/>
                          </wps:bodyPr>
                        </wps:wsp>
                        <wps:wsp>
                          <wps:cNvPr id="1972" name="Rectangle 1996"/>
                          <wps:cNvSpPr>
                            <a:spLocks noChangeArrowheads="1"/>
                          </wps:cNvSpPr>
                          <wps:spPr bwMode="auto">
                            <a:xfrm>
                              <a:off x="1063" y="2673"/>
                              <a:ext cx="10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Calibri" w:hAnsi="Calibri" w:cs="Calibri"/>
                                    <w:color w:val="000000"/>
                                    <w:sz w:val="10"/>
                                    <w:szCs w:val="10"/>
                                    <w:lang w:val="en-US"/>
                                  </w:rPr>
                                  <w:t>1+</w:t>
                                </w:r>
                              </w:p>
                            </w:txbxContent>
                          </wps:txbx>
                          <wps:bodyPr rot="0" vert="horz" wrap="none" lIns="0" tIns="0" rIns="0" bIns="0" anchor="t" anchorCtr="0">
                            <a:spAutoFit/>
                          </wps:bodyPr>
                        </wps:wsp>
                        <wps:wsp>
                          <wps:cNvPr id="1973" name="Rectangle 1997"/>
                          <wps:cNvSpPr>
                            <a:spLocks noChangeArrowheads="1"/>
                          </wps:cNvSpPr>
                          <wps:spPr bwMode="auto">
                            <a:xfrm>
                              <a:off x="11865" y="1814"/>
                              <a:ext cx="504"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Pr="00417439" w:rsidRDefault="00EA1C8F" w:rsidP="006A35CD">
                                <w:pPr>
                                  <w:rPr>
                                    <w:b/>
                                  </w:rPr>
                                </w:pPr>
                                <w:r w:rsidRPr="00417439">
                                  <w:rPr>
                                    <w:rFonts w:ascii="Calibri" w:hAnsi="Calibri" w:cs="Calibri"/>
                                    <w:b/>
                                    <w:color w:val="000000"/>
                                    <w:sz w:val="10"/>
                                    <w:szCs w:val="10"/>
                                    <w:lang w:val="en-US"/>
                                  </w:rPr>
                                  <w:t>235.0713</w:t>
                                </w:r>
                              </w:p>
                            </w:txbxContent>
                          </wps:txbx>
                          <wps:bodyPr rot="0" vert="horz" wrap="square" lIns="0" tIns="0" rIns="0" bIns="0" anchor="t" anchorCtr="0">
                            <a:spAutoFit/>
                          </wps:bodyPr>
                        </wps:wsp>
                        <wps:wsp>
                          <wps:cNvPr id="1974" name="Rectangle 1998"/>
                          <wps:cNvSpPr>
                            <a:spLocks noChangeArrowheads="1"/>
                          </wps:cNvSpPr>
                          <wps:spPr bwMode="auto">
                            <a:xfrm>
                              <a:off x="12038" y="1699"/>
                              <a:ext cx="10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Calibri" w:hAnsi="Calibri" w:cs="Calibri"/>
                                    <w:color w:val="000000"/>
                                    <w:sz w:val="10"/>
                                    <w:szCs w:val="10"/>
                                    <w:lang w:val="en-US"/>
                                  </w:rPr>
                                  <w:t>1+</w:t>
                                </w:r>
                              </w:p>
                            </w:txbxContent>
                          </wps:txbx>
                          <wps:bodyPr rot="0" vert="horz" wrap="none" lIns="0" tIns="0" rIns="0" bIns="0" anchor="t" anchorCtr="0">
                            <a:spAutoFit/>
                          </wps:bodyPr>
                        </wps:wsp>
                        <wps:wsp>
                          <wps:cNvPr id="1975" name="Rectangle 1999"/>
                          <wps:cNvSpPr>
                            <a:spLocks noChangeArrowheads="1"/>
                          </wps:cNvSpPr>
                          <wps:spPr bwMode="auto">
                            <a:xfrm>
                              <a:off x="8813" y="1643"/>
                              <a:ext cx="5442"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Pr="006016D3" w:rsidRDefault="00EA1C8F" w:rsidP="006A35CD">
                                <w:pPr>
                                  <w:rPr>
                                    <w:lang w:val="en-US"/>
                                  </w:rPr>
                                </w:pPr>
                                <w:r>
                                  <w:rPr>
                                    <w:rFonts w:ascii="Calibri" w:hAnsi="Calibri" w:cs="Calibri"/>
                                    <w:color w:val="000000"/>
                                    <w:sz w:val="10"/>
                                    <w:szCs w:val="10"/>
                                    <w:lang w:val="en-US"/>
                                  </w:rPr>
                                  <w:t xml:space="preserve">TS Std. Met 2 Cumyl-3TMS-PrINACA - 3TMS+COOH, 352  bbCID 15+-5eV, ca. 40 ng_mL, 5 uL inj_1_4754.d: +bbCID MS, </w:t>
                                </w:r>
                                <w:r w:rsidRPr="00DC6689">
                                  <w:rPr>
                                    <w:rFonts w:ascii="Calibri" w:hAnsi="Calibri" w:cs="Calibri"/>
                                    <w:b/>
                                    <w:color w:val="000000"/>
                                    <w:sz w:val="10"/>
                                    <w:szCs w:val="10"/>
                                    <w:lang w:val="en-US"/>
                                  </w:rPr>
                                  <w:t>24.0-36.0eV</w:t>
                                </w:r>
                              </w:p>
                            </w:txbxContent>
                          </wps:txbx>
                          <wps:bodyPr rot="0" vert="horz" wrap="square" lIns="0" tIns="0" rIns="0" bIns="0" anchor="t" anchorCtr="0">
                            <a:noAutofit/>
                          </wps:bodyPr>
                        </wps:wsp>
                        <wps:wsp>
                          <wps:cNvPr id="1976" name="Rectangle 2000"/>
                          <wps:cNvSpPr>
                            <a:spLocks noChangeArrowheads="1"/>
                          </wps:cNvSpPr>
                          <wps:spPr bwMode="auto">
                            <a:xfrm>
                              <a:off x="478" y="1633"/>
                              <a:ext cx="13779" cy="1624"/>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7" name="Line 2001"/>
                          <wps:cNvCnPr/>
                          <wps:spPr bwMode="auto">
                            <a:xfrm>
                              <a:off x="431" y="1633"/>
                              <a:ext cx="47"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78" name="Rectangle 2002"/>
                          <wps:cNvSpPr>
                            <a:spLocks noChangeArrowheads="1"/>
                          </wps:cNvSpPr>
                          <wps:spPr bwMode="auto">
                            <a:xfrm>
                              <a:off x="172" y="1528"/>
                              <a:ext cx="14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0.0</w:t>
                                </w:r>
                              </w:p>
                            </w:txbxContent>
                          </wps:txbx>
                          <wps:bodyPr rot="0" vert="horz" wrap="none" lIns="0" tIns="0" rIns="0" bIns="0" anchor="t" anchorCtr="0">
                            <a:spAutoFit/>
                          </wps:bodyPr>
                        </wps:wsp>
                        <wps:wsp>
                          <wps:cNvPr id="1979" name="Line 2003"/>
                          <wps:cNvCnPr/>
                          <wps:spPr bwMode="auto">
                            <a:xfrm>
                              <a:off x="450" y="1547"/>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80" name="Line 2004"/>
                          <wps:cNvCnPr/>
                          <wps:spPr bwMode="auto">
                            <a:xfrm>
                              <a:off x="450" y="1461"/>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81" name="Line 2005"/>
                          <wps:cNvCnPr/>
                          <wps:spPr bwMode="auto">
                            <a:xfrm>
                              <a:off x="450" y="1375"/>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82" name="Line 2006"/>
                          <wps:cNvCnPr/>
                          <wps:spPr bwMode="auto">
                            <a:xfrm>
                              <a:off x="450" y="1280"/>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83" name="Line 2007"/>
                          <wps:cNvCnPr/>
                          <wps:spPr bwMode="auto">
                            <a:xfrm>
                              <a:off x="431" y="1194"/>
                              <a:ext cx="47"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84" name="Rectangle 2008"/>
                          <wps:cNvSpPr>
                            <a:spLocks noChangeArrowheads="1"/>
                          </wps:cNvSpPr>
                          <wps:spPr bwMode="auto">
                            <a:xfrm>
                              <a:off x="172" y="1137"/>
                              <a:ext cx="14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0.5</w:t>
                                </w:r>
                              </w:p>
                            </w:txbxContent>
                          </wps:txbx>
                          <wps:bodyPr rot="0" vert="horz" wrap="none" lIns="0" tIns="0" rIns="0" bIns="0" anchor="t" anchorCtr="0">
                            <a:spAutoFit/>
                          </wps:bodyPr>
                        </wps:wsp>
                        <wps:wsp>
                          <wps:cNvPr id="1985" name="Line 2009"/>
                          <wps:cNvCnPr/>
                          <wps:spPr bwMode="auto">
                            <a:xfrm>
                              <a:off x="450" y="1108"/>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86" name="Line 2010"/>
                          <wps:cNvCnPr/>
                          <wps:spPr bwMode="auto">
                            <a:xfrm>
                              <a:off x="450" y="1022"/>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87" name="Line 2011"/>
                          <wps:cNvCnPr/>
                          <wps:spPr bwMode="auto">
                            <a:xfrm>
                              <a:off x="450" y="936"/>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88" name="Line 2012"/>
                          <wps:cNvCnPr/>
                          <wps:spPr bwMode="auto">
                            <a:xfrm>
                              <a:off x="450" y="850"/>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89" name="Line 2013"/>
                          <wps:cNvCnPr/>
                          <wps:spPr bwMode="auto">
                            <a:xfrm>
                              <a:off x="431" y="764"/>
                              <a:ext cx="47"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90" name="Rectangle 2014"/>
                          <wps:cNvSpPr>
                            <a:spLocks noChangeArrowheads="1"/>
                          </wps:cNvSpPr>
                          <wps:spPr bwMode="auto">
                            <a:xfrm>
                              <a:off x="172" y="707"/>
                              <a:ext cx="14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1.0</w:t>
                                </w:r>
                              </w:p>
                            </w:txbxContent>
                          </wps:txbx>
                          <wps:bodyPr rot="0" vert="horz" wrap="none" lIns="0" tIns="0" rIns="0" bIns="0" anchor="t" anchorCtr="0">
                            <a:spAutoFit/>
                          </wps:bodyPr>
                        </wps:wsp>
                        <wps:wsp>
                          <wps:cNvPr id="1991" name="Line 2015"/>
                          <wps:cNvCnPr/>
                          <wps:spPr bwMode="auto">
                            <a:xfrm>
                              <a:off x="450" y="678"/>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92" name="Line 2016"/>
                          <wps:cNvCnPr/>
                          <wps:spPr bwMode="auto">
                            <a:xfrm>
                              <a:off x="450" y="583"/>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93" name="Line 2017"/>
                          <wps:cNvCnPr/>
                          <wps:spPr bwMode="auto">
                            <a:xfrm>
                              <a:off x="450" y="497"/>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94" name="Line 2018"/>
                          <wps:cNvCnPr/>
                          <wps:spPr bwMode="auto">
                            <a:xfrm>
                              <a:off x="450" y="411"/>
                              <a:ext cx="28"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95" name="Line 2019"/>
                          <wps:cNvCnPr/>
                          <wps:spPr bwMode="auto">
                            <a:xfrm>
                              <a:off x="431" y="325"/>
                              <a:ext cx="47"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96" name="Rectangle 2020"/>
                          <wps:cNvSpPr>
                            <a:spLocks noChangeArrowheads="1"/>
                          </wps:cNvSpPr>
                          <wps:spPr bwMode="auto">
                            <a:xfrm>
                              <a:off x="172" y="267"/>
                              <a:ext cx="14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1.5</w:t>
                                </w:r>
                              </w:p>
                            </w:txbxContent>
                          </wps:txbx>
                          <wps:bodyPr rot="0" vert="horz" wrap="none" lIns="0" tIns="0" rIns="0" bIns="0" anchor="t" anchorCtr="0">
                            <a:spAutoFit/>
                          </wps:bodyPr>
                        </wps:wsp>
                      </wpg:wgp>
                      <wps:wsp>
                        <wps:cNvPr id="1997" name="Line 2022"/>
                        <wps:cNvCnPr/>
                        <wps:spPr bwMode="auto">
                          <a:xfrm>
                            <a:off x="285750" y="15176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98" name="Line 2023"/>
                        <wps:cNvCnPr/>
                        <wps:spPr bwMode="auto">
                          <a:xfrm>
                            <a:off x="285750" y="9715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999" name="Line 2024"/>
                        <wps:cNvCnPr/>
                        <wps:spPr bwMode="auto">
                          <a:xfrm>
                            <a:off x="285750" y="4254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00" name="Rectangle 2025"/>
                        <wps:cNvSpPr>
                          <a:spLocks noChangeArrowheads="1"/>
                        </wps:cNvSpPr>
                        <wps:spPr bwMode="auto">
                          <a:xfrm>
                            <a:off x="176530" y="73025"/>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6</w:t>
                              </w:r>
                            </w:p>
                          </w:txbxContent>
                        </wps:txbx>
                        <wps:bodyPr rot="0" vert="horz" wrap="none" lIns="0" tIns="0" rIns="0" bIns="0" anchor="t" anchorCtr="0">
                          <a:spAutoFit/>
                        </wps:bodyPr>
                      </wps:wsp>
                      <wps:wsp>
                        <wps:cNvPr id="2001" name="Rectangle 2026"/>
                        <wps:cNvSpPr>
                          <a:spLocks noChangeArrowheads="1"/>
                        </wps:cNvSpPr>
                        <wps:spPr bwMode="auto">
                          <a:xfrm>
                            <a:off x="54610" y="90805"/>
                            <a:ext cx="10096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x10</w:t>
                              </w:r>
                            </w:p>
                          </w:txbxContent>
                        </wps:txbx>
                        <wps:bodyPr rot="0" vert="horz" wrap="none" lIns="0" tIns="0" rIns="0" bIns="0" anchor="t" anchorCtr="0">
                          <a:spAutoFit/>
                        </wps:bodyPr>
                      </wps:wsp>
                      <wps:wsp>
                        <wps:cNvPr id="2002" name="Rectangle 2027"/>
                        <wps:cNvSpPr>
                          <a:spLocks noChangeArrowheads="1"/>
                        </wps:cNvSpPr>
                        <wps:spPr bwMode="auto">
                          <a:xfrm>
                            <a:off x="-24130" y="6350"/>
                            <a:ext cx="19685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Intens.</w:t>
                              </w:r>
                            </w:p>
                          </w:txbxContent>
                        </wps:txbx>
                        <wps:bodyPr rot="0" vert="horz" wrap="none" lIns="0" tIns="0" rIns="0" bIns="0" anchor="t" anchorCtr="0">
                          <a:spAutoFit/>
                        </wps:bodyPr>
                      </wps:wsp>
                      <wps:wsp>
                        <wps:cNvPr id="2003" name="Line 2028"/>
                        <wps:cNvCnPr/>
                        <wps:spPr bwMode="auto">
                          <a:xfrm>
                            <a:off x="273685" y="2061845"/>
                            <a:ext cx="2984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04" name="Rectangle 2029"/>
                        <wps:cNvSpPr>
                          <a:spLocks noChangeArrowheads="1"/>
                        </wps:cNvSpPr>
                        <wps:spPr bwMode="auto">
                          <a:xfrm>
                            <a:off x="176530" y="2025650"/>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0</w:t>
                              </w:r>
                            </w:p>
                          </w:txbxContent>
                        </wps:txbx>
                        <wps:bodyPr rot="0" vert="horz" wrap="none" lIns="0" tIns="0" rIns="0" bIns="0" anchor="t" anchorCtr="0">
                          <a:spAutoFit/>
                        </wps:bodyPr>
                      </wps:wsp>
                      <wps:wsp>
                        <wps:cNvPr id="2005" name="Line 2030"/>
                        <wps:cNvCnPr/>
                        <wps:spPr bwMode="auto">
                          <a:xfrm>
                            <a:off x="285750" y="202565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06" name="Line 2031"/>
                        <wps:cNvCnPr/>
                        <wps:spPr bwMode="auto">
                          <a:xfrm>
                            <a:off x="285750" y="198945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07" name="Line 2032"/>
                        <wps:cNvCnPr/>
                        <wps:spPr bwMode="auto">
                          <a:xfrm>
                            <a:off x="285750" y="195262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08" name="Line 2033"/>
                        <wps:cNvCnPr/>
                        <wps:spPr bwMode="auto">
                          <a:xfrm>
                            <a:off x="285750" y="191643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09" name="Line 2034"/>
                        <wps:cNvCnPr/>
                        <wps:spPr bwMode="auto">
                          <a:xfrm>
                            <a:off x="273685" y="1880235"/>
                            <a:ext cx="2984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10" name="Rectangle 2035"/>
                        <wps:cNvSpPr>
                          <a:spLocks noChangeArrowheads="1"/>
                        </wps:cNvSpPr>
                        <wps:spPr bwMode="auto">
                          <a:xfrm>
                            <a:off x="176530" y="1844040"/>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1</w:t>
                              </w:r>
                            </w:p>
                          </w:txbxContent>
                        </wps:txbx>
                        <wps:bodyPr rot="0" vert="horz" wrap="none" lIns="0" tIns="0" rIns="0" bIns="0" anchor="t" anchorCtr="0">
                          <a:spAutoFit/>
                        </wps:bodyPr>
                      </wps:wsp>
                      <wps:wsp>
                        <wps:cNvPr id="2011" name="Line 2036"/>
                        <wps:cNvCnPr/>
                        <wps:spPr bwMode="auto">
                          <a:xfrm>
                            <a:off x="285750" y="184404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12" name="Line 2037"/>
                        <wps:cNvCnPr/>
                        <wps:spPr bwMode="auto">
                          <a:xfrm>
                            <a:off x="285750" y="180721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13" name="Line 2038"/>
                        <wps:cNvCnPr/>
                        <wps:spPr bwMode="auto">
                          <a:xfrm>
                            <a:off x="285750" y="177101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14" name="Line 2039"/>
                        <wps:cNvCnPr/>
                        <wps:spPr bwMode="auto">
                          <a:xfrm>
                            <a:off x="285750" y="173482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15" name="Line 2040"/>
                        <wps:cNvCnPr/>
                        <wps:spPr bwMode="auto">
                          <a:xfrm>
                            <a:off x="273685" y="1692275"/>
                            <a:ext cx="2984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16" name="Rectangle 2041"/>
                        <wps:cNvSpPr>
                          <a:spLocks noChangeArrowheads="1"/>
                        </wps:cNvSpPr>
                        <wps:spPr bwMode="auto">
                          <a:xfrm>
                            <a:off x="176530" y="1655445"/>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w:t>
                              </w:r>
                            </w:p>
                          </w:txbxContent>
                        </wps:txbx>
                        <wps:bodyPr rot="0" vert="horz" wrap="none" lIns="0" tIns="0" rIns="0" bIns="0" anchor="t" anchorCtr="0">
                          <a:spAutoFit/>
                        </wps:bodyPr>
                      </wps:wsp>
                      <wps:wsp>
                        <wps:cNvPr id="2017" name="Line 2042"/>
                        <wps:cNvCnPr/>
                        <wps:spPr bwMode="auto">
                          <a:xfrm>
                            <a:off x="285750" y="165544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18" name="Line 2043"/>
                        <wps:cNvCnPr/>
                        <wps:spPr bwMode="auto">
                          <a:xfrm>
                            <a:off x="285750" y="161925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19" name="Line 2044"/>
                        <wps:cNvCnPr/>
                        <wps:spPr bwMode="auto">
                          <a:xfrm>
                            <a:off x="285750" y="158305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20" name="Line 2045"/>
                        <wps:cNvCnPr/>
                        <wps:spPr bwMode="auto">
                          <a:xfrm>
                            <a:off x="285750" y="154686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21" name="Line 2046"/>
                        <wps:cNvCnPr/>
                        <wps:spPr bwMode="auto">
                          <a:xfrm>
                            <a:off x="273685" y="1510030"/>
                            <a:ext cx="2984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22" name="Rectangle 2047"/>
                        <wps:cNvSpPr>
                          <a:spLocks noChangeArrowheads="1"/>
                        </wps:cNvSpPr>
                        <wps:spPr bwMode="auto">
                          <a:xfrm>
                            <a:off x="176530" y="1473835"/>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3</w:t>
                              </w:r>
                            </w:p>
                          </w:txbxContent>
                        </wps:txbx>
                        <wps:bodyPr rot="0" vert="horz" wrap="none" lIns="0" tIns="0" rIns="0" bIns="0" anchor="t" anchorCtr="0">
                          <a:spAutoFit/>
                        </wps:bodyPr>
                      </wps:wsp>
                      <wps:wsp>
                        <wps:cNvPr id="2023" name="Line 2048"/>
                        <wps:cNvCnPr/>
                        <wps:spPr bwMode="auto">
                          <a:xfrm>
                            <a:off x="285750" y="147383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24" name="Line 2049"/>
                        <wps:cNvCnPr/>
                        <wps:spPr bwMode="auto">
                          <a:xfrm>
                            <a:off x="285750" y="143764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25" name="Line 2050"/>
                        <wps:cNvCnPr/>
                        <wps:spPr bwMode="auto">
                          <a:xfrm>
                            <a:off x="285750" y="140081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26" name="Line 2051"/>
                        <wps:cNvCnPr/>
                        <wps:spPr bwMode="auto">
                          <a:xfrm>
                            <a:off x="285750" y="136461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27" name="Line 2052"/>
                        <wps:cNvCnPr/>
                        <wps:spPr bwMode="auto">
                          <a:xfrm>
                            <a:off x="273685" y="1328420"/>
                            <a:ext cx="2984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28" name="Rectangle 2053"/>
                        <wps:cNvSpPr>
                          <a:spLocks noChangeArrowheads="1"/>
                        </wps:cNvSpPr>
                        <wps:spPr bwMode="auto">
                          <a:xfrm>
                            <a:off x="176530" y="1291590"/>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4</w:t>
                              </w:r>
                            </w:p>
                          </w:txbxContent>
                        </wps:txbx>
                        <wps:bodyPr rot="0" vert="horz" wrap="none" lIns="0" tIns="0" rIns="0" bIns="0" anchor="t" anchorCtr="0">
                          <a:spAutoFit/>
                        </wps:bodyPr>
                      </wps:wsp>
                      <wps:wsp>
                        <wps:cNvPr id="2029" name="Line 2054"/>
                        <wps:cNvCnPr/>
                        <wps:spPr bwMode="auto">
                          <a:xfrm>
                            <a:off x="285750" y="129159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30" name="Line 2055"/>
                        <wps:cNvCnPr/>
                        <wps:spPr bwMode="auto">
                          <a:xfrm>
                            <a:off x="285750" y="125539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31" name="Line 2056"/>
                        <wps:cNvCnPr/>
                        <wps:spPr bwMode="auto">
                          <a:xfrm>
                            <a:off x="285750" y="121920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32" name="Line 2057"/>
                        <wps:cNvCnPr/>
                        <wps:spPr bwMode="auto">
                          <a:xfrm>
                            <a:off x="285750" y="118237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33" name="Line 2058"/>
                        <wps:cNvCnPr/>
                        <wps:spPr bwMode="auto">
                          <a:xfrm>
                            <a:off x="273685" y="1146175"/>
                            <a:ext cx="2984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34" name="Rectangle 2059"/>
                        <wps:cNvSpPr>
                          <a:spLocks noChangeArrowheads="1"/>
                        </wps:cNvSpPr>
                        <wps:spPr bwMode="auto">
                          <a:xfrm>
                            <a:off x="176530" y="1109980"/>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5</w:t>
                              </w:r>
                            </w:p>
                          </w:txbxContent>
                        </wps:txbx>
                        <wps:bodyPr rot="0" vert="horz" wrap="none" lIns="0" tIns="0" rIns="0" bIns="0" anchor="t" anchorCtr="0">
                          <a:spAutoFit/>
                        </wps:bodyPr>
                      </wps:wsp>
                      <wps:wsp>
                        <wps:cNvPr id="2035" name="Line 2060"/>
                        <wps:cNvCnPr/>
                        <wps:spPr bwMode="auto">
                          <a:xfrm>
                            <a:off x="285750" y="1109980"/>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36" name="Line 2061"/>
                        <wps:cNvCnPr/>
                        <wps:spPr bwMode="auto">
                          <a:xfrm>
                            <a:off x="285750" y="1073785"/>
                            <a:ext cx="177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37" name="Rectangle 2062"/>
                        <wps:cNvSpPr>
                          <a:spLocks noChangeArrowheads="1"/>
                        </wps:cNvSpPr>
                        <wps:spPr bwMode="auto">
                          <a:xfrm>
                            <a:off x="176530" y="1031240"/>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5</w:t>
                              </w:r>
                            </w:p>
                          </w:txbxContent>
                        </wps:txbx>
                        <wps:bodyPr rot="0" vert="horz" wrap="none" lIns="0" tIns="0" rIns="0" bIns="0" anchor="t" anchorCtr="0">
                          <a:spAutoFit/>
                        </wps:bodyPr>
                      </wps:wsp>
                      <wps:wsp>
                        <wps:cNvPr id="2038" name="Rectangle 2063"/>
                        <wps:cNvSpPr>
                          <a:spLocks noChangeArrowheads="1"/>
                        </wps:cNvSpPr>
                        <wps:spPr bwMode="auto">
                          <a:xfrm>
                            <a:off x="54610" y="1049020"/>
                            <a:ext cx="10096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x10</w:t>
                              </w:r>
                            </w:p>
                          </w:txbxContent>
                        </wps:txbx>
                        <wps:bodyPr rot="0" vert="horz" wrap="none" lIns="0" tIns="0" rIns="0" bIns="0" anchor="t" anchorCtr="0">
                          <a:spAutoFit/>
                        </wps:bodyPr>
                      </wps:wsp>
                      <wps:wsp>
                        <wps:cNvPr id="2039" name="Line 2064"/>
                        <wps:cNvCnPr/>
                        <wps:spPr bwMode="auto">
                          <a:xfrm>
                            <a:off x="820420" y="2068195"/>
                            <a:ext cx="0" cy="1841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40" name="Line 2065"/>
                        <wps:cNvCnPr/>
                        <wps:spPr bwMode="auto">
                          <a:xfrm>
                            <a:off x="1530985" y="2068195"/>
                            <a:ext cx="0" cy="304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41" name="Rectangle 2066"/>
                        <wps:cNvSpPr>
                          <a:spLocks noChangeArrowheads="1"/>
                        </wps:cNvSpPr>
                        <wps:spPr bwMode="auto">
                          <a:xfrm>
                            <a:off x="1415415" y="2098675"/>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234.2</w:t>
                              </w:r>
                            </w:p>
                          </w:txbxContent>
                        </wps:txbx>
                        <wps:bodyPr rot="0" vert="horz" wrap="none" lIns="0" tIns="0" rIns="0" bIns="0" anchor="t" anchorCtr="0">
                          <a:spAutoFit/>
                        </wps:bodyPr>
                      </wps:wsp>
                      <wps:wsp>
                        <wps:cNvPr id="2042" name="Line 2067"/>
                        <wps:cNvCnPr/>
                        <wps:spPr bwMode="auto">
                          <a:xfrm>
                            <a:off x="2235835" y="2068195"/>
                            <a:ext cx="0" cy="1841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43" name="Line 2068"/>
                        <wps:cNvCnPr/>
                        <wps:spPr bwMode="auto">
                          <a:xfrm>
                            <a:off x="2947035" y="2068195"/>
                            <a:ext cx="0" cy="304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44" name="Rectangle 2069"/>
                        <wps:cNvSpPr>
                          <a:spLocks noChangeArrowheads="1"/>
                        </wps:cNvSpPr>
                        <wps:spPr bwMode="auto">
                          <a:xfrm>
                            <a:off x="2831465" y="2098675"/>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234.4</w:t>
                              </w:r>
                            </w:p>
                          </w:txbxContent>
                        </wps:txbx>
                        <wps:bodyPr rot="0" vert="horz" wrap="none" lIns="0" tIns="0" rIns="0" bIns="0" anchor="t" anchorCtr="0">
                          <a:spAutoFit/>
                        </wps:bodyPr>
                      </wps:wsp>
                      <wps:wsp>
                        <wps:cNvPr id="2045" name="Line 2070"/>
                        <wps:cNvCnPr/>
                        <wps:spPr bwMode="auto">
                          <a:xfrm>
                            <a:off x="3651885" y="2068195"/>
                            <a:ext cx="0" cy="1841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46" name="Line 2071"/>
                        <wps:cNvCnPr/>
                        <wps:spPr bwMode="auto">
                          <a:xfrm>
                            <a:off x="4362450" y="2068195"/>
                            <a:ext cx="0" cy="304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47" name="Rectangle 2072"/>
                        <wps:cNvSpPr>
                          <a:spLocks noChangeArrowheads="1"/>
                        </wps:cNvSpPr>
                        <wps:spPr bwMode="auto">
                          <a:xfrm>
                            <a:off x="4246880" y="2098675"/>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234.6</w:t>
                              </w:r>
                            </w:p>
                          </w:txbxContent>
                        </wps:txbx>
                        <wps:bodyPr rot="0" vert="horz" wrap="none" lIns="0" tIns="0" rIns="0" bIns="0" anchor="t" anchorCtr="0">
                          <a:spAutoFit/>
                        </wps:bodyPr>
                      </wps:wsp>
                      <wps:wsp>
                        <wps:cNvPr id="2048" name="Line 2073"/>
                        <wps:cNvCnPr/>
                        <wps:spPr bwMode="auto">
                          <a:xfrm>
                            <a:off x="5067300" y="2068195"/>
                            <a:ext cx="0" cy="1841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49" name="Line 2074"/>
                        <wps:cNvCnPr/>
                        <wps:spPr bwMode="auto">
                          <a:xfrm>
                            <a:off x="5778500" y="2068195"/>
                            <a:ext cx="0" cy="304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50" name="Rectangle 2075"/>
                        <wps:cNvSpPr>
                          <a:spLocks noChangeArrowheads="1"/>
                        </wps:cNvSpPr>
                        <wps:spPr bwMode="auto">
                          <a:xfrm>
                            <a:off x="5662930" y="2098675"/>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234.8</w:t>
                              </w:r>
                            </w:p>
                          </w:txbxContent>
                        </wps:txbx>
                        <wps:bodyPr rot="0" vert="horz" wrap="none" lIns="0" tIns="0" rIns="0" bIns="0" anchor="t" anchorCtr="0">
                          <a:spAutoFit/>
                        </wps:bodyPr>
                      </wps:wsp>
                      <wps:wsp>
                        <wps:cNvPr id="2051" name="Line 2076"/>
                        <wps:cNvCnPr/>
                        <wps:spPr bwMode="auto">
                          <a:xfrm>
                            <a:off x="6483350" y="2068195"/>
                            <a:ext cx="0" cy="1841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52" name="Line 2077"/>
                        <wps:cNvCnPr/>
                        <wps:spPr bwMode="auto">
                          <a:xfrm>
                            <a:off x="7193915" y="2068195"/>
                            <a:ext cx="0" cy="304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53" name="Rectangle 2078"/>
                        <wps:cNvSpPr>
                          <a:spLocks noChangeArrowheads="1"/>
                        </wps:cNvSpPr>
                        <wps:spPr bwMode="auto">
                          <a:xfrm>
                            <a:off x="7078345" y="2098675"/>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235.0</w:t>
                              </w:r>
                            </w:p>
                          </w:txbxContent>
                        </wps:txbx>
                        <wps:bodyPr rot="0" vert="horz" wrap="none" lIns="0" tIns="0" rIns="0" bIns="0" anchor="t" anchorCtr="0">
                          <a:spAutoFit/>
                        </wps:bodyPr>
                      </wps:wsp>
                      <wps:wsp>
                        <wps:cNvPr id="2054" name="Line 2079"/>
                        <wps:cNvCnPr/>
                        <wps:spPr bwMode="auto">
                          <a:xfrm>
                            <a:off x="7905115" y="2068195"/>
                            <a:ext cx="0" cy="1841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55" name="Line 2080"/>
                        <wps:cNvCnPr/>
                        <wps:spPr bwMode="auto">
                          <a:xfrm>
                            <a:off x="8609965" y="2068195"/>
                            <a:ext cx="0" cy="304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2056" name="Rectangle 2081"/>
                        <wps:cNvSpPr>
                          <a:spLocks noChangeArrowheads="1"/>
                        </wps:cNvSpPr>
                        <wps:spPr bwMode="auto">
                          <a:xfrm>
                            <a:off x="8494395" y="2098675"/>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235.2</w:t>
                              </w:r>
                            </w:p>
                          </w:txbxContent>
                        </wps:txbx>
                        <wps:bodyPr rot="0" vert="horz" wrap="none" lIns="0" tIns="0" rIns="0" bIns="0" anchor="t" anchorCtr="0">
                          <a:spAutoFit/>
                        </wps:bodyPr>
                      </wps:wsp>
                      <wps:wsp>
                        <wps:cNvPr id="2057" name="Rectangle 2082"/>
                        <wps:cNvSpPr>
                          <a:spLocks noChangeArrowheads="1"/>
                        </wps:cNvSpPr>
                        <wps:spPr bwMode="auto">
                          <a:xfrm>
                            <a:off x="8870950" y="2098675"/>
                            <a:ext cx="10604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m/z</w:t>
                              </w:r>
                            </w:p>
                          </w:txbxContent>
                        </wps:txbx>
                        <wps:bodyPr rot="0" vert="horz" wrap="none" lIns="0" tIns="0" rIns="0" bIns="0" anchor="t" anchorCtr="0">
                          <a:spAutoFit/>
                        </wps:bodyPr>
                      </wps:wsp>
                    </wpc:wpc>
                  </a:graphicData>
                </a:graphic>
              </wp:inline>
            </w:drawing>
          </mc:Choice>
          <mc:Fallback>
            <w:pict>
              <v:group w14:anchorId="063F9508" id="Zeichenbereich 2058" o:spid="_x0000_s1029" editas="canvas" style="width:714.65pt;height:182.25pt;mso-position-horizontal-relative:char;mso-position-vertical-relative:line" coordsize="90760,2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90760;height:23145;visibility:visible;mso-wrap-style:square">
                  <v:fill o:detectmouseclick="t"/>
                  <v:path o:connecttype="none"/>
                </v:shape>
                <v:group id="Group 1820" o:spid="_x0000_s1031" style="position:absolute;left:2247;top:3879;width:80995;height:6554" coordorigin="354,611" coordsize="12755,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n8+MQAAADdAAAADwAAAGRycy9kb3ducmV2LnhtbERPS2vCQBC+F/wPywi9&#10;1U0sKRpdRUTFgxR8gHgbsmMSzM6G7JrEf98tFHqbj+8582VvKtFS40rLCuJRBII4s7rkXMHlvP2Y&#10;gHAeWWNlmRS8yMFyMXibY6ptx0dqTz4XIYRdigoK7+tUSpcVZNCNbE0cuLttDPoAm1zqBrsQbio5&#10;jqIvabDk0FBgTeuCssfpaRTsOuxWn/GmPTzu69ftnHxfDzEp9T7sVzMQnnr/L/5z73WYn0wT+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n8+MQAAADdAAAA&#10;DwAAAAAAAAAAAAAAAACqAgAAZHJzL2Rvd25yZXYueG1sUEsFBgAAAAAEAAQA+gAAAJsDAAAAAA==&#10;">
                  <v:line id="Line 1620" o:spid="_x0000_s1032" style="position:absolute;flip:x;visibility:visible;mso-wrap-style:square" from="354,1643" to="47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jeg8UAAADdAAAADwAAAGRycy9kb3ducmV2LnhtbERP22rCQBB9L/Qflin4UnTTQr3ErGIL&#10;rfalVM0HDNkxG8zOhuwaU7/eFYS+zeFcJ1v2thYdtb5yrOBllIAgLpyuuFSQ7z+HUxA+IGusHZOC&#10;P/KwXDw+ZJhqd+YtdbtQihjCPkUFJoQmldIXhiz6kWuII3dwrcUQYVtK3eI5httavibJWFqsODYY&#10;bOjDUHHcnayC9ffsy1zKqvidrp4n9XunJ/mPVmrw1K/mIAL14V98d290nP82G8Ptm3iCX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jeg8UAAADdAAAADwAAAAAAAAAA&#10;AAAAAAChAgAAZHJzL2Rvd25yZXYueG1sUEsFBgAAAAAEAAQA+QAAAJMDAAAAAA==&#10;" strokecolor="blue" strokeweight=".5pt"/>
                  <v:line id="Line 1621" o:spid="_x0000_s1033" style="position:absolute;visibility:visible;mso-wrap-style:square" from="354,1643" to="72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OHEsMAAADdAAAADwAAAGRycy9kb3ducmV2LnhtbERPTWsCMRC9C/0PYQq9adYWra5GKdJC&#10;wYOoRfA2bMbs4mayJKnu/nsjCN7m8T5nvmxtLS7kQ+VYwXCQgSAunK7YKPjb//QnIEJE1lg7JgUd&#10;BVguXnpzzLW78pYuu2hECuGQo4IyxiaXMhQlWQwD1xAn7uS8xZigN1J7vKZwW8v3LBtLixWnhhIb&#10;WpVUnHf/VsH5Y3wwnV4dN/uRrG337U08rZV6e22/ZiAitfEpfrh/dZo/mn7C/Zt0gl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jhxLDAAAA3QAAAA8AAAAAAAAAAAAA&#10;AAAAoQIAAGRycy9kb3ducmV2LnhtbFBLBQYAAAAABAAEAPkAAACRAwAAAAA=&#10;" strokecolor="#9b9bff" strokeweight=".5pt"/>
                  <v:line id="Line 1622" o:spid="_x0000_s1034" style="position:absolute;visibility:visible;mso-wrap-style:square" from="354,1643" to="50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75cUAAADdAAAADwAAAGRycy9kb3ducmV2LnhtbESPQW/CMAyF75P2HyJP4jbSTQxtHQGh&#10;aZXYgQPQH+A1pq1onKoJofx7fEDiZus9v/d5sRpdpxINofVs4G2agSKuvG25NlAeitdPUCEiW+w8&#10;k4ErBVgtn58WmFt/4R2lfayVhHDI0UATY59rHaqGHIap74lFO/rBYZR1qLUd8CLhrtPvWTbXDluW&#10;hgZ7+mmoOu3PzsDfLLl50a/1ueVtSuWs/C/w15jJy7j+BhVpjA/z/XpjBf/jS3DlGxlBL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75cUAAADdAAAADwAAAAAAAAAA&#10;AAAAAAChAgAAZHJzL2Rvd25yZXYueG1sUEsFBgAAAAAEAAQA+QAAAJMDAAAAAA==&#10;" strokecolor="blue" strokeweight=".5pt"/>
                  <v:line id="Line 1623" o:spid="_x0000_s1035" style="position:absolute;visibility:visible;mso-wrap-style:square" from="507,1643" to="72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zefsMAAADdAAAADwAAAGRycy9kb3ducmV2LnhtbERPS2rDMBDdB3oHMYXuErnFDbVrJYRS&#10;Q7PIIokPMLWmtqk1MpYiu7ePCoHs5vG+U2xn04tAo+ssK3heJSCIa6s7bhRU53L5BsJ5ZI29ZVLw&#10;Rw62m4dFgbm2Ex8pnHwjYgi7HBW03g+5lK5uyaBb2YE4cj92NOgjHBupR5xiuOnlS5KspcGOY0OL&#10;A320VP+eLkbBPg1mXQ47een4EEKVVt8lfir19Djv3kF4mv1dfHN/6Tj/Ncvg/5t4gtx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c3n7DAAAA3QAAAA8AAAAAAAAAAAAA&#10;AAAAoQIAAGRycy9kb3ducmV2LnhtbFBLBQYAAAAABAAEAPkAAACRAwAAAAA=&#10;" strokecolor="blue" strokeweight=".5pt"/>
                  <v:line id="Line 1624" o:spid="_x0000_s1036" style="position:absolute;visibility:visible;mso-wrap-style:square" from="727,1643" to="106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mDGMQAAADdAAAADwAAAGRycy9kb3ducmV2LnhtbESPQWvCQBCF70L/wzIFb7ppkSCpq4g0&#10;0B48VPMDxuw0CWZnQ3Zd03/vHITeZnhv3vtms5tcrxKNofNs4G2ZgSKuve24MVCdy8UaVIjIFnvP&#10;ZOCPAuy2L7MNFtbf+YfSKTZKQjgUaKCNcSi0DnVLDsPSD8Si/frRYZR1bLQd8S7hrtfvWZZrhx1L&#10;Q4sDHVqqr6ebM/C9Si4vh72+dXxMqVpVlxI/jZm/TvsPUJGm+G9+Xn9Zwc8z4ZdvZAS9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CYMYxAAAAN0AAAAPAAAAAAAAAAAA&#10;AAAAAKECAABkcnMvZG93bnJldi54bWxQSwUGAAAAAAQABAD5AAAAkgMAAAAA&#10;" strokecolor="blue" strokeweight=".5pt"/>
                  <v:shape id="Freeform 1625" o:spid="_x0000_s1037" style="position:absolute;left:1062;top:611;width:153;height:1032;visibility:visible;mso-wrap-style:square;v-text-anchor:top" coordsize="153,1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nc88QA&#10;AADdAAAADwAAAGRycy9kb3ducmV2LnhtbERPS2vCQBC+F/wPywje6iZFRKKrlEBKelCpD7wO2TGJ&#10;zc6G7Dam/74rFLzNx/ec1WYwjeipc7VlBfE0AkFcWF1zqeB0zF4XIJxH1thYJgW/5GCzHr2sMNH2&#10;zl/UH3wpQgi7BBVU3reJlK6oyKCb2pY4cFfbGfQBdqXUHd5DuGnkWxTNpcGaQ0OFLaUVFd+HH6Pg&#10;yrfLZ5aeZn1+3O+2s93i/MFOqcl4eF+C8DT4p/jfneswfx7F8PgmnC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53PPEAAAA3QAAAA8AAAAAAAAAAAAAAAAAmAIAAGRycy9k&#10;b3ducmV2LnhtbFBLBQYAAAAABAAEAPUAAACJAwAAAAA=&#10;" path="m,1032r,-19l,984,10,936r,-67l19,783r,-86l29,516,48,325r,-86l58,153r,-67l67,38r,-28l77,r,10l86,38r,48l96,153r,86l105,325r10,191l125,697r,86l134,869r,67l144,984r,29l153,1032r,l,1032r,l,1032xe" fillcolor="#e1e1ff" stroked="f">
                    <v:path arrowok="t" o:connecttype="custom" o:connectlocs="0,1032;0,1013;0,984;10,936;10,869;19,783;19,697;29,516;48,325;48,239;58,153;58,86;67,38;67,10;77,0;77,10;86,38;86,86;96,153;96,239;105,325;115,516;125,697;125,783;134,869;134,936;144,984;144,1013;153,1032;153,1032;0,1032;0,1032;0,1032" o:connectangles="0,0,0,0,0,0,0,0,0,0,0,0,0,0,0,0,0,0,0,0,0,0,0,0,0,0,0,0,0,0,0,0,0"/>
                  </v:shape>
                  <v:line id="Line 1626" o:spid="_x0000_s1038" style="position:absolute;visibility:visible;mso-wrap-style:square" from="1062,1643" to="121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vQccMAAADdAAAADwAAAGRycy9kb3ducmV2LnhtbERP32vCMBB+H/g/hBP2NlMdK6MzFREF&#10;YQ9jKoO9Hc01LTaXkkRt//tFEPZ2H9/PW64G24kr+dA6VjCfZSCIK6dbNgpOx93LO4gQkTV2jknB&#10;SAFW5eRpiYV2N/6m6yEakUI4FKigibEvpAxVQxbDzPXEiaudtxgT9EZqj7cUbju5yLJcWmw5NTTY&#10;06ah6ny4WAXn1/zHjHrz+3V8k50dt97E+lOp5+mw/gARaYj/4od7r9P8PFvA/Zt0gi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0HHDAAAA3QAAAA8AAAAAAAAAAAAA&#10;AAAAoQIAAGRycy9kb3ducmV2LnhtbFBLBQYAAAAABAAEAPkAAACRAwAAAAA=&#10;" strokecolor="#9b9bff" strokeweight=".5pt"/>
                  <v:line id="Line 1627" o:spid="_x0000_s1039" style="position:absolute;visibility:visible;mso-wrap-style:square" from="1139,611" to="113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d16sMAAADdAAAADwAAAGRycy9kb3ducmV2LnhtbERP32vCMBB+H/g/hBP2NlMVy+hMRcTB&#10;YA8yK4O9Hc01LTaXkmTa/vfLYLC3+/h+3nY32l7cyIfOsYLlIgNBXDvdsVFwqV6fnkGEiKyxd0wK&#10;JgqwK2cPWyy0u/MH3c7RiBTCoUAFbYxDIWWoW7IYFm4gTlzjvMWYoDdSe7yncNvLVZbl0mLHqaHF&#10;gQ4t1dfzt1VwXeefZtKHr1O1kb2djt7E5l2px/m4fwERaYz/4j/3m07z82wNv9+kE2T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3derDAAAA3QAAAA8AAAAAAAAAAAAA&#10;AAAAoQIAAGRycy9kb3ducmV2LnhtbFBLBQYAAAAABAAEAPkAAACRAwAAAAA=&#10;" strokecolor="#9b9bff" strokeweight=".5pt"/>
                  <v:shape id="Freeform 1628" o:spid="_x0000_s1040" style="position:absolute;left:1062;top:611;width:153;height:1032;visibility:visible;mso-wrap-style:square;v-text-anchor:top" coordsize="153,1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l6dMIA&#10;AADdAAAADwAAAGRycy9kb3ducmV2LnhtbERPTYvCMBC9C/6HMMJeRNNdVKRrFBUWFE/WZdfj0Ixp&#10;sZmUJmr990YQvM3jfc5s0dpKXKnxpWMFn8MEBHHudMlGwe/hZzAF4QOyxsoxKbiTh8W825lhqt2N&#10;93TNghExhH2KCooQ6lRKnxdk0Q9dTRy5k2sshggbI3WDtxhuK/mVJBNpseTYUGBN64Lyc3axClbH&#10;7KJNf23zf1PvjvvN9s/jWKmPXrv8BhGoDW/xy73Rcf4kGcHzm3iC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Xp0wgAAAN0AAAAPAAAAAAAAAAAAAAAAAJgCAABkcnMvZG93&#10;bnJldi54bWxQSwUGAAAAAAQABAD1AAAAhwMAAAAA&#10;" path="m,1032r,-19l,984,10,936r,-67l19,783r,-86l29,516,48,325r,-86l58,153r,-67l67,38r,-28l77,r,10l86,38r,48l96,153r,86l105,325r10,191l125,697r,86l134,869r,67l144,984r,29l153,1032e" filled="f" strokecolor="blue" strokeweight=".5pt">
                    <v:path arrowok="t" o:connecttype="custom" o:connectlocs="0,1032;0,1013;0,984;10,936;10,869;19,783;19,697;29,516;48,325;48,239;58,153;58,86;67,38;67,10;77,0;77,10;86,38;86,86;96,153;96,239;105,325;115,516;125,697;125,783;134,869;134,936;144,984;144,1013;153,1032" o:connectangles="0,0,0,0,0,0,0,0,0,0,0,0,0,0,0,0,0,0,0,0,0,0,0,0,0,0,0,0,0"/>
                  </v:shape>
                  <v:line id="Line 1629" o:spid="_x0000_s1041" style="position:absolute;visibility:visible;mso-wrap-style:square" from="1215,1643" to="126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4ggMIAAADdAAAADwAAAGRycy9kb3ducmV2LnhtbERPzWqDQBC+F/IOywRyq2uLlWDdhBAi&#10;tIcemvgAE3eqUndW3M1q3r5bKPQ2H9/vlPvFDCLQ5HrLCp6SFARxY3XPrYL6Uj1uQTiPrHGwTAru&#10;5GC/Wz2UWGg78yeFs29FDGFXoILO+7GQ0jUdGXSJHYkj92Ungz7CqZV6wjmGm0E+p2kuDfYcGzoc&#10;6dhR832+GQXvWTB5NR7kreePEOqsvlZ4UmqzXg6vIDwt/l/8537TcX6evsD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4ggMIAAADdAAAADwAAAAAAAAAAAAAA&#10;AAChAgAAZHJzL2Rvd25yZXYueG1sUEsFBgAAAAAEAAQA+QAAAJADAAAAAA==&#10;" strokecolor="blue" strokeweight=".5pt"/>
                  <v:line id="Line 1630" o:spid="_x0000_s1042" style="position:absolute;visibility:visible;mso-wrap-style:square" from="1263,1643" to="143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DWcsIAAADdAAAADwAAAGRycy9kb3ducmV2LnhtbERP32vCMBB+H/g/hBP2NlMdK6MaRURB&#10;8GHMDsG3oznTYnMpSdT2vzeDwd7u4/t5i1VvW3EnHxrHCqaTDARx5XTDRsFPuXv7BBEissbWMSkY&#10;KMBqOXpZYKHdg7/pfoxGpBAOBSqoY+wKKUNVk8UwcR1x4i7OW4wJeiO1x0cKt62cZVkuLTacGmrs&#10;aFNTdT3erILre34yg96cv8oP2dph6028HJR6HffrOYhIffwX/7n3Os3Psxx+v0knyO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IDWcsIAAADdAAAADwAAAAAAAAAAAAAA&#10;AAChAgAAZHJzL2Rvd25yZXYueG1sUEsFBgAAAAAEAAQA+QAAAJADAAAAAA==&#10;" strokecolor="#9b9bff" strokeweight=".5pt"/>
                  <v:shape id="Freeform 1631" o:spid="_x0000_s1043" style="position:absolute;left:1263;top:1643;width:172;height:0;visibility:visible;mso-wrap-style:square;v-text-anchor:top" coordsize="1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wgSsQA&#10;AADdAAAADwAAAGRycy9kb3ducmV2LnhtbERPTWvCQBC9F/wPyxS8FN0oNJHUNYRAMSCUVu19zI5J&#10;aHY2ZLcx/vtuodDbPN7nbLPJdGKkwbWWFayWEQjiyuqWawXn0+tiA8J5ZI2dZVJwJwfZbvawxVTb&#10;G3/QePS1CCHsUlTQeN+nUrqqIYNuaXviwF3tYNAHONRSD3gL4aaT6yiKpcGWQ0ODPRUNVV/Hb6Pg&#10;+TI+lS5fv30me3q/jn1yKYqDUvPHKX8B4Wny/+I/d6nD/DhK4PebcIL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MIErEAAAA3QAAAA8AAAAAAAAAAAAAAAAAmAIAAGRycy9k&#10;b3ducmV2LnhtbFBLBQYAAAAABAAEAPUAAACJAwAAAAA=&#10;" path="m,l86,r86,e" filled="f" strokecolor="blue" strokeweight=".5pt">
                    <v:path arrowok="t" o:connecttype="custom" o:connectlocs="0,0;86,0;172,0" o:connectangles="0,0,0"/>
                  </v:shape>
                  <v:line id="Line 1632" o:spid="_x0000_s1044" style="position:absolute;visibility:visible;mso-wrap-style:square" from="1435,1643" to="149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PHsQAAADdAAAADwAAAGRycy9kb3ducmV2LnhtbESPQWvCQBCF70L/wzIFb7ppkSCpq4g0&#10;0B48VPMDxuw0CWZnQ3Zd03/vHITeZnhv3vtms5tcrxKNofNs4G2ZgSKuve24MVCdy8UaVIjIFnvP&#10;ZOCPAuy2L7MNFtbf+YfSKTZKQjgUaKCNcSi0DnVLDsPSD8Si/frRYZR1bLQd8S7hrtfvWZZrhx1L&#10;Q4sDHVqqr6ebM/C9Si4vh72+dXxMqVpVlxI/jZm/TvsPUJGm+G9+Xn9Zwc8zwZVvZAS9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f48exAAAAN0AAAAPAAAAAAAAAAAA&#10;AAAAAKECAABkcnMvZG93bnJldi54bWxQSwUGAAAAAAQABAD5AAAAkgMAAAAA&#10;" strokecolor="blue" strokeweight=".5pt"/>
                  <v:line id="Line 1633" o:spid="_x0000_s1045" style="position:absolute;visibility:visible;mso-wrap-style:square" from="1493,1643" to="181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9CAMMAAADdAAAADwAAAGRycy9kb3ducmV2LnhtbERPTWsCMRC9F/ofwhR6q1ktLnY1ioiF&#10;ggepitDbsBmzi5vJkkTd/fdGEHqbx/uc2aKzjbiSD7VjBcNBBoK4dLpmo+Cw//6YgAgRWWPjmBT0&#10;FGAxf32ZYaHdjX/puotGpBAOBSqoYmwLKUNZkcUwcC1x4k7OW4wJeiO1x1sKt40cZVkuLdacGips&#10;aVVRed5drILzZ340vV79bfdj2dh+7U08bZR6f+uWUxCRuvgvfrp/dJqfZ1/w+Cad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fQgDDAAAA3QAAAA8AAAAAAAAAAAAA&#10;AAAAoQIAAGRycy9kb3ducmV2LnhtbFBLBQYAAAAABAAEAPkAAACRAwAAAAA=&#10;" strokecolor="#9b9bff" strokeweight=".5pt"/>
                  <v:line id="Line 1634" o:spid="_x0000_s1046" style="position:absolute;visibility:visible;mso-wrap-style:square" from="1493,1643" to="166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AVxcQAAADdAAAADwAAAGRycy9kb3ducmV2LnhtbESPQWvCQBCF70L/wzKCN91YJEh0FZEG&#10;2kMP1fyAMTtNQrOzIbuu6b93DoXeZnhv3vtmf5xcrxKNofNsYL3KQBHX3nbcGKiu5XILKkRki71n&#10;MvBLAY6Hl9keC+sf/EXpEhslIRwKNNDGOBRah7olh2HlB2LRvv3oMMo6NtqO+JBw1+vXLMu1w46l&#10;ocWBzi3VP5e7M/CxSS4vh5O+d/yZUrWpbiW+GbOYT6cdqEhT/Df/Xb9bwc/Xwi/fyAj68A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0BXFxAAAAN0AAAAPAAAAAAAAAAAA&#10;AAAAAKECAABkcnMvZG93bnJldi54bWxQSwUGAAAAAAQABAD5AAAAkgMAAAAA&#10;" strokecolor="blue" strokeweight=".5pt"/>
                  <v:line id="Line 1635" o:spid="_x0000_s1047" style="position:absolute;visibility:visible;mso-wrap-style:square" from="1665,1643" to="181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ywXsEAAADdAAAADwAAAGRycy9kb3ducmV2LnhtbERPzYrCMBC+C75DGMGbphUpUo0iYmE9&#10;7GG1DzA2Y1tsJqWJsfv2m4WFvc3H9zu7w2g6EWhwrWUF6TIBQVxZ3XKtoLwViw0I55E1dpZJwTc5&#10;OOynkx3m2r75i8LV1yKGsMtRQeN9n0vpqoYMuqXtiSP3sINBH+FQSz3gO4abTq6SJJMGW44NDfZ0&#10;aqh6Xl9GwWUdTFb0R/lq+TOEcl3eCzwrNZ+Nxy0IT6P/F/+5P3Scn6Up/H4TT5D7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nLBewQAAAN0AAAAPAAAAAAAAAAAAAAAA&#10;AKECAABkcnMvZG93bnJldi54bWxQSwUGAAAAAAQABAD5AAAAjwMAAAAA&#10;" strokecolor="blue" strokeweight=".5pt"/>
                  <v:line id="Line 1636" o:spid="_x0000_s1048" style="position:absolute;visibility:visible;mso-wrap-style:square" from="1818,1643" to="203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JGrMMAAADdAAAADwAAAGRycy9kb3ducmV2LnhtbERPS4vCMBC+C/sfwix401Rli1SjiLiw&#10;sIfFBwt7G5oxLTaTkkRt//1GELzNx/ec5bqzjbiRD7VjBZNxBoK4dLpmo+B0/BzNQYSIrLFxTAp6&#10;CrBevQ2WWGh35z3dDtGIFMKhQAVVjG0hZSgrshjGriVO3Nl5izFBb6T2eE/htpHTLMulxZpTQ4Ut&#10;bSsqL4erVXCZ5b+m19u/n+OHbGy/8yaev5UavnebBYhIXXyJn+4vnebnkyk8vkkn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iRqzDAAAA3QAAAA8AAAAAAAAAAAAA&#10;AAAAoQIAAGRycy9kb3ducmV2LnhtbFBLBQYAAAAABAAEAPkAAACRAwAAAAA=&#10;" strokecolor="#9b9bff" strokeweight=".5pt"/>
                  <v:line id="Line 1637" o:spid="_x0000_s1049" style="position:absolute;visibility:visible;mso-wrap-style:square" from="1818,1643" to="191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KLssIAAADdAAAADwAAAGRycy9kb3ducmV2LnhtbERPzWqDQBC+F/oOyxRya1YTkWKyCRIi&#10;pIcean2AiTtVqTsr7mZj375bKPQ2H9/v7I+LGUWg2Q2WFaTrBARxa/XAnYLmo3p+AeE8ssbRMin4&#10;JgfHw+PDHgtt7/xOofadiCHsClTQez8VUrq2J4NubSfiyH3a2aCPcO6knvEew80oN0mSS4MDx4Ye&#10;Jzr11H7VN6PgNQsmr6ZS3gZ+C6HJmmuFZ6VWT0u5A+Fp8f/iP/dFx/l5uoXfb+IJ8vA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KLssIAAADdAAAADwAAAAAAAAAAAAAA&#10;AAChAgAAZHJzL2Rvd25yZXYueG1sUEsFBgAAAAAEAAQA+QAAAJADAAAAAA==&#10;" strokecolor="blue" strokeweight=".5pt"/>
                  <v:line id="Line 1638" o:spid="_x0000_s1050" style="position:absolute;visibility:visible;mso-wrap-style:square" from="1914,1643" to="203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TxsEAAADdAAAADwAAAGRycy9kb3ducmV2LnhtbERPzYrCMBC+L/gOYQRva6qUItUoIhbW&#10;wx7UPsDYjG2xmZQmxu7bbxYWvM3H9zub3Wg6EWhwrWUFi3kCgriyuuVaQXktPlcgnEfW2FkmBT/k&#10;YLedfGww1/bFZwoXX4sYwi5HBY33fS6lqxoy6Oa2J47c3Q4GfYRDLfWArxhuOrlMkkwabDk2NNjT&#10;oaHqcXkaBac0mKzo9/LZ8ncIZVreCjwqNZuO+zUIT6N/i//dXzrOzxYp/H0TT5D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6xPGwQAAAN0AAAAPAAAAAAAAAAAAAAAA&#10;AKECAABkcnMvZG93bnJldi54bWxQSwUGAAAAAAQABAD5AAAAjwMAAAAA&#10;" strokecolor="blue" strokeweight=".5pt"/>
                  <v:line id="Line 1639" o:spid="_x0000_s1051" style="position:absolute;visibility:visible;mso-wrap-style:square" from="2038,1643" to="209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e2XcIAAADdAAAADwAAAGRycy9kb3ducmV2LnhtbERPzWqDQBC+F/oOyxRya1aLlWCyCRIi&#10;tIceanyAiTtVqTsr7mZj3r5bKPQ2H9/v7A6LGUWg2Q2WFaTrBARxa/XAnYLmXD1vQDiPrHG0TAru&#10;5OCwf3zYYaHtjT8p1L4TMYRdgQp676dCStf2ZNCt7UQcuS87G/QRzp3UM95iuBnlS5Lk0uDAsaHH&#10;iY49td/11Sh4z4LJq6mU14E/Qmiy5lLhSanV01JuQXha/L/4z/2m4/w8fYXfb+IJc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Ke2XcIAAADdAAAADwAAAAAAAAAAAAAA&#10;AAChAgAAZHJzL2Rvd25yZXYueG1sUEsFBgAAAAAEAAQA+QAAAJADAAAAAA==&#10;" strokecolor="blue" strokeweight=".5pt"/>
                  <v:line id="Line 1640" o:spid="_x0000_s1052" style="position:absolute;visibility:visible;mso-wrap-style:square" from="2096,1643" to="219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lAr8IAAADdAAAADwAAAGRycy9kb3ducmV2LnhtbERPS4vCMBC+L/gfwgh7W1N32SLVKCIK&#10;wh4WHwjehmZMi82kJFlt//1GELzNx/ec2aKzjbiRD7VjBeNRBoK4dLpmo+B42HxMQISIrLFxTAp6&#10;CrCYD95mWGh35x3d9tGIFMKhQAVVjG0hZSgrshhGriVO3MV5izFBb6T2eE/htpGfWZZLizWnhgpb&#10;WlVUXvd/VsH1Kz+ZXq/Ov4dv2dh+7U28/Cj1PuyWUxCRuvgSP91bnebn4xwe36QT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VlAr8IAAADdAAAADwAAAAAAAAAAAAAA&#10;AAChAgAAZHJzL2Rvd25yZXYueG1sUEsFBgAAAAAEAAQA+QAAAJADAAAAAA==&#10;" strokecolor="#9b9bff" strokeweight=".5pt"/>
                  <v:line id="Line 1641" o:spid="_x0000_s1053" style="position:absolute;visibility:visible;mso-wrap-style:square" from="2096,1643" to="217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mNscIAAADdAAAADwAAAGRycy9kb3ducmV2LnhtbERPzWqDQBC+F/oOyxRya1aL2GCyCRIi&#10;tIceanyAiTtVqTsr7mZj3r5bKPQ2H9/v7A6LGUWg2Q2WFaTrBARxa/XAnYLmXD1vQDiPrHG0TAru&#10;5OCwf3zYYaHtjT8p1L4TMYRdgQp676dCStf2ZNCt7UQcuS87G/QRzp3UM95iuBnlS5Lk0uDAsaHH&#10;iY49td/11Sh4z4LJq6mU14E/Qmiy5lLhSanV01JuQXha/L/4z/2m4/w8fYXfb+IJc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zmNscIAAADdAAAADwAAAAAAAAAAAAAA&#10;AAChAgAAZHJzL2Rvd25yZXYueG1sUEsFBgAAAAAEAAQA+QAAAJADAAAAAA==&#10;" strokecolor="blue" strokeweight=".5pt"/>
                  <v:line id="Line 1642" o:spid="_x0000_s1054" style="position:absolute;visibility:visible;mso-wrap-style:square" from="2172,1643" to="219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YZw8QAAADdAAAADwAAAGRycy9kb3ducmV2LnhtbESPQWvCQBCF70L/wzKCN91YJEh0FZEG&#10;2kMP1fyAMTtNQrOzIbuu6b93DoXeZnhv3vtmf5xcrxKNofNsYL3KQBHX3nbcGKiu5XILKkRki71n&#10;MvBLAY6Hl9keC+sf/EXpEhslIRwKNNDGOBRah7olh2HlB2LRvv3oMMo6NtqO+JBw1+vXLMu1w46l&#10;ocWBzi3VP5e7M/CxSS4vh5O+d/yZUrWpbiW+GbOYT6cdqEhT/Df/Xb9bwc/XgivfyAj68A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phnDxAAAAN0AAAAPAAAAAAAAAAAA&#10;AAAAAKECAABkcnMvZG93bnJldi54bWxQSwUGAAAAAAQABAD5AAAAkgMAAAAA&#10;" strokecolor="blue" strokeweight=".5pt"/>
                  <v:line id="Line 1643" o:spid="_x0000_s1055" style="position:absolute;visibility:visible;mso-wrap-style:square" from="2191,1643" to="232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bU3cMAAADdAAAADwAAAGRycy9kb3ducmV2LnhtbERPTWsCMRC9F/wPYYTealalS12NIqJQ&#10;8FCqRfA2bMbs4mayJFF3/70pFHqbx/ucxaqzjbiTD7VjBeNRBoK4dLpmo+DnuHv7ABEissbGMSno&#10;KcBqOXhZYKHdg7/pfohGpBAOBSqoYmwLKUNZkcUwci1x4i7OW4wJeiO1x0cKt42cZFkuLdacGips&#10;aVNReT3crILrND+ZXm/OX8d32dh+60287JV6HXbrOYhIXfwX/7k/dZqfj2fw+006QS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G1N3DAAAA3QAAAA8AAAAAAAAAAAAA&#10;AAAAoQIAAGRycy9kb3ducmV2LnhtbFBLBQYAAAAABAAEAPkAAACRAwAAAAA=&#10;" strokecolor="#9b9bff" strokeweight=".5pt"/>
                  <v:line id="Line 1644" o:spid="_x0000_s1056" style="position:absolute;visibility:visible;mso-wrap-style:square" from="2191,1643" to="223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zfeMQAAADdAAAADwAAAGRycy9kb3ducmV2LnhtbESPQWvCQBCF70L/wzIFb7pRJEh0FZEG&#10;2kMP1fyAMTtNQrOzIbuu6b93DoXeZnhv3vtmf5xcrxKNofNsYLXMQBHX3nbcGKiu5WILKkRki71n&#10;MvBLAY6Hl9keC+sf/EXpEhslIRwKNNDGOBRah7olh2HpB2LRvv3oMMo6NtqO+JBw1+t1luXaYcfS&#10;0OJA55bqn8vdGfjYJJeXw0nfO/5MqdpUtxLfjJm/TqcdqEhT/Df/Xb9bwc/Xwi/fyAj68A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N94xAAAAN0AAAAPAAAAAAAAAAAA&#10;AAAAAKECAABkcnMvZG93bnJldi54bWxQSwUGAAAAAAQABAD5AAAAkgMAAAAA&#10;" strokecolor="blue" strokeweight=".5pt"/>
                  <v:line id="Line 1645" o:spid="_x0000_s1057" style="position:absolute;visibility:visible;mso-wrap-style:square" from="2239,1643" to="232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B648EAAADdAAAADwAAAGRycy9kb3ducmV2LnhtbERPzYrCMBC+C75DmAVvNlWkSNcosljQ&#10;wx7UPsBsM9uWbSalibG+/UYQvM3H9zub3Wg6EWhwrWUFiyQFQVxZ3XKtoLwW8zUI55E1dpZJwYMc&#10;7LbTyQZzbe98pnDxtYgh7HJU0Hjf51K6qiGDLrE9ceR+7WDQRzjUUg94j+Gmk8s0zaTBlmNDgz19&#10;NVT9XW5GwWkVTFb0e3lr+TuEclX+FHhQavYx7j9BeBr9W/xyH3Wcny0X8PwmniC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8HrjwQAAAN0AAAAPAAAAAAAAAAAAAAAA&#10;AKECAABkcnMvZG93bnJldi54bWxQSwUGAAAAAAQABAD5AAAAjwMAAAAA&#10;" strokecolor="blue" strokeweight=".5pt"/>
                  <v:line id="Line 1646" o:spid="_x0000_s1058" style="position:absolute;visibility:visible;mso-wrap-style:square" from="2325,1643" to="251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6MEcMAAADdAAAADwAAAGRycy9kb3ducmV2LnhtbERPS2sCMRC+F/wPYQRvNetKl7IaRaSF&#10;Qg/FBwVvw2bMLm4mS5Lq7r9vBMHbfHzPWa5724or+dA4VjCbZiCIK6cbNgqOh8/XdxAhImtsHZOC&#10;gQKsV6OXJZba3XhH1300IoVwKFFBHWNXShmqmiyGqeuIE3d23mJM0BupPd5SuG1lnmWFtNhwaqix&#10;o21N1WX/ZxVc5sWvGfT29HN4k60dPryJ52+lJuN+swARqY9P8cP9pdP8Is/h/k06Qa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OjBHDAAAA3QAAAA8AAAAAAAAAAAAA&#10;AAAAoQIAAGRycy9kb3ducmV2LnhtbFBLBQYAAAAABAAEAPkAAACRAwAAAAA=&#10;" strokecolor="#9b9bff" strokeweight=".5pt"/>
                  <v:line id="Line 1647" o:spid="_x0000_s1059" style="position:absolute;visibility:visible;mso-wrap-style:square" from="2325,1643" to="242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5BD8EAAADdAAAADwAAAGRycy9kb3ducmV2LnhtbERPzYrCMBC+C75DGMGbpv5QlmoUEQvu&#10;YQ+6fYCxGdtiMylNjN233ywseJuP73e2+8G0IlDvGssKFvMEBHFpdcOVguI7n32AcB5ZY2uZFPyQ&#10;g/1uPNpipu2LLxSuvhIxhF2GCmrvu0xKV9Zk0M1tRxy5u+0N+gj7SuoeXzHctHKZJKk02HBsqLGj&#10;Y03l4/o0Cj7XwaR5d5DPhr9CKNbFLceTUtPJcNiA8DT4t/jffdZxfrpcwd838QS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bkEPwQAAAN0AAAAPAAAAAAAAAAAAAAAA&#10;AKECAABkcnMvZG93bnJldi54bWxQSwUGAAAAAAQABAD5AAAAjwMAAAAA&#10;" strokecolor="blue" strokeweight=".5pt"/>
                  <v:line id="Line 1648" o:spid="_x0000_s1060" style="position:absolute;visibility:visible;mso-wrap-style:square" from="2421,1643" to="251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fZe8EAAADdAAAADwAAAGRycy9kb3ducmV2LnhtbERPzYrCMBC+C75DGMGbpkopUo0iYmE9&#10;7GG1DzA2Y1tsJqWJsfv2m4WFvc3H9zu7w2g6EWhwrWUFq2UCgriyuuVaQXkrFhsQziNr7CyTgm9y&#10;cNhPJzvMtX3zF4Wrr0UMYZejgsb7PpfSVQ0ZdEvbE0fuYQeDPsKhlnrAdww3nVwnSSYNthwbGuzp&#10;1FD1vL6MgksaTFb0R/lq+TOEMi3vBZ6Vms/G4xaEp9H/i//cHzrOz9Yp/H4TT5D7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h9l7wQAAAN0AAAAPAAAAAAAAAAAAAAAA&#10;AKECAABkcnMvZG93bnJldi54bWxQSwUGAAAAAAQABAD5AAAAjwMAAAAA&#10;" strokecolor="blue" strokeweight=".5pt"/>
                  <v:line id="Line 1649" o:spid="_x0000_s1061" style="position:absolute;visibility:visible;mso-wrap-style:square" from="2517,1643" to="272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UZcIAAADdAAAADwAAAGRycy9kb3ducmV2LnhtbERPTYvCMBC9C/sfwix403QVy1KNIrKC&#10;4EFWl4W9Dc2YFptJSaK2/94Iwt7m8T5nsepsI27kQ+1Ywcc4A0FcOl2zUfBz2o4+QYSIrLFxTAp6&#10;CrBavg0WWGh352+6HaMRKYRDgQqqGNtCylBWZDGMXUucuLPzFmOC3kjt8Z7CbSMnWZZLizWnhgpb&#10;2lRUXo5Xq+AyzX9Nrzd/h9NMNrb/8iae90oN37v1HESkLv6LX+6dTvPzyQye36QT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cUZcIAAADdAAAADwAAAAAAAAAAAAAA&#10;AAChAgAAZHJzL2Rvd25yZXYueG1sUEsFBgAAAAAEAAQA+QAAAJADAAAAAA==&#10;" strokecolor="#9b9bff" strokeweight=".5pt"/>
                  <v:line id="Line 1650" o:spid="_x0000_s1062" style="position:absolute;visibility:visible;mso-wrap-style:square" from="2517,1643" to="263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nil8IAAADdAAAADwAAAGRycy9kb3ducmV2LnhtbERPzWqDQBC+F/IOywRya9aISLHZhFAi&#10;NIccmvoAE3eqUndW3HW1b58tFHqbj+939sfF9CLQ6DrLCnbbBARxbXXHjYLqs3x+AeE8ssbeMin4&#10;IQfHw+ppj4W2M39QuPlGxBB2BSpovR8KKV3dkkG3tQNx5L7saNBHODZSjzjHcNPLNElyabDj2NDi&#10;QG8t1d+3ySi4ZMHk5XCSU8fXEKqsupd4VmqzXk6vIDwt/l/8537XcX6e5vD7TTxBH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hnil8IAAADdAAAADwAAAAAAAAAAAAAA&#10;AAChAgAAZHJzL2Rvd25yZXYueG1sUEsFBgAAAAAEAAQA+QAAAJADAAAAAA==&#10;" strokecolor="blue" strokeweight=".5pt"/>
                  <v:line id="Line 1651" o:spid="_x0000_s1063" style="position:absolute;visibility:visible;mso-wrap-style:square" from="2631,1643" to="272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VHDMEAAADdAAAADwAAAGRycy9kb3ducmV2LnhtbERPzYrCMBC+C/sOYYS9aapIXbpGkcWC&#10;Hjzo9gFmm7EtNpPSxNh9eyMI3ubj+53VZjCtCNS7xrKC2TQBQVxa3XCloPjNJ18gnEfW2FomBf/k&#10;YLP+GK0w0/bOJwpnX4kYwi5DBbX3XSalK2sy6Ka2I47cxfYGfYR9JXWP9xhuWjlPklQabDg21NjR&#10;T03l9XwzCg6LYNK828pbw8cQikXxl+NOqc/xsP0G4Wnwb/HLvddxfjpfwvObeIJ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VUcMwQAAAN0AAAAPAAAAAAAAAAAAAAAA&#10;AKECAABkcnMvZG93bnJldi54bWxQSwUGAAAAAAQABAD5AAAAjwMAAAAA&#10;" strokecolor="blue" strokeweight=".5pt"/>
                  <v:line id="Line 1652" o:spid="_x0000_s1064" style="position:absolute;visibility:visible;mso-wrap-style:square" from="2727,1643" to="281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a7+8YAAADdAAAADwAAAGRycy9kb3ducmV2LnhtbESPT2vDMAzF74N9B6PBbquzjoaS1S2j&#10;bDDYofQPg91ErDqhsRxsr02+fXUo9Cbxnt77abEafKfOFFMb2MDrpABFXAfbsjNw2H+9zEGljGyx&#10;C0wGRkqwWj4+LLCy4cJbOu+yUxLCqUIDTc59pXWqG/KYJqEnFu0Yoscsa3TaRrxIuO/0tChK7bFl&#10;aWiwp3VD9Wn37w2c3spfN9r132Y/050fP6PLxx9jnp+Gj3dQmYZ8N9+uv63gl1PBlW9kBL2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mu/vGAAAA3QAAAA8AAAAAAAAA&#10;AAAAAAAAoQIAAGRycy9kb3ducmV2LnhtbFBLBQYAAAAABAAEAPkAAACUAwAAAAA=&#10;" strokecolor="#9b9bff" strokeweight=".5pt"/>
                  <v:line id="Line 1653" o:spid="_x0000_s1065" style="position:absolute;visibility:visible;mso-wrap-style:square" from="2727,1643" to="276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Z25cEAAADdAAAADwAAAGRycy9kb3ducmV2LnhtbERPzYrCMBC+C/sOYYS9aapIcbtGkcWC&#10;Hjzo9gFmm7EtNpPSxNh9eyMI3ubj+53VZjCtCNS7xrKC2TQBQVxa3XCloPjNJ0sQziNrbC2Tgn9y&#10;sFl/jFaYaXvnE4Wzr0QMYZehgtr7LpPSlTUZdFPbEUfuYnuDPsK+krrHeww3rZwnSSoNNhwbauzo&#10;p6byer4ZBYdFMGnebeWt4WMIxaL4y3Gn1Od42H6D8DT4t/jl3us4P51/wfObeIJ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hnblwQAAAN0AAAAPAAAAAAAAAAAAAAAA&#10;AKECAABkcnMvZG93bnJldi54bWxQSwUGAAAAAAQABAD5AAAAjwMAAAAA&#10;" strokecolor="blue" strokeweight=".5pt"/>
                  <v:line id="Line 1654" o:spid="_x0000_s1066" style="position:absolute;visibility:visible;mso-wrap-style:square" from="2765,1643" to="281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JpcUAAADdAAAADwAAAGRycy9kb3ducmV2LnhtbESPQW/CMAyF70j7D5En7QbpGKqmjoDQ&#10;RKXtwAHWH+A1pq1onKoJofv38wGJm633/N7n9XZyvUo0hs6zgddFBoq49rbjxkD1U87fQYWIbLH3&#10;TAb+KMB28zRbY2H9jY+UTrFREsKhQANtjEOhdahbchgWfiAW7exHh1HWsdF2xJuEu14vsyzXDjuW&#10;hhYH+mypvpyuzsD3Krm8HHb62vEhpWpV/Za4N+bledp9gIo0xYf5fv1lBT9/E375RkbQm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VJpcUAAADdAAAADwAAAAAAAAAA&#10;AAAAAAChAgAAZHJzL2Rvd25yZXYueG1sUEsFBgAAAAAEAAQA+QAAAJMDAAAAAA==&#10;" strokecolor="blue" strokeweight=".5pt"/>
                  <v:line id="Line 1655" o:spid="_x0000_s1067" style="position:absolute;visibility:visible;mso-wrap-style:square" from="2813,1643" to="297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WEu8MAAADdAAAADwAAAGRycy9kb3ducmV2LnhtbERPS4vCMBC+C/sfwizsTVOVLVKNIqKw&#10;sIfFBwt7G5oxLTaTkkRt//1GELzNx/ecxaqzjbiRD7VjBeNRBoK4dLpmo+B03A1nIEJE1tg4JgU9&#10;BVgt3wYLLLS7855uh2hECuFQoIIqxraQMpQVWQwj1xIn7uy8xZigN1J7vKdw28hJluXSYs2pocKW&#10;NhWVl8PVKrhM81/T683fz/FTNrbfehPP30p9vHfrOYhIXXyJn+4vnebn0zE8vkknyO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FhLvDAAAA3QAAAA8AAAAAAAAAAAAA&#10;AAAAoQIAAGRycy9kb3ducmV2LnhtbFBLBQYAAAAABAAEAPkAAACRAwAAAAA=&#10;" strokecolor="#9b9bff" strokeweight=".5pt"/>
                  <v:line id="Line 1656" o:spid="_x0000_s1068" style="position:absolute;visibility:visible;mso-wrap-style:square" from="2813,1643" to="288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tyScEAAADdAAAADwAAAGRycy9kb3ducmV2LnhtbERPzYrCMBC+C75DGMGbpv5QlmoUEQvu&#10;YQ+6fYCxGdtiMylNjN233ywseJuP73e2+8G0IlDvGssKFvMEBHFpdcOVguI7n32AcB5ZY2uZFPyQ&#10;g/1uPNpipu2LLxSuvhIxhF2GCmrvu0xKV9Zk0M1tRxy5u+0N+gj7SuoeXzHctHKZJKk02HBsqLGj&#10;Y03l4/o0Cj7XwaR5d5DPhr9CKNbFLceTUtPJcNiA8DT4t/jffdZxfrpawt838QS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3JJwQAAAN0AAAAPAAAAAAAAAAAAAAAA&#10;AKECAABkcnMvZG93bnJldi54bWxQSwUGAAAAAAQABAD5AAAAjwMAAAAA&#10;" strokecolor="blue" strokeweight=".5pt"/>
                  <v:line id="Line 1657" o:spid="_x0000_s1069" style="position:absolute;visibility:visible;mso-wrap-style:square" from="2880,1643" to="297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fX0sIAAADdAAAADwAAAGRycy9kb3ducmV2LnhtbERPzWqDQBC+F/IOyxRyq2sbkWLchBAq&#10;pIcean2AiTtVqTsr7mZj3j5bKPQ2H9/vlPvFjCLQ7AbLCp6TFARxa/XAnYLmq3p6BeE8ssbRMim4&#10;kYP9bvVQYqHtlT8p1L4TMYRdgQp676dCStf2ZNAldiKO3LedDfoI507qGa8x3IzyJU1zaXDg2NDj&#10;RMee2p/6YhS8Z8Hk1XSQl4E/Qmiy5lzhm1Lrx+WwBeFp8f/iP/dJx/n5ZgO/38QT5O4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7fX0sIAAADdAAAADwAAAAAAAAAAAAAA&#10;AAChAgAAZHJzL2Rvd25yZXYueG1sUEsFBgAAAAAEAAQA+QAAAJADAAAAAA==&#10;" strokecolor="blue" strokeweight=".5pt"/>
                  <v:line id="Line 1658" o:spid="_x0000_s1070" style="position:absolute;visibility:visible;mso-wrap-style:square" from="2976,1643" to="310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InI8MAAADdAAAADwAAAGRycy9kb3ducmV2LnhtbERPS2sCMRC+C/0PYQreNFsfi2yNIlKh&#10;4KGopeBt2IzZxc1kSVLd/fdNQfA2H99zluvONuJGPtSOFbyNMxDEpdM1GwXfp91oASJEZI2NY1LQ&#10;U4D16mWwxEK7Ox/odoxGpBAOBSqoYmwLKUNZkcUwdi1x4i7OW4wJeiO1x3sKt42cZFkuLdacGips&#10;aVtReT3+WgXXaf5jer09f53msrH9hzfxsldq+Npt3kFE6uJT/HB/6jQ/n87g/5t0gl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yJyPDAAAA3QAAAA8AAAAAAAAAAAAA&#10;AAAAoQIAAGRycy9kb3ducmV2LnhtbFBLBQYAAAAABAAEAPkAAACRAwAAAAA=&#10;" strokecolor="#9b9bff" strokeweight=".5pt"/>
                  <v:line id="Line 1659" o:spid="_x0000_s1071" style="position:absolute;visibility:visible;mso-wrap-style:square" from="2976,1643" to="304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LqPcIAAADdAAAADwAAAGRycy9kb3ducmV2LnhtbERPzWrCQBC+F3yHZQRvdeNPg6SuImLA&#10;HnpozANMs9MkNDsbsusa374rCL3Nx/c72/1oOhFocK1lBYt5AoK4srrlWkF5yV83IJxH1thZJgV3&#10;crDfTV62mGl74y8Kha9FDGGXoYLG+z6T0lUNGXRz2xNH7scOBn2EQy31gLcYbjq5TJJUGmw5NjTY&#10;07Gh6re4GgUf62DSvD/Ia8ufIZTr8jvHk1Kz6Xh4B+Fp9P/ip/us4/x09QaPb+IJcvc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xLqPcIAAADdAAAADwAAAAAAAAAAAAAA&#10;AAChAgAAZHJzL2Rvd25yZXYueG1sUEsFBgAAAAAEAAQA+QAAAJADAAAAAA==&#10;" strokecolor="blue" strokeweight=".5pt"/>
                  <v:line id="Line 1660" o:spid="_x0000_s1072" style="position:absolute;visibility:visible;mso-wrap-style:square" from="3043,1643" to="310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B0SsEAAADdAAAADwAAAGRycy9kb3ducmV2LnhtbERPzYrCMBC+C75DGMGbpq5SpBpFxMJ6&#10;2MNqH2BsxrbYTEoTY/ftN8LC3ubj+53tfjCtCNS7xrKCxTwBQVxa3XCloLjmszUI55E1tpZJwQ85&#10;2O/Goy1m2r74m8LFVyKGsMtQQe19l0npypoMurntiCN3t71BH2FfSd3jK4abVn4kSSoNNhwbauzo&#10;WFP5uDyNgvMqmDTvDvLZ8FcIxaq45XhSajoZDhsQngb/L/5zf+o4P12m8P4mni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wHRKwQAAAN0AAAAPAAAAAAAAAAAAAAAA&#10;AKECAABkcnMvZG93bnJldi54bWxQSwUGAAAAAAQABAD5AAAAjwMAAAAA&#10;" strokecolor="blue" strokeweight=".5pt"/>
                  <v:line id="Line 1661" o:spid="_x0000_s1073" style="position:absolute;visibility:visible;mso-wrap-style:square" from="3100,1643" to="329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C5VMMAAADdAAAADwAAAGRycy9kb3ducmV2LnhtbERPTWsCMRC9F/wPYQRvNWulW1mNIlJB&#10;8FCqRfA2bMbs4mayJFF3/70pFHqbx/ucxaqzjbiTD7VjBZNxBoK4dLpmo+DnuH2dgQgRWWPjmBT0&#10;FGC1HLwssNDuwd90P0QjUgiHAhVUMbaFlKGsyGIYu5Y4cRfnLcYEvZHa4yOF20a+ZVkuLdacGips&#10;aVNReT3crILrND+ZXm/OX8d32dj+05t42Ss1GnbrOYhIXfwX/7l3Os3Ppx/w+006QS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guVTDAAAA3QAAAA8AAAAAAAAAAAAA&#10;AAAAoQIAAGRycy9kb3ducmV2LnhtbFBLBQYAAAAABAAEAPkAAACRAwAAAAA=&#10;" strokecolor="#9b9bff" strokeweight=".5pt"/>
                  <v:line id="Line 1662" o:spid="_x0000_s1074" style="position:absolute;visibility:visible;mso-wrap-style:square" from="3100,1643" to="320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NFo8UAAADdAAAADwAAAGRycy9kb3ducmV2LnhtbESPQW/CMAyF70j7D5En7QbpGKqmjoDQ&#10;RKXtwAHWH+A1pq1onKoJofv38wGJm633/N7n9XZyvUo0hs6zgddFBoq49rbjxkD1U87fQYWIbLH3&#10;TAb+KMB28zRbY2H9jY+UTrFREsKhQANtjEOhdahbchgWfiAW7exHh1HWsdF2xJuEu14vsyzXDjuW&#10;hhYH+mypvpyuzsD3Krm8HHb62vEhpWpV/Za4N+bledp9gIo0xYf5fv1lBT9/E1z5RkbQm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RNFo8UAAADdAAAADwAAAAAAAAAA&#10;AAAAAAChAgAAZHJzL2Rvd25yZXYueG1sUEsFBgAAAAAEAAQA+QAAAJMDAAAAAA==&#10;" strokecolor="blue" strokeweight=".5pt"/>
                  <v:line id="Line 1663" o:spid="_x0000_s1075" style="position:absolute;visibility:visible;mso-wrap-style:square" from="3205,1643" to="329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gOMMAAADdAAAADwAAAGRycy9kb3ducmV2LnhtbERPS2rDMBDdF3IHMYHuGjltMI0T2YRS&#10;Q7voIq4PMLEmtok1MpaiuLevCoXs5vG+sy9mM4hAk+stK1ivEhDEjdU9twrq7/LpFYTzyBoHy6Tg&#10;hxwU+eJhj5m2Nz5SqHwrYgi7DBV03o+ZlK7pyKBb2ZE4cmc7GfQRTq3UE95iuBnkc5Kk0mDPsaHD&#10;kd46ai7V1Sj43ASTluNBXnv+CqHe1KcS35V6XM6HHQhPs7+L/90fOs5PX7bw9008Qe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f4DjDAAAA3QAAAA8AAAAAAAAAAAAA&#10;AAAAoQIAAGRycy9kb3ducmV2LnhtbFBLBQYAAAAABAAEAPkAAACRAwAAAAA=&#10;" strokecolor="blue" strokeweight=".5pt"/>
                  <v:line id="Line 1664" o:spid="_x0000_s1076" style="position:absolute;visibility:visible;mso-wrap-style:square" from="3292,1643" to="352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9SXcYAAADdAAAADwAAAGRycy9kb3ducmV2LnhtbESPQWvDMAyF74P9B6NBb6uzrQsjq1tG&#10;6aDQw1g7BruJWHVCYznYbpv8++pQ2E3iPb33ab4cfKfOFFMb2MDTtABFXAfbsjPws/98fAOVMrLF&#10;LjAZGCnBcnF/N8fKhgt/03mXnZIQThUaaHLuK61T3ZDHNA09sWiHED1mWaPTNuJFwn2nn4ui1B5b&#10;loYGe1o1VB93J2/g+FL+utGu/r72r7rz4zq6fNgaM3kYPt5BZRryv/l2vbGCX86EX76REf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ZPUl3GAAAA3QAAAA8AAAAAAAAA&#10;AAAAAAAAoQIAAGRycy9kb3ducmV2LnhtbFBLBQYAAAAABAAEAPkAAACUAwAAAAA=&#10;" strokecolor="#9b9bff" strokeweight=".5pt"/>
                  <v:line id="Line 1665" o:spid="_x0000_s1077" style="position:absolute;visibility:visible;mso-wrap-style:square" from="3292,1643" to="338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fQ8EAAADdAAAADwAAAGRycy9kb3ducmV2LnhtbERPzYrCMBC+L/gOYQRva6qUItUoIhbW&#10;wx7UPsDYjG2xmZQmxu7bbxYWvM3H9zub3Wg6EWhwrWUFi3kCgriyuuVaQXktPlcgnEfW2FkmBT/k&#10;YLedfGww1/bFZwoXX4sYwi5HBY33fS6lqxoy6Oa2J47c3Q4GfYRDLfWArxhuOrlMkkwabDk2NNjT&#10;oaHqcXkaBac0mKzo9/LZ8ncIZVreCjwqNZuO+zUIT6N/i//dXzrOz9IF/H0TT5D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L59DwQAAAN0AAAAPAAAAAAAAAAAAAAAA&#10;AKECAABkcnMvZG93bnJldi54bWxQSwUGAAAAAAQABAD5AAAAjwMAAAAA&#10;" strokecolor="blue" strokeweight=".5pt"/>
                  <v:line id="Line 1666" o:spid="_x0000_s1078" style="position:absolute;visibility:visible;mso-wrap-style:square" from="3387,1643" to="352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0BNMEAAADdAAAADwAAAGRycy9kb3ducmV2LnhtbERPzYrCMBC+C75DGMGbpkopUo0iYmE9&#10;7GG1DzA2Y1tsJqWJsfv2m4WFvc3H9zu7w2g6EWhwrWUFq2UCgriyuuVaQXkrFhsQziNr7CyTgm9y&#10;cNhPJzvMtX3zF4Wrr0UMYZejgsb7PpfSVQ0ZdEvbE0fuYQeDPsKhlnrAdww3nVwnSSYNthwbGuzp&#10;1FD1vL6MgksaTFb0R/lq+TOEMi3vBZ6Vms/G4xaEp9H/i//cHzrOz9I1/H4TT5D7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QE0wQAAAN0AAAAPAAAAAAAAAAAAAAAA&#10;AKECAABkcnMvZG93bnJldi54bWxQSwUGAAAAAAQABAD5AAAAjwMAAAAA&#10;" strokecolor="blue" strokeweight=".5pt"/>
                  <v:line id="Line 1667" o:spid="_x0000_s1079" style="position:absolute;visibility:visible;mso-wrap-style:square" from="3521,1643" to="369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Gkr8EAAADdAAAADwAAAGRycy9kb3ducmV2LnhtbERPzYrCMBC+L/gOYQRva6qWItUoIhbc&#10;wx5W+wBjM7bFZlKaGLtvv1lY2Nt8fL+z3Y+mE4EG11pWsJgnIIgrq1uuFZTX4n0NwnlkjZ1lUvBN&#10;Dva7ydsWc21f/EXh4msRQ9jlqKDxvs+ldFVDBt3c9sSRu9vBoI9wqKUe8BXDTSeXSZJJgy3HhgZ7&#10;OjZUPS5Po+AjDSYr+oN8tvwZQpmWtwJPSs2m42EDwtPo/8V/7rOO87N0Bb/fxBPk7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saSvwQAAAN0AAAAPAAAAAAAAAAAAAAAA&#10;AKECAABkcnMvZG93bnJldi54bWxQSwUGAAAAAAQABAD5AAAAjwMAAAAA&#10;" strokecolor="blue" strokeweight=".5pt"/>
                  <v:line id="Line 1668" o:spid="_x0000_s1080" style="position:absolute;visibility:visible;mso-wrap-style:square" from="3693,1643" to="392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RUXsQAAADdAAAADwAAAGRycy9kb3ducmV2LnhtbERP32vCMBB+H+x/CDfwbaZTV6RrFJEJ&#10;gg9jOga+Hc2ZljaXkmTa/vdmMNjbfXw/r1wPthNX8qFxrOBlmoEgrpxu2Cj4Ou2elyBCRNbYOSYF&#10;IwVYrx4fSiy0u/EnXY/RiBTCoUAFdYx9IWWoarIYpq4nTtzFeYsxQW+k9nhL4baTsyzLpcWGU0ON&#10;PW1rqtrjj1XQzvNvM+rt+eP0Kjs7vnsTLwelJk/D5g1EpCH+i//ce53m54sF/H6TTp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dFRexAAAAN0AAAAPAAAAAAAAAAAA&#10;AAAAAKECAABkcnMvZG93bnJldi54bWxQSwUGAAAAAAQABAD5AAAAkgMAAAAA&#10;" strokecolor="#9b9bff" strokeweight=".5pt"/>
                  <v:shape id="Freeform 1669" o:spid="_x0000_s1081" style="position:absolute;left:3693;top:1643;width:230;height:0;visibility:visible;mso-wrap-style:square;v-text-anchor:top" coordsize="2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lRKMMA&#10;AADdAAAADwAAAGRycy9kb3ducmV2LnhtbERPTWvCQBC9F/wPywje6katUlJXEUHpqVLNweOQnSax&#10;2dmwuybRX98VCt7m8T5nue5NLVpyvrKsYDJOQBDnVldcKMhOu9d3ED4ga6wtk4IbeVivBi9LTLXt&#10;+JvaYyhEDGGfooIyhCaV0uclGfRj2xBH7sc6gyFCV0jtsIvhppbTJFlIgxXHhhIb2paU/x6vRsGs&#10;veDd7bvb9JxNLodq/mXv2VWp0bDffIAI1Ien+N/9qeP8xdscHt/EE+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lRKMMAAADdAAAADwAAAAAAAAAAAAAAAACYAgAAZHJzL2Rv&#10;d25yZXYueG1sUEsFBgAAAAAEAAQA9QAAAIgDAAAAAA==&#10;" path="m,l115,,230,e" filled="f" strokecolor="blue" strokeweight=".5pt">
                    <v:path arrowok="t" o:connecttype="custom" o:connectlocs="0,0;115,0;230,0" o:connectangles="0,0,0"/>
                  </v:shape>
                  <v:line id="Line 1670" o:spid="_x0000_s1082" style="position:absolute;visibility:visible;mso-wrap-style:square" from="3923,1643" to="403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YHN8IAAADdAAAADwAAAGRycy9kb3ducmV2LnhtbERPzWqDQBC+B/oOyxR6i2uLSLFuQigV&#10;0kMOtT7A1J2q1J0Vd7Oat88GAr3Nx/c75X41owg0u8GyguckBUHcWj1wp6D5rravIJxH1jhaJgUX&#10;crDfPWxKLLRd+ItC7TsRQ9gVqKD3fiqkdG1PBl1iJ+LI/drZoI9w7qSecYnhZpQvaZpLgwPHhh4n&#10;eu+p/avPRsFnFkxeTQd5HvgUQpM1PxV+KPX0uB7eQHha/b/47j7qOD/Pcrh9E0+Qu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8YHN8IAAADdAAAADwAAAAAAAAAAAAAA&#10;AAChAgAAZHJzL2Rvd25yZXYueG1sUEsFBgAAAAAEAAQA+QAAAJADAAAAAA==&#10;" strokecolor="blue" strokeweight=".5pt"/>
                  <v:line id="Line 1671" o:spid="_x0000_s1083" style="position:absolute;visibility:visible;mso-wrap-style:square" from="4038,1643" to="417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bKKcMAAADdAAAADwAAAGRycy9kb3ducmV2LnhtbERPTWsCMRC9F/wPYYTealZrt2VrFJEW&#10;BA+lWgRvw2bMLm4mSxJ1998bQehtHu9zZovONuJCPtSOFYxHGQji0umajYK/3ffLB4gQkTU2jklB&#10;TwEW88HTDAvtrvxLl200IoVwKFBBFWNbSBnKiiyGkWuJE3d03mJM0BupPV5TuG3kJMtyabHm1FBh&#10;S6uKytP2bBWcXvO96fXq8LN7k43tv7yJx41Sz8Nu+QkiUhf/xQ/3Wqf5+fQd7t+kE+T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myinDAAAA3QAAAA8AAAAAAAAAAAAA&#10;AAAAoQIAAGRycy9kb3ducmV2LnhtbFBLBQYAAAAABAAEAPkAAACRAwAAAAA=&#10;" strokecolor="#9b9bff" strokeweight=".5pt"/>
                  <v:shape id="Freeform 1672" o:spid="_x0000_s1084" style="position:absolute;left:4038;top:1643;width:134;height:0;visibility:visible;mso-wrap-style:square;v-text-anchor:top" coordsize="1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qahscA&#10;AADdAAAADwAAAGRycy9kb3ducmV2LnhtbESPQUvDQBCF74L/YRmhN7tpkUVit6UISntoxSp6HbLT&#10;JCQ7G7NrmvbXdw6Ctxnem/e+WaxG36qB+lgHtjCbZqCIi+BqLi18frzcP4KKCdlhG5gsnCnCanl7&#10;s8DchRO/03BIpZIQjjlaqFLqcq1jUZHHOA0dsWjH0HtMsvaldj2eJNy3ep5lRnusWRoq7Oi5oqI5&#10;/HoLb2i+/M/37rXZX7bb2dGbZlgbayd34/oJVKIx/Zv/rjdO8M2D4Mo3MoJe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6mobHAAAA3QAAAA8AAAAAAAAAAAAAAAAAmAIAAGRy&#10;cy9kb3ducmV2LnhtbFBLBQYAAAAABAAEAPUAAACMAwAAAAA=&#10;" path="m,l67,r67,e" filled="f" strokecolor="blue" strokeweight=".5pt">
                    <v:path arrowok="t" o:connecttype="custom" o:connectlocs="0,0;67,0;134,0" o:connectangles="0,0,0"/>
                  </v:shape>
                  <v:line id="Line 1673" o:spid="_x0000_s1085" style="position:absolute;visibility:visible;mso-wrap-style:square" from="4172,1643" to="429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X7wMMAAADdAAAADwAAAGRycy9kb3ducmV2LnhtbERPTWsCMRC9F/wPYYTealZrl3ZrFJEW&#10;BA+lWgRvw2bMLm4mSxJ1998bQehtHu9zZovONuJCPtSOFYxHGQji0umajYK/3ffLO4gQkTU2jklB&#10;TwEW88HTDAvtrvxLl200IoVwKFBBFWNbSBnKiiyGkWuJE3d03mJM0BupPV5TuG3kJMtyabHm1FBh&#10;S6uKytP2bBWcXvO96fXq8LN7k43tv7yJx41Sz8Nu+QkiUhf/xQ/3Wqf5+fQD7t+kE+T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1+8DDAAAA3QAAAA8AAAAAAAAAAAAA&#10;AAAAoQIAAGRycy9kb3ducmV2LnhtbFBLBQYAAAAABAAEAPkAAACRAwAAAAA=&#10;" strokecolor="#9b9bff" strokeweight=".5pt"/>
                  <v:line id="Line 1674" o:spid="_x0000_s1086" style="position:absolute;visibility:visible;mso-wrap-style:square" from="4172,1643" to="424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qsBcUAAADdAAAADwAAAGRycy9kb3ducmV2LnhtbESPQWvDMAyF74X9B6PBbo2z0oaR1S1l&#10;NLAdeliXH6DFahIayyF23ezfT4fBbhLv6b1P2/3sBpVoCr1nA89ZDoq48bbn1kD9VS1fQIWIbHHw&#10;TAZ+KMB+97DYYmn9nT8pnWOrJIRDiQa6GMdS69B05DBkfiQW7eInh1HWqdV2wruEu0Gv8rzQDnuW&#10;hg5HeuuouZ5vzsDHOrmiGg/61vMppXpdf1d4NObpcT68goo0x3/z3/W7FfxiI/zyjYy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qsBcUAAADdAAAADwAAAAAAAAAA&#10;AAAAAAChAgAAZHJzL2Rvd25yZXYueG1sUEsFBgAAAAAEAAQA+QAAAJMDAAAAAA==&#10;" strokecolor="blue" strokeweight=".5pt"/>
                  <v:line id="Line 1675" o:spid="_x0000_s1087" style="position:absolute;visibility:visible;mso-wrap-style:square" from="4248,1643" to="429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YJnsIAAADdAAAADwAAAGRycy9kb3ducmV2LnhtbERPzWqDQBC+F/oOyxRya1aLlWCyCRIi&#10;tIceanyAiTtVqTsr7mZj3r5bKPQ2H9/v7A6LGUWg2Q2WFaTrBARxa/XAnYLmXD1vQDiPrHG0TAru&#10;5OCwf3zYYaHtjT8p1L4TMYRdgQp676dCStf2ZNCt7UQcuS87G/QRzp3UM95iuBnlS5Lk0uDAsaHH&#10;iY49td/11Sh4z4LJq6mU14E/Qmiy5lLhSanV01JuQXha/L/4z/2m4/z8NYXfb+IJc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fYJnsIAAADdAAAADwAAAAAAAAAAAAAA&#10;AAChAgAAZHJzL2Rvd25yZXYueG1sUEsFBgAAAAAEAAQA+QAAAJADAAAAAA==&#10;" strokecolor="blue" strokeweight=".5pt"/>
                  <v:line id="Line 1676" o:spid="_x0000_s1088" style="position:absolute;visibility:visible;mso-wrap-style:square" from="4296,1643" to="444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j/bMIAAADdAAAADwAAAGRycy9kb3ducmV2LnhtbERPTYvCMBC9C/sfwix403QVy1KNIrKC&#10;4EFWl4W9Dc2YFptJSaK2/94Iwt7m8T5nsepsI27kQ+1Ywcc4A0FcOl2zUfBz2o4+QYSIrLFxTAp6&#10;CrBavg0WWGh352+6HaMRKYRDgQqqGNtCylBWZDGMXUucuLPzFmOC3kjt8Z7CbSMnWZZLizWnhgpb&#10;2lRUXo5Xq+AyzX9Nrzd/h9NMNrb/8iae90oN37v1HESkLv6LX+6dTvPz2QSe36QT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Aj/bMIAAADdAAAADwAAAAAAAAAAAAAA&#10;AAChAgAAZHJzL2Rvd25yZXYueG1sUEsFBgAAAAAEAAQA+QAAAJADAAAAAA==&#10;" strokecolor="#9b9bff" strokeweight=".5pt"/>
                  <v:line id="Line 1677" o:spid="_x0000_s1089" style="position:absolute;visibility:visible;mso-wrap-style:square" from="4296,1643" to="437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gycsIAAADdAAAADwAAAGRycy9kb3ducmV2LnhtbERPzWrCQBC+F3yHZQRvdeNPg6SuImLA&#10;HnpozANMs9MkNDsbsusa374rCL3Nx/c72/1oOhFocK1lBYt5AoK4srrlWkF5yV83IJxH1thZJgV3&#10;crDfTV62mGl74y8Kha9FDGGXoYLG+z6T0lUNGXRz2xNH7scOBn2EQy31gLcYbjq5TJJUGmw5NjTY&#10;07Gh6re4GgUf62DSvD/Ia8ufIZTr8jvHk1Kz6Xh4B+Fp9P/ip/us4/z0bQWPb+IJcvc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mgycsIAAADdAAAADwAAAAAAAAAAAAAA&#10;AAChAgAAZHJzL2Rvd25yZXYueG1sUEsFBgAAAAAEAAQA+QAAAJADAAAAAA==&#10;" strokecolor="blue" strokeweight=".5pt"/>
                  <v:line id="Line 1678" o:spid="_x0000_s1090" style="position:absolute;visibility:visible;mso-wrap-style:square" from="4373,1643" to="444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GqBsEAAADdAAAADwAAAGRycy9kb3ducmV2LnhtbERPzYrCMBC+L/gOYQRva6p0i1SjiFhw&#10;D3tY7QOMzdgWm0lpYqxvv1lY2Nt8fL+z2Y2mE4EG11pWsJgnIIgrq1uuFZSX4n0FwnlkjZ1lUvAi&#10;B7vt5G2DubZP/qZw9rWIIexyVNB43+dSuqohg25ue+LI3exg0Ec41FIP+IzhppPLJMmkwZZjQ4M9&#10;HRqq7ueHUfCZBpMV/V4+Wv4KoUzLa4FHpWbTcb8G4Wn0/+I/90nH+dlHCr/fxBP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gaoGwQAAAN0AAAAPAAAAAAAAAAAAAAAA&#10;AKECAABkcnMvZG93bnJldi54bWxQSwUGAAAAAAQABAD5AAAAjwMAAAAA&#10;" strokecolor="blue" strokeweight=".5pt"/>
                  <v:line id="Line 1679" o:spid="_x0000_s1091" style="position:absolute;visibility:visible;mso-wrap-style:square" from="4449,1643" to="460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nGMMAAADdAAAADwAAAGRycy9kb3ducmV2LnhtbERPS2sCMRC+F/wPYYTearbKLrI1ShEL&#10;Qg/FB0Jvw2bMLm4mS5Lq7r9vBMHbfHzPWax624or+dA4VvA+yUAQV043bBQcD19vcxAhImtsHZOC&#10;gQKslqOXBZba3XhH1300IoVwKFFBHWNXShmqmiyGieuIE3d23mJM0BupPd5SuG3lNMsKabHh1FBj&#10;R+uaqsv+zyq4zIqTGfT69+eQy9YOG2/i+Vup13H/+QEiUh+f4od7q9P8Is/h/k06QS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hZxjDAAAA3QAAAA8AAAAAAAAAAAAA&#10;AAAAoQIAAGRycy9kb3ducmV2LnhtbFBLBQYAAAAABAAEAPkAAACRAwAAAAA=&#10;" strokecolor="#9b9bff" strokeweight=".5pt"/>
                  <v:line id="Line 1680" o:spid="_x0000_s1092" style="position:absolute;visibility:visible;mso-wrap-style:square" from="4449,1643" to="453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R6sIAAADdAAAADwAAAGRycy9kb3ducmV2LnhtbERPzWqDQBC+F/IOywRyq2uLlWDdhBAi&#10;tIcemvgAE3eqUndW3M1q3r5bKPQ2H9/vlPvFDCLQ5HrLCp6SFARxY3XPrYL6Uj1uQTiPrHGwTAru&#10;5GC/Wz2UWGg78yeFs29FDGFXoILO+7GQ0jUdGXSJHYkj92Ungz7CqZV6wjmGm0E+p2kuDfYcGzoc&#10;6dhR832+GQXvWTB5NR7kreePEOqsvlZ4UmqzXg6vIDwt/l/8537TcX7+ksP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h+R6sIAAADdAAAADwAAAAAAAAAAAAAA&#10;AAChAgAAZHJzL2Rvd25yZXYueG1sUEsFBgAAAAAEAAQA+QAAAJADAAAAAA==&#10;" strokecolor="blue" strokeweight=".5pt"/>
                  <v:line id="Line 1681" o:spid="_x0000_s1093" style="position:absolute;visibility:visible;mso-wrap-style:square" from="4536,1643" to="460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M0ccIAAADdAAAADwAAAGRycy9kb3ducmV2LnhtbERPzWrCQBC+F3yHZQRvdaPYWFI3QcSA&#10;PfRQzQNMs9MkmJ0N2XWNb98tFHqbj+93dsVkehFodJ1lBatlAoK4trrjRkF1KZ9fQTiPrLG3TAoe&#10;5KDIZ087zLS98yeFs29EDGGXoYLW+yGT0tUtGXRLOxBH7tuOBn2EYyP1iPcYbnq5TpJUGuw4NrQ4&#10;0KGl+nq+GQXvm2DSctjLW8cfIVSb6qvEo1KL+bR/A+Fp8v/iP/dJx/npyxZ+v4knyP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VM0ccIAAADdAAAADwAAAAAAAAAAAAAA&#10;AAChAgAAZHJzL2Rvd25yZXYueG1sUEsFBgAAAAAEAAQA+QAAAJADAAAAAA==&#10;" strokecolor="blue" strokeweight=".5pt"/>
                  <v:line id="Line 1682" o:spid="_x0000_s1094" style="position:absolute;visibility:visible;mso-wrap-style:square" from="4603,1643" to="475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DIhsYAAADdAAAADwAAAGRycy9kb3ducmV2LnhtbESPQWsCMRCF70L/QxihN81qcSmrUURa&#10;KPRQqqXQ27AZs4ubyZJE3f33nUOhtxnem/e+2ewG36kbxdQGNrCYF6CI62Bbdga+Tq+zZ1ApI1vs&#10;ApOBkRLstg+TDVY23PmTbsfslIRwqtBAk3NfaZ3qhjymeeiJRTuH6DHLGp22Ee8S7ju9LIpSe2xZ&#10;Ghrs6dBQfTlevYHLU/ntRnv4+TitdOfHl+jy+d2Yx+mwX4PKNOR/89/1mxX8ciW48o2Mo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3gyIbGAAAA3QAAAA8AAAAAAAAA&#10;AAAAAAAAoQIAAGRycy9kb3ducmV2LnhtbFBLBQYAAAAABAAEAPkAAACUAwAAAAA=&#10;" strokecolor="#9b9bff" strokeweight=".5pt"/>
                  <v:line id="Line 1683" o:spid="_x0000_s1095" style="position:absolute;visibility:visible;mso-wrap-style:square" from="4603,1643" to="468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AFmMIAAADdAAAADwAAAGRycy9kb3ducmV2LnhtbERPzWrCQBC+F3yHZQRvdaPYYFM3QcSA&#10;PfRQzQNMs9MkmJ0N2XWNb98tFHqbj+93dsVkehFodJ1lBatlAoK4trrjRkF1KZ+3IJxH1thbJgUP&#10;clDks6cdZtre+ZPC2TcihrDLUEHr/ZBJ6eqWDLqlHYgj921Hgz7CsZF6xHsMN71cJ0kqDXYcG1oc&#10;6NBSfT3fjIL3TTBpOezlreOPEKpN9VXiUanFfNq/gfA0+X/xn/uk4/z05RV+v4knyP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4AFmMIAAADdAAAADwAAAAAAAAAAAAAA&#10;AAChAgAAZHJzL2Rvd25yZXYueG1sUEsFBgAAAAAEAAQA+QAAAJADAAAAAA==&#10;" strokecolor="blue" strokeweight=".5pt"/>
                  <v:line id="Line 1684" o:spid="_x0000_s1096" style="position:absolute;visibility:visible;mso-wrap-style:square" from="4689,1643" to="475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ZmuMQAAADdAAAADwAAAGRycy9kb3ducmV2LnhtbESPQWvCQBCF70L/wzKF3nRTkSCpq4g0&#10;YA89qPkBY3aaBLOzIbuu6b/vHAreZnhv3vtms5tcrxKNofNs4H2RgSKuve24MVBdyvkaVIjIFnvP&#10;ZOCXAuy2L7MNFtY/+ETpHBslIRwKNNDGOBRah7olh2HhB2LRfvzoMMo6NtqO+JBw1+tlluXaYcfS&#10;0OJAh5bq2/nuDHytksvLYa/vHX+nVK2qa4mfxry9TvsPUJGm+DT/Xx+t4Oe58Ms3MoL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1ma4xAAAAN0AAAAPAAAAAAAAAAAA&#10;AAAAAKECAABkcnMvZG93bnJldi54bWxQSwUGAAAAAAQABAD5AAAAkgMAAAAA&#10;" strokecolor="blue" strokeweight=".5pt"/>
                  <v:line id="Line 1685" o:spid="_x0000_s1097" style="position:absolute;visibility:visible;mso-wrap-style:square" from="4756,1643" to="492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arpsIAAADdAAAADwAAAGRycy9kb3ducmV2LnhtbERPS4vCMBC+L/gfwgh7W1N32SLVKCIK&#10;wh4WHwjehmZMi82kJFlt//1GELzNx/ec2aKzjbiRD7VjBeNRBoK4dLpmo+B42HxMQISIrLFxTAp6&#10;CrCYD95mWGh35x3d9tGIFMKhQAVVjG0hZSgrshhGriVO3MV5izFBb6T2eE/htpGfWZZLizWnhgpb&#10;WlVUXvd/VsH1Kz+ZXq/Ov4dv2dh+7U28/Cj1PuyWUxCRuvgSP91bnebn+Rge36QT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rarpsIAAADdAAAADwAAAAAAAAAAAAAA&#10;AAChAgAAZHJzL2Rvd25yZXYueG1sUEsFBgAAAAAEAAQA+QAAAJADAAAAAA==&#10;" strokecolor="#9b9bff" strokeweight=".5pt"/>
                  <v:line id="Line 1686" o:spid="_x0000_s1098" style="position:absolute;visibility:visible;mso-wrap-style:square" from="4756,1643" to="481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hdVMIAAADdAAAADwAAAGRycy9kb3ducmV2LnhtbERPzWqDQBC+F/IOywRya9aISLHZhFAi&#10;NIccmvoAE3eqUndW3HW1b58tFHqbj+939sfF9CLQ6DrLCnbbBARxbXXHjYLqs3x+AeE8ssbeMin4&#10;IQfHw+ppj4W2M39QuPlGxBB2BSpovR8KKV3dkkG3tQNx5L7saNBHODZSjzjHcNPLNElyabDj2NDi&#10;QG8t1d+3ySi4ZMHk5XCSU8fXEKqsupd4VmqzXk6vIDwt/l/8537XcX6ep/D7TTxBH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0hdVMIAAADdAAAADwAAAAAAAAAAAAAA&#10;AAChAgAAZHJzL2Rvd25yZXYueG1sUEsFBgAAAAAEAAQA+QAAAJADAAAAAA==&#10;" strokecolor="blue" strokeweight=".5pt"/>
                  <v:line id="Line 1687" o:spid="_x0000_s1099" style="position:absolute;visibility:visible;mso-wrap-style:square" from="4813,1643" to="492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T4z8EAAADdAAAADwAAAGRycy9kb3ducmV2LnhtbERPzYrCMBC+C75DGMGbpq5SpBpFxMJ6&#10;2MNqH2BsxrbYTEoTY/ftN8LC3ubj+53tfjCtCNS7xrKCxTwBQVxa3XCloLjmszUI55E1tpZJwQ85&#10;2O/Goy1m2r74m8LFVyKGsMtQQe19l0npypoMurntiCN3t71BH2FfSd3jK4abVn4kSSoNNhwbauzo&#10;WFP5uDyNgvMqmDTvDvLZ8FcIxaq45XhSajoZDhsQngb/L/5zf+o4P02X8P4mni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BPjPwQAAAN0AAAAPAAAAAAAAAAAAAAAA&#10;AKECAABkcnMvZG93bnJldi54bWxQSwUGAAAAAAQABAD5AAAAjwMAAAAA&#10;" strokecolor="blue" strokeweight=".5pt"/>
                  <v:line id="Line 1688" o:spid="_x0000_s1100" style="position:absolute;visibility:visible;mso-wrap-style:square" from="4928,1643" to="496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gu8IAAADdAAAADwAAAGRycy9kb3ducmV2LnhtbERPzWqDQBC+B/oOyxR6i2uLSLFuQigV&#10;0kMOtT7A1J2q1J0Vd7Oat88GAr3Nx/c75X41owg0u8GyguckBUHcWj1wp6D5rravIJxH1jhaJgUX&#10;crDfPWxKLLRd+ItC7TsRQ9gVqKD3fiqkdG1PBl1iJ+LI/drZoI9w7qSecYnhZpQvaZpLgwPHhh4n&#10;eu+p/avPRsFnFkxeTQd5HvgUQpM1PxV+KPX0uB7eQHha/b/47j7qOD/PM7h9E0+Qu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1gu8IAAADdAAAADwAAAAAAAAAAAAAA&#10;AAChAgAAZHJzL2Rvd25yZXYueG1sUEsFBgAAAAAEAAQA+QAAAJADAAAAAA==&#10;" strokecolor="blue" strokeweight=".5pt"/>
                  <v:line id="Line 1689" o:spid="_x0000_s1101" style="position:absolute;visibility:visible;mso-wrap-style:square" from="4966,1643" to="511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2tpcMAAADdAAAADwAAAGRycy9kb3ducmV2LnhtbERP32vCMBB+F/wfwgl701SHZXRGEXEw&#10;2IPMymBvR3OmxeZSkkzb/94Iwt7u4/t5q01vW3ElHxrHCuazDARx5XTDRsGp/Ji+gQgRWWPrmBQM&#10;FGCzHo9WWGh342+6HqMRKYRDgQrqGLtCylDVZDHMXEecuLPzFmOC3kjt8ZbCbSsXWZZLiw2nhho7&#10;2tVUXY5/VsHlNf8xg979HsqlbO2w9yaev5R6mfTbdxCR+vgvfro/dZqf50t4fJNOkO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2NraXDAAAA3QAAAA8AAAAAAAAAAAAA&#10;AAAAoQIAAGRycy9kb3ducmV2LnhtbFBLBQYAAAAABAAEAPkAAACRAwAAAAA=&#10;" strokecolor="#9b9bff" strokeweight=".5pt"/>
                  <v:line id="Line 1690" o:spid="_x0000_s1102" style="position:absolute;visibility:visible;mso-wrap-style:square" from="4966,1643" to="504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NbV8EAAADdAAAADwAAAGRycy9kb3ducmV2LnhtbERPzYrCMBC+L/gOYQRva6pIWKpRRCzo&#10;YQ/r9gHGZmyLzaQ0Mda33yws7G0+vt/Z7EbbiUiDbx1rWMwzEMSVMy3XGsrv4v0DhA/IBjvHpOFF&#10;HnbbydsGc+Oe/EXxEmqRQtjnqKEJoc+l9FVDFv3c9cSJu7nBYkhwqKUZ8JnCbSeXWaakxZZTQ4M9&#10;HRqq7peH1XBeRauKfi8fLX/GWK7Ka4FHrWfTcb8GEWgM/+I/98mk+Uop+P0mnSC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c1tXwQAAAN0AAAAPAAAAAAAAAAAAAAAA&#10;AKECAABkcnMvZG93bnJldi54bWxQSwUGAAAAAAQABAD5AAAAjwMAAAAA&#10;" strokecolor="blue" strokeweight=".5pt"/>
                  <v:line id="Line 1691" o:spid="_x0000_s1103" style="position:absolute;visibility:visible;mso-wrap-style:square" from="5043,1643" to="511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zMIAAADdAAAADwAAAGRycy9kb3ducmV2LnhtbERPzWqDQBC+F/IOywRyq2uL2GDdhBAi&#10;tIcemvgAE3eqUndW3M1q3r5bKPQ2H9/vlPvFDCLQ5HrLCp6SFARxY3XPrYL6Uj1uQTiPrHGwTAru&#10;5GC/Wz2UWGg78yeFs29FDGFXoILO+7GQ0jUdGXSJHYkj92Ungz7CqZV6wjmGm0E+p2kuDfYcGzoc&#10;6dhR832+GQXvWTB5NR7kreePEOqsvlZ4UmqzXg6vIDwt/l/8537TcX6ev8D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z/+zMIAAADdAAAADwAAAAAAAAAAAAAA&#10;AAChAgAAZHJzL2Rvd25yZXYueG1sUEsFBgAAAAAEAAQA+QAAAJADAAAAAA==&#10;" strokecolor="blue" strokeweight=".5pt"/>
                  <v:line id="Line 1692" o:spid="_x0000_s1104" style="position:absolute;visibility:visible;mso-wrap-style:square" from="5119,1643" to="526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wCO8YAAADdAAAADwAAAGRycy9kb3ducmV2LnhtbESPQWsCMRCF7wX/Qxiht5qtpYtsjVLE&#10;QqEHqYrQ27AZs4ubyZKkuvvvnUOhtxnem/e+Wa4H36krxdQGNvA8K0AR18G27AwcDx9PC1ApI1vs&#10;ApOBkRKsV5OHJVY23PibrvvslIRwqtBAk3NfaZ3qhjymWeiJRTuH6DHLGp22EW8S7js9L4pSe2xZ&#10;GhrsadNQfdn/egOXl/LkRrv52R1edefHbXT5/GXM43R4fwOVacj/5r/rTyv4ZSm48o2Mo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OMAjvGAAAA3QAAAA8AAAAAAAAA&#10;AAAAAAAAoQIAAGRycy9kb3ducmV2LnhtbFBLBQYAAAAABAAEAPkAAACUAwAAAAA=&#10;" strokecolor="#9b9bff" strokeweight=".5pt"/>
                  <v:line id="Line 1693" o:spid="_x0000_s1105" style="position:absolute;visibility:visible;mso-wrap-style:square" from="5119,1643" to="518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zPJcIAAADdAAAADwAAAGRycy9kb3ducmV2LnhtbERPzWqDQBC+F/IOywRyq2uLSGPdhBAi&#10;tIcemvgAE3eqUndW3M1q3r5bKPQ2H9/vlPvFDCLQ5HrLCp6SFARxY3XPrYL6Uj2+gHAeWeNgmRTc&#10;ycF+t3oosdB25k8KZ9+KGMKuQAWd92MhpWs6MugSOxJH7stOBn2EUyv1hHMMN4N8TtNcGuw5NnQ4&#10;0rGj5vt8Mwres2DyajzIW88fIdRZfa3wpNRmvRxeQXha/L/4z/2m4/w838L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zPJcIAAADdAAAADwAAAAAAAAAAAAAA&#10;AAChAgAAZHJzL2Rvd25yZXYueG1sUEsFBgAAAAAEAAQA+QAAAJADAAAAAA==&#10;" strokecolor="blue" strokeweight=".5pt"/>
                  <v:line id="Line 1694" o:spid="_x0000_s1106" style="position:absolute;visibility:visible;mso-wrap-style:square" from="5186,1643" to="526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wZcUAAADdAAAADwAAAGRycy9kb3ducmV2LnhtbESPQWvDMAyF74P9B6PBbouzUtKR1S1l&#10;NLAdemiXH6DFahIayyF23ezfT4dBbxLv6b1P6+3sBpVoCr1nA69ZDoq48bbn1kD9Xb28gQoR2eLg&#10;mQz8UoDt5vFhjaX1Nz5SOsVWSQiHEg10MY6l1qHpyGHI/Egs2tlPDqOsU6vthDcJd4Ne5HmhHfYs&#10;DR2O9NFRczldnYGvZXJFNe70tedDSvWy/qlwb8zz07x7BxVpjnfz//WnFfxiJfzyjYy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Q/wZcUAAADdAAAADwAAAAAAAAAA&#10;AAAAAAChAgAAZHJzL2Rvd25yZXYueG1sUEsFBgAAAAAEAAQA+QAAAJMDAAAAAA==&#10;" strokecolor="blue" strokeweight=".5pt"/>
                  <v:line id="Line 1695" o:spid="_x0000_s1107" style="position:absolute;visibility:visible;mso-wrap-style:square" from="5263,1643" to="532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NV/sIAAADdAAAADwAAAGRycy9kb3ducmV2LnhtbERPzWqDQBC+F/oOyxRya1aL2GCyCRIi&#10;tIceanyAiTtVqTsr7mZj3r5bKPQ2H9/v7A6LGUWg2Q2WFaTrBARxa/XAnYLmXD1vQDiPrHG0TAru&#10;5OCwf3zYYaHtjT8p1L4TMYRdgQp676dCStf2ZNCt7UQcuS87G/QRzp3UM95iuBnlS5Lk0uDAsaHH&#10;iY49td/11Sh4z4LJq6mU14E/Qmiy5lLhSanV01JuQXha/L/4z/2m4/z8NYXfb+IJc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kNV/sIAAADdAAAADwAAAAAAAAAAAAAA&#10;AAChAgAAZHJzL2Rvd25yZXYueG1sUEsFBgAAAAAEAAQA+QAAAJADAAAAAA==&#10;" strokecolor="blue" strokeweight=".5pt"/>
                  <v:line id="Line 1696" o:spid="_x0000_s1108" style="position:absolute;visibility:visible;mso-wrap-style:square" from="5320,1643" to="546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2jDMMAAADdAAAADwAAAGRycy9kb3ducmV2LnhtbERPTWsCMRC9F/wPYYTealaLq6xGEWmh&#10;4KFURfA2bMbs4mayJKnu/nsjFHqbx/uc5bqzjbiRD7VjBeNRBoK4dLpmo+B4+HybgwgRWWPjmBT0&#10;FGC9GrwssdDuzj9020cjUgiHAhVUMbaFlKGsyGIYuZY4cRfnLcYEvZHa4z2F20ZOsiyXFmtODRW2&#10;tK2ovO5/rYLre34yvd6evw9T2dj+w5t42Sn1Ouw2CxCRuvgv/nN/6TQ/n03g+U06Qa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9owzDAAAA3QAAAA8AAAAAAAAAAAAA&#10;AAAAoQIAAGRycy9kb3ducmV2LnhtbFBLBQYAAAAABAAEAPkAAACRAwAAAAA=&#10;" strokecolor="#9b9bff" strokeweight=".5pt"/>
                  <v:line id="Line 1697" o:spid="_x0000_s1109" style="position:absolute;visibility:visible;mso-wrap-style:square" from="5320,1643" to="539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1uEsMAAADdAAAADwAAAGRycy9kb3ducmV2LnhtbERPS2rDMBDdF3IHMYHuGjltcIMT2YRS&#10;Q7voIq4PMLEmtok1MpaiuLevCoXs5vG+sy9mM4hAk+stK1ivEhDEjdU9twrq7/JpC8J5ZI2DZVLw&#10;Qw6KfPGwx0zbGx8pVL4VMYRdhgo678dMStd0ZNCt7EgcubOdDPoIp1bqCW8x3AzyOUlSabDn2NDh&#10;SG8dNZfqahR8boJJy/Egrz1/hVBv6lOJ70o9LufDDoSn2d/F/+4PHeenry/w9008Qe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3dbhLDAAAA3QAAAA8AAAAAAAAAAAAA&#10;AAAAoQIAAGRycy9kb3ducmV2LnhtbFBLBQYAAAAABAAEAPkAAACRAwAAAAA=&#10;" strokecolor="blue" strokeweight=".5pt"/>
                  <v:line id="Line 1698" o:spid="_x0000_s1110" style="position:absolute;visibility:visible;mso-wrap-style:square" from="5397,1643" to="546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T2ZsEAAADdAAAADwAAAGRycy9kb3ducmV2LnhtbERPzYrCMBC+L/gOYQRva6qUrlSjiFhw&#10;D3tY7QOMzdgWm0lpYqxvv1lY2Nt8fL+z2Y2mE4EG11pWsJgnIIgrq1uuFZSX4n0FwnlkjZ1lUvAi&#10;B7vt5G2DubZP/qZw9rWIIexyVNB43+dSuqohg25ue+LI3exg0Ec41FIP+IzhppPLJMmkwZZjQ4M9&#10;HRqq7ueHUfCZBpMV/V4+Wv4KoUzLa4FHpWbTcb8G4Wn0/+I/90nH+dlHCr/fxBP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NPZmwQAAAN0AAAAPAAAAAAAAAAAAAAAA&#10;AKECAABkcnMvZG93bnJldi54bWxQSwUGAAAAAAQABAD5AAAAjwMAAAAA&#10;" strokecolor="blue" strokeweight=".5pt"/>
                  <v:line id="Line 1699" o:spid="_x0000_s1111" style="position:absolute;visibility:visible;mso-wrap-style:square" from="5464,1643" to="556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7eMMAAADdAAAADwAAAGRycy9kb3ducmV2LnhtbERPTWsCMRC9F/wPYQRvNWvFraxGEakg&#10;9FCqRfA2bMbs4mayJFF3/70pFHqbx/uc5bqzjbiTD7VjBZNxBoK4dLpmo+DnuHudgwgRWWPjmBT0&#10;FGC9GrwssdDuwd90P0QjUgiHAhVUMbaFlKGsyGIYu5Y4cRfnLcYEvZHa4yOF20a+ZVkuLdacGips&#10;aVtReT3crILrND+ZXm/PX8eZbGz/4U28fCo1GnabBYhIXfwX/7n3Os3P32fw+006Qa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UO3jDAAAA3QAAAA8AAAAAAAAAAAAA&#10;AAAAoQIAAGRycy9kb3ducmV2LnhtbFBLBQYAAAAABAAEAPkAAACRAwAAAAA=&#10;" strokecolor="#9b9bff" strokeweight=".5pt"/>
                  <v:line id="Line 1700" o:spid="_x0000_s1112" style="position:absolute;visibility:visible;mso-wrap-style:square" from="5464,1643" to="551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rNisIAAADdAAAADwAAAGRycy9kb3ducmV2LnhtbERPzWqDQBC+F/IOywRyq2uL2GDdhBAi&#10;tIcemvgAE3eqUndW3M1q3r5bKPQ2H9/vlPvFDCLQ5HrLCp6SFARxY3XPrYL6Uj1uQTiPrHGwTAru&#10;5GC/Wz2UWGg78yeFs29FDGFXoILO+7GQ0jUdGXSJHYkj92Ungz7CqZV6wjmGm0E+p2kuDfYcGzoc&#10;6dhR832+GQXvWTB5NR7kreePEOqsvlZ4UmqzXg6vIDwt/l/8537TcX7+ksP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arNisIAAADdAAAADwAAAAAAAAAAAAAA&#10;AAChAgAAZHJzL2Rvd25yZXYueG1sUEsFBgAAAAAEAAQA+QAAAJADAAAAAA==&#10;" strokecolor="blue" strokeweight=".5pt"/>
                  <v:line id="Line 1701" o:spid="_x0000_s1113" style="position:absolute;visibility:visible;mso-wrap-style:square" from="5512,1643" to="556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ZoEcIAAADdAAAADwAAAGRycy9kb3ducmV2LnhtbERPS2rDMBDdF3IHMYXsGrnFOMWJEkKo&#10;IV100dQHmFhTW9QaGUuRndtHhUJ383jf2e5n24tIozeOFTyvMhDEjdOGWwX1V/X0CsIHZI29Y1Jw&#10;Iw/73eJhi6V2E39SPIdWpBD2JSroQhhKKX3TkUW/cgNx4r7daDEkOLZSjzilcNvLlywrpEXDqaHD&#10;gY4dNT/nq1XwnkdbVMNBXg1/xFjn9aXCN6WWj/NhAyLQHP7Ff+6TTvOL9Rp+v0kny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uZoEcIAAADdAAAADwAAAAAAAAAAAAAA&#10;AAChAgAAZHJzL2Rvd25yZXYueG1sUEsFBgAAAAAEAAQA+QAAAJADAAAAAA==&#10;" strokecolor="blue" strokeweight=".5pt"/>
                  <v:line id="Line 1702" o:spid="_x0000_s1114" style="position:absolute;visibility:visible;mso-wrap-style:square" from="5569,1643" to="571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WU5sYAAADdAAAADwAAAGRycy9kb3ducmV2LnhtbESPQWvDMAyF74P9B6NBb6uzlWUjq1tG&#10;2aCwQ2k7BruJWHVCYznYXpv8++pQ6E3iPb33ab4cfKdOFFMb2MDTtABFXAfbsjPws/96fAOVMrLF&#10;LjAZGCnBcnF/N8fKhjNv6bTLTkkIpwoNNDn3ldapbshjmoaeWLRDiB6zrNFpG/Es4b7Tz0VRao8t&#10;S0ODPa0aqo+7f2/gOCt/3WhXf5v9i+78+BldPnwbM3kYPt5BZRryzXy9XlvBL18FV76REfTi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ZVlObGAAAA3QAAAA8AAAAAAAAA&#10;AAAAAAAAoQIAAGRycy9kb3ducmV2LnhtbFBLBQYAAAAABAAEAPkAAACUAwAAAAA=&#10;" strokecolor="#9b9bff" strokeweight=".5pt"/>
                  <v:line id="Line 1703" o:spid="_x0000_s1115" style="position:absolute;visibility:visible;mso-wrap-style:square" from="5569,1643" to="564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Z+MIAAADdAAAADwAAAGRycy9kb3ducmV2LnhtbERPzWrCQBC+C32HZQq96aZFYo2uIqWB&#10;evBgmgcYs2MSmp0N2XVN394VBG/z8f3OejuaTgQaXGtZwfssAUFcWd1yraD8zaefIJxH1thZJgX/&#10;5GC7eZmsMdP2ykcKha9FDGGXoYLG+z6T0lUNGXQz2xNH7mwHgz7CoZZ6wGsMN538SJJUGmw5NjTY&#10;01dD1V9xMQr282DSvN/JS8uHEMp5ecrxW6m313G3AuFp9E/xw/2j4/x0sYT7N/EEub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VZ+MIAAADdAAAADwAAAAAAAAAAAAAA&#10;AAChAgAAZHJzL2Rvd25yZXYueG1sUEsFBgAAAAAEAAQA+QAAAJADAAAAAA==&#10;" strokecolor="blue" strokeweight=".5pt"/>
                  <v:line id="Line 1704" o:spid="_x0000_s1116" style="position:absolute;visibility:visible;mso-wrap-style:square" from="5645,1643" to="571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qAQsQAAADdAAAADwAAAGRycy9kb3ducmV2LnhtbESPQWvDMAyF74P9B6PBbqvTUUJJ64RS&#10;FtgOPazLD1BjLQmL5RC7bvbvq8NgN4n39N6nfbW4USWaw+DZwHqVgSJuvR24M9B81S9bUCEiWxw9&#10;k4FfClCVjw97LKy/8Selc+yUhHAo0EAf41RoHdqeHIaVn4hF+/azwyjr3Gk7403C3ahfsyzXDgeW&#10;hh4nOvbU/pyvzsDHJrm8ng76OvAppWbTXGp8M+b5aTnsQEVa4r/57/rdCn6+FX75RkbQ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2oBCxAAAAN0AAAAPAAAAAAAAAAAA&#10;AAAAAKECAABkcnMvZG93bnJldi54bWxQSwUGAAAAAAQABAD5AAAAkgMAAAAA&#10;" strokecolor="blue" strokeweight=".5pt"/>
                  <v:line id="Line 1705" o:spid="_x0000_s1117" style="position:absolute;visibility:visible;mso-wrap-style:square" from="5712,1643" to="585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pNXMIAAADdAAAADwAAAGRycy9kb3ducmV2LnhtbERPTYvCMBC9L/gfwgje1tSVLVKNIqIg&#10;eFhWRfA2NGNabCYlyWr7783Cwt7m8T5nsepsIx7kQ+1YwWScgSAuna7ZKDifdu8zECEia2wck4Ke&#10;AqyWg7cFFto9+Zsex2hECuFQoIIqxraQMpQVWQxj1xIn7ua8xZigN1J7fKZw28iPLMulxZpTQ4Ut&#10;bSoq78cfq+A+zS+m15vr1+lTNrbfehNvB6VGw249BxGpi//iP/dep/n5bAK/36QT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rpNXMIAAADdAAAADwAAAAAAAAAAAAAA&#10;AAChAgAAZHJzL2Rvd25yZXYueG1sUEsFBgAAAAAEAAQA+QAAAJADAAAAAA==&#10;" strokecolor="#9b9bff" strokeweight=".5pt"/>
                  <v:line id="Line 1706" o:spid="_x0000_s1118" style="position:absolute;visibility:visible;mso-wrap-style:square" from="5712,1643" to="575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S7rsIAAADdAAAADwAAAGRycy9kb3ducmV2LnhtbERPzWqDQBC+F/IOywR6a9aGIMG6ipQI&#10;ySGHpj7A1J2q1J0Vd7Mxb98NFHqbj+938nIxowg0u8GygtdNAoK4tXrgTkHzWb/sQTiPrHG0TAru&#10;5KAsVk85Ztre+IPCxXcihrDLUEHv/ZRJ6dqeDLqNnYgj921ngz7CuZN6xlsMN6PcJkkqDQ4cG3qc&#10;6L2n9udyNQpOu2DSeqrkdeBzCM2u+arxoNTzeqneQHha/L/4z33UcX6638Ljm3iCLH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0S7rsIAAADdAAAADwAAAAAAAAAAAAAA&#10;AAChAgAAZHJzL2Rvd25yZXYueG1sUEsFBgAAAAAEAAQA+QAAAJADAAAAAA==&#10;" strokecolor="blue" strokeweight=".5pt"/>
                  <v:line id="Line 1707" o:spid="_x0000_s1119" style="position:absolute;visibility:visible;mso-wrap-style:square" from="5751,1643" to="585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geNcIAAADdAAAADwAAAGRycy9kb3ducmV2LnhtbERPzWqDQBC+F/IOywRya9YmIsFmE0KI&#10;kB56qPUBpu5Upe6suOtq375bKPQ2H9/vHM+L6UWg0XWWFTxtExDEtdUdNwqq9+LxAMJ5ZI29ZVLw&#10;TQ7Op9XDEXNtZ36jUPpGxBB2OSpovR9yKV3dkkG3tQNx5D7taNBHODZSjzjHcNPLXZJk0mDHsaHF&#10;ga4t1V/lZBS8pMFkxXCRU8evIVRp9VHgTanNerk8g/C0+H/xn/uu4/zssIffb+IJ8vQ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geNcIAAADdAAAADwAAAAAAAAAAAAAA&#10;AAChAgAAZHJzL2Rvd25yZXYueG1sUEsFBgAAAAAEAAQA+QAAAJADAAAAAA==&#10;" strokecolor="blue" strokeweight=".5pt"/>
                  <v:line id="Line 1708" o:spid="_x0000_s1120" style="position:absolute;visibility:visible;mso-wrap-style:square" from="5856,1643" to="602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3uxMMAAADdAAAADwAAAGRycy9kb3ducmV2LnhtbERPTWsCMRC9C/6HMEJvmtXqIqtRRCwU&#10;PBS1FLwNmzG7uJksSaq7/74pFHqbx/uc9bazjXiQD7VjBdNJBoK4dLpmo+Dz8jZegggRWWPjmBT0&#10;FGC7GQ7WWGj35BM9ztGIFMKhQAVVjG0hZSgrshgmriVO3M15izFBb6T2+EzhtpGzLMulxZpTQ4Ut&#10;7Ssq7+dvq+D+mn+ZXu+vH5eFbGx/8Cbejkq9jLrdCkSkLv6L/9zvOs3Pl3P4/SadID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N7sTDAAAA3QAAAA8AAAAAAAAAAAAA&#10;AAAAoQIAAGRycy9kb3ducmV2LnhtbFBLBQYAAAAABAAEAPkAAACRAwAAAAA=&#10;" strokecolor="#9b9bff" strokeweight=".5pt"/>
                  <v:line id="Line 1709" o:spid="_x0000_s1121" style="position:absolute;visibility:visible;mso-wrap-style:square" from="5856,1643" to="594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0j2sIAAADdAAAADwAAAGRycy9kb3ducmV2LnhtbERPzWqDQBC+F/IOywRya9YWK8FmE0KI&#10;0B56qPEBJu5Upe6suOtq3r5bKPQ2H9/v7I+L6UWg0XWWFTxtExDEtdUdNwqqa/G4A+E8ssbeMim4&#10;k4PjYfWwx1zbmT8plL4RMYRdjgpa74dcSle3ZNBt7UAcuS87GvQRjo3UI84x3PTyOUkyabDj2NDi&#10;QOeW6u9yMgre02CyYjjJqeOPEKq0uhV4UWqzXk6vIDwt/l/8537TcX62e4Hfb+IJ8vA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K0j2sIAAADdAAAADwAAAAAAAAAAAAAA&#10;AAChAgAAZHJzL2Rvd25yZXYueG1sUEsFBgAAAAAEAAQA+QAAAJADAAAAAA==&#10;" strokecolor="blue" strokeweight=".5pt"/>
                  <v:line id="Line 1710" o:spid="_x0000_s1122" style="position:absolute;visibility:visible;mso-wrap-style:square" from="5942,1643" to="602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9rcIAAADdAAAADwAAAGRycy9kb3ducmV2LnhtbERPzWqDQBC+F/IOywR6a9YUkWCzCaFE&#10;aA451PoAE3eqUndW3HU1b98NFHqbj+939sfF9CLQ6DrLCrabBARxbXXHjYLqq3jZgXAeWWNvmRTc&#10;ycHxsHraY67tzJ8USt+IGMIuRwWt90MupatbMug2diCO3LcdDfoIx0bqEecYbnr5miSZNNhxbGhx&#10;oPeW6p9yMgouaTBZMZzk1PE1hCqtbgWelXpeL6c3EJ4W/y/+c3/oOD/bZfD4Jp4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H+9rcIAAADdAAAADwAAAAAAAAAAAAAA&#10;AAChAgAAZHJzL2Rvd25yZXYueG1sUEsFBgAAAAAEAAQA+QAAAJADAAAAAA==&#10;" strokecolor="blue" strokeweight=".5pt"/>
                  <v:line id="Line 1711" o:spid="_x0000_s1123" style="position:absolute;visibility:visible;mso-wrap-style:square" from="6028,1643" to="610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MYNsIAAADdAAAADwAAAGRycy9kb3ducmV2LnhtbERPzWqDQBC+F/IOywRya9YWscFmE0KI&#10;0B56qPEBJu5Upe6suOtq3r5bKPQ2H9/v7I+L6UWg0XWWFTxtExDEtdUdNwqqa/G4A+E8ssbeMim4&#10;k4PjYfWwx1zbmT8plL4RMYRdjgpa74dcSle3ZNBt7UAcuS87GvQRjo3UI84x3PTyOUkyabDj2NDi&#10;QOeW6u9yMgre02CyYjjJqeOPEKq0uhV4UWqzXk6vIDwt/l/8537TcX62e4Hfb+IJ8vA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zMYNsIAAADdAAAADwAAAAAAAAAAAAAA&#10;AAChAgAAZHJzL2Rvd25yZXYueG1sUEsFBgAAAAAEAAQA+QAAAJADAAAAAA==&#10;" strokecolor="blue" strokeweight=".5pt"/>
                  <v:line id="Line 1712" o:spid="_x0000_s1124" style="position:absolute;visibility:visible;mso-wrap-style:square" from="6105,1643" to="626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DkwcYAAADdAAAADwAAAGRycy9kb3ducmV2LnhtbESPT2vDMAzF74N9B6NBb6uzjYWS1S2j&#10;rDDoYfQPhd1ErDqhsRxst02+/XQY9Cbxnt77ab4cfKeuFFMb2MDLtABFXAfbsjNw2K+fZ6BSRrbY&#10;BSYDIyVYLh4f5ljZcOMtXXfZKQnhVKGBJue+0jrVDXlM09ATi3YK0WOWNTptI94k3Hf6tShK7bFl&#10;aWiwp1VD9Xl38QbOb+XRjXb1+7N/150fv6LLp40xk6fh8wNUpiHfzf/X31bwy5ngyjcygl7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A5MHGAAAA3QAAAA8AAAAAAAAA&#10;AAAAAAAAoQIAAGRycy9kb3ducmV2LnhtbFBLBQYAAAAABAAEAPkAAACUAwAAAAA=&#10;" strokecolor="#9b9bff" strokeweight=".5pt"/>
                  <v:line id="Line 1713" o:spid="_x0000_s1125" style="position:absolute;visibility:visible;mso-wrap-style:square" from="6105,1643" to="618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Ap38IAAADdAAAADwAAAGRycy9kb3ducmV2LnhtbERPS2rDMBDdF3IHMYXsGrnFmNSJEkKo&#10;IV100dQHmFhTW9QaGUuRndtHhUJ383jf2e5n24tIozeOFTyvMhDEjdOGWwX1V/W0BuEDssbeMSm4&#10;kYf9bvGwxVK7iT8pnkMrUgj7EhV0IQyllL7pyKJfuYE4cd9utBgSHFupR5xSuO3lS5YV0qLh1NDh&#10;QMeOmp/z1Sp4z6MtquEgr4Y/Yqzz+lLhm1LLx/mwARFoDv/iP/dJp/nF+hV+v0kny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eAp38IAAADdAAAADwAAAAAAAAAAAAAA&#10;AAChAgAAZHJzL2Rvd25yZXYueG1sUEsFBgAAAAAEAAQA+QAAAJADAAAAAA==&#10;" strokecolor="blue" strokeweight=".5pt"/>
                  <v:line id="Line 1714" o:spid="_x0000_s1126" style="position:absolute;visibility:visible;mso-wrap-style:square" from="6181,1643" to="626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MWn8UAAADdAAAADwAAAGRycy9kb3ducmV2LnhtbESPQWvDMAyF74P9B6PBbouzUkKX1S1l&#10;NLAdemiXH6DFahIayyF23ezfT4dBbxLv6b1P6+3sBpVoCr1nA69ZDoq48bbn1kD9Xb2sQIWIbHHw&#10;TAZ+KcB28/iwxtL6Gx8pnWKrJIRDiQa6GMdS69B05DBkfiQW7ewnh1HWqdV2wpuEu0Ev8rzQDnuW&#10;hg5H+uiouZyuzsDXMrmiGnf62vMhpXpZ/1S4N+b5ad69g4o0x7v5//rTCn7xJvzyjYy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QMWn8UAAADdAAAADwAAAAAAAAAA&#10;AAAAAAChAgAAZHJzL2Rvd25yZXYueG1sUEsFBgAAAAAEAAQA+QAAAJMDAAAAAA==&#10;" strokecolor="blue" strokeweight=".5pt"/>
                  <v:line id="Line 1715" o:spid="_x0000_s1127" style="position:absolute;visibility:visible;mso-wrap-style:square" from="6267,1643" to="641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PbgcMAAADdAAAADwAAAGRycy9kb3ducmV2LnhtbERPTWsCMRC9F/wPYYTealalS12NIqJQ&#10;8FCqRfA2bMbs4mayJFF3/70pFHqbx/ucxaqzjbiTD7VjBeNRBoK4dLpmo+DnuHv7ABEissbGMSno&#10;KcBqOXhZYKHdg7/pfohGpBAOBSqoYmwLKUNZkcUwci1x4i7OW4wJeiO1x0cKt42cZFkuLdacGips&#10;aVNReT3crILrND+ZXm/OX8d32dh+60287JV6HXbrOYhIXfwX/7k/dZqfz8bw+006QS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j24HDAAAA3QAAAA8AAAAAAAAAAAAA&#10;AAAAoQIAAGRycy9kb3ducmV2LnhtbFBLBQYAAAAABAAEAPkAAACRAwAAAAA=&#10;" strokecolor="#9b9bff" strokeweight=".5pt"/>
                  <v:line id="Line 1716" o:spid="_x0000_s1128" style="position:absolute;visibility:visible;mso-wrap-style:square" from="6267,1643" to="635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0tc8EAAADdAAAADwAAAGRycy9kb3ducmV2LnhtbERPzYrCMBC+C/sOYYS9aapIcbtGkcWC&#10;Hjzo9gFmm7EtNpPSxNh9eyMI3ubj+53VZjCtCNS7xrKC2TQBQVxa3XCloPjNJ0sQziNrbC2Tgn9y&#10;sFl/jFaYaXvnE4Wzr0QMYZehgtr7LpPSlTUZdFPbEUfuYnuDPsK+krrHeww3rZwnSSoNNhwbauzo&#10;p6byer4ZBYdFMGnebeWt4WMIxaL4y3Gn1Od42H6D8DT4t/jl3us4P/2aw/ObeIJ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nS1zwQAAAN0AAAAPAAAAAAAAAAAAAAAA&#10;AKECAABkcnMvZG93bnJldi54bWxQSwUGAAAAAAQABAD5AAAAjwMAAAAA&#10;" strokecolor="blue" strokeweight=".5pt"/>
                  <v:line id="Line 1717" o:spid="_x0000_s1129" style="position:absolute;visibility:visible;mso-wrap-style:square" from="6354,1643" to="641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GI6MMAAADdAAAADwAAAGRycy9kb3ducmV2LnhtbERPS2rDMBDdF3IHMYHuGjltMI0T2YRS&#10;Q7voIq4PMLEmtok1MpaiuLevCoXs5vG+sy9mM4hAk+stK1ivEhDEjdU9twrq7/LpFYTzyBoHy6Tg&#10;hxwU+eJhj5m2Nz5SqHwrYgi7DBV03o+ZlK7pyKBb2ZE4cmc7GfQRTq3UE95iuBnkc5Kk0mDPsaHD&#10;kd46ai7V1Sj43ASTluNBXnv+CqHe1KcS35V6XM6HHQhPs7+L/90fOs5Pty/w9008Qe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RiOjDAAAA3QAAAA8AAAAAAAAAAAAA&#10;AAAAoQIAAGRycy9kb3ducmV2LnhtbFBLBQYAAAAABAAEAPkAAACRAwAAAAA=&#10;" strokecolor="blue" strokeweight=".5pt"/>
                  <v:line id="Line 1718" o:spid="_x0000_s1130" style="position:absolute;visibility:visible;mso-wrap-style:square" from="6411,1643" to="656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R4GcMAAADdAAAADwAAAGRycy9kb3ducmV2LnhtbERPTWsCMRC9F/wPYYTealZrl3ZrFJEW&#10;BA+lWgRvw2bMLm4mSxJ1998bQehtHu9zZovONuJCPtSOFYxHGQji0umajYK/3ffLO4gQkTU2jklB&#10;TwEW88HTDAvtrvxLl200IoVwKFBBFWNbSBnKiiyGkWuJE3d03mJM0BupPV5TuG3kJMtyabHm1FBh&#10;S6uKytP2bBWcXvO96fXq8LN7k43tv7yJx41Sz8Nu+QkiUhf/xQ/3Wqf5+ccU7t+kE+T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UeBnDAAAA3QAAAA8AAAAAAAAAAAAA&#10;AAAAoQIAAGRycy9kb3ducmV2LnhtbFBLBQYAAAAABAAEAPkAAACRAwAAAAA=&#10;" strokecolor="#9b9bff" strokeweight=".5pt"/>
                  <v:line id="Line 1719" o:spid="_x0000_s1131" style="position:absolute;visibility:visible;mso-wrap-style:square" from="6411,1643" to="647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S1B8IAAADdAAAADwAAAGRycy9kb3ducmV2LnhtbERPzWrCQBC+F3yHZQRvdaPYYFM3QcSA&#10;PfRQzQNMs9MkmJ0N2XWNb98tFHqbj+93dsVkehFodJ1lBatlAoK4trrjRkF1KZ+3IJxH1thbJgUP&#10;clDks6cdZtre+ZPC2TcihrDLUEHr/ZBJ6eqWDLqlHYgj921Hgz7CsZF6xHsMN71cJ0kqDXYcG1oc&#10;6NBSfT3fjIL3TTBpOezlreOPEKpN9VXiUanFfNq/gfA0+X/xn/uk4/z09QV+v4knyP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XS1B8IAAADdAAAADwAAAAAAAAAAAAAA&#10;AAChAgAAZHJzL2Rvd25yZXYueG1sUEsFBgAAAAAEAAQA+QAAAJADAAAAAA==&#10;" strokecolor="blue" strokeweight=".5pt"/>
                  <v:line id="Line 1720" o:spid="_x0000_s1132" style="position:absolute;visibility:visible;mso-wrap-style:square" from="6478,1643" to="656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YrcMIAAADdAAAADwAAAGRycy9kb3ducmV2LnhtbERPzWqDQBC+F/IOywRyq2uLSGPdhBAi&#10;tIcemvgAE3eqUndW3M1q3r5bKPQ2H9/vlPvFDCLQ5HrLCp6SFARxY3XPrYL6Uj2+gHAeWeNgmRTc&#10;ycF+t3oosdB25k8KZ9+KGMKuQAWd92MhpWs6MugSOxJH7stOBn2EUyv1hHMMN4N8TtNcGuw5NnQ4&#10;0rGj5vt8Mwres2DyajzIW88fIdRZfa3wpNRmvRxeQXha/L/4z/2m4/x8m8P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aYrcMIAAADdAAAADwAAAAAAAAAAAAAA&#10;AAChAgAAZHJzL2Rvd25yZXYueG1sUEsFBgAAAAAEAAQA+QAAAJADAAAAAA==&#10;" strokecolor="blue" strokeweight=".5pt"/>
                  <v:line id="Line 1721" o:spid="_x0000_s1133" style="position:absolute;visibility:visible;mso-wrap-style:square" from="6564,1643" to="658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qO68IAAADdAAAADwAAAGRycy9kb3ducmV2LnhtbERPzWrCQBC+C32HZQq96aZFYo2uIqWB&#10;evBgmgcYs2MSmp0N2XVN394VBG/z8f3OejuaTgQaXGtZwfssAUFcWd1yraD8zaefIJxH1thZJgX/&#10;5GC7eZmsMdP2ykcKha9FDGGXoYLG+z6T0lUNGXQz2xNH7mwHgz7CoZZ6wGsMN538SJJUGmw5NjTY&#10;01dD1V9xMQr282DSvN/JS8uHEMp5ecrxW6m313G3AuFp9E/xw/2j4/x0uYD7N/EEub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uqO68IAAADdAAAADwAAAAAAAAAAAAAA&#10;AAChAgAAZHJzL2Rvd25yZXYueG1sUEsFBgAAAAAEAAQA+QAAAJADAAAAAA==&#10;" strokecolor="blue" strokeweight=".5pt"/>
                  <v:line id="Line 1722" o:spid="_x0000_s1134" style="position:absolute;visibility:visible;mso-wrap-style:square" from="6583,1643" to="676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lyHMYAAADdAAAADwAAAGRycy9kb3ducmV2LnhtbESPQWvDMAyF74P9B6NBb6uzlYUtq1tG&#10;2aCwQ2k7BruJWHVCYznYXpv8++pQ6E3iPb33ab4cfKdOFFMb2MDTtABFXAfbsjPws/96fAWVMrLF&#10;LjAZGCnBcnF/N8fKhjNv6bTLTkkIpwoNNDn3ldapbshjmoaeWLRDiB6zrNFpG/Es4b7Tz0VRao8t&#10;S0ODPa0aqo+7f2/gOCt/3WhXf5v9i+78+BldPnwbM3kYPt5BZRryzXy9XlvBL98EV76REfTi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ZchzGAAAA3QAAAA8AAAAAAAAA&#10;AAAAAAAAoQIAAGRycy9kb3ducmV2LnhtbFBLBQYAAAAABAAEAPkAAACUAwAAAAA=&#10;" strokecolor="#9b9bff" strokeweight=".5pt"/>
                  <v:line id="Line 1723" o:spid="_x0000_s1135" style="position:absolute;visibility:visible;mso-wrap-style:square" from="6583,1643" to="667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m/AsIAAADdAAAADwAAAGRycy9kb3ducmV2LnhtbERPzWqDQBC+F/IOywRya9YWkcZmE0KI&#10;0B56qPEBJu5Upe6suOtq3r5bKPQ2H9/v7I+L6UWg0XWWFTxtExDEtdUdNwqqa/H4AsJ5ZI29ZVJw&#10;JwfHw+phj7m2M39SKH0jYgi7HBW03g+5lK5uyaDb2oE4cl92NOgjHBupR5xjuOnlc5Jk0mDHsaHF&#10;gc4t1d/lZBS8p8FkxXCSU8cfIVRpdSvwotRmvZxeQXha/L/4z/2m4/xst4Pfb+IJ8vA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m/AsIAAADdAAAADwAAAAAAAAAAAAAA&#10;AAChAgAAZHJzL2Rvd25yZXYueG1sUEsFBgAAAAAEAAQA+QAAAJADAAAAAA==&#10;" strokecolor="blue" strokeweight=".5pt"/>
                  <v:line id="Line 1724" o:spid="_x0000_s1136" style="position:absolute;visibility:visible;mso-wrap-style:square" from="6679,1643" to="676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MhcQAAADdAAAADwAAAGRycy9kb3ducmV2LnhtbESPQW/CMAyF75P4D5EncRvpJgRTISCE&#10;VokdOMD6A0zjtdUap2pCKP8eHyZxs/We3/u83o6uU4mG0Ho28D7LQBFX3rZcGyh/irdPUCEiW+w8&#10;k4E7BdhuJi9rzK2/8YnSOdZKQjjkaKCJsc+1DlVDDsPM98Si/frBYZR1qLUd8CbhrtMfWbbQDluW&#10;hgZ72jdU/Z2vzsD3PLlF0e/0teVjSuW8vBT4Zcz0ddytQEUa49P8f32wgr/MhF++kRH0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6IyFxAAAAN0AAAAPAAAAAAAAAAAA&#10;AAAAAKECAABkcnMvZG93bnJldi54bWxQSwUGAAAAAAQABAD5AAAAkgMAAAAA&#10;" strokecolor="blue" strokeweight=".5pt"/>
                  <v:line id="Line 1725" o:spid="_x0000_s1137" style="position:absolute;visibility:visible;mso-wrap-style:square" from="6765,1643" to="700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hBm8MAAADdAAAADwAAAGRycy9kb3ducmV2LnhtbERP32vCMBB+F/Y/hBvsTVM3dKNrlCEO&#10;Bj6IOgZ7O5prWmwuJYna/vdGEHy7j+/nFcvetuJMPjSOFUwnGQji0umGjYLfw/f4A0SIyBpbx6Rg&#10;oADLxdOowFy7C+/ovI9GpBAOOSqoY+xyKUNZk8UwcR1x4irnLcYEvZHa4yWF21a+ZtlcWmw4NdTY&#10;0aqm8rg/WQXHt/mfGfTqf3uYydYOa29itVHq5bn/+gQRqY8P8d39o9P892wKt2/SCXJx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IQZvDAAAA3QAAAA8AAAAAAAAAAAAA&#10;AAAAoQIAAGRycy9kb3ducmV2LnhtbFBLBQYAAAAABAAEAPkAAACRAwAAAAA=&#10;" strokecolor="#9b9bff" strokeweight=".5pt"/>
                  <v:line id="Line 1726" o:spid="_x0000_s1138" style="position:absolute;visibility:visible;mso-wrap-style:square" from="6765,1643" to="688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a3acEAAADdAAAADwAAAGRycy9kb3ducmV2LnhtbERPzYrCMBC+C/sOYRa82XRFVLpGkcWC&#10;HjyofYDZZmyLzaQ0Mda3N8LC3ubj+53VZjCtCNS7xrKCryQFQVxa3XCloLjkkyUI55E1tpZJwZMc&#10;bNYfoxVm2j74ROHsKxFD2GWooPa+y6R0ZU0GXWI74shdbW/QR9hXUvf4iOGmldM0nUuDDceGGjv6&#10;qam8ne9GwWEWzDzvtvLe8DGEYlb85rhTavw5bL9BeBr8v/jPvddx/iKdwvubeIJc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drdpwQAAAN0AAAAPAAAAAAAAAAAAAAAA&#10;AKECAABkcnMvZG93bnJldi54bWxQSwUGAAAAAAQABAD5AAAAjwMAAAAA&#10;" strokecolor="blue" strokeweight=".5pt"/>
                  <v:line id="Line 1727" o:spid="_x0000_s1139" style="position:absolute;visibility:visible;mso-wrap-style:square" from="6889,1643" to="700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oS8sEAAADdAAAADwAAAGRycy9kb3ducmV2LnhtbERPzYrCMBC+C75DGMGbprriSjWKyBb0&#10;sId1+wBjM7bFZlKaGOvbG2Fhb/Px/c5m15tGBOpcbVnBbJqAIC6srrlUkP9mkxUI55E1NpZJwZMc&#10;7LbDwQZTbR/8Q+HsSxFD2KWooPK+TaV0RUUG3dS2xJG72s6gj7Arpe7wEcNNI+dJspQGa44NFbZ0&#10;qKi4ne9GwWkRzDJr9/Je83cI+SK/ZPil1HjU79cgPPX+X/znPuo4/zP5gPc38QS5f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OhLywQAAAN0AAAAPAAAAAAAAAAAAAAAA&#10;AKECAABkcnMvZG93bnJldi54bWxQSwUGAAAAAAQABAD5AAAAjwMAAAAA&#10;" strokecolor="blue" strokeweight=".5pt"/>
                  <v:line id="Line 1728" o:spid="_x0000_s1140" style="position:absolute;visibility:visible;mso-wrap-style:square" from="7004,1643" to="714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iA8QAAADdAAAADwAAAGRycy9kb3ducmV2LnhtbERP32vCMBB+F/wfwgl709Rt6ugaRWSD&#10;gQ8ylcHejuZMS5tLSTJt/3szGOztPr6fV2x624or+VA7VjCfZSCIS6drNgrOp/fpC4gQkTW2jknB&#10;QAE26/GowFy7G3/S9RiNSCEcclRQxdjlUoayIoth5jrixF2ctxgT9EZqj7cUblv5mGVLabHm1FBh&#10;R7uKyub4YxU0T8svM+jd9+G0kK0d3ryJl71SD5N++woiUh//xX/uD53mr7Jn+P0mnS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IDxAAAAN0AAAAPAAAAAAAAAAAA&#10;AAAAAKECAABkcnMvZG93bnJldi54bWxQSwUGAAAAAAQABAD5AAAAkgMAAAAA&#10;" strokecolor="#9b9bff" strokeweight=".5pt"/>
                  <v:line id="Line 1729" o:spid="_x0000_s1141" style="position:absolute;visibility:visible;mso-wrap-style:square" from="7004,1643" to="707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8vHcEAAADdAAAADwAAAGRycy9kb3ducmV2LnhtbERPzYrCMBC+C75DGMGbporrSjWKiAX3&#10;4GHdPsDYjG2xmZQmxvr2mwVhb/Px/c5m15tGBOpcbVnBbJqAIC6srrlUkP9kkxUI55E1NpZJwYsc&#10;7LbDwQZTbZ/8TeHiSxFD2KWooPK+TaV0RUUG3dS2xJG72c6gj7Arpe7wGcNNI+dJspQGa44NFbZ0&#10;qKi4Xx5GwdcimGXW7uWj5nMI+SK/ZnhUajzq92sQnnr/L367TzrO/0w+4O+beILc/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ny8dwQAAAN0AAAAPAAAAAAAAAAAAAAAA&#10;AKECAABkcnMvZG93bnJldi54bWxQSwUGAAAAAAQABAD5AAAAjwMAAAAA&#10;" strokecolor="blue" strokeweight=".5pt"/>
                  <v:line id="Line 1730" o:spid="_x0000_s1142" style="position:absolute;visibility:visible;mso-wrap-style:square" from="7071,1643" to="714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2xasIAAADdAAAADwAAAGRycy9kb3ducmV2LnhtbERPzWqDQBC+F/IOywRyq2uL2GDdhBAi&#10;tIcemvgAE3eqUndW3M1q3r5bKPQ2H9/vlPvFDCLQ5HrLCp6SFARxY3XPrYL6Uj1uQTiPrHGwTAru&#10;5GC/Wz2UWGg78yeFs29FDGFXoILO+7GQ0jUdGXSJHYkj92Ungz7CqZV6wjmGm0E+p2kuDfYcGzoc&#10;6dhR832+GQXvWTB5NR7kreePEOqsvlZ4UmqzXg6vIDwt/l/8537Tcf5LmsP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02xasIAAADdAAAADwAAAAAAAAAAAAAA&#10;AAChAgAAZHJzL2Rvd25yZXYueG1sUEsFBgAAAAAEAAQA+QAAAJADAAAAAA==&#10;" strokecolor="blue" strokeweight=".5pt"/>
                  <v:line id="Line 1731" o:spid="_x0000_s1143" style="position:absolute;visibility:visible;mso-wrap-style:square" from="7148,1643" to="717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EU8cIAAADdAAAADwAAAGRycy9kb3ducmV2LnhtbERPzWrCQBC+F3yHZYTe6sYSkhJdRaSB&#10;9tBD0zzAmB2TYHY2ZNc1vr1bKPQ2H9/vbPezGUSgyfWWFaxXCQjixuqeWwX1T/nyBsJ5ZI2DZVJw&#10;Jwf73eJpi4W2N/6mUPlWxBB2BSrovB8LKV3TkUG3siNx5M52MugjnFqpJ7zFcDPI1yTJpMGeY0OH&#10;Ix07ai7V1Sj4TIPJyvEgrz1/hVCn9anEd6Wel/NhA8LT7P/Ff+4PHefnSQ6/38QT5O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AEU8cIAAADdAAAADwAAAAAAAAAAAAAA&#10;AAChAgAAZHJzL2Rvd25yZXYueG1sUEsFBgAAAAAEAAQA+QAAAJADAAAAAA==&#10;" strokecolor="blue" strokeweight=".5pt"/>
                  <v:line id="Line 1732" o:spid="_x0000_s1144" style="position:absolute;visibility:visible;mso-wrap-style:square" from="7176,1643" to="739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LoBsYAAADdAAAADwAAAGRycy9kb3ducmV2LnhtbESPQWsCMRCF74X+hzAFbzXbSq1sjVKk&#10;BaEHUYvQ27AZs4ubyZKkuvvvnYPgbYb35r1v5svet+pMMTWBDbyMC1DEVbANOwO/++/nGaiUkS22&#10;gcnAQAmWi8eHOZY2XHhL5112SkI4lWigzrkrtU5VTR7TOHTEoh1D9JhljU7biBcJ961+LYqp9tiw&#10;NNTY0aqm6rT79wZOk+nBDXb1t9m/6dYPX9Hl448xo6f+8wNUpj7fzbfrtRX890Jw5RsZQS+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iy6AbGAAAA3QAAAA8AAAAAAAAA&#10;AAAAAAAAoQIAAGRycy9kb3ducmV2LnhtbFBLBQYAAAAABAAEAPkAAACUAwAAAAA=&#10;" strokecolor="#9b9bff" strokeweight=".5pt"/>
                  <v:line id="Line 1733" o:spid="_x0000_s1145" style="position:absolute;visibility:visible;mso-wrap-style:square" from="7176,1643" to="732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IlGMMAAADdAAAADwAAAGRycy9kb3ducmV2LnhtbERPS2rDMBDdB3oHMYXuErklOKljOYRS&#10;Q7voIokPMLUmtqk1MpYiu7evAoHu5vG+k+9n04tAo+ssK3heJSCIa6s7bhRU53K5BeE8ssbeMin4&#10;JQf74mGRY6btxEcKJ9+IGMIuQwWt90MmpatbMuhWdiCO3MWOBn2EYyP1iFMMN718SZJUGuw4NrQ4&#10;0FtL9c/pahR8roNJy+Egrx1/hVCtq+8S35V6epwPOxCeZv8vvrs/dJy/SV7h9k08QR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SJRjDAAAA3QAAAA8AAAAAAAAAAAAA&#10;AAAAoQIAAGRycy9kb3ducmV2LnhtbFBLBQYAAAAABAAEAPkAAACRAwAAAAA=&#10;" strokecolor="blue" strokeweight=".5pt"/>
                  <v:line id="Line 1734" o:spid="_x0000_s1146" style="position:absolute;visibility:visible;mso-wrap-style:square" from="7320,1643" to="739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EaWMQAAADdAAAADwAAAGRycy9kb3ducmV2LnhtbESPQW/CMAyF75P2HyIjcRspCMHUERCa&#10;qMQOHID+AK/x2orGqZoQun8/HyZxs/We3/u82Y2uU4mG0Ho2MJ9loIgrb1uuDZTX4u0dVIjIFjvP&#10;ZOCXAuy2ry8bzK1/8JnSJdZKQjjkaKCJsc+1DlVDDsPM98Si/fjBYZR1qLUd8CHhrtOLLFtphy1L&#10;Q4M9fTZU3S53Z+Brmdyq6Pf63vIppXJZfhd4MGY6GfcfoCKN8Wn+vz5awV/PhV++kRH0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MRpYxAAAAN0AAAAPAAAAAAAAAAAA&#10;AAAAAKECAABkcnMvZG93bnJldi54bWxQSwUGAAAAAAQABAD5AAAAkgMAAAAA&#10;" strokecolor="blue" strokeweight=".5pt"/>
                  <v:line id="Line 1735" o:spid="_x0000_s1147" style="position:absolute;visibility:visible;mso-wrap-style:square" from="7397,1643" to="762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HXRsMAAADdAAAADwAAAGRycy9kb3ducmV2LnhtbERPS2sCMRC+C/0PYQq9aXaVqmyNIlKh&#10;0IP4QOht2IzZxc1kSVLd/fdNQfA2H99zFqvONuJGPtSOFeSjDARx6XTNRsHpuB3OQYSIrLFxTAp6&#10;CrBavgwWWGh35z3dDtGIFMKhQAVVjG0hZSgrshhGriVO3MV5izFBb6T2eE/htpHjLJtKizWnhgpb&#10;2lRUXg+/VsF1Mj2bXm9+dsd32dj+05t4+Vbq7bVbf4CI1MWn+OH+0mn+LM/h/5t0gl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R10bDAAAA3QAAAA8AAAAAAAAAAAAA&#10;AAAAoQIAAGRycy9kb3ducmV2LnhtbFBLBQYAAAAABAAEAPkAAACRAwAAAAA=&#10;" strokecolor="#9b9bff" strokeweight=".5pt"/>
                  <v:line id="Line 1736" o:spid="_x0000_s1148" style="position:absolute;visibility:visible;mso-wrap-style:square" from="7397,1643" to="750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8htMMAAADdAAAADwAAAGRycy9kb3ducmV2LnhtbERPS2rDMBDdB3oHMYXuYtkmJMWNEkKp&#10;oVl0kcQHmFpTW9QaGUtR3NtHhUJ383jf2e5nO4hIkzeOFRRZDoK4ddpwp6C51MtnED4gaxwck4If&#10;8rDfPSy2WGl34xPFc+hECmFfoYI+hLGS0rc9WfSZG4kT9+UmiyHBqZN6wlsKt4Ms83wtLRpODT2O&#10;9NpT+32+WgXHVbTrejzIq+GPGJtV81njm1JPj/PhBUSgOfyL/9zvOs3fFCX8fpNOkL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vIbTDAAAA3QAAAA8AAAAAAAAAAAAA&#10;AAAAoQIAAGRycy9kb3ducmV2LnhtbFBLBQYAAAAABAAEAPkAAACRAwAAAAA=&#10;" strokecolor="blue" strokeweight=".5pt"/>
                  <v:line id="Line 1737" o:spid="_x0000_s1149" style="position:absolute;visibility:visible;mso-wrap-style:square" from="7502,1643" to="762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OEL8MAAADdAAAADwAAAGRycy9kb3ducmV2LnhtbERPzWrCQBC+C32HZQq96Sat2BJdg5QG&#10;2kMPah5gzI7JYnY2ZNc1fftuoeBtPr7f2ZST7UWk0RvHCvJFBoK4cdpwq6A+VvM3ED4ga+wdk4If&#10;8lBuH2YbLLS78Z7iIbQihbAvUEEXwlBI6ZuOLPqFG4gTd3ajxZDg2Eo94i2F214+Z9lKWjScGjoc&#10;6L2j5nK4WgVfy2hX1bCTV8PfMdbL+lThh1JPj9NuDSLQFO7if/enTvNf8xf4+yad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jhC/DAAAA3QAAAA8AAAAAAAAAAAAA&#10;AAAAoQIAAGRycy9kb3ducmV2LnhtbFBLBQYAAAAABAAEAPkAAACRAwAAAAA=&#10;" strokecolor="blue" strokeweight=".5pt"/>
                  <v:line id="Line 1738" o:spid="_x0000_s1150" style="position:absolute;visibility:visible;mso-wrap-style:square" from="7626,1643" to="763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ocW8EAAADdAAAADwAAAGRycy9kb3ducmV2LnhtbERPzYrCMBC+C75DGGFvmipFpWsUWbag&#10;Bw9qH2C2GdtiMylNjN23N8LC3ubj+53NbjCtCNS7xrKC+SwBQVxa3XCloLjm0zUI55E1tpZJwS85&#10;2G3How1m2j75TOHiKxFD2GWooPa+y6R0ZU0G3cx2xJG72d6gj7CvpO7xGcNNKxdJspQGG44NNXb0&#10;VVN5vzyMgmMazDLv9vLR8CmEIi1+cvxW6mMy7D9BeBr8v/jPfdBx/mqewvubeILcv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ChxbwQAAAN0AAAAPAAAAAAAAAAAAAAAA&#10;AKECAABkcnMvZG93bnJldi54bWxQSwUGAAAAAAQABAD5AAAAjwMAAAAA&#10;" strokecolor="blue" strokeweight=".5pt"/>
                  <v:line id="Line 1739" o:spid="_x0000_s1151" style="position:absolute;visibility:visible;mso-wrap-style:square" from="7636,1643" to="778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rRRcMAAADdAAAADwAAAGRycy9kb3ducmV2LnhtbERPS2sCMRC+F/wPYQRvNWvFB6tRRCoI&#10;PZSqCN6GzZhd3EyWJOruvzeFQm/z8T1nuW5tLR7kQ+VYwWiYgSAunK7YKDgdd+9zECEia6wdk4KO&#10;AqxXvbcl5to9+Yceh2hECuGQo4IyxiaXMhQlWQxD1xAn7uq8xZigN1J7fKZwW8uPLJtKixWnhhIb&#10;2pZU3A53q+A2np5Np7eX7+NE1rb79CZev5Qa9NvNAkSkNv6L/9x7nebPRhP4/SadIF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q0UXDAAAA3QAAAA8AAAAAAAAAAAAA&#10;AAAAoQIAAGRycy9kb3ducmV2LnhtbFBLBQYAAAAABAAEAPkAAACRAwAAAAA=&#10;" strokecolor="#9b9bff" strokeweight=".5pt"/>
                  <v:shape id="Freeform 1740" o:spid="_x0000_s1152" style="position:absolute;left:7636;top:1643;width:153;height:0;visibility:visible;mso-wrap-style:square;v-text-anchor:top" coordsize="1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pNMUA&#10;AADdAAAADwAAAGRycy9kb3ducmV2LnhtbERPS2vCQBC+C/6HZYReRDda0JK6CT4Qe1Foau9DdpqE&#10;ZmdjdmuS/vpuodDbfHzP2aS9qcWdWldZVrCYRyCIc6srLhRc346zJxDOI2usLZOCgRykyXi0wVjb&#10;jl/pnvlChBB2MSoovW9iKV1ekkE3tw1x4D5sa9AH2BZSt9iFcFPLZRStpMGKQ0OJDe1Lyj+zL6Pg&#10;5Hfn7vtx2E/X77dDf7mdaai0Ug+TfvsMwlPv/8V/7hcd5q8XK/j9Jpwgk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ik0xQAAAN0AAAAPAAAAAAAAAAAAAAAAAJgCAABkcnMv&#10;ZG93bnJldi54bWxQSwUGAAAAAAQABAD1AAAAigMAAAAA&#10;" path="m,l76,r77,e" filled="f" strokecolor="blue" strokeweight=".5pt">
                    <v:path arrowok="t" o:connecttype="custom" o:connectlocs="0,0;76,0;153,0" o:connectangles="0,0,0"/>
                  </v:shape>
                  <v:line id="Line 1741" o:spid="_x0000_s1153" style="position:absolute;visibility:visible;mso-wrap-style:square" from="7789,1643" to="779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iCLMIAAADdAAAADwAAAGRycy9kb3ducmV2LnhtbERPzWrCQBC+F3yHZYTe6sYSEomuItJA&#10;e+ihmgcYs2MSzM6G7LpJ375bKPQ2H9/v7A6z6UWg0XWWFaxXCQji2uqOGwXVpXzZgHAeWWNvmRR8&#10;k4PDfvG0w0Lbib8onH0jYgi7AhW03g+FlK5uyaBb2YE4cjc7GvQRjo3UI04x3PTyNUkyabDj2NDi&#10;QKeW6vv5YRR8pMFk5XCUj44/Q6jS6lrim1LPy/m4BeFp9v/iP/e7jvPzdQ6/38QT5P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diCLMIAAADdAAAADwAAAAAAAAAAAAAA&#10;AAChAgAAZHJzL2Rvd25yZXYueG1sUEsFBgAAAAAEAAQA+QAAAJADAAAAAA==&#10;" strokecolor="blue" strokeweight=".5pt"/>
                  <v:line id="Line 1742" o:spid="_x0000_s1154" style="position:absolute;visibility:visible;mso-wrap-style:square" from="7798,1643" to="792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t+28YAAADdAAAADwAAAGRycy9kb3ducmV2LnhtbESPQWsCMRCF74X+hzBCbzWrpSqrUYpY&#10;KPRQ1FLwNmzG7OJmsiSp7v77zqHgbYb35r1vVpvet+pKMTWBDUzGBSjiKtiGnYHv4/vzAlTKyBbb&#10;wGRgoASb9ePDCksbbryn6yE7JSGcSjRQ59yVWqeqJo9pHDpi0c4hesyyRqdtxJuE+1ZPi2KmPTYs&#10;DTV2tK2puhx+vYHLy+zHDXZ7+jq+6tYPu+jy+dOYp1H/tgSVqc938//1hxX8+URw5RsZQ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rftvGAAAA3QAAAA8AAAAAAAAA&#10;AAAAAAAAoQIAAGRycy9kb3ducmV2LnhtbFBLBQYAAAAABAAEAPkAAACUAwAAAAA=&#10;" strokecolor="#9b9bff" strokeweight=".5pt"/>
                  <v:line id="Line 1743" o:spid="_x0000_s1155" style="position:absolute;visibility:visible;mso-wrap-style:square" from="7798,1643" to="786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uzxcMAAADdAAAADwAAAGRycy9kb3ducmV2LnhtbERPzWrCQBC+C32HZQq9mY1FtE1dRUoD&#10;9eDBmAeYZqfJ0uxsyK5r+vZuoeBtPr7f2ewm24tIozeOFSyyHARx47ThVkF9LucvIHxA1tg7JgW/&#10;5GG3fZhtsNDuyieKVWhFCmFfoIIuhKGQ0jcdWfSZG4gT9+1GiyHBsZV6xGsKt718zvOVtGg4NXQ4&#10;0HtHzU91sQoOy2hX5bCXF8PHGOtl/VXih1JPj9P+DUSgKdzF/+5PneavF6/w9006QW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Ls8XDAAAA3QAAAA8AAAAAAAAAAAAA&#10;AAAAoQIAAGRycy9kb3ducmV2LnhtbFBLBQYAAAAABAAEAPkAAACRAwAAAAA=&#10;" strokecolor="blue" strokeweight=".5pt"/>
                  <v:line id="Line 1744" o:spid="_x0000_s1156" style="position:absolute;visibility:visible;mso-wrap-style:square" from="7865,1643" to="792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3Q5cQAAADdAAAADwAAAGRycy9kb3ducmV2LnhtbESPQW/CMAyF75P2HyJP4jZSEIKpIyA0&#10;rRI7cAD6A7zGaysap2pCKP8eHyZxs/We3/u83o6uU4mG0Ho2MJtmoIgrb1uuDZTn4v0DVIjIFjvP&#10;ZOBOAbab15c15tbf+EjpFGslIRxyNNDE2Odah6ohh2Hqe2LR/vzgMMo61NoOeJNw1+l5li21w5al&#10;ocGevhqqLqerM/CzSG5Z9Dt9bfmQUrkofwv8NmbyNu4+QUUa49P8f723gr+aC798IyPoz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XdDlxAAAAN0AAAAPAAAAAAAAAAAA&#10;AAAAAKECAABkcnMvZG93bnJldi54bWxQSwUGAAAAAAQABAD5AAAAkgMAAAAA&#10;" strokecolor="blue" strokeweight=".5pt"/>
                  <v:line id="Line 1745" o:spid="_x0000_s1157" style="position:absolute;visibility:visible;mso-wrap-style:square" from="7923,1643" to="807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0d+8IAAADdAAAADwAAAGRycy9kb3ducmV2LnhtbERPTWsCMRC9F/wPYQRvNatSldUoIhUE&#10;D6UqgrdhM2YXN5MlSXX335tCobd5vM9Zrltbiwf5UDlWMBpmIIgLpys2Cs6n3fscRIjIGmvHpKCj&#10;AOtV722JuXZP/qbHMRqRQjjkqKCMscmlDEVJFsPQNcSJuzlvMSbojdQenync1nKcZVNpseLUUGJD&#10;25KK+/HHKrhPphfT6e316/Qha9t9ehNvB6UG/XazABGpjf/iP/dep/mz8Qh+v0kn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j0d+8IAAADdAAAADwAAAAAAAAAAAAAA&#10;AAChAgAAZHJzL2Rvd25yZXYueG1sUEsFBgAAAAAEAAQA+QAAAJADAAAAAA==&#10;" strokecolor="#9b9bff" strokeweight=".5pt"/>
                  <v:line id="Line 1746" o:spid="_x0000_s1158" style="position:absolute;visibility:visible;mso-wrap-style:square" from="7923,1643" to="799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PrCcEAAADdAAAADwAAAGRycy9kb3ducmV2LnhtbERPzYrCMBC+C/sOYYS9aWoRla5RZLGg&#10;Bw9qH2C2GdtiMylNjN23N8LC3ubj+531djCtCNS7xrKC2TQBQVxa3XCloLjmkxUI55E1tpZJwS85&#10;2G4+RmvMtH3ymcLFVyKGsMtQQe19l0npypoMuqntiCN3s71BH2FfSd3jM4abVqZJspAGG44NNXb0&#10;XVN5vzyMguM8mEXe7eSj4VMIxbz4yXGv1Od42H2B8DT4f/Gf+6Dj/GWawvubeIL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w+sJwQAAAN0AAAAPAAAAAAAAAAAAAAAA&#10;AKECAABkcnMvZG93bnJldi54bWxQSwUGAAAAAAQABAD5AAAAjwMAAAAA&#10;" strokecolor="blue" strokeweight=".5pt"/>
                  <v:line id="Line 1747" o:spid="_x0000_s1159" style="position:absolute;visibility:visible;mso-wrap-style:square" from="7990,1643" to="807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OksEAAADdAAAADwAAAGRycy9kb3ducmV2LnhtbERPzYrCMBC+C/sOYRb2pumquEs1iiwW&#10;9OBB7QOMzdgWm0lpYuy+vREEb/Px/c5i1ZtGBOpcbVnB9ygBQVxYXXOpID9lw18QziNrbCyTgn9y&#10;sFp+DBaYanvnA4WjL0UMYZeigsr7NpXSFRUZdCPbEkfuYjuDPsKulLrDeww3jRwnyUwarDk2VNjS&#10;X0XF9XgzCnbTYGZZu5a3mvch5NP8nOFGqa/Pfj0H4an3b/HLvdVx/s94As9v4gl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j06SwQAAAN0AAAAPAAAAAAAAAAAAAAAA&#10;AKECAABkcnMvZG93bnJldi54bWxQSwUGAAAAAAQABAD5AAAAjwMAAAAA&#10;" strokecolor="blue" strokeweight=".5pt"/>
                  <v:line id="Line 1748" o:spid="_x0000_s1160" style="position:absolute;visibility:visible;mso-wrap-style:square" from="8076,1643" to="834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q+Y8MAAADdAAAADwAAAGRycy9kb3ducmV2LnhtbERPS2sCMRC+F/wPYQRvNattVVajiFQo&#10;9FB8IHgbNmN2cTNZkqi7/74pFLzNx/ecxaq1tbiTD5VjBaNhBoK4cLpio+B42L7OQISIrLF2TAo6&#10;CrBa9l4WmGv34B3d99GIFMIhRwVljE0uZShKshiGriFO3MV5izFBb6T2+EjhtpbjLJtIixWnhhIb&#10;2pRUXPc3q+D6NjmZTm/OP4cPWdvu05t4+VZq0G/XcxCR2vgU/7u/dJo/Hb/D3zfpBLn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KvmPDAAAA3QAAAA8AAAAAAAAAAAAA&#10;AAAAoQIAAGRycy9kb3ducmV2LnhtbFBLBQYAAAAABAAEAPkAAACRAwAAAAA=&#10;" strokecolor="#9b9bff" strokeweight=".5pt"/>
                  <v:line id="Line 1749" o:spid="_x0000_s1161" style="position:absolute;visibility:visible;mso-wrap-style:square" from="8076,1643" to="822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pzfcMAAADdAAAADwAAAGRycy9kb3ducmV2LnhtbERPS2rDMBDdB3oHMYXsYrnBTYsbJYQS&#10;Q7PoIo4PMLWmtqk1MpYiu7ePCoXs5vG+s93PpheBRtdZVvCUpCCIa6s7bhRUl2L1CsJ5ZI29ZVLw&#10;Sw72u4fFFnNtJz5TKH0jYgi7HBW03g+5lK5uyaBL7EAcuW87GvQRjo3UI04x3PRynaYbabDj2NDi&#10;QO8t1T/l1Sg4ZcFsiuEgrx1/hlBl1VeBR6WWj/PhDYSn2d/F/+4PHee/rJ/h75t4gt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qc33DAAAA3QAAAA8AAAAAAAAAAAAA&#10;AAAAoQIAAGRycy9kb3ducmV2LnhtbFBLBQYAAAAABAAEAPkAAACRAwAAAAA=&#10;" strokecolor="blue" strokeweight=".5pt"/>
                  <v:line id="Line 1750" o:spid="_x0000_s1162" style="position:absolute;visibility:visible;mso-wrap-style:square" from="8229,1643" to="834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jtCsEAAADdAAAADwAAAGRycy9kb3ducmV2LnhtbERPzYrCMBC+C/sOYYS9aapIXbpGkcWC&#10;Hjzo9gFmm7EtNpPSxNh9eyMI3ubj+53VZjCtCNS7xrKC2TQBQVxa3XCloPjNJ18gnEfW2FomBf/k&#10;YLP+GK0w0/bOJwpnX4kYwi5DBbX3XSalK2sy6Ka2I47cxfYGfYR9JXWP9xhuWjlPklQabDg21NjR&#10;T03l9XwzCg6LYNK828pbw8cQikXxl+NOqc/xsP0G4Wnwb/HLvddx/nKewvObeIJ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O0KwQAAAN0AAAAPAAAAAAAAAAAAAAAA&#10;AKECAABkcnMvZG93bnJldi54bWxQSwUGAAAAAAQABAD5AAAAjwMAAAAA&#10;" strokecolor="blue" strokeweight=".5pt"/>
                  <v:line id="Line 1751" o:spid="_x0000_s1163" style="position:absolute;visibility:visible;mso-wrap-style:square" from="8344,1643" to="845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ggFMIAAADdAAAADwAAAGRycy9kb3ducmV2LnhtbERPTWsCMRC9F/wPYQRvNatSldUoIhUE&#10;D6UqgrdhM2YXN5MlSXX335tCobd5vM9Zrltbiwf5UDlWMBpmIIgLpys2Cs6n3fscRIjIGmvHpKCj&#10;AOtV722JuXZP/qbHMRqRQjjkqKCMscmlDEVJFsPQNcSJuzlvMSbojdQenync1nKcZVNpseLUUGJD&#10;25KK+/HHKrhPphfT6e316/Qha9t9ehNvB6UG/XazABGpjf/iP/dep/mz8Qx+v0kn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pggFMIAAADdAAAADwAAAAAAAAAAAAAA&#10;AAChAgAAZHJzL2Rvd25yZXYueG1sUEsFBgAAAAAEAAQA+QAAAJADAAAAAA==&#10;" strokecolor="#9b9bff" strokeweight=".5pt"/>
                  <v:line id="Line 1752" o:spid="_x0000_s1164" style="position:absolute;visibility:visible;mso-wrap-style:square" from="8344,1643" to="839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vc48QAAADdAAAADwAAAGRycy9kb3ducmV2LnhtbESPQW/CMAyF75P2HyJP4jZSEIKpIyA0&#10;rRI7cAD6A7zGaysap2pCKP8eHyZxs/We3/u83o6uU4mG0Ho2MJtmoIgrb1uuDZTn4v0DVIjIFjvP&#10;ZOBOAbab15c15tbf+EjpFGslIRxyNNDE2Odah6ohh2Hqe2LR/vzgMMo61NoOeJNw1+l5li21w5al&#10;ocGevhqqLqerM/CzSG5Z9Dt9bfmQUrkofwv8NmbyNu4+QUUa49P8f723gr+aC658IyPoz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K9zjxAAAAN0AAAAPAAAAAAAAAAAA&#10;AAAAAKECAABkcnMvZG93bnJldi54bWxQSwUGAAAAAAQABAD5AAAAkgMAAAAA&#10;" strokecolor="blue" strokeweight=".5pt"/>
                  <v:line id="Line 1753" o:spid="_x0000_s1165" style="position:absolute;visibility:visible;mso-wrap-style:square" from="8392,1643" to="845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d5eMEAAADdAAAADwAAAGRycy9kb3ducmV2LnhtbERPzYrCMBC+L/gOYYS9rakirlajiGzB&#10;PXhY7QOMzdgWm0lpYqxvvxEEb/Px/c5q05tGBOpcbVnBeJSAIC6srrlUkJ+yrzkI55E1NpZJwYMc&#10;bNaDjxWm2t75j8LRlyKGsEtRQeV9m0rpiooMupFtiSN3sZ1BH2FXSt3hPYabRk6SZCYN1hwbKmxp&#10;V1FxPd6Mgt9pMLOs3cpbzYcQ8ml+zvBHqc9hv12C8NT7t/jl3us4/3uygOc38QS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Z3l4wQAAAN0AAAAPAAAAAAAAAAAAAAAA&#10;AKECAABkcnMvZG93bnJldi54bWxQSwUGAAAAAAQABAD5AAAAjwMAAAAA&#10;" strokecolor="blue" strokeweight=".5pt"/>
                  <v:line id="Line 1754" o:spid="_x0000_s1166" style="position:absolute;visibility:visible;mso-wrap-style:square" from="8459,1643" to="852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RGOMUAAADdAAAADwAAAGRycy9kb3ducmV2LnhtbESPQW/CMAyF75P2HyJP4jbSDcSmjoDQ&#10;tErswAHoD/Aa01Y0TtWEUP79fEDiZus9v/d5uR5dpxINofVs4G2agSKuvG25NlAei9dPUCEiW+w8&#10;k4EbBVivnp+WmFt/5T2lQ6yVhHDI0UATY59rHaqGHIap74lFO/nBYZR1qLUd8CrhrtPvWbbQDluW&#10;hgZ7+m6oOh8uzsDvPLlF0W/0peVdSuW8/Cvwx5jJy7j5AhVpjA/z/XprBf9jJvzyjYyg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YRGOMUAAADdAAAADwAAAAAAAAAA&#10;AAAAAAChAgAAZHJzL2Rvd25yZXYueG1sUEsFBgAAAAAEAAQA+QAAAJMDAAAAAA==&#10;" strokecolor="blue" strokeweight=".5pt"/>
                  <v:line id="Line 1755" o:spid="_x0000_s1167" style="position:absolute;visibility:visible;mso-wrap-style:square" from="8526,1643" to="871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LJsIAAADdAAAADwAAAGRycy9kb3ducmV2LnhtbERPTWsCMRC9F/wPYQRvNWulKqtRRCoI&#10;HkpVBG/DZswubiZLEnX335tCobd5vM9ZrFpbiwf5UDlWMBpmIIgLpys2Ck7H7fsMRIjIGmvHpKCj&#10;AKtl722BuXZP/qHHIRqRQjjkqKCMscmlDEVJFsPQNcSJuzpvMSbojdQenync1vIjyybSYsWpocSG&#10;NiUVt8PdKriNJ2fT6c3l+/gpa9t9eROve6UG/XY9BxGpjf/iP/dOp/nT8Qh+v0knyO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SLJsIAAADdAAAADwAAAAAAAAAAAAAA&#10;AAChAgAAZHJzL2Rvd25yZXYueG1sUEsFBgAAAAAEAAQA+QAAAJADAAAAAA==&#10;" strokecolor="#9b9bff" strokeweight=".5pt"/>
                  <v:line id="Line 1756" o:spid="_x0000_s1168" style="position:absolute;visibility:visible;mso-wrap-style:square" from="8526,1643" to="863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p91MEAAADdAAAADwAAAGRycy9kb3ducmV2LnhtbERPzYrCMBC+C/sOYRb2pumquEs1iiwW&#10;9OBB7QOMzdgWm0lpYuy+vREEb/Px/c5i1ZtGBOpcbVnB9ygBQVxYXXOpID9lw18QziNrbCyTgn9y&#10;sFp+DBaYanvnA4WjL0UMYZeigsr7NpXSFRUZdCPbEkfuYjuDPsKulLrDeww3jRwnyUwarDk2VNjS&#10;X0XF9XgzCnbTYGZZu5a3mvch5NP8nOFGqa/Pfj0H4an3b/HLvdVx/s9kDM9v4gl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Gn3UwQAAAN0AAAAPAAAAAAAAAAAAAAAA&#10;AKECAABkcnMvZG93bnJldi54bWxQSwUGAAAAAAQABAD5AAAAjwMAAAAA&#10;" strokecolor="blue" strokeweight=".5pt"/>
                  <v:line id="Line 1757" o:spid="_x0000_s1169" style="position:absolute;visibility:visible;mso-wrap-style:square" from="8631,1643" to="871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bYT8EAAADdAAAADwAAAGRycy9kb3ducmV2LnhtbERPzYrCMBC+L/gOYQRva+oPKtUoIhbW&#10;wx5W+wBjM7bFZlKaGOvbb4SFvc3H9zubXW8aEahztWUFk3ECgriwuuZSQX7JPlcgnEfW2FgmBS9y&#10;sNsOPjaYavvkHwpnX4oYwi5FBZX3bSqlKyoy6Ma2JY7czXYGfYRdKXWHzxhuGjlNkoU0WHNsqLCl&#10;Q0XF/fwwCk7zYBZZu5ePmr9DyOf5NcOjUqNhv1+D8NT7f/Gf+0vH+cvZDN7fxBPk9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VthPwQAAAN0AAAAPAAAAAAAAAAAAAAAA&#10;AKECAABkcnMvZG93bnJldi54bWxQSwUGAAAAAAQABAD5AAAAjwMAAAAA&#10;" strokecolor="blue" strokeweight=".5pt"/>
                  <v:line id="Line 1758" o:spid="_x0000_s1170" style="position:absolute;visibility:visible;mso-wrap-style:square" from="8717,1643" to="900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MovsMAAADdAAAADwAAAGRycy9kb3ducmV2LnhtbERPS2sCMRC+F/wPYQRvNau2KqtRRCoU&#10;eig+ELwNmzG7uJksSaq7/74pFLzNx/ec5bq1tbiTD5VjBaNhBoK4cLpio+B03L3OQYSIrLF2TAo6&#10;CrBe9V6WmGv34D3dD9GIFMIhRwVljE0uZShKshiGriFO3NV5izFBb6T2+EjhtpbjLJtKixWnhhIb&#10;2pZU3A4/VsFtMj2bTm8v38d3Wdvuw5t4/VJq0G83CxCR2vgU/7s/dZo/m7zB3zfpB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TKL7DAAAA3QAAAA8AAAAAAAAAAAAA&#10;AAAAoQIAAGRycy9kb3ducmV2LnhtbFBLBQYAAAAABAAEAPkAAACRAwAAAAA=&#10;" strokecolor="#9b9bff" strokeweight=".5pt"/>
                  <v:line id="Line 1759" o:spid="_x0000_s1171" style="position:absolute;visibility:visible;mso-wrap-style:square" from="8717,1643" to="888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PloMIAAADdAAAADwAAAGRycy9kb3ducmV2LnhtbERPzYrCMBC+L/gOYYS9ramuP0vXKCJb&#10;0IMHtQ8w28y2xWZSmhi7b28Ewdt8fL+zXPemEYE6V1tWMB4lIIgLq2suFeTn7OMLhPPIGhvLpOCf&#10;HKxXg7clptre+Ejh5EsRQ9ilqKDyvk2ldEVFBt3ItsSR+7OdQR9hV0rd4S2Gm0ZOkmQuDdYcGyps&#10;aVtRcTldjYL9NJh51m7kteZDCPk0/83wR6n3Yb/5BuGp9y/x073Tcf7icwaPb+IJcn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PloMIAAADdAAAADwAAAAAAAAAAAAAA&#10;AAChAgAAZHJzL2Rvd25yZXYueG1sUEsFBgAAAAAEAAQA+QAAAJADAAAAAA==&#10;" strokecolor="blue" strokeweight=".5pt"/>
                  <v:line id="Line 1760" o:spid="_x0000_s1172" style="position:absolute;visibility:visible;mso-wrap-style:square" from="8880,1643" to="900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F718MAAADdAAAADwAAAGRycy9kb3ducmV2LnhtbERPS2rDMBDdF3IHMYHuGjltcIMT2YRS&#10;Q7voIq4PMLEmtok1MpaiuLevCoXs5vG+sy9mM4hAk+stK1ivEhDEjdU9twrq7/JpC8J5ZI2DZVLw&#10;Qw6KfPGwx0zbGx8pVL4VMYRdhgo678dMStd0ZNCt7EgcubOdDPoIp1bqCW8x3AzyOUlSabDn2NDh&#10;SG8dNZfqahR8boJJy/Egrz1/hVBv6lOJ70o9LufDDoSn2d/F/+4PHee/vqTw9008Qe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0he9fDAAAA3QAAAA8AAAAAAAAAAAAA&#10;AAAAoQIAAGRycy9kb3ducmV2LnhtbFBLBQYAAAAABAAEAPkAAACRAwAAAAA=&#10;" strokecolor="blue" strokeweight=".5pt"/>
                  <v:line id="Line 1761" o:spid="_x0000_s1173" style="position:absolute;visibility:visible;mso-wrap-style:square" from="9004,1643" to="913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G2ycIAAADdAAAADwAAAGRycy9kb3ducmV2LnhtbERPTWsCMRC9F/wPYQRvNWulKqtRRCoI&#10;HkpVBG/DZswubiZLEnX335tCobd5vM9ZrFpbiwf5UDlWMBpmIIgLpys2Ck7H7fsMRIjIGmvHpKCj&#10;AKtl722BuXZP/qHHIRqRQjjkqKCMscmlDEVJFsPQNcSJuzpvMSbojdQenync1vIjyybSYsWpocSG&#10;NiUVt8PdKriNJ2fT6c3l+/gpa9t9eROve6UG/XY9BxGpjf/iP/dOp/nT8RR+v0knyO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0G2ycIAAADdAAAADwAAAAAAAAAAAAAA&#10;AAChAgAAZHJzL2Rvd25yZXYueG1sUEsFBgAAAAAEAAQA+QAAAJADAAAAAA==&#10;" strokecolor="#9b9bff" strokeweight=".5pt"/>
                  <v:line id="Line 1762" o:spid="_x0000_s1174" style="position:absolute;visibility:visible;mso-wrap-style:square" from="9004,1643" to="906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KPsUAAADdAAAADwAAAGRycy9kb3ducmV2LnhtbESPQW/CMAyF75P2HyJP4jbSDcSmjoDQ&#10;tErswAHoD/Aa01Y0TtWEUP79fEDiZus9v/d5uR5dpxINofVs4G2agSKuvG25NlAei9dPUCEiW+w8&#10;k4EbBVivnp+WmFt/5T2lQ6yVhHDI0UATY59rHaqGHIap74lFO/nBYZR1qLUd8CrhrtPvWbbQDluW&#10;hgZ7+m6oOh8uzsDvPLlF0W/0peVdSuW8/Cvwx5jJy7j5AhVpjA/z/XprBf9jJrjyjYyg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JKPsUAAADdAAAADwAAAAAAAAAA&#10;AAAAAAChAgAAZHJzL2Rvd25yZXYueG1sUEsFBgAAAAAEAAQA+QAAAJMDAAAAAA==&#10;" strokecolor="blue" strokeweight=".5pt"/>
                  <v:line id="Line 1763" o:spid="_x0000_s1175" style="position:absolute;visibility:visible;mso-wrap-style:square" from="9061,1643" to="913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7vpcMAAADdAAAADwAAAGRycy9kb3ducmV2LnhtbERPzWrCQBC+C32HZQredNMqtk3dBBED&#10;9eBBmweYZqdJaHY2ZNc1vr1bELzNx/c763w0nQg0uNaygpd5AoK4srrlWkH5XczeQTiPrLGzTAqu&#10;5CDPniZrTLW98JHCydcihrBLUUHjfZ9K6aqGDLq57Ykj92sHgz7CoZZ6wEsMN518TZKVNNhybGiw&#10;p21D1d/pbBTsl8Gsin4jzy0fQiiX5U+BO6Wmz+PmE4Sn0T/Ed/eXjvPfFh/w/008QWY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76XDAAAA3QAAAA8AAAAAAAAAAAAA&#10;AAAAoQIAAGRycy9kb3ducmV2LnhtbFBLBQYAAAAABAAEAPkAAACRAwAAAAA=&#10;" strokecolor="blue" strokeweight=".5pt"/>
                  <v:line id="Line 1764" o:spid="_x0000_s1176" style="position:absolute;visibility:visible;mso-wrap-style:square" from="9138,1643" to="932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5dwMYAAADdAAAADwAAAGRycy9kb3ducmV2LnhtbESPQWsCMRCF74X+hzAFbzXb1tqyNUqR&#10;CoKHopZCb8NmzC5uJkuS6u6/dw6Ctxnem/e+mS1636oTxdQENvA0LkARV8E27Az87FeP76BSRrbY&#10;BiYDAyVYzO/vZljacOYtnXbZKQnhVKKBOueu1DpVNXlM49ARi3YI0WOWNTptI54l3Lf6uSim2mPD&#10;0lBjR8uaquPu3xs4vkx/3WCXf9/7V9364Su6fNgYM3roPz9AZerzzXy9XlvBf5sIv3wjI+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CuXcDGAAAA3QAAAA8AAAAAAAAA&#10;AAAAAAAAoQIAAGRycy9kb3ducmV2LnhtbFBLBQYAAAAABAAEAPkAAACUAwAAAAA=&#10;" strokecolor="#9b9bff" strokeweight=".5pt"/>
                  <v:line id="Line 1765" o:spid="_x0000_s1177" style="position:absolute;visibility:visible;mso-wrap-style:square" from="9138,1643" to="923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6Q3sEAAADdAAAADwAAAGRycy9kb3ducmV2LnhtbERPzYrCMBC+C75DGGFvmipFpWsUWbag&#10;Bw9qH2C2GdtiMylNjN23N8LC3ubj+53NbjCtCNS7xrKC+SwBQVxa3XCloLjm0zUI55E1tpZJwS85&#10;2G3How1m2j75TOHiKxFD2GWooPa+y6R0ZU0G3cx2xJG72d6gj7CvpO7xGcNNKxdJspQGG44NNXb0&#10;VVN5vzyMgmMazDLv9vLR8CmEIi1+cvxW6mMy7D9BeBr8v/jPfdBx/iqdw/ubeILcv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zpDewQAAAN0AAAAPAAAAAAAAAAAAAAAA&#10;AKECAABkcnMvZG93bnJldi54bWxQSwUGAAAAAAQABAD5AAAAjwMAAAAA&#10;" strokecolor="blue" strokeweight=".5pt"/>
                  <v:line id="Line 1766" o:spid="_x0000_s1178" style="position:absolute;visibility:visible;mso-wrap-style:square" from="9234,1643" to="932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wOqcEAAADdAAAADwAAAGRycy9kb3ducmV2LnhtbERPzYrCMBC+C/sOYYS9aaoUla5RZLGg&#10;Bw9qH2C2GdtiMylNjN23N8LC3ubj+531djCtCNS7xrKC2TQBQVxa3XCloLjmkxUI55E1tpZJwS85&#10;2G4+RmvMtH3ymcLFVyKGsMtQQe19l0npypoMuqntiCN3s71BH2FfSd3jM4abVs6TZCENNhwbauzo&#10;u6byfnkYBcc0mEXe7eSj4VMIRVr85LhX6nM87L5AeBr8v/jPfdBx/jKdw/ubeIL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HA6pwQAAAN0AAAAPAAAAAAAAAAAAAAAA&#10;AKECAABkcnMvZG93bnJldi54bWxQSwUGAAAAAAQABAD5AAAAjwMAAAAA&#10;" strokecolor="blue" strokeweight=".5pt"/>
                  <v:line id="Line 1767" o:spid="_x0000_s1179" style="position:absolute;visibility:visible;mso-wrap-style:square" from="9329,1643" to="942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CrMsMAAADdAAAADwAAAGRycy9kb3ducmV2LnhtbERPS2rDMBDdB3oHMYXuErmtSYob2YRS&#10;Q7PIIo4PMLWmtqk1MpaiuLevAoHs5vG+sy1mM4hAk+stK3heJSCIG6t7bhXUp3L5BsJ5ZI2DZVLw&#10;Rw6K/GGxxUzbCx8pVL4VMYRdhgo678dMStd0ZNCt7EgcuR87GfQRTq3UE15iuBnkS5KspcGeY0OH&#10;I3101PxWZ6NgnwazLsedPPd8CKFO6+8SP5V6epx37yA8zf4uvrm/dJy/SV/h+k08Qe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QqzLDAAAA3QAAAA8AAAAAAAAAAAAA&#10;AAAAoQIAAGRycy9kb3ducmV2LnhtbFBLBQYAAAAABAAEAPkAAACRAwAAAAA=&#10;" strokecolor="blue" strokeweight=".5pt"/>
                  <v:line id="Line 1768" o:spid="_x0000_s1180" style="position:absolute;visibility:visible;mso-wrap-style:square" from="9425,1643" to="956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Vbw8MAAADdAAAADwAAAGRycy9kb3ducmV2LnhtbERPS2sCMRC+F/ofwhS81ayPqqxGEakg&#10;9FCqRfA2bMbs4mayJKnu/vtGELzNx/ecxaq1tbiSD5VjBYN+BoK4cLpio+D3sH2fgQgRWWPtmBR0&#10;FGC1fH1ZYK7djX/ouo9GpBAOOSooY2xyKUNRksXQdw1x4s7OW4wJeiO1x1sKt7UcZtlEWqw4NZTY&#10;0Kak4rL/swouo8nRdHpz+j58yNp2n97E85dSvbd2PQcRqY1P8cO902n+dDyG+zfpB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W8PDAAAA3QAAAA8AAAAAAAAAAAAA&#10;AAAAoQIAAGRycy9kb3ducmV2LnhtbFBLBQYAAAAABAAEAPkAAACRAwAAAAA=&#10;" strokecolor="#9b9bff" strokeweight=".5pt"/>
                  <v:line id="Line 1769" o:spid="_x0000_s1181" style="position:absolute;visibility:visible;mso-wrap-style:square" from="9425,1643" to="950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W3cIAAADdAAAADwAAAGRycy9kb3ducmV2LnhtbERPzWrCQBC+C77DMkJvulFSW1I3QaQB&#10;e+hBmweYZqdJMDsbsusa375bKHibj+93dsVkehFodJ1lBetVAoK4trrjRkH1VS5fQTiPrLG3TAru&#10;5KDI57MdZtre+ETh7BsRQ9hlqKD1fsikdHVLBt3KDsSR+7GjQR/h2Eg94i2Gm15ukmQrDXYcG1oc&#10;6NBSfTlfjYKPNJhtOezltePPEKq0+i7xXamnxbR/A+Fp8g/xv/uo4/yX9Bn+vokny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W3cIAAADdAAAADwAAAAAAAAAAAAAA&#10;AAChAgAAZHJzL2Rvd25yZXYueG1sUEsFBgAAAAAEAAQA+QAAAJADAAAAAA==&#10;" strokecolor="blue" strokeweight=".5pt"/>
                  <v:line id="Line 1770" o:spid="_x0000_s1182" style="position:absolute;visibility:visible;mso-wrap-style:square" from="9502,1643" to="956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cIqsEAAADdAAAADwAAAGRycy9kb3ducmV2LnhtbERPzYrCMBC+L/gOYQRva6qUrlSjiFhw&#10;D3tY7QOMzdgWm0lpYqxvv1lY2Nt8fL+z2Y2mE4EG11pWsJgnIIgrq1uuFZSX4n0FwnlkjZ1lUvAi&#10;B7vt5G2DubZP/qZw9rWIIexyVNB43+dSuqohg25ue+LI3exg0Ec41FIP+IzhppPLJMmkwZZjQ4M9&#10;HRqq7ueHUfCZBpMV/V4+Wv4KoUzLa4FHpWbTcb8G4Wn0/+I/90nH+R9pBr/fxBP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JwiqwQAAAN0AAAAPAAAAAAAAAAAAAAAA&#10;AKECAABkcnMvZG93bnJldi54bWxQSwUGAAAAAAQABAD5AAAAjwMAAAAA&#10;" strokecolor="blue" strokeweight=".5pt"/>
                  <v:line id="Line 1771" o:spid="_x0000_s1183" style="position:absolute;visibility:visible;mso-wrap-style:square" from="9569,1643" to="970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fFtMQAAADdAAAADwAAAGRycy9kb3ducmV2LnhtbERP32vCMBB+H/g/hBv4NtNtTqU2isgE&#10;wYcxHYO9Hc01LTaXkmTa/vdmMPDtPr6fV6x724oL+dA4VvA8yUAQl043bBR8nXZPCxAhImtsHZOC&#10;gQKsV6OHAnPtrvxJl2M0IoVwyFFBHWOXSxnKmiyGieuIE1c5bzEm6I3UHq8p3LbyJctm0mLDqaHG&#10;jrY1lefjr1Vwfp19m0Fvfz5Ob7K1w7s3sTooNX7sN0sQkfp4F/+79zrNn0/n8PdNOkG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R8W0xAAAAN0AAAAPAAAAAAAAAAAA&#10;AAAAAKECAABkcnMvZG93bnJldi54bWxQSwUGAAAAAAQABAD5AAAAkgMAAAAA&#10;" strokecolor="#9b9bff" strokeweight=".5pt"/>
                  <v:line id="Line 1772" o:spid="_x0000_s1184" style="position:absolute;visibility:visible;mso-wrap-style:square" from="9569,1643" to="964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5Q8UAAADdAAAADwAAAGRycy9kb3ducmV2LnhtbESPQW/CMAyF75P2HyJP4jbSoQqmjoDQ&#10;RCV24ADrD/Aa01Y0TtWE0P37+TCJm633/N7n9XZyvUo0hs6zgbd5Boq49rbjxkD1Xb6+gwoR2WLv&#10;mQz8UoDt5vlpjYX1dz5ROsdGSQiHAg20MQ6F1qFuyWGY+4FYtIsfHUZZx0bbEe8S7nq9yLKldtix&#10;NLQ40GdL9fV8cwa+8uSW5bDTt46PKVV59VPi3pjZy7T7ABVpig/z//XBCv4qF1z5Rkb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Q5Q8UAAADdAAAADwAAAAAAAAAA&#10;AAAAAAChAgAAZHJzL2Rvd25yZXYueG1sUEsFBgAAAAAEAAQA+QAAAJMDAAAAAA==&#10;" strokecolor="blue" strokeweight=".5pt"/>
                  <v:line id="Line 1773" o:spid="_x0000_s1185" style="position:absolute;visibility:visible;mso-wrap-style:square" from="9645,1643" to="970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ic2MMAAADdAAAADwAAAGRycy9kb3ducmV2LnhtbERPS2rDMBDdB3oHMYXuErnFJI0T2YRS&#10;Q7PoIq4PMLEmtqk1MpaiuLePCoXu5vG+sy9mM4hAk+stK3heJSCIG6t7bhXUX+XyFYTzyBoHy6Tg&#10;hxwU+cNij5m2Nz5RqHwrYgi7DBV03o+ZlK7pyKBb2ZE4chc7GfQRTq3UE95iuBnkS5KspcGeY0OH&#10;I7111HxXV6PgmAazLseDvPb8GUKd1ucS35V6epwPOxCeZv8v/nN/6Dh/k27h95t4gsz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4nNjDAAAA3QAAAA8AAAAAAAAAAAAA&#10;AAAAoQIAAGRycy9kb3ducmV2LnhtbFBLBQYAAAAABAAEAPkAAACRAwAAAAA=&#10;" strokecolor="blue" strokeweight=".5pt"/>
                  <v:line id="Line 1774" o:spid="_x0000_s1186" style="position:absolute;visibility:visible;mso-wrap-style:square" from="9703,1643" to="991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fLHcYAAADdAAAADwAAAGRycy9kb3ducmV2LnhtbESPQWsCMRCF70L/Q5hCb5pti1q2Rili&#10;odCDqKXQ27AZs4ubyZJE3f33nYPgbYb35r1vFqvet+pCMTWBDTxPClDEVbANOwM/h8/xG6iUkS22&#10;gcnAQAlWy4fRAksbrryjyz47JSGcSjRQ59yVWqeqJo9pEjpi0Y4hesyyRqdtxKuE+1a/FMVMe2xY&#10;GmrsaF1TddqfvYHT6+zXDXb9tz1MdeuHTXT5+G3M02P/8Q4qU5/v5tv1lxX8+VT45RsZQS//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3yx3GAAAA3QAAAA8AAAAAAAAA&#10;AAAAAAAAoQIAAGRycy9kb3ducmV2LnhtbFBLBQYAAAAABAAEAPkAAACUAwAAAAA=&#10;" strokecolor="#9b9bff" strokeweight=".5pt"/>
                  <v:line id="Line 1775" o:spid="_x0000_s1187" style="position:absolute;visibility:visible;mso-wrap-style:square" from="9703,1643" to="977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cGA8MAAADdAAAADwAAAGRycy9kb3ducmV2LnhtbERPzWrCQBC+C32HZQq9mY3F2pK6ipQG&#10;6sGDMQ8wzU6TpdnZkF3X9O3dguBtPr7fWW8n24tIozeOFSyyHARx47ThVkF9KudvIHxA1tg7JgV/&#10;5GG7eZitsdDuwkeKVWhFCmFfoIIuhKGQ0jcdWfSZG4gT9+NGiyHBsZV6xEsKt718zvOVtGg4NXQ4&#10;0EdHzW91tgr2y2hX5bCTZ8OHGOtl/V3ip1JPj9PuHUSgKdzFN/eXTvNfXxbw/006QW6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8XBgPDAAAA3QAAAA8AAAAAAAAAAAAA&#10;AAAAoQIAAGRycy9kb3ducmV2LnhtbFBLBQYAAAAABAAEAPkAAACRAwAAAAA=&#10;" strokecolor="blue" strokeweight=".5pt"/>
                  <v:line id="Line 1776" o:spid="_x0000_s1188" style="position:absolute;visibility:visible;mso-wrap-style:square" from="9779,1643" to="991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WYdMMAAADdAAAADwAAAGRycy9kb3ducmV2LnhtbERPS2rDMBDdB3oHMYXsYrnBTYsbJYQS&#10;Q7PoIo4PMLWmtqk1MpYiu7ePCoXs5vG+s93PpheBRtdZVvCUpCCIa6s7bhRUl2L1CsJ5ZI29ZVLw&#10;Sw72u4fFFnNtJz5TKH0jYgi7HBW03g+5lK5uyaBL7EAcuW87GvQRjo3UI04x3PRynaYbabDj2NDi&#10;QO8t1T/l1Sg4ZcFsiuEgrx1/hlBl1VeBR6WWj/PhDYSn2d/F/+4PHee/PK/h75t4gt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mHTDAAAA3QAAAA8AAAAAAAAAAAAA&#10;AAAAoQIAAGRycy9kb3ducmV2LnhtbFBLBQYAAAAABAAEAPkAAACRAwAAAAA=&#10;" strokecolor="blue" strokeweight=".5pt"/>
                  <v:line id="Line 1777" o:spid="_x0000_s1189" style="position:absolute;visibility:visible;mso-wrap-style:square" from="9913,1643" to="997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k978IAAADdAAAADwAAAGRycy9kb3ducmV2LnhtbERPzYrCMBC+L/gOYYS9ramuP0vXKCJb&#10;0IMHtQ8w28y2xWZSmhi7b28Ewdt8fL+zXPemEYE6V1tWMB4lIIgLq2suFeTn7OMLhPPIGhvLpOCf&#10;HKxXg7clptre+Ejh5EsRQ9ilqKDyvk2ldEVFBt3ItsSR+7OdQR9hV0rd4S2Gm0ZOkmQuDdYcGyps&#10;aVtRcTldjYL9NJh51m7kteZDCPk0/83wR6n3Yb/5BuGp9y/x073Tcf5i9gmPb+IJcn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Ik978IAAADdAAAADwAAAAAAAAAAAAAA&#10;AAChAgAAZHJzL2Rvd25yZXYueG1sUEsFBgAAAAAEAAQA+QAAAJADAAAAAA==&#10;" strokecolor="blue" strokeweight=".5pt"/>
                  <v:line id="Line 1778" o:spid="_x0000_s1190" style="position:absolute;visibility:visible;mso-wrap-style:square" from="9970,1643" to="1024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zNHsMAAADdAAAADwAAAGRycy9kb3ducmV2LnhtbERPS2sCMRC+F/ofwhS81azPymoUEQWh&#10;h1ItBW/DZswubiZLEnX335tCwdt8fM9ZrFpbixv5UDlWMOhnIIgLpys2Cn6Ou/cZiBCRNdaOSUFH&#10;AVbL15cF5trd+Ztuh2hECuGQo4IyxiaXMhQlWQx91xAn7uy8xZigN1J7vKdwW8thlk2lxYpTQ4kN&#10;bUoqLoerVXAZTX9Npzenr+NE1rbbehPPn0r13tr1HESkNj7F/+69TvM/JmP4+yad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MzR7DAAAA3QAAAA8AAAAAAAAAAAAA&#10;AAAAoQIAAGRycy9kb3ducmV2LnhtbFBLBQYAAAAABAAEAPkAAACRAwAAAAA=&#10;" strokecolor="#9b9bff" strokeweight=".5pt"/>
                  <v:line id="Line 1779" o:spid="_x0000_s1191" style="position:absolute;visibility:visible;mso-wrap-style:square" from="9970,1643" to="1012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wAAMEAAADdAAAADwAAAGRycy9kb3ducmV2LnhtbERPzYrCMBC+L/gOYQRva6r4RzWKiIX1&#10;sIfVPsDYjG2xmZQmxvr2G2Fhb/Px/c5m15tGBOpcbVnBZJyAIC6srrlUkF+yzxUI55E1NpZJwYsc&#10;7LaDjw2m2j75h8LZlyKGsEtRQeV9m0rpiooMurFtiSN3s51BH2FXSt3hM4abRk6TZCEN1hwbKmzp&#10;UFFxPz+MgtMsmEXW7uWj5u8Q8ll+zfCo1GjY79cgPPX+X/zn/tJx/nI+h/c38QS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LAAAwQAAAN0AAAAPAAAAAAAAAAAAAAAA&#10;AKECAABkcnMvZG93bnJldi54bWxQSwUGAAAAAAQABAD5AAAAjwMAAAAA&#10;" strokecolor="blue" strokeweight=".5pt"/>
                  <v:line id="Line 1780" o:spid="_x0000_s1192" style="position:absolute;visibility:visible;mso-wrap-style:square" from="10124,1643" to="1024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ed8IAAADdAAAADwAAAGRycy9kb3ducmV2LnhtbERPzWrCQBC+F3yHZQRvdaPYWFI3QcSA&#10;PfRQzQNMs9MkmJ0N2XWNb98tFHqbj+93dsVkehFodJ1lBatlAoK4trrjRkF1KZ9fQTiPrLG3TAoe&#10;5KDIZ087zLS98yeFs29EDGGXoYLW+yGT0tUtGXRLOxBH7tuOBn2EYyP1iPcYbnq5TpJUGuw4NrQ4&#10;0KGl+nq+GQXvm2DSctjLW8cfIVSb6qvEo1KL+bR/A+Fp8v/iP/dJx/nblxR+v4knyP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P6ed8IAAADdAAAADwAAAAAAAAAAAAAA&#10;AAChAgAAZHJzL2Rvd25yZXYueG1sUEsFBgAAAAAEAAQA+QAAAJADAAAAAA==&#10;" strokecolor="blue" strokeweight=".5pt"/>
                  <v:line id="Line 1781" o:spid="_x0000_s1193" style="position:absolute;visibility:visible;mso-wrap-style:square" from="10248,1643" to="1046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5TacMAAADdAAAADwAAAGRycy9kb3ducmV2LnhtbERPS2sCMRC+F/wPYQRvNWvFB6tRRCoI&#10;PZSqCN6GzZhd3EyWJOruvzeFQm/z8T1nuW5tLR7kQ+VYwWiYgSAunK7YKDgdd+9zECEia6wdk4KO&#10;AqxXvbcl5to9+Yceh2hECuGQo4IyxiaXMhQlWQxD1xAn7uq8xZigN1J7fKZwW8uPLJtKixWnhhIb&#10;2pZU3A53q+A2np5Np7eX7+NE1rb79CZev5Qa9NvNAkSkNv6L/9x7nebPJjP4/SadIF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eU2nDAAAA3QAAAA8AAAAAAAAAAAAA&#10;AAAAoQIAAGRycy9kb3ducmV2LnhtbFBLBQYAAAAABAAEAPkAAACRAwAAAAA=&#10;" strokecolor="#9b9bff" strokeweight=".5pt"/>
                  <v:line id="Line 1782" o:spid="_x0000_s1194" style="position:absolute;visibility:visible;mso-wrap-style:square" from="10248,1643" to="1037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2vnsUAAADdAAAADwAAAGRycy9kb3ducmV2LnhtbESPQW/CMAyF75P2HyJP4jbSTYxNHQGh&#10;aZXYgQPQH+A1pq1onKoJofx7fEDiZus9v/d5sRpdpxINofVs4G2agSKuvG25NlAeitcvUCEiW+w8&#10;k4ErBVgtn58WmFt/4R2lfayVhHDI0UATY59rHaqGHIap74lFO/rBYZR1qLUd8CLhrtPvWTbXDluW&#10;hgZ7+mmoOu3PzsDfLLl50a/1ueVtSuWs/C/w15jJy7j+BhVpjA/z/XpjBf/zQ3DlGxlBL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i2vnsUAAADdAAAADwAAAAAAAAAA&#10;AAAAAAChAgAAZHJzL2Rvd25yZXYueG1sUEsFBgAAAAAEAAQA+QAAAJMDAAAAAA==&#10;" strokecolor="blue" strokeweight=".5pt"/>
                  <v:line id="Line 1783" o:spid="_x0000_s1195" style="position:absolute;visibility:visible;mso-wrap-style:square" from="10372,1643" to="1046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EKBcMAAADdAAAADwAAAGRycy9kb3ducmV2LnhtbERPzWrCQBC+C32HZQq96aZFbZu6CSIG&#10;6sGDaR5gmp0modnZkF3X9O27guBtPr7f2eST6UWg0XWWFTwvEhDEtdUdNwqqr2L+BsJ5ZI29ZVLw&#10;Rw7y7GG2wVTbC58olL4RMYRdigpa74dUSle3ZNAt7EAcuR87GvQRjo3UI15iuOnlS5KspcGOY0OL&#10;A+1aqn/Ls1FwWAazLoatPHd8DKFaVt8F7pV6epy2HyA8Tf4uvrk/dZz/unqH6zfxBJ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hCgXDAAAA3QAAAA8AAAAAAAAAAAAA&#10;AAAAoQIAAGRycy9kb3ducmV2LnhtbFBLBQYAAAAABAAEAPkAAACRAwAAAAA=&#10;" strokecolor="blue" strokeweight=".5pt"/>
                  <v:line id="Line 1784" o:spid="_x0000_s1196" style="position:absolute;visibility:visible;mso-wrap-style:square" from="10468,1643" to="1060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sBoMYAAADdAAAADwAAAGRycy9kb3ducmV2LnhtbESPQWvDMAyF74P9B6NBb6uzlWUjq1tG&#10;2aCwQ2k7BruJWHVCYznYXpv8++pQ6E3iPb33ab4cfKdOFFMb2MDTtABFXAfbsjPws/96fAOVMrLF&#10;LjAZGCnBcnF/N8fKhjNv6bTLTkkIpwoNNDn3ldapbshjmoaeWLRDiB6zrNFpG/Es4b7Tz0VRao8t&#10;S0ODPa0aqo+7f2/gOCt/3WhXf5v9i+78+BldPnwbM3kYPt5BZRryzXy9XlvBfy2FX76REfTi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bAaDGAAAA3QAAAA8AAAAAAAAA&#10;AAAAAAAAoQIAAGRycy9kb3ducmV2LnhtbFBLBQYAAAAABAAEAPkAAACUAwAAAAA=&#10;" strokecolor="#9b9bff" strokeweight=".5pt"/>
                  <v:line id="Line 1785" o:spid="_x0000_s1197" style="position:absolute;visibility:visible;mso-wrap-style:square" from="10468,1643" to="1052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vMvsIAAADdAAAADwAAAGRycy9kb3ducmV2LnhtbERPzWqDQBC+F/oOyxRya1aL2GCyCRIi&#10;tIceanyAiTtVqTsr7mZj3r5bKPQ2H9/v7A6LGUWg2Q2WFaTrBARxa/XAnYLmXD1vQDiPrHG0TAru&#10;5OCwf3zYYaHtjT8p1L4TMYRdgQp676dCStf2ZNCt7UQcuS87G/QRzp3UM95iuBnlS5Lk0uDAsaHH&#10;iY49td/11Sh4z4LJq6mU14E/Qmiy5lLhSanV01JuQXha/L/4z/2m4/zXPIXfb+IJc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XvMvsIAAADdAAAADwAAAAAAAAAAAAAA&#10;AAChAgAAZHJzL2Rvd25yZXYueG1sUEsFBgAAAAAEAAQA+QAAAJADAAAAAA==&#10;" strokecolor="blue" strokeweight=".5pt"/>
                  <v:line id="Line 1786" o:spid="_x0000_s1198" style="position:absolute;visibility:visible;mso-wrap-style:square" from="10525,1643" to="1060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lSycEAAADdAAAADwAAAGRycy9kb3ducmV2LnhtbERPzYrCMBC+C/sOYYS9aapIXbpGkcWC&#10;Hjzo9gFmm7EtNpPSxNh9eyMI3ubj+53VZjCtCNS7xrKC2TQBQVxa3XCloPjNJ18gnEfW2FomBf/k&#10;YLP+GK0w0/bOJwpnX4kYwi5DBbX3XSalK2sy6Ka2I47cxfYGfYR9JXWP9xhuWjlPklQabDg21NjR&#10;T03l9XwzCg6LYNK828pbw8cQikXxl+NOqc/xsP0G4Wnwb/HLvddx/jKdw/ObeIJ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qVLJwQAAAN0AAAAPAAAAAAAAAAAAAAAA&#10;AKECAABkcnMvZG93bnJldi54bWxQSwUGAAAAAAQABAD5AAAAjwMAAAAA&#10;" strokecolor="blue" strokeweight=".5pt"/>
                  <v:line id="Line 1787" o:spid="_x0000_s1199" style="position:absolute;visibility:visible;mso-wrap-style:square" from="10602,1643" to="1071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mf18MAAADdAAAADwAAAGRycy9kb3ducmV2LnhtbERPTWsCMRC9F/wPYQRvNWulW1mNIlJB&#10;8FCqRfA2bMbs4mayJFF3/70pFHqbx/ucxaqzjbiTD7VjBZNxBoK4dLpmo+DnuH2dgQgRWWPjmBT0&#10;FGC1HLwssNDuwd90P0QjUgiHAhVUMbaFlKGsyGIYu5Y4cRfnLcYEvZHa4yOF20a+ZVkuLdacGips&#10;aVNReT3crILrND+ZXm/OX8d32dj+05t42Ss1GnbrOYhIXfwX/7l3Os3/yKfw+006QS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Jn9fDAAAA3QAAAA8AAAAAAAAAAAAA&#10;AAAAoQIAAGRycy9kb3ducmV2LnhtbFBLBQYAAAAABAAEAPkAAACRAwAAAAA=&#10;" strokecolor="#9b9bff" strokeweight=".5pt"/>
                  <v:line id="Line 1788" o:spid="_x0000_s1200" style="position:absolute;visibility:visible;mso-wrap-style:square" from="10602,1643" to="1065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xvJsEAAADdAAAADwAAAGRycy9kb3ducmV2LnhtbERPzYrCMBC+L/gOYQRva6qUrlSjiFhw&#10;D3tY7QOMzdgWm0lpYqxvv1lY2Nt8fL+z2Y2mE4EG11pWsJgnIIgrq1uuFZSX4n0FwnlkjZ1lUvAi&#10;B7vt5G2DubZP/qZw9rWIIexyVNB43+dSuqohg25ue+LI3exg0Ec41FIP+IzhppPLJMmkwZZjQ4M9&#10;HRqq7ueHUfCZBpMV/V4+Wv4KoUzLa4FHpWbTcb8G4Wn0/+I/90nH+R9ZCr/fxBP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DG8mwQAAAN0AAAAPAAAAAAAAAAAAAAAA&#10;AKECAABkcnMvZG93bnJldi54bWxQSwUGAAAAAAQABAD5AAAAjwMAAAAA&#10;" strokecolor="blue" strokeweight=".5pt"/>
                  <v:line id="Line 1789" o:spid="_x0000_s1201" style="position:absolute;visibility:visible;mso-wrap-style:square" from="10650,1643" to="1071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DKvcIAAADdAAAADwAAAGRycy9kb3ducmV2LnhtbERPzWrCQBC+F3yHZQRvdaPYWFI3QcSA&#10;PfRQzQNMs9MkmJ0N2XWNb98tFHqbj+93dsVkehFodJ1lBatlAoK4trrjRkF1KZ9fQTiPrLG3TAoe&#10;5KDIZ087zLS98yeFs29EDGGXoYLW+yGT0tUtGXRLOxBH7tuOBn2EYyP1iPcYbnq5TpJUGuw4NrQ4&#10;0KGl+nq+GQXvm2DSctjLW8cfIVSb6qvEo1KL+bR/A+Fp8v/iP/dJx/nb9AV+v4knyP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kDKvcIAAADdAAAADwAAAAAAAAAAAAAA&#10;AAChAgAAZHJzL2Rvd25yZXYueG1sUEsFBgAAAAAEAAQA+QAAAJADAAAAAA==&#10;" strokecolor="blue" strokeweight=".5pt"/>
                  <v:line id="Line 1790" o:spid="_x0000_s1202" style="position:absolute;visibility:visible;mso-wrap-style:square" from="10717,1643" to="1106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8T8MAAADdAAAADwAAAGRycy9kb3ducmV2LnhtbERPTWsCMRC9F/ofwhR6q1ktrmU1ioiF&#10;ggepitDbsBmzi5vJkkTd/fdGEHqbx/uc2aKzjbiSD7VjBcNBBoK4dLpmo+Cw//74AhEissbGMSno&#10;KcBi/voyw0K7G//SdReNSCEcClRQxdgWUoayIoth4FrixJ2ctxgT9EZqj7cUbhs5yrJcWqw5NVTY&#10;0qqi8ry7WAXnz/xoer362+7HsrH92pt42ij1/tYtpyAidfFf/HT/6DR/kufw+Cad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PE/DAAAA3QAAAA8AAAAAAAAAAAAA&#10;AAAAoQIAAGRycy9kb3ducmV2LnhtbFBLBQYAAAAABAAEAPkAAACRAwAAAAA=&#10;" strokecolor="#9b9bff" strokeweight=".5pt"/>
                  <v:line id="Line 1791" o:spid="_x0000_s1203" style="position:absolute;visibility:visible;mso-wrap-style:square" from="10717,1643" to="1088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7xUcIAAADdAAAADwAAAGRycy9kb3ducmV2LnhtbERPS2rDMBDdF3IHMYXsGrnFOMWJEkKo&#10;IV100dQHmFhTW9QaGUuRndtHhUJ383jf2e5n24tIozeOFTyvMhDEjdOGWwX1V/X0CsIHZI29Y1Jw&#10;Iw/73eJhi6V2E39SPIdWpBD2JSroQhhKKX3TkUW/cgNx4r7daDEkOLZSjzilcNvLlywrpEXDqaHD&#10;gY4dNT/nq1XwnkdbVMNBXg1/xFjn9aXCN6WWj/NhAyLQHP7Ff+6TTvPXxRp+v0kny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7xUcIAAADdAAAADwAAAAAAAAAAAAAA&#10;AAChAgAAZHJzL2Rvd25yZXYueG1sUEsFBgAAAAAEAAQA+QAAAJADAAAAAA==&#10;" strokecolor="blue" strokeweight=".5pt"/>
                  <v:line id="Line 1792" o:spid="_x0000_s1204" style="position:absolute;visibility:visible;mso-wrap-style:square" from="10889,1643" to="1106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FlI8UAAADdAAAADwAAAGRycy9kb3ducmV2LnhtbESPQWvDMAyF74P9B6PBbouzUtKR1S1l&#10;NLAdemiXH6DFahIayyF23ezfT4dBbxLv6b1P6+3sBpVoCr1nA69ZDoq48bbn1kD9Xb28gQoR2eLg&#10;mQz8UoDt5vFhjaX1Nz5SOsVWSQiHEg10MY6l1qHpyGHI/Egs2tlPDqOsU6vthDcJd4Ne5HmhHfYs&#10;DR2O9NFRczldnYGvZXJFNe70tedDSvWy/qlwb8zz07x7BxVpjnfz//WnFfxVIbjyjYy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FlI8UAAADdAAAADwAAAAAAAAAA&#10;AAAAAAChAgAAZHJzL2Rvd25yZXYueG1sUEsFBgAAAAAEAAQA+QAAAJMDAAAAAA==&#10;" strokecolor="blue" strokeweight=".5pt"/>
                  <v:line id="Line 1793" o:spid="_x0000_s1205" style="position:absolute;visibility:visible;mso-wrap-style:square" from="11061,1643" to="1124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GoPcMAAADdAAAADwAAAGRycy9kb3ducmV2LnhtbERPTWsCMRC9F/wPYQRvNWulW12NIqJQ&#10;6KFURfA2bMbs4mayJKnu/vumUOhtHu9zluvONuJOPtSOFUzGGQji0umajYLTcf88AxEissbGMSno&#10;KcB6NXhaYqHdg7/ofohGpBAOBSqoYmwLKUNZkcUwdi1x4q7OW4wJeiO1x0cKt418ybJcWqw5NVTY&#10;0rai8nb4tgpu0/xser29fB5fZWP7nTfx+qHUaNhtFiAidfFf/Od+12n+Wz6H32/SC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hqD3DAAAA3QAAAA8AAAAAAAAAAAAA&#10;AAAAoQIAAGRycy9kb3ducmV2LnhtbFBLBQYAAAAABAAEAPkAAACRAwAAAAA=&#10;" strokecolor="#9b9bff" strokeweight=".5pt"/>
                  <v:line id="Line 1794" o:spid="_x0000_s1206" style="position:absolute;visibility:visible;mso-wrap-style:square" from="11061,1643" to="1118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MQAAADdAAAADwAAAGRycy9kb3ducmV2LnhtbESPQW/CMAyF75P2HyJP4jZSJgRTR0Bo&#10;WqVx4AD0B3iN11Y0TtWEUP49PiBxs/We3/u82oyuU4mG0Ho2MJtmoIgrb1uuDZSn4v0TVIjIFjvP&#10;ZOBGATbr15cV5tZf+UDpGGslIRxyNNDE2Odah6ohh2Hqe2LR/v3gMMo61NoOeJVw1+mPLFtohy1L&#10;Q4M9fTdUnY8XZ2A3T25R9Ft9aXmfUjkv/wr8MWbyNm6/QEUa49P8uP61gr9cCr98IyPo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7v/4xAAAAN0AAAAPAAAAAAAAAAAA&#10;AAAAAKECAABkcnMvZG93bnJldi54bWxQSwUGAAAAAAQABAD5AAAAkgMAAAAA&#10;" strokecolor="blue" strokeweight=".5pt"/>
                  <v:line id="Line 1795" o:spid="_x0000_s1207" style="position:absolute;visibility:visible;mso-wrap-style:square" from="11186,1643" to="1124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JaY8IAAADdAAAADwAAAGRycy9kb3ducmV2LnhtbERPzWrCQBC+F3yHZYTe6sYSEomuItJA&#10;e+ihmgcYs2MSzM6G7LpJ375bKPQ2H9/v7A6z6UWg0XWWFaxXCQji2uqOGwXVpXzZgHAeWWNvmRR8&#10;k4PDfvG0w0Lbib8onH0jYgi7AhW03g+FlK5uyaBb2YE4cjc7GvQRjo3UI04x3PTyNUkyabDj2NDi&#10;QKeW6vv5YRR8pMFk5XCUj44/Q6jS6lrim1LPy/m4BeFp9v/iP/e7jvPzfA2/38QT5P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KJaY8IAAADdAAAADwAAAAAAAAAAAAAA&#10;AAChAgAAZHJzL2Rvd25yZXYueG1sUEsFBgAAAAAEAAQA+QAAAJADAAAAAA==&#10;" strokecolor="blue" strokeweight=".5pt"/>
                  <v:line id="Line 1796" o:spid="_x0000_s1208" style="position:absolute;visibility:visible;mso-wrap-style:square" from="11243,1643" to="1142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yskcIAAADdAAAADwAAAGRycy9kb3ducmV2LnhtbERPTWsCMRC9F/wPYQRvNatSldUoIhUE&#10;D6UqgrdhM2YXN5MlSXX335tCobd5vM9Zrltbiwf5UDlWMBpmIIgLpys2Cs6n3fscRIjIGmvHpKCj&#10;AOtV722JuXZP/qbHMRqRQjjkqKCMscmlDEVJFsPQNcSJuzlvMSbojdQenync1nKcZVNpseLUUGJD&#10;25KK+/HHKrhPphfT6e316/Qha9t9ehNvB6UG/XazABGpjf/iP/dep/mz2Rh+v0kn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VyskcIAAADdAAAADwAAAAAAAAAAAAAA&#10;AAChAgAAZHJzL2Rvd25yZXYueG1sUEsFBgAAAAAEAAQA+QAAAJADAAAAAA==&#10;" strokecolor="#9b9bff" strokeweight=".5pt"/>
                  <v:line id="Line 1797" o:spid="_x0000_s1209" style="position:absolute;visibility:visible;mso-wrap-style:square" from="11243,1643" to="1134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xhj8MAAADdAAAADwAAAGRycy9kb3ducmV2LnhtbERPS2rDMBDdB3oHMYXuYjmtSYpjJYRS&#10;Q7voIokPMLUmtok1MpYiu7evCoXs5vG+U+xn04tAo+ssK1glKQji2uqOGwXVuVy+gnAeWWNvmRT8&#10;kIP97mFRYK7txEcKJ9+IGMIuRwWt90MupatbMugSOxBH7mJHgz7CsZF6xCmGm14+p+laGuw4NrQ4&#10;0FtL9fV0Mwo+s2DW5XCQt46/Qqiy6rvEd6WeHufDFoSn2d/F/+4PHedvNi/w9008Qe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8YY/DAAAA3QAAAA8AAAAAAAAAAAAA&#10;AAAAoQIAAGRycy9kb3ducmV2LnhtbFBLBQYAAAAABAAEAPkAAACRAwAAAAA=&#10;" strokecolor="blue" strokeweight=".5pt"/>
                  <v:line id="Line 1798" o:spid="_x0000_s1210" style="position:absolute;visibility:visible;mso-wrap-style:square" from="11348,1643" to="1142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X5+8IAAADdAAAADwAAAGRycy9kb3ducmV2LnhtbERPzWqDQBC+F/IOyxRya9YW0WKyCSFU&#10;SA891PoAE3eqUndW3M1q3j5bKPQ2H9/v7A6LGUSgyfWWFTxvEhDEjdU9twrqr/LpFYTzyBoHy6Tg&#10;Rg4O+9XDDgttZ/6kUPlWxBB2BSrovB8LKV3TkUG3sSNx5L7tZNBHOLVSTzjHcDPIlyTJpMGeY0OH&#10;I506an6qq1HwngaTleNRXnv+CKFO60uJb0qtH5fjFoSnxf+L/9xnHefneQq/38QT5P4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NX5+8IAAADdAAAADwAAAAAAAAAAAAAA&#10;AAChAgAAZHJzL2Rvd25yZXYueG1sUEsFBgAAAAAEAAQA+QAAAJADAAAAAA==&#10;" strokecolor="blue" strokeweight=".5pt"/>
                  <v:line id="Line 1799" o:spid="_x0000_s1211" style="position:absolute;visibility:visible;mso-wrap-style:square" from="11425,1643" to="1164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U05cMAAADdAAAADwAAAGRycy9kb3ducmV2LnhtbERPS2sCMRC+F/wPYQRvNWvFB6tRRCoI&#10;PZSqCN6GzZhd3EyWJOruvzeFQm/z8T1nuW5tLR7kQ+VYwWiYgSAunK7YKDgdd+9zECEia6wdk4KO&#10;AqxXvbcl5to9+Yceh2hECuGQo4IyxiaXMhQlWQxD1xAn7uq8xZigN1J7fKZwW8uPLJtKixWnhhIb&#10;2pZU3A53q+A2np5Np7eX7+NE1rb79CZev5Qa9NvNAkSkNv6L/9x7nebPZhP4/SadIF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61NOXDAAAA3QAAAA8AAAAAAAAAAAAA&#10;AAAAoQIAAGRycy9kb3ducmV2LnhtbFBLBQYAAAAABAAEAPkAAACRAwAAAAA=&#10;" strokecolor="#9b9bff" strokeweight=".5pt"/>
                  <v:line id="Line 1800" o:spid="_x0000_s1212" style="position:absolute;visibility:visible;mso-wrap-style:square" from="11425,1643" to="1151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CF8IAAADdAAAADwAAAGRycy9kb3ducmV2LnhtbERPS2rDMBDdF3IHMYXsGrnFOMWJEkKo&#10;IV100dQHmFhTW9QaGUuRndtHhUJ383jf2e5n24tIozeOFTyvMhDEjdOGWwX1V/X0CsIHZI29Y1Jw&#10;Iw/73eJhi6V2E39SPIdWpBD2JSroQhhKKX3TkUW/cgNx4r7daDEkOLZSjzilcNvLlywrpEXDqaHD&#10;gY4dNT/nq1XwnkdbVMNBXg1/xFjn9aXCN6WWj/NhAyLQHP7Ff+6TTvPX6wJ+v0kny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vCF8IAAADdAAAADwAAAAAAAAAAAAAA&#10;AAChAgAAZHJzL2Rvd25yZXYueG1sUEsFBgAAAAAEAAQA+QAAAJADAAAAAA==&#10;" strokecolor="blue" strokeweight=".5pt"/>
                  <v:line id="Line 1801" o:spid="_x0000_s1213" style="position:absolute;visibility:visible;mso-wrap-style:square" from="11511,1643" to="1164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dnjMIAAADdAAAADwAAAGRycy9kb3ducmV2LnhtbERPzWqDQBC+F/IOyxRyq2tL0GLchBAq&#10;pIcean2AiTtVqTsr7mZj3j5bKPQ2H9/vlPvFjCLQ7AbLCp6TFARxa/XAnYLmq3p6BeE8ssbRMim4&#10;kYP9bvVQYqHtlT8p1L4TMYRdgQp676dCStf2ZNAldiKO3LedDfoI507qGa8x3IzyJU0zaXDg2NDj&#10;RMee2p/6YhS8b4LJqukgLwN/hNBsmnOFb0qtH5fDFoSnxf+L/9wnHefneQ6/38QT5O4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AdnjMIAAADdAAAADwAAAAAAAAAAAAAA&#10;AAChAgAAZHJzL2Rvd25yZXYueG1sUEsFBgAAAAAEAAQA+QAAAJADAAAAAA==&#10;" strokecolor="blue" strokeweight=".5pt"/>
                  <v:line id="Line 1802" o:spid="_x0000_s1214" style="position:absolute;visibility:visible;mso-wrap-style:square" from="11645,1643" to="1200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jz/sQAAADdAAAADwAAAGRycy9kb3ducmV2LnhtbESPQW/CMAyF75P2HyJP4jZSJgRTR0Bo&#10;WqVx4AD0B3iN11Y0TtWEUP49PiBxs/We3/u82oyuU4mG0Ho2MJtmoIgrb1uuDZSn4v0TVIjIFjvP&#10;ZOBGATbr15cV5tZf+UDpGGslIRxyNNDE2Odah6ohh2Hqe2LR/v3gMMo61NoOeJVw1+mPLFtohy1L&#10;Q4M9fTdUnY8XZ2A3T25R9Ft9aXmfUjkv/wr8MWbyNm6/QEUa49P8uP61gr9cCq58IyPo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mPP+xAAAAN0AAAAPAAAAAAAAAAAA&#10;AAAAAKECAABkcnMvZG93bnJldi54bWxQSwUGAAAAAAQABAD5AAAAkgMAAAAA&#10;" strokecolor="blue" strokeweight=".5pt"/>
                  <v:shape id="Freeform 1803" o:spid="_x0000_s1215" style="position:absolute;left:12009;top:1557;width:220;height:86;visibility:visible;mso-wrap-style:square;v-text-anchor:top" coordsize="22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CF2cMA&#10;AADdAAAADwAAAGRycy9kb3ducmV2LnhtbERPTWsCMRC9C/6HMIIXqVkF3bo1ighiPRW1l96GzbhZ&#10;upksSdT13zeC0Ns83ucs151txI18qB0rmIwzEMSl0zVXCr7Pu7d3ECEia2wck4IHBViv+r0lFtrd&#10;+Ui3U6xECuFQoAITY1tIGUpDFsPYtcSJuzhvMSboK6k93lO4beQ0y+bSYs2pwWBLW0Pl7+lqFRw3&#10;uffmZ9IcppfFbDv/2lMc7ZUaDrrNB4hIXfwXv9yfOs3P8wU8v0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CF2cMAAADdAAAADwAAAAAAAAAAAAAAAACYAgAAZHJzL2Rv&#10;d25yZXYueG1sUEsFBgAAAAAEAAQA9QAAAIgDAAAAAA==&#10;" path="m,86l28,67,57,38,86,9,114,r20,9l162,38r29,29l220,86r,l,86r,l,86xe" fillcolor="#e1e1ff" stroked="f">
                    <v:path arrowok="t" o:connecttype="custom" o:connectlocs="0,86;28,67;57,38;86,9;114,0;134,9;162,38;191,67;220,86;220,86;0,86;0,86;0,86" o:connectangles="0,0,0,0,0,0,0,0,0,0,0,0,0"/>
                  </v:shape>
                  <v:line id="Line 1804" o:spid="_x0000_s1216" style="position:absolute;visibility:visible;mso-wrap-style:square" from="12009,1643" to="1222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fnWsYAAADdAAAADwAAAGRycy9kb3ducmV2LnhtbESPQWsCMRCF74X+hzBCbzWrpSqrUYpY&#10;KPRQ1FLwNmzG7OJmsiSp7v77zqHgbYb35r1vVpvet+pKMTWBDUzGBSjiKtiGnYHv4/vzAlTKyBbb&#10;wGRgoASb9ePDCksbbryn6yE7JSGcSjRQ59yVWqeqJo9pHDpi0c4hesyyRqdtxJuE+1ZPi2KmPTYs&#10;DTV2tK2puhx+vYHLy+zHDXZ7+jq+6tYPu+jy+dOYp1H/tgSVqc938//1hxX8+UL45RsZQ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sX51rGAAAA3QAAAA8AAAAAAAAA&#10;AAAAAAAAoQIAAGRycy9kb3ducmV2LnhtbFBLBQYAAAAABAAEAPkAAACUAwAAAAA=&#10;" strokecolor="#9b9bff" strokeweight=".5pt"/>
                  <v:line id="Line 1805" o:spid="_x0000_s1217" style="position:absolute;visibility:visible;mso-wrap-style:square" from="12123,1557" to="1212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tCwcMAAADdAAAADwAAAGRycy9kb3ducmV2LnhtbERP32vCMBB+H+x/CDfwbaYqU6mNIjJB&#10;8GFMx8C3oznT0uZSkkzb/94MBnu7j+/nFZvetuJGPtSOFUzGGQji0umajYKv8/51CSJEZI2tY1Iw&#10;UIDN+vmpwFy7O3/S7RSNSCEcclRQxdjlUoayIoth7DrixF2dtxgT9EZqj/cUbls5zbK5tFhzaqiw&#10;o11FZXP6sQqa2fzbDHp3+Ti/ydYO797E61Gp0Uu/XYGI1Md/8Z/7oNP8xXICv9+kE+T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bQsHDAAAA3QAAAA8AAAAAAAAAAAAA&#10;AAAAoQIAAGRycy9kb3ducmV2LnhtbFBLBQYAAAAABAAEAPkAAACRAwAAAAA=&#10;" strokecolor="#9b9bff" strokeweight=".5pt"/>
                  <v:shape id="Freeform 1806" o:spid="_x0000_s1218" style="position:absolute;left:12009;top:1557;width:220;height:86;visibility:visible;mso-wrap-style:square;v-text-anchor:top" coordsize="22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oSRcQA&#10;AADdAAAADwAAAGRycy9kb3ducmV2LnhtbERP22rCQBB9F/yHZQp9kbpRIUp0E1qhFyhUtIKvQ3ZM&#10;UndnQ3bV9O9dodC3OZzrrIreGnGhzjeOFUzGCQji0umGKwX779enBQgfkDUax6TglzwU+XCwwky7&#10;K2/psguViCHsM1RQh9BmUvqyJot+7FriyB1dZzFE2FVSd3iN4dbIaZKk0mLDsaHGltY1lafd2SrQ&#10;h7f0fTNKzM+Ln/mv1Mxn7flTqceH/nkJIlAf/sV/7g8d588XU7h/E0+Q+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KEkXEAAAA3QAAAA8AAAAAAAAAAAAAAAAAmAIAAGRycy9k&#10;b3ducmV2LnhtbFBLBQYAAAAABAAEAPUAAACJAwAAAAA=&#10;" path="m,86l28,67,57,38,86,9,114,r20,9l162,38r29,29l220,86e" filled="f" strokecolor="blue" strokeweight=".5pt">
                    <v:path arrowok="t" o:connecttype="custom" o:connectlocs="0,86;28,67;57,38;86,9;114,0;134,9;162,38;191,67;220,86" o:connectangles="0,0,0,0,0,0,0,0,0"/>
                  </v:shape>
                  <v:line id="Line 1807" o:spid="_x0000_s1219" style="position:absolute;visibility:visible;mso-wrap-style:square" from="12229,1643" to="1223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kRqMMAAADdAAAADwAAAGRycy9kb3ducmV2LnhtbERPS2rDMBDdB3oHMYXuEjmtSY1jJYRS&#10;Q7voIokPMLUmtok1MpYiu7evCoXs5vG+U+xn04tAo+ssK1ivEhDEtdUdNwqqc7nMQDiPrLG3TAp+&#10;yMF+97AoMNd24iOFk29EDGGXo4LW+yGX0tUtGXQrOxBH7mJHgz7CsZF6xCmGm14+J8lGGuw4NrQ4&#10;0FtL9fV0Mwo+02A25XCQt46/QqjS6rvEd6WeHufDFoSn2d/F/+4PHee/Zi/w9008Qe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7pEajDAAAA3QAAAA8AAAAAAAAAAAAA&#10;AAAAoQIAAGRycy9kb3ducmV2LnhtbFBLBQYAAAAABAAEAPkAAACRAwAAAAA=&#10;" strokecolor="blue" strokeweight=".5pt"/>
                  <v:shape id="Freeform 1808" o:spid="_x0000_s1220" style="position:absolute;left:12238;top:1528;width:192;height:115;visibility:visible;mso-wrap-style:square;v-text-anchor:top" coordsize="192,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oJcIA&#10;AADdAAAADwAAAGRycy9kb3ducmV2LnhtbERPTYvCMBC9C/6HMII3TV2lSjWKKMLKXqx68Dg2Y1ts&#10;Jt0mq91/v1kQvM3jfc5i1ZpKPKhxpWUFo2EEgjizuuRcwfm0G8xAOI+ssbJMCn7JwWrZ7Sww0fbJ&#10;KT2OPhchhF2CCgrv60RKlxVk0A1tTRy4m20M+gCbXOoGnyHcVPIjimJpsOTQUGBNm4Ky+/HHKLhs&#10;05uNME6v3+Nr+uXcIY73a6X6vXY9B+Gp9W/xy/2pw/zpbAL/34QT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CiglwgAAAN0AAAAPAAAAAAAAAAAAAAAAAJgCAABkcnMvZG93&#10;bnJldi54bWxQSwUGAAAAAAQABAD1AAAAhwMAAAAA&#10;" path="m,115l10,105r9,-9l48,57,67,10,77,,96,r10,l115,10r29,47l163,96r9,9l192,115r,l,115r,l,115xe" fillcolor="#e1e1ff" stroked="f">
                    <v:path arrowok="t" o:connecttype="custom" o:connectlocs="0,115;10,105;19,96;48,57;67,10;77,0;96,0;106,0;115,10;144,57;163,96;172,105;192,115;192,115;0,115;0,115;0,115" o:connectangles="0,0,0,0,0,0,0,0,0,0,0,0,0,0,0,0,0"/>
                  </v:shape>
                  <v:line id="Line 1809" o:spid="_x0000_s1221" style="position:absolute;visibility:visible;mso-wrap-style:square" from="12238,1643" to="1243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BEwsMAAADdAAAADwAAAGRycy9kb3ducmV2LnhtbERPS2sCMRC+F/wPYQRvNWvFB6tRRCoI&#10;PZSqCN6GzZhd3EyWJOruvzeFQm/z8T1nuW5tLR7kQ+VYwWiYgSAunK7YKDgdd+9zECEia6wdk4KO&#10;AqxXvbcl5to9+Yceh2hECuGQo4IyxiaXMhQlWQxD1xAn7uq8xZigN1J7fKZwW8uPLJtKixWnhhIb&#10;2pZU3A53q+A2np5Np7eX7+NE1rb79CZev5Qa9NvNAkSkNv6L/9x7nebP5hP4/SadIF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gRMLDAAAA3QAAAA8AAAAAAAAAAAAA&#10;AAAAoQIAAGRycy9kb3ducmV2LnhtbFBLBQYAAAAABAAEAPkAAACRAwAAAAA=&#10;" strokecolor="#9b9bff" strokeweight=".5pt"/>
                  <v:line id="Line 1810" o:spid="_x0000_s1222" style="position:absolute;visibility:visible;mso-wrap-style:square" from="12334,1528" to="1233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LatcMAAADdAAAADwAAAGRycy9kb3ducmV2LnhtbERPTWsCMRC9F/wPYYTealalW1mNIqJQ&#10;8FCqRfA2bMbs4mayJFF3/70pFHqbx/ucxaqzjbiTD7VjBeNRBoK4dLpmo+DnuHubgQgRWWPjmBT0&#10;FGC1HLwssNDuwd90P0QjUgiHAhVUMbaFlKGsyGIYuZY4cRfnLcYEvZHa4yOF20ZOsiyXFmtODRW2&#10;tKmovB5uVsF1mp9Mrzfnr+O7bGy/9SZe9kq9Drv1HESkLv6L/9yfOs3/mOXw+006QS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y2rXDAAAA3QAAAA8AAAAAAAAAAAAA&#10;AAAAoQIAAGRycy9kb3ducmV2LnhtbFBLBQYAAAAABAAEAPkAAACRAwAAAAA=&#10;" strokecolor="#9b9bff" strokeweight=".5pt"/>
                  <v:shape id="Freeform 1811" o:spid="_x0000_s1223" style="position:absolute;left:12238;top:1528;width:96;height:115;visibility:visible;mso-wrap-style:square;v-text-anchor:top" coordsize="9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UVkcMA&#10;AADdAAAADwAAAGRycy9kb3ducmV2LnhtbERPTYvCMBC9C/6HMIIXsakeVukaRcQVD6JYhWVvQzPb&#10;FptJabK1+++NIHibx/ucxaozlWipcaVlBZMoBkGcWV1yruB6+RrPQTiPrLGyTAr+ycFq2e8tMNH2&#10;zmdqU5+LEMIuQQWF93UipcsKMugiWxMH7tc2Bn2ATS51g/cQbio5jeMPabDk0FBgTZuCslv6ZxS0&#10;cnLcpi6eVrj73h1+6pMbHU5KDQfd+hOEp86/xS/3Xof5s/kMnt+EE+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UVkcMAAADdAAAADwAAAAAAAAAAAAAAAACYAgAAZHJzL2Rv&#10;d25yZXYueG1sUEsFBgAAAAAEAAQA9QAAAIgDAAAAAA==&#10;" path="m,115l10,105r9,-9l48,57,67,10,77,,96,e" filled="f" strokecolor="blue" strokeweight=".5pt">
                    <v:path arrowok="t" o:connecttype="custom" o:connectlocs="0,115;10,105;19,96;48,57;67,10;77,0;96,0" o:connectangles="0,0,0,0,0,0,0"/>
                  </v:shape>
                  <v:shape id="Freeform 1812" o:spid="_x0000_s1224" style="position:absolute;left:12334;top:1528;width:96;height:115;visibility:visible;mso-wrap-style:square;v-text-anchor:top" coordsize="9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qB48YA&#10;AADdAAAADwAAAGRycy9kb3ducmV2LnhtbESPQWvCQBCF7wX/wzKCl6IbPbSSuopIKx5EMQrS25Cd&#10;JqHZ2ZBdY/z3nYPQ2wzvzXvfLFa9q1VHbag8G5hOElDEubcVFwYu56/xHFSIyBZrz2TgQQFWy8HL&#10;AlPr73yiLouFkhAOKRooY2xSrUNeksMw8Q2xaD++dRhlbQttW7xLuKv1LEnetMOKpaHEhjYl5b/Z&#10;zRno9PTwmYVkVuP2ut1/N8fwuj8aMxr26w9Qkfr4b35e76zgv88FV76REf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qB48YAAADdAAAADwAAAAAAAAAAAAAAAACYAgAAZHJz&#10;L2Rvd25yZXYueG1sUEsFBgAAAAAEAAQA9QAAAIsDAAAAAA==&#10;" path="m,l10,r9,10l48,57,67,96r9,9l96,115e" filled="f" strokecolor="blue" strokeweight=".5pt">
                    <v:path arrowok="t" o:connecttype="custom" o:connectlocs="0,0;10,0;19,10;48,57;67,96;76,105;96,115" o:connectangles="0,0,0,0,0,0,0"/>
                  </v:shape>
                  <v:line id="Line 1813" o:spid="_x0000_s1225" style="position:absolute;visibility:visible;mso-wrap-style:square" from="12430,1643" to="1274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1Ox8QAAADdAAAADwAAAGRycy9kb3ducmV2LnhtbERP32vCMBB+H/g/hBv4NtNt6LQ2isgE&#10;wYehjsHejuaaFptLSTJt/3szGOztPr6fV6x724or+dA4VvA8yUAQl043bBR8nndPcxAhImtsHZOC&#10;gQKsV6OHAnPtbnyk6ykakUI45KigjrHLpQxlTRbDxHXEiauctxgT9EZqj7cUblv5kmUzabHh1FBj&#10;R9uaysvpxyq4vM6+zKC33x/nqWzt8O5NrA5KjR/7zRJEpD7+i//ce53mv80X8PtNOkG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LU7HxAAAAN0AAAAPAAAAAAAAAAAA&#10;AAAAAKECAABkcnMvZG93bnJldi54bWxQSwUGAAAAAAQABAD5AAAAkgMAAAAA&#10;" strokecolor="#9b9bff" strokeweight=".5pt"/>
                  <v:line id="Line 1814" o:spid="_x0000_s1226" style="position:absolute;visibility:visible;mso-wrap-style:square" from="12430,1643" to="1261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ZAsUAAADdAAAADwAAAGRycy9kb3ducmV2LnhtbESPQW/CMAyF75P2HyJP4jbSTYhtHQGh&#10;aZXgwAHoD/Aa01Y0TtWEUP49PiDtZus9v/d5sRpdpxINofVs4G2agSKuvG25NlAei9dPUCEiW+w8&#10;k4EbBVgtn58WmFt/5T2lQ6yVhHDI0UATY59rHaqGHIap74lFO/nBYZR1qLUd8CrhrtPvWTbXDluW&#10;hgZ7+mmoOh8uzsB2lty86Nf60vIupXJW/hX4a8zkZVx/g4o0xn/z43pjBf/jS/jlGxlB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IZAsUAAADdAAAADwAAAAAAAAAA&#10;AAAAAAChAgAAZHJzL2Rvd25yZXYueG1sUEsFBgAAAAAEAAQA+QAAAJMDAAAAAA==&#10;" strokecolor="blue" strokeweight=".5pt"/>
                  <v:line id="Line 1815" o:spid="_x0000_s1227" style="position:absolute;visibility:visible;mso-wrap-style:square" from="12611,1643" to="1274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68mcMAAADdAAAADwAAAGRycy9kb3ducmV2LnhtbERPzWrCQBC+C32HZQq9mY1FtE1dRUoD&#10;9eDBmAeYZqfJ0uxsyK5r+vZuoeBtPr7f2ewm24tIozeOFSyyHARx47ThVkF9LucvIHxA1tg7JgW/&#10;5GG3fZhtsNDuyieKVWhFCmFfoIIuhKGQ0jcdWfSZG4gT9+1GiyHBsZV6xGsKt718zvOVtGg4NXQ4&#10;0HtHzU91sQoOy2hX5bCXF8PHGOtl/VXih1JPj9P+DUSgKdzF/+5PneavXxfw9006QW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uvJnDAAAA3QAAAA8AAAAAAAAAAAAA&#10;AAAAoQIAAGRycy9kb3ducmV2LnhtbFBLBQYAAAAABAAEAPkAAACRAwAAAAA=&#10;" strokecolor="blue" strokeweight=".5pt"/>
                  <v:line id="Line 1816" o:spid="_x0000_s1228" style="position:absolute;visibility:visible;mso-wrap-style:square" from="12745,1643" to="1293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BKa8MAAADdAAAADwAAAGRycy9kb3ducmV2LnhtbERPS2sCMRC+F/wPYQRvNaulPlajiFQo&#10;9FB8IHgbNmN2cTNZkqi7/74pFHqbj+85y3Vra/EgHyrHCkbDDARx4XTFRsHpuHudgQgRWWPtmBR0&#10;FGC96r0sMdfuyXt6HKIRKYRDjgrKGJtcylCUZDEMXUOcuKvzFmOC3kjt8ZnCbS3HWTaRFitODSU2&#10;tC2puB3uVsHtbXI2nd5evo/vsrbdhzfx+qXUoN9uFiAitfFf/Of+1Gn+dD6G32/SC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QSmvDAAAA3QAAAA8AAAAAAAAAAAAA&#10;AAAAoQIAAGRycy9kb3ducmV2LnhtbFBLBQYAAAAABAAEAPkAAACRAwAAAAA=&#10;" strokecolor="#9b9bff" strokeweight=".5pt"/>
                  <v:line id="Line 1817" o:spid="_x0000_s1229" style="position:absolute;visibility:visible;mso-wrap-style:square" from="12745,1643" to="12822,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CHdcMAAADdAAAADwAAAGRycy9kb3ducmV2LnhtbERPzWrCQBC+C32HZQredNMqtk3dBBED&#10;9eBBmweYZqdJaHY2ZNc1vr1bELzNx/c763w0nQg0uNaygpd5AoK4srrlWkH5XczeQTiPrLGzTAqu&#10;5CDPniZrTLW98JHCydcihrBLUUHjfZ9K6aqGDLq57Ykj92sHgz7CoZZ6wEsMN518TZKVNNhybGiw&#10;p21D1d/pbBTsl8Gsin4jzy0fQiiX5U+BO6Wmz+PmE4Sn0T/Ed/eXjvPfPhbw/008QWY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wh3XDAAAA3QAAAA8AAAAAAAAAAAAA&#10;AAAAoQIAAGRycy9kb3ducmV2LnhtbFBLBQYAAAAABAAEAPkAAACRAwAAAAA=&#10;" strokecolor="blue" strokeweight=".5pt"/>
                  <v:line id="Line 1818" o:spid="_x0000_s1230" style="position:absolute;visibility:visible;mso-wrap-style:square" from="12822,1643" to="12937,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kfAcMAAADdAAAADwAAAGRycy9kb3ducmV2LnhtbERPS2rDMBDdB3oHMYXuErnFJI0T2YRS&#10;Q7PoIq4PMLEmtqk1MpaiuLePCoXu5vG+sy9mM4hAk+stK3heJSCIG6t7bhXUX+XyFYTzyBoHy6Tg&#10;hxwU+cNij5m2Nz5RqHwrYgi7DBV03o+ZlK7pyKBb2ZE4chc7GfQRTq3UE95iuBnkS5KspcGeY0OH&#10;I7111HxXV6PgmAazLseDvPb8GUKd1ucS35V6epwPOxCeZv8v/nN/6Dh/s03h95t4gsz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ZHwHDAAAA3QAAAA8AAAAAAAAAAAAA&#10;AAAAoQIAAGRycy9kb3ducmV2LnhtbFBLBQYAAAAABAAEAPkAAACRAwAAAAA=&#10;" strokecolor="blue" strokeweight=".5pt"/>
                  <v:line id="Line 1819" o:spid="_x0000_s1231" style="position:absolute;visibility:visible;mso-wrap-style:square" from="12937,1643" to="1310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W6msMAAADdAAAADwAAAGRycy9kb3ducmV2LnhtbERPzWrCQBC+C32HZQq96aZFbZu6CSIG&#10;6sGDaR5gmp0modnZkF3X9O27guBtPr7f2eST6UWg0XWWFTwvEhDEtdUdNwqqr2L+BsJ5ZI29ZVLw&#10;Rw7y7GG2wVTbC58olL4RMYRdigpa74dUSle3ZNAt7EAcuR87GvQRjo3UI15iuOnlS5KspcGOY0OL&#10;A+1aqn/Ls1FwWAazLoatPHd8DKFaVt8F7pV6epy2HyA8Tf4uvrk/dZz/+r6C6zfxBJ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VuprDAAAA3QAAAA8AAAAAAAAAAAAA&#10;AAAAoQIAAGRycy9kb3ducmV2LnhtbFBLBQYAAAAABAAEAPkAAACRAwAAAAA=&#10;" strokecolor="blue" strokeweight=".5pt"/>
                </v:group>
                <v:group id="Group 2021" o:spid="_x0000_s1232" style="position:absolute;left:1092;top:120;width:89687;height:20561" coordorigin="172,19" coordsize="14124,32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58MbsQAAADdAAAADwAAAGRycy9kb3ducmV2LnhtbERPTWvCQBC9C/0PyxR6&#10;001aamvqKiJVPIhgFMTbkB2TYHY2ZLdJ/PddQfA2j/c503lvKtFS40rLCuJRBII4s7rkXMHxsBp+&#10;g3AeWWNlmRTcyMF89jKYYqJtx3tqU5+LEMIuQQWF93UipcsKMuhGtiYO3MU2Bn2ATS51g10IN5V8&#10;j6KxNFhyaCiwpmVB2TX9MwrWHXaLj/i33V4vy9v58Lk7bWNS6u21X/yA8NT7p/jh3ugw/2sy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58MbsQAAADdAAAA&#10;DwAAAAAAAAAAAAAAAACqAgAAZHJzL2Rvd25yZXYueG1sUEsFBgAAAAAEAAQA+gAAAJsDAAAAAA==&#10;">
                  <v:shape id="Freeform 1821" o:spid="_x0000_s1233" style="position:absolute;left:13109;top:1633;width:191;height:10;visibility:visible;mso-wrap-style:square;v-text-anchor:top" coordsize="19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nGuMMA&#10;AADdAAAADwAAAGRycy9kb3ducmV2LnhtbERPPW/CMBDdkfofrKvEgooDA9AUJypISCwdali6XeNr&#10;EiU+p7EB99/XlSqx3dP7vG0ZbS+uNPrWsYLFPANBXDnTcq3gfDo8bUD4gGywd0wKfshDWTxMtpgb&#10;d+N3uupQixTCPkcFTQhDLqWvGrLo524gTtyXGy2GBMdamhFvKdz2cpllK2mx5dTQ4ED7hqpOX6yC&#10;7vNDf3cU9S7WTG9Gzla6nSk1fYyvLyACxXAX/7uPJs1fP6/h75t0gi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nGuMMAAADdAAAADwAAAAAAAAAAAAAAAACYAgAAZHJzL2Rv&#10;d25yZXYueG1sUEsFBgAAAAAEAAQA9QAAAIgDAAAAAA==&#10;" path="m,10l48,,96,r38,l191,10r,l,10r,l,10xe" fillcolor="#e1e1ff" stroked="f">
                    <v:path arrowok="t" o:connecttype="custom" o:connectlocs="0,10;48,0;96,0;134,0;191,10;191,10;0,10;0,10;0,10" o:connectangles="0,0,0,0,0,0,0,0,0"/>
                  </v:shape>
                  <v:line id="Line 1822" o:spid="_x0000_s1234" style="position:absolute;visibility:visible;mso-wrap-style:square" from="13109,1643" to="13300,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h9gcYAAADdAAAADwAAAGRycy9kb3ducmV2LnhtbESPQWsCMRCF70L/Q5iCN822UttujVKk&#10;hYIHUUuht2EzZhc3kyVJdfffdw6Ctxnem/e+Wax636ozxdQENvAwLUARV8E27Ax8Hz4nL6BSRrbY&#10;BiYDAyVYLe9GCyxtuPCOzvvslIRwKtFAnXNXap2qmjymaeiIRTuG6DHLGp22ES8S7lv9WBRz7bFh&#10;aaixo3VN1Wn/5w2cZvMfN9j17/bwpFs/fESXjxtjxvf9+xuoTH2+ma/XX1bwn18FV76REfTy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C4fYHGAAAA3QAAAA8AAAAAAAAA&#10;AAAAAAAAoQIAAGRycy9kb3ducmV2LnhtbFBLBQYAAAAABAAEAPkAAACUAwAAAAA=&#10;" strokecolor="#9b9bff" strokeweight=".5pt"/>
                  <v:line id="Line 1823" o:spid="_x0000_s1235" style="position:absolute;visibility:visible;mso-wrap-style:square" from="13205,1633" to="1320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YGsMAAADdAAAADwAAAGRycy9kb3ducmV2LnhtbERPTWsCMRC9C/6HMIXeNFtLbV2NItJC&#10;wYOopeBt2IzZxc1kSaLu/nsjCN7m8T5ntmhtLS7kQ+VYwdswA0FcOF2xUfC3/xl8gQgRWWPtmBR0&#10;FGAx7/dmmGt35S1ddtGIFMIhRwVljE0uZShKshiGriFO3NF5izFBb6T2eE3htpajLBtLixWnhhIb&#10;WpVUnHZnq+D0Pv43nV4dNvsPWdvu25t4XCv1+tIupyAitfEpfrh/dZr/OZnA/Zt0gp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02BrDAAAA3QAAAA8AAAAAAAAAAAAA&#10;AAAAoQIAAGRycy9kb3ducmV2LnhtbFBLBQYAAAAABAAEAPkAAACRAwAAAAA=&#10;" strokecolor="#9b9bff" strokeweight=".5pt"/>
                  <v:shape id="Freeform 1824" o:spid="_x0000_s1236" style="position:absolute;left:13109;top:1633;width:191;height:10;visibility:visible;mso-wrap-style:square;v-text-anchor:top" coordsize="19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HdlMIA&#10;AADdAAAADwAAAGRycy9kb3ducmV2LnhtbESPS2sCMRDH7wW/QxjBW80qUmQ1igqFghR8tPchmX3g&#10;ZrJuom6/vXMoeJth/o/fLNe9b9SdulgHNjAZZ6CIbXA1lwZ+zp/vc1AxITtsApOBP4qwXg3elpi7&#10;8OAj3U+pVBLCMUcDVUptrnW0FXmM49ASy60Inccka1dq1+FDwn2jp1n2oT3WLA0VtrSryF5ONy8l&#10;3l5ve67PxXfhZ/utneD08GvMaNhvFqAS9ekl/nd/OcGfZ8Iv38gIe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Ed2UwgAAAN0AAAAPAAAAAAAAAAAAAAAAAJgCAABkcnMvZG93&#10;bnJldi54bWxQSwUGAAAAAAQABAD1AAAAhwMAAAAA&#10;" path="m,10l48,,96,r38,l191,10e" filled="f" strokecolor="blue" strokeweight=".5pt">
                    <v:path arrowok="t" o:connecttype="custom" o:connectlocs="0,10;48,0;96,0;134,0;191,10" o:connectangles="0,0,0,0,0"/>
                  </v:shape>
                  <v:line id="Line 1825" o:spid="_x0000_s1237" style="position:absolute;visibility:visible;mso-wrap-style:square" from="13300,1643" to="13348,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C9SMIAAADdAAAADwAAAGRycy9kb3ducmV2LnhtbERPzWrCQBC+F3yHZYTe6sYSgqSuImKg&#10;HjzU5gGm2TEJZmdDdrOJb98VCr3Nx/c72/1sOhFocK1lBetVAoK4srrlWkH5XbxtQDiPrLGzTAoe&#10;5GC/W7xsMdd24i8KV1+LGMIuRwWN930upasaMuhWtieO3M0OBn2EQy31gFMMN518T5JMGmw5NjTY&#10;07Gh6n4djYJzGkxW9Ac5tnwJoUzLnwJPSr0u58MHCE+z/xf/uT91nL9J1vD8Jp4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hC9SMIAAADdAAAADwAAAAAAAAAAAAAA&#10;AAChAgAAZHJzL2Rvd25yZXYueG1sUEsFBgAAAAAEAAQA+QAAAJADAAAAAA==&#10;" strokecolor="blue" strokeweight=".5pt"/>
                  <v:line id="Line 1826" o:spid="_x0000_s1238" style="position:absolute;visibility:visible;mso-wrap-style:square" from="13348,1643" to="1354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LusMAAADdAAAADwAAAGRycy9kb3ducmV2LnhtbERP32vCMBB+H+x/CDfY20ztUKQai5QN&#10;BnuQqQi+Hc2ZljaXkmTa/vfLYLC3+/h+3qYcbS9u5EPrWMF8loEgrp1u2Sg4Hd9fViBCRNbYOyYF&#10;EwUot48PGyy0u/MX3Q7RiBTCoUAFTYxDIWWoG7IYZm4gTtzVeYsxQW+k9nhP4baXeZYtpcWWU0OD&#10;A1UN1d3h2yroXpdnM+nqsj8uZG+nN2/i9VOp56dxtwYRaYz/4j/3h07zV1kOv9+kE+T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S7rDAAAA3QAAAA8AAAAAAAAAAAAA&#10;AAAAoQIAAGRycy9kb3ducmV2LnhtbFBLBQYAAAAABAAEAPkAAACRAwAAAAA=&#10;" strokecolor="#9b9bff" strokeweight=".5pt"/>
                  <v:line id="Line 1827" o:spid="_x0000_s1239" style="position:absolute;visibility:visible;mso-wrap-style:square" from="13348,1643" to="1346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6GpMEAAADdAAAADwAAAGRycy9kb3ducmV2LnhtbERPzYrCMBC+L/gOYQRva+oPItUoIhbc&#10;g4fVPsDYjG2xmZQmxvr2ZkHY23x8v7Pe9qYRgTpXW1YwGScgiAuray4V5JfsewnCeWSNjWVS8CIH&#10;283ga42ptk/+pXD2pYgh7FJUUHnfplK6oiKDbmxb4sjdbGfQR9iVUnf4jOGmkdMkWUiDNceGClva&#10;V1Tczw+j4GcezCJrd/JR8ymEfJ5fMzwoNRr2uxUIT73/F3/cRx3nL5MZ/H0TT5Cb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joakwQAAAN0AAAAPAAAAAAAAAAAAAAAA&#10;AKECAABkcnMvZG93bnJldi54bWxQSwUGAAAAAAQABAD5AAAAjwMAAAAA&#10;" strokecolor="blue" strokeweight=".5pt"/>
                  <v:line id="Line 1828" o:spid="_x0000_s1240" style="position:absolute;visibility:visible;mso-wrap-style:square" from="13463,1643" to="13549,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ce0MEAAADdAAAADwAAAGRycy9kb3ducmV2LnhtbERPzYrCMBC+C/sOYRa82XSliFSjiGzB&#10;PXjQ7QOMzdgWm0lpYuy+vRGEvc3H9zvr7Wg6EWhwrWUFX0kKgriyuuVaQflbzJYgnEfW2FkmBX/k&#10;YLv5mKwx1/bBJwpnX4sYwi5HBY33fS6lqxoy6BLbE0fuageDPsKhlnrARww3nZyn6UIabDk2NNjT&#10;vqHqdr4bBT9ZMIui38l7y8cQyqy8FPit1PRz3K1AeBr9v/jtPug4f5lm8PomniA3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Zx7QwQAAAN0AAAAPAAAAAAAAAAAAAAAA&#10;AKECAABkcnMvZG93bnJldi54bWxQSwUGAAAAAAQABAD5AAAAjwMAAAAA&#10;" strokecolor="blue" strokeweight=".5pt"/>
                  <v:line id="Line 1829" o:spid="_x0000_s1241" style="position:absolute;visibility:visible;mso-wrap-style:square" from="13549,1643" to="1373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fTzsIAAADdAAAADwAAAGRycy9kb3ducmV2LnhtbERPS4vCMBC+C/sfwix409RdFOkaRWSF&#10;BQ/iA2FvQzOmxWZSkqjtvzeC4G0+vufMFq2txY18qBwrGA0zEMSF0xUbBcfDejAFESKyxtoxKego&#10;wGL+0Zthrt2dd3TbRyNSCIccFZQxNrmUoSjJYhi6hjhxZ+ctxgS9kdrjPYXbWn5l2URarDg1lNjQ&#10;qqTisr9aBZfvycl0evW/PYxlbbtfb+J5o1T/s13+gIjUxrf45f7Taf40G8Pzm3SCn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fTzsIAAADdAAAADwAAAAAAAAAAAAAA&#10;AAChAgAAZHJzL2Rvd25yZXYueG1sUEsFBgAAAAAEAAQA+QAAAJADAAAAAA==&#10;" strokecolor="#9b9bff" strokeweight=".5pt"/>
                  <v:line id="Line 1830" o:spid="_x0000_s1242" style="position:absolute;visibility:visible;mso-wrap-style:square" from="13549,1643" to="1362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klPMEAAADdAAAADwAAAGRycy9kb3ducmV2LnhtbERPzYrCMBC+C/sOYRa82XRFilSjiGzB&#10;PexB7QOMzdgWm0lpYuy+vVkQvM3H9zvr7Wg6EWhwrWUFX0kKgriyuuVaQXkuZksQziNr7CyTgj9y&#10;sN18TNaYa/vgI4WTr0UMYZejgsb7PpfSVQ0ZdIntiSN3tYNBH+FQSz3gI4abTs7TNJMGW44NDfa0&#10;b6i6ne5Gwc8imKzod/Le8m8I5aK8FPit1PRz3K1AeBr9W/xyH3Scv0wz+P8mniA3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SU8wQAAAN0AAAAPAAAAAAAAAAAAAAAA&#10;AKECAABkcnMvZG93bnJldi54bWxQSwUGAAAAAAQABAD5AAAAjwMAAAAA&#10;" strokecolor="blue" strokeweight=".5pt"/>
                  <v:line id="Line 1831" o:spid="_x0000_s1243" style="position:absolute;visibility:visible;mso-wrap-style:square" from="13626,1643" to="1373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WAp8EAAADdAAAADwAAAGRycy9kb3ducmV2LnhtbERPzYrCMBC+C/sOYRb2pqkiWrpGkWUL&#10;evCg9gHGZrYtNpPSxNh9eyMI3ubj+53VZjCtCNS7xrKC6SQBQVxa3XCloDjn4xSE88gaW8uk4J8c&#10;bNYfoxVm2t75SOHkKxFD2GWooPa+y6R0ZU0G3cR2xJH7s71BH2FfSd3jPYabVs6SZCENNhwbauzo&#10;p6byeroZBft5MIu828pbw4cQinlxyfFXqa/PYfsNwtPg3+KXe6fj/DRZwvObeIJ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6tYCnwQAAAN0AAAAPAAAAAAAAAAAAAAAA&#10;AKECAABkcnMvZG93bnJldi54bWxQSwUGAAAAAAQABAD5AAAAjwMAAAAA&#10;" strokecolor="blue" strokeweight=".5pt"/>
                  <v:line id="Line 1832" o:spid="_x0000_s1244" style="position:absolute;visibility:visible;mso-wrap-style:square" from="13731,1643" to="13865,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oU1cQAAADdAAAADwAAAGRycy9kb3ducmV2LnhtbESPQWvCQBCF74L/YRnBm24qIpK6ihQD&#10;euhBzQ+YZqdJaHY2ZNc1/vvOodDbDO/Ne9/sDqPrVKIhtJ4NvC0zUMSVty3XBsp7sdiCChHZYueZ&#10;DLwowGE/newwt/7JV0q3WCsJ4ZCjgSbGPtc6VA05DEvfE4v27QeHUdah1nbAp4S7Tq+ybKMdtiwN&#10;Dfb00VD1c3s4A5d1cpuiP+pHy58plevyq8CTMfPZeHwHFWmM/+a/67MV/G0muPKNjKD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KhTVxAAAAN0AAAAPAAAAAAAAAAAA&#10;AAAAAKECAABkcnMvZG93bnJldi54bWxQSwUGAAAAAAQABAD5AAAAkgMAAAAA&#10;" strokecolor="blue" strokeweight=".5pt"/>
                  <v:line id="Line 1833" o:spid="_x0000_s1245" style="position:absolute;visibility:visible;mso-wrap-style:square" from="13865,1643" to="14114,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rZy8MAAADdAAAADwAAAGRycy9kb3ducmV2LnhtbERP32vCMBB+H+x/CDfwbaZOFK2NMmSC&#10;sAeZjoFvR3Ompc2lJJm2//0iCHu7j+/nFZvetuJKPtSOFUzGGQji0umajYLv0+51ASJEZI2tY1Iw&#10;UIDN+vmpwFy7G3/R9RiNSCEcclRQxdjlUoayIoth7DrixF2ctxgT9EZqj7cUblv5lmVzabHm1FBh&#10;R9uKyub4axU00/mPGfT2fDjNZGuHD2/i5VOp0Uv/vgIRqY//4od7r9P8RbaE+zfpBL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K2cvDAAAA3QAAAA8AAAAAAAAAAAAA&#10;AAAAoQIAAGRycy9kb3ducmV2LnhtbFBLBQYAAAAABAAEAPkAAACRAwAAAAA=&#10;" strokecolor="#9b9bff" strokeweight=".5pt"/>
                  <v:shape id="Freeform 1834" o:spid="_x0000_s1246" style="position:absolute;left:13865;top:1643;width:249;height:0;visibility:visible;mso-wrap-style:square;v-text-anchor:top" coordsize="2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Pv78cA&#10;AADdAAAADwAAAGRycy9kb3ducmV2LnhtbESPQWvCQBCF74X+h2UKvZS60UBJo5sggtRLC0Yv3obs&#10;mESzsyG71fTfdw6F3mZ4b977ZlVOrlc3GkPn2cB8loAirr3tuDFwPGxfM1AhIlvsPZOBHwpQFo8P&#10;K8ytv/OeblVslIRwyNFAG+OQax3qlhyGmR+IRTv70WGUdWy0HfEu4a7XiyR50w47loYWB9q0VF+r&#10;b2fgM6svL+96ov0i2502oUrTr4/UmOenab0EFWmK/+a/650V/Gwu/PKNjK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D7+/HAAAA3QAAAA8AAAAAAAAAAAAAAAAAmAIAAGRy&#10;cy9kb3ducmV2LnhtbFBLBQYAAAAABAAEAPUAAACMAwAAAAA=&#10;" path="m,l124,,249,e" filled="f" strokecolor="blue" strokeweight=".5pt">
                    <v:path arrowok="t" o:connecttype="custom" o:connectlocs="0,0;124,0;249,0" o:connectangles="0,0,0"/>
                  </v:shape>
                  <v:line id="Line 1835" o:spid="_x0000_s1247" style="position:absolute;visibility:visible;mso-wrap-style:square" from="14114,1643" to="14123,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krlcEAAADdAAAADwAAAGRycy9kb3ducmV2LnhtbERPzYrCMBC+C/sOYRa82bQiItUosmxB&#10;D3tQ+wBjM9uWbSalibG+vVkQvM3H9zub3Wg6EWhwrWUFWZKCIK6sbrlWUF6K2QqE88gaO8uk4EEO&#10;dtuPyQZzbe98onD2tYgh7HJU0Hjf51K6qiGDLrE9ceR+7WDQRzjUUg94j+Gmk/M0XUqDLceGBnv6&#10;aqj6O9+MguMimGXR7+Wt5Z8QykV5LfBbqennuF+D8DT6t/jlPug4f5Vl8P9NPEF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ySuVwQAAAN0AAAAPAAAAAAAAAAAAAAAA&#10;AKECAABkcnMvZG93bnJldi54bWxQSwUGAAAAAAQABAD5AAAAjwMAAAAA&#10;" strokecolor="blue" strokeweight=".5pt"/>
                  <v:line id="Line 1837" o:spid="_x0000_s1248" style="position:absolute;visibility:visible;mso-wrap-style:square" from="14123,1643" to="14296,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cQecEAAADdAAAADwAAAGRycy9kb3ducmV2LnhtbERPzYrCMBC+C/sOYRa8aeoPItUoIhb0&#10;4GG1DzA2s23ZZlKaGOvbG0HY23x8v7Pe9qYRgTpXW1YwGScgiAuray4V5NdstAThPLLGxjIpeJKD&#10;7eZrsMZU2wf/ULj4UsQQdikqqLxvUyldUZFBN7YtceR+bWfQR9iVUnf4iOGmkdMkWUiDNceGClva&#10;V1T8Xe5GwWkezCJrd/Je8zmEfJ7fMjwoNfzudysQnnr/L/64jzrOX05m8P4mniA3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VxB5wQAAAN0AAAAPAAAAAAAAAAAAAAAA&#10;AKECAABkcnMvZG93bnJldi54bWxQSwUGAAAAAAQABAD5AAAAjwMAAAAA&#10;" strokecolor="blue" strokeweight=".5pt"/>
                  <v:rect id="Rectangle 1839" o:spid="_x0000_s1249" style="position:absolute;left:880;top:477;width:38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7Qt8AA&#10;AADdAAAADwAAAGRycy9kb3ducmV2LnhtbERP24rCMBB9X/Afwgi+ramCS6lGEUFwZV+sfsDQTC+Y&#10;TEqStfXvjbCwb3M419nsRmvEg3zoHCtYzDMQxJXTHTcKbtfjZw4iRGSNxjEpeFKA3XbyscFCu4Ev&#10;9ChjI1IIhwIVtDH2hZShaslimLueOHG18xZjgr6R2uOQwq2Ryyz7khY7Tg0t9nRoqbqXv1aBvJbH&#10;IS+Nz9x5Wf+Y79OlJqfUbDru1yAijfFf/Oc+6TQ/X6zg/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X7Qt8AAAADdAAAADwAAAAAAAAAAAAAAAACYAgAAZHJzL2Rvd25y&#10;ZXYueG1sUEsFBgAAAAAEAAQA9QAAAIUDAAAAAA==&#10;" filled="f" stroked="f">
                    <v:textbox style="mso-fit-shape-to-text:t" inset="0,0,0,0">
                      <w:txbxContent>
                        <w:p w:rsidR="00EA1C8F" w:rsidRDefault="00EA1C8F" w:rsidP="006A35CD">
                          <w:r>
                            <w:rPr>
                              <w:rFonts w:ascii="Calibri" w:hAnsi="Calibri" w:cs="Calibri"/>
                              <w:color w:val="000000"/>
                              <w:sz w:val="10"/>
                              <w:szCs w:val="10"/>
                              <w:lang w:val="en-US"/>
                            </w:rPr>
                            <w:t>234.0870</w:t>
                          </w:r>
                        </w:p>
                      </w:txbxContent>
                    </v:textbox>
                  </v:rect>
                  <v:rect id="Rectangle 1840" o:spid="_x0000_s1250" style="position:absolute;left:1053;top:362;width:10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xOwL8A&#10;AADdAAAADwAAAGRycy9kb3ducmV2LnhtbERPzYrCMBC+C/sOYQRvmupBSjWKCIIuXqz7AEMz/cFk&#10;UpKsrW+/EYS9zcf3O9v9aI14kg+dYwXLRQaCuHK640bBz/00z0GEiKzROCYFLwqw331NtlhoN/CN&#10;nmVsRArhUKCCNsa+kDJULVkMC9cTJ6523mJM0DdSexxSuDVylWVrabHj1NBiT8eWqkf5axXIe3ka&#10;8tL4zH2v6qu5nG81OaVm0/GwARFpjP/ij/us0/x8uYb3N+kEuf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rE7AvwAAAN0AAAAPAAAAAAAAAAAAAAAAAJgCAABkcnMvZG93bnJl&#10;di54bWxQSwUGAAAAAAQABAD1AAAAhAMAAAAA&#10;" filled="f" stroked="f">
                    <v:textbox style="mso-fit-shape-to-text:t" inset="0,0,0,0">
                      <w:txbxContent>
                        <w:p w:rsidR="00EA1C8F" w:rsidRDefault="00EA1C8F" w:rsidP="006A35CD">
                          <w:r>
                            <w:rPr>
                              <w:rFonts w:ascii="Calibri" w:hAnsi="Calibri" w:cs="Calibri"/>
                              <w:color w:val="000000"/>
                              <w:sz w:val="10"/>
                              <w:szCs w:val="10"/>
                              <w:lang w:val="en-US"/>
                            </w:rPr>
                            <w:t>1+</w:t>
                          </w:r>
                        </w:p>
                      </w:txbxContent>
                    </v:textbox>
                  </v:rect>
                  <v:rect id="Rectangle 1841" o:spid="_x0000_s1251" style="position:absolute;left:12164;top:1394;width:497;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qQl8UA&#10;AADdAAAADwAAAGRycy9kb3ducmV2LnhtbERPTWvCQBC9F/oflil4KbrRg02jm1AKggehGHtob0N2&#10;zMZmZ0N2a2J/vSsIvc3jfc66GG0rztT7xrGC+SwBQVw53XCt4POwmaYgfEDW2DomBRfyUOSPD2vM&#10;tBt4T+cy1CKGsM9QgQmhy6T0lSGLfuY64sgdXW8xRNjXUvc4xHDbykWSLKXFhmODwY7eDVU/5a9V&#10;sPn4aoj/5P75NR3cqVp8l2bXKTV5Gt9WIAKN4V98d291nJ/OX+D2TTxB5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2pCXxQAAAN0AAAAPAAAAAAAAAAAAAAAAAJgCAABkcnMv&#10;ZG93bnJldi54bWxQSwUGAAAAAAQABAD1AAAAigMAAAAA&#10;" filled="f" stroked="f">
                    <v:textbox style="mso-fit-shape-to-text:t" inset="0,0,0,0">
                      <w:txbxContent>
                        <w:p w:rsidR="00EA1C8F" w:rsidRPr="00417439" w:rsidRDefault="00EA1C8F" w:rsidP="006A35CD">
                          <w:pPr>
                            <w:rPr>
                              <w:b/>
                            </w:rPr>
                          </w:pPr>
                          <w:r w:rsidRPr="00417439">
                            <w:rPr>
                              <w:rFonts w:ascii="Calibri" w:hAnsi="Calibri" w:cs="Calibri"/>
                              <w:b/>
                              <w:color w:val="000000"/>
                              <w:sz w:val="10"/>
                              <w:szCs w:val="10"/>
                              <w:lang w:val="en-US"/>
                            </w:rPr>
                            <w:t>235.0903</w:t>
                          </w:r>
                        </w:p>
                      </w:txbxContent>
                    </v:textbox>
                  </v:rect>
                  <v:rect id="Rectangle 1842" o:spid="_x0000_s1252" style="position:absolute;left:12249;top:1279;width:10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9/KcMA&#10;AADdAAAADwAAAGRycy9kb3ducmV2LnhtbESPzWoDMQyE74W8g1Eht8abHMqyiRNKIZCGXrLpA4i1&#10;9ofa8mI72e3bR4dAbxIzmvm0O8zeqTvFNAQ2sF4VoIibYAfuDPxcj28lqJSRLbrAZOCPEhz2i5cd&#10;VjZMfKF7nTslIZwqNNDnPFZap6Ynj2kVRmLR2hA9Zlljp23EScK905uieNceB5aGHkf67Kn5rW/e&#10;gL7Wx6msXSzCedN+u6/TpaVgzPJ1/tiCyjTnf/Pz+mQFv1wLrnwjI+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39/KcMAAADdAAAADwAAAAAAAAAAAAAAAACYAgAAZHJzL2Rv&#10;d25yZXYueG1sUEsFBgAAAAAEAAQA9QAAAIgDAAAAAA==&#10;" filled="f" stroked="f">
                    <v:textbox style="mso-fit-shape-to-text:t" inset="0,0,0,0">
                      <w:txbxContent>
                        <w:p w:rsidR="00EA1C8F" w:rsidRDefault="00EA1C8F" w:rsidP="006A35CD">
                          <w:r>
                            <w:rPr>
                              <w:rFonts w:ascii="Calibri" w:hAnsi="Calibri" w:cs="Calibri"/>
                              <w:color w:val="000000"/>
                              <w:sz w:val="10"/>
                              <w:szCs w:val="10"/>
                              <w:lang w:val="en-US"/>
                            </w:rPr>
                            <w:t>1+</w:t>
                          </w:r>
                        </w:p>
                      </w:txbxContent>
                    </v:textbox>
                  </v:rect>
                  <v:rect id="Rectangle 1843" o:spid="_x0000_s1253" style="position:absolute;left:10134;top:29;width:4128;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PassAA&#10;AADdAAAADwAAAGRycy9kb3ducmV2LnhtbERPzYrCMBC+L/gOYQRva6oH6VajiCC4sherDzA00x9M&#10;JiXJ2vr2RljY23x8v7PZjdaIB/nQOVawmGcgiCunO24U3K7HzxxEiMgajWNS8KQAu+3kY4OFdgNf&#10;6FHGRqQQDgUqaGPsCylD1ZLFMHc9ceJq5y3GBH0jtcchhVsjl1m2khY7Tg0t9nRoqbqXv1aBvJbH&#10;IS+Nz9x5Wf+Y79OlJqfUbDru1yAijfFf/Oc+6TQ/X3zB+5t0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DPassAAAADdAAAADwAAAAAAAAAAAAAAAACYAgAAZHJzL2Rvd25y&#10;ZXYueG1sUEsFBgAAAAAEAAQA9QAAAIUDAAAAAA==&#10;" filled="f" stroked="f">
                    <v:textbox style="mso-fit-shape-to-text:t" inset="0,0,0,0">
                      <w:txbxContent>
                        <w:p w:rsidR="00EA1C8F" w:rsidRPr="006016D3" w:rsidRDefault="00EA1C8F" w:rsidP="006A35CD">
                          <w:pPr>
                            <w:rPr>
                              <w:lang w:val="en-US"/>
                            </w:rPr>
                          </w:pPr>
                          <w:r>
                            <w:rPr>
                              <w:rFonts w:ascii="Calibri" w:hAnsi="Calibri" w:cs="Calibri"/>
                              <w:color w:val="000000"/>
                              <w:sz w:val="10"/>
                              <w:szCs w:val="10"/>
                              <w:lang w:val="en-US"/>
                            </w:rPr>
                            <w:t>TS Std. Met 2 Cumyl-3TMS-PrINACA - 3TMS+COOH, 352  bbCID, ca. 40 ng_mL, 5 uL inj_1_4754.d: +MS</w:t>
                          </w:r>
                        </w:p>
                      </w:txbxContent>
                    </v:textbox>
                  </v:rect>
                  <v:rect id="Rectangle 1844" o:spid="_x0000_s1254" style="position:absolute;left:478;top:19;width:13779;height:1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DQe8QA&#10;AADdAAAADwAAAGRycy9kb3ducmV2LnhtbESPQWvDMAyF74P9B6PBLmN1lsBa0rqlDAY7DdL1B4hY&#10;i0NtOcRu4/376TDYTeI9vfdpdyjBqxvNaYxs4GVVgSLuox15MHD+en/egEoZ2aKPTAZ+KMFhf3+3&#10;w9bGhTu6nfKgJIRTiwZczlOrdeodBUyrOBGL9h3ngFnWedB2xkXCg9d1Vb3qgCNLg8OJ3hz1l9M1&#10;GHhKvgTXDU3drcv5eF1803x6Yx4fynELKlPJ/+a/6w8r+Jta+OUbGUH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g0HvEAAAA3QAAAA8AAAAAAAAAAAAAAAAAmAIAAGRycy9k&#10;b3ducmV2LnhtbFBLBQYAAAAABAAEAPUAAACJAwAAAAA=&#10;" filled="f" strokeweight=".5pt"/>
                  <v:line id="Line 1848" o:spid="_x0000_s1255" style="position:absolute;visibility:visible;mso-wrap-style:square" from="507,3257" to="105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JCsMIAAADdAAAADwAAAGRycy9kb3ducmV2LnhtbERPzWqDQBC+F/IOywRya9aKBLHZhFAi&#10;pIceanyAqTtVqTsr7rqxb58tFHKbj+939sfFDCLQ5HrLCl62CQjixuqeWwX1tXzOQTiPrHGwTAp+&#10;ycHxsHraY6HtjT8pVL4VMYRdgQo678dCStd0ZNBt7UgcuW87GfQRTq3UE95iuBlkmiQ7abDn2NDh&#10;SG8dNT/VbBS8Z8HsyvEk554/Qqiz+qvEs1Kb9XJ6BeFp8Q/xv/ui4/w8zeDvm3iCP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JCsMIAAADdAAAADwAAAAAAAAAAAAAA&#10;AAChAgAAZHJzL2Rvd25yZXYueG1sUEsFBgAAAAAEAAQA+QAAAJADAAAAAA==&#10;" strokecolor="blue" strokeweight=".5pt"/>
                  <v:shape id="Freeform 1849" o:spid="_x0000_s1256" style="position:absolute;left:1053;top:2923;width:181;height:334;visibility:visible;mso-wrap-style:square;v-text-anchor:top" coordsize="181,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uJMUA&#10;AADdAAAADwAAAGRycy9kb3ducmV2LnhtbERPTWvCQBC9C/0PyxR6kbpRUELqKkUUFAWt9tLbNDvN&#10;pmZnQ3YbY399VxB6m8f7nOm8s5VoqfGlYwXDQQKCOHe65ELB+2n1nILwAVlj5ZgUXMnDfPbQm2Km&#10;3YXfqD2GQsQQ9hkqMCHUmZQ+N2TRD1xNHLkv11gMETaF1A1eYrit5ChJJtJiybHBYE0LQ/n5+GMV&#10;UNht9N7I3366dafP7+WmtYcPpZ4eu9cXEIG68C++u9c6zk9HY7h9E0+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2i4kxQAAAN0AAAAPAAAAAAAAAAAAAAAAAJgCAABkcnMv&#10;ZG93bnJldi54bWxQSwUGAAAAAAQABAD1AAAAigMAAAAA&#10;" path="m,334l9,315,19,277r9,-58l47,162,57,105,67,47,76,9,95,r10,9l114,47r10,58l134,162r9,57l153,277r9,38l181,334r,l,334r,l,334xe" fillcolor="#e1e1ff" stroked="f">
                    <v:path arrowok="t" o:connecttype="custom" o:connectlocs="0,334;9,315;19,277;28,219;47,162;57,105;67,47;76,9;95,0;105,9;114,47;124,105;134,162;143,219;153,277;162,315;181,334;181,334;0,334;0,334;0,334" o:connectangles="0,0,0,0,0,0,0,0,0,0,0,0,0,0,0,0,0,0,0,0,0"/>
                  </v:shape>
                  <v:line id="Line 1850" o:spid="_x0000_s1257" style="position:absolute;visibility:visible;mso-wrap-style:square" from="1053,3257" to="123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AR2cMAAADdAAAADwAAAGRycy9kb3ducmV2LnhtbERPS4vCMBC+C/6HMMLeNNVli3SNIuLC&#10;wh4WHwh7G5oxLTaTkkRt//1GELzNx/ecxaqzjbiRD7VjBdNJBoK4dLpmo+B4+BrPQYSIrLFxTAp6&#10;CrBaDgcLLLS7845u+2hECuFQoIIqxraQMpQVWQwT1xIn7uy8xZigN1J7vKdw28hZluXSYs2pocKW&#10;NhWVl/3VKri85yfT683f7+FDNrbfehPPP0q9jbr1J4hIXXyJn+5vnebPZzk8vkknyO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gEdnDAAAA3QAAAA8AAAAAAAAAAAAA&#10;AAAAoQIAAGRycy9kb3ducmV2LnhtbFBLBQYAAAAABAAEAPkAAACRAwAAAAA=&#10;" strokecolor="#9b9bff" strokeweight=".5pt"/>
                  <v:line id="Line 1851" o:spid="_x0000_s1258" style="position:absolute;visibility:visible;mso-wrap-style:square" from="1148,2923" to="114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y0QsIAAADdAAAADwAAAGRycy9kb3ducmV2LnhtbERPTWsCMRC9F/wPYQRvNatSldUoIhUE&#10;D6UqgrdhM2YXN5MlSXX335tCobd5vM9Zrltbiwf5UDlWMBpmIIgLpys2Cs6n3fscRIjIGmvHpKCj&#10;AOtV722JuXZP/qbHMRqRQjjkqKCMscmlDEVJFsPQNcSJuzlvMSbojdQenync1nKcZVNpseLUUGJD&#10;25KK+/HHKrhPphfT6e316/Qha9t9ehNvB6UG/XazABGpjf/iP/dep/nz8Qx+v0kn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Cy0QsIAAADdAAAADwAAAAAAAAAAAAAA&#10;AAChAgAAZHJzL2Rvd25yZXYueG1sUEsFBgAAAAAEAAQA+QAAAJADAAAAAA==&#10;" strokecolor="#9b9bff" strokeweight=".5pt"/>
                  <v:shape id="Freeform 1852" o:spid="_x0000_s1259" style="position:absolute;left:1053;top:2923;width:181;height:334;visibility:visible;mso-wrap-style:square;v-text-anchor:top" coordsize="181,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NQcUA&#10;AADdAAAADwAAAGRycy9kb3ducmV2LnhtbESPQW/CMAyF75P4D5EncRsphSHUERDaBNsOHGD8AKvx&#10;2qqNUyUByr+fD0i72XrP731ebQbXqSuF2Hg2MJ1koIhLbxuuDJx/di9LUDEhW+w8k4E7RdisR08r&#10;LKy/8ZGup1QpCeFYoIE6pb7QOpY1OYwT3xOL9uuDwyRrqLQNeJNw1+k8yxbaYcPSUGNP7zWV7eni&#10;DIQmny8+Zod9y0xVe85fP6f625jx87B9A5VoSP/mx/WXFfxlLrjyjYy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01BxQAAAN0AAAAPAAAAAAAAAAAAAAAAAJgCAABkcnMv&#10;ZG93bnJldi54bWxQSwUGAAAAAAQABAD1AAAAigMAAAAA&#10;" path="m,334l9,315,19,277r9,-58l47,162,57,105,67,47,76,9,95,r10,9l114,47r10,58l134,162r9,57l153,277r9,38l181,334e" filled="f" strokecolor="blue" strokeweight=".5pt">
                    <v:path arrowok="t" o:connecttype="custom" o:connectlocs="0,334;9,315;19,277;28,219;47,162;57,105;67,47;76,9;95,0;105,9;114,47;124,105;134,162;143,219;153,277;162,315;181,334" o:connectangles="0,0,0,0,0,0,0,0,0,0,0,0,0,0,0,0,0"/>
                  </v:shape>
                  <v:line id="Line 1853" o:spid="_x0000_s1260" style="position:absolute;visibility:visible;mso-wrap-style:square" from="1234,3257" to="1387,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PtLsIAAADdAAAADwAAAGRycy9kb3ducmV2LnhtbERPzWrCQBC+F3yHZQRvddMgYlPXEEoD&#10;9tCDmgeYZqdJaHY2ZDdrfHu3UPA2H9/v7PPZ9CLQ6DrLCl7WCQji2uqOGwXVpXzegXAeWWNvmRTc&#10;yEF+WDztMdP2yicKZ9+IGMIuQwWt90MmpatbMujWdiCO3I8dDfoIx0bqEa8x3PQyTZKtNNhxbGhx&#10;oPeW6t/zZBR8boLZlkMhp46/Qqg21XeJH0qtlnPxBsLT7B/if/dRx/m79BX+voknyMM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9PtLsIAAADdAAAADwAAAAAAAAAAAAAA&#10;AAChAgAAZHJzL2Rvd25yZXYueG1sUEsFBgAAAAAEAAQA+QAAAJADAAAAAA==&#10;" strokecolor="blue" strokeweight=".5pt"/>
                  <v:line id="Line 1854" o:spid="_x0000_s1261" style="position:absolute;visibility:visible;mso-wrap-style:square" from="1387,3257" to="156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668UAAADdAAAADwAAAGRycy9kb3ducmV2LnhtbESPQWsCMRCF70L/QxihN81aUWQ1ikgL&#10;hR5KVQq9DZsxu7iZLEmqu/++cxB6m+G9ee+bza73rbpRTE1gA7NpAYq4CrZhZ+B8epusQKWMbLEN&#10;TAYGSrDbPo02WNpw5y+6HbNTEsKpRAN1zl2pdapq8pimoSMW7RKixyxrdNpGvEu4b/VLUSy1x4al&#10;ocaODjVV1+OvN3CdL7/dYA8/n6eFbv3wGl2+fBjzPO73a1CZ+vxvfly/W8FfzYVfvpER9P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668UAAADdAAAADwAAAAAAAAAA&#10;AAAAAAChAgAAZHJzL2Rvd25yZXYueG1sUEsFBgAAAAAEAAQA+QAAAJMDAAAAAA==&#10;" strokecolor="#9b9bff" strokeweight=".5pt"/>
                  <v:shape id="Freeform 1855" o:spid="_x0000_s1262" style="position:absolute;left:1387;top:3257;width:173;height:0;visibility:visible;mso-wrap-style:square;v-text-anchor:top" coordsize="1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pQwsMA&#10;AADdAAAADwAAAGRycy9kb3ducmV2LnhtbERPTWuDQBC9F/Iflgnk1qypEMRmEyShkEsOakt6HNyp&#10;2rqz4m6M/vtsodDbPN7n7A6T6cRIg2stK9isIxDEldUt1wrey7fnBITzyBo7y6RgJgeH/eJph6m2&#10;d85pLHwtQgi7FBU03veplK5qyKBb2544cF92MOgDHGqpB7yHcNPJlyjaSoMth4YGezo2VP0UN6Mg&#10;yz/Lj/k0Z/xdJd3lfKUxvt6UWi2n7BWEp8n/i//cZx3mJ/EGfr8JJ8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pQwsMAAADdAAAADwAAAAAAAAAAAAAAAACYAgAAZHJzL2Rv&#10;d25yZXYueG1sUEsFBgAAAAAEAAQA9QAAAIgDAAAAAA==&#10;" path="m,l87,r86,e" filled="f" strokecolor="blue" strokeweight=".5pt">
                    <v:path arrowok="t" o:connecttype="custom" o:connectlocs="0,0;87,0;173,0" o:connectangles="0,0,0"/>
                  </v:shape>
                  <v:line id="Line 1856" o:spid="_x0000_s1263" style="position:absolute;visibility:visible;mso-wrap-style:square" from="1560,3257" to="169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7pgsIAAADdAAAADwAAAGRycy9kb3ducmV2LnhtbERPzWqDQBC+F/oOywR6a9ZYEbHZBCkR&#10;0kMPTXyAqTtRiTsr7mZj375bKPQ2H9/vbPeLGUWg2Q2WFWzWCQji1uqBOwXNuX4uQDiPrHG0TAq+&#10;ycF+9/iwxVLbO39SOPlOxBB2JSrovZ9KKV3bk0G3thNx5C52NugjnDupZ7zHcDPKNElyaXDg2NDj&#10;RG89tdfTzSh4z4LJ66mSt4E/Qmiy5qvGg1JPq6V6BeFp8f/iP/dRx/nFSwq/38QT5O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K7pgsIAAADdAAAADwAAAAAAAAAAAAAA&#10;AAChAgAAZHJzL2Rvd25yZXYueG1sUEsFBgAAAAAEAAQA+QAAAJADAAAAAA==&#10;" strokecolor="blue" strokeweight=".5pt"/>
                  <v:line id="Line 1857" o:spid="_x0000_s1264" style="position:absolute;visibility:visible;mso-wrap-style:square" from="1694,3257" to="1971,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4knMMAAADdAAAADwAAAGRycy9kb3ducmV2LnhtbERP32vCMBB+F/Y/hBv4pqkWRTqjiDgQ&#10;9iCzIuztaM602FxKkmn73y+Dwd7u4/t5621vW/EgHxrHCmbTDARx5XTDRsGlfJ+sQISIrLF1TAoG&#10;CrDdvIzWWGj35E96nKMRKYRDgQrqGLtCylDVZDFMXUecuJvzFmOC3kjt8ZnCbSvnWbaUFhtODTV2&#10;tK+pup+/rYJ7vryaQe+/TuVCtnY4eBNvH0qNX/vdG4hIffwX/7mPOs1f5Tn8fpNOkJ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7OJJzDAAAA3QAAAA8AAAAAAAAAAAAA&#10;AAAAoQIAAGRycy9kb3ducmV2LnhtbFBLBQYAAAAABAAEAPkAAACRAwAAAAA=&#10;" strokecolor="#9b9bff" strokeweight=".5pt"/>
                  <v:shape id="Freeform 1858" o:spid="_x0000_s1265" style="position:absolute;left:1694;top:3257;width:277;height:0;visibility:visible;mso-wrap-style:square;v-text-anchor:top" coordsize="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M8L8EA&#10;AADdAAAADwAAAGRycy9kb3ducmV2LnhtbERPy6rCMBDdC/5DGMGNaOoDH71GEeGKW6u4HpqxrbeZ&#10;lCba3r83guBuDuc5621rSvGk2hWWFYxHEQji1OqCMwWX8+9wCcJ5ZI2lZVLwTw62m25njbG2DZ/o&#10;mfhMhBB2MSrIva9iKV2ak0E3shVx4G62NugDrDOpa2xCuCnlJIrm0mDBoSHHivY5pX/Jwyiw9+uu&#10;Oad+cHisrrOFXZ3ux0urVL/X7n5AeGr9V/xxH3WYv5zO4P1NOEF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zPC/BAAAA3QAAAA8AAAAAAAAAAAAAAAAAmAIAAGRycy9kb3du&#10;cmV2LnhtbFBLBQYAAAAABAAEAPUAAACGAwAAAAA=&#10;" path="m,l134,,277,e" filled="f" strokecolor="blue" strokeweight=".5pt">
                    <v:path arrowok="t" o:connecttype="custom" o:connectlocs="0,0;134,0;277,0" o:connectangles="0,0,0"/>
                  </v:shape>
                  <v:line id="Line 1859" o:spid="_x0000_s1266" style="position:absolute;visibility:visible;mso-wrap-style:square" from="1971,3257" to="208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dx9sEAAADdAAAADwAAAGRycy9kb3ducmV2LnhtbERPzYrCMBC+C/sOYYS9aaqrIl2jyGJh&#10;PXhQ+wCzzdgWm0lpYuy+vREEb/Px/c5q05tGBOpcbVnBZJyAIC6srrlUkJ+z0RKE88gaG8uk4J8c&#10;bNYfgxWm2t75SOHkSxFD2KWooPK+TaV0RUUG3di2xJG72M6gj7Arpe7wHsNNI6dJspAGa44NFbb0&#10;U1FxPd2Mgv0smEXWbuWt5kMI+Sz/y3Cn1Oew336D8NT7t/jl/tVx/vJrDs9v4gl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R3H2wQAAAN0AAAAPAAAAAAAAAAAAAAAA&#10;AKECAABkcnMvZG93bnJldi54bWxQSwUGAAAAAAQABAD5AAAAjwMAAAAA&#10;" strokecolor="blue" strokeweight=".5pt"/>
                  <v:line id="Line 1860" o:spid="_x0000_s1267" style="position:absolute;visibility:visible;mso-wrap-style:square" from="2086,3257" to="233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mHBMMAAADdAAAADwAAAGRycy9kb3ducmV2LnhtbERPS4vCMBC+C/6HMMLeNFXZIl2jiLiw&#10;sIfFB8LehmZMi82kJFlt//1GELzNx/ec5bqzjbiRD7VjBdNJBoK4dLpmo+B0/BwvQISIrLFxTAp6&#10;CrBeDQdLLLS7855uh2hECuFQoIIqxraQMpQVWQwT1xIn7uK8xZigN1J7vKdw28hZluXSYs2pocKW&#10;thWV18OfVXCd52fT6+3vz/FdNrbfeRMv30q9jbrNB4hIXXyJn+4vneYv5jk8vkkn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65hwTDAAAA3QAAAA8AAAAAAAAAAAAA&#10;AAAAoQIAAGRycy9kb3ducmV2LnhtbFBLBQYAAAAABAAEAPkAAACRAwAAAAA=&#10;" strokecolor="#9b9bff" strokeweight=".5pt"/>
                  <v:line id="Line 1861" o:spid="_x0000_s1268" style="position:absolute;visibility:visible;mso-wrap-style:square" from="2086,3257" to="222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lKGsMAAADdAAAADwAAAGRycy9kb3ducmV2LnhtbERPS2rDMBDdB3oHMYXuEjmtSY1jJYRS&#10;Q7voIokPMLUmtok1MpYiu7evCoXs5vG+U+xn04tAo+ssK1ivEhDEtdUdNwqqc7nMQDiPrLG3TAp+&#10;yMF+97AoMNd24iOFk29EDGGXo4LW+yGX0tUtGXQrOxBH7mJHgz7CsZF6xCmGm14+J8lGGuw4NrQ4&#10;0FtL9fV0Mwo+02A25XCQt46/QqjS6rvEd6WeHufDFoSn2d/F/+4PHednL6/w9008Qe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ZShrDAAAA3QAAAA8AAAAAAAAAAAAA&#10;AAAAoQIAAGRycy9kb3ducmV2LnhtbFBLBQYAAAAABAAEAPkAAACRAwAAAAA=&#10;" strokecolor="blue" strokeweight=".5pt"/>
                  <v:line id="Line 1862" o:spid="_x0000_s1269" style="position:absolute;visibility:visible;mso-wrap-style:square" from="2229,3257" to="233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beaMQAAADdAAAADwAAAGRycy9kb3ducmV2LnhtbESPQW/CMAyF70j7D5En7QbpBkKoIyA0&#10;rRIcdgD6A7zGtBWNUzUhdP8eHyZxs/We3/u83o6uU4mG0Ho28D7LQBFX3rZcGyjPxXQFKkRki51n&#10;MvBHAbabl8kac+vvfKR0irWSEA45Gmhi7HOtQ9WQwzDzPbFoFz84jLIOtbYD3iXcdfojy5baYcvS&#10;0GBPXw1V19PNGTgsklsW/U7fWv5JqVyUvwV+G/P2Ou4+QUUa49P8f723gr+aC658IyPoz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Rt5oxAAAAN0AAAAPAAAAAAAAAAAA&#10;AAAAAKECAABkcnMvZG93bnJldi54bWxQSwUGAAAAAAQABAD5AAAAkgMAAAAA&#10;" strokecolor="blue" strokeweight=".5pt"/>
                  <v:line id="Line 1863" o:spid="_x0000_s1270" style="position:absolute;visibility:visible;mso-wrap-style:square" from="2335,3257" to="2497,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YTdsIAAADdAAAADwAAAGRycy9kb3ducmV2LnhtbERPTWsCMRC9F/wPYQRvNWuloqtRRCoI&#10;HkpVBG/DZswubiZLEnX335tCobd5vM9ZrFpbiwf5UDlWMBpmIIgLpys2Ck7H7fsURIjIGmvHpKCj&#10;AKtl722BuXZP/qHHIRqRQjjkqKCMscmlDEVJFsPQNcSJuzpvMSbojdQenync1vIjyybSYsWpocSG&#10;NiUVt8PdKriNJ2fT6c3l+/gpa9t9eROve6UG/XY9BxGpjf/iP/dOp/nT8Qx+v0knyO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yYTdsIAAADdAAAADwAAAAAAAAAAAAAA&#10;AAChAgAAZHJzL2Rvd25yZXYueG1sUEsFBgAAAAAEAAQA+QAAAJADAAAAAA==&#10;" strokecolor="#9b9bff" strokeweight=".5pt"/>
                  <v:line id="Line 1864" o:spid="_x0000_s1271" style="position:absolute;visibility:visible;mso-wrap-style:square" from="2335,3257" to="2392,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ahE8QAAADdAAAADwAAAGRycy9kb3ducmV2LnhtbESPQWvCQBCF74X+h2UKvdWNJYhEVxFp&#10;wB56UPMDxuw0Cc3Ohuy6xn/fOQjeZnhv3vtmvZ1crxKNofNsYD7LQBHX3nbcGKjO5ccSVIjIFnvP&#10;ZOBOAbab15c1Ftbf+EjpFBslIRwKNNDGOBRah7olh2HmB2LRfv3oMMo6NtqOeJNw1+vPLFtohx1L&#10;Q4sD7Vuq/05XZ+A7T25RDjt97fgnpSqvLiV+GfP+Nu1WoCJN8Wl+XB+s4C9z4ZdvZAS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NqETxAAAAN0AAAAPAAAAAAAAAAAA&#10;AAAAAKECAABkcnMvZG93bnJldi54bWxQSwUGAAAAAAQABAD5AAAAkgMAAAAA&#10;" strokecolor="blue" strokeweight=".5pt"/>
                  <v:line id="Line 1865" o:spid="_x0000_s1272" style="position:absolute;visibility:visible;mso-wrap-style:square" from="2392,3257" to="2497,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oEiMEAAADdAAAADwAAAGRycy9kb3ducmV2LnhtbERPzYrCMBC+C/sOYYS92VQpItUoIltw&#10;Dx50+wBjM7bFZlKaGLtvvxGEvc3H9zub3Wg6EWhwrWUF8yQFQVxZ3XKtoPwpZisQziNr7CyTgl9y&#10;sNt+TDaYa/vkM4WLr0UMYZejgsb7PpfSVQ0ZdIntiSN3s4NBH+FQSz3gM4abTi7SdCkNthwbGuzp&#10;0FB1vzyMgu8smGXR7+Wj5VMIZVZeC/xS6nM67tcgPI3+X/x2H3Wcv8rm8PomniC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egSIwQAAAN0AAAAPAAAAAAAAAAAAAAAA&#10;AKECAABkcnMvZG93bnJldi54bWxQSwUGAAAAAAQABAD5AAAAjwMAAAAA&#10;" strokecolor="blue" strokeweight=".5pt"/>
                  <v:line id="Line 1866" o:spid="_x0000_s1273" style="position:absolute;visibility:visible;mso-wrap-style:square" from="2497,3257" to="255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ia/8IAAADdAAAADwAAAGRycy9kb3ducmV2LnhtbERPzWqDQBC+F/IOywRya9aKBLHZhFAi&#10;pIceanyAqTtVqTsr7rqxb58tFHKbj+939sfFDCLQ5HrLCl62CQjixuqeWwX1tXzOQTiPrHGwTAp+&#10;ycHxsHraY6HtjT8pVL4VMYRdgQo678dCStd0ZNBt7UgcuW87GfQRTq3UE95iuBlkmiQ7abDn2NDh&#10;SG8dNT/VbBS8Z8HsyvEk554/Qqiz+qvEs1Kb9XJ6BeFp8Q/xv/ui4/w8S+Hvm3iCP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Kia/8IAAADdAAAADwAAAAAAAAAAAAAA&#10;AAChAgAAZHJzL2Rvd25yZXYueG1sUEsFBgAAAAAEAAQA+QAAAJADAAAAAA==&#10;" strokecolor="blue" strokeweight=".5pt"/>
                  <v:line id="Line 1867" o:spid="_x0000_s1274" style="position:absolute;visibility:visible;mso-wrap-style:square" from="2555,3257" to="274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hX4cMAAADdAAAADwAAAGRycy9kb3ducmV2LnhtbERPS2sCMRC+C/0PYQreNOsTWY0iUqHg&#10;obhKobdhM2YXN5MlSXX33zeFQm/z8T1ns+tsIx7kQ+1YwWScgSAuna7ZKLhejqMViBCRNTaOSUFP&#10;AXbbl8EGc+2efKZHEY1IIRxyVFDF2OZShrIii2HsWuLE3Zy3GBP0RmqPzxRuGznNsqW0WHNqqLCl&#10;Q0Xlvfi2Cu6z5afp9eHr47KQje3fvIm3k1LD126/BhGpi//iP/e7TvNX8xn8fpNOkN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IV+HDAAAA3QAAAA8AAAAAAAAAAAAA&#10;AAAAoQIAAGRycy9kb3ducmV2LnhtbFBLBQYAAAAABAAEAPkAAACRAwAAAAA=&#10;" strokecolor="#9b9bff" strokeweight=".5pt"/>
                  <v:shape id="Freeform 1868" o:spid="_x0000_s1275" style="position:absolute;left:2555;top:3257;width:191;height:0;visibility:visible;mso-wrap-style:square;v-text-anchor:top" coordsize="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FXusUA&#10;AADdAAAADwAAAGRycy9kb3ducmV2LnhtbERPS2vCQBC+C/0Pywi96caiRaKbYLVFaw/1dfA4zU6T&#10;YHY2ZNeY/nu3UOhtPr7nzNPOVKKlxpWWFYyGEQjizOqScwWn49tgCsJ5ZI2VZVLwQw7S5KE3x1jb&#10;G++pPfhchBB2MSoovK9jKV1WkEE3tDVx4L5tY9AH2ORSN3gL4aaST1H0LA2WHBoKrGlZUHY5XI2C&#10;1YRGny43a7d777bn1ebr5bX9UOqx3y1mIDx1/l/8597oMH86HsPvN+EEm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QVe6xQAAAN0AAAAPAAAAAAAAAAAAAAAAAJgCAABkcnMv&#10;ZG93bnJldi54bWxQSwUGAAAAAAQABAD1AAAAigMAAAAA&#10;" path="m,l96,r95,e" filled="f" strokecolor="blue" strokeweight=".5pt">
                    <v:path arrowok="t" o:connecttype="custom" o:connectlocs="0,0;96,0;191,0" o:connectangles="0,0,0"/>
                  </v:shape>
                  <v:line id="Line 1869" o:spid="_x0000_s1276" style="position:absolute;visibility:visible;mso-wrap-style:square" from="2746,3257" to="282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ECi8IAAADdAAAADwAAAGRycy9kb3ducmV2LnhtbERPzWqDQBC+F/IOywRya9YGK8FmE0KI&#10;kB56qPUBpu5Upe6suOtq3r5bKPQ2H9/vHE6L6UWg0XWWFTxtExDEtdUdNwqqj+JxD8J5ZI29ZVJw&#10;Jwen4+rhgLm2M79TKH0jYgi7HBW03g+5lK5uyaDb2oE4cl92NOgjHBupR5xjuOnlLkkyabDj2NDi&#10;QJeW6u9yMgpe02CyYjjLqeO3EKq0+izwqtRmvZxfQHha/L/4z33Tcf4+fYbfb+IJ8v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0ECi8IAAADdAAAADwAAAAAAAAAAAAAA&#10;AAChAgAAZHJzL2Rvd25yZXYueG1sUEsFBgAAAAAEAAQA+QAAAJADAAAAAA==&#10;" strokecolor="blue" strokeweight=".5pt"/>
                  <v:line id="Line 1870" o:spid="_x0000_s1277" style="position:absolute;visibility:visible;mso-wrap-style:square" from="2823,3257" to="302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0ecMAAADdAAAADwAAAGRycy9kb3ducmV2LnhtbERPTWsCMRC9C/6HMEJvmtXqIqtRRCwU&#10;PBS1FLwNmzG7uJksSaq7/74pFHqbx/uc9bazjXiQD7VjBdNJBoK4dLpmo+Dz8jZegggRWWPjmBT0&#10;FGC7GQ7WWGj35BM9ztGIFMKhQAVVjG0hZSgrshgmriVO3M15izFBb6T2+EzhtpGzLMulxZpTQ4Ut&#10;7Ssq7+dvq+D+mn+ZXu+vH5eFbGx/8Cbejkq9jLrdCkSkLv6L/9zvOs1fznP4/SadID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9HnDAAAA3QAAAA8AAAAAAAAAAAAA&#10;AAAAoQIAAGRycy9kb3ducmV2LnhtbFBLBQYAAAAABAAEAPkAAACRAwAAAAA=&#10;" strokecolor="#9b9bff" strokeweight=".5pt"/>
                  <v:shape id="Freeform 1871" o:spid="_x0000_s1278" style="position:absolute;left:2823;top:3257;width:201;height:0;visibility:visible;mso-wrap-style:square;v-text-anchor:top" coordsize="2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XRPMYA&#10;AADdAAAADwAAAGRycy9kb3ducmV2LnhtbERPTUvDQBC9C/0PyxS8hGajiI1ptkVEQRFbbC3tccyO&#10;STQ7G7Jrkv57VxC8zeN9Tr4aTSN66lxtWcFFnIAgLqyuuVTwtnuYpSCcR9bYWCYFJ3KwWk7Ocsy0&#10;HfiV+q0vRQhhl6GCyvs2k9IVFRl0sW2JA/dhO4M+wK6UusMhhJtGXibJtTRYc2iosKW7ioqv7bdR&#10;YPb3p5fNZzq6G/38Hj0d19GhXyt1Ph1vFyA8jf5f/Od+1GF+ejWH32/CCX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XRPMYAAADdAAAADwAAAAAAAAAAAAAAAACYAgAAZHJz&#10;L2Rvd25yZXYueG1sUEsFBgAAAAAEAAQA9QAAAIsDAAAAAA==&#10;" path="m,l95,,201,e" filled="f" strokecolor="blue" strokeweight=".5pt">
                    <v:path arrowok="t" o:connecttype="custom" o:connectlocs="0,0;95,0;201,0" o:connectangles="0,0,0"/>
                  </v:shape>
                  <v:line id="Line 1872" o:spid="_x0000_s1279" style="position:absolute;visibility:visible;mso-wrap-style:square" from="3024,3257" to="303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CtFcQAAADdAAAADwAAAGRycy9kb3ducmV2LnhtbESPQWvCQBCF74X+h2UKvdWNJYhEVxFp&#10;wB56UPMDxuw0Cc3Ohuy6xn/fOQjeZnhv3vtmvZ1crxKNofNsYD7LQBHX3nbcGKjO5ccSVIjIFnvP&#10;ZOBOAbab15c1Ftbf+EjpFBslIRwKNNDGOBRah7olh2HmB2LRfv3oMMo6NtqOeJNw1+vPLFtohx1L&#10;Q4sD7Vuq/05XZ+A7T25RDjt97fgnpSqvLiV+GfP+Nu1WoCJN8Wl+XB+s4C9zwZVvZAS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QK0VxAAAAN0AAAAPAAAAAAAAAAAA&#10;AAAAAKECAABkcnMvZG93bnJldi54bWxQSwUGAAAAAAQABAD5AAAAkgMAAAAA&#10;" strokecolor="blue" strokeweight=".5pt"/>
                  <v:line id="Line 1873" o:spid="_x0000_s1280" style="position:absolute;visibility:visible;mso-wrap-style:square" from="3033,3257" to="318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BgC8QAAADdAAAADwAAAGRycy9kb3ducmV2LnhtbERP32vCMBB+H/g/hBv4NtNtTrQ2isgE&#10;wYcxHYO9Hc01LTaXkmTa/vdmMPDtPr6fV6x724oL+dA4VvA8yUAQl043bBR8nXZPcxAhImtsHZOC&#10;gQKsV6OHAnPtrvxJl2M0IoVwyFFBHWOXSxnKmiyGieuIE1c5bzEm6I3UHq8p3LbyJctm0mLDqaHG&#10;jrY1lefjr1Vwfp19m0Fvfz5Ob7K1w7s3sTooNX7sN0sQkfp4F/+79zrNn08X8PdNOkG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IGALxAAAAN0AAAAPAAAAAAAAAAAA&#10;AAAAAKECAABkcnMvZG93bnJldi54bWxQSwUGAAAAAAQABAD5AAAAkgMAAAAA&#10;" strokecolor="#9b9bff" strokeweight=".5pt"/>
                  <v:shape id="Freeform 1874" o:spid="_x0000_s1281" style="position:absolute;left:3033;top:3257;width:153;height:0;visibility:visible;mso-wrap-style:square;v-text-anchor:top" coordsize="1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U5TcgA&#10;AADdAAAADwAAAGRycy9kb3ducmV2LnhtbESPT2vCQBDF7wW/wzKFXkrd2FIrqav4h6IXhdr2PmSn&#10;SWh2NmZXk/jpnYPQ2wzvzXu/mc47V6kzNaH0bGA0TEARZ96WnBv4/vp4moAKEdli5ZkM9BRgPhvc&#10;TTG1vuVPOh9iriSEQ4oGihjrVOuQFeQwDH1NLNqvbxxGWZtc2wZbCXeVfk6SsXZYsjQUWNOqoOzv&#10;cHIGNnG5ay8v/erx7ee47vbHHfWlNebhvlu8g4rUxX/z7XprBX/yKvzyjYygZ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hTlNyAAAAN0AAAAPAAAAAAAAAAAAAAAAAJgCAABk&#10;cnMvZG93bnJldi54bWxQSwUGAAAAAAQABAD1AAAAjQMAAAAA&#10;" path="m,l77,r76,e" filled="f" strokecolor="blue" strokeweight=".5pt">
                    <v:path arrowok="t" o:connecttype="custom" o:connectlocs="0,0;77,0;153,0" o:connectangles="0,0,0"/>
                  </v:shape>
                  <v:line id="Line 1875" o:spid="_x0000_s1282" style="position:absolute;visibility:visible;mso-wrap-style:square" from="3186,3257" to="335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OSVcEAAADdAAAADwAAAGRycy9kb3ducmV2LnhtbERPzYrCMBC+C75DGGFvmrqolK5RZNnC&#10;evCg9gFmm7EtNpPSxNh9eyMI3ubj+531djCtCNS7xrKC+SwBQVxa3XCloDjn0xSE88gaW8uk4J8c&#10;bDfj0Rozbe98pHDylYgh7DJUUHvfZVK6siaDbmY74shdbG/QR9hXUvd4j+GmlZ9JspIGG44NNXb0&#10;XVN5Pd2Mgv0imFXe7eSt4UMIxaL4y/FHqY/JsPsC4Wnwb/HL/avj/HQ5h+c38QS5e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o5JVwQAAAN0AAAAPAAAAAAAAAAAAAAAA&#10;AKECAABkcnMvZG93bnJldi54bWxQSwUGAAAAAAQABAD5AAAAjwMAAAAA&#10;" strokecolor="blue" strokeweight=".5pt"/>
                  <v:line id="Line 1876" o:spid="_x0000_s1283" style="position:absolute;visibility:visible;mso-wrap-style:square" from="3359,3257" to="355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1kp8IAAADdAAAADwAAAGRycy9kb3ducmV2LnhtbERPS4vCMBC+C/6HMAt703RdFOkaZRGF&#10;hT2IDwRvQzOmxWZSkqjtvzeC4G0+vufMFq2txY18qBwr+BpmIIgLpys2Cg779WAKIkRkjbVjUtBR&#10;gMW835thrt2dt3TbRSNSCIccFZQxNrmUoSjJYhi6hjhxZ+ctxgS9kdrjPYXbWo6ybCItVpwaSmxo&#10;WVJx2V2tgsv35Gg6vTxt9mNZ227lTTz/K/X50f7+gIjUxrf45f7Taf50PILnN+kE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F1kp8IAAADdAAAADwAAAAAAAAAAAAAA&#10;AAChAgAAZHJzL2Rvd25yZXYueG1sUEsFBgAAAAAEAAQA+QAAAJADAAAAAA==&#10;" strokecolor="#9b9bff" strokeweight=".5pt"/>
                  <v:shape id="Freeform 1877" o:spid="_x0000_s1284" style="position:absolute;left:3359;top:3257;width:191;height:0;visibility:visible;mso-wrap-style:square;v-text-anchor:top" coordsize="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FZE8UA&#10;AADdAAAADwAAAGRycy9kb3ducmV2LnhtbERPTWvCQBC9F/wPywi91Y0Wi6Ruglal1h5srQePY3ZM&#10;QrOzIbuN8d+7QsHbPN7nTNPOVKKlxpWWFQwHEQjizOqScwX7n9XTBITzyBory6TgQg7SpPcwxVjb&#10;M39Tu/O5CCHsYlRQeF/HUrqsIINuYGviwJ1sY9AH2ORSN3gO4aaSoyh6kQZLDg0F1vRWUPa7+zMK&#10;FmMabl1u3t3XR7c5LNbH+bL9VOqx381eQXjq/F38717rMH8yfobbN+EEm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VkTxQAAAN0AAAAPAAAAAAAAAAAAAAAAAJgCAABkcnMv&#10;ZG93bnJldi54bWxQSwUGAAAAAAQABAD1AAAAigMAAAAA&#10;" path="m,l95,r96,e" filled="f" strokecolor="blue" strokeweight=".5pt">
                    <v:path arrowok="t" o:connecttype="custom" o:connectlocs="0,0;95,0;191,0" o:connectangles="0,0,0"/>
                  </v:shape>
                  <v:line id="Line 1878" o:spid="_x0000_s1285" style="position:absolute;visibility:visible;mso-wrap-style:square" from="3550,3257" to="378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QxzcIAAADdAAAADwAAAGRycy9kb3ducmV2LnhtbERPzWqDQBC+F/IOywRya9YGK8FmE0KI&#10;kB56qPUBpu5Upe6suOtq3r5bKPQ2H9/vHE6L6UWg0XWWFTxtExDEtdUdNwqqj+JxD8J5ZI29ZVJw&#10;Jwen4+rhgLm2M79TKH0jYgi7HBW03g+5lK5uyaDb2oE4cl92NOgjHBupR5xjuOnlLkkyabDj2NDi&#10;QJeW6u9yMgpe02CyYjjLqeO3EKq0+izwqtRmvZxfQHha/L/4z33Tcf7+OYXfb+IJ8v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dQxzcIAAADdAAAADwAAAAAAAAAAAAAA&#10;AAChAgAAZHJzL2Rvd25yZXYueG1sUEsFBgAAAAAEAAQA+QAAAJADAAAAAA==&#10;" strokecolor="blue" strokeweight=".5pt"/>
                  <v:line id="Line 1879" o:spid="_x0000_s1286" style="position:absolute;visibility:visible;mso-wrap-style:square" from="3780,3257" to="3971,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T808IAAADdAAAADwAAAGRycy9kb3ducmV2LnhtbERPTYvCMBC9C/6HMMLeNFWpSDWKiAvC&#10;HhZ1WfA2NGNabCYlyWr77zcLC97m8T5nve1sIx7kQ+1YwXSSgSAuna7ZKPi6vI+XIEJE1tg4JgU9&#10;BdhuhoM1Fto9+USPczQihXAoUEEVY1tIGcqKLIaJa4kTd3PeYkzQG6k9PlO4beQsyxbSYs2pocKW&#10;9hWV9/OPVXCfL75Nr/fXz0suG9sfvIm3D6XeRt1uBSJSF1/if/dRp/nLPIe/b9IJcvM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7T808IAAADdAAAADwAAAAAAAAAAAAAA&#10;AAChAgAAZHJzL2Rvd25yZXYueG1sUEsFBgAAAAAEAAQA+QAAAJADAAAAAA==&#10;" strokecolor="#9b9bff" strokeweight=".5pt"/>
                  <v:shape id="Freeform 1880" o:spid="_x0000_s1287" style="position:absolute;left:3780;top:3257;width:191;height:0;visibility:visible;mso-wrap-style:square;v-text-anchor:top" coordsize="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6i8QA&#10;AADdAAAADwAAAGRycy9kb3ducmV2LnhtbERPS2vCQBC+F/wPywje6saCItFVtFZ8Herr4HHMjklo&#10;djZk1xj/fbcg9DYf33PG08YUoqbK5ZYV9LoRCOLE6pxTBefT8n0IwnlkjYVlUvAkB9NJ622MsbYP&#10;PlB99KkIIexiVJB5X8ZSuiQjg65rS+LA3Wxl0AdYpVJX+AjhppAfUTSQBnMODRmW9JlR8nO8GwWL&#10;PvW+XWpWbr9ptpfF+jr/qndKddrNbATCU+P/xS/3Wof5w/4A/r4JJ8jJ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G+ovEAAAA3QAAAA8AAAAAAAAAAAAAAAAAmAIAAGRycy9k&#10;b3ducmV2LnhtbFBLBQYAAAAABAAEAPUAAACJAwAAAAA=&#10;" path="m,l95,r96,e" filled="f" strokecolor="blue" strokeweight=".5pt">
                    <v:path arrowok="t" o:connecttype="custom" o:connectlocs="0,0;95,0;191,0" o:connectangles="0,0,0"/>
                  </v:shape>
                  <v:line id="Line 1881" o:spid="_x0000_s1288" style="position:absolute;visibility:visible;mso-wrap-style:square" from="3971,3257" to="400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avusMAAADdAAAADwAAAGRycy9kb3ducmV2LnhtbERPS2rDMBDdB3oHMYXuErnFTY1rJYRS&#10;Q7PIIokPMLWmtqk1MpYiu7ePCoHs5vG+U2xn04tAo+ssK3heJSCIa6s7bhRU53KZgXAeWWNvmRT8&#10;kYPt5mFRYK7txEcKJ9+IGMIuRwWt90MupatbMuhWdiCO3I8dDfoIx0bqEacYbnr5kiRrabDj2NDi&#10;QB8t1b+ni1GwT4NZl8NOXjo+hFCl1XeJn0o9Pc67dxCeZn8X39xfOs7PXt/g/5t4gtx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Gr7rDAAAA3QAAAA8AAAAAAAAAAAAA&#10;AAAAoQIAAGRycy9kb3ducmV2LnhtbFBLBQYAAAAABAAEAPkAAACRAwAAAAA=&#10;" strokecolor="blue" strokeweight=".5pt"/>
                  <v:line id="Line 1882" o:spid="_x0000_s1289" style="position:absolute;visibility:visible;mso-wrap-style:square" from="4000,3257" to="415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VTTcUAAADdAAAADwAAAGRycy9kb3ducmV2LnhtbESPQWsCMRCF70L/QxihN83aoshqFJEW&#10;Cj1IVQq9DZsxu7iZLEmqu/++cxB6m+G9ee+b9bb3rbpRTE1gA7NpAYq4CrZhZ+B8ep8sQaWMbLEN&#10;TAYGSrDdPI3WWNpw5y+6HbNTEsKpRAN1zl2pdapq8pimoSMW7RKixyxrdNpGvEu4b/VLUSy0x4al&#10;ocaO9jVV1+OvN3B9XXy7we5/Dqe5bv3wFl2+fBrzPO53K1CZ+vxvflx/WMFfzgVXvpER9O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bVTTcUAAADdAAAADwAAAAAAAAAA&#10;AAAAAAChAgAAZHJzL2Rvd25yZXYueG1sUEsFBgAAAAAEAAQA+QAAAJMDAAAAAA==&#10;" strokecolor="#9b9bff" strokeweight=".5pt"/>
                  <v:line id="Line 1883" o:spid="_x0000_s1290" style="position:absolute;visibility:visible;mso-wrap-style:square" from="4000,3257" to="409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WeU8MAAADdAAAADwAAAGRycy9kb3ducmV2LnhtbERPS2rDMBDdB3oHMYXuYrnFDalrJYRS&#10;Q7PIIokPMLWmtqk1MpYiu7ePCoHs5vG+U2xn04tAo+ssK3hOUhDEtdUdNwqqc7lcg3AeWWNvmRT8&#10;kYPt5mFRYK7txEcKJ9+IGMIuRwWt90MupatbMugSOxBH7seOBn2EYyP1iFMMN718SdOVNNhxbGhx&#10;oI+W6t/TxSjYZ8GsymEnLx0fQqiy6rvET6WeHufdOwhPs7+Lb+4vHeevX9/g/5t4gtx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VnlPDAAAA3QAAAA8AAAAAAAAAAAAA&#10;AAAAoQIAAGRycy9kb3ducmV2LnhtbFBLBQYAAAAABAAEAPkAAACRAwAAAAA=&#10;" strokecolor="blue" strokeweight=".5pt"/>
                  <v:line id="Line 1884" o:spid="_x0000_s1291" style="position:absolute;visibility:visible;mso-wrap-style:square" from="4095,3257" to="415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P9c8QAAADdAAAADwAAAGRycy9kb3ducmV2LnhtbESPQWvDMAyF74P9B6PBbqvTUUJJ64RS&#10;FtgOPazLD1BjLQmL5RC7bvbvq8NgN4n39N6nfbW4USWaw+DZwHqVgSJuvR24M9B81S9bUCEiWxw9&#10;k4FfClCVjw97LKy/8Selc+yUhHAo0EAf41RoHdqeHIaVn4hF+/azwyjr3Gk7403C3ahfsyzXDgeW&#10;hh4nOvbU/pyvzsDHJrm8ng76OvAppWbTXGp8M+b5aTnsQEVa4r/57/rdCv42F375RkbQ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g/1zxAAAAN0AAAAPAAAAAAAAAAAA&#10;AAAAAKECAABkcnMvZG93bnJldi54bWxQSwUGAAAAAAQABAD5AAAAkgMAAAAA&#10;" strokecolor="blue" strokeweight=".5pt"/>
                  <v:line id="Line 1885" o:spid="_x0000_s1292" style="position:absolute;visibility:visible;mso-wrap-style:square" from="4153,3257" to="429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MwbcIAAADdAAAADwAAAGRycy9kb3ducmV2LnhtbERPTYvCMBC9L/gfwgje1tSVLVKNIqIg&#10;eFhWRfA2NGNabCYlyWr7783Cwt7m8T5nsepsIx7kQ+1YwWScgSAuna7ZKDifdu8zECEia2wck4Ke&#10;AqyWg7cFFto9+Zsex2hECuFQoIIqxraQMpQVWQxj1xIn7ua8xZigN1J7fKZw28iPLMulxZpTQ4Ut&#10;bSoq78cfq+A+zS+m15vr1+lTNrbfehNvB6VGw249BxGpi//iP/dep/mzfAK/36QT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MwbcIAAADdAAAADwAAAAAAAAAAAAAA&#10;AAChAgAAZHJzL2Rvd25yZXYueG1sUEsFBgAAAAAEAAQA+QAAAJADAAAAAA==&#10;" strokecolor="#9b9bff" strokeweight=".5pt"/>
                  <v:line id="Line 1886" o:spid="_x0000_s1293" style="position:absolute;visibility:visible;mso-wrap-style:square" from="4153,3257" to="4201,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3Gn8IAAADdAAAADwAAAGRycy9kb3ducmV2LnhtbERPzWqDQBC+F/IOywR6a9aGIMG6ipQI&#10;ySGHpj7A1J2q1J0Vd7Mxb98NFHqbj+938nIxowg0u8GygtdNAoK4tXrgTkHzWb/sQTiPrHG0TAru&#10;5KAsVk85Ztre+IPCxXcihrDLUEHv/ZRJ6dqeDLqNnYgj921ngz7CuZN6xlsMN6PcJkkqDQ4cG3qc&#10;6L2n9udyNQpOu2DSeqrkdeBzCM2u+arxoNTzeqneQHha/L/4z33Ucf4+3cLjm3iCLH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x3Gn8IAAADdAAAADwAAAAAAAAAAAAAA&#10;AAChAgAAZHJzL2Rvd25yZXYueG1sUEsFBgAAAAAEAAQA+QAAAJADAAAAAA==&#10;" strokecolor="blue" strokeweight=".5pt"/>
                  <v:line id="Line 1887" o:spid="_x0000_s1294" style="position:absolute;visibility:visible;mso-wrap-style:square" from="4201,3257" to="429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FjBMIAAADdAAAADwAAAGRycy9kb3ducmV2LnhtbERPzWqDQBC+F/IOywRya9YmIsFmE0KI&#10;kB56qPUBpu5Upe6suOtq375bKPQ2H9/vHM+L6UWg0XWWFTxtExDEtdUdNwqq9+LxAMJ5ZI29ZVLw&#10;TQ7Op9XDEXNtZ36jUPpGxBB2OSpovR9yKV3dkkG3tQNx5D7taNBHODZSjzjHcNPLXZJk0mDHsaHF&#10;ga4t1V/lZBS8pMFkxXCRU8evIVRp9VHgTanNerk8g/C0+H/xn/uu4/xDtoffb+IJ8vQ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FFjBMIAAADdAAAADwAAAAAAAAAAAAAA&#10;AAChAgAAZHJzL2Rvd25yZXYueG1sUEsFBgAAAAAEAAQA+QAAAJADAAAAAA==&#10;" strokecolor="blue" strokeweight=".5pt"/>
                  <v:line id="Line 1888" o:spid="_x0000_s1295" style="position:absolute;visibility:visible;mso-wrap-style:square" from="4296,3257" to="433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j7cMEAAADdAAAADwAAAGRycy9kb3ducmV2LnhtbERPzYrCMBC+C75DGGFvmrqUItUoIhbW&#10;wx5W+wBjM7bFZlKaGOvbbxYWvM3H9zub3Wg6EWhwrWUFy0UCgriyuuVaQXkp5isQziNr7CyTghc5&#10;2G2nkw3m2j75h8LZ1yKGsMtRQeN9n0vpqoYMuoXtiSN3s4NBH+FQSz3gM4abTn4mSSYNthwbGuzp&#10;0FB1Pz+MglMaTFb0e/lo+TuEMi2vBR6V+piN+zUIT6N/i//dXzrOX2Up/H0TT5D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uPtwwQAAAN0AAAAPAAAAAAAAAAAAAAAA&#10;AKECAABkcnMvZG93bnJldi54bWxQSwUGAAAAAAQABAD5AAAAjwMAAAAA&#10;" strokecolor="blue" strokeweight=".5pt"/>
                  <v:line id="Line 1889" o:spid="_x0000_s1296" style="position:absolute;visibility:visible;mso-wrap-style:square" from="4335,3257" to="4497,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2bsIAAADdAAAADwAAAGRycy9kb3ducmV2LnhtbERPTYvCMBC9C/6HMMLeNNXFIl2jiCgs&#10;7EFWl4W9Dc2YFptJSaK2/94Iwt7m8T5nue5sI27kQ+1YwXSSgSAuna7ZKPg57ccLECEia2wck4Ke&#10;AqxXw8ESC+3u/E23YzQihXAoUEEVY1tIGcqKLIaJa4kTd3beYkzQG6k93lO4beQsy3JpsebUUGFL&#10;24rKy/FqFVze81/T6+3f4TSXje133sTzl1Jvo27zASJSF//FL/enTvMX+Rye36QT5O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2bsIAAADdAAAADwAAAAAAAAAAAAAA&#10;AAChAgAAZHJzL2Rvd25yZXYueG1sUEsFBgAAAAAEAAQA+QAAAJADAAAAAA==&#10;" strokecolor="#9b9bff" strokeweight=".5pt"/>
                  <v:line id="Line 1890" o:spid="_x0000_s1297" style="position:absolute;visibility:visible;mso-wrap-style:square" from="4335,3257" to="443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bAnMIAAADdAAAADwAAAGRycy9kb3ducmV2LnhtbERPzWqDQBC+F/IOywR6a9YUkWCzCaFE&#10;aA451PoAE3eqUndW3HU1b98NFHqbj+939sfF9CLQ6DrLCrabBARxbXXHjYLqq3jZgXAeWWNvmRTc&#10;ycHxsHraY67tzJ8USt+IGMIuRwWt90MupatbMug2diCO3LcdDfoIx0bqEecYbnr5miSZNNhxbGhx&#10;oPeW6p9yMgouaTBZMZzk1PE1hCqtbgWelXpeL6c3EJ4W/y/+c3/oOH+XZfD4Jp4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CbAnMIAAADdAAAADwAAAAAAAAAAAAAA&#10;AAChAgAAZHJzL2Rvd25yZXYueG1sUEsFBgAAAAAEAAQA+QAAAJADAAAAAA==&#10;" strokecolor="blue" strokeweight=".5pt"/>
                  <v:line id="Line 1891" o:spid="_x0000_s1298" style="position:absolute;visibility:visible;mso-wrap-style:square" from="4430,3257" to="4497,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plB8IAAADdAAAADwAAAGRycy9kb3ducmV2LnhtbERPzWqDQBC+F/IOywRya9YWscFmE0KI&#10;0B56qPEBJu5Upe6suOtq3r5bKPQ2H9/v7I+L6UWg0XWWFTxtExDEtdUdNwqqa/G4A+E8ssbeMim4&#10;k4PjYfWwx1zbmT8plL4RMYRdjgpa74dcSle3ZNBt7UAcuS87GvQRjo3UI84x3PTyOUkyabDj2NDi&#10;QOeW6u9yMgre02CyYjjJqeOPEKq0uhV4UWqzXk6vIDwt/l/8537Tcf4ue4Hfb+IJ8vA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2plB8IAAADdAAAADwAAAAAAAAAAAAAA&#10;AAChAgAAZHJzL2Rvd25yZXYueG1sUEsFBgAAAAAEAAQA+QAAAJADAAAAAA==&#10;" strokecolor="blue" strokeweight=".5pt"/>
                  <v:line id="Line 1892" o:spid="_x0000_s1299" style="position:absolute;visibility:visible;mso-wrap-style:square" from="4497,3257" to="466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mZ8MYAAADdAAAADwAAAGRycy9kb3ducmV2LnhtbESPT2vDMAzF74N9B6NBb6uzjYWS1S2j&#10;rDDoYfQPhd1ErDqhsRxst02+/XQY9Cbxnt77ab4cfKeuFFMb2MDLtABFXAfbsjNw2K+fZ6BSRrbY&#10;BSYDIyVYLh4f5ljZcOMtXXfZKQnhVKGBJue+0jrVDXlM09ATi3YK0WOWNTptI94k3Hf6tShK7bFl&#10;aWiwp1VD9Xl38QbOb+XRjXb1+7N/150fv6LLp40xk6fh8wNUpiHfzf/X31bwZ6Xgyjcygl7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ZmfDGAAAA3QAAAA8AAAAAAAAA&#10;AAAAAAAAoQIAAGRycy9kb3ducmV2LnhtbFBLBQYAAAAABAAEAPkAAACUAwAAAAA=&#10;" strokecolor="#9b9bff" strokeweight=".5pt"/>
                  <v:line id="Line 1893" o:spid="_x0000_s1300" style="position:absolute;visibility:visible;mso-wrap-style:square" from="4497,3257" to="457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U7sIAAADdAAAADwAAAGRycy9kb3ducmV2LnhtbERPS2rDMBDdF3IHMYXsGrnFmNSJEkKo&#10;IV100dQHmFhTW9QaGUuRndtHhUJ383jf2e5n24tIozeOFTyvMhDEjdOGWwX1V/W0BuEDssbeMSm4&#10;kYf9bvGwxVK7iT8pnkMrUgj7EhV0IQyllL7pyKJfuYE4cd9utBgSHFupR5xSuO3lS5YV0qLh1NDh&#10;QMeOmp/z1Sp4z6MtquEgr4Y/Yqzz+lLhm1LLx/mwARFoDv/iP/dJp/nr4hV+v0kny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lU7sIAAADdAAAADwAAAAAAAAAAAAAA&#10;AAChAgAAZHJzL2Rvd25yZXYueG1sUEsFBgAAAAAEAAQA+QAAAJADAAAAAA==&#10;" strokecolor="blue" strokeweight=".5pt"/>
                  <v:line id="Line 1894" o:spid="_x0000_s1301" style="position:absolute;visibility:visible;mso-wrap-style:square" from="4574,3257" to="466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prrsQAAADdAAAADwAAAGRycy9kb3ducmV2LnhtbESPQW/CMAyF75P4D5GRdhspE2KoEBBC&#10;q7Qddhj0B5jGtBWNUzUhlH+PD5N2s/We3/u82Y2uU4mG0Ho2MJ9loIgrb1uuDZSn4m0FKkRki51n&#10;MvCgALvt5GWDufV3/qV0jLWSEA45Gmhi7HOtQ9WQwzDzPbFoFz84jLIOtbYD3iXcdfo9y5baYcvS&#10;0GBPh4aq6/HmDHwvklsW/V7fWv5JqVyU5wI/jXmdjvs1qEhj/Df/XX9ZwV99CL98IyPo7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WmuuxAAAAN0AAAAPAAAAAAAAAAAA&#10;AAAAAKECAABkcnMvZG93bnJldi54bWxQSwUGAAAAAAQABAD5AAAAkgMAAAAA&#10;" strokecolor="blue" strokeweight=".5pt"/>
                  <v:line id="Line 1895" o:spid="_x0000_s1302" style="position:absolute;visibility:visible;mso-wrap-style:square" from="4669,3257" to="5961,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bONcIAAADdAAAADwAAAGRycy9kb3ducmV2LnhtbERPzWqDQBC+B/IOywR6i2uKWLFuQigV&#10;2kMPTXyAqTtRiTsr7mZj375bKPQ2H9/vVIfFjCLQ7AbLCnZJCoK4tXrgTkFzrrcFCOeRNY6WScE3&#10;OTjs16sKS23v/Enh5DsRQ9iVqKD3fiqldG1PBl1iJ+LIXexs0Ec4d1LPeI/hZpSPaZpLgwPHhh4n&#10;eumpvZ5uRsF7FkxeT0d5G/gjhCZrvmp8VephsxyfQXha/L/4z/2m4/ziaQe/38QT5P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hbONcIAAADdAAAADwAAAAAAAAAAAAAA&#10;AAChAgAAZHJzL2Rvd25yZXYueG1sUEsFBgAAAAAEAAQA+QAAAJADAAAAAA==&#10;" strokecolor="blue" strokeweight=".5pt"/>
                  <v:line id="Line 1896" o:spid="_x0000_s1303" style="position:absolute;visibility:visible;mso-wrap-style:square" from="5961,3257" to="6162,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4x8IAAADdAAAADwAAAGRycy9kb3ducmV2LnhtbERPTWsCMRC9F/wPYQRvNatSldUoIhUE&#10;D6UqgrdhM2YXN5MlSXX335tCobd5vM9Zrltbiwf5UDlWMBpmIIgLpys2Cs6n3fscRIjIGmvHpKCj&#10;AOtV722JuXZP/qbHMRqRQjjkqKCMscmlDEVJFsPQNcSJuzlvMSbojdQenync1nKcZVNpseLUUGJD&#10;25KK+/HHKrhPphfT6e316/Qha9t9ehNvB6UG/XazABGpjf/iP/dep/nz2Rh+v0kn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g4x8IAAADdAAAADwAAAAAAAAAAAAAA&#10;AAChAgAAZHJzL2Rvd25yZXYueG1sUEsFBgAAAAAEAAQA+QAAAJADAAAAAA==&#10;" strokecolor="#9b9bff" strokeweight=".5pt"/>
                  <v:shape id="Freeform 1897" o:spid="_x0000_s1304" style="position:absolute;left:5961;top:3257;width:201;height:0;visibility:visible;mso-wrap-style:square;v-text-anchor:top" coordsize="2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IdgsYA&#10;AADdAAAADwAAAGRycy9kb3ducmV2LnhtbERPTUvDQBC9C/0PyxS8hGajgo1ptkVEQRFbbC3tccyO&#10;STQ7G7Jrkv57VxC8zeN9Tr4aTSN66lxtWcFFnIAgLqyuuVTwtnuYpSCcR9bYWCYFJ3KwWk7Ocsy0&#10;HfiV+q0vRQhhl6GCyvs2k9IVFRl0sW2JA/dhO4M+wK6UusMhhJtGXibJtTRYc2iosKW7ioqv7bdR&#10;YPb3p5fNZzq6G/38Hj0d19GhXyt1Ph1vFyA8jf5f/Od+1GF+Or+C32/CCX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IdgsYAAADdAAAADwAAAAAAAAAAAAAAAACYAgAAZHJz&#10;L2Rvd25yZXYueG1sUEsFBgAAAAAEAAQA9QAAAIsDAAAAAA==&#10;" path="m,l96,,201,e" filled="f" strokecolor="blue" strokeweight=".5pt">
                    <v:path arrowok="t" o:connecttype="custom" o:connectlocs="0,0;96,0;201,0" o:connectangles="0,0,0"/>
                  </v:shape>
                  <v:line id="Line 1898" o:spid="_x0000_s1305" style="position:absolute;visibility:visible;mso-wrap-style:square" from="6162,3257" to="7081,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FtrcEAAADdAAAADwAAAGRycy9kb3ducmV2LnhtbERPzYrCMBC+L/gOYQRva7pSVLpGEbGg&#10;Bw+6fYDZZrYt20xKE2N9eyMI3ubj+53VZjCtCNS7xrKCr2kCgri0uuFKQfGTfy5BOI+ssbVMCu7k&#10;YLMefaww0/bGZwoXX4kYwi5DBbX3XSalK2sy6Ka2I47cn+0N+gj7SuoebzHctHKWJHNpsOHYUGNH&#10;u5rK/8vVKDimwczzbiuvDZ9CKNLiN8e9UpPxsP0G4Wnwb/HLfdBx/nKRwvObeIJ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YW2twQAAAN0AAAAPAAAAAAAAAAAAAAAA&#10;AKECAABkcnMvZG93bnJldi54bWxQSwUGAAAAAAQABAD5AAAAjwMAAAAA&#10;" strokecolor="blue" strokeweight=".5pt"/>
                  <v:line id="Line 1899" o:spid="_x0000_s1306" style="position:absolute;visibility:visible;mso-wrap-style:square" from="7081,3257" to="725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Ggs8MAAADdAAAADwAAAGRycy9kb3ducmV2LnhtbERPS2sCMRC+F/wPYQRvNWvFB6tRRCoI&#10;PZSqCN6GzZhd3EyWJOruvzeFQm/z8T1nuW5tLR7kQ+VYwWiYgSAunK7YKDgdd+9zECEia6wdk4KO&#10;AqxXvbcl5to9+Yceh2hECuGQo4IyxiaXMhQlWQxD1xAn7uq8xZigN1J7fKZwW8uPLJtKixWnhhIb&#10;2pZU3A53q+A2np5Np7eX7+NE1rb79CZev5Qa9NvNAkSkNv6L/9x7nebPZxP4/SadIF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BoLPDAAAA3QAAAA8AAAAAAAAAAAAA&#10;AAAAoQIAAGRycy9kb3ducmV2LnhtbFBLBQYAAAAABAAEAPkAAACRAwAAAAA=&#10;" strokecolor="#9b9bff" strokeweight=".5pt"/>
                  <v:line id="Line 1900" o:spid="_x0000_s1307" style="position:absolute;visibility:visible;mso-wrap-style:square" from="7081,3257" to="717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9WQcIAAADdAAAADwAAAGRycy9kb3ducmV2LnhtbERPzWqDQBC+F/IOywRya9YWscFmE0KI&#10;0B56qPEBJu5Upe6suOtq3r5bKPQ2H9/v7I+L6UWg0XWWFTxtExDEtdUdNwqqa/G4A+E8ssbeMim4&#10;k4PjYfWwx1zbmT8plL4RMYRdjgpa74dcSle3ZNBt7UAcuS87GvQRjo3UI84x3PTyOUkyabDj2NDi&#10;QOeW6u9yMgre02CyYjjJqeOPEKq0uhV4UWqzXk6vIDwt/l/8537Tcf7uJYPfb+IJ8vA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f9WQcIAAADdAAAADwAAAAAAAAAAAAAA&#10;AAChAgAAZHJzL2Rvd25yZXYueG1sUEsFBgAAAAAEAAQA+QAAAJADAAAAAA==&#10;" strokecolor="blue" strokeweight=".5pt"/>
                  <v:line id="Line 1901" o:spid="_x0000_s1308" style="position:absolute;visibility:visible;mso-wrap-style:square" from="7176,3257" to="725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Pz2sAAAADdAAAADwAAAGRycy9kb3ducmV2LnhtbERPzYrCMBC+C75DGMGbpi6iUo0isgU9&#10;7GG1DzA2Y1tsJqWJsb69ERb2Nh/f72x2vWlEoM7VlhXMpgkI4sLqmksF+SWbrEA4j6yxsUwKXuRg&#10;tx0ONphq++RfCmdfihjCLkUFlfdtKqUrKjLoprYljtzNdgZ9hF0pdYfPGG4a+ZUkC2mw5thQYUuH&#10;ior7+WEUnObBLLJ2Lx81/4SQz/Nrht9KjUf9fg3CU+//xX/uo47zV8slfL6JJ8jt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Kz89rAAAAA3QAAAA8AAAAAAAAAAAAAAAAA&#10;oQIAAGRycy9kb3ducmV2LnhtbFBLBQYAAAAABAAEAPkAAACOAwAAAAA=&#10;" strokecolor="blue" strokeweight=".5pt"/>
                  <v:line id="Line 1902" o:spid="_x0000_s1309" style="position:absolute;visibility:visible;mso-wrap-style:square" from="7253,3257" to="742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APLcYAAADdAAAADwAAAGRycy9kb3ducmV2LnhtbESPQWsCMRCF74X+hzBCbzWrpSqrUYpY&#10;KPRQ1FLwNmzG7OJmsiSp7v77zqHgbYb35r1vVpvet+pKMTWBDUzGBSjiKtiGnYHv4/vzAlTKyBbb&#10;wGRgoASb9ePDCksbbryn6yE7JSGcSjRQ59yVWqeqJo9pHDpi0c4hesyyRqdtxJuE+1ZPi2KmPTYs&#10;DTV2tK2puhx+vYHLy+zHDXZ7+jq+6tYPu+jy+dOYp1H/tgSVqc938//1hxX8xVxw5RsZQ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ADy3GAAAA3QAAAA8AAAAAAAAA&#10;AAAAAAAAoQIAAGRycy9kb3ducmV2LnhtbFBLBQYAAAAABAAEAPkAAACUAwAAAAA=&#10;" strokecolor="#9b9bff" strokeweight=".5pt"/>
                  <v:line id="Line 1903" o:spid="_x0000_s1310" style="position:absolute;visibility:visible;mso-wrap-style:square" from="7253,3257" to="733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DCM8MAAADdAAAADwAAAGRycy9kb3ducmV2LnhtbERPzWrCQBC+C32HZQq96aZFNE1dRUoD&#10;9eDBmAeYZqfJ0uxsyK5r+vZuoeBtPr7f2ewm24tIozeOFTwvMhDEjdOGWwX1uZznIHxA1tg7JgW/&#10;5GG3fZhtsNDuyieKVWhFCmFfoIIuhKGQ0jcdWfQLNxAn7tuNFkOCYyv1iNcUbnv5kmUradFwauhw&#10;oPeOmp/qYhUcltGuymEvL4aPMdbL+qvED6WeHqf9G4hAU7iL/92fOs3P16/w9006QW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gwjPDAAAA3QAAAA8AAAAAAAAAAAAA&#10;AAAAoQIAAGRycy9kb3ducmV2LnhtbFBLBQYAAAAABAAEAPkAAACRAwAAAAA=&#10;" strokecolor="blue" strokeweight=".5pt"/>
                  <v:line id="Line 1904" o:spid="_x0000_s1311" style="position:absolute;visibility:visible;mso-wrap-style:square" from="7330,3257" to="742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8bicQAAADdAAAADwAAAGRycy9kb3ducmV2LnhtbESPQWvCQBCF74X+h2UKvdWNRSREVxFp&#10;oD14UPMDxuw0Cc3Ohuy6pv/eOQjeZnhv3vtmvZ1crxKNofNsYD7LQBHX3nbcGKjO5UcOKkRki71n&#10;MvBPAbab15c1Ftbf+EjpFBslIRwKNNDGOBRah7olh2HmB2LRfv3oMMo6NtqOeJNw1+vPLFtqhx1L&#10;Q4sD7Vuq/05XZ+BnkdyyHHb62vEhpWpRXUr8Mub9bdqtQEWa4tP8uP62gp/nwi/fyAh6c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jxuJxAAAAN0AAAAPAAAAAAAAAAAA&#10;AAAAAKECAABkcnMvZG93bnJldi54bWxQSwUGAAAAAAQABAD5AAAAkgMAAAAA&#10;" strokecolor="blue" strokeweight=".5pt"/>
                  <v:line id="Line 1905" o:spid="_x0000_s1312" style="position:absolute;visibility:visible;mso-wrap-style:square" from="7425,3257" to="745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O+EsEAAADdAAAADwAAAGRycy9kb3ducmV2LnhtbERPzYrCMBC+C75DmAVvNnURKdUoslhY&#10;Dx5W+wBjM9uWbSalibG+vREWvM3H9zub3Wg6EWhwrWUFiyQFQVxZ3XKtoLwU8wyE88gaO8uk4EEO&#10;dtvpZIO5tnf+oXD2tYgh7HJU0Hjf51K6qiGDLrE9ceR+7WDQRzjUUg94j+Gmk59pupIGW44NDfb0&#10;1VD1d74ZBcdlMKui38tby6cQymV5LfCg1Oxj3K9BeBr9W/zv/tZxfpYt4PVNPEF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w74SwQAAAN0AAAAPAAAAAAAAAAAAAAAA&#10;AKECAABkcnMvZG93bnJldi54bWxQSwUGAAAAAAQABAD5AAAAjwMAAAAA&#10;" strokecolor="blue" strokeweight=".5pt"/>
                  <v:line id="Line 1906" o:spid="_x0000_s1313" style="position:absolute;visibility:visible;mso-wrap-style:square" from="7454,3257" to="764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1I4MMAAADdAAAADwAAAGRycy9kb3ducmV2LnhtbERP32vCMBB+H/g/hBP2NlMdk9IZRcTB&#10;YA9DK8LejuZMi82lJFHb/34RBN/u4/t5i1VvW3ElHxrHCqaTDARx5XTDRsGh/HrLQYSIrLF1TAoG&#10;CrBajl4WWGh34x1d99GIFMKhQAV1jF0hZahqshgmriNO3Ml5izFBb6T2eEvhtpWzLJtLiw2nhho7&#10;2tRUnfcXq+D8Pj+aQW/+fssP2dph6008/Sj1Ou7XnyAi9fEpfri/dZqf5zO4f5NO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9SODDAAAA3QAAAA8AAAAAAAAAAAAA&#10;AAAAoQIAAGRycy9kb3ducmV2LnhtbFBLBQYAAAAABAAEAPkAAACRAwAAAAA=&#10;" strokecolor="#9b9bff" strokeweight=".5pt"/>
                  <v:shape id="Freeform 1907" o:spid="_x0000_s1314" style="position:absolute;left:7454;top:3257;width:191;height:0;visibility:visible;mso-wrap-style:square;v-text-anchor:top" coordsize="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F1VMQA&#10;AADdAAAADwAAAGRycy9kb3ducmV2LnhtbERPS2vCQBC+F/wPywje6kalJaSu4pPaemirHjyO2TEJ&#10;ZmdDdhvjv+8KBW/z8T1nPG1NKRqqXWFZwaAfgSBOrS44U3DYr59jEM4jaywtk4IbOZhOOk9jTLS9&#10;8g81O5+JEMIuQQW591UipUtzMuj6tiIO3NnWBn2AdSZ1jdcQbko5jKJXabDg0JBjRYuc0svu1yhY&#10;vtDgy2Xm3X1/tJ/H5eY0XzVbpXrddvYGwlPrH+J/90aH+XE8gvs34QQ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RdVTEAAAA3QAAAA8AAAAAAAAAAAAAAAAAmAIAAGRycy9k&#10;b3ducmV2LnhtbFBLBQYAAAAABAAEAPUAAACJAwAAAAA=&#10;" path="m,l96,r95,e" filled="f" strokecolor="blue" strokeweight=".5pt">
                    <v:path arrowok="t" o:connecttype="custom" o:connectlocs="0,0;96,0;191,0" o:connectangles="0,0,0"/>
                  </v:shape>
                  <v:line id="Line 1908" o:spid="_x0000_s1315" style="position:absolute;visibility:visible;mso-wrap-style:square" from="7645,3257" to="765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QdisEAAADdAAAADwAAAGRycy9kb3ducmV2LnhtbERPzYrCMBC+L/gOYQRva+pSpFSjiFhY&#10;D3tY7QOMzdgWm0lpYqxvbxYWvM3H9zvr7Wg6EWhwrWUFi3kCgriyuuVaQXkuPjMQziNr7CyTgic5&#10;2G4mH2vMtX3wL4WTr0UMYZejgsb7PpfSVQ0ZdHPbE0fuageDPsKhlnrARww3nfxKkqU02HJsaLCn&#10;fUPV7XQ3Co5pMMui38l7yz8hlGl5KfCg1Gw67lYgPI3+Lf53f+s4P8tS+PsmniA3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tB2KwQAAAN0AAAAPAAAAAAAAAAAAAAAA&#10;AKECAABkcnMvZG93bnJldi54bWxQSwUGAAAAAAQABAD5AAAAjwMAAAAA&#10;" strokecolor="blue" strokeweight=".5pt"/>
                  <v:line id="Line 1909" o:spid="_x0000_s1316" style="position:absolute;visibility:visible;mso-wrap-style:square" from="7655,3257" to="786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TQlMIAAADdAAAADwAAAGRycy9kb3ducmV2LnhtbERPTYvCMBC9L/gfwgje1lRFKdUoIi4I&#10;HhZ1WfA2NGNabCYlyWr77zcLC97m8T5ntelsIx7kQ+1YwWScgSAuna7ZKPi6fLznIEJE1tg4JgU9&#10;BdisB28rLLR78oke52hECuFQoIIqxraQMpQVWQxj1xIn7ua8xZigN1J7fKZw28hpli2kxZpTQ4Ut&#10;7Soq7+cfq+A+W3ybXu+un5e5bGy/9ybejkqNht12CSJSF1/if/dBp/l5Poe/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TQlMIAAADdAAAADwAAAAAAAAAAAAAA&#10;AAChAgAAZHJzL2Rvd25yZXYueG1sUEsFBgAAAAAEAAQA+QAAAJADAAAAAA==&#10;" strokecolor="#9b9bff" strokeweight=".5pt"/>
                  <v:line id="Line 1910" o:spid="_x0000_s1317" style="position:absolute;visibility:visible;mso-wrap-style:square" from="7655,3257" to="777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omZsEAAADdAAAADwAAAGRycy9kb3ducmV2LnhtbERPzYrCMBC+C75DGGFvmrpIKdUoIhZ2&#10;Dx5W+wBjM7bFZlKaGLtvvxEWvM3H9zub3Wg6EWhwrWUFy0UCgriyuuVaQXkp5hkI55E1dpZJwS85&#10;2G2nkw3m2j75h8LZ1yKGsMtRQeN9n0vpqoYMuoXtiSN3s4NBH+FQSz3gM4abTn4mSSoNthwbGuzp&#10;0FB1Pz+Mgu9VMGnR7+Wj5VMI5aq8FnhU6mM27tcgPI3+Lf53f+k4P8tSeH0TT5D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KiZmwQAAAN0AAAAPAAAAAAAAAAAAAAAA&#10;AKECAABkcnMvZG93bnJldi54bWxQSwUGAAAAAAQABAD5AAAAjwMAAAAA&#10;" strokecolor="blue" strokeweight=".5pt"/>
                  <v:line id="Line 1911" o:spid="_x0000_s1318" style="position:absolute;visibility:visible;mso-wrap-style:square" from="7779,3257" to="786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aD/cIAAADdAAAADwAAAGRycy9kb3ducmV2LnhtbERPzWqDQBC+F/IOywRyq2tLsGLdhBAi&#10;tIcean2AqTtVqTsr7mZj3r5bCOQ2H9/vlPvFjCLQ7AbLCp6SFARxa/XAnYLmq3rMQTiPrHG0TAqu&#10;5GC/Wz2UWGh74U8Kte9EDGFXoILe+6mQ0rU9GXSJnYgj92Nngz7CuZN6xksMN6N8TtNMGhw4NvQ4&#10;0bGn9rc+GwXv22CyajrI88AfITTb5rvCk1Kb9XJ4BeFp8Xfxzf2m4/w8f4H/b+IJcvc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aD/cIAAADdAAAADwAAAAAAAAAAAAAA&#10;AAChAgAAZHJzL2Rvd25yZXYueG1sUEsFBgAAAAAEAAQA+QAAAJADAAAAAA==&#10;" strokecolor="blue" strokeweight=".5pt"/>
                  <v:line id="Line 1912" o:spid="_x0000_s1319" style="position:absolute;visibility:visible;mso-wrap-style:square" from="7865,3257" to="799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V/CsYAAADdAAAADwAAAGRycy9kb3ducmV2LnhtbESPQWsCMRCF7wX/Qxiht5qtUlm2Rili&#10;QehBqqXQ27AZs4ubyZKkuvvvnUOhtxnem/e+WW0G36krxdQGNvA8K0AR18G27Ax8nd6fSlApI1vs&#10;ApOBkRJs1pOHFVY23PiTrsfslIRwqtBAk3NfaZ3qhjymWeiJRTuH6DHLGp22EW8S7js9L4ql9tiy&#10;NDTY07ah+nL89QYui+W3G+3253B60Z0fd9Hl84cxj9Ph7RVUpiH/m/+u91bwy1Jw5RsZQa/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VfwrGAAAA3QAAAA8AAAAAAAAA&#10;AAAAAAAAoQIAAGRycy9kb3ducmV2LnhtbFBLBQYAAAAABAAEAPkAAACUAwAAAAA=&#10;" strokecolor="#9b9bff" strokeweight=".5pt"/>
                  <v:line id="Line 1913" o:spid="_x0000_s1320" style="position:absolute;visibility:visible;mso-wrap-style:square" from="7865,3257" to="790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WyFMIAAADdAAAADwAAAGRycy9kb3ducmV2LnhtbERPzWqDQBC+F/IOyxRyq2tLEGvchBAq&#10;pIcean2AiTtVqTsr7mZj3j5bKPQ2H9/vlPvFjCLQ7AbLCp6TFARxa/XAnYLmq3rKQTiPrHG0TApu&#10;5GC/Wz2UWGh75U8Kte9EDGFXoILe+6mQ0rU9GXSJnYgj921ngz7CuZN6xmsMN6N8SdNMGhw4NvQ4&#10;0bGn9qe+GAXvm2CyajrIy8AfITSb5lzhm1Lrx+WwBeFp8f/iP/dJx/l5/gq/38QT5O4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WyFMIAAADdAAAADwAAAAAAAAAAAAAA&#10;AAChAgAAZHJzL2Rvd25yZXYueG1sUEsFBgAAAAAEAAQA+QAAAJADAAAAAA==&#10;" strokecolor="blue" strokeweight=".5pt"/>
                  <v:line id="Line 1914" o:spid="_x0000_s1321" style="position:absolute;visibility:visible;mso-wrap-style:square" from="7904,3257" to="799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aNVMQAAADdAAAADwAAAGRycy9kb3ducmV2LnhtbESPQW/CMAyF75P2HyJP4jZSJoRYR0Bo&#10;WqVx4AD0B3iN11Y0TtWEUP49PiBxs/We3/u82oyuU4mG0Ho2MJtmoIgrb1uuDZSn4n0JKkRki51n&#10;MnCjAJv168sKc+uvfKB0jLWSEA45Gmhi7HOtQ9WQwzD1PbFo/35wGGUdam0HvEq46/RHli20w5al&#10;ocGevhuqzseLM7CbJ7co+q2+tLxPqZyXfwX+GDN5G7dfoCKN8Wl+XP9awV9+Cr98IyPo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Vo1UxAAAAN0AAAAPAAAAAAAAAAAA&#10;AAAAAKECAABkcnMvZG93bnJldi54bWxQSwUGAAAAAAQABAD5AAAAkgMAAAAA&#10;" strokecolor="blue" strokeweight=".5pt"/>
                  <v:line id="Line 1915" o:spid="_x0000_s1322" style="position:absolute;visibility:visible;mso-wrap-style:square" from="7999,3257" to="801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ooz8IAAADdAAAADwAAAGRycy9kb3ducmV2LnhtbERPzWrCQBC+F3yHZYTe6sYSQoyuItJA&#10;e+ihmgcYs2MSzM6G7LpJ375bKPQ2H9/v7A6z6UWg0XWWFaxXCQji2uqOGwXVpXzJQTiPrLG3TAq+&#10;ycFhv3jaYaHtxF8Uzr4RMYRdgQpa74dCSle3ZNCt7EAcuZsdDfoIx0bqEacYbnr5miSZNNhxbGhx&#10;oFNL9f38MAo+0mCycjjKR8efIVRpdS3xTann5XzcgvA0+3/xn/tdx/n5Zg2/38QT5P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hooz8IAAADdAAAADwAAAAAAAAAAAAAA&#10;AAChAgAAZHJzL2Rvd25yZXYueG1sUEsFBgAAAAAEAAQA+QAAAJADAAAAAA==&#10;" strokecolor="blue" strokeweight=".5pt"/>
                  <v:line id="Line 1916" o:spid="_x0000_s1323" style="position:absolute;visibility:visible;mso-wrap-style:square" from="8018,3257" to="822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ePcIAAADdAAAADwAAAGRycy9kb3ducmV2LnhtbERPTWsCMRC9F/wPYQRvNatS0dUoIhUE&#10;D6UqgrdhM2YXN5MlSXX335tCobd5vM9Zrltbiwf5UDlWMBpmIIgLpys2Cs6n3fsMRIjIGmvHpKCj&#10;AOtV722JuXZP/qbHMRqRQjjkqKCMscmlDEVJFsPQNcSJuzlvMSbojdQenync1nKcZVNpseLUUGJD&#10;25KK+/HHKrhPphfT6e316/Qha9t9ehNvB6UG/XazABGpjf/iP/dep/mz+Rh+v0kn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TePcIAAADdAAAADwAAAAAAAAAAAAAA&#10;AAChAgAAZHJzL2Rvd25yZXYueG1sUEsFBgAAAAAEAAQA+QAAAJADAAAAAA==&#10;" strokecolor="#9b9bff" strokeweight=".5pt"/>
                  <v:shape id="Freeform 1917" o:spid="_x0000_s1324" style="position:absolute;left:8018;top:3257;width:211;height:0;visibility:visible;mso-wrap-style:square;v-text-anchor:top" coordsize="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kycgA&#10;AADdAAAADwAAAGRycy9kb3ducmV2LnhtbESPS2vDMBCE74H+B7GFXEIiN4E2dSObUMjjUsgLQm9b&#10;a2uZWivHUhLn30eFQm+7zMy3s7O8s7W4UOsrxwqeRgkI4sLpiksFh/1iOAXhA7LG2jEpuJGHPHvo&#10;zTDV7spbuuxCKSKEfYoKTAhNKqUvDFn0I9cQR+3btRZDXNtS6havEW5rOU6SZ2mx4njBYEPvhoqf&#10;3dlGynGzvJW0fNF+/nn6GqyM/zhtleo/dvM3EIG68G/+S691rD99ncDvN3EEmd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5qTJyAAAAN0AAAAPAAAAAAAAAAAAAAAAAJgCAABk&#10;cnMvZG93bnJldi54bWxQSwUGAAAAAAQABAD1AAAAjQMAAAAA&#10;" path="m,l106,,211,e" filled="f" strokecolor="blue" strokeweight=".5pt">
                    <v:path arrowok="t" o:connecttype="custom" o:connectlocs="0,0;106,0;211,0" o:connectangles="0,0,0"/>
                  </v:shape>
                  <v:line id="Line 1918" o:spid="_x0000_s1325" style="position:absolute;visibility:visible;mso-wrap-style:square" from="8229,3257" to="844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2LV8IAAADdAAAADwAAAGRycy9kb3ducmV2LnhtbERPzWqDQBC+F/IOyxRya9YWEWuyCSFU&#10;SA891PoAE3eqUndW3M1q3j5bKPQ2H9/v7A6LGUSgyfWWFTxvEhDEjdU9twrqr/IpB+E8ssbBMim4&#10;kYPDfvWww0LbmT8pVL4VMYRdgQo678dCStd0ZNBt7EgcuW87GfQRTq3UE84x3AzyJUkyabDn2NDh&#10;SKeOmp/qahS8p8Fk5XiU154/QqjT+lLim1Lrx+W4BeFp8f/iP/dZx/n5awq/38QT5P4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m2LV8IAAADdAAAADwAAAAAAAAAAAAAA&#10;AAChAgAAZHJzL2Rvd25yZXYueG1sUEsFBgAAAAAEAAQA+QAAAJADAAAAAA==&#10;" strokecolor="blue" strokeweight=".5pt"/>
                  <v:line id="Line 1919" o:spid="_x0000_s1326" style="position:absolute;visibility:visible;mso-wrap-style:square" from="8449,3257" to="8602,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1GScIAAADdAAAADwAAAGRycy9kb3ducmV2LnhtbERPTWsCMRC9F/wPYQRvNWtF0dUoIhWE&#10;HkpVBG/DZswubiZLEnX335tCobd5vM9Zrltbiwf5UDlWMBpmIIgLpys2Ck7H3fsMRIjIGmvHpKCj&#10;AOtV722JuXZP/qHHIRqRQjjkqKCMscmlDEVJFsPQNcSJuzpvMSbojdQenync1vIjy6bSYsWpocSG&#10;tiUVt8PdKriNp2fT6e3l+ziRte0+vYnXL6UG/XazABGpjf/iP/dep/mz+QR+v0kn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A1GScIAAADdAAAADwAAAAAAAAAAAAAA&#10;AAChAgAAZHJzL2Rvd25yZXYueG1sUEsFBgAAAAAEAAQA+QAAAJADAAAAAA==&#10;" strokecolor="#9b9bff" strokeweight=".5pt"/>
                  <v:shape id="Freeform 1920" o:spid="_x0000_s1327" style="position:absolute;left:8449;top:3257;width:153;height:0;visibility:visible;mso-wrap-style:square;v-text-anchor:top" coordsize="1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m+OMQA&#10;AADdAAAADwAAAGRycy9kb3ducmV2LnhtbERPS2vCQBC+F/wPywheim5qwWp0FasUe7Hg6z5kxySY&#10;nY3Z1ST++q5Q6G0+vufMFo0pxJ0ql1tW8DaIQBAnVuecKjgevvpjEM4jaywsk4KWHCzmnZcZxtrW&#10;vKP73qcihLCLUUHmfRlL6ZKMDLqBLYkDd7aVQR9glUpdYR3CTSGHUTSSBnMODRmWtMoouexvRsHG&#10;f27rx3u7ev04XdfNz3VLba6V6nWb5RSEp8b/i//c3zrMH09G8Pwmn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ZvjjEAAAA3QAAAA8AAAAAAAAAAAAAAAAAmAIAAGRycy9k&#10;b3ducmV2LnhtbFBLBQYAAAAABAAEAPUAAACJAwAAAAA=&#10;" path="m,l77,r76,e" filled="f" strokecolor="blue" strokeweight=".5pt">
                    <v:path arrowok="t" o:connecttype="custom" o:connectlocs="0,0;77,0;153,0" o:connectangles="0,0,0"/>
                  </v:shape>
                  <v:line id="Line 1921" o:spid="_x0000_s1328" style="position:absolute;visibility:visible;mso-wrap-style:square" from="8602,3257" to="864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8VIMMAAADdAAAADwAAAGRycy9kb3ducmV2LnhtbERPzWrCQBC+C32HZQq96aZFNE1dRUoD&#10;9eDBmAeYZqfJ0uxsyK5r+vZuoeBtPr7f2ewm24tIozeOFTwvMhDEjdOGWwX1uZznIHxA1tg7JgW/&#10;5GG3fZhtsNDuyieKVWhFCmFfoIIuhKGQ0jcdWfQLNxAn7tuNFkOCYyv1iNcUbnv5kmUradFwauhw&#10;oPeOmp/qYhUcltGuymEvL4aPMdbL+qvED6WeHqf9G4hAU7iL/92fOs3PX9fw9006QW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FSDDAAAA3QAAAA8AAAAAAAAAAAAA&#10;AAAAoQIAAGRycy9kb3ducmV2LnhtbFBLBQYAAAAABAAEAPkAAACRAwAAAAA=&#10;" strokecolor="blue" strokeweight=".5pt"/>
                  <v:line id="Line 1922" o:spid="_x0000_s1329" style="position:absolute;visibility:visible;mso-wrap-style:square" from="8640,3257" to="879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zp18YAAADdAAAADwAAAGRycy9kb3ducmV2LnhtbESPT2sCMRDF74V+hzBCbzWrpWJXoxSx&#10;UOih+IeCt2EzZhc3kyVJdffbdw4FbzO8N+/9ZrnufauuFFMT2MBkXIAiroJt2Bk4Hj6e56BSRrbY&#10;BiYDAyVYrx4flljacOMdXffZKQnhVKKBOueu1DpVNXlM49ARi3YO0WOWNTptI94k3Ld6WhQz7bFh&#10;aaixo01N1WX/6w1cXmY/brCb0/fhVbd+2EaXz1/GPI369wWoTH2+m/+vP63gz98EV76REfTq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M6dfGAAAA3QAAAA8AAAAAAAAA&#10;AAAAAAAAoQIAAGRycy9kb3ducmV2LnhtbFBLBQYAAAAABAAEAPkAAACUAwAAAAA=&#10;" strokecolor="#9b9bff" strokeweight=".5pt"/>
                  <v:shape id="Freeform 1923" o:spid="_x0000_s1330" style="position:absolute;left:8640;top:3257;width:154;height:0;visibility:visible;mso-wrap-style:square;v-text-anchor:top" coordsize="1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nL48IA&#10;AADdAAAADwAAAGRycy9kb3ducmV2LnhtbERPTYvCMBC9C/sfwizsRdZUD2q7RlkEoTex1vvYjG3X&#10;ZlKaqF1/vREEb/N4n7NY9aYRV+pcbVnBeBSBIC6srrlUkO8333MQziNrbCyTgn9ysFp+DBaYaHvj&#10;HV0zX4oQwi5BBZX3bSKlKyoy6Ea2JQ7cyXYGfYBdKXWHtxBuGjmJoqk0WHNoqLCldUXFObsYBfrv&#10;PNzmx6yZ7O9p2g+1nB3ik1Jfn/3vDwhPvX+LX+5Uh/nzOIbnN+EE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ScvjwgAAAN0AAAAPAAAAAAAAAAAAAAAAAJgCAABkcnMvZG93&#10;bnJldi54bWxQSwUGAAAAAAQABAD1AAAAhwMAAAAA&#10;" path="m,l77,r77,e" filled="f" strokecolor="blue" strokeweight=".5pt">
                    <v:path arrowok="t" o:connecttype="custom" o:connectlocs="0,0;77,0;154,0" o:connectangles="0,0,0"/>
                  </v:shape>
                  <v:line id="Line 1924" o:spid="_x0000_s1331" style="position:absolute;visibility:visible;mso-wrap-style:square" from="8794,3257" to="8861,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0XTsQAAADdAAAADwAAAGRycy9kb3ducmV2LnhtbESPQW/CMAyF75P4D5EncRvpJoRYISCE&#10;VokdOMD6A0zjtdUap2pCKP8eHyZxs/We3/u83o6uU4mG0Ho28D7LQBFX3rZcGyh/irclqBCRLXae&#10;ycCdAmw3k5c15tbf+ETpHGslIRxyNNDE2Odah6ohh2Hme2LRfv3gMMo61NoOeJNw1+mPLFtohy1L&#10;Q4M97Ruq/s5XZ+B7ntyi6Hf62vIxpXJeXgr8Mmb6Ou5WoCKN8Wn+vz5Ywf/MhF++kRH0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vRdOxAAAAN0AAAAPAAAAAAAAAAAA&#10;AAAAAKECAABkcnMvZG93bnJldi54bWxQSwUGAAAAAAQABAD5AAAAkgMAAAAA&#10;" strokecolor="blue" strokeweight=".5pt"/>
                  <v:line id="Line 1925" o:spid="_x0000_s1332" style="position:absolute;visibility:visible;mso-wrap-style:square" from="8861,3257" to="9042,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3aUMMAAADdAAAADwAAAGRycy9kb3ducmV2LnhtbERP32vCMBB+F/Y/hBvsTVM3lK1rlCEO&#10;Bj6IOgZ7O5prWmwuJYna/vdGEHy7j+/nFcvetuJMPjSOFUwnGQji0umGjYLfw/f4HUSIyBpbx6Rg&#10;oADLxdOowFy7C+/ovI9GpBAOOSqoY+xyKUNZk8UwcR1x4irnLcYEvZHa4yWF21a+ZtlcWmw4NdTY&#10;0aqm8rg/WQXHt/mfGfTqf3uYydYOa29itVHq5bn/+gQRqY8P8d39o9P8j2wKt2/SCXJx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nd2lDDAAAA3QAAAA8AAAAAAAAAAAAA&#10;AAAAoQIAAGRycy9kb3ducmV2LnhtbFBLBQYAAAAABAAEAPkAAACRAwAAAAA=&#10;" strokecolor="#9b9bff" strokeweight=".5pt"/>
                  <v:shape id="Freeform 1926" o:spid="_x0000_s1333" style="position:absolute;left:8861;top:3257;width:181;height:0;visibility:visible;mso-wrap-style:square;v-text-anchor:top" coordsize="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py/MIA&#10;AADdAAAADwAAAGRycy9kb3ducmV2LnhtbERPO2/CMBDeK/EfrENiKzYMaQkYhKBUHTqU136KDycQ&#10;n9PYQPrv60qV2O7T97zZonO1uFEbKs8aRkMFgrjwpmKr4bDfPL+CCBHZYO2ZNPxQgMW89zTD3Pg7&#10;b+m2i1akEA45aihjbHIpQ1GSwzD0DXHiTr51GBNsrTQt3lO4q+VYqUw6rDg1lNjQqqTisrs6Dce3&#10;F5V9vmdmcjJ2U6/PX8dvsloP+t1yCiJSFx/if/eHSfMnagx/36QT5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nL8wgAAAN0AAAAPAAAAAAAAAAAAAAAAAJgCAABkcnMvZG93&#10;bnJldi54bWxQSwUGAAAAAAQABAD1AAAAhwMAAAAA&#10;" path="m,l95,r86,e" filled="f" strokecolor="blue" strokeweight=".5pt">
                    <v:path arrowok="t" o:connecttype="custom" o:connectlocs="0,0;95,0;181,0" o:connectangles="0,0,0"/>
                  </v:shape>
                  <v:line id="Line 1927" o:spid="_x0000_s1334" style="position:absolute;visibility:visible;mso-wrap-style:square" from="9042,3257" to="911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JOcEAAADdAAAADwAAAGRycy9kb3ducmV2LnhtbERPzYrCMBC+C75DGMGbproiazWKyBb0&#10;sId1+wBjM7bFZlKaGOvbG2Fhb/Px/c5m15tGBOpcbVnBbJqAIC6srrlUkP9mk08QziNrbCyTgic5&#10;2G2Hgw2m2j74h8LZlyKGsEtRQeV9m0rpiooMuqltiSN3tZ1BH2FXSt3hI4abRs6TZCkN1hwbKmzp&#10;UFFxO9+NgtMimGXW7uW95u8Q8kV+yfBLqfGo369BeOr9v/jPfdRx/ir5gPc38QS5f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b4k5wQAAAN0AAAAPAAAAAAAAAAAAAAAA&#10;AKECAABkcnMvZG93bnJldi54bWxQSwUGAAAAAAQABAD5AAAAjwMAAAAA&#10;" strokecolor="blue" strokeweight=".5pt"/>
                  <v:line id="Line 1928" o:spid="_x0000_s1335" style="position:absolute;visibility:visible;mso-wrap-style:square" from="9119,3257" to="936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p5yMQAAADdAAAADwAAAGRycy9kb3ducmV2LnhtbERP32vCMBB+F/wfwgl709RtiusaRWSD&#10;gQ8ylcHejuZMS5tLSTJt/3szGOztPr6fV2x624or+VA7VjCfZSCIS6drNgrOp/fpCkSIyBpbx6Rg&#10;oACb9XhUYK7djT/peoxGpBAOOSqoYuxyKUNZkcUwcx1x4i7OW4wJeiO1x1sKt618zLKltFhzaqiw&#10;o11FZXP8sQqap+WXGfTu+3BayNYOb97Ey16ph0m/fQURqY//4j/3h07zX7Jn+P0mnS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qnnIxAAAAN0AAAAPAAAAAAAAAAAA&#10;AAAAAKECAABkcnMvZG93bnJldi54bWxQSwUGAAAAAAQABAD5AAAAkgMAAAAA&#10;" strokecolor="#9b9bff" strokeweight=".5pt"/>
                  <v:shape id="Freeform 1929" o:spid="_x0000_s1336" style="position:absolute;left:9119;top:3257;width:249;height:0;visibility:visible;mso-wrap-style:square;v-text-anchor:top" coordsize="2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zVN8MA&#10;AADdAAAADwAAAGRycy9kb3ducmV2LnhtbERPTYvCMBC9L/gfwgheFk21rNRqFBFkveyC1Yu3oRnb&#10;ajMpTdTuv98Igrd5vM9ZrDpTizu1rrKsYDyKQBDnVldcKDgetsMEhPPIGmvLpOCPHKyWvY8Fpto+&#10;eE/3zBcihLBLUUHpfZNK6fKSDLqRbYgDd7atQR9gW0jd4iOEm1pOomgqDVYcGkpsaFNSfs1uRsFP&#10;kl8+Z7Kj/STZnTYui+Pf71ipQb9bz0F46vxb/HLvdJg/i77g+U04QS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zVN8MAAADdAAAADwAAAAAAAAAAAAAAAACYAgAAZHJzL2Rv&#10;d25yZXYueG1sUEsFBgAAAAAEAAQA9QAAAIgDAAAAAA==&#10;" path="m,l124,,249,e" filled="f" strokecolor="blue" strokeweight=".5pt">
                    <v:path arrowok="t" o:connecttype="custom" o:connectlocs="0,0;124,0;249,0" o:connectangles="0,0,0"/>
                  </v:shape>
                  <v:line id="Line 1930" o:spid="_x0000_s1337" style="position:absolute;visibility:visible;mso-wrap-style:square" from="9368,3257" to="944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gqocIAAADdAAAADwAAAGRycy9kb3ducmV2LnhtbERPzWqDQBC+F/IOywRyq2uLSGPdhBAi&#10;tIcemvgAE3eqUndW3M1q3r5bKPQ2H9/vlPvFDCLQ5HrLCp6SFARxY3XPrYL6Uj2+gHAeWeNgmRTc&#10;ycF+t3oosdB25k8KZ9+KGMKuQAWd92MhpWs6MugSOxJH7stOBn2EUyv1hHMMN4N8TtNcGuw5NnQ4&#10;0rGj5vt8Mwres2DyajzIW88fIdRZfa3wpNRmvRxeQXha/L/4z/2m4/xtmsP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xgqocIAAADdAAAADwAAAAAAAAAAAAAA&#10;AAChAgAAZHJzL2Rvd25yZXYueG1sUEsFBgAAAAAEAAQA+QAAAJADAAAAAA==&#10;" strokecolor="blue" strokeweight=".5pt"/>
                  <v:line id="Line 1931" o:spid="_x0000_s1338" style="position:absolute;visibility:visible;mso-wrap-style:square" from="9444,3257" to="962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jnv8QAAADdAAAADwAAAGRycy9kb3ducmV2LnhtbERP32vCMBB+F/wfwgl709SNOdc1isgG&#10;Ax9kKoO9Hc2ZljaXkmTa/vdmMPDtPr6fV6x724oL+VA7VjCfZSCIS6drNgpOx4/pEkSIyBpbx6Rg&#10;oADr1XhUYK7dlb/ocohGpBAOOSqoYuxyKUNZkcUwcx1x4s7OW4wJeiO1x2sKt618zLKFtFhzaqiw&#10;o21FZXP4tQqap8W3GfT2Z398lq0d3r2J551SD5N+8wYiUh/v4n/3p07zX7MX+PsmnSB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eOe/xAAAAN0AAAAPAAAAAAAAAAAA&#10;AAAAAKECAABkcnMvZG93bnJldi54bWxQSwUGAAAAAAQABAD5AAAAkgMAAAAA&#10;" strokecolor="#9b9bff" strokeweight=".5pt"/>
                  <v:line id="Line 1932" o:spid="_x0000_s1339" style="position:absolute;visibility:visible;mso-wrap-style:square" from="9444,3257" to="954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sbSMQAAADdAAAADwAAAGRycy9kb3ducmV2LnhtbESPQW/CMAyF75P4D5EncRvpJoRYISCE&#10;VokdOMD6A0zjtdUap2pCKP8eHyZxs/We3/u83o6uU4mG0Ho28D7LQBFX3rZcGyh/irclqBCRLXae&#10;ycCdAmw3k5c15tbf+ETpHGslIRxyNNDE2Odah6ohh2Hme2LRfv3gMMo61NoOeJNw1+mPLFtohy1L&#10;Q4M97Ruq/s5XZ+B7ntyi6Hf62vIxpXJeXgr8Mmb6Ou5WoCKN8Wn+vz5Ywf/MBFe+kRH0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yxtIxAAAAN0AAAAPAAAAAAAAAAAA&#10;AAAAAKECAABkcnMvZG93bnJldi54bWxQSwUGAAAAAAQABAD5AAAAkgMAAAAA&#10;" strokecolor="blue" strokeweight=".5pt"/>
                  <v:line id="Line 1933" o:spid="_x0000_s1340" style="position:absolute;visibility:visible;mso-wrap-style:square" from="9549,3257" to="962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e+08EAAADdAAAADwAAAGRycy9kb3ducmV2LnhtbERPzYrCMBC+C/sOYRb2pqkiYrtGkWUL&#10;evCg9gHGZrYtNpPSxNh9eyMI3ubj+53VZjCtCNS7xrKC6SQBQVxa3XCloDjn4yUI55E1tpZJwT85&#10;2Kw/RivMtL3zkcLJVyKGsMtQQe19l0npypoMuontiCP3Z3uDPsK+krrHeww3rZwlyUIabDg21NjR&#10;T03l9XQzCvbzYBZ5t5W3hg8hFPPikuOvUl+fw/YbhKfBv8Uv907H+WmSwvObeIJ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h77TwQAAAN0AAAAPAAAAAAAAAAAAAAAA&#10;AKECAABkcnMvZG93bnJldi54bWxQSwUGAAAAAAQABAD5AAAAjwMAAAAA&#10;" strokecolor="blue" strokeweight=".5pt"/>
                  <v:line id="Line 1934" o:spid="_x0000_s1341" style="position:absolute;visibility:visible;mso-wrap-style:square" from="9626,3257" to="978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jpFsYAAADdAAAADwAAAGRycy9kb3ducmV2LnhtbESPQWsCMRCF74X+hzBCbzWrpaKrUYpY&#10;KPRQ1FLwNmzG7OJmsiSp7v77zqHgbYb35r1vVpvet+pKMTWBDUzGBSjiKtiGnYHv4/vzHFTKyBbb&#10;wGRgoASb9ePDCksbbryn6yE7JSGcSjRQ59yVWqeqJo9pHDpi0c4hesyyRqdtxJuE+1ZPi2KmPTYs&#10;DTV2tK2puhx+vYHLy+zHDXZ7+jq+6tYPu+jy+dOYp1H/tgSVqc938//1hxX8xUT45RsZQ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I6RbGAAAA3QAAAA8AAAAAAAAA&#10;AAAAAAAAoQIAAGRycy9kb3ducmV2LnhtbFBLBQYAAAAABAAEAPkAAACUAwAAAAA=&#10;" strokecolor="#9b9bff" strokeweight=".5pt"/>
                  <v:line id="Line 1935" o:spid="_x0000_s1342" style="position:absolute;visibility:visible;mso-wrap-style:square" from="9626,3257" to="970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gkCMEAAADdAAAADwAAAGRycy9kb3ducmV2LnhtbERPzYrCMBC+C75DGGFvmlZEtGsUWbag&#10;Bw9qH2C2GdtiMylNjN23N8LC3ubj+53NbjCtCNS7xrKCdJaAIC6tbrhSUFzz6QqE88gaW8uk4Jcc&#10;7Lbj0QYzbZ98pnDxlYgh7DJUUHvfZVK6siaDbmY74sjdbG/QR9hXUvf4jOGmlfMkWUqDDceGGjv6&#10;qqm8Xx5GwXERzDLv9vLR8CmEYlH85Pit1Mdk2H+C8DT4f/Gf+6Dj/HWawvubeILcv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KCQIwQAAAN0AAAAPAAAAAAAAAAAAAAAA&#10;AKECAABkcnMvZG93bnJldi54bWxQSwUGAAAAAAQABAD5AAAAjwMAAAAA&#10;" strokecolor="blue" strokeweight=".5pt"/>
                  <v:line id="Line 1936" o:spid="_x0000_s1343" style="position:absolute;visibility:visible;mso-wrap-style:square" from="9703,3257" to="978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q6f8MAAADdAAAADwAAAGRycy9kb3ducmV2LnhtbERPS2rDMBDdB3oHMYXuYtkmhNSNEkKp&#10;oVl0kcQHmFpTW9QaGUtR3NtHhUJ383jf2e5nO4hIkzeOFRRZDoK4ddpwp6C51MsNCB+QNQ6OScEP&#10;edjvHhZbrLS78YniOXQihbCvUEEfwlhJ6dueLPrMjcSJ+3KTxZDg1Ek94S2F20GWeb6WFg2nhh5H&#10;eu2p/T5frYLjKtp1PR7k1fBHjM2q+azxTamnx/nwAiLQHP7Ff+53neY/FyX8fpNOkL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6un/DAAAA3QAAAA8AAAAAAAAAAAAA&#10;AAAAoQIAAGRycy9kb3ducmV2LnhtbFBLBQYAAAAABAAEAPkAAACRAwAAAAA=&#10;" strokecolor="blue" strokeweight=".5pt"/>
                  <v:line id="Line 1937" o:spid="_x0000_s1344" style="position:absolute;visibility:visible;mso-wrap-style:square" from="9789,3257" to="10037,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p3YcIAAADdAAAADwAAAGRycy9kb3ducmV2LnhtbERPTWsCMRC9F/wPYQRvNWuloqtRRCoI&#10;HkpVBG/DZswubiZLEnX335tCobd5vM9ZrFpbiwf5UDlWMBpmIIgLpys2Ck7H7fsURIjIGmvHpKCj&#10;AKtl722BuXZP/qHHIRqRQjjkqKCMscmlDEVJFsPQNcSJuzpvMSbojdQenync1vIjyybSYsWpocSG&#10;NiUVt8PdKriNJ2fT6c3l+/gpa9t9eROve6UG/XY9BxGpjf/iP/dOp/mz0Rh+v0knyO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5p3YcIAAADdAAAADwAAAAAAAAAAAAAA&#10;AAChAgAAZHJzL2Rvd25yZXYueG1sUEsFBgAAAAAEAAQA+QAAAJADAAAAAA==&#10;" strokecolor="#9b9bff" strokeweight=".5pt"/>
                  <v:line id="Line 1938" o:spid="_x0000_s1345" style="position:absolute;visibility:visible;mso-wrap-style:square" from="9789,3257" to="9932,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HkMEAAADdAAAADwAAAGRycy9kb3ducmV2LnhtbERPzYrCMBC+C75DGGFvmipFtGsUWbag&#10;Bw9qH2C2GdtiMylNjN23N8LC3ubj+53NbjCtCNS7xrKC+SwBQVxa3XCloLjm0xUI55E1tpZJwS85&#10;2G3How1m2j75TOHiKxFD2GWooPa+y6R0ZU0G3cx2xJG72d6gj7CvpO7xGcNNKxdJspQGG44NNXb0&#10;VVN5vzyMgmMazDLv9vLR8CmEIi1+cvxW6mMy7D9BeBr8v/jPfdBx/nqewvubeILcv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5X4eQwQAAAN0AAAAPAAAAAAAAAAAAAAAA&#10;AKECAABkcnMvZG93bnJldi54bWxQSwUGAAAAAAQABAD5AAAAjwMAAAAA&#10;" strokecolor="blue" strokeweight=".5pt"/>
                  <v:line id="Line 1939" o:spid="_x0000_s1346" style="position:absolute;visibility:visible;mso-wrap-style:square" from="9932,3257" to="10037,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MiC8MAAADdAAAADwAAAGRycy9kb3ducmV2LnhtbERPzWrCQBC+C32HZQq9mY3FSpu6ipQG&#10;6sGDMQ8wzU6TpdnZkF3X9O3dguBtPr7fWW8n24tIozeOFSyyHARx47ThVkF9KuevIHxA1tg7JgV/&#10;5GG7eZitsdDuwkeKVWhFCmFfoIIuhKGQ0jcdWfSZG4gT9+NGiyHBsZV6xEsKt718zvOVtGg4NXQ4&#10;0EdHzW91tgr2y2hX5bCTZ8OHGOtl/V3ip1JPj9PuHUSgKdzFN/eXTvPfFi/w/006QW6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TIgvDAAAA3QAAAA8AAAAAAAAAAAAA&#10;AAAAoQIAAGRycy9kb3ducmV2LnhtbFBLBQYAAAAABAAEAPkAAACRAwAAAAA=&#10;" strokecolor="blue" strokeweight=".5pt"/>
                  <v:line id="Line 1940" o:spid="_x0000_s1347" style="position:absolute;visibility:visible;mso-wrap-style:square" from="10037,3257" to="1025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U+cMAAADdAAAADwAAAGRycy9kb3ducmV2LnhtbERPTWsCMRC9F/wPYYTealalS12NIqJQ&#10;8FCqRfA2bMbs4mayJFF3/70pFHqbx/ucxaqzjbiTD7VjBeNRBoK4dLpmo+DnuHv7ABEissbGMSno&#10;KcBqOXhZYKHdg7/pfohGpBAOBSqoYmwLKUNZkcUwci1x4i7OW4wJeiO1x0cKt42cZFkuLdacGips&#10;aVNReT3crILrND+ZXm/OX8d32dh+60287JV6HXbrOYhIXfwX/7k/dZo/G+fw+006QS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t1PnDAAAA3QAAAA8AAAAAAAAAAAAA&#10;AAAAoQIAAGRycy9kb3ducmV2LnhtbFBLBQYAAAAABAAEAPkAAACRAwAAAAA=&#10;" strokecolor="#9b9bff" strokeweight=".5pt"/>
                  <v:line id="Line 1941" o:spid="_x0000_s1348" style="position:absolute;visibility:visible;mso-wrap-style:square" from="10037,3257" to="1014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0Z58MAAADdAAAADwAAAGRycy9kb3ducmV2LnhtbERPzWrCQBC+C32HZQq9mY1FtE1dRUoD&#10;9eDBmAeYZqfJ0uxsyK5r+vZuoeBtPr7f2ewm24tIozeOFSyyHARx47ThVkF9LucvIHxA1tg7JgW/&#10;5GG3fZhtsNDuyieKVWhFCmFfoIIuhKGQ0jcdWfSZG4gT9+1GiyHBsZV6xGsKt718zvOVtGg4NXQ4&#10;0HtHzU91sQoOy2hX5bCXF8PHGOtl/VXih1JPj9P+DUSgKdzF/+5Pnea/Ltbw9006QW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NGefDAAAA3QAAAA8AAAAAAAAAAAAA&#10;AAAAoQIAAGRycy9kb3ducmV2LnhtbFBLBQYAAAAABAAEAPkAAACRAwAAAAA=&#10;" strokecolor="blue" strokeweight=".5pt"/>
                  <v:line id="Line 1942" o:spid="_x0000_s1349" style="position:absolute;visibility:visible;mso-wrap-style:square" from="10143,3257" to="1025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KNlcQAAADdAAAADwAAAGRycy9kb3ducmV2LnhtbESPQW/CMAyF75P2HyIjcRspCCHWERCa&#10;qMQOHID+AK/x2orGqZoQun8/HyZxs/We3/u82Y2uU4mG0Ho2MJ9loIgrb1uuDZTX4m0NKkRki51n&#10;MvBLAXbb15cN5tY/+EzpEmslIRxyNNDE2Odah6ohh2Hme2LRfvzgMMo61NoO+JBw1+lFlq20w5al&#10;ocGePhuqbpe7M/C1TG5V9Ht9b/mUUrksvws8GDOdjPsPUJHG+DT/Xx+t4L/PBVe+kRH0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Eo2VxAAAAN0AAAAPAAAAAAAAAAAA&#10;AAAAAKECAABkcnMvZG93bnJldi54bWxQSwUGAAAAAAQABAD5AAAAkgMAAAAA&#10;" strokecolor="blue" strokeweight=".5pt"/>
                  <v:line id="Line 1943" o:spid="_x0000_s1350" style="position:absolute;visibility:visible;mso-wrap-style:square" from="10258,3257" to="10392,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4oDsIAAADdAAAADwAAAGRycy9kb3ducmV2LnhtbERPzWqDQBC+B/IOywR6i2uKSLVuQigV&#10;2kMPTXyAqTtRiTsr7mZj375bKPQ2H9/vVIfFjCLQ7AbLCnZJCoK4tXrgTkFzrrdPIJxH1jhaJgXf&#10;5OCwX68qLLW98yeFk+9EDGFXooLe+6mU0rU9GXSJnYgjd7GzQR/h3Ek94z2Gm1E+pmkuDQ4cG3qc&#10;6KWn9nq6GQXvWTB5PR3lbeCPEJqs+arxVamHzXJ8BuFp8f/iP/ebjvOLXQG/38QT5P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14oDsIAAADdAAAADwAAAAAAAAAAAAAA&#10;AAChAgAAZHJzL2Rvd25yZXYueG1sUEsFBgAAAAAEAAQA+QAAAJADAAAAAA==&#10;" strokecolor="blue" strokeweight=".5pt"/>
                  <v:line id="Line 1944" o:spid="_x0000_s1351" style="position:absolute;visibility:visible;mso-wrap-style:square" from="10392,3257" to="1064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Qjq8YAAADdAAAADwAAAGRycy9kb3ducmV2LnhtbESPQWsCMRCF74X+hzCF3mpWS0VXoxSp&#10;UOhBqqXgbdiM2cXNZEmi7v77zkHobYb35r1vluvet+pKMTWBDYxHBSjiKtiGnYGfw/ZlBiplZItt&#10;YDIwUIL16vFhiaUNN/6m6z47JSGcSjRQ59yVWqeqJo9pFDpi0U4hesyyRqdtxJuE+1ZPimKqPTYs&#10;DTV2tKmpOu8v3sD5dfrrBrs57g5vuvXDR3T59GXM81P/vgCVqc//5vv1pxX8+UT45RsZQ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kI6vGAAAA3QAAAA8AAAAAAAAA&#10;AAAAAAAAoQIAAGRycy9kb3ducmV2LnhtbFBLBQYAAAAABAAEAPkAAACUAwAAAAA=&#10;" strokecolor="#9b9bff" strokeweight=".5pt"/>
                  <v:shape id="Freeform 1945" o:spid="_x0000_s1352" style="position:absolute;left:10392;top:3257;width:248;height:0;visibility:visible;mso-wrap-style:square;v-text-anchor:top" coordsize="2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32ksIA&#10;AADdAAAADwAAAGRycy9kb3ducmV2LnhtbERPTYvCMBC9L/gfwgh7EU3tYVmrUaQgdC8L29X72Ixt&#10;MZmUJmr1128EYW/zeJ+z2gzWiCv1vnWsYD5LQBBXTrdcK9j/7qafIHxA1mgck4I7edisR28rzLS7&#10;8Q9dy1CLGMI+QwVNCF0mpa8asuhnriOO3Mn1FkOEfS11j7cYbo1Mk+RDWmw5NjTYUd5QdS4vVsFl&#10;byaH9Pj4pi7kBQ9F+WUmuVLv42G7BBFoCP/il7vQcf4incPzm3iC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XfaSwgAAAN0AAAAPAAAAAAAAAAAAAAAAAJgCAABkcnMvZG93&#10;bnJldi54bWxQSwUGAAAAAAQABAD1AAAAhwMAAAAA&#10;" path="m,l124,,248,e" filled="f" strokecolor="blue" strokeweight=".5pt">
                    <v:path arrowok="t" o:connecttype="custom" o:connectlocs="0,0;124,0;248,0" o:connectangles="0,0,0"/>
                  </v:shape>
                  <v:line id="Line 1946" o:spid="_x0000_s1353" style="position:absolute;visibility:visible;mso-wrap-style:square" from="10640,3257" to="1088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oYR8MAAADdAAAADwAAAGRycy9kb3ducmV2LnhtbERPTWsCMRC9F/wPYQRvNetKpa5GEakg&#10;eCjVIngbNmN2cTNZklR3/70pFHqbx/uc5bqzjbiTD7VjBZNxBoK4dLpmo+D7tHt9BxEissbGMSno&#10;KcB6NXhZYqHdg7/ofoxGpBAOBSqoYmwLKUNZkcUwdi1x4q7OW4wJeiO1x0cKt43Ms2wmLdacGips&#10;aVtReTv+WAW36exser29fJ7eZGP7D2/i9aDUaNhtFiAidfFf/Ofe6zR/nufw+006Qa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6GEfDAAAA3QAAAA8AAAAAAAAAAAAA&#10;AAAAoQIAAGRycy9kb3ducmV2LnhtbFBLBQYAAAAABAAEAPkAAACRAwAAAAA=&#10;" strokecolor="#9b9bff" strokeweight=".5pt"/>
                  <v:shape id="Freeform 1947" o:spid="_x0000_s1354" style="position:absolute;left:10640;top:3257;width:249;height:0;visibility:visible;mso-wrap-style:square;v-text-anchor:top" coordsize="2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y0uMMA&#10;AADdAAAADwAAAGRycy9kb3ducmV2LnhtbERPTYvCMBC9C/6HMIIX0dQWllqNIsKil12wevE2NGNb&#10;bSalyWr992ZhYW/zeJ+z2vSmEQ/qXG1ZwXwWgSAurK65VHA+fU5TEM4ja2wsk4IXOdish4MVZto+&#10;+UiP3JcihLDLUEHlfZtJ6YqKDLqZbYkDd7WdQR9gV0rd4TOEm0bGUfQhDdYcGipsaVdRcc9/jIKv&#10;tLhNFrKnY5weLjuXJ8n3PlFqPOq3SxCeev8v/nMfdJi/iBP4/SacIN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y0uMMAAADdAAAADwAAAAAAAAAAAAAAAACYAgAAZHJzL2Rv&#10;d25yZXYueG1sUEsFBgAAAAAEAAQA9QAAAIgDAAAAAA==&#10;" path="m,l125,,249,e" filled="f" strokecolor="blue" strokeweight=".5pt">
                    <v:path arrowok="t" o:connecttype="custom" o:connectlocs="0,0;125,0;249,0" o:connectangles="0,0,0"/>
                  </v:shape>
                  <v:line id="Line 1948" o:spid="_x0000_s1355" style="position:absolute;visibility:visible;mso-wrap-style:square" from="10889,3257" to="1119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NNLcEAAADdAAAADwAAAGRycy9kb3ducmV2LnhtbERPzYrCMBC+C/sOYYS9aaoU0a5RZLGg&#10;Bw9qH2C2GdtiMylNjN23N8LC3ubj+531djCtCNS7xrKC2TQBQVxa3XCloLjmkyUI55E1tpZJwS85&#10;2G4+RmvMtH3ymcLFVyKGsMtQQe19l0npypoMuqntiCN3s71BH2FfSd3jM4abVs6TZCENNhwbauzo&#10;u6byfnkYBcc0mEXe7eSj4VMIRVr85LhX6nM87L5AeBr8v/jPfdBx/mqewvubeIL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M00twQAAAN0AAAAPAAAAAAAAAAAAAAAA&#10;AKECAABkcnMvZG93bnJldi54bWxQSwUGAAAAAAQABAD5AAAAjwMAAAAA&#10;" strokecolor="blue" strokeweight=".5pt"/>
                  <v:line id="Line 1949" o:spid="_x0000_s1356" style="position:absolute;visibility:visible;mso-wrap-style:square" from="11195,3257" to="1147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OAM8MAAADdAAAADwAAAGRycy9kb3ducmV2LnhtbERP32vCMBB+H+x/CDfY20x1KK42ypAJ&#10;wh5kKsLejuaaFptLSaK2/70ZCHu7j+/nFavetuJKPjSOFYxHGQji0umGjYLjYfM2BxEissbWMSkY&#10;KMBq+fxUYK7djX/ouo9GpBAOOSqoY+xyKUNZk8Uwch1x4irnLcYEvZHa4y2F21ZOsmwmLTacGmrs&#10;aF1Ted5frILz++xkBr3+3R2msrXDlzex+lbq9aX/XICI1Md/8cO91Wn+x2QKf9+kE+T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1TgDPDAAAA3QAAAA8AAAAAAAAAAAAA&#10;AAAAoQIAAGRycy9kb3ducmV2LnhtbFBLBQYAAAAABAAEAPkAAACRAwAAAAA=&#10;" strokecolor="#9b9bff" strokeweight=".5pt"/>
                  <v:shape id="Freeform 1950" o:spid="_x0000_s1357" style="position:absolute;left:11195;top:3257;width:278;height:0;visibility:visible;mso-wrap-style:square;v-text-anchor:top" coordsize="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tdMIA&#10;AADdAAAADwAAAGRycy9kb3ducmV2LnhtbERPS4vCMBC+L/gfwgje1lRBWatRRHbBg3vwhXgbmrEp&#10;NpPSxLb+e7Mg7G0+vucsVp0tRUO1LxwrGA0TEMSZ0wXnCk7Hn88vED4gaywdk4IneVgtex8LTLVr&#10;eU/NIeQihrBPUYEJoUql9Jkhi37oKuLI3VxtMURY51LX2MZwW8pxkkylxYJjg8GKNoay++FhFXTX&#10;XzO65KfkuaadzL6bdnJuWqUG/W49BxGoC//it3ur4/zZeAp/38QT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10wgAAAN0AAAAPAAAAAAAAAAAAAAAAAJgCAABkcnMvZG93&#10;bnJldi54bWxQSwUGAAAAAAQABAD1AAAAhwMAAAAA&#10;" path="m,l144,,278,e" filled="f" strokecolor="blue" strokeweight=".5pt">
                    <v:path arrowok="t" o:connecttype="custom" o:connectlocs="0,0;144,0;278,0" o:connectangles="0,0,0"/>
                  </v:shape>
                  <v:line id="Line 1951" o:spid="_x0000_s1358" style="position:absolute;visibility:visible;mso-wrap-style:square" from="11473,3257" to="12037,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TWsEAAADdAAAADwAAAGRycy9kb3ducmV2LnhtbERPzYrCMBC+L/gOYYS9rakirlajiGzB&#10;PXhY7QOMzdgWm0lpYqxvvxEEb/Px/c5q05tGBOpcbVnBeJSAIC6srrlUkJ+yrzkI55E1NpZJwYMc&#10;bNaDjxWm2t75j8LRlyKGsEtRQeV9m0rpiooMupFtiSN3sZ1BH2FXSt3hPYabRk6SZCYN1hwbKmxp&#10;V1FxPd6Mgt9pMLOs3cpbzYcQ8ml+zvBHqc9hv12C8NT7t/jl3us4fzH5huc38QS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4dNawQAAAN0AAAAPAAAAAAAAAAAAAAAA&#10;AKECAABkcnMvZG93bnJldi54bWxQSwUGAAAAAAQABAD5AAAAjwMAAAAA&#10;" strokecolor="blue" strokeweight=".5pt"/>
                  <v:shape id="Freeform 1952" o:spid="_x0000_s1359" style="position:absolute;left:12037;top:1948;width:173;height:1309;visibility:visible;mso-wrap-style:square;v-text-anchor:top" coordsize="173,1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7vlcUA&#10;AADdAAAADwAAAGRycy9kb3ducmV2LnhtbESPQWvDMAyF74P9B6PBbqvTMkaX1Q0hUBjs1LSFHUWs&#10;xWGxnMVumv776jDoTeI9vfdpU8y+VxONsQtsYLnIQBE3wXbcGjgedi9rUDEhW+wDk4ErRSi2jw8b&#10;zG248J6mOrVKQjjmaMClNORax8aRx7gIA7FoP2H0mGQdW21HvEi47/Uqy960x46lweFAlaPmtz57&#10;A+U1nKrz2n1N9k+/ftOuOpyWtTHPT3P5ASrRnO7m/+tPK/jvK8GVb2QEv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bu+VxQAAAN0AAAAPAAAAAAAAAAAAAAAAAJgCAABkcnMv&#10;ZG93bnJldi54bWxQSwUGAAAAAAQABAD1AAAAigMAAAAA&#10;" path="m,1309r,-19l10,1252r,-67l19,1099r,-96l29,889,39,650,48,411,58,297r,-96l67,115r,-67l77,10,86,r,10l96,48r,67l106,201r,96l115,411r10,239l134,889r10,114l144,1099r9,86l153,1252r10,38l173,1309r,l,1309r,l,1309xe" fillcolor="#e1e1ff" stroked="f">
                    <v:path arrowok="t" o:connecttype="custom" o:connectlocs="0,1309;0,1290;10,1252;10,1185;19,1099;19,1003;29,889;39,650;48,411;58,297;58,201;67,115;67,48;77,10;86,0;86,10;96,48;96,115;106,201;106,297;115,411;125,650;134,889;144,1003;144,1099;153,1185;153,1252;163,1290;173,1309;173,1309;0,1309;0,1309;0,1309" o:connectangles="0,0,0,0,0,0,0,0,0,0,0,0,0,0,0,0,0,0,0,0,0,0,0,0,0,0,0,0,0,0,0,0,0"/>
                  </v:shape>
                  <v:line id="Line 1953" o:spid="_x0000_s1360" style="position:absolute;visibility:visible;mso-wrap-style:square" from="12037,3257" to="1221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6KNsIAAADdAAAADwAAAGRycy9kb3ducmV2LnhtbERPTWsCMRC9F/wPYQRvNatS0dUoIhUE&#10;D6UqgrdhM2YXN5MlSXX335tCobd5vM9Zrltbiwf5UDlWMBpmIIgLpys2Cs6n3fsMRIjIGmvHpKCj&#10;AOtV722JuXZP/qbHMRqRQjjkqKCMscmlDEVJFsPQNcSJuzlvMSbojdQenync1nKcZVNpseLUUGJD&#10;25KK+/HHKrhPphfT6e316/Qha9t9ehNvB6UG/XazABGpjf/iP/dep/nz8Rx+v0kn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B6KNsIAAADdAAAADwAAAAAAAAAAAAAA&#10;AAChAgAAZHJzL2Rvd25yZXYueG1sUEsFBgAAAAAEAAQA+QAAAJADAAAAAA==&#10;" strokecolor="#9b9bff" strokeweight=".5pt"/>
                  <v:line id="Line 1954" o:spid="_x0000_s1361" style="position:absolute;visibility:visible;mso-wrap-style:square" from="12123,1948" to="1212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21dsYAAADdAAAADwAAAGRycy9kb3ducmV2LnhtbESPQWsCMRCF74X+hzCF3mrWSkVXoxRp&#10;odCDqKXgbdiM2cXNZElS3f33nYPgbYb35r1vluvet+pCMTWBDYxHBSjiKtiGnYGfw+fLDFTKyBbb&#10;wGRgoATr1ePDEksbrryjyz47JSGcSjRQ59yVWqeqJo9pFDpi0U4hesyyRqdtxKuE+1a/FsVUe2xY&#10;GmrsaFNTdd7/eQPnyfTXDXZz3B7edOuHj+jy6duY56f+fQEqU5/v5tv1lxX8+UT45RsZQa/+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9tXbGAAAA3QAAAA8AAAAAAAAA&#10;AAAAAAAAoQIAAGRycy9kb3ducmV2LnhtbFBLBQYAAAAABAAEAPkAAACUAwAAAAA=&#10;" strokecolor="#9b9bff" strokeweight=".5pt"/>
                  <v:shape id="Freeform 1955" o:spid="_x0000_s1362" style="position:absolute;left:12037;top:1948;width:173;height:1309;visibility:visible;mso-wrap-style:square;v-text-anchor:top" coordsize="173,1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FWh8MA&#10;AADdAAAADwAAAGRycy9kb3ducmV2LnhtbERPS4vCMBC+L/gfwgje1tQVZK1GEcHV9bDi4+BxSMa2&#10;2ExKE9vuvzfCwt7m43vOfNnZUjRU+8KxgtEwAUGsnSk4U3A5b94/QfiAbLB0TAp+ycNy0XubY2pc&#10;y0dqTiETMYR9igryEKpUSq9zsuiHriKO3M3VFkOEdSZNjW0Mt6X8SJKJtFhwbMixonVO+n56WAXa&#10;t2X7s9bXr22hv2+P0Oyn94NSg363moEI1IV/8Z97Z+L86XgEr2/iC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FWh8MAAADdAAAADwAAAAAAAAAAAAAAAACYAgAAZHJzL2Rv&#10;d25yZXYueG1sUEsFBgAAAAAEAAQA9QAAAIgDAAAAAA==&#10;" path="m,1309r,-19l10,1252r,-67l19,1099r,-96l29,889,39,650,48,411,58,297r,-96l67,115r,-67l77,10,86,r,10l96,48r,67l106,201r,96l115,411r10,239l134,889r10,114l144,1099r9,86l153,1252r10,38l173,1309e" filled="f" strokecolor="blue" strokeweight=".5pt">
                    <v:path arrowok="t" o:connecttype="custom" o:connectlocs="0,1309;0,1290;10,1252;10,1185;19,1099;19,1003;29,889;39,650;48,411;58,297;58,201;67,115;67,48;77,10;86,0;86,10;96,48;96,115;106,201;106,297;115,411;125,650;134,889;144,1003;144,1099;153,1185;153,1252;163,1290;173,1309" o:connectangles="0,0,0,0,0,0,0,0,0,0,0,0,0,0,0,0,0,0,0,0,0,0,0,0,0,0,0,0,0"/>
                  </v:shape>
                  <v:line id="Line 1956" o:spid="_x0000_s1363" style="position:absolute;visibility:visible;mso-wrap-style:square" from="12210,3257" to="1221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mH8EAAADdAAAADwAAAGRycy9kb3ducmV2LnhtbERPzYrCMBC+C/sOYRb2pumqyG41iiwW&#10;9OBB7QOMzdgWm0lpYuy+vREEb/Px/c5i1ZtGBOpcbVnB9ygBQVxYXXOpID9lwx8QziNrbCyTgn9y&#10;sFp+DBaYanvnA4WjL0UMYZeigsr7NpXSFRUZdCPbEkfuYjuDPsKulLrDeww3jRwnyUwarDk2VNjS&#10;X0XF9XgzCnbTYGZZu5a3mvch5NP8nOFGqa/Pfj0H4an3b/HLvdVx/u9kDM9v4gl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T+YfwQAAAN0AAAAPAAAAAAAAAAAAAAAA&#10;AKECAABkcnMvZG93bnJldi54bWxQSwUGAAAAAAQABAD5AAAAjwMAAAAA&#10;" strokecolor="blue" strokeweight=".5pt"/>
                  <v:shape id="Freeform 1957" o:spid="_x0000_s1364" style="position:absolute;left:12219;top:3219;width:230;height:38;visibility:visible;mso-wrap-style:square;v-text-anchor:top" coordsize="23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5e7cMA&#10;AADdAAAADwAAAGRycy9kb3ducmV2LnhtbERPTW/CMAy9T+I/REbabaRQgbaOgIBpUjnSbXev8Zpu&#10;jVOarJR/T5CQuPnpfXq5Hmwjeup87VjBdJKAIC6drrlS8Pnx/vQMwgdkjY1jUnAmD+vV6GGJmXYn&#10;PlBfhErEEPYZKjAhtJmUvjRk0U9cSxy5H9dZDBF2ldQdnmK4beQsSRbSYs2xwWBLO0PlX/FvFfTz&#10;Rb6f/n4f8yStdm8FtV9bM1fqcTxsXkEEGsJdfHPnOs5/SVO4fhNPkK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5e7cMAAADdAAAADwAAAAAAAAAAAAAAAACYAgAAZHJzL2Rv&#10;d25yZXYueG1sUEsFBgAAAAAEAAQA9QAAAIgDAAAAAA==&#10;" path="m,38l29,28,58,19,86,r29,l144,r28,19l201,28r29,10l230,38,,38r,l,38xe" fillcolor="#e1e1ff" stroked="f">
                    <v:path arrowok="t" o:connecttype="custom" o:connectlocs="0,38;29,28;58,19;86,0;115,0;144,0;172,19;201,28;230,38;230,38;0,38;0,38;0,38" o:connectangles="0,0,0,0,0,0,0,0,0,0,0,0,0"/>
                  </v:shape>
                  <v:line id="Line 1958" o:spid="_x0000_s1365" style="position:absolute;visibility:visible;mso-wrap-style:square" from="12219,3257" to="12449,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azdcMAAADdAAAADwAAAGRycy9kb3ducmV2LnhtbERPS2sCMRC+F/wPYQRvNau2oqtRRCoU&#10;eig+ELwNmzG7uJksSaq7/74pFLzNx/ec5bq1tbiTD5VjBaNhBoK4cLpio+B03L3OQISIrLF2TAo6&#10;CrBe9V6WmGv34D3dD9GIFMIhRwVljE0uZShKshiGriFO3NV5izFBb6T2+EjhtpbjLJtKixWnhhIb&#10;2pZU3A4/VsFtMj2bTm8v38d3Wdvuw5t4/VJq0G83CxCR2vgU/7s/dZo/n7zB3zfpB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Gs3XDAAAA3QAAAA8AAAAAAAAAAAAA&#10;AAAAoQIAAGRycy9kb3ducmV2LnhtbFBLBQYAAAAABAAEAPkAAACRAwAAAAA=&#10;" strokecolor="#9b9bff" strokeweight=".5pt"/>
                  <v:line id="Line 1959" o:spid="_x0000_s1366" style="position:absolute;visibility:visible;mso-wrap-style:square" from="12334,3219" to="1233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oW7sMAAADdAAAADwAAAGRycy9kb3ducmV2LnhtbERPS2sCMRC+C/0PYQq9aVZFsatRRCwU&#10;ehAfCL0NmzG7uJksSdTdf98UBG/z8T1nsWptLe7kQ+VYwXCQgSAunK7YKDgdv/ozECEia6wdk4KO&#10;AqyWb70F5to9eE/3QzQihXDIUUEZY5NLGYqSLIaBa4gTd3HeYkzQG6k9PlK4reUoy6bSYsWpocSG&#10;NiUV18PNKriOp2fT6c3v7jiRte223sTLj1If7+16DiJSG1/ip/tbp/mf4wn8f5NOk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KFu7DAAAA3QAAAA8AAAAAAAAAAAAA&#10;AAAAoQIAAGRycy9kb3ducmV2LnhtbFBLBQYAAAAABAAEAPkAAACRAwAAAAA=&#10;" strokecolor="#9b9bff" strokeweight=".5pt"/>
                  <v:shape id="Freeform 1960" o:spid="_x0000_s1367" style="position:absolute;left:12219;top:3219;width:115;height:38;visibility:visible;mso-wrap-style:square;v-text-anchor:top" coordsize="1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ijssIA&#10;AADdAAAADwAAAGRycy9kb3ducmV2LnhtbERP24rCMBB9X/Afwgi+rWkVXK1GEVFQKMtu9QOGZmyL&#10;zaQ00da/3ywIvs3hXGe16U0tHtS6yrKCeByBIM6trrhQcDkfPucgnEfWWFsmBU9ysFkPPlaYaNvx&#10;Lz0yX4gQwi5BBaX3TSKly0sy6Ma2IQ7c1bYGfYBtIXWLXQg3tZxE0UwarDg0lNjQrqT8lt2NgjTN&#10;T/3X3v3UneH0Fu8Op+w7Vmo07LdLEJ56/xa/3Ecd5i+mM/j/Jpw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iKOywgAAAN0AAAAPAAAAAAAAAAAAAAAAAJgCAABkcnMvZG93&#10;bnJldi54bWxQSwUGAAAAAAQABAD1AAAAhwMAAAAA&#10;" path="m,38l29,28,58,19,86,r29,e" filled="f" strokecolor="blue" strokeweight=".5pt">
                    <v:path arrowok="t" o:connecttype="custom" o:connectlocs="0,38;29,28;58,19;86,0;115,0" o:connectangles="0,0,0,0,0"/>
                  </v:shape>
                  <v:shape id="Freeform 1961" o:spid="_x0000_s1368" style="position:absolute;left:12334;top:3219;width:115;height:38;visibility:visible;mso-wrap-style:square;v-text-anchor:top" coordsize="1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QGKcIA&#10;AADdAAAADwAAAGRycy9kb3ducmV2LnhtbERP24rCMBB9X/Afwgi+rWkVVq1GEVFQKMtu9QOGZmyL&#10;zaQ00da/3wjCvs3hXGe16U0tHtS6yrKCeByBIM6trrhQcDkfPucgnEfWWFsmBU9ysFkPPlaYaNvx&#10;Lz0yX4gQwi5BBaX3TSKly0sy6Ma2IQ7c1bYGfYBtIXWLXQg3tZxE0Zc0WHFoKLGhXUn5LbsbBWma&#10;n/rZ3v3UneH0Fu8Op+w7Vmo07LdLEJ56/y9+u486zF9MZ/D6Jpw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xAYpwgAAAN0AAAAPAAAAAAAAAAAAAAAAAJgCAABkcnMvZG93&#10;bnJldi54bWxQSwUGAAAAAAQABAD1AAAAhwMAAAAA&#10;" path="m,l29,,57,19r29,9l115,38e" filled="f" strokecolor="blue" strokeweight=".5pt">
                    <v:path arrowok="t" o:connecttype="custom" o:connectlocs="0,0;29,0;57,19;86,28;115,38" o:connectangles="0,0,0,0,0"/>
                  </v:shape>
                  <v:line id="Line 1962" o:spid="_x0000_s1369" style="position:absolute;visibility:visible;mso-wrap-style:square" from="12449,3257" to="1257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u5cMYAAADdAAAADwAAAGRycy9kb3ducmV2LnhtbESPQWsCMRCF74X+hzCF3mrWSkVXoxRp&#10;odCDqKXgbdiM2cXNZElS3f33nYPgbYb35r1vluvet+pCMTWBDYxHBSjiKtiGnYGfw+fLDFTKyBbb&#10;wGRgoATr1ePDEksbrryjyz47JSGcSjRQ59yVWqeqJo9pFDpi0U4hesyyRqdtxKuE+1a/FsVUe2xY&#10;GmrsaFNTdd7/eQPnyfTXDXZz3B7edOuHj+jy6duY56f+fQEqU5/v5tv1lxX8+URw5RsZQa/+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LuXDGAAAA3QAAAA8AAAAAAAAA&#10;AAAAAAAAoQIAAGRycy9kb3ducmV2LnhtbFBLBQYAAAAABAAEAPkAAACUAwAAAAA=&#10;" strokecolor="#9b9bff" strokeweight=".5pt"/>
                  <v:line id="Line 1963" o:spid="_x0000_s1370" style="position:absolute;visibility:visible;mso-wrap-style:square" from="12449,3257" to="1252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t0bsMAAADdAAAADwAAAGRycy9kb3ducmV2LnhtbERPS2rDMBDdB3oHMYXuEjmtCbVjJYRS&#10;Q7voIokPMLUmtok1MpYiu7evCoXs5vG+U+xn04tAo+ssK1ivEhDEtdUdNwqqc7l8BeE8ssbeMin4&#10;IQf73cOiwFzbiY8UTr4RMYRdjgpa74dcSle3ZNCt7EAcuYsdDfoIx0bqEacYbnr5nCQbabDj2NDi&#10;QG8t1dfTzSj4TIPZlMNB3jr+CqFKq+8S35V6epwPWxCeZn8X/7s/dJyfvWTw9008Qe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rdG7DAAAA3QAAAA8AAAAAAAAAAAAA&#10;AAAAoQIAAGRycy9kb3ducmV2LnhtbFBLBQYAAAAABAAEAPkAAACRAwAAAAA=&#10;" strokecolor="blue" strokeweight=".5pt"/>
                  <v:line id="Line 1964" o:spid="_x0000_s1371" style="position:absolute;visibility:visible;mso-wrap-style:square" from="12525,3257" to="1257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eujsUAAADdAAAADwAAAGRycy9kb3ducmV2LnhtbESPQW/CMAyF75P2HyJP4jbSoQqxjoDQ&#10;RCV24ADrD/Aa01Y0TtWE0P37+TCJm633/N7n9XZyvUo0hs6zgbd5Boq49rbjxkD1Xb6uQIWIbLH3&#10;TAZ+KcB28/y0xsL6O58onWOjJIRDgQbaGIdC61C35DDM/UAs2sWPDqOsY6PtiHcJd71eZNlSO+xY&#10;Gloc6LOl+nq+OQNfeXLLctjpW8fHlKq8+ilxb8zsZdp9gIo0xYf5//pgBf89F375Rkb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deujsUAAADdAAAADwAAAAAAAAAA&#10;AAAAAAChAgAAZHJzL2Rvd25yZXYueG1sUEsFBgAAAAAEAAQA+QAAAJMDAAAAAA==&#10;" strokecolor="blue" strokeweight=".5pt"/>
                  <v:line id="Line 1965" o:spid="_x0000_s1372" style="position:absolute;visibility:visible;mso-wrap-style:square" from="12573,3257" to="1273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djkMMAAADdAAAADwAAAGRycy9kb3ducmV2LnhtbERPTWsCMRC9C/6HMIXeNKutUrdGEWmh&#10;4EGqpeBt2IzZxc1kSaLu/nsjCN7m8T5nvmxtLS7kQ+VYwWiYgSAunK7YKPjbfw8+QISIrLF2TAo6&#10;CrBc9HtzzLW78i9ddtGIFMIhRwVljE0uZShKshiGriFO3NF5izFBb6T2eE3htpbjLJtKixWnhhIb&#10;WpdUnHZnq+D0Nv03nV4ftvuJrG335U08bpR6fWlXnyAitfEpfrh/dJo/ex/B/Zt0gl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3Y5DDAAAA3QAAAA8AAAAAAAAAAAAA&#10;AAAAoQIAAGRycy9kb3ducmV2LnhtbFBLBQYAAAAABAAEAPkAAACRAwAAAAA=&#10;" strokecolor="#9b9bff" strokeweight=".5pt"/>
                  <v:line id="Line 1966" o:spid="_x0000_s1373" style="position:absolute;visibility:visible;mso-wrap-style:square" from="12573,3257" to="1265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mVYsEAAADdAAAADwAAAGRycy9kb3ducmV2LnhtbERPzYrCMBC+C/sOYYS9aaoU0a5RZLGg&#10;Bw9qH2C2GdtiMylNjN23N8LC3ubj+531djCtCNS7xrKC2TQBQVxa3XCloLjmkyUI55E1tpZJwS85&#10;2G4+RmvMtH3ymcLFVyKGsMtQQe19l0npypoMuqntiCN3s71BH2FfSd3jM4abVs6TZCENNhwbauzo&#10;u6byfnkYBcc0mEXe7eSj4VMIRVr85LhX6nM87L5AeBr8v/jPfdBx/iqdw/ubeIL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SZViwQAAAN0AAAAPAAAAAAAAAAAAAAAA&#10;AKECAABkcnMvZG93bnJldi54bWxQSwUGAAAAAAQABAD5AAAAjwMAAAAA&#10;" strokecolor="blue" strokeweight=".5pt"/>
                  <v:line id="Line 1967" o:spid="_x0000_s1374" style="position:absolute;visibility:visible;mso-wrap-style:square" from="12650,3257" to="1273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Uw+cMAAADdAAAADwAAAGRycy9kb3ducmV2LnhtbERPS2rDMBDdB3oHMYXuErmtCakb2YRS&#10;Q7PIIo4PMLWmtqk1MpaiuLevAoHs5vG+sy1mM4hAk+stK3heJSCIG6t7bhXUp3K5AeE8ssbBMin4&#10;IwdF/rDYYqbthY8UKt+KGMIuQwWd92MmpWs6MuhWdiSO3I+dDPoIp1bqCS8x3AzyJUnW0mDPsaHD&#10;kT46an6rs1GwT4NZl+NOnns+hFCn9XeJn0o9Pc67dxCeZn8X39xfOs5/S1/h+k08Qe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FMPnDAAAA3QAAAA8AAAAAAAAAAAAA&#10;AAAAoQIAAGRycy9kb3ducmV2LnhtbFBLBQYAAAAABAAEAPkAAACRAwAAAAA=&#10;" strokecolor="blue" strokeweight=".5pt"/>
                  <v:line id="Line 1968" o:spid="_x0000_s1375" style="position:absolute;visibility:visible;mso-wrap-style:square" from="12736,3257" to="1290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DACMMAAADdAAAADwAAAGRycy9kb3ducmV2LnhtbERPS2sCMRC+F/ofwhS81ayPiq5GEakg&#10;9FCqRfA2bMbs4mayJKnu/vtGELzNx/ecxaq1tbiSD5VjBYN+BoK4cLpio+D3sH2fgggRWWPtmBR0&#10;FGC1fH1ZYK7djX/ouo9GpBAOOSooY2xyKUNRksXQdw1x4s7OW4wJeiO1x1sKt7UcZtlEWqw4NZTY&#10;0Kak4rL/swouo8nRdHpz+j58yNp2n97E85dSvbd2PQcRqY1P8cO902n+bDyG+zfpB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wAjDAAAA3QAAAA8AAAAAAAAAAAAA&#10;AAAAoQIAAGRycy9kb3ducmV2LnhtbFBLBQYAAAAABAAEAPkAAACRAwAAAAA=&#10;" strokecolor="#9b9bff" strokeweight=".5pt"/>
                  <v:line id="Line 1969" o:spid="_x0000_s1376" style="position:absolute;visibility:visible;mso-wrap-style:square" from="12736,3257" to="12812,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ANFsIAAADdAAAADwAAAGRycy9kb3ducmV2LnhtbERPzWrCQBC+C77DMkJvulFSaVM3QaQB&#10;e+hBmweYZqdJMDsbsusa375bKHibj+93dsVkehFodJ1lBetVAoK4trrjRkH1VS5fQDiPrLG3TAru&#10;5KDI57MdZtre+ETh7BsRQ9hlqKD1fsikdHVLBt3KDsSR+7GjQR/h2Eg94i2Gm15ukmQrDXYcG1oc&#10;6NBSfTlfjYKPNJhtOezltePPEKq0+i7xXamnxbR/A+Fp8g/xv/uo4/zX9Bn+vokny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aANFsIAAADdAAAADwAAAAAAAAAAAAAA&#10;AAChAgAAZHJzL2Rvd25yZXYueG1sUEsFBgAAAAAEAAQA+QAAAJADAAAAAA==&#10;" strokecolor="blue" strokeweight=".5pt"/>
                  <v:line id="Line 1970" o:spid="_x0000_s1377" style="position:absolute;visibility:visible;mso-wrap-style:square" from="12812,3257" to="1290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KTYcEAAADdAAAADwAAAGRycy9kb3ducmV2LnhtbERPzYrCMBC+L/gOYQRva6qUslajiFhw&#10;D3tY7QOMzdgWm0lpYqxvv1lY2Nt8fL+z2Y2mE4EG11pWsJgnIIgrq1uuFZSX4v0DhPPIGjvLpOBF&#10;DnbbydsGc22f/E3h7GsRQ9jlqKDxvs+ldFVDBt3c9sSRu9nBoI9wqKUe8BnDTSeXSZJJgy3HhgZ7&#10;OjRU3c8Po+AzDSYr+r18tPwVQpmW1wKPSs2m434NwtPo/8V/7pOO81dpBr/fxBP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cpNhwQAAAN0AAAAPAAAAAAAAAAAAAAAA&#10;AKECAABkcnMvZG93bnJldi54bWxQSwUGAAAAAAQABAD5AAAAjwMAAAAA&#10;" strokecolor="blue" strokeweight=".5pt"/>
                  <v:line id="Line 1971" o:spid="_x0000_s1378" style="position:absolute;visibility:visible;mso-wrap-style:square" from="12908,3257" to="1313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Jef8QAAADdAAAADwAAAGRycy9kb3ducmV2LnhtbERPS2sCMRC+F/wPYQRvNattfaxGKdJC&#10;oQfxgeBt2IzZxc1kSaLu/vumUOhtPr7nLNetrcWdfKgcKxgNMxDEhdMVGwXHw+fzDESIyBprx6Sg&#10;owDrVe9pibl2D97RfR+NSCEcclRQxtjkUoaiJIth6BrixF2ctxgT9EZqj48Ubms5zrKJtFhxaiix&#10;oU1JxXV/swquL5OT6fTmvD28ydp2H97Ey7dSg377vgARqY3/4j/3l07z569T+P0mnS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El5/xAAAAN0AAAAPAAAAAAAAAAAA&#10;AAAAAKECAABkcnMvZG93bnJldi54bWxQSwUGAAAAAAQABAD5AAAAkgMAAAAA&#10;" strokecolor="#9b9bff" strokeweight=".5pt"/>
                  <v:line id="Line 1972" o:spid="_x0000_s1379" style="position:absolute;visibility:visible;mso-wrap-style:square" from="12908,3257" to="13052,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GiiMUAAADdAAAADwAAAGRycy9kb3ducmV2LnhtbESPQW/CMAyF75P2HyJP4jbSoQqxjoDQ&#10;RCV24ADrD/Aa01Y0TtWE0P37+TCJm633/N7n9XZyvUo0hs6zgbd5Boq49rbjxkD1Xb6uQIWIbLH3&#10;TAZ+KcB28/y0xsL6O58onWOjJIRDgQbaGIdC61C35DDM/UAs2sWPDqOsY6PtiHcJd71eZNlSO+xY&#10;Gloc6LOl+nq+OQNfeXLLctjpW8fHlKq8+ilxb8zsZdp9gIo0xYf5//pgBf89F1z5Rkb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6GiiMUAAADdAAAADwAAAAAAAAAA&#10;AAAAAAChAgAAZHJzL2Rvd25yZXYueG1sUEsFBgAAAAAEAAQA+QAAAJMDAAAAAA==&#10;" strokecolor="blue" strokeweight=".5pt"/>
                  <v:line id="Line 1973" o:spid="_x0000_s1380" style="position:absolute;visibility:visible;mso-wrap-style:square" from="13052,3257" to="1313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0HE8EAAADdAAAADwAAAGRycy9kb3ducmV2LnhtbERPzYrCMBC+L/gOYQRva7pSRLtGEbGg&#10;Bw+6fYDZZrYt20xKE2N9eyMI3ubj+53VZjCtCNS7xrKCr2kCgri0uuFKQfGTfy5AOI+ssbVMCu7k&#10;YLMefaww0/bGZwoXX4kYwi5DBbX3XSalK2sy6Ka2I47cn+0N+gj7SuoebzHctHKWJHNpsOHYUGNH&#10;u5rK/8vVKDimwczzbiuvDZ9CKNLiN8e9UpPxsP0G4Wnwb/HLfdBx/jJdwvObeIJ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7QcTwQAAAN0AAAAPAAAAAAAAAAAAAAAA&#10;AKECAABkcnMvZG93bnJldi54bWxQSwUGAAAAAAQABAD5AAAAjwMAAAAA&#10;" strokecolor="blue" strokeweight=".5pt"/>
                  <v:line id="Line 1974" o:spid="_x0000_s1381" style="position:absolute;visibility:visible;mso-wrap-style:square" from="13138,3257" to="1332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JQ1sYAAADdAAAADwAAAGRycy9kb3ducmV2LnhtbESPQWsCMRCF70L/Q5hCb5pti2K3Rili&#10;odCDqKXQ27AZs4ubyZJE3f33nYPgbYb35r1vFqvet+pCMTWBDTxPClDEVbANOwM/h8/xHFTKyBbb&#10;wGRgoASr5cNogaUNV97RZZ+dkhBOJRqoc+5KrVNVk8c0CR2xaMcQPWZZo9M24lXCfatfimKmPTYs&#10;DTV2tK6pOu3P3sDpdfbrBrv+2x6muvXDJrp8/Dbm6bH/eAeVqc938+36ywr+21T45RsZQS//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iUNbGAAAA3QAAAA8AAAAAAAAA&#10;AAAAAAAAoQIAAGRycy9kb3ducmV2LnhtbFBLBQYAAAAABAAEAPkAAACUAwAAAAA=&#10;" strokecolor="#9b9bff" strokeweight=".5pt"/>
                  <v:line id="Line 1975" o:spid="_x0000_s1382" style="position:absolute;visibility:visible;mso-wrap-style:square" from="13138,3257" to="1322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KdyMMAAADdAAAADwAAAGRycy9kb3ducmV2LnhtbERPzWrCQBC+C32HZQq9mY3FSpu6ipQG&#10;6sGDMQ8wzU6TpdnZkF3X9O3dguBtPr7fWW8n24tIozeOFSyyHARx47ThVkF9KuevIHxA1tg7JgV/&#10;5GG7eZitsdDuwkeKVWhFCmFfoIIuhKGQ0jcdWfSZG4gT9+NGiyHBsZV6xEsKt718zvOVtGg4NXQ4&#10;0EdHzW91tgr2y2hX5bCTZ8OHGOtl/V3ip1JPj9PuHUSgKdzFN/eXTvPfXhbw/006QW6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CncjDAAAA3QAAAA8AAAAAAAAAAAAA&#10;AAAAoQIAAGRycy9kb3ducmV2LnhtbFBLBQYAAAAABAAEAPkAAACRAwAAAAA=&#10;" strokecolor="blue" strokeweight=".5pt"/>
                  <v:line id="Line 1976" o:spid="_x0000_s1383" style="position:absolute;visibility:visible;mso-wrap-style:square" from="13224,3257" to="1332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ADv8MAAADdAAAADwAAAGRycy9kb3ducmV2LnhtbERPS2rDMBDdB3oHMYXsYrnBDa0bJYQS&#10;Q7PoIo4PMLWmtqk1MpYiu7ePCoXs5vG+s93PpheBRtdZVvCUpCCIa6s7bhRUl2L1AsJ5ZI29ZVLw&#10;Sw72u4fFFnNtJz5TKH0jYgi7HBW03g+5lK5uyaBL7EAcuW87GvQRjo3UI04x3PRynaYbabDj2NDi&#10;QO8t1T/l1Sg4ZcFsiuEgrx1/hlBl1VeBR6WWj/PhDYSn2d/F/+4PHee/Pq/h75t4gt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A7/DAAAA3QAAAA8AAAAAAAAAAAAA&#10;AAAAoQIAAGRycy9kb3ducmV2LnhtbFBLBQYAAAAABAAEAPkAAACRAwAAAAA=&#10;" strokecolor="blue" strokeweight=".5pt"/>
                  <v:line id="Line 1977" o:spid="_x0000_s1384" style="position:absolute;visibility:visible;mso-wrap-style:square" from="13320,3257" to="1334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ymJMIAAADdAAAADwAAAGRycy9kb3ducmV2LnhtbERPzYrCMBC+L/gOYYS9ramuits1isgW&#10;9OBB7QPMNrNtsZmUJsbu2xtB8DYf3+8s171pRKDO1ZYVjEcJCOLC6ppLBfk5+1iAcB5ZY2OZFPyT&#10;g/Vq8LbEVNsbHymcfCliCLsUFVTet6mUrqjIoBvZljhyf7Yz6CPsSqk7vMVw08hJksylwZpjQ4Ut&#10;bSsqLqerUbCfBjPP2o281nwIIZ/mvxn+KPU+7DffIDz1/iV+unc6zv+afcLjm3iCXN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NymJMIAAADdAAAADwAAAAAAAAAAAAAA&#10;AAChAgAAZHJzL2Rvd25yZXYueG1sUEsFBgAAAAAEAAQA+QAAAJADAAAAAA==&#10;" strokecolor="blue" strokeweight=".5pt"/>
                  <v:line id="Line 1978" o:spid="_x0000_s1385" style="position:absolute;visibility:visible;mso-wrap-style:square" from="13348,3257" to="13511,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lW1cMAAADdAAAADwAAAGRycy9kb3ducmV2LnhtbERPS2sCMRC+F/ofwhS81axP6moUEQWh&#10;h1ItBW/DZswubiZLEnX335tCwdt8fM9ZrFpbixv5UDlWMOhnIIgLpys2Cn6Ou/cPECEia6wdk4KO&#10;AqyWry8LzLW78zfdDtGIFMIhRwVljE0uZShKshj6riFO3Nl5izFBb6T2eE/htpbDLJtKixWnhhIb&#10;2pRUXA5Xq+Aymv6aTm9OX8eJrG239SaeP5XqvbXrOYhIbXyK/917nebPJmP4+yad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ZVtXDAAAA3QAAAA8AAAAAAAAAAAAA&#10;AAAAoQIAAGRycy9kb3ducmV2LnhtbFBLBQYAAAAABAAEAPkAAACRAwAAAAA=&#10;" strokecolor="#9b9bff" strokeweight=".5pt"/>
                  <v:shape id="Freeform 1979" o:spid="_x0000_s1386" style="position:absolute;left:13348;top:3257;width:163;height:0;visibility:visible;mso-wrap-style:square;v-text-anchor:top" coordsize="1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DcMA&#10;AADdAAAADwAAAGRycy9kb3ducmV2LnhtbERPS2sCMRC+F/ofwhR6q1kXVutqlFIpePMJxduwGTfB&#10;zWTZxHX775tCwdt8fM9ZrAbXiJ66YD0rGI8yEMSV15ZrBafj19s7iBCRNTaeScEPBVgtn58WWGp/&#10;5z31h1iLFMKhRAUmxraUMlSGHIaRb4kTd/Gdw5hgV0vd4T2Fu0bmWTaRDi2nBoMtfRqqroebU7Db&#10;bdebSbD5tpl+96fcns20L5R6fRk+5iAiDfEh/ndvdJo/Kwr4+yad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DcMAAADdAAAADwAAAAAAAAAAAAAAAACYAgAAZHJzL2Rv&#10;d25yZXYueG1sUEsFBgAAAAAEAAQA9QAAAIgDAAAAAA==&#10;" path="m,l77,r86,e" filled="f" strokecolor="blue" strokeweight=".5pt">
                    <v:path arrowok="t" o:connecttype="custom" o:connectlocs="0,0;77,0;163,0" o:connectangles="0,0,0"/>
                  </v:shape>
                  <v:line id="Line 1980" o:spid="_x0000_s1387" style="position:absolute;visibility:visible;mso-wrap-style:square" from="13511,3257" to="1353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sFvMIAAADdAAAADwAAAGRycy9kb3ducmV2LnhtbERPzWrCQBC+F3yHZQRvdaPYYFM3QcSA&#10;PfRQzQNMs9MkmJ0N2XWNb98tFHqbj+93dsVkehFodJ1lBatlAoK4trrjRkF1KZ+3IJxH1thbJgUP&#10;clDks6cdZtre+ZPC2TcihrDLUEHr/ZBJ6eqWDLqlHYgj921Hgz7CsZF6xHsMN71cJ0kqDXYcG1oc&#10;6NBSfT3fjIL3TTBpOezlreOPEKpN9VXiUanFfNq/gfA0+X/xn/uk4/zXlxR+v4knyP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KsFvMIAAADdAAAADwAAAAAAAAAAAAAA&#10;AAChAgAAZHJzL2Rvd25yZXYueG1sUEsFBgAAAAAEAAQA+QAAAJADAAAAAA==&#10;" strokecolor="blue" strokeweight=".5pt"/>
                  <v:line id="Line 1981" o:spid="_x0000_s1388" style="position:absolute;visibility:visible;mso-wrap-style:square" from="13530,3257" to="1369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vIosMAAADdAAAADwAAAGRycy9kb3ducmV2LnhtbERPTWsCMRC9C/0PYQq9adYWra5GKdJC&#10;wYOoRfA2bMbs4mayJKnu/nsjCN7m8T5nvmxtLS7kQ+VYwXCQgSAunK7YKPjb//QnIEJE1lg7JgUd&#10;BVguXnpzzLW78pYuu2hECuGQo4IyxiaXMhQlWQwD1xAn7uS8xZigN1J7vKZwW8v3LBtLixWnhhIb&#10;WpVUnHf/VsH5Y3wwnV4dN/uRrG337U08rZV6e22/ZiAitfEpfrh/dZo/HX3C/Zt0gl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LyKLDAAAA3QAAAA8AAAAAAAAAAAAA&#10;AAAAoQIAAGRycy9kb3ducmV2LnhtbFBLBQYAAAAABAAEAPkAAACRAwAAAAA=&#10;" strokecolor="#9b9bff" strokeweight=".5pt"/>
                  <v:line id="Line 1982" o:spid="_x0000_s1389" style="position:absolute;visibility:visible;mso-wrap-style:square" from="13530,3257" to="1361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g0VcUAAADdAAAADwAAAGRycy9kb3ducmV2LnhtbESPQW/CMAyF75P2HyJP4jbSTQxtHQGh&#10;aZXYgQPQH+A1pq1onKoJofx7fEDiZus9v/d5sRpdpxINofVs4G2agSKuvG25NlAeitdPUCEiW+w8&#10;k4ErBVgtn58WmFt/4R2lfayVhHDI0UATY59rHaqGHIap74lFO/rBYZR1qLUd8CLhrtPvWTbXDluW&#10;hgZ7+mmoOu3PzsDfLLl50a/1ueVtSuWs/C/w15jJy7j+BhVpjA/z/XpjBf/rQ3DlGxlBL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ng0VcUAAADdAAAADwAAAAAAAAAA&#10;AAAAAAChAgAAZHJzL2Rvd25yZXYueG1sUEsFBgAAAAAEAAQA+QAAAJMDAAAAAA==&#10;" strokecolor="blue" strokeweight=".5pt"/>
                  <v:line id="Line 1983" o:spid="_x0000_s1390" style="position:absolute;visibility:visible;mso-wrap-style:square" from="13616,3257" to="1369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SRzsMAAADdAAAADwAAAGRycy9kb3ducmV2LnhtbERPS2rDMBDdB3oHMYXuErnFDbVrJYRS&#10;Q7PIIokPMLWmtqk1MpYiu7ePCoHs5vG+U2xn04tAo+ssK3heJSCIa6s7bhRU53L5BsJ5ZI29ZVLw&#10;Rw62m4dFgbm2Ex8pnHwjYgi7HBW03g+5lK5uyaBb2YE4cj92NOgjHBupR5xiuOnlS5KspcGOY0OL&#10;A320VP+eLkbBPg1mXQ47een4EEKVVt8lfir19Djv3kF4mv1dfHN/6Tg/e83g/5t4gtx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0kc7DAAAA3QAAAA8AAAAAAAAAAAAA&#10;AAAAoQIAAGRycy9kb3ducmV2LnhtbFBLBQYAAAAABAAEAPkAAACRAwAAAAA=&#10;" strokecolor="blue" strokeweight=".5pt"/>
                  <v:line id="Line 1984" o:spid="_x0000_s1391" style="position:absolute;visibility:visible;mso-wrap-style:square" from="13693,3257" to="1385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6aa8YAAADdAAAADwAAAGRycy9kb3ducmV2LnhtbESPQWvDMAyF74P9B6NBb6uzlYUtq1tG&#10;2aCwQ2k7BruJWHVCYznYXpv8++pQ6E3iPb33ab4cfKdOFFMb2MDTtABFXAfbsjPws/96fAWVMrLF&#10;LjAZGCnBcnF/N8fKhjNv6bTLTkkIpwoNNDn3ldapbshjmoaeWLRDiB6zrNFpG/Es4b7Tz0VRao8t&#10;S0ODPa0aqo+7f2/gOCt/3WhXf5v9i+78+BldPnwbM3kYPt5BZRryzXy9XlvBfyuFX76REfTi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OmmvGAAAA3QAAAA8AAAAAAAAA&#10;AAAAAAAAoQIAAGRycy9kb3ducmV2LnhtbFBLBQYAAAAABAAEAPkAAACUAwAAAAA=&#10;" strokecolor="#9b9bff" strokeweight=".5pt"/>
                  <v:line id="Line 1985" o:spid="_x0000_s1392" style="position:absolute;visibility:visible;mso-wrap-style:square" from="13693,3257" to="13760,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5XdcIAAADdAAAADwAAAGRycy9kb3ducmV2LnhtbERPzWqDQBC+F/oOyxRya1aLSGOyCRIi&#10;tIceanyAiTtVqTsr7mZj3r5bKPQ2H9/v7A6LGUWg2Q2WFaTrBARxa/XAnYLmXD2/gnAeWeNomRTc&#10;ycFh//iww0LbG39SqH0nYgi7AhX03k+FlK7tyaBb24k4cl92NugjnDupZ7zFcDPKlyTJpcGBY0OP&#10;Ex17ar/rq1HwngWTV1MprwN/hNBkzaXCk1Krp6XcgvC0+H/xn/tNx/mbPIXfb+IJc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S5XdcIAAADdAAAADwAAAAAAAAAAAAAA&#10;AAChAgAAZHJzL2Rvd25yZXYueG1sUEsFBgAAAAAEAAQA+QAAAJADAAAAAA==&#10;" strokecolor="blue" strokeweight=".5pt"/>
                  <v:line id="Line 1986" o:spid="_x0000_s1393" style="position:absolute;visibility:visible;mso-wrap-style:square" from="13760,3257" to="13855,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zJAsEAAADdAAAADwAAAGRycy9kb3ducmV2LnhtbERPzYrCMBC+C/sOYYS9aapIcbtGkcWC&#10;Hjzo9gFmm7EtNpPSxNh9eyMI3ubj+53VZjCtCNS7xrKC2TQBQVxa3XCloPjNJ0sQziNrbC2Tgn9y&#10;sFl/jFaYaXvnE4Wzr0QMYZehgtr7LpPSlTUZdFPbEUfuYnuDPsK+krrHeww3rZwnSSoNNhwbauzo&#10;p6byer4ZBYdFMGnebeWt4WMIxaL4y3Gn1Od42H6D8DT4t/jl3us4/yudw/ObeIJ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MkCwQAAAN0AAAAPAAAAAAAAAAAAAAAA&#10;AKECAABkcnMvZG93bnJldi54bWxQSwUGAAAAAAQABAD5AAAAjwMAAAAA&#10;" strokecolor="blue" strokeweight=".5pt"/>
                  <v:line id="Line 1987" o:spid="_x0000_s1394" style="position:absolute;visibility:visible;mso-wrap-style:square" from="13855,3257" to="1391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BsmcMAAADdAAAADwAAAGRycy9kb3ducmV2LnhtbERPS2rDMBDdF3IHMYHuGjltMI0T2YRS&#10;Q7voIq4PMLEmtok1MpaiuLevCoXs5vG+sy9mM4hAk+stK1ivEhDEjdU9twrq7/LpFYTzyBoHy6Tg&#10;hxwU+eJhj5m2Nz5SqHwrYgi7DBV03o+ZlK7pyKBb2ZE4cmc7GfQRTq3UE95iuBnkc5Kk0mDPsaHD&#10;kd46ai7V1Sj43ASTluNBXnv+CqHe1KcS35V6XM6HHQhPs7+L/90fOs7fpi/w9008Qe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6wbJnDAAAA3QAAAA8AAAAAAAAAAAAA&#10;AAAAoQIAAGRycy9kb3ducmV2LnhtbFBLBQYAAAAABAAEAPkAAACRAwAAAAA=&#10;" strokecolor="blue" strokeweight=".5pt"/>
                  <v:line id="Line 1988" o:spid="_x0000_s1395" style="position:absolute;visibility:visible;mso-wrap-style:square" from="13913,3257" to="1410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WcaMMAAADdAAAADwAAAGRycy9kb3ducmV2LnhtbERPTWsCMRC9F/wPYYTealZrl3ZrFJEW&#10;BA+lWgRvw2bMLm4mSxJ1998bQehtHu9zZovONuJCPtSOFYxHGQji0umajYK/3ffLO4gQkTU2jklB&#10;TwEW88HTDAvtrvxLl200IoVwKFBBFWNbSBnKiiyGkWuJE3d03mJM0BupPV5TuG3kJMtyabHm1FBh&#10;S6uKytP2bBWcXvO96fXq8LN7k43tv7yJx41Sz8Nu+QkiUhf/xQ/3Wqf5H/kU7t+kE+T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1nGjDAAAA3QAAAA8AAAAAAAAAAAAA&#10;AAAAoQIAAGRycy9kb3ducmV2LnhtbFBLBQYAAAAABAAEAPkAAACRAwAAAAA=&#10;" strokecolor="#9b9bff" strokeweight=".5pt"/>
                  <v:line id="Line 1989" o:spid="_x0000_s1396" style="position:absolute;visibility:visible;mso-wrap-style:square" from="13913,3257" to="14028,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VRdsIAAADdAAAADwAAAGRycy9kb3ducmV2LnhtbERPzWrCQBC+F3yHZQRvdaPYYFM3QcSA&#10;PfRQzQNMs9MkmJ0N2XWNb98tFHqbj+93dsVkehFodJ1lBatlAoK4trrjRkF1KZ+3IJxH1thbJgUP&#10;clDks6cdZtre+ZPC2TcihrDLUEHr/ZBJ6eqWDLqlHYgj921Hgz7CsZF6xHsMN71cJ0kqDXYcG1oc&#10;6NBSfT3fjIL3TTBpOezlreOPEKpN9VXiUanFfNq/gfA0+X/xn/uk4/zX9AV+v4knyP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hVRdsIAAADdAAAADwAAAAAAAAAAAAAA&#10;AAChAgAAZHJzL2Rvd25yZXYueG1sUEsFBgAAAAAEAAQA+QAAAJADAAAAAA==&#10;" strokecolor="blue" strokeweight=".5pt"/>
                  <v:line id="Line 1990" o:spid="_x0000_s1397" style="position:absolute;visibility:visible;mso-wrap-style:square" from="14028,3257" to="1410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PAcIAAADdAAAADwAAAGRycy9kb3ducmV2LnhtbERPzWqDQBC+F/IOywRyq2uLSGPdhBAi&#10;tIcemvgAE3eqUndW3M1q3r5bKPQ2H9/vlPvFDCLQ5HrLCp6SFARxY3XPrYL6Uj2+gHAeWeNgmRTc&#10;ycF+t3oosdB25k8KZ9+KGMKuQAWd92MhpWs6MugSOxJH7stOBn2EUyv1hHMMN4N8TtNcGuw5NnQ4&#10;0rGj5vt8Mwres2DyajzIW88fIdRZfa3wpNRmvRxeQXha/L/4z/2m4/xtnsP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fPAcIAAADdAAAADwAAAAAAAAAAAAAA&#10;AAChAgAAZHJzL2Rvd25yZXYueG1sUEsFBgAAAAAEAAQA+QAAAJADAAAAAA==&#10;" strokecolor="blue" strokeweight=".5pt"/>
                  <v:line id="Line 1991" o:spid="_x0000_s1398" style="position:absolute;visibility:visible;mso-wrap-style:square" from="14104,3257" to="1428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cCH8MAAADdAAAADwAAAGRycy9kb3ducmV2LnhtbERPTWsCMRC9F/wPYQRvNWulW12NIqJQ&#10;6KFURfA2bMbs4mayJKnu/vumUOhtHu9zluvONuJOPtSOFUzGGQji0umajYLTcf88AxEissbGMSno&#10;KcB6NXhaYqHdg7/ofohGpBAOBSqoYmwLKUNZkcUwdi1x4q7OW4wJeiO1x0cKt418ybJcWqw5NVTY&#10;0rai8nb4tgpu0/xser29fB5fZWP7nTfx+qHUaNhtFiAidfFf/Od+12n+PH+D32/SC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nAh/DAAAA3QAAAA8AAAAAAAAAAAAA&#10;AAAAoQIAAGRycy9kb3ducmV2LnhtbFBLBQYAAAAABAAEAPkAAACRAwAAAAA=&#10;" strokecolor="#9b9bff" strokeweight=".5pt"/>
                  <v:line id="Line 1992" o:spid="_x0000_s1399" style="position:absolute;visibility:visible;mso-wrap-style:square" from="14104,3257" to="14181,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T+6MUAAADdAAAADwAAAGRycy9kb3ducmV2LnhtbESPQWvDMAyF74P9B6PBbouzUkKX1S1l&#10;NLAdemiXH6DFahIayyF23ezfT4dBbxLv6b1P6+3sBpVoCr1nA69ZDoq48bbn1kD9Xb2sQIWIbHHw&#10;TAZ+KcB28/iwxtL6Gx8pnWKrJIRDiQa6GMdS69B05DBkfiQW7ewnh1HWqdV2wpuEu0Ev8rzQDnuW&#10;hg5H+uiouZyuzsDXMrmiGnf62vMhpXpZ/1S4N+b5ad69g4o0x7v5//rTCv5bIbjyjYy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BT+6MUAAADdAAAADwAAAAAAAAAA&#10;AAAAAAChAgAAZHJzL2Rvd25yZXYueG1sUEsFBgAAAAAEAAQA+QAAAJMDAAAAAA==&#10;" strokecolor="blue" strokeweight=".5pt"/>
                  <v:line id="Line 1993" o:spid="_x0000_s1400" style="position:absolute;visibility:visible;mso-wrap-style:square" from="14181,3257" to="1428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hbc8IAAADdAAAADwAAAGRycy9kb3ducmV2LnhtbERPzWqDQBC+F/IOywRya9YWkcZmE0KI&#10;0B56qPEBJu5Upe6suOtq3r5bKPQ2H9/v7I+L6UWg0XWWFTxtExDEtdUdNwqqa/H4AsJ5ZI29ZVJw&#10;JwfHw+phj7m2M39SKH0jYgi7HBW03g+5lK5uyaDb2oE4cl92NOgjHBupR5xjuOnlc5Jk0mDHsaHF&#10;gc4t1d/lZBS8p8FkxXCSU8cfIVRpdSvwotRmvZxeQXha/L/4z/2m4/xdtoPfb+IJ8vA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1hbc8IAAADdAAAADwAAAAAAAAAAAAAA&#10;AAChAgAAZHJzL2Rvd25yZXYueG1sUEsFBgAAAAAEAAQA+QAAAJADAAAAAA==&#10;" strokecolor="blue" strokeweight=".5pt"/>
                  <v:line id="Line 1994" o:spid="_x0000_s1401" style="position:absolute;flip:x;visibility:visible;mso-wrap-style:square" from="14238,3257" to="14286,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DwvMcAAADdAAAADwAAAGRycy9kb3ducmV2LnhtbESPzU7DQAyE75V4h5WRuFR0AwfSpt1G&#10;AYmfXioofQAr62Yjst4ou6SBp8cHpN5szXjm86acfKdGGmIb2MDdIgNFXAfbcmPg+Pl8uwQVE7LF&#10;LjAZ+KEI5fZqtsHChjN/0HhIjZIQjgUacCn1hdaxduQxLkJPLNopDB6TrEOj7YBnCfedvs+yB+2x&#10;ZWlw2NOTo/rr8O0NvO5WL+63aev3ZTXPu8fR5se9NebmeqrWoBJN6WL+v36zgr/KhV++kRH09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4PC8xwAAAN0AAAAPAAAAAAAA&#10;AAAAAAAAAKECAABkcnMvZG93bnJldi54bWxQSwUGAAAAAAQABAD5AAAAlQMAAAAA&#10;" strokecolor="blue" strokeweight=".5pt"/>
                  <v:rect id="Rectangle 1995" o:spid="_x0000_s1402" style="position:absolute;left:890;top:2788;width:382;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s8icAA&#10;AADdAAAADwAAAGRycy9kb3ducmV2LnhtbERPzYrCMBC+C75DGMGbpnpw3WoUEQRdvFj3AYZm+oPJ&#10;pCRZ2317syDsbT6+39nuB2vEk3xoHStYzDMQxKXTLdcKvu+n2RpEiMgajWNS8EsB9rvxaIu5dj3f&#10;6FnEWqQQDjkqaGLscilD2ZDFMHcdceIq5y3GBH0ttcc+hVsjl1m2khZbTg0NdnRsqHwUP1aBvBen&#10;fl0Yn7mvZXU1l/OtIqfUdDIcNiAiDfFf/HafdZr/+bGAv2/SCXL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Xs8icAAAADdAAAADwAAAAAAAAAAAAAAAACYAgAAZHJzL2Rvd25y&#10;ZXYueG1sUEsFBgAAAAAEAAQA9QAAAIUDAAAAAA==&#10;" filled="f" stroked="f">
                    <v:textbox style="mso-fit-shape-to-text:t" inset="0,0,0,0">
                      <w:txbxContent>
                        <w:p w:rsidR="00EA1C8F" w:rsidRPr="00417439" w:rsidRDefault="00EA1C8F" w:rsidP="006A35CD">
                          <w:pPr>
                            <w:rPr>
                              <w:b/>
                            </w:rPr>
                          </w:pPr>
                          <w:r w:rsidRPr="00417439">
                            <w:rPr>
                              <w:rFonts w:ascii="Calibri" w:hAnsi="Calibri" w:cs="Calibri"/>
                              <w:b/>
                              <w:color w:val="000000"/>
                              <w:sz w:val="10"/>
                              <w:szCs w:val="10"/>
                              <w:lang w:val="en-US"/>
                            </w:rPr>
                            <w:t>234.0874</w:t>
                          </w:r>
                        </w:p>
                      </w:txbxContent>
                    </v:textbox>
                  </v:rect>
                  <v:rect id="Rectangle 1996" o:spid="_x0000_s1403" style="position:absolute;left:1063;top:2673;width:10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mi/sEA&#10;AADdAAAADwAAAGRycy9kb3ducmV2LnhtbERPzWoCMRC+F3yHMIK3mnUPVlejiCBo6cXVBxg2sz+Y&#10;TJYkdbdvbwqF3ubj+53tfrRGPMmHzrGCxTwDQVw53XGj4H47va9AhIis0TgmBT8UYL+bvG2x0G7g&#10;Kz3L2IgUwqFABW2MfSFlqFqyGOauJ05c7bzFmKBvpPY4pHBrZJ5lS2mx49TQYk/HlqpH+W0VyFt5&#10;Glal8Zn7zOsvczlfa3JKzabjYQMi0hj/xX/us07z1x85/H6TTp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pov7BAAAA3QAAAA8AAAAAAAAAAAAAAAAAmAIAAGRycy9kb3du&#10;cmV2LnhtbFBLBQYAAAAABAAEAPUAAACGAwAAAAA=&#10;" filled="f" stroked="f">
                    <v:textbox style="mso-fit-shape-to-text:t" inset="0,0,0,0">
                      <w:txbxContent>
                        <w:p w:rsidR="00EA1C8F" w:rsidRDefault="00EA1C8F" w:rsidP="006A35CD">
                          <w:r>
                            <w:rPr>
                              <w:rFonts w:ascii="Calibri" w:hAnsi="Calibri" w:cs="Calibri"/>
                              <w:color w:val="000000"/>
                              <w:sz w:val="10"/>
                              <w:szCs w:val="10"/>
                              <w:lang w:val="en-US"/>
                            </w:rPr>
                            <w:t>1+</w:t>
                          </w:r>
                        </w:p>
                      </w:txbxContent>
                    </v:textbox>
                  </v:rect>
                  <v:rect id="Rectangle 1997" o:spid="_x0000_s1404" style="position:absolute;left:11865;top:1814;width:504;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98qcQA&#10;AADdAAAADwAAAGRycy9kb3ducmV2LnhtbERPTWvCQBC9F/oflin0UnSjgtXoKkUQehDE2IPehuyY&#10;jc3OhuzWpP56VxC8zeN9znzZ2UpcqPGlYwWDfgKCOHe65ELBz37dm4DwAVlj5ZgU/JOH5eL1ZY6p&#10;di3v6JKFQsQQ9ikqMCHUqZQ+N2TR911NHLmTayyGCJtC6gbbGG4rOUySsbRYcmwwWNPKUP6b/VkF&#10;6+2hJL7K3cd00rpzPjxmZlMr9f7Wfc1ABOrCU/xwf+s4f/o5gvs38QS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fKnEAAAA3QAAAA8AAAAAAAAAAAAAAAAAmAIAAGRycy9k&#10;b3ducmV2LnhtbFBLBQYAAAAABAAEAPUAAACJAwAAAAA=&#10;" filled="f" stroked="f">
                    <v:textbox style="mso-fit-shape-to-text:t" inset="0,0,0,0">
                      <w:txbxContent>
                        <w:p w:rsidR="00EA1C8F" w:rsidRPr="00417439" w:rsidRDefault="00EA1C8F" w:rsidP="006A35CD">
                          <w:pPr>
                            <w:rPr>
                              <w:b/>
                            </w:rPr>
                          </w:pPr>
                          <w:r w:rsidRPr="00417439">
                            <w:rPr>
                              <w:rFonts w:ascii="Calibri" w:hAnsi="Calibri" w:cs="Calibri"/>
                              <w:b/>
                              <w:color w:val="000000"/>
                              <w:sz w:val="10"/>
                              <w:szCs w:val="10"/>
                              <w:lang w:val="en-US"/>
                            </w:rPr>
                            <w:t>235.0713</w:t>
                          </w:r>
                        </w:p>
                      </w:txbxContent>
                    </v:textbox>
                  </v:rect>
                  <v:rect id="Rectangle 1998" o:spid="_x0000_s1405" style="position:absolute;left:12038;top:1699;width:10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yfEcEA&#10;AADdAAAADwAAAGRycy9kb3ducmV2LnhtbERP22oCMRB9L/gPYQTfalaRqqtRpCDY4ourHzBsZi+Y&#10;TJYkdbd/3xQE3+ZwrrPdD9aIB/nQOlYwm2YgiEunW64V3K7H9xWIEJE1Gsek4JcC7Hejty3m2vV8&#10;oUcRa5FCOOSooImxy6UMZUMWw9R1xImrnLcYE/S11B77FG6NnGfZh7TYcmposKPPhsp78WMVyGtx&#10;7FeF8Zn7nldn83W6VOSUmoyHwwZEpCG+xE/3Saf56+UC/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MnxHBAAAA3QAAAA8AAAAAAAAAAAAAAAAAmAIAAGRycy9kb3du&#10;cmV2LnhtbFBLBQYAAAAABAAEAPUAAACGAwAAAAA=&#10;" filled="f" stroked="f">
                    <v:textbox style="mso-fit-shape-to-text:t" inset="0,0,0,0">
                      <w:txbxContent>
                        <w:p w:rsidR="00EA1C8F" w:rsidRDefault="00EA1C8F" w:rsidP="006A35CD">
                          <w:r>
                            <w:rPr>
                              <w:rFonts w:ascii="Calibri" w:hAnsi="Calibri" w:cs="Calibri"/>
                              <w:color w:val="000000"/>
                              <w:sz w:val="10"/>
                              <w:szCs w:val="10"/>
                              <w:lang w:val="en-US"/>
                            </w:rPr>
                            <w:t>1+</w:t>
                          </w:r>
                        </w:p>
                      </w:txbxContent>
                    </v:textbox>
                  </v:rect>
                  <v:rect id="Rectangle 1999" o:spid="_x0000_s1406" style="position:absolute;left:8813;top:1643;width:5442;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UswsQA&#10;AADdAAAADwAAAGRycy9kb3ducmV2LnhtbERPS2vCQBC+C/6HZQRvuqngI9FVxAd6rFqwvQ3ZMQnN&#10;zobsamJ/fbcg9DYf33MWq9aU4kG1KywreBtGIIhTqwvOFHxc9oMZCOeRNZaWScGTHKyW3c4CE20b&#10;PtHj7DMRQtglqCD3vkqkdGlOBt3QVsSBu9naoA+wzqSusQnhppSjKJpIgwWHhhwr2uSUfp/vRsFh&#10;Vq0/j/anycrd1+H6fo23l9gr1e+16zkIT63/F7/cRx3mx9Mx/H0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LMLEAAAA3QAAAA8AAAAAAAAAAAAAAAAAmAIAAGRycy9k&#10;b3ducmV2LnhtbFBLBQYAAAAABAAEAPUAAACJAwAAAAA=&#10;" filled="f" stroked="f">
                    <v:textbox inset="0,0,0,0">
                      <w:txbxContent>
                        <w:p w:rsidR="00EA1C8F" w:rsidRPr="006016D3" w:rsidRDefault="00EA1C8F" w:rsidP="006A35CD">
                          <w:pPr>
                            <w:rPr>
                              <w:lang w:val="en-US"/>
                            </w:rPr>
                          </w:pPr>
                          <w:r>
                            <w:rPr>
                              <w:rFonts w:ascii="Calibri" w:hAnsi="Calibri" w:cs="Calibri"/>
                              <w:color w:val="000000"/>
                              <w:sz w:val="10"/>
                              <w:szCs w:val="10"/>
                              <w:lang w:val="en-US"/>
                            </w:rPr>
                            <w:t xml:space="preserve">TS Std. Met 2 Cumyl-3TMS-PrINACA - 3TMS+COOH, 352  bbCID 15+-5eV, ca. 40 ng_mL, 5 uL inj_1_4754.d: +bbCID MS, </w:t>
                          </w:r>
                          <w:r w:rsidRPr="00DC6689">
                            <w:rPr>
                              <w:rFonts w:ascii="Calibri" w:hAnsi="Calibri" w:cs="Calibri"/>
                              <w:b/>
                              <w:color w:val="000000"/>
                              <w:sz w:val="10"/>
                              <w:szCs w:val="10"/>
                              <w:lang w:val="en-US"/>
                            </w:rPr>
                            <w:t>24.0-36.0eV</w:t>
                          </w:r>
                        </w:p>
                      </w:txbxContent>
                    </v:textbox>
                  </v:rect>
                  <v:rect id="Rectangle 2000" o:spid="_x0000_s1407" style="position:absolute;left:478;top:1633;width:13779;height:1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NFMEA&#10;AADdAAAADwAAAGRycy9kb3ducmV2LnhtbERPzWoCMRC+C32HMAUvUrN1QdutUaQgeBLW+gDDZrpZ&#10;mkyWTXTTtzeC4G0+vt9Zb5Oz4kpD6DwreJ8XIIgbrztuFZx/9m8fIEJE1mg9k4J/CrDdvEzWWGk/&#10;ck3XU2xFDuFQoQITY19JGRpDDsPc98SZ+/WDw5jh0Eo94JjDnZWLolhKhx3nBoM9fRtq/k4Xp2AW&#10;bHKmbstFvUrn3WW0ZXm0Sk1f0+4LRKQUn+KH+6Dz/M/VEu7f5BPk5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XzRTBAAAA3QAAAA8AAAAAAAAAAAAAAAAAmAIAAGRycy9kb3du&#10;cmV2LnhtbFBLBQYAAAAABAAEAPUAAACGAwAAAAA=&#10;" filled="f" strokeweight=".5pt"/>
                  <v:line id="Line 2001" o:spid="_x0000_s1408" style="position:absolute;visibility:visible;mso-wrap-style:square" from="431,1633" to="478,1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ch2cQAAADdAAAADwAAAGRycy9kb3ducmV2LnhtbERP32vCMBB+H/g/hBN8m4ki03VGkcHQ&#10;hzFYle31aM622FxKEtu6v34ZDHy7j+/nrbeDbURHPtSONcymCgRx4UzNpYbT8e1xBSJEZIONY9Jw&#10;owDbzehhjZlxPX9Sl8dSpBAOGWqoYmwzKUNRkcUwdS1x4s7OW4wJ+lIaj30Kt42cK/UkLdacGips&#10;6bWi4pJfrYb+J1ffR7nYr/zlq1fvH928zc9aT8bD7gVEpCHexf/ug0nzn5dL+PsmnS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tyHZxAAAAN0AAAAPAAAAAAAAAAAA&#10;AAAAAKECAABkcnMvZG93bnJldi54bWxQSwUGAAAAAAQABAD5AAAAkgMAAAAA&#10;" strokecolor="#6d6d6d" strokeweight=".5pt"/>
                  <v:rect id="Rectangle 2002" o:spid="_x0000_s1409" style="position:absolute;left:172;top:1528;width:140;height:33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GVFMQA&#10;AADdAAAADwAAAGRycy9kb3ducmV2LnhtbESPzW4CMQyE70h9h8iVeoNsORS6JaCqEhJFXFj6ANbG&#10;+6MmzipJ2e3b4wMSN1sznvm82U3eqSvF1Ac28LooQBHXwfbcGvi57OdrUCkjW3SBycA/Jdhtn2Yb&#10;LG0Y+UzXKrdKQjiVaKDLeSi1TnVHHtMiDMSiNSF6zLLGVtuIo4R7p5dF8aY99iwNHQ701VH9W/15&#10;A/pS7cd15WIRjsvm5L4P54aCMS/P0+cHqExTfpjv1wcr+O8rwZVvZAS9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BlRTEAAAA3QAAAA8AAAAAAAAAAAAAAAAAmAIAAGRycy9k&#10;b3ducmV2LnhtbFBLBQYAAAAABAAEAPUAAACJAwAAAAA=&#10;" filled="f" stroked="f">
                    <v:textbox style="mso-fit-shape-to-text:t" inset="0,0,0,0">
                      <w:txbxContent>
                        <w:p w:rsidR="00EA1C8F" w:rsidRDefault="00EA1C8F" w:rsidP="006A35CD">
                          <w:r>
                            <w:rPr>
                              <w:rFonts w:ascii="Tahoma" w:hAnsi="Tahoma" w:cs="Tahoma"/>
                              <w:color w:val="000000"/>
                              <w:sz w:val="10"/>
                              <w:szCs w:val="10"/>
                              <w:lang w:val="en-US"/>
                            </w:rPr>
                            <w:t>0.0</w:t>
                          </w:r>
                        </w:p>
                      </w:txbxContent>
                    </v:textbox>
                  </v:rect>
                  <v:line id="Line 2003" o:spid="_x0000_s1410" style="position:absolute;visibility:visible;mso-wrap-style:square" from="450,1547" to="478,1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QQMMQAAADdAAAADwAAAGRycy9kb3ducmV2LnhtbERP32vCMBB+H/g/hBP2NpOJOO2MIoK4&#10;BxFWx/Z6NGdbbC4liW23v94MBnu7j+/nrTaDbURHPtSONTxPFAjiwpmaSw0f5/3TAkSIyAYbx6Th&#10;mwJs1qOHFWbG9fxOXR5LkUI4ZKihirHNpAxFRRbDxLXEibs4bzEm6EtpPPYp3DZyqtRcWqw5NVTY&#10;0q6i4prfrIb+J1dfZzk7LPz1s1fHUzdt84vWj+Nh+woi0hD/xX/uN5PmL1+W8PtNOkG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ZBAwxAAAAN0AAAAPAAAAAAAAAAAA&#10;AAAAAKECAABkcnMvZG93bnJldi54bWxQSwUGAAAAAAQABAD5AAAAkgMAAAAA&#10;" strokecolor="#6d6d6d" strokeweight=".5pt"/>
                  <v:line id="Line 2004" o:spid="_x0000_s1411" style="position:absolute;visibility:visible;mso-wrap-style:square" from="450,1461" to="478,1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vJisYAAADdAAAADwAAAGRycy9kb3ducmV2LnhtbESPQUvDQBCF70L/wzIFb3bXIhJjt0UK&#10;RQ8imBa9DtlpEpqdDbtrEv31zkHwNsN78943m93sezVSTF1gC7crA4q4Dq7jxsLpeLgpQKWM7LAP&#10;TBa+KcFuu7jaYOnCxO80VrlREsKpRAttzkOpdapb8phWYSAW7RyixyxrbLSLOEm47/XamHvtsWNp&#10;aHGgfUv1pfryFqafynwe9d1zES8fk3l9G9dDdbb2ejk/PYLKNOd/89/1ixP8h0L45RsZQW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GLyYrGAAAA3QAAAA8AAAAAAAAA&#10;AAAAAAAAoQIAAGRycy9kb3ducmV2LnhtbFBLBQYAAAAABAAEAPkAAACUAwAAAAA=&#10;" strokecolor="#6d6d6d" strokeweight=".5pt"/>
                  <v:line id="Line 2005" o:spid="_x0000_s1412" style="position:absolute;visibility:visible;mso-wrap-style:square" from="450,1375" to="478,1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dsEcQAAADdAAAADwAAAGRycy9kb3ducmV2LnhtbERP32vCMBB+F/Y/hBN800SR0XVGkcHY&#10;HmSwKtvr0ZxtsbmUJGurf70ZDPZ2H9/P2+xG24qefGgca1guFAji0pmGKw2n4+s8AxEissHWMWm4&#10;UoDd9mGywdy4gT+pL2IlUgiHHDXUMXa5lKGsyWJYuI44cWfnLcYEfSWNxyGF21aulHqUFhtODTV2&#10;9FJTeSl+rIbhVqjvo1y/Zf7yNajDR7/qirPWs+m4fwYRaYz/4j/3u0nzn7Il/H6TTpDb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x2wRxAAAAN0AAAAPAAAAAAAAAAAA&#10;AAAAAKECAABkcnMvZG93bnJldi54bWxQSwUGAAAAAAQABAD5AAAAkgMAAAAA&#10;" strokecolor="#6d6d6d" strokeweight=".5pt"/>
                  <v:line id="Line 2006" o:spid="_x0000_s1413" style="position:absolute;visibility:visible;mso-wrap-style:square" from="450,1280" to="478,1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XyZsQAAADdAAAADwAAAGRycy9kb3ducmV2LnhtbERP30vDMBB+F/wfwgl7c4lljNotG0OQ&#10;7WEM7ERfj+bWljWXksS28683guDbfXw/b72dbCcG8qF1rOFprkAQV860XGt4P78+5iBCRDbYOSYN&#10;Nwqw3dzfrbEwbuQ3GspYixTCoUANTYx9IWWoGrIY5q4nTtzFeYsxQV9L43FM4baTmVJLabHl1NBg&#10;Ty8NVdfyy2oYv0v1eZaLfe6vH6M6noasLy9azx6m3QpEpCn+i//cB5PmP+cZ/H6TTp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FfJmxAAAAN0AAAAPAAAAAAAAAAAA&#10;AAAAAKECAABkcnMvZG93bnJldi54bWxQSwUGAAAAAAQABAD5AAAAkgMAAAAA&#10;" strokecolor="#6d6d6d" strokeweight=".5pt"/>
                  <v:line id="Line 2007" o:spid="_x0000_s1414" style="position:absolute;visibility:visible;mso-wrap-style:square" from="431,1194" to="478,1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lX/cQAAADdAAAADwAAAGRycy9kb3ducmV2LnhtbERP32vCMBB+H/g/hBP2NhOdjFqNMgZj&#10;exBhdczXoznbYnMpSdZ2++vNYODbfXw/b7MbbSt68qFxrGE+UyCIS2carjR8Hl8fMhAhIhtsHZOG&#10;Hwqw207uNpgbN/AH9UWsRArhkKOGOsYulzKUNVkMM9cRJ+7svMWYoK+k8TikcNvKhVJP0mLDqaHG&#10;jl5qKi/Ft9Uw/BbqdJTLt8xfvga1P/SLrjhrfT8dn9cgIo3xJv53v5s0f5U9wt836QS5v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WVf9xAAAAN0AAAAPAAAAAAAAAAAA&#10;AAAAAKECAABkcnMvZG93bnJldi54bWxQSwUGAAAAAAQABAD5AAAAkgMAAAAA&#10;" strokecolor="#6d6d6d" strokeweight=".5pt"/>
                  <v:rect id="Rectangle 2008" o:spid="_x0000_s1415" style="position:absolute;left:172;top:1137;width:140;height:33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nvNsAA&#10;AADdAAAADwAAAGRycy9kb3ducmV2LnhtbERP22oCMRB9F/yHMIJvmlVKWVejFEGwxRdXP2DYzF5o&#10;MlmS1N3+vSkIfZvDuc7uMFojHuRD51jBapmBIK6c7rhRcL+dFjmIEJE1Gsek4JcCHPbTyQ4L7Qa+&#10;0qOMjUghHApU0MbYF1KGqiWLYel64sTVzluMCfpGao9DCrdGrrPsXVrsODW02NOxpeq7/LEK5K08&#10;DXlpfOa+1vXFfJ6vNTml5rPxYwsi0hj/xS/3Waf5m/wN/r5JJ8j9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NnvNs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0.5</w:t>
                          </w:r>
                        </w:p>
                      </w:txbxContent>
                    </v:textbox>
                  </v:rect>
                  <v:line id="Line 2009" o:spid="_x0000_s1416" style="position:absolute;visibility:visible;mso-wrap-style:square" from="450,1108" to="478,1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xqEsQAAADdAAAADwAAAGRycy9kb3ducmV2LnhtbERP32vCMBB+H/g/hBP2NhNljlqNMgZj&#10;exBhdczXoznbYnMpSdZ2++vNYODbfXw/b7MbbSt68qFxrGE+UyCIS2carjR8Hl8fMhAhIhtsHZOG&#10;Hwqw207uNpgbN/AH9UWsRArhkKOGOsYulzKUNVkMM9cRJ+7svMWYoK+k8TikcNvKhVJP0mLDqaHG&#10;jl5qKi/Ft9Uw/BbqdJSPb5m/fA1qf+gXXXHW+n46Pq9BRBrjTfzvfjdp/ipbwt836QS5v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GoSxAAAAN0AAAAPAAAAAAAAAAAA&#10;AAAAAKECAABkcnMvZG93bnJldi54bWxQSwUGAAAAAAQABAD5AAAAkgMAAAAA&#10;" strokecolor="#6d6d6d" strokeweight=".5pt"/>
                  <v:line id="Line 2010" o:spid="_x0000_s1417" style="position:absolute;visibility:visible;mso-wrap-style:square" from="450,1022" to="478,1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70ZcQAAADdAAAADwAAAGRycy9kb3ducmV2LnhtbERP32vCMBB+H+x/CDfY20wUka4zigyG&#10;PoyBVbbXoznbYnMpSWy7/fWLIPh2H9/PW65H24qefGgca5hOFAji0pmGKw3Hw8dLBiJEZIOtY9Lw&#10;SwHWq8eHJebGDbynvoiVSCEcctRQx9jlUoayJoth4jrixJ2ctxgT9JU0HocUbls5U2ohLTacGmrs&#10;6L2m8lxcrIbhr1A/BznfZv78PajPr37WFSetn5/GzRuISGO8i2/unUnzX7MFXL9JJ8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LvRlxAAAAN0AAAAPAAAAAAAAAAAA&#10;AAAAAKECAABkcnMvZG93bnJldi54bWxQSwUGAAAAAAQABAD5AAAAkgMAAAAA&#10;" strokecolor="#6d6d6d" strokeweight=".5pt"/>
                  <v:line id="Line 2011" o:spid="_x0000_s1418" style="position:absolute;visibility:visible;mso-wrap-style:square" from="450,936" to="478,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JR/sQAAADdAAAADwAAAGRycy9kb3ducmV2LnhtbERP32vCMBB+H/g/hBP2NhNluFqNMgZj&#10;exBhdczXoznbYnMpSdZ2++vNYODbfXw/b7MbbSt68qFxrGE+UyCIS2carjR8Hl8fMhAhIhtsHZOG&#10;Hwqw207uNpgbN/AH9UWsRArhkKOGOsYulzKUNVkMM9cRJ+7svMWYoK+k8TikcNvKhVJLabHh1FBj&#10;Ry81lZfi22oYfgt1OsrHt8xfvga1P/SLrjhrfT8dn9cgIo3xJv53v5s0f5U9wd836QS5v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YlH+xAAAAN0AAAAPAAAAAAAAAAAA&#10;AAAAAKECAABkcnMvZG93bnJldi54bWxQSwUGAAAAAAQABAD5AAAAkgMAAAAA&#10;" strokecolor="#6d6d6d" strokeweight=".5pt"/>
                  <v:line id="Line 2012" o:spid="_x0000_s1419" style="position:absolute;visibility:visible;mso-wrap-style:square" from="450,850" to="478,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jMYAAADdAAAADwAAAGRycy9kb3ducmV2LnhtbESPQUvDQBCF70L/wzIFb3bXIhJjt0UK&#10;RQ8imBa9DtlpEpqdDbtrEv31zkHwNsN78943m93sezVSTF1gC7crA4q4Dq7jxsLpeLgpQKWM7LAP&#10;TBa+KcFuu7jaYOnCxO80VrlREsKpRAttzkOpdapb8phWYSAW7RyixyxrbLSLOEm47/XamHvtsWNp&#10;aHGgfUv1pfryFqafynwe9d1zES8fk3l9G9dDdbb2ejk/PYLKNOd/89/1ixP8h0Jw5RsZQW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9xYzGAAAA3QAAAA8AAAAAAAAA&#10;AAAAAAAAoQIAAGRycy9kb3ducmV2LnhtbFBLBQYAAAAABAAEAPkAAACUAwAAAAA=&#10;" strokecolor="#6d6d6d" strokeweight=".5pt"/>
                  <v:line id="Line 2013" o:spid="_x0000_s1420" style="position:absolute;visibility:visible;mso-wrap-style:square" from="431,764" to="478,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FgF8QAAADdAAAADwAAAGRycy9kb3ducmV2LnhtbERP32vCMBB+F/Y/hBN800SRUTujjMHY&#10;HmSwKtvr0ZxtsbmUJGurf70ZDPZ2H9/P2+5H24qefGgca1guFAji0pmGKw2n4+s8AxEissHWMWm4&#10;UoD97mGyxdy4gT+pL2IlUgiHHDXUMXa5lKGsyWJYuI44cWfnLcYEfSWNxyGF21aulHqUFhtODTV2&#10;9FJTeSl+rIbhVqjvo1y/Zf7yNajDR7/qirPWs+n4/AQi0hj/xX/ud5Pmb7IN/H6TTpC7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sWAXxAAAAN0AAAAPAAAAAAAAAAAA&#10;AAAAAKECAABkcnMvZG93bnJldi54bWxQSwUGAAAAAAQABAD5AAAAkgMAAAAA&#10;" strokecolor="#6d6d6d" strokeweight=".5pt"/>
                  <v:rect id="Rectangle 2014" o:spid="_x0000_s1421" style="position:absolute;left:172;top:707;width:140;height:33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t/6MQA&#10;AADdAAAADwAAAGRycy9kb3ducmV2LnhtbESPT2sCMRDF70K/Q5hCb5qth6KrUaQg2NKLqx9g2Mz+&#10;wWSyJKm7fnvnUOhthvfmvd9s95N36k4x9YENvC8KUMR1sD23Bq6X43wFKmVkiy4wGXhQgv3uZbbF&#10;0oaRz3SvcqskhFOJBrqch1LrVHfkMS3CQCxaE6LHLGtstY04Srh3elkUH9pjz9LQ4UCfHdW36tcb&#10;0JfqOK4qF4vwvWx+3Nfp3FAw5u11OmxAZZryv/nv+mQFf70WfvlGRtC7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7f+jEAAAA3QAAAA8AAAAAAAAAAAAAAAAAmAIAAGRycy9k&#10;b3ducmV2LnhtbFBLBQYAAAAABAAEAPUAAACJAwAAAAA=&#10;" filled="f" stroked="f">
                    <v:textbox style="mso-fit-shape-to-text:t" inset="0,0,0,0">
                      <w:txbxContent>
                        <w:p w:rsidR="00EA1C8F" w:rsidRDefault="00EA1C8F" w:rsidP="006A35CD">
                          <w:r>
                            <w:rPr>
                              <w:rFonts w:ascii="Tahoma" w:hAnsi="Tahoma" w:cs="Tahoma"/>
                              <w:color w:val="000000"/>
                              <w:sz w:val="10"/>
                              <w:szCs w:val="10"/>
                              <w:lang w:val="en-US"/>
                            </w:rPr>
                            <w:t>1.0</w:t>
                          </w:r>
                        </w:p>
                      </w:txbxContent>
                    </v:textbox>
                  </v:rect>
                  <v:line id="Line 2015" o:spid="_x0000_s1422" style="position:absolute;visibility:visible;mso-wrap-style:square" from="450,678" to="478,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76zMMAAADdAAAADwAAAGRycy9kb3ducmV2LnhtbERP32vCMBB+H/g/hBv4NhNFRDujDGHo&#10;gwir4l6P5myLzaUkWVv31y+Dwd7u4/t56+1gG9GRD7VjDdOJAkFcOFNzqeFyfn9ZgggR2WDjmDQ8&#10;KMB2M3paY2Zczx/U5bEUKYRDhhqqGNtMylBUZDFMXEucuJvzFmOCvpTGY5/CbSNnSi2kxZpTQ4Ut&#10;7Soq7vmX1dB/5+rzLOf7pb9fe3U8dbM2v2k9fh7eXkFEGuK/+M99MGn+ajWF32/SC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e+szDAAAA3QAAAA8AAAAAAAAAAAAA&#10;AAAAoQIAAGRycy9kb3ducmV2LnhtbFBLBQYAAAAABAAEAPkAAACRAwAAAAA=&#10;" strokecolor="#6d6d6d" strokeweight=".5pt"/>
                  <v:line id="Line 2016" o:spid="_x0000_s1423" style="position:absolute;visibility:visible;mso-wrap-style:square" from="450,583" to="478,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xku8QAAADdAAAADwAAAGRycy9kb3ducmV2LnhtbERP32vCMBB+H+x/CCf4NhOLiHZGGYOx&#10;PYhgle31aM622FxKkrV1f/0iDPZ2H9/P2+xG24qefGgca5jPFAji0pmGKw3n09vTCkSIyAZbx6Th&#10;RgF228eHDebGDXykvoiVSCEcctRQx9jlUoayJoth5jrixF2ctxgT9JU0HocUbluZKbWUFhtODTV2&#10;9FpTeS2+rYbhp1BfJ7l4X/nr56D2hz7riovW08n48gwi0hj/xX/uD5Pmr9cZ3L9JJ8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zGS7xAAAAN0AAAAPAAAAAAAAAAAA&#10;AAAAAKECAABkcnMvZG93bnJldi54bWxQSwUGAAAAAAQABAD5AAAAkgMAAAAA&#10;" strokecolor="#6d6d6d" strokeweight=".5pt"/>
                  <v:line id="Line 2017" o:spid="_x0000_s1424" style="position:absolute;visibility:visible;mso-wrap-style:square" from="450,497" to="478,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DBIMQAAADdAAAADwAAAGRycy9kb3ducmV2LnhtbERP32vCMBB+H/g/hBP2NpOpDO2MIoK4&#10;BxFWx/Z6NGdbbC4liW23v94MBnu7j+/nrTaDbURHPtSONTxPFAjiwpmaSw0f5/3TAkSIyAYbx6Th&#10;mwJs1qOHFWbG9fxOXR5LkUI4ZKihirHNpAxFRRbDxLXEibs4bzEm6EtpPPYp3DZyqtSLtFhzaqiw&#10;pV1FxTW/WQ39T66+znJ+WPjrZ6+Op27a5hetH8fD9hVEpCH+i//cbybNXy5n8PtNOkG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gMEgxAAAAN0AAAAPAAAAAAAAAAAA&#10;AAAAAKECAABkcnMvZG93bnJldi54bWxQSwUGAAAAAAQABAD5AAAAkgMAAAAA&#10;" strokecolor="#6d6d6d" strokeweight=".5pt"/>
                  <v:line id="Line 2018" o:spid="_x0000_s1425" style="position:absolute;visibility:visible;mso-wrap-style:square" from="450,411" to="478,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ZVMMAAADdAAAADwAAAGRycy9kb3ducmV2LnhtbERP32vCMBB+H/g/hBP2NhNFhlajiCDu&#10;QQarY74ezdkWm0tJYlv31y+Dwd7u4/t56+1gG9GRD7VjDdOJAkFcOFNzqeHzfHhZgAgR2WDjmDQ8&#10;KMB2M3paY2Zczx/U5bEUKYRDhhqqGNtMylBUZDFMXEucuKvzFmOCvpTGY5/CbSNnSr1KizWnhgpb&#10;2ldU3PK71dB/5+pylvPjwt++enV672ZtftX6eTzsViAiDfFf/Od+M2n+cjmH32/SC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pWVTDAAAA3QAAAA8AAAAAAAAAAAAA&#10;AAAAoQIAAGRycy9kb3ducmV2LnhtbFBLBQYAAAAABAAEAPkAAACRAwAAAAA=&#10;" strokecolor="#6d6d6d" strokeweight=".5pt"/>
                  <v:line id="Line 2019" o:spid="_x0000_s1426" style="position:absolute;visibility:visible;mso-wrap-style:square" from="431,325" to="478,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X8z8QAAADdAAAADwAAAGRycy9kb3ducmV2LnhtbERP32vCMBB+H/g/hBP2NpOJDu2MIoK4&#10;BxFWx/Z6NGdbbC4liW23v94MBnu7j+/nrTaDbURHPtSONTxPFAjiwpmaSw0f5/3TAkSIyAYbx6Th&#10;mwJs1qOHFWbG9fxOXR5LkUI4ZKihirHNpAxFRRbDxLXEibs4bzEm6EtpPPYp3DZyqtSLtFhzaqiw&#10;pV1FxTW/WQ39T66+znJ2WPjrZ6+Op27a5hetH8fD9hVEpCH+i//cbybNXy7n8PtNOkG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JfzPxAAAAN0AAAAPAAAAAAAAAAAA&#10;AAAAAKECAABkcnMvZG93bnJldi54bWxQSwUGAAAAAAQABAD5AAAAkgMAAAAA&#10;" strokecolor="#6d6d6d" strokeweight=".5pt"/>
                  <v:rect id="Rectangle 2020" o:spid="_x0000_s1427" style="position:absolute;left:172;top:267;width:140;height:33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5CB78A&#10;AADdAAAADwAAAGRycy9kb3ducmV2LnhtbERPzYrCMBC+L/gOYQRva6oH0a5RRBBUvFj3AYZm+oPJ&#10;pCTR1rc3wsLe5uP7nfV2sEY8yYfWsYLZNANBXDrdcq3g93b4XoIIEVmjcUwKXhRguxl9rTHXrucr&#10;PYtYixTCIUcFTYxdLmUoG7IYpq4jTlzlvMWYoK+l9tincGvkPMsW0mLLqaHBjvYNlffiYRXIW3Ho&#10;l4XxmTvPq4s5Ha8VOaUm42H3AyLSEP/Ff+6jTvNXqwV8vkknyM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nkIHvwAAAN0AAAAPAAAAAAAAAAAAAAAAAJgCAABkcnMvZG93bnJl&#10;di54bWxQSwUGAAAAAAQABAD1AAAAhAMAAAAA&#10;" filled="f" stroked="f">
                    <v:textbox style="mso-fit-shape-to-text:t" inset="0,0,0,0">
                      <w:txbxContent>
                        <w:p w:rsidR="00EA1C8F" w:rsidRDefault="00EA1C8F" w:rsidP="006A35CD">
                          <w:r>
                            <w:rPr>
                              <w:rFonts w:ascii="Tahoma" w:hAnsi="Tahoma" w:cs="Tahoma"/>
                              <w:color w:val="000000"/>
                              <w:sz w:val="10"/>
                              <w:szCs w:val="10"/>
                              <w:lang w:val="en-US"/>
                            </w:rPr>
                            <w:t>1.5</w:t>
                          </w:r>
                        </w:p>
                      </w:txbxContent>
                    </v:textbox>
                  </v:rect>
                </v:group>
                <v:line id="Line 2022" o:spid="_x0000_s1428" style="position:absolute;visibility:visible;mso-wrap-style:square" from="2857,1517" to="3035,1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vHI8QAAADdAAAADwAAAGRycy9kb3ducmV2LnhtbERP32vCMBB+H/g/hBP2NpOJOO2MIoK4&#10;BxFWx/Z6NGdbbC4liW23v94MBnu7j+/nrTaDbURHPtSONTxPFAjiwpmaSw0f5/3TAkSIyAYbx6Th&#10;mwJs1qOHFWbG9fxOXR5LkUI4ZKihirHNpAxFRRbDxLXEibs4bzEm6EtpPPYp3DZyqtRcWqw5NVTY&#10;0q6i4prfrIb+J1dfZzk7LPz1s1fHUzdt84vWj+Nh+woi0hD/xX/uN5PmL5cv8PtNOkG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u8cjxAAAAN0AAAAPAAAAAAAAAAAA&#10;AAAAAKECAABkcnMvZG93bnJldi54bWxQSwUGAAAAAAQABAD5AAAAkgMAAAAA&#10;" strokecolor="#6d6d6d" strokeweight=".5pt"/>
                <v:line id="Line 2023" o:spid="_x0000_s1429" style="position:absolute;visibility:visible;mso-wrap-style:square" from="2857,971" to="3035,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RTUcYAAADdAAAADwAAAGRycy9kb3ducmV2LnhtbESPQUvDQBCF74L/YRnBm91tKdLGbksp&#10;FHsQwVT0OmSnSWh2NuyuSfTXOwfB2wzvzXvfbHaT79RAMbWBLcxnBhRxFVzLtYX38/FhBSplZIdd&#10;YLLwTQl229ubDRYujPxGQ5lrJSGcCrTQ5NwXWqeqIY9pFnpi0S4hesyyxlq7iKOE+04vjHnUHluW&#10;hgZ7OjRUXcsvb2H8Kc3nWS+fV/H6MZqX12HRlxdr7++m/ROoTFP+N/9dn5zgr9eCK9/ICHr7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okU1HGAAAA3QAAAA8AAAAAAAAA&#10;AAAAAAAAoQIAAGRycy9kb3ducmV2LnhtbFBLBQYAAAAABAAEAPkAAACUAwAAAAA=&#10;" strokecolor="#6d6d6d" strokeweight=".5pt"/>
                <v:line id="Line 2024" o:spid="_x0000_s1430" style="position:absolute;visibility:visible;mso-wrap-style:square" from="2857,425" to="3035,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j2ysQAAADdAAAADwAAAGRycy9kb3ducmV2LnhtbERP32vCMBB+H+x/CCf4NhNFxHZGGYOx&#10;PYhgle31aM622FxKkrV1f/0iDPZ2H9/P2+xG24qefGgca5jPFAji0pmGKw3n09vTGkSIyAZbx6Th&#10;RgF228eHDebGDXykvoiVSCEcctRQx9jlUoayJoth5jrixF2ctxgT9JU0HocUblu5UGolLTacGmrs&#10;6LWm8lp8Ww3DT6G+TnL5vvbXz0HtD/2iKy5aTyfjyzOISGP8F/+5P0yan2UZ3L9JJ8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aPbKxAAAAN0AAAAPAAAAAAAAAAAA&#10;AAAAAKECAABkcnMvZG93bnJldi54bWxQSwUGAAAAAAQABAD5AAAAkgMAAAAA&#10;" strokecolor="#6d6d6d" strokeweight=".5pt"/>
                <v:rect id="Rectangle 2025" o:spid="_x0000_s1431" style="position:absolute;left:1765;top:730;width:349;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TB0MIA&#10;AADdAAAADwAAAGRycy9kb3ducmV2LnhtbESPTWsCMRCG74X+hzCF3mq2HkRWo4ggaPHi6g8YNrMf&#10;mEyWJHXXf985FDwO77zPzLPeTt6pB8XUBzbwPStAEdfB9twauF0PX0tQKSNbdIHJwJMSbDfvb2ss&#10;bRj5Qo8qt0ognEo00OU8lFqnuiOPaRYGYsmaED1mGWOrbcRR4N7peVEstMee5UKHA+07qu/Vrzeg&#10;r9VhXFYuFuFn3pzd6XhpKBjz+THtVqAyTfm1/N8+WgNClP/FRkxA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pMHQwgAAAN0AAAAPAAAAAAAAAAAAAAAAAJgCAABkcnMvZG93&#10;bnJldi54bWxQSwUGAAAAAAQABAD1AAAAhwMAAAAA&#10;" filled="f" stroked="f">
                  <v:textbox style="mso-fit-shape-to-text:t" inset="0,0,0,0">
                    <w:txbxContent>
                      <w:p w:rsidR="00EA1C8F" w:rsidRDefault="00EA1C8F" w:rsidP="006A35CD">
                        <w:r>
                          <w:rPr>
                            <w:rFonts w:ascii="Tahoma" w:hAnsi="Tahoma" w:cs="Tahoma"/>
                            <w:color w:val="000000"/>
                            <w:sz w:val="10"/>
                            <w:szCs w:val="10"/>
                            <w:lang w:val="en-US"/>
                          </w:rPr>
                          <w:t>6</w:t>
                        </w:r>
                      </w:p>
                    </w:txbxContent>
                  </v:textbox>
                </v:rect>
                <v:rect id="Rectangle 2026" o:spid="_x0000_s1432" style="position:absolute;left:546;top:908;width:1009;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hkS8EA&#10;AADdAAAADwAAAGRycy9kb3ducmV2LnhtbESP3YrCMBSE7wXfIRxh7zStF4tUo4hQcJe9sfoAh+b0&#10;B5OTkmRt9+03guDlMDPfMLvDZI14kA+9YwX5KgNBXDvdc6vgdi2XGxAhIms0jknBHwU47OezHRba&#10;jXyhRxVbkSAcClTQxTgUUoa6I4th5Qbi5DXOW4xJ+lZqj2OCWyPXWfYpLfacFjoc6NRRfa9+rQJ5&#10;rcpxUxmfue9182O+zpeGnFIfi+m4BRFpiu/wq33WChIxh+eb9AT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oZEvBAAAA3QAAAA8AAAAAAAAAAAAAAAAAmAIAAGRycy9kb3du&#10;cmV2LnhtbFBLBQYAAAAABAAEAPUAAACGAwAAAAA=&#10;" filled="f" stroked="f">
                  <v:textbox style="mso-fit-shape-to-text:t" inset="0,0,0,0">
                    <w:txbxContent>
                      <w:p w:rsidR="00EA1C8F" w:rsidRDefault="00EA1C8F" w:rsidP="006A35CD">
                        <w:r>
                          <w:rPr>
                            <w:rFonts w:ascii="Tahoma" w:hAnsi="Tahoma" w:cs="Tahoma"/>
                            <w:color w:val="000000"/>
                            <w:sz w:val="10"/>
                            <w:szCs w:val="10"/>
                            <w:lang w:val="en-US"/>
                          </w:rPr>
                          <w:t>x10</w:t>
                        </w:r>
                      </w:p>
                    </w:txbxContent>
                  </v:textbox>
                </v:rect>
                <v:rect id="Rectangle 2027" o:spid="_x0000_s1433" style="position:absolute;left:-241;top:63;width:1968;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r6PMEA&#10;AADdAAAADwAAAGRycy9kb3ducmV2LnhtbESP3YrCMBSE74V9h3AWvLPp9kKkGmVZEFzxxuoDHJrT&#10;HzY5KUnW1rc3guDlMDPfMJvdZI24kQ+9YwVfWQ6CuHa651bB9bJfrECEiKzROCYFdwqw237MNlhq&#10;N/KZblVsRYJwKFFBF+NQShnqjiyGzA3EyWuctxiT9K3UHscEt0YWeb6UFntOCx0O9NNR/Vf9WwXy&#10;Uu3HVWV87o5FczK/h3NDTqn55/S9BhFpiu/wq33QChKxgOeb9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6+jzBAAAA3QAAAA8AAAAAAAAAAAAAAAAAmAIAAGRycy9kb3du&#10;cmV2LnhtbFBLBQYAAAAABAAEAPUAAACGAwAAAAA=&#10;" filled="f" stroked="f">
                  <v:textbox style="mso-fit-shape-to-text:t" inset="0,0,0,0">
                    <w:txbxContent>
                      <w:p w:rsidR="00EA1C8F" w:rsidRDefault="00EA1C8F" w:rsidP="006A35CD">
                        <w:r>
                          <w:rPr>
                            <w:rFonts w:ascii="Tahoma" w:hAnsi="Tahoma" w:cs="Tahoma"/>
                            <w:color w:val="000000"/>
                            <w:sz w:val="10"/>
                            <w:szCs w:val="10"/>
                            <w:lang w:val="en-US"/>
                          </w:rPr>
                          <w:t>Intens.</w:t>
                        </w:r>
                      </w:p>
                    </w:txbxContent>
                  </v:textbox>
                </v:rect>
                <v:line id="Line 2028" o:spid="_x0000_s1434" style="position:absolute;visibility:visible;mso-wrap-style:square" from="2736,20618" to="3035,20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9/GMUAAADdAAAADwAAAGRycy9kb3ducmV2LnhtbESPQWsCMRSE74X+h/AK3mqiliJbo4gg&#10;eiiCa2mvj81zd3HzsiRxd+2vNwWhx2FmvmEWq8E2oiMfascaJmMFgrhwpuZSw9dp+zoHESKywcYx&#10;abhRgNXy+WmBmXE9H6nLYykShEOGGqoY20zKUFRkMYxdS5y8s/MWY5K+lMZjn+C2kVOl3qXFmtNC&#10;hS1tKiou+dVq6H9z9XOSb7u5v3z36vPQTdv8rPXoZVh/gIg0xP/wo703GhJxBn9v0hO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9/GMUAAADdAAAADwAAAAAAAAAA&#10;AAAAAAChAgAAZHJzL2Rvd25yZXYueG1sUEsFBgAAAAAEAAQA+QAAAJMDAAAAAA==&#10;" strokecolor="#6d6d6d" strokeweight=".5pt"/>
                <v:rect id="Rectangle 2029" o:spid="_x0000_s1435" style="position:absolute;left:1765;top:20256;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H08IA&#10;AADdAAAADwAAAGRycy9kb3ducmV2LnhtbESPwWrDMBBE74X+g9hCbrXcEEpwooRSCLihlzj5gMVa&#10;W6bSykiq7f59FSj0OMzMG2Z/XJwVE4U4eFbwUpQgiFuvB+4V3K6n5y2ImJA1Ws+k4IciHA+PD3us&#10;tJ/5QlOTepEhHCtUYFIaKylja8hhLPxInL3OB4cpy9BLHXDOcGfluixfpcOB84LBkd4NtV/Nt1Mg&#10;r81p3jY2lP687j7tR33pyCu1elrediASLek//NeutYJM3MD9TX4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n8fTwgAAAN0AAAAPAAAAAAAAAAAAAAAAAJgCAABkcnMvZG93&#10;bnJldi54bWxQSwUGAAAAAAQABAD1AAAAhwMAAAAA&#10;" filled="f" stroked="f">
                  <v:textbox style="mso-fit-shape-to-text:t" inset="0,0,0,0">
                    <w:txbxContent>
                      <w:p w:rsidR="00EA1C8F" w:rsidRDefault="00EA1C8F" w:rsidP="006A35CD">
                        <w:r>
                          <w:rPr>
                            <w:rFonts w:ascii="Tahoma" w:hAnsi="Tahoma" w:cs="Tahoma"/>
                            <w:color w:val="000000"/>
                            <w:sz w:val="10"/>
                            <w:szCs w:val="10"/>
                            <w:lang w:val="en-US"/>
                          </w:rPr>
                          <w:t>0</w:t>
                        </w:r>
                      </w:p>
                    </w:txbxContent>
                  </v:textbox>
                </v:rect>
                <v:line id="Line 2030" o:spid="_x0000_s1436" style="position:absolute;visibility:visible;mso-wrap-style:square" from="2857,20256" to="3035,20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pC98UAAADdAAAADwAAAGRycy9kb3ducmV2LnhtbESPQWsCMRSE74X+h/AK3mqi2CJbo4gg&#10;eiiCa2mvj81zd3HzsiRxd+2vNwWhx2FmvmEWq8E2oiMfascaJmMFgrhwpuZSw9dp+zoHESKywcYx&#10;abhRgNXy+WmBmXE9H6nLYykShEOGGqoY20zKUFRkMYxdS5y8s/MWY5K+lMZjn+C2kVOl3qXFmtNC&#10;hS1tKiou+dVq6H9z9XOSs93cX7579Xnopm1+1nr0Mqw/QEQa4n/40d4bDYn4Bn9v0hO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pC98UAAADdAAAADwAAAAAAAAAA&#10;AAAAAAChAgAAZHJzL2Rvd25yZXYueG1sUEsFBgAAAAAEAAQA+QAAAJMDAAAAAA==&#10;" strokecolor="#6d6d6d" strokeweight=".5pt"/>
                <v:line id="Line 2031" o:spid="_x0000_s1437" style="position:absolute;visibility:visible;mso-wrap-style:square" from="2857,19894" to="3035,198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jcgMMAAADdAAAADwAAAGRycy9kb3ducmV2LnhtbESPQWsCMRSE7wX/Q3hCbzVRSpHVKCJI&#10;PUiha6nXx+a5u7h5WZJ0d/XXN4LgcZiZb5jlerCN6MiH2rGG6USBIC6cqbnU8HPcvc1BhIhssHFM&#10;Gq4UYL0avSwxM67nb+ryWIoE4ZChhirGNpMyFBVZDBPXEifv7LzFmKQvpfHYJ7ht5EypD2mx5rRQ&#10;YUvbiopL/mc19LdcnY7y/XPuL7+9Onx1szY/a/06HjYLEJGG+Aw/2nuj4U6E+5v0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o3IDDAAAA3QAAAA8AAAAAAAAAAAAA&#10;AAAAoQIAAGRycy9kb3ducmV2LnhtbFBLBQYAAAAABAAEAPkAAACRAwAAAAA=&#10;" strokecolor="#6d6d6d" strokeweight=".5pt"/>
                <v:line id="Line 2032" o:spid="_x0000_s1438" style="position:absolute;visibility:visible;mso-wrap-style:square" from="2857,19526" to="3035,19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R5G8UAAADdAAAADwAAAGRycy9kb3ducmV2LnhtbESPQWsCMRSE74X+h/AK3mqiSCtbo4gg&#10;eiiCa2mvj81zd3HzsiRxd+2vNwWhx2FmvmEWq8E2oiMfascaJmMFgrhwpuZSw9dp+zoHESKywcYx&#10;abhRgNXy+WmBmXE9H6nLYykShEOGGqoY20zKUFRkMYxdS5y8s/MWY5K+lMZjn+C2kVOl3qTFmtNC&#10;hS1tKiou+dVq6H9z9XOSs93cX7579Xnopm1+1nr0Mqw/QEQa4n/40d4bDYn4Dn9v0hO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iR5G8UAAADdAAAADwAAAAAAAAAA&#10;AAAAAAChAgAAZHJzL2Rvd25yZXYueG1sUEsFBgAAAAAEAAQA+QAAAJMDAAAAAA==&#10;" strokecolor="#6d6d6d" strokeweight=".5pt"/>
                <v:line id="Line 2033" o:spid="_x0000_s1439" style="position:absolute;visibility:visible;mso-wrap-style:square" from="2857,19164" to="3035,19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vtacUAAADdAAAADwAAAGRycy9kb3ducmV2LnhtbESPwWrDMAyG74W9g9Ggt9ZeKaVkdcsY&#10;jO0wBk3HdhWxmoTGcrC9JNvTT4dCj+LX/0nf7jD5Tg0UUxvYwsPSgCKugmu5tvB5ellsQaWM7LAL&#10;TBZ+KcFhfzfbYeHCyEcaylwrgXAq0EKTc19onaqGPKZl6IklO4foMcsYa+0ijgL3nV4Zs9EeW5YL&#10;Dfb03FB1KX+8hfGvNN8nvX7dxsvXaN4/hlVfnq2d309Pj6AyTfm2fG2/OQtClHfFRkxA7/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7vtacUAAADdAAAADwAAAAAAAAAA&#10;AAAAAAChAgAAZHJzL2Rvd25yZXYueG1sUEsFBgAAAAAEAAQA+QAAAJMDAAAAAA==&#10;" strokecolor="#6d6d6d" strokeweight=".5pt"/>
                <v:line id="Line 2034" o:spid="_x0000_s1440" style="position:absolute;visibility:visible;mso-wrap-style:square" from="2736,18802" to="3035,18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dI8sUAAADdAAAADwAAAGRycy9kb3ducmV2LnhtbESPQWvCQBSE74L/YXmF3nS3UoqNriKC&#10;6KEUmpT2+sg+k2D2bdhdk9Rf7xYKPQ4z8w2z3o62FT350DjW8DRXIIhLZxquNHwWh9kSRIjIBlvH&#10;pOGHAmw308kaM+MG/qA+j5VIEA4Zaqhj7DIpQ1mTxTB3HXHyzs5bjEn6ShqPQ4LbVi6UepEWG04L&#10;NXa0r6m85FerYbjl6ruQz8elv3wN6u29X3T5WevHh3G3AhFpjP/hv/bJaEjEV/h9k56A3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PdI8sUAAADdAAAADwAAAAAAAAAA&#10;AAAAAAChAgAAZHJzL2Rvd25yZXYueG1sUEsFBgAAAAAEAAQA+QAAAJMDAAAAAA==&#10;" strokecolor="#6d6d6d" strokeweight=".5pt"/>
                <v:rect id="Rectangle 2035" o:spid="_x0000_s1441" style="position:absolute;left:1765;top:18440;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1XDb8A&#10;AADdAAAADwAAAGRycy9kb3ducmV2LnhtbERPy4rCMBTdC/5DuAOz08QuRKpRhgFBBzdWP+DS3D6Y&#10;5KYk0da/nywGXB7Oe3eYnBVPCrH3rGG1VCCIa296bjXcb8fFBkRMyAatZ9LwogiH/Xy2w9L4ka/0&#10;rFIrcgjHEjV0KQ2llLHuyGFc+oE4c40PDlOGoZUm4JjDnZWFUmvpsOfc0OFA3x3Vv9XDaZC36jhu&#10;KhuU/ymaiz2frg15rT8/pq8tiERTeov/3SejoVCrvD+/yU9A7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VcNvwAAAN0AAAAPAAAAAAAAAAAAAAAAAJgCAABkcnMvZG93bnJl&#10;di54bWxQSwUGAAAAAAQABAD1AAAAhAMAAAAA&#10;" filled="f" stroked="f">
                  <v:textbox style="mso-fit-shape-to-text:t" inset="0,0,0,0">
                    <w:txbxContent>
                      <w:p w:rsidR="00EA1C8F" w:rsidRDefault="00EA1C8F" w:rsidP="006A35CD">
                        <w:r>
                          <w:rPr>
                            <w:rFonts w:ascii="Tahoma" w:hAnsi="Tahoma" w:cs="Tahoma"/>
                            <w:color w:val="000000"/>
                            <w:sz w:val="10"/>
                            <w:szCs w:val="10"/>
                            <w:lang w:val="en-US"/>
                          </w:rPr>
                          <w:t>1</w:t>
                        </w:r>
                      </w:p>
                    </w:txbxContent>
                  </v:textbox>
                </v:rect>
                <v:line id="Line 2036" o:spid="_x0000_s1442" style="position:absolute;visibility:visible;mso-wrap-style:square" from="2857,18440" to="3035,18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jSKcUAAADdAAAADwAAAGRycy9kb3ducmV2LnhtbESPwWrDMBBE74X+g9hCb41kU0Jwo4QQ&#10;KM2hFOKU9rpYG9vEWhlJsd1+fRQI5DjMzBtmuZ5sJwbyoXWsIZspEMSVMy3XGr4P7y8LECEiG+wc&#10;k4Y/CrBePT4ssTBu5D0NZaxFgnAoUEMTY19IGaqGLIaZ64mTd3TeYkzS19J4HBPcdjJXai4ttpwW&#10;Guxp21B1Ks9Ww/hfqt+DfP1Y+NPPqD6/hrwvj1o/P02bNxCRpngP39o7oyFXWQbXN+kJy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1jSKcUAAADdAAAADwAAAAAAAAAA&#10;AAAAAAChAgAAZHJzL2Rvd25yZXYueG1sUEsFBgAAAAAEAAQA+QAAAJMDAAAAAA==&#10;" strokecolor="#6d6d6d" strokeweight=".5pt"/>
                <v:line id="Line 2037" o:spid="_x0000_s1443" style="position:absolute;visibility:visible;mso-wrap-style:square" from="2857,18072" to="3035,18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pMXsUAAADdAAAADwAAAGRycy9kb3ducmV2LnhtbESPQWvCQBSE7wX/w/IEb3XXICKpq5SC&#10;2IMUGkt7fWSfSTD7Nuxuk9hf3xUEj8PMfMNsdqNtRU8+NI41LOYKBHHpTMOVhq/T/nkNIkRkg61j&#10;0nClALvt5GmDuXEDf1JfxEokCIccNdQxdrmUoazJYpi7jjh5Z+ctxiR9JY3HIcFtKzOlVtJiw2mh&#10;xo7eaiovxa/VMPwV6uckl4e1v3wP6vjRZ11x1no2HV9fQEQa4yN8b78bDZlaZHB7k56A3P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4pMXsUAAADdAAAADwAAAAAAAAAA&#10;AAAAAAChAgAAZHJzL2Rvd25yZXYueG1sUEsFBgAAAAAEAAQA+QAAAJMDAAAAAA==&#10;" strokecolor="#6d6d6d" strokeweight=".5pt"/>
                <v:line id="Line 2038" o:spid="_x0000_s1444" style="position:absolute;visibility:visible;mso-wrap-style:square" from="2857,17710" to="3035,17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bpxcYAAADdAAAADwAAAGRycy9kb3ducmV2LnhtbESPQWvCQBSE7wX/w/KE3uquqRRJXaUU&#10;ij0UwSjt9ZF9JsHs27C7Jml/vSsIPQ4z8w2z2oy2FT350DjWMJ8pEMSlMw1XGo6Hj6cliBCRDbaO&#10;ScMvBdisJw8rzI0beE99ESuRIBxy1FDH2OVShrImi2HmOuLknZy3GJP0lTQehwS3rcyUepEWG04L&#10;NXb0XlN5Li5Ww/BXqJ+DXGyX/vw9qK9dn3XFSevH6fj2CiLSGP/D9/an0ZCp+TPc3qQn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G6cXGAAAA3QAAAA8AAAAAAAAA&#10;AAAAAAAAoQIAAGRycy9kb3ducmV2LnhtbFBLBQYAAAAABAAEAPkAAACUAwAAAAA=&#10;" strokecolor="#6d6d6d" strokeweight=".5pt"/>
                <v:line id="Line 2039" o:spid="_x0000_s1445" style="position:absolute;visibility:visible;mso-wrap-style:square" from="2857,17348" to="3035,17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9xscUAAADdAAAADwAAAGRycy9kb3ducmV2LnhtbESPQWvCQBSE74X+h+UJ3uquQURSVylC&#10;aQ9FaJT2+sg+k2D2bdjdJtFf3xUEj8PMfMOst6NtRU8+NI41zGcKBHHpTMOVhuPh/WUFIkRkg61j&#10;0nChANvN89Mac+MG/qa+iJVIEA45aqhj7HIpQ1mTxTBzHXHyTs5bjEn6ShqPQ4LbVmZKLaXFhtNC&#10;jR3tairPxZ/VMFwL9XuQi4+VP/8M6mvfZ11x0no6Gd9eQUQa4yN8b38aDZmaL+D2Jj0Buf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y9xscUAAADdAAAADwAAAAAAAAAA&#10;AAAAAAChAgAAZHJzL2Rvd25yZXYueG1sUEsFBgAAAAAEAAQA+QAAAJMDAAAAAA==&#10;" strokecolor="#6d6d6d" strokeweight=".5pt"/>
                <v:line id="Line 2040" o:spid="_x0000_s1446" style="position:absolute;visibility:visible;mso-wrap-style:square" from="2736,16922" to="3035,16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PUKsYAAADdAAAADwAAAGRycy9kb3ducmV2LnhtbESPQWvCQBSE7wX/w/KE3uquoRZJXaUU&#10;ij0UwSjt9ZF9JsHs27C7Jml/vSsIPQ4z8w2z2oy2FT350DjWMJ8pEMSlMw1XGo6Hj6cliBCRDbaO&#10;ScMvBdisJw8rzI0beE99ESuRIBxy1FDH2OVShrImi2HmOuLknZy3GJP0lTQehwS3rcyUepEWG04L&#10;NXb0XlN5Li5Ww/BXqJ+DfN4u/fl7UF+7PuuKk9aP0/HtFUSkMf6H7+1PoyFT8wXc3qQn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j1CrGAAAA3QAAAA8AAAAAAAAA&#10;AAAAAAAAoQIAAGRycy9kb3ducmV2LnhtbFBLBQYAAAAABAAEAPkAAACUAwAAAAA=&#10;" strokecolor="#6d6d6d" strokeweight=".5pt"/>
                <v:rect id="Rectangle 2041" o:spid="_x0000_s1447" style="position:absolute;left:1765;top:16554;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hq4sIA&#10;AADdAAAADwAAAGRycy9kb3ducmV2LnhtbESP3WoCMRSE74W+QziF3mniXoisRpGCoNIb1z7AYXP2&#10;B5OTJUnd9e1NodDLYWa+Ybb7yVnxoBB7zxqWCwWCuPam51bD9+04X4OICdmg9UwanhRhv3ubbbE0&#10;fuQrParUigzhWKKGLqWhlDLWHTmMCz8QZ6/xwWHKMrTSBBwz3FlZKLWSDnvOCx0O9NlRfa9+nAZ5&#10;q47jurJB+UvRfNnz6dqQ1/rjfTpsQCSa0n/4r30yGgq1XMHvm/w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2GriwgAAAN0AAAAPAAAAAAAAAAAAAAAAAJgCAABkcnMvZG93&#10;bnJldi54bWxQSwUGAAAAAAQABAD1AAAAhwMAAAAA&#10;" filled="f" stroked="f">
                  <v:textbox style="mso-fit-shape-to-text:t" inset="0,0,0,0">
                    <w:txbxContent>
                      <w:p w:rsidR="00EA1C8F" w:rsidRDefault="00EA1C8F" w:rsidP="006A35CD">
                        <w:r>
                          <w:rPr>
                            <w:rFonts w:ascii="Tahoma" w:hAnsi="Tahoma" w:cs="Tahoma"/>
                            <w:color w:val="000000"/>
                            <w:sz w:val="10"/>
                            <w:szCs w:val="10"/>
                            <w:lang w:val="en-US"/>
                          </w:rPr>
                          <w:t>2</w:t>
                        </w:r>
                      </w:p>
                    </w:txbxContent>
                  </v:textbox>
                </v:rect>
                <v:line id="Line 2042" o:spid="_x0000_s1448" style="position:absolute;visibility:visible;mso-wrap-style:square" from="2857,16554" to="3035,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vxsYAAADdAAAADwAAAGRycy9kb3ducmV2LnhtbESPQWvCQBSE7wX/w/KE3uquoVhJXaUU&#10;ij0UwSjt9ZF9JsHs27C7Jml/vSsIPQ4z8w2z2oy2FT350DjWMJ8pEMSlMw1XGo6Hj6cliBCRDbaO&#10;ScMvBdisJw8rzI0beE99ESuRIBxy1FDH2OVShrImi2HmOuLknZy3GJP0lTQehwS3rcyUWkiLDaeF&#10;Gjt6r6k8FxerYfgr1M9BPm+X/vw9qK9dn3XFSevH6fj2CiLSGP/D9/an0ZCp+Qvc3qQn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978bGAAAA3QAAAA8AAAAAAAAA&#10;AAAAAAAAoQIAAGRycy9kb3ducmV2LnhtbFBLBQYAAAAABAAEAPkAAACUAwAAAAA=&#10;" strokecolor="#6d6d6d" strokeweight=".5pt"/>
                <v:line id="Line 2043" o:spid="_x0000_s1449" style="position:absolute;visibility:visible;mso-wrap-style:square" from="2857,16192" to="3035,16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J7tMIAAADdAAAADwAAAGRycy9kb3ducmV2LnhtbERPz2vCMBS+C/4P4Qm7aWIZItUoIsh2&#10;GAOr6PXRPNti81KSrO321y+HwY4f3+/tfrSt6MmHxrGG5UKBIC6dabjScL2c5msQISIbbB2Thm8K&#10;sN9NJ1vMjRv4TH0RK5FCOOSooY6xy6UMZU0Ww8J1xIl7OG8xJugraTwOKdy2MlNqJS02nBpq7OhY&#10;U/ksvqyG4adQ94t8fVv7521QH5991hUPrV9m42EDItIY/8V/7nejIVPLNDe9SU9A7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mJ7tMIAAADdAAAADwAAAAAAAAAAAAAA&#10;AAChAgAAZHJzL2Rvd25yZXYueG1sUEsFBgAAAAAEAAQA+QAAAJADAAAAAA==&#10;" strokecolor="#6d6d6d" strokeweight=".5pt"/>
                <v:line id="Line 2044" o:spid="_x0000_s1450" style="position:absolute;visibility:visible;mso-wrap-style:square" from="2857,15830" to="3035,15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7eL8YAAADdAAAADwAAAGRycy9kb3ducmV2LnhtbESPQWvCQBSE74X+h+UJ3uquQcSmriKF&#10;0h5EMEp7fWSfSTD7Nuxuk9hf3xUKPQ4z8w2z3o62FT350DjWMJ8pEMSlMw1XGs6nt6cViBCRDbaO&#10;ScONAmw3jw9rzI0b+Eh9ESuRIBxy1FDH2OVShrImi2HmOuLkXZy3GJP0lTQehwS3rcyUWkqLDaeF&#10;Gjt6ram8Ft9Ww/BTqK+TXLyv/PVzUPtDn3XFRevpZNy9gIg0xv/wX/vDaMjU/Bnub9IT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u3i/GAAAA3QAAAA8AAAAAAAAA&#10;AAAAAAAAoQIAAGRycy9kb3ducmV2LnhtbFBLBQYAAAAABAAEAPkAAACUAwAAAAA=&#10;" strokecolor="#6d6d6d" strokeweight=".5pt"/>
                <v:line id="Line 2045" o:spid="_x0000_s1451" style="position:absolute;visibility:visible;mso-wrap-style:square" from="2857,15468" to="3035,15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i9D8IAAADdAAAADwAAAGRycy9kb3ducmV2LnhtbERPz2vCMBS+D/wfwhO8zcQiItUoIsg8&#10;yMA65vXRPNti81KSrO321y+HwY4f3+/tfrSt6MmHxrGGxVyBIC6dabjS8HE7va5BhIhssHVMGr4p&#10;wH43edlibtzAV+qLWIkUwiFHDXWMXS5lKGuyGOauI07cw3mLMUFfSeNxSOG2lZlSK2mx4dRQY0fH&#10;mspn8WU1DD+Fut/k8m3tn5+Durz3WVc8tJ5Nx8MGRKQx/ov/3GejIVNZ2p/epCc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ni9D8IAAADdAAAADwAAAAAAAAAAAAAA&#10;AAChAgAAZHJzL2Rvd25yZXYueG1sUEsFBgAAAAAEAAQA+QAAAJADAAAAAA==&#10;" strokecolor="#6d6d6d" strokeweight=".5pt"/>
                <v:line id="Line 2046" o:spid="_x0000_s1452" style="position:absolute;visibility:visible;mso-wrap-style:square" from="2736,15100" to="3035,15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QYlMUAAADdAAAADwAAAGRycy9kb3ducmV2LnhtbESPQWvCQBSE7wX/w/IEb3XXICKpq5SC&#10;2IMUGkt7fWSfSTD7Nuxuk9hf3xUEj8PMfMNsdqNtRU8+NI41LOYKBHHpTMOVhq/T/nkNIkRkg61j&#10;0nClALvt5GmDuXEDf1JfxEokCIccNdQxdrmUoazJYpi7jjh5Z+ctxiR9JY3HIcFtKzOlVtJiw2mh&#10;xo7eaiovxa/VMPwV6uckl4e1v3wP6vjRZ11x1no2HV9fQEQa4yN8b78bDZnKFnB7k56A3P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QYlMUAAADdAAAADwAAAAAAAAAA&#10;AAAAAAChAgAAZHJzL2Rvd25yZXYueG1sUEsFBgAAAAAEAAQA+QAAAJMDAAAAAA==&#10;" strokecolor="#6d6d6d" strokeweight=".5pt"/>
                <v:rect id="Rectangle 2047" o:spid="_x0000_s1453" style="position:absolute;left:1765;top:14738;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XMIA&#10;AADdAAAADwAAAGRycy9kb3ducmV2LnhtbESP3WoCMRSE7wt9h3AK3tWkuRBZjVIKghVvXPsAh83Z&#10;H5qcLEnqrm9vCoVeDjPzDbPdz96JG8U0BDbwtlQgiJtgB+4MfF0Pr2sQKSNbdIHJwJ0S7HfPT1us&#10;bJj4Qrc6d6JAOFVooM95rKRMTU8e0zKMxMVrQ/SYi4ydtBGnAvdOaqVW0uPAZaHHkT56ar7rH29A&#10;XuvDtK5dVOGk27P7PF5aCsYsXub3DYhMc/4P/7WP1oBWWsPvm/IE5O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j6ZcwgAAAN0AAAAPAAAAAAAAAAAAAAAAAJgCAABkcnMvZG93&#10;bnJldi54bWxQSwUGAAAAAAQABAD1AAAAhwMAAAAA&#10;" filled="f" stroked="f">
                  <v:textbox style="mso-fit-shape-to-text:t" inset="0,0,0,0">
                    <w:txbxContent>
                      <w:p w:rsidR="00EA1C8F" w:rsidRDefault="00EA1C8F" w:rsidP="006A35CD">
                        <w:r>
                          <w:rPr>
                            <w:rFonts w:ascii="Tahoma" w:hAnsi="Tahoma" w:cs="Tahoma"/>
                            <w:color w:val="000000"/>
                            <w:sz w:val="10"/>
                            <w:szCs w:val="10"/>
                            <w:lang w:val="en-US"/>
                          </w:rPr>
                          <w:t>3</w:t>
                        </w:r>
                      </w:p>
                    </w:txbxContent>
                  </v:textbox>
                </v:rect>
                <v:line id="Line 2048" o:spid="_x0000_s1454" style="position:absolute;visibility:visible;mso-wrap-style:square" from="2857,14738" to="3035,14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ojeMYAAADdAAAADwAAAGRycy9kb3ducmV2LnhtbESPQWvCQBSE7wX/w/KE3upuoxRJXaUI&#10;oodSaBR7fWSfSTD7NuyuSdpf3xUKPQ4z8w2z2oy2FT350DjW8DxTIIhLZxquNJyOu6cliBCRDbaO&#10;ScM3BdisJw8rzI0b+JP6IlYiQTjkqKGOsculDGVNFsPMdcTJuzhvMSbpK2k8DgluW5kp9SItNpwW&#10;auxoW1N5LW5Ww/BTqK+jXOyX/noe1PtHn3XFRevH6fj2CiLSGP/Df+2D0ZCpbA73N+kJ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6qI3jGAAAA3QAAAA8AAAAAAAAA&#10;AAAAAAAAoQIAAGRycy9kb3ducmV2LnhtbFBLBQYAAAAABAAEAPkAAACUAwAAAAA=&#10;" strokecolor="#6d6d6d" strokeweight=".5pt"/>
                <v:line id="Line 2049" o:spid="_x0000_s1455" style="position:absolute;visibility:visible;mso-wrap-style:square" from="2857,14376" to="3035,14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O7DMUAAADdAAAADwAAAGRycy9kb3ducmV2LnhtbESPQWvCQBSE7wX/w/KE3uquQYqkrlIK&#10;Ug8iGEt7fWSfSTD7Nuxuk9Rf7xYEj8PMfMOsNqNtRU8+NI41zGcKBHHpTMOVhq/T9mUJIkRkg61j&#10;0vBHATbrydMKc+MGPlJfxEokCIccNdQxdrmUoazJYpi5jjh5Z+ctxiR9JY3HIcFtKzOlXqXFhtNC&#10;jR191FReil+rYbgW6uckF59Lf/ke1P7QZ11x1vp5Or6/gYg0xkf43t4ZDZnKFvD/Jj0Bub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UO7DMUAAADdAAAADwAAAAAAAAAA&#10;AAAAAAChAgAAZHJzL2Rvd25yZXYueG1sUEsFBgAAAAAEAAQA+QAAAJMDAAAAAA==&#10;" strokecolor="#6d6d6d" strokeweight=".5pt"/>
                <v:line id="Line 2050" o:spid="_x0000_s1456" style="position:absolute;visibility:visible;mso-wrap-style:square" from="2857,14008" to="3035,14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8el8YAAADdAAAADwAAAGRycy9kb3ducmV2LnhtbESPQWvCQBSE7wX/w/KE3upugxZJXaUI&#10;oodSaBR7fWSfSTD7NuyuSdpf3xUKPQ4z8w2z2oy2FT350DjW8DxTIIhLZxquNJyOu6cliBCRDbaO&#10;ScM3BdisJw8rzI0b+JP6IlYiQTjkqKGOsculDGVNFsPMdcTJuzhvMSbpK2k8DgluW5kp9SItNpwW&#10;auxoW1N5LW5Ww/BTqK+jnO+X/noe1PtHn3XFRevH6fj2CiLSGP/Df+2D0ZCpbAH3N+kJ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4PHpfGAAAA3QAAAA8AAAAAAAAA&#10;AAAAAAAAoQIAAGRycy9kb3ducmV2LnhtbFBLBQYAAAAABAAEAPkAAACUAwAAAAA=&#10;" strokecolor="#6d6d6d" strokeweight=".5pt"/>
                <v:line id="Line 2051" o:spid="_x0000_s1457" style="position:absolute;visibility:visible;mso-wrap-style:square" from="2857,13646" to="3035,13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A4MUAAADdAAAADwAAAGRycy9kb3ducmV2LnhtbESPQWvCQBSE7wX/w/KE3uquoYikrlIK&#10;Ug9SMIq9PrLPJJh9G3a3SfTXd4VCj8PMfMOsNqNtRU8+NI41zGcKBHHpTMOVhtNx+7IEESKywdYx&#10;abhRgM168rTC3LiBD9QXsRIJwiFHDXWMXS5lKGuyGGauI07exXmLMUlfSeNxSHDbykyphbTYcFqo&#10;saOPmspr8WM1DPdCfR/l6+fSX8+D2n/1WVdctH6eju9vICKN8T/8194ZDZnKFvB4k56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2A4MUAAADdAAAADwAAAAAAAAAA&#10;AAAAAAChAgAAZHJzL2Rvd25yZXYueG1sUEsFBgAAAAAEAAQA+QAAAJMDAAAAAA==&#10;" strokecolor="#6d6d6d" strokeweight=".5pt"/>
                <v:line id="Line 2052" o:spid="_x0000_s1458" style="position:absolute;visibility:visible;mso-wrap-style:square" from="2736,13284" to="3035,13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Ele8YAAADdAAAADwAAAGRycy9kb3ducmV2LnhtbESPQWvCQBSE7wX/w/KE3upug1hJXaUI&#10;oodSaBR7fWSfSTD7NuyuSdpf3xUKPQ4z8w2z2oy2FT350DjW8DxTIIhLZxquNJyOu6cliBCRDbaO&#10;ScM3BdisJw8rzI0b+JP6IlYiQTjkqKGOsculDGVNFsPMdcTJuzhvMSbpK2k8DgluW5kptZAWG04L&#10;NXa0ram8FjerYfgp1NdRzvdLfz0P6v2jz7riovXjdHx7BRFpjP/hv/bBaMhU9gL3N+kJ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GRJXvGAAAA3QAAAA8AAAAAAAAA&#10;AAAAAAAAoQIAAGRycy9kb3ducmV2LnhtbFBLBQYAAAAABAAEAPkAAACUAwAAAAA=&#10;" strokecolor="#6d6d6d" strokeweight=".5pt"/>
                <v:rect id="Rectangle 2053" o:spid="_x0000_s1459" style="position:absolute;left:1765;top:12915;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eRtr8A&#10;AADdAAAADwAAAGRycy9kb3ducmV2LnhtbERPy4rCMBTdD/gP4QqzGxO7EOkYRQRBxY11PuDS3D6Y&#10;5KYk0da/N4uBWR7Oe7ObnBVPCrH3rGG5UCCIa296bjX83I9faxAxIRu0nknDiyLstrOPDZbGj3yj&#10;Z5VakUM4lqihS2kopYx1Rw7jwg/EmWt8cJgyDK00Accc7qwslFpJhz3nhg4HOnRU/1YPp0Heq+O4&#10;rmxQ/lI0V3s+3RryWn/Op/03iERT+hf/uU9GQ6GKPDe/yU9Ab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Z5G2vwAAAN0AAAAPAAAAAAAAAAAAAAAAAJgCAABkcnMvZG93bnJl&#10;di54bWxQSwUGAAAAAAQABAD1AAAAhAMAAAAA&#10;" filled="f" stroked="f">
                  <v:textbox style="mso-fit-shape-to-text:t" inset="0,0,0,0">
                    <w:txbxContent>
                      <w:p w:rsidR="00EA1C8F" w:rsidRDefault="00EA1C8F" w:rsidP="006A35CD">
                        <w:r>
                          <w:rPr>
                            <w:rFonts w:ascii="Tahoma" w:hAnsi="Tahoma" w:cs="Tahoma"/>
                            <w:color w:val="000000"/>
                            <w:sz w:val="10"/>
                            <w:szCs w:val="10"/>
                            <w:lang w:val="en-US"/>
                          </w:rPr>
                          <w:t>4</w:t>
                        </w:r>
                      </w:p>
                    </w:txbxContent>
                  </v:textbox>
                </v:rect>
                <v:line id="Line 2054" o:spid="_x0000_s1460" style="position:absolute;visibility:visible;mso-wrap-style:square" from="2857,12915" to="3035,12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IUksYAAADdAAAADwAAAGRycy9kb3ducmV2LnhtbESPQWvCQBSE7wX/w/IK3upug4hNXaUI&#10;RQ8iNBa9PrLPJJh9G3a3Seyv7xYKPQ4z8w2z2oy2FT350DjW8DxTIIhLZxquNHye3p+WIEJENtg6&#10;Jg13CrBZTx5WmBs38Af1RaxEgnDIUUMdY5dLGcqaLIaZ64iTd3XeYkzSV9J4HBLctjJTaiEtNpwW&#10;auxoW1N5K76shuG7UJeTnO+W/nYe1OHYZ11x1Xr6OL69gog0xv/wX3tvNGQqe4HfN+kJyP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CFJLGAAAA3QAAAA8AAAAAAAAA&#10;AAAAAAAAoQIAAGRycy9kb3ducmV2LnhtbFBLBQYAAAAABAAEAPkAAACUAwAAAAA=&#10;" strokecolor="#6d6d6d" strokeweight=".5pt"/>
                <v:line id="Line 2055" o:spid="_x0000_s1461" style="position:absolute;visibility:visible;mso-wrap-style:square" from="2857,12553" to="3035,12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Er0sMAAADdAAAADwAAAGRycy9kb3ducmV2LnhtbERPz2vCMBS+C/4P4Q1202TdGNIZZQiy&#10;HcZgrej10TzbYvNSkth2/vXmMNjx4/u93k62EwP50DrW8LRUIIgrZ1quNRzK/WIFIkRkg51j0vBL&#10;Abab+WyNuXEj/9BQxFqkEA45amhi7HMpQ9WQxbB0PXHizs5bjAn6WhqPYwq3ncyUepUWW04NDfa0&#10;a6i6FFerYbwV6lTKl4+VvxxH9fU9ZH1x1vrxYXp/AxFpiv/iP/en0ZCp57Q/vUlPQG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hK9LDAAAA3QAAAA8AAAAAAAAAAAAA&#10;AAAAoQIAAGRycy9kb3ducmV2LnhtbFBLBQYAAAAABAAEAPkAAACRAwAAAAA=&#10;" strokecolor="#6d6d6d" strokeweight=".5pt"/>
                <v:line id="Line 2056" o:spid="_x0000_s1462" style="position:absolute;visibility:visible;mso-wrap-style:square" from="2857,12192" to="3035,1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2OScYAAADdAAAADwAAAGRycy9kb3ducmV2LnhtbESPQWvCQBSE7wX/w/KE3uquqRRJXaUU&#10;ij0UwSjt9ZF9JsHs27C7Jml/vSsIPQ4z8w2z2oy2FT350DjWMJ8pEMSlMw1XGo6Hj6cliBCRDbaO&#10;ScMvBdisJw8rzI0beE99ESuRIBxy1FDH2OVShrImi2HmOuLknZy3GJP0lTQehwS3rcyUepEWG04L&#10;NXb0XlN5Li5Ww/BXqJ+DXGyX/vw9qK9dn3XFSevH6fj2CiLSGP/D9/an0ZCp5znc3qQn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tjknGAAAA3QAAAA8AAAAAAAAA&#10;AAAAAAAAoQIAAGRycy9kb3ducmV2LnhtbFBLBQYAAAAABAAEAPkAAACUAwAAAAA=&#10;" strokecolor="#6d6d6d" strokeweight=".5pt"/>
                <v:line id="Line 2057" o:spid="_x0000_s1463" style="position:absolute;visibility:visible;mso-wrap-style:square" from="2857,11823" to="3035,11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8QPsYAAADdAAAADwAAAGRycy9kb3ducmV2LnhtbESPQWvCQBSE7wX/w/KE3upuoxRJXaUI&#10;oodSaBR7fWSfSTD7NuyuSdpf3xUKPQ4z8w2z2oy2FT350DjW8DxTIIhLZxquNJyOu6cliBCRDbaO&#10;ScM3BdisJw8rzI0b+JP6IlYiQTjkqKGOsculDGVNFsPMdcTJuzhvMSbpK2k8DgluW5kp9SItNpwW&#10;auxoW1N5LW5Ww/BTqK+jXOyX/noe1PtHn3XFRevH6fj2CiLSGP/Df+2D0ZCpeQb3N+kJ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ED7GAAAA3QAAAA8AAAAAAAAA&#10;AAAAAAAAoQIAAGRycy9kb3ducmV2LnhtbFBLBQYAAAAABAAEAPkAAACUAwAAAAA=&#10;" strokecolor="#6d6d6d" strokeweight=".5pt"/>
                <v:line id="Line 2058" o:spid="_x0000_s1464" style="position:absolute;visibility:visible;mso-wrap-style:square" from="2736,11461" to="3035,11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O1pcYAAADdAAAADwAAAGRycy9kb3ducmV2LnhtbESPQWvCQBSE74X+h+UJ3uquUYqkrlIK&#10;0h6k0Cjt9ZF9JsHs27C7JtFf3xUKPQ4z8w2z3o62FT350DjWMJ8pEMSlMw1XGo6H3dMKRIjIBlvH&#10;pOFKAbabx4c15sYN/EV9ESuRIBxy1FDH2OVShrImi2HmOuLknZy3GJP0lTQehwS3rcyUepYWG04L&#10;NXb0VlN5Li5Ww3Ar1M9BLt9X/vw9qP1nn3XFSevpZHx9ARFpjP/hv/aH0ZCpxQLub9IT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tztaXGAAAA3QAAAA8AAAAAAAAA&#10;AAAAAAAAoQIAAGRycy9kb3ducmV2LnhtbFBLBQYAAAAABAAEAPkAAACUAwAAAAA=&#10;" strokecolor="#6d6d6d" strokeweight=".5pt"/>
                <v:rect id="Rectangle 2059" o:spid="_x0000_s1465" style="position:absolute;left:1765;top:11099;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MNbsMA&#10;AADdAAAADwAAAGRycy9kb3ducmV2LnhtbESP3WoCMRSE7wu+QzhC72riVkS2RpGCYIs3rj7AYXP2&#10;hyYnS5K627dvCgUvh5n5htnuJ2fFnULsPWtYLhQI4tqbnlsNt+vxZQMiJmSD1jNp+KEI+93saYul&#10;8SNf6F6lVmQIxxI1dCkNpZSx7shhXPiBOHuNDw5TlqGVJuCY4c7KQqm1dNhzXuhwoPeO6q/q22mQ&#10;1+o4bioblP8smrP9OF0a8lo/z6fDG4hEU3qE/9sno6FQryv4e5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MNbsMAAADdAAAADwAAAAAAAAAAAAAAAACYAgAAZHJzL2Rv&#10;d25yZXYueG1sUEsFBgAAAAAEAAQA9QAAAIgDAAAAAA==&#10;" filled="f" stroked="f">
                  <v:textbox style="mso-fit-shape-to-text:t" inset="0,0,0,0">
                    <w:txbxContent>
                      <w:p w:rsidR="00EA1C8F" w:rsidRDefault="00EA1C8F" w:rsidP="006A35CD">
                        <w:r>
                          <w:rPr>
                            <w:rFonts w:ascii="Tahoma" w:hAnsi="Tahoma" w:cs="Tahoma"/>
                            <w:color w:val="000000"/>
                            <w:sz w:val="10"/>
                            <w:szCs w:val="10"/>
                            <w:lang w:val="en-US"/>
                          </w:rPr>
                          <w:t>5</w:t>
                        </w:r>
                      </w:p>
                    </w:txbxContent>
                  </v:textbox>
                </v:rect>
                <v:line id="Line 2060" o:spid="_x0000_s1466" style="position:absolute;visibility:visible;mso-wrap-style:square" from="2857,11099" to="3035,11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aISsYAAADdAAAADwAAAGRycy9kb3ducmV2LnhtbESPT0sDMRTE7wW/Q3iCtzbpaqVsNy0i&#10;iB5E6Fb0+ti8/UM3L0sSd1c/vRGEHoeZ+Q1THGbbi5F86BxrWK8UCOLKmY4bDe+np+UWRIjIBnvH&#10;pOGbAhz2V4sCc+MmPtJYxkYkCIccNbQxDrmUoWrJYli5gTh5tfMWY5K+kcbjlOC2l5lS99Jix2mh&#10;xYEeW6rO5ZfVMP2U6vMk7563/vwxqde3MRvKWuub6/lhByLSHC/h//aL0ZCp2w38vUlPQO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WiErGAAAA3QAAAA8AAAAAAAAA&#10;AAAAAAAAoQIAAGRycy9kb3ducmV2LnhtbFBLBQYAAAAABAAEAPkAAACUAwAAAAA=&#10;" strokecolor="#6d6d6d" strokeweight=".5pt"/>
                <v:line id="Line 2061" o:spid="_x0000_s1467" style="position:absolute;visibility:visible;mso-wrap-style:square" from="2857,10737" to="3035,10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WPcYAAADdAAAADwAAAGRycy9kb3ducmV2LnhtbESPQWvCQBSE74X+h+UJ3uquUURSVymF&#10;0h5EMEp7fWSfSTD7Nuxuk9hf3xUKPQ4z8w2z2Y22FT350DjWMJ8pEMSlMw1XGs6nt6c1iBCRDbaO&#10;ScONAuy2jw8bzI0b+Eh9ESuRIBxy1FDH2OVShrImi2HmOuLkXZy3GJP0lTQehwS3rcyUWkmLDaeF&#10;Gjt6ram8Ft9Ww/BTqK+TXL6v/fVzUPtDn3XFRevpZHx5BhFpjP/hv/aH0ZCpxQrub9ITkN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sEFj3GAAAA3QAAAA8AAAAAAAAA&#10;AAAAAAAAoQIAAGRycy9kb3ducmV2LnhtbFBLBQYAAAAABAAEAPkAAACUAwAAAAA=&#10;" strokecolor="#6d6d6d" strokeweight=".5pt"/>
                <v:rect id="Rectangle 2062" o:spid="_x0000_s1468" style="position:absolute;left:1765;top:10312;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TGcMA&#10;AADdAAAADwAAAGRycy9kb3ducmV2LnhtbESP3WoCMRSE7wu+QzhC72riFlS2RpGCYIs3rj7AYXP2&#10;hyYnS5K627dvCgUvh5n5htnuJ2fFnULsPWtYLhQI4tqbnlsNt+vxZQMiJmSD1jNp+KEI+93saYul&#10;8SNf6F6lVmQIxxI1dCkNpZSx7shhXPiBOHuNDw5TlqGVJuCY4c7KQqmVdNhzXuhwoPeO6q/q22mQ&#10;1+o4bioblP8smrP9OF0a8lo/z6fDG4hEU3qE/9sno6FQr2v4e5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TGcMAAADdAAAADwAAAAAAAAAAAAAAAACYAgAAZHJzL2Rv&#10;d25yZXYueG1sUEsFBgAAAAAEAAQA9QAAAIgDAAAAAA==&#10;" filled="f" stroked="f">
                  <v:textbox style="mso-fit-shape-to-text:t" inset="0,0,0,0">
                    <w:txbxContent>
                      <w:p w:rsidR="00EA1C8F" w:rsidRDefault="00EA1C8F" w:rsidP="006A35CD">
                        <w:r>
                          <w:rPr>
                            <w:rFonts w:ascii="Tahoma" w:hAnsi="Tahoma" w:cs="Tahoma"/>
                            <w:color w:val="000000"/>
                            <w:sz w:val="10"/>
                            <w:szCs w:val="10"/>
                            <w:lang w:val="en-US"/>
                          </w:rPr>
                          <w:t>5</w:t>
                        </w:r>
                      </w:p>
                    </w:txbxContent>
                  </v:textbox>
                </v:rect>
                <v:rect id="Rectangle 2063" o:spid="_x0000_s1469" style="position:absolute;left:546;top:10490;width:1009;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4Ha78A&#10;AADdAAAADwAAAGRycy9kb3ducmV2LnhtbERPy2oCMRTdC/2HcAvuNOkIIlOjiCDY4sbRD7hM7jxo&#10;cjMkqTP9+2YhuDyc93Y/OSseFGLvWcPHUoEgrr3pudVwv50WGxAxIRu0nknDH0XY795mWyyNH/lK&#10;jyq1IodwLFFDl9JQShnrjhzGpR+IM9f44DBlGFppAo453FlZKLWWDnvODR0OdOyo/ql+nQZ5q07j&#10;prJB+e+iudiv87Uhr/X8fTp8gkg0pZf46T4bDYVa5bn5TX4Ccvc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vgdrvwAAAN0AAAAPAAAAAAAAAAAAAAAAAJgCAABkcnMvZG93bnJl&#10;di54bWxQSwUGAAAAAAQABAD1AAAAhAMAAAAA&#10;" filled="f" stroked="f">
                  <v:textbox style="mso-fit-shape-to-text:t" inset="0,0,0,0">
                    <w:txbxContent>
                      <w:p w:rsidR="00EA1C8F" w:rsidRDefault="00EA1C8F" w:rsidP="006A35CD">
                        <w:r>
                          <w:rPr>
                            <w:rFonts w:ascii="Tahoma" w:hAnsi="Tahoma" w:cs="Tahoma"/>
                            <w:color w:val="000000"/>
                            <w:sz w:val="10"/>
                            <w:szCs w:val="10"/>
                            <w:lang w:val="en-US"/>
                          </w:rPr>
                          <w:t>x10</w:t>
                        </w:r>
                      </w:p>
                    </w:txbxContent>
                  </v:textbox>
                </v:rect>
                <v:line id="Line 2064" o:spid="_x0000_s1470" style="position:absolute;visibility:visible;mso-wrap-style:square" from="8204,20681" to="8204,2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uCT8YAAADdAAAADwAAAGRycy9kb3ducmV2LnhtbESPT0sDMRTE7wW/Q3iCtzbpKqVuNy0i&#10;iB5E6Fb0+ti8/UM3L0sSd1c/vRGEHoeZ+Q1THGbbi5F86BxrWK8UCOLKmY4bDe+np+UWRIjIBnvH&#10;pOGbAhz2V4sCc+MmPtJYxkYkCIccNbQxDrmUoWrJYli5gTh5tfMWY5K+kcbjlOC2l5lSG2mx47TQ&#10;4kCPLVXn8stqmH5K9XmSd89bf/6Y1OvbmA1lrfXN9fywAxFpjpfwf/vFaMjU7T38vUlPQO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bgk/GAAAA3QAAAA8AAAAAAAAA&#10;AAAAAAAAoQIAAGRycy9kb3ducmV2LnhtbFBLBQYAAAAABAAEAPkAAACUAwAAAAA=&#10;" strokecolor="#6d6d6d" strokeweight=".5pt"/>
                <v:line id="Line 2065" o:spid="_x0000_s1471" style="position:absolute;visibility:visible;mso-wrap-style:square" from="15309,20681" to="15309,2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dYr8IAAADdAAAADwAAAGRycy9kb3ducmV2LnhtbERPz2vCMBS+C/sfwht402RFRDqjjMGY&#10;BxGssl0fzbMtNi8liW31rzeHwY4f3+/1drSt6MmHxrGGt7kCQVw603Cl4Xz6mq1AhIhssHVMGu4U&#10;YLt5mawxN27gI/VFrEQK4ZCjhjrGLpcylDVZDHPXESfu4rzFmKCvpPE4pHDbykyppbTYcGqosaPP&#10;msprcbMahkehfk9y8b3y159B7Q991hUXraev48c7iEhj/Bf/uXdGQ6YWaX96k56A3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6dYr8IAAADdAAAADwAAAAAAAAAAAAAA&#10;AAChAgAAZHJzL2Rvd25yZXYueG1sUEsFBgAAAAAEAAQA+QAAAJADAAAAAA==&#10;" strokecolor="#6d6d6d" strokeweight=".5pt"/>
                <v:rect id="Rectangle 2066" o:spid="_x0000_s1472" style="position:absolute;left:14154;top:20986;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Ldi8MA&#10;AADdAAAADwAAAGRycy9kb3ducmV2LnhtbESP3WoCMRSE74W+QzgF7zRxEZGtUUpBsNIbVx/gsDn7&#10;Q5OTJUnd7ds3QsHLYWa+YXaHyVlxpxB7zxpWSwWCuPam51bD7XpcbEHEhGzQeiYNvxThsH+Z7bA0&#10;fuQL3avUigzhWKKGLqWhlDLWHTmMSz8QZ6/xwWHKMrTSBBwz3FlZKLWRDnvOCx0O9NFR/V39OA3y&#10;Wh3HbWWD8uei+bKfp0tDXuv56/T+BiLRlJ7h//bJaCjUegWP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Ldi8MAAADdAAAADwAAAAAAAAAAAAAAAACYAgAAZHJzL2Rv&#10;d25yZXYueG1sUEsFBgAAAAAEAAQA9QAAAIgDAAAAAA==&#10;" filled="f" stroked="f">
                  <v:textbox style="mso-fit-shape-to-text:t" inset="0,0,0,0">
                    <w:txbxContent>
                      <w:p w:rsidR="00EA1C8F" w:rsidRDefault="00EA1C8F" w:rsidP="006A35CD">
                        <w:r>
                          <w:rPr>
                            <w:rFonts w:ascii="Tahoma" w:hAnsi="Tahoma" w:cs="Tahoma"/>
                            <w:color w:val="000000"/>
                            <w:sz w:val="10"/>
                            <w:szCs w:val="10"/>
                            <w:lang w:val="en-US"/>
                          </w:rPr>
                          <w:t>234.2</w:t>
                        </w:r>
                      </w:p>
                    </w:txbxContent>
                  </v:textbox>
                </v:rect>
                <v:line id="Line 2067" o:spid="_x0000_s1473" style="position:absolute;visibility:visible;mso-wrap-style:square" from="22358,20681" to="22358,2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ljQ8UAAADdAAAADwAAAGRycy9kb3ducmV2LnhtbESPQWvCQBSE7wX/w/KE3uquQYqkrlIK&#10;Ug8iGEt7fWSfSTD7Nuxuk9Rf7xYEj8PMfMOsNqNtRU8+NI41zGcKBHHpTMOVhq/T9mUJIkRkg61j&#10;0vBHATbrydMKc+MGPlJfxEokCIccNdQxdrmUoazJYpi5jjh5Z+ctxiR9JY3HIcFtKzOlXqXFhtNC&#10;jR191FReil+rYbgW6uckF59Lf/ke1P7QZ11x1vp5Or6/gYg0xkf43t4ZDZlaZPD/Jj0Bub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ljQ8UAAADdAAAADwAAAAAAAAAA&#10;AAAAAAChAgAAZHJzL2Rvd25yZXYueG1sUEsFBgAAAAAEAAQA+QAAAJMDAAAAAA==&#10;" strokecolor="#6d6d6d" strokeweight=".5pt"/>
                <v:line id="Line 2068" o:spid="_x0000_s1474" style="position:absolute;visibility:visible;mso-wrap-style:square" from="29470,20681" to="29470,2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XG2MYAAADdAAAADwAAAGRycy9kb3ducmV2LnhtbESPQWvCQBSE74X+h+UJ3uquUYqkrlIK&#10;pT2IYJT2+sg+k2D2bdjdJrG/visIPQ4z8w2z3o62FT350DjWMJ8pEMSlMw1XGk7H96cViBCRDbaO&#10;ScOVAmw3jw9rzI0b+EB9ESuRIBxy1FDH2OVShrImi2HmOuLknZ23GJP0lTQehwS3rcyUepYWG04L&#10;NXb0VlN5KX6shuG3UN9HufxY+cvXoHb7PuuKs9bTyfj6AiLSGP/D9/an0ZCp5QJub9ITk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N1xtjGAAAA3QAAAA8AAAAAAAAA&#10;AAAAAAAAoQIAAGRycy9kb3ducmV2LnhtbFBLBQYAAAAABAAEAPkAAACUAwAAAAA=&#10;" strokecolor="#6d6d6d" strokeweight=".5pt"/>
                <v:rect id="Rectangle 2069" o:spid="_x0000_s1475" style="position:absolute;left:28314;top:20986;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V+E8MA&#10;AADdAAAADwAAAGRycy9kb3ducmV2LnhtbESP3WoCMRSE74W+QziF3mnSRUS2RikFQYs3rj7AYXP2&#10;hyYnS5K669s3BcHLYWa+YTa7yVlxoxB7zxreFwoEce1Nz62G62U/X4OICdmg9Uwa7hRht32ZbbA0&#10;fuQz3arUigzhWKKGLqWhlDLWHTmMCz8QZ6/xwWHKMrTSBBwz3FlZKLWSDnvOCx0O9NVR/VP9Og3y&#10;Uu3HdWWD8t9Fc7LHw7khr/Xb6/T5ASLRlJ7hR/tgNBRquYT/N/kJ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V+E8MAAADdAAAADwAAAAAAAAAAAAAAAACYAgAAZHJzL2Rv&#10;d25yZXYueG1sUEsFBgAAAAAEAAQA9QAAAIgDAAAAAA==&#10;" filled="f" stroked="f">
                  <v:textbox style="mso-fit-shape-to-text:t" inset="0,0,0,0">
                    <w:txbxContent>
                      <w:p w:rsidR="00EA1C8F" w:rsidRDefault="00EA1C8F" w:rsidP="006A35CD">
                        <w:r>
                          <w:rPr>
                            <w:rFonts w:ascii="Tahoma" w:hAnsi="Tahoma" w:cs="Tahoma"/>
                            <w:color w:val="000000"/>
                            <w:sz w:val="10"/>
                            <w:szCs w:val="10"/>
                            <w:lang w:val="en-US"/>
                          </w:rPr>
                          <w:t>234.4</w:t>
                        </w:r>
                      </w:p>
                    </w:txbxContent>
                  </v:textbox>
                </v:rect>
                <v:line id="Line 2070" o:spid="_x0000_s1476" style="position:absolute;visibility:visible;mso-wrap-style:square" from="36518,20681" to="36518,2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D7N8YAAADdAAAADwAAAGRycy9kb3ducmV2LnhtbESPQWvCQBSE74X+h+UJ3uquQYukrlIK&#10;0h6k0Cjt9ZF9JsHs27C7JtFf3xUKPQ4z8w2z3o62FT350DjWMJ8pEMSlMw1XGo6H3dMKRIjIBlvH&#10;pOFKAbabx4c15sYN/EV9ESuRIBxy1FDH2OVShrImi2HmOuLknZy3GJP0lTQehwS3rcyUepYWG04L&#10;NXb0VlN5Li5Ww3Ar1M9BLt5X/vw9qP1nn3XFSevpZHx9ARFpjP/hv/aH0ZCpxRLub9IT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Q+zfGAAAA3QAAAA8AAAAAAAAA&#10;AAAAAAAAoQIAAGRycy9kb3ducmV2LnhtbFBLBQYAAAAABAAEAPkAAACUAwAAAAA=&#10;" strokecolor="#6d6d6d" strokeweight=".5pt"/>
                <v:line id="Line 2071" o:spid="_x0000_s1477" style="position:absolute;visibility:visible;mso-wrap-style:square" from="43624,20681" to="43624,2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JlQMUAAADdAAAADwAAAGRycy9kb3ducmV2LnhtbESPQWvCQBSE74X+h+UVvNVdg4ikrlKE&#10;Ug9SaJT2+sg+k2D2bdhdk+iv7xYEj8PMfMOsNqNtRU8+NI41zKYKBHHpTMOVhuPh43UJIkRkg61j&#10;0nClAJv189MKc+MG/qa+iJVIEA45aqhj7HIpQ1mTxTB1HXHyTs5bjEn6ShqPQ4LbVmZKLaTFhtNC&#10;jR1tayrPxcVqGG6F+j3I+efSn38Gtf/qs644aT15Gd/fQEQa4yN8b++MhkzNF/D/Jj0B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wJlQMUAAADdAAAADwAAAAAAAAAA&#10;AAAAAAChAgAAZHJzL2Rvd25yZXYueG1sUEsFBgAAAAAEAAQA+QAAAJMDAAAAAA==&#10;" strokecolor="#6d6d6d" strokeweight=".5pt"/>
                <v:rect id="Rectangle 2072" o:spid="_x0000_s1478" style="position:absolute;left:42468;top:20986;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fgZMMA&#10;AADdAAAADwAAAGRycy9kb3ducmV2LnhtbESP3WoCMRSE7wu+QzhC72riUlS2RpGCYIs3rj7AYXP2&#10;hyYnS5K627dvCgUvh5n5htnuJ2fFnULsPWtYLhQI4tqbnlsNt+vxZQMiJmSD1jNp+KEI+93saYul&#10;8SNf6F6lVmQIxxI1dCkNpZSx7shhXPiBOHuNDw5TlqGVJuCY4c7KQqmVdNhzXuhwoPeO6q/q22mQ&#10;1+o4bioblP8smrP9OF0a8lo/z6fDG4hEU3qE/9sno6FQr2v4e5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fgZMMAAADdAAAADwAAAAAAAAAAAAAAAACYAgAAZHJzL2Rv&#10;d25yZXYueG1sUEsFBgAAAAAEAAQA9QAAAIgDAAAAAA==&#10;" filled="f" stroked="f">
                  <v:textbox style="mso-fit-shape-to-text:t" inset="0,0,0,0">
                    <w:txbxContent>
                      <w:p w:rsidR="00EA1C8F" w:rsidRDefault="00EA1C8F" w:rsidP="006A35CD">
                        <w:r>
                          <w:rPr>
                            <w:rFonts w:ascii="Tahoma" w:hAnsi="Tahoma" w:cs="Tahoma"/>
                            <w:color w:val="000000"/>
                            <w:sz w:val="10"/>
                            <w:szCs w:val="10"/>
                            <w:lang w:val="en-US"/>
                          </w:rPr>
                          <w:t>234.6</w:t>
                        </w:r>
                      </w:p>
                    </w:txbxContent>
                  </v:textbox>
                </v:rect>
                <v:line id="Line 2073" o:spid="_x0000_s1479" style="position:absolute;visibility:visible;mso-wrap-style:square" from="50673,20681" to="50673,2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FUqcIAAADdAAAADwAAAGRycy9kb3ducmV2LnhtbERPz2vCMBS+C/sfwht402RFRDqjjMGY&#10;BxGssl0fzbMtNi8liW31rzeHwY4f3+/1drSt6MmHxrGGt7kCQVw603Cl4Xz6mq1AhIhssHVMGu4U&#10;YLt5mawxN27gI/VFrEQK4ZCjhjrGLpcylDVZDHPXESfu4rzFmKCvpPE4pHDbykyppbTYcGqosaPP&#10;msprcbMahkehfk9y8b3y159B7Q991hUXraev48c7iEhj/Bf/uXdGQ6YWaW56k56A3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dFUqcIAAADdAAAADwAAAAAAAAAAAAAA&#10;AAChAgAAZHJzL2Rvd25yZXYueG1sUEsFBgAAAAAEAAQA+QAAAJADAAAAAA==&#10;" strokecolor="#6d6d6d" strokeweight=".5pt"/>
                <v:line id="Line 2074" o:spid="_x0000_s1480" style="position:absolute;visibility:visible;mso-wrap-style:square" from="57785,20681" to="57785,2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3xMsYAAADdAAAADwAAAGRycy9kb3ducmV2LnhtbESPQWvCQBSE74X+h+UVvNVdgxSbuooU&#10;Sj1IwSjt9ZF9JsHs27C7TWJ/fVcQPA4z8w2zXI+2FT350DjWMJsqEMSlMw1XGo6Hj+cFiBCRDbaO&#10;ScOFAqxXjw9LzI0beE99ESuRIBxy1FDH2OVShrImi2HqOuLknZy3GJP0lTQehwS3rcyUepEWG04L&#10;NXb0XlN5Ln6thuGvUD8HOf9c+PP3oHZffdYVJ60nT+PmDUSkMd7Dt/bWaMjU/BWub9IT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d8TLGAAAA3QAAAA8AAAAAAAAA&#10;AAAAAAAAoQIAAGRycy9kb3ducmV2LnhtbFBLBQYAAAAABAAEAPkAAACUAwAAAAA=&#10;" strokecolor="#6d6d6d" strokeweight=".5pt"/>
                <v:rect id="Rectangle 2075" o:spid="_x0000_s1481" style="position:absolute;left:56629;top:20986;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fuzb8A&#10;AADdAAAADwAAAGRycy9kb3ducmV2LnhtbERPy2oCMRTdC/2HcAvuNOmAIlOjiCDY4sbRD7hM7jxo&#10;cjMkqTP9+2YhuDyc93Y/OSseFGLvWcPHUoEgrr3pudVwv50WGxAxIRu0nknDH0XY795mWyyNH/lK&#10;jyq1IodwLFFDl9JQShnrjhzGpR+IM9f44DBlGFppAo453FlZKLWWDnvODR0OdOyo/ql+nQZ5q07j&#10;prJB+e+iudiv87Uhr/X8fTp8gkg0pZf46T4bDYVa5f35TX4Ccvc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F+7NvwAAAN0AAAAPAAAAAAAAAAAAAAAAAJgCAABkcnMvZG93bnJl&#10;di54bWxQSwUGAAAAAAQABAD1AAAAhAMAAAAA&#10;" filled="f" stroked="f">
                  <v:textbox style="mso-fit-shape-to-text:t" inset="0,0,0,0">
                    <w:txbxContent>
                      <w:p w:rsidR="00EA1C8F" w:rsidRDefault="00EA1C8F" w:rsidP="006A35CD">
                        <w:r>
                          <w:rPr>
                            <w:rFonts w:ascii="Tahoma" w:hAnsi="Tahoma" w:cs="Tahoma"/>
                            <w:color w:val="000000"/>
                            <w:sz w:val="10"/>
                            <w:szCs w:val="10"/>
                            <w:lang w:val="en-US"/>
                          </w:rPr>
                          <w:t>234.8</w:t>
                        </w:r>
                      </w:p>
                    </w:txbxContent>
                  </v:textbox>
                </v:rect>
                <v:line id="Line 2076" o:spid="_x0000_s1482" style="position:absolute;visibility:visible;mso-wrap-style:square" from="64833,20681" to="64833,2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Jr6cYAAADdAAAADwAAAGRycy9kb3ducmV2LnhtbESPQWvCQBSE7wX/w/KE3uquoRZJXaUU&#10;ij0UwSjt9ZF9JsHs27C7Jml/vSsIPQ4z8w2z2oy2FT350DjWMJ8pEMSlMw1XGo6Hj6cliBCRDbaO&#10;ScMvBdisJw8rzI0beE99ESuRIBxy1FDH2OVShrImi2HmOuLknZy3GJP0lTQehwS3rcyUepEWG04L&#10;NXb0XlN5Li5Ww/BXqJ+DfN4u/fl7UF+7PuuKk9aP0/HtFUSkMf6H7+1PoyFTiznc3qQn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ya+nGAAAA3QAAAA8AAAAAAAAA&#10;AAAAAAAAoQIAAGRycy9kb3ducmV2LnhtbFBLBQYAAAAABAAEAPkAAACUAwAAAAA=&#10;" strokecolor="#6d6d6d" strokeweight=".5pt"/>
                <v:line id="Line 2077" o:spid="_x0000_s1483" style="position:absolute;visibility:visible;mso-wrap-style:square" from="71939,20681" to="71939,2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D1nsYAAADdAAAADwAAAGRycy9kb3ducmV2LnhtbESPQWvCQBSE7wX/w/KE3upugxZJXaUI&#10;oodSaBR7fWSfSTD7NuyuSdpf3xUKPQ4z8w2z2oy2FT350DjW8DxTIIhLZxquNJyOu6cliBCRDbaO&#10;ScM3BdisJw8rzI0b+JP6IlYiQTjkqKGOsculDGVNFsPMdcTJuzhvMSbpK2k8DgluW5kp9SItNpwW&#10;auxoW1N5LW5Ww/BTqK+jnO+X/noe1PtHn3XFRevH6fj2CiLSGP/Df+2D0ZCpRQb3N+kJ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g9Z7GAAAA3QAAAA8AAAAAAAAA&#10;AAAAAAAAoQIAAGRycy9kb3ducmV2LnhtbFBLBQYAAAAABAAEAPkAAACUAwAAAAA=&#10;" strokecolor="#6d6d6d" strokeweight=".5pt"/>
                <v:rect id="Rectangle 2078" o:spid="_x0000_s1484" style="position:absolute;left:70783;top:20986;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VwusMA&#10;AADdAAAADwAAAGRycy9kb3ducmV2LnhtbESP3WoCMRSE7wu+QzhC72riFkW2RpGCYIs3rj7AYXP2&#10;hyYnS5K627dvCgUvh5n5htnuJ2fFnULsPWtYLhQI4tqbnlsNt+vxZQMiJmSD1jNp+KEI+93saYul&#10;8SNf6F6lVmQIxxI1dCkNpZSx7shhXPiBOHuNDw5TlqGVJuCY4c7KQqm1dNhzXuhwoPeO6q/q22mQ&#10;1+o4bioblP8smrP9OF0a8lo/z6fDG4hEU3qE/9sno6FQq1f4e5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VwusMAAADdAAAADwAAAAAAAAAAAAAAAACYAgAAZHJzL2Rv&#10;d25yZXYueG1sUEsFBgAAAAAEAAQA9QAAAIgDAAAAAA==&#10;" filled="f" stroked="f">
                  <v:textbox style="mso-fit-shape-to-text:t" inset="0,0,0,0">
                    <w:txbxContent>
                      <w:p w:rsidR="00EA1C8F" w:rsidRDefault="00EA1C8F" w:rsidP="006A35CD">
                        <w:r>
                          <w:rPr>
                            <w:rFonts w:ascii="Tahoma" w:hAnsi="Tahoma" w:cs="Tahoma"/>
                            <w:color w:val="000000"/>
                            <w:sz w:val="10"/>
                            <w:szCs w:val="10"/>
                            <w:lang w:val="en-US"/>
                          </w:rPr>
                          <w:t>235.0</w:t>
                        </w:r>
                      </w:p>
                    </w:txbxContent>
                  </v:textbox>
                </v:rect>
                <v:line id="Line 2079" o:spid="_x0000_s1485" style="position:absolute;visibility:visible;mso-wrap-style:square" from="79051,20681" to="79051,20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XIccYAAADdAAAADwAAAGRycy9kb3ducmV2LnhtbESPQWvCQBSE74X+h+UJ3uquQYukrlIK&#10;0h6k0Cjt9ZF9JsHs27C7JtFf3xUKPQ4z8w2z3o62FT350DjWMJ8pEMSlMw1XGo6H3dMKRIjIBlvH&#10;pOFKAbabx4c15sYN/EV9ESuRIBxy1FDH2OVShrImi2HmOuLknZy3GJP0lTQehwS3rcyUepYWG04L&#10;NXb0VlN5Li5Ww3Ar1M9BLt5X/vw9qP1nn3XFSevpZHx9ARFpjP/hv/aH0ZCp5QLub9IT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FyHHGAAAA3QAAAA8AAAAAAAAA&#10;AAAAAAAAoQIAAGRycy9kb3ducmV2LnhtbFBLBQYAAAAABAAEAPkAAACUAwAAAAA=&#10;" strokecolor="#6d6d6d" strokeweight=".5pt"/>
                <v:line id="Line 2080" o:spid="_x0000_s1486" style="position:absolute;visibility:visible;mso-wrap-style:square" from="86099,20681" to="86099,2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lt6sYAAADdAAAADwAAAGRycy9kb3ducmV2LnhtbESPQWvCQBSE74X+h+UJ3uquQYukrlIK&#10;pT2IYJT2+sg+k2D2bdjdJrG/visIPQ4z8w2z3o62FT350DjWMJ8pEMSlMw1XGk7H96cViBCRDbaO&#10;ScOVAmw3jw9rzI0b+EB9ESuRIBxy1FDH2OVShrImi2HmOuLknZ23GJP0lTQehwS3rcyUepYWG04L&#10;NXb0VlN5KX6shuG3UN9HufhY+cvXoHb7PuuKs9bTyfj6AiLSGP/D9/an0ZCp5RJub9ITk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JberGAAAA3QAAAA8AAAAAAAAA&#10;AAAAAAAAoQIAAGRycy9kb3ducmV2LnhtbFBLBQYAAAAABAAEAPkAAACUAwAAAAA=&#10;" strokecolor="#6d6d6d" strokeweight=".5pt"/>
                <v:rect id="Rectangle 2081" o:spid="_x0000_s1487" style="position:absolute;left:84943;top:20986;width:1582;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LTIsMA&#10;AADdAAAADwAAAGRycy9kb3ducmV2LnhtbESP3WoCMRSE74W+QziF3mnShYpsjVIKghZvXH2Aw+bs&#10;D01OliR117dvBMHLYWa+YdbbyVlxpRB7zxreFwoEce1Nz62Gy3k3X4GICdmg9UwabhRhu3mZrbE0&#10;fuQTXavUigzhWKKGLqWhlDLWHTmMCz8QZ6/xwWHKMrTSBBwz3FlZKLWUDnvOCx0O9N1R/Vv9OQ3y&#10;XO3GVWWD8j9Fc7SH/akhr/Xb6/T1CSLRlJ7hR3tvNBTqYwn3N/kJ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LTIsMAAADdAAAADwAAAAAAAAAAAAAAAACYAgAAZHJzL2Rv&#10;d25yZXYueG1sUEsFBgAAAAAEAAQA9QAAAIgDAAAAAA==&#10;" filled="f" stroked="f">
                  <v:textbox style="mso-fit-shape-to-text:t" inset="0,0,0,0">
                    <w:txbxContent>
                      <w:p w:rsidR="00EA1C8F" w:rsidRDefault="00EA1C8F" w:rsidP="006A35CD">
                        <w:r>
                          <w:rPr>
                            <w:rFonts w:ascii="Tahoma" w:hAnsi="Tahoma" w:cs="Tahoma"/>
                            <w:color w:val="000000"/>
                            <w:sz w:val="10"/>
                            <w:szCs w:val="10"/>
                            <w:lang w:val="en-US"/>
                          </w:rPr>
                          <w:t>235.2</w:t>
                        </w:r>
                      </w:p>
                    </w:txbxContent>
                  </v:textbox>
                </v:rect>
                <v:rect id="Rectangle 2082" o:spid="_x0000_s1488" style="position:absolute;left:88709;top:20986;width:1060;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2ucMA&#10;AADdAAAADwAAAGRycy9kb3ducmV2LnhtbESP3WoCMRSE7wu+QzhC72riQlW2RpGCYIs3rj7AYXP2&#10;hyYnS5K627dvCgUvh5n5htnuJ2fFnULsPWtYLhQI4tqbnlsNt+vxZQMiJmSD1jNp+KEI+93saYul&#10;8SNf6F6lVmQIxxI1dCkNpZSx7shhXPiBOHuNDw5TlqGVJuCY4c7KQqmVdNhzXuhwoPeO6q/q22mQ&#10;1+o4bioblP8smrP9OF0a8lo/z6fDG4hEU3qE/9sno6FQr2v4e5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2ucMAAADdAAAADwAAAAAAAAAAAAAAAACYAgAAZHJzL2Rv&#10;d25yZXYueG1sUEsFBgAAAAAEAAQA9QAAAIgDAAAAAA==&#10;" filled="f" stroked="f">
                  <v:textbox style="mso-fit-shape-to-text:t" inset="0,0,0,0">
                    <w:txbxContent>
                      <w:p w:rsidR="00EA1C8F" w:rsidRDefault="00EA1C8F" w:rsidP="006A35CD">
                        <w:r>
                          <w:rPr>
                            <w:rFonts w:ascii="Tahoma" w:hAnsi="Tahoma" w:cs="Tahoma"/>
                            <w:color w:val="000000"/>
                            <w:sz w:val="10"/>
                            <w:szCs w:val="10"/>
                            <w:lang w:val="en-US"/>
                          </w:rPr>
                          <w:t>m/z</w:t>
                        </w:r>
                      </w:p>
                    </w:txbxContent>
                  </v:textbox>
                </v:rect>
                <w10:anchorlock/>
              </v:group>
            </w:pict>
          </mc:Fallback>
        </mc:AlternateContent>
      </w:r>
    </w:p>
    <w:p w:rsidR="006A35CD" w:rsidRDefault="006A35CD" w:rsidP="006A35CD">
      <w:pPr>
        <w:jc w:val="both"/>
        <w:rPr>
          <w:lang w:val="en-US"/>
        </w:rPr>
      </w:pPr>
      <w:r>
        <w:rPr>
          <w:rFonts w:ascii="Times New Roman" w:hAnsi="Times New Roman" w:cs="Times New Roman"/>
          <w:noProof/>
          <w:sz w:val="24"/>
          <w:szCs w:val="24"/>
          <w:lang w:val="en-IN" w:eastAsia="en-IN"/>
        </w:rPr>
        <mc:AlternateContent>
          <mc:Choice Requires="wps">
            <w:drawing>
              <wp:anchor distT="36576" distB="36576" distL="36576" distR="36576" simplePos="0" relativeHeight="251694080" behindDoc="0" locked="0" layoutInCell="1" allowOverlap="1" wp14:anchorId="02D750AD" wp14:editId="193EA28A">
                <wp:simplePos x="0" y="0"/>
                <wp:positionH relativeFrom="column">
                  <wp:posOffset>7348046</wp:posOffset>
                </wp:positionH>
                <wp:positionV relativeFrom="paragraph">
                  <wp:posOffset>1006663</wp:posOffset>
                </wp:positionV>
                <wp:extent cx="380553" cy="722058"/>
                <wp:effectExtent l="0" t="0" r="57785" b="59055"/>
                <wp:wrapNone/>
                <wp:docPr id="11" name="Gerade Verbindung mit Pfeil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553" cy="722058"/>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BD6E82" id="Gerade Verbindung mit Pfeil 11" o:spid="_x0000_s1026" type="#_x0000_t32" style="position:absolute;margin-left:578.6pt;margin-top:79.25pt;width:29.95pt;height:56.85pt;z-index:2516940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93056" behindDoc="0" locked="0" layoutInCell="1" allowOverlap="1" wp14:anchorId="12EE49A0" wp14:editId="5A8B4029">
                <wp:simplePos x="0" y="0"/>
                <wp:positionH relativeFrom="column">
                  <wp:posOffset>7879478</wp:posOffset>
                </wp:positionH>
                <wp:positionV relativeFrom="paragraph">
                  <wp:posOffset>1273831</wp:posOffset>
                </wp:positionV>
                <wp:extent cx="580390" cy="334010"/>
                <wp:effectExtent l="0" t="0" r="0" b="8890"/>
                <wp:wrapNone/>
                <wp:docPr id="10" name="Textfeld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334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EA1C8F" w:rsidRDefault="00EA1C8F" w:rsidP="006A35CD">
                            <w:pPr>
                              <w:widowControl w:val="0"/>
                            </w:pPr>
                            <w:r>
                              <w:rPr>
                                <w:vertAlign w:val="superscript"/>
                              </w:rPr>
                              <w:t>13</w:t>
                            </w:r>
                            <w:r>
                              <w:t>C</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E49A0" id="Textfeld 10" o:spid="_x0000_s1489" type="#_x0000_t202" style="position:absolute;left:0;text-align:left;margin-left:620.45pt;margin-top:100.3pt;width:45.7pt;height:26.3pt;z-index:251693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" filled="f" stroked="f" strokecolor="black [0]" insetpen="t">
                <v:textbox inset="2.88pt,2.88pt,2.88pt,2.88pt">
                  <w:txbxContent>
                    <w:p w:rsidR="00EA1C8F" w:rsidRDefault="00EA1C8F" w:rsidP="006A35CD">
                      <w:pPr>
                        <w:widowControl w:val="0"/>
                      </w:pPr>
                      <w:r>
                        <w:rPr>
                          <w:vertAlign w:val="superscript"/>
                        </w:rPr>
                        <w:t>13</w:t>
                      </w:r>
                      <w:r>
                        <w:t>C</w:t>
                      </w:r>
                    </w:p>
                  </w:txbxContent>
                </v:textbox>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92032" behindDoc="0" locked="0" layoutInCell="1" allowOverlap="1" wp14:anchorId="2B295836" wp14:editId="6C29D7FF">
                <wp:simplePos x="0" y="0"/>
                <wp:positionH relativeFrom="column">
                  <wp:posOffset>7946613</wp:posOffset>
                </wp:positionH>
                <wp:positionV relativeFrom="paragraph">
                  <wp:posOffset>952053</wp:posOffset>
                </wp:positionV>
                <wp:extent cx="306943" cy="1053424"/>
                <wp:effectExtent l="38100" t="0" r="36195" b="52070"/>
                <wp:wrapNone/>
                <wp:docPr id="9" name="Gerade Verbindung mit Pfeil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6943" cy="1053424"/>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BAAC54D" id="Gerade Verbindung mit Pfeil 9" o:spid="_x0000_s1026" type="#_x0000_t32" style="position:absolute;margin-left:625.7pt;margin-top:74.95pt;width:24.15pt;height:82.95pt;flip:x;z-index:251692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91008" behindDoc="0" locked="0" layoutInCell="1" allowOverlap="1" wp14:anchorId="1C503D50" wp14:editId="4D4CDA49">
                <wp:simplePos x="0" y="0"/>
                <wp:positionH relativeFrom="column">
                  <wp:posOffset>7853380</wp:posOffset>
                </wp:positionH>
                <wp:positionV relativeFrom="paragraph">
                  <wp:posOffset>467639</wp:posOffset>
                </wp:positionV>
                <wp:extent cx="580390" cy="334010"/>
                <wp:effectExtent l="0" t="0" r="0" b="8890"/>
                <wp:wrapNone/>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334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EA1C8F" w:rsidRDefault="00EA1C8F" w:rsidP="006A35CD">
                            <w:pPr>
                              <w:widowControl w:val="0"/>
                            </w:pPr>
                            <w:r>
                              <w:rPr>
                                <w:vertAlign w:val="superscript"/>
                              </w:rPr>
                              <w:t>13</w:t>
                            </w:r>
                            <w:r>
                              <w:t>C</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03D50" id="Textfeld 8" o:spid="_x0000_s1490" type="#_x0000_t202" style="position:absolute;left:0;text-align:left;margin-left:618.4pt;margin-top:36.8pt;width:45.7pt;height:26.3pt;z-index:2516910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" filled="f" stroked="f" strokecolor="black [0]" insetpen="t">
                <v:textbox inset="2.88pt,2.88pt,2.88pt,2.88pt">
                  <w:txbxContent>
                    <w:p w:rsidR="00EA1C8F" w:rsidRDefault="00EA1C8F" w:rsidP="006A35CD">
                      <w:pPr>
                        <w:widowControl w:val="0"/>
                      </w:pPr>
                      <w:r>
                        <w:rPr>
                          <w:vertAlign w:val="superscript"/>
                        </w:rPr>
                        <w:t>13</w:t>
                      </w:r>
                      <w:r>
                        <w:t>C</w:t>
                      </w:r>
                    </w:p>
                  </w:txbxContent>
                </v:textbox>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88960" behindDoc="0" locked="0" layoutInCell="1" allowOverlap="1" wp14:anchorId="185F1384" wp14:editId="127C5F23">
                <wp:simplePos x="0" y="0"/>
                <wp:positionH relativeFrom="column">
                  <wp:posOffset>7948930</wp:posOffset>
                </wp:positionH>
                <wp:positionV relativeFrom="paragraph">
                  <wp:posOffset>492125</wp:posOffset>
                </wp:positionV>
                <wp:extent cx="224790" cy="357505"/>
                <wp:effectExtent l="38100" t="0" r="22860" b="61595"/>
                <wp:wrapNone/>
                <wp:docPr id="2118" name="Gerade Verbindung mit Pfeil 2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357505"/>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610BA0" id="Gerade Verbindung mit Pfeil 2118" o:spid="_x0000_s1026" type="#_x0000_t32" style="position:absolute;margin-left:625.9pt;margin-top:38.75pt;width:17.7pt;height:28.15pt;flip:x;z-index:251688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87936" behindDoc="0" locked="0" layoutInCell="1" allowOverlap="1" wp14:anchorId="485A6D53" wp14:editId="5020D80D">
                <wp:simplePos x="0" y="0"/>
                <wp:positionH relativeFrom="column">
                  <wp:posOffset>7404002</wp:posOffset>
                </wp:positionH>
                <wp:positionV relativeFrom="paragraph">
                  <wp:posOffset>777031</wp:posOffset>
                </wp:positionV>
                <wp:extent cx="335204" cy="193437"/>
                <wp:effectExtent l="0" t="0" r="65405" b="54610"/>
                <wp:wrapNone/>
                <wp:docPr id="2117" name="Gerade Verbindung mit Pfeil 2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204" cy="193437"/>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4F80CF2" id="Gerade Verbindung mit Pfeil 2117" o:spid="_x0000_s1026" type="#_x0000_t32" style="position:absolute;margin-left:583pt;margin-top:61.2pt;width:26.4pt;height:15.25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" strokecolor="black [0]">
                <v:stroke endarrow="block"/>
                <v:shadow color="#eeece1"/>
              </v:shape>
            </w:pict>
          </mc:Fallback>
        </mc:AlternateContent>
      </w:r>
      <w:r w:rsidR="008C0DA0">
        <w:rPr>
          <w:rFonts w:ascii="Times New Roman" w:eastAsia="Times New Roman" w:hAnsi="Times New Roman" w:cs="Times New Roman"/>
          <w:sz w:val="24"/>
          <w:szCs w:val="24"/>
          <w:lang w:eastAsia="de-DE"/>
        </w:rPr>
        <w:object w:dxaOrig="1440" w:dyaOrig="1440">
          <v:rect id="_x0000_s3128" style="position:absolute;left:0;text-align:left;margin-left:524.75pt;margin-top:17.85pt;width:58.1pt;height:59.75pt;z-index:251682816;mso-position-horizontal-relative:text;mso-position-vertical-relative:text" o:preferrelative="t" fillcolor="red" stroked="f" insetpen="t" o:cliptowrap="t">
            <v:fill opacity="26214f"/>
            <v:stroke>
              <o:left v:ext="view" joinstyle="miter" insetpen="t"/>
              <o:top v:ext="view" joinstyle="miter" insetpen="t"/>
              <o:right v:ext="view" joinstyle="miter" insetpen="t"/>
              <o:bottom v:ext="view" joinstyle="miter" insetpen="t"/>
            </v:stroke>
            <v:imagedata r:id="rId18" o:title=""/>
            <o:lock v:ext="edit" aspectratio="t"/>
          </v:rect>
          <o:OLEObject Type="Embed" ProgID="ACD.ChemSketch.20" ShapeID="_x0000_s3128" DrawAspect="Content" ObjectID="_1820514487" r:id="rId19"/>
        </w:object>
      </w:r>
      <w:r w:rsidR="008C0DA0">
        <w:rPr>
          <w:rFonts w:ascii="Times New Roman" w:eastAsia="Times New Roman" w:hAnsi="Times New Roman" w:cs="Times New Roman"/>
          <w:sz w:val="24"/>
          <w:szCs w:val="24"/>
          <w:lang w:eastAsia="de-DE"/>
        </w:rPr>
        <w:object w:dxaOrig="1440" w:dyaOrig="1440">
          <v:rect id="_x0000_s3127" style="position:absolute;left:0;text-align:left;margin-left:646.25pt;margin-top:14.7pt;width:58.1pt;height:59.65pt;z-index:251681792;mso-position-horizontal-relative:text;mso-position-vertical-relative:text" o:preferrelative="t" fillcolor="#00b050" stroked="f" insetpen="t" o:cliptowrap="t">
            <v:fill opacity="45875f"/>
            <v:stroke>
              <o:left v:ext="view" joinstyle="miter" insetpen="t"/>
              <o:top v:ext="view" joinstyle="miter" insetpen="t"/>
              <o:right v:ext="view" joinstyle="miter" insetpen="t"/>
              <o:bottom v:ext="view" joinstyle="miter" insetpen="t"/>
            </v:stroke>
            <v:imagedata r:id="rId20" o:title=""/>
            <o:lock v:ext="edit" aspectratio="t"/>
          </v:rect>
          <o:OLEObject Type="Embed" ProgID="ACD.ChemSketch.20" ShapeID="_x0000_s3127" DrawAspect="Content" ObjectID="_1820514488" r:id="rId21"/>
        </w:objec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60288" behindDoc="0" locked="0" layoutInCell="1" allowOverlap="1" wp14:anchorId="170D4ED4" wp14:editId="7495E844">
                <wp:simplePos x="0" y="0"/>
                <wp:positionH relativeFrom="column">
                  <wp:posOffset>3414807</wp:posOffset>
                </wp:positionH>
                <wp:positionV relativeFrom="paragraph">
                  <wp:posOffset>395193</wp:posOffset>
                </wp:positionV>
                <wp:extent cx="962709" cy="1301115"/>
                <wp:effectExtent l="0" t="0" r="27940" b="13335"/>
                <wp:wrapNone/>
                <wp:docPr id="2" name="Abgerundetes 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709" cy="1301115"/>
                        </a:xfrm>
                        <a:prstGeom prst="roundRect">
                          <a:avLst>
                            <a:gd name="adj" fmla="val 16667"/>
                          </a:avLst>
                        </a:prstGeom>
                        <a:solidFill>
                          <a:schemeClr val="bg1"/>
                        </a:solidFill>
                        <a:ln w="9525" algn="in">
                          <a:solidFill>
                            <a:schemeClr val="dk1">
                              <a:lumMod val="0"/>
                              <a:lumOff val="0"/>
                            </a:schemeClr>
                          </a:solidFill>
                          <a:round/>
                          <a:headEnd/>
                          <a:tailEnd/>
                        </a:ln>
                        <a:effectLs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B9139E" id="Abgerundetes Rechteck 2" o:spid="_x0000_s1026" style="position:absolute;margin-left:268.9pt;margin-top:31.1pt;width:75.8pt;height:102.4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" fillcolor="white [3212]" strokecolor="black [0]" insetpen="t">
                <v:textbox inset="2.88pt,2.88pt,2.88pt,2.88pt"/>
              </v:roundrect>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86912" behindDoc="0" locked="0" layoutInCell="1" allowOverlap="1" wp14:anchorId="35FC5CF5" wp14:editId="2D86FE31">
                <wp:simplePos x="0" y="0"/>
                <wp:positionH relativeFrom="column">
                  <wp:posOffset>826770</wp:posOffset>
                </wp:positionH>
                <wp:positionV relativeFrom="paragraph">
                  <wp:posOffset>1380490</wp:posOffset>
                </wp:positionV>
                <wp:extent cx="590550" cy="600075"/>
                <wp:effectExtent l="38100" t="0" r="19050" b="47625"/>
                <wp:wrapNone/>
                <wp:docPr id="2116" name="Gerade Verbindung mit Pfeil 2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0550" cy="600075"/>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2A384A2" id="Gerade Verbindung mit Pfeil 2116" o:spid="_x0000_s1026" type="#_x0000_t32" style="position:absolute;margin-left:65.1pt;margin-top:108.7pt;width:46.5pt;height:47.25pt;flip:x;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85888" behindDoc="0" locked="0" layoutInCell="1" allowOverlap="1" wp14:anchorId="2ED279D0" wp14:editId="5B97FC80">
                <wp:simplePos x="0" y="0"/>
                <wp:positionH relativeFrom="column">
                  <wp:posOffset>792480</wp:posOffset>
                </wp:positionH>
                <wp:positionV relativeFrom="paragraph">
                  <wp:posOffset>280035</wp:posOffset>
                </wp:positionV>
                <wp:extent cx="561975" cy="400050"/>
                <wp:effectExtent l="38100" t="38100" r="28575" b="19050"/>
                <wp:wrapNone/>
                <wp:docPr id="211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61975" cy="400050"/>
                        </a:xfrm>
                        <a:prstGeom prst="straightConnector1">
                          <a:avLst/>
                        </a:prstGeom>
                        <a:noFill/>
                        <a:ln w="9525">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9F0C41" id="AutoShape 14" o:spid="_x0000_s1026" type="#_x0000_t32" style="position:absolute;margin-left:62.4pt;margin-top:22.05pt;width:44.25pt;height:31.5pt;flip:x y;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">
                <v:stroke endarrow="block"/>
                <v:shadow color="#eeece1"/>
              </v:shape>
            </w:pict>
          </mc:Fallback>
        </mc:AlternateContent>
      </w:r>
      <w:r w:rsidR="008C0DA0">
        <w:rPr>
          <w:rFonts w:ascii="Times New Roman" w:hAnsi="Times New Roman" w:cs="Times New Roman"/>
          <w:sz w:val="24"/>
          <w:szCs w:val="24"/>
        </w:rPr>
        <w:object w:dxaOrig="1440" w:dyaOrig="1440">
          <v:rect id="_x0000_s3129" style="position:absolute;left:0;text-align:left;margin-left:273.85pt;margin-top:34.85pt;width:63.8pt;height:95.75pt;z-index:251683840;mso-position-horizontal-relative:text;mso-position-vertical-relative:text" o:preferrelative="t" stroked="f" insetpen="t" o:cliptowrap="t">
            <v:stroke>
              <o:left v:ext="view" joinstyle="miter" insetpen="t"/>
              <o:top v:ext="view" joinstyle="miter" insetpen="t"/>
              <o:right v:ext="view" joinstyle="miter" insetpen="t"/>
              <o:bottom v:ext="view" joinstyle="miter" insetpen="t"/>
            </v:stroke>
            <v:imagedata r:id="rId22" o:title=""/>
            <o:lock v:ext="edit" aspectratio="t"/>
          </v:rect>
          <o:OLEObject Type="Embed" ProgID="ACD.ChemSketch.20" ShapeID="_x0000_s3129" DrawAspect="Content" ObjectID="_1820514489" r:id="rId23"/>
        </w:object>
      </w:r>
      <w:r w:rsidR="008C0DA0">
        <w:rPr>
          <w:rFonts w:ascii="Times New Roman" w:hAnsi="Times New Roman" w:cs="Times New Roman"/>
          <w:sz w:val="24"/>
          <w:szCs w:val="24"/>
        </w:rPr>
        <w:object w:dxaOrig="1440" w:dyaOrig="1440">
          <v:rect id="_x0000_s3126" style="position:absolute;left:0;text-align:left;margin-left:109.15pt;margin-top:54.05pt;width:58.1pt;height:59.65pt;z-index:251680768;mso-position-horizontal-relative:text;mso-position-vertical-relative:text" o:preferrelative="t" fillcolor="#00b050" stroked="f" insetpen="t" o:cliptowrap="t">
            <v:fill opacity="45875f"/>
            <v:stroke>
              <o:left v:ext="view" joinstyle="miter" insetpen="t"/>
              <o:top v:ext="view" joinstyle="miter" insetpen="t"/>
              <o:right v:ext="view" joinstyle="miter" insetpen="t"/>
              <o:bottom v:ext="view" joinstyle="miter" insetpen="t"/>
            </v:stroke>
            <v:imagedata r:id="rId20" o:title=""/>
            <o:lock v:ext="edit" aspectratio="t"/>
          </v:rect>
          <o:OLEObject Type="Embed" ProgID="ACD.ChemSketch.20" ShapeID="_x0000_s3126" DrawAspect="Content" ObjectID="_1820514490" r:id="rId24"/>
        </w:objec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61312" behindDoc="0" locked="0" layoutInCell="1" allowOverlap="1" wp14:anchorId="70BE8F77" wp14:editId="5992C7AF">
                <wp:simplePos x="0" y="0"/>
                <wp:positionH relativeFrom="column">
                  <wp:posOffset>9077960</wp:posOffset>
                </wp:positionH>
                <wp:positionV relativeFrom="paragraph">
                  <wp:posOffset>6374130</wp:posOffset>
                </wp:positionV>
                <wp:extent cx="453390" cy="91440"/>
                <wp:effectExtent l="635" t="1905" r="3175" b="1905"/>
                <wp:wrapNone/>
                <wp:docPr id="39" name="Rechteck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390" cy="91440"/>
                        </a:xfrm>
                        <a:prstGeom prst="rect">
                          <a:avLst/>
                        </a:prstGeom>
                        <a:solidFill>
                          <a:srgbClr val="FF0000">
                            <a:alpha val="50000"/>
                          </a:srgbClr>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64CF1" id="Rechteck 39" o:spid="_x0000_s1026" style="position:absolute;margin-left:714.8pt;margin-top:501.9pt;width:35.7pt;height:7.2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" fillcolor="red" stroked="f" strokecolor="black [0]" insetpen="t">
                <v:fill opacity="32896f"/>
                <v:shadow color="#eeece1"/>
                <v:textbox inset="2.88pt,2.88pt,2.88pt,2.88pt"/>
              </v:rect>
            </w:pict>
          </mc:Fallback>
        </mc:AlternateContent>
      </w:r>
      <w:r w:rsidR="008C0DA0">
        <w:rPr>
          <w:rFonts w:ascii="Times New Roman" w:hAnsi="Times New Roman" w:cs="Times New Roman"/>
          <w:sz w:val="24"/>
          <w:szCs w:val="24"/>
        </w:rPr>
        <w:object w:dxaOrig="1440" w:dyaOrig="1440">
          <v:rect id="_x0000_s3120" style="position:absolute;left:0;text-align:left;margin-left:570.3pt;margin-top:465.75pt;width:62.1pt;height:67.95pt;z-index:251662336;mso-position-horizontal-relative:text;mso-position-vertical-relative:text" o:preferrelative="t" fillcolor="red" stroked="f" insetpen="t" o:cliptowrap="t">
            <v:fill opacity="26214f"/>
            <v:stroke>
              <o:left v:ext="view" joinstyle="miter" insetpen="t"/>
              <o:top v:ext="view" joinstyle="miter" insetpen="t"/>
              <o:right v:ext="view" joinstyle="miter" insetpen="t"/>
              <o:bottom v:ext="view" joinstyle="miter" insetpen="t"/>
            </v:stroke>
            <v:imagedata r:id="rId13" o:title=""/>
            <o:lock v:ext="edit" aspectratio="t"/>
          </v:rect>
          <o:OLEObject Type="Embed" ProgID="ACD.ChemSketch.20" ShapeID="_x0000_s3120" DrawAspect="Content" ObjectID="_1820514491" r:id="rId25"/>
        </w:objec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63360" behindDoc="0" locked="0" layoutInCell="1" allowOverlap="1" wp14:anchorId="6F035D5D" wp14:editId="6F219BFD">
                <wp:simplePos x="0" y="0"/>
                <wp:positionH relativeFrom="column">
                  <wp:posOffset>8060055</wp:posOffset>
                </wp:positionH>
                <wp:positionV relativeFrom="paragraph">
                  <wp:posOffset>6079490</wp:posOffset>
                </wp:positionV>
                <wp:extent cx="409575" cy="194310"/>
                <wp:effectExtent l="11430" t="12065" r="36195" b="60325"/>
                <wp:wrapNone/>
                <wp:docPr id="38" name="Gerade Verbindung mit Pfeil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194310"/>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93CA8D4" id="Gerade Verbindung mit Pfeil 38" o:spid="_x0000_s1026" type="#_x0000_t32" style="position:absolute;margin-left:634.65pt;margin-top:478.7pt;width:32.25pt;height:15.3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64384" behindDoc="0" locked="0" layoutInCell="1" allowOverlap="1" wp14:anchorId="776A25A1" wp14:editId="3E3280E8">
                <wp:simplePos x="0" y="0"/>
                <wp:positionH relativeFrom="column">
                  <wp:posOffset>7850505</wp:posOffset>
                </wp:positionH>
                <wp:positionV relativeFrom="paragraph">
                  <wp:posOffset>6746240</wp:posOffset>
                </wp:positionV>
                <wp:extent cx="590550" cy="356235"/>
                <wp:effectExtent l="11430" t="12065" r="45720" b="50800"/>
                <wp:wrapNone/>
                <wp:docPr id="37" name="Gerade Verbindung mit Pfeil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356235"/>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264843" id="Gerade Verbindung mit Pfeil 37" o:spid="_x0000_s1026" type="#_x0000_t32" style="position:absolute;margin-left:618.15pt;margin-top:531.2pt;width:46.5pt;height:28.0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" strokecolor="black [0]">
                <v:stroke endarrow="block"/>
                <v:shadow color="#eeece1"/>
              </v:shape>
            </w:pict>
          </mc:Fallback>
        </mc:AlternateContent>
      </w:r>
      <w:r w:rsidR="008C0DA0">
        <w:rPr>
          <w:rFonts w:ascii="Times New Roman" w:hAnsi="Times New Roman" w:cs="Times New Roman"/>
          <w:sz w:val="24"/>
          <w:szCs w:val="24"/>
        </w:rPr>
        <w:object w:dxaOrig="1440" w:dyaOrig="1440">
          <v:rect id="_x0000_s3121" style="position:absolute;left:0;text-align:left;margin-left:126.35pt;margin-top:466.8pt;width:64.9pt;height:71pt;z-index:251665408;mso-position-horizontal-relative:text;mso-position-vertical-relative:text" o:preferrelative="t" fillcolor="#00b050" stroked="f" insetpen="t" o:cliptowrap="t">
            <v:fill opacity="45875f"/>
            <v:stroke>
              <o:left v:ext="view" joinstyle="miter" insetpen="t"/>
              <o:top v:ext="view" joinstyle="miter" insetpen="t"/>
              <o:right v:ext="view" joinstyle="miter" insetpen="t"/>
              <o:bottom v:ext="view" joinstyle="miter" insetpen="t"/>
            </v:stroke>
            <v:imagedata r:id="rId11" o:title=""/>
            <o:lock v:ext="edit" aspectratio="t"/>
          </v:rect>
          <o:OLEObject Type="Embed" ProgID="ACD.ChemSketch.20" ShapeID="_x0000_s3121" DrawAspect="Content" ObjectID="_1820514492" r:id="rId26"/>
        </w:objec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66432" behindDoc="0" locked="0" layoutInCell="1" allowOverlap="1" wp14:anchorId="32882205" wp14:editId="2B8DD636">
                <wp:simplePos x="0" y="0"/>
                <wp:positionH relativeFrom="column">
                  <wp:posOffset>1162050</wp:posOffset>
                </wp:positionH>
                <wp:positionV relativeFrom="paragraph">
                  <wp:posOffset>5648325</wp:posOffset>
                </wp:positionV>
                <wp:extent cx="561975" cy="400050"/>
                <wp:effectExtent l="47625" t="57150" r="9525" b="9525"/>
                <wp:wrapNone/>
                <wp:docPr id="36" name="Gerade Verbindung mit Pfeil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61975" cy="400050"/>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C47B50" id="Gerade Verbindung mit Pfeil 36" o:spid="_x0000_s1026" type="#_x0000_t32" style="position:absolute;margin-left:91.5pt;margin-top:444.75pt;width:44.25pt;height:31.5pt;flip:x y;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67456" behindDoc="0" locked="0" layoutInCell="1" allowOverlap="1" wp14:anchorId="7B5F9886" wp14:editId="1D6B54C0">
                <wp:simplePos x="0" y="0"/>
                <wp:positionH relativeFrom="column">
                  <wp:posOffset>1171575</wp:posOffset>
                </wp:positionH>
                <wp:positionV relativeFrom="paragraph">
                  <wp:posOffset>6677025</wp:posOffset>
                </wp:positionV>
                <wp:extent cx="590550" cy="600075"/>
                <wp:effectExtent l="47625" t="9525" r="9525" b="47625"/>
                <wp:wrapNone/>
                <wp:docPr id="35" name="Gerade Verbindung mit Pfeil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0550" cy="600075"/>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79C067B" id="Gerade Verbindung mit Pfeil 35" o:spid="_x0000_s1026" type="#_x0000_t32" style="position:absolute;margin-left:92.25pt;margin-top:525.75pt;width:46.5pt;height:47.25pt;flip:x;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" strokecolor="black [0]">
                <v:stroke endarrow="block"/>
                <v:shadow color="#eeece1"/>
              </v:shape>
            </w:pict>
          </mc:Fallback>
        </mc:AlternateContent>
      </w:r>
      <w:r w:rsidR="008C0DA0">
        <w:rPr>
          <w:rFonts w:ascii="Times New Roman" w:hAnsi="Times New Roman" w:cs="Times New Roman"/>
          <w:sz w:val="24"/>
          <w:szCs w:val="24"/>
        </w:rPr>
        <w:object w:dxaOrig="1440" w:dyaOrig="1440">
          <v:rect id="_x0000_s3122" style="position:absolute;left:0;text-align:left;margin-left:754.85pt;margin-top:469.8pt;width:64.9pt;height:71pt;z-index:251668480;mso-position-horizontal-relative:text;mso-position-vertical-relative:text" o:preferrelative="t" fillcolor="#00b050" stroked="f" insetpen="t" o:cliptowrap="t">
            <v:fill opacity="45875f"/>
            <v:stroke>
              <o:left v:ext="view" joinstyle="miter" insetpen="t"/>
              <o:top v:ext="view" joinstyle="miter" insetpen="t"/>
              <o:right v:ext="view" joinstyle="miter" insetpen="t"/>
              <o:bottom v:ext="view" joinstyle="miter" insetpen="t"/>
            </v:stroke>
            <v:imagedata r:id="rId11" o:title=""/>
            <o:lock v:ext="edit" aspectratio="t"/>
          </v:rect>
          <o:OLEObject Type="Embed" ProgID="ACD.ChemSketch.20" ShapeID="_x0000_s3122" DrawAspect="Content" ObjectID="_1820514493" r:id="rId27"/>
        </w:objec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69504" behindDoc="0" locked="0" layoutInCell="1" allowOverlap="1" wp14:anchorId="399F1E32" wp14:editId="285632D7">
                <wp:simplePos x="0" y="0"/>
                <wp:positionH relativeFrom="column">
                  <wp:posOffset>8763000</wp:posOffset>
                </wp:positionH>
                <wp:positionV relativeFrom="paragraph">
                  <wp:posOffset>6048375</wp:posOffset>
                </wp:positionV>
                <wp:extent cx="876300" cy="238125"/>
                <wp:effectExtent l="28575" t="9525" r="9525" b="57150"/>
                <wp:wrapNone/>
                <wp:docPr id="34" name="Gerade Verbindung mit Pfeil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6300" cy="238125"/>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F31978" id="Gerade Verbindung mit Pfeil 34" o:spid="_x0000_s1026" type="#_x0000_t32" style="position:absolute;margin-left:690pt;margin-top:476.25pt;width:69pt;height:18.75pt;flip:x;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70528" behindDoc="0" locked="0" layoutInCell="1" allowOverlap="1" wp14:anchorId="0DE9314F" wp14:editId="461556F3">
                <wp:simplePos x="0" y="0"/>
                <wp:positionH relativeFrom="column">
                  <wp:posOffset>8677275</wp:posOffset>
                </wp:positionH>
                <wp:positionV relativeFrom="paragraph">
                  <wp:posOffset>6610350</wp:posOffset>
                </wp:positionV>
                <wp:extent cx="1095375" cy="685800"/>
                <wp:effectExtent l="47625" t="9525" r="9525" b="57150"/>
                <wp:wrapNone/>
                <wp:docPr id="33" name="Gerade Verbindung mit Pfeil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5375" cy="685800"/>
                        </a:xfrm>
                        <a:prstGeom prst="straightConnector1">
                          <a:avLst/>
                        </a:prstGeom>
                        <a:noFill/>
                        <a:ln w="9525">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9491F2" id="Gerade Verbindung mit Pfeil 33" o:spid="_x0000_s1026" type="#_x0000_t32" style="position:absolute;margin-left:683.25pt;margin-top:520.5pt;width:86.25pt;height:54pt;flip:x;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" strokecolor="black [0]">
                <v:stroke endarrow="block"/>
                <v:shadow color="#eeece1"/>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71552" behindDoc="0" locked="0" layoutInCell="1" allowOverlap="1" wp14:anchorId="3BB58B68" wp14:editId="3EB1FA89">
                <wp:simplePos x="0" y="0"/>
                <wp:positionH relativeFrom="column">
                  <wp:posOffset>8979535</wp:posOffset>
                </wp:positionH>
                <wp:positionV relativeFrom="paragraph">
                  <wp:posOffset>5941060</wp:posOffset>
                </wp:positionV>
                <wp:extent cx="580390" cy="334010"/>
                <wp:effectExtent l="0" t="0" r="3175" b="1905"/>
                <wp:wrapNone/>
                <wp:docPr id="32" name="Textfeld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334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EA1C8F" w:rsidRDefault="00EA1C8F" w:rsidP="006A35CD">
                            <w:pPr>
                              <w:widowControl w:val="0"/>
                            </w:pPr>
                            <w:r>
                              <w:rPr>
                                <w:vertAlign w:val="superscript"/>
                              </w:rPr>
                              <w:t>13</w:t>
                            </w:r>
                            <w:r>
                              <w:t>C</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58B68" id="Textfeld 32" o:spid="_x0000_s1491" type="#_x0000_t202" style="position:absolute;left:0;text-align:left;margin-left:707.05pt;margin-top:467.8pt;width:45.7pt;height:26.3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" filled="f" stroked="f" strokecolor="black [0]" insetpen="t">
                <v:textbox inset="2.88pt,2.88pt,2.88pt,2.88pt">
                  <w:txbxContent>
                    <w:p w:rsidR="00EA1C8F" w:rsidRDefault="00EA1C8F" w:rsidP="006A35CD">
                      <w:pPr>
                        <w:widowControl w:val="0"/>
                      </w:pPr>
                      <w:r>
                        <w:rPr>
                          <w:vertAlign w:val="superscript"/>
                        </w:rPr>
                        <w:t>13</w:t>
                      </w:r>
                      <w:r>
                        <w:t>C</w:t>
                      </w:r>
                    </w:p>
                  </w:txbxContent>
                </v:textbox>
              </v:shape>
            </w:pict>
          </mc:Fallback>
        </mc:AlternateContent>
      </w:r>
      <w:r>
        <w:rPr>
          <w:rFonts w:ascii="Times New Roman" w:hAnsi="Times New Roman" w:cs="Times New Roman"/>
          <w:noProof/>
          <w:sz w:val="24"/>
          <w:szCs w:val="24"/>
          <w:lang w:val="en-IN" w:eastAsia="en-IN"/>
        </w:rPr>
        <mc:AlternateContent>
          <mc:Choice Requires="wps">
            <w:drawing>
              <wp:anchor distT="36576" distB="36576" distL="36576" distR="36576" simplePos="0" relativeHeight="251672576" behindDoc="0" locked="0" layoutInCell="1" allowOverlap="1" wp14:anchorId="4CE526DF" wp14:editId="0E110F55">
                <wp:simplePos x="0" y="0"/>
                <wp:positionH relativeFrom="column">
                  <wp:posOffset>9008110</wp:posOffset>
                </wp:positionH>
                <wp:positionV relativeFrom="paragraph">
                  <wp:posOffset>6750685</wp:posOffset>
                </wp:positionV>
                <wp:extent cx="580390" cy="334010"/>
                <wp:effectExtent l="0" t="0" r="3175" b="1905"/>
                <wp:wrapNone/>
                <wp:docPr id="31" name="Textfeld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334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EA1C8F" w:rsidRDefault="00EA1C8F" w:rsidP="006A35CD">
                            <w:pPr>
                              <w:widowControl w:val="0"/>
                            </w:pPr>
                            <w:r>
                              <w:rPr>
                                <w:vertAlign w:val="superscript"/>
                              </w:rPr>
                              <w:t>13</w:t>
                            </w:r>
                            <w:r>
                              <w:t>C</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526DF" id="Textfeld 31" o:spid="_x0000_s1492" type="#_x0000_t202" style="position:absolute;left:0;text-align:left;margin-left:709.3pt;margin-top:531.55pt;width:45.7pt;height:26.3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" filled="f" stroked="f" strokecolor="black [0]" insetpen="t">
                <v:textbox inset="2.88pt,2.88pt,2.88pt,2.88pt">
                  <w:txbxContent>
                    <w:p w:rsidR="00EA1C8F" w:rsidRDefault="00EA1C8F" w:rsidP="006A35CD">
                      <w:pPr>
                        <w:widowControl w:val="0"/>
                      </w:pPr>
                      <w:r>
                        <w:rPr>
                          <w:vertAlign w:val="superscript"/>
                        </w:rPr>
                        <w:t>13</w:t>
                      </w:r>
                      <w:r>
                        <w:t>C</w:t>
                      </w:r>
                    </w:p>
                  </w:txbxContent>
                </v:textbox>
              </v:shape>
            </w:pict>
          </mc:Fallback>
        </mc:AlternateContent>
      </w:r>
      <w:r>
        <w:rPr>
          <w:noProof/>
          <w:lang w:val="en-IN" w:eastAsia="en-IN"/>
        </w:rPr>
        <mc:AlternateContent>
          <mc:Choice Requires="wpc">
            <w:drawing>
              <wp:inline distT="0" distB="0" distL="0" distR="0" wp14:anchorId="3F85ECF2" wp14:editId="0FDFDB2E">
                <wp:extent cx="9203690" cy="2317750"/>
                <wp:effectExtent l="38100" t="0" r="0" b="6350"/>
                <wp:docPr id="1586" name="Zeichenbereich 15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068" name="Group 1285"/>
                        <wpg:cNvGrpSpPr>
                          <a:grpSpLocks/>
                        </wpg:cNvGrpSpPr>
                        <wpg:grpSpPr bwMode="auto">
                          <a:xfrm>
                            <a:off x="304165" y="212725"/>
                            <a:ext cx="8623300" cy="832485"/>
                            <a:chOff x="479" y="335"/>
                            <a:chExt cx="13580" cy="1311"/>
                          </a:xfrm>
                        </wpg:grpSpPr>
                        <wps:wsp>
                          <wps:cNvPr id="1069" name="Line 1085"/>
                          <wps:cNvCnPr/>
                          <wps:spPr bwMode="auto">
                            <a:xfrm>
                              <a:off x="479" y="1646"/>
                              <a:ext cx="32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070" name="Freeform 1086"/>
                          <wps:cNvSpPr>
                            <a:spLocks/>
                          </wps:cNvSpPr>
                          <wps:spPr bwMode="auto">
                            <a:xfrm>
                              <a:off x="804" y="1598"/>
                              <a:ext cx="220" cy="48"/>
                            </a:xfrm>
                            <a:custGeom>
                              <a:avLst/>
                              <a:gdLst>
                                <a:gd name="T0" fmla="*/ 0 w 220"/>
                                <a:gd name="T1" fmla="*/ 48 h 48"/>
                                <a:gd name="T2" fmla="*/ 38 w 220"/>
                                <a:gd name="T3" fmla="*/ 38 h 48"/>
                                <a:gd name="T4" fmla="*/ 76 w 220"/>
                                <a:gd name="T5" fmla="*/ 19 h 48"/>
                                <a:gd name="T6" fmla="*/ 115 w 220"/>
                                <a:gd name="T7" fmla="*/ 0 h 48"/>
                                <a:gd name="T8" fmla="*/ 163 w 220"/>
                                <a:gd name="T9" fmla="*/ 0 h 48"/>
                                <a:gd name="T10" fmla="*/ 191 w 220"/>
                                <a:gd name="T11" fmla="*/ 0 h 48"/>
                                <a:gd name="T12" fmla="*/ 220 w 220"/>
                                <a:gd name="T13" fmla="*/ 9 h 48"/>
                                <a:gd name="T14" fmla="*/ 220 w 220"/>
                                <a:gd name="T15" fmla="*/ 48 h 48"/>
                                <a:gd name="T16" fmla="*/ 0 w 220"/>
                                <a:gd name="T17" fmla="*/ 48 h 48"/>
                                <a:gd name="T18" fmla="*/ 0 w 220"/>
                                <a:gd name="T19" fmla="*/ 48 h 48"/>
                                <a:gd name="T20" fmla="*/ 0 w 220"/>
                                <a:gd name="T21" fmla="*/ 4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0" h="48">
                                  <a:moveTo>
                                    <a:pt x="0" y="48"/>
                                  </a:moveTo>
                                  <a:lnTo>
                                    <a:pt x="38" y="38"/>
                                  </a:lnTo>
                                  <a:lnTo>
                                    <a:pt x="76" y="19"/>
                                  </a:lnTo>
                                  <a:lnTo>
                                    <a:pt x="115" y="0"/>
                                  </a:lnTo>
                                  <a:lnTo>
                                    <a:pt x="163" y="0"/>
                                  </a:lnTo>
                                  <a:lnTo>
                                    <a:pt x="191" y="0"/>
                                  </a:lnTo>
                                  <a:lnTo>
                                    <a:pt x="220" y="9"/>
                                  </a:lnTo>
                                  <a:lnTo>
                                    <a:pt x="220" y="48"/>
                                  </a:lnTo>
                                  <a:lnTo>
                                    <a:pt x="0" y="48"/>
                                  </a:lnTo>
                                  <a:lnTo>
                                    <a:pt x="0" y="48"/>
                                  </a:lnTo>
                                  <a:lnTo>
                                    <a:pt x="0" y="48"/>
                                  </a:lnTo>
                                  <a:close/>
                                </a:path>
                              </a:pathLst>
                            </a:custGeom>
                            <a:solidFill>
                              <a:srgbClr val="F4E9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1" name="Line 1087"/>
                          <wps:cNvCnPr/>
                          <wps:spPr bwMode="auto">
                            <a:xfrm>
                              <a:off x="804" y="1646"/>
                              <a:ext cx="22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72" name="Line 1088"/>
                          <wps:cNvCnPr/>
                          <wps:spPr bwMode="auto">
                            <a:xfrm>
                              <a:off x="967" y="1598"/>
                              <a:ext cx="0" cy="48"/>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73" name="Freeform 1089"/>
                          <wps:cNvSpPr>
                            <a:spLocks/>
                          </wps:cNvSpPr>
                          <wps:spPr bwMode="auto">
                            <a:xfrm>
                              <a:off x="804" y="1598"/>
                              <a:ext cx="163" cy="48"/>
                            </a:xfrm>
                            <a:custGeom>
                              <a:avLst/>
                              <a:gdLst>
                                <a:gd name="T0" fmla="*/ 0 w 163"/>
                                <a:gd name="T1" fmla="*/ 48 h 48"/>
                                <a:gd name="T2" fmla="*/ 38 w 163"/>
                                <a:gd name="T3" fmla="*/ 38 h 48"/>
                                <a:gd name="T4" fmla="*/ 76 w 163"/>
                                <a:gd name="T5" fmla="*/ 19 h 48"/>
                                <a:gd name="T6" fmla="*/ 115 w 163"/>
                                <a:gd name="T7" fmla="*/ 0 h 48"/>
                                <a:gd name="T8" fmla="*/ 163 w 163"/>
                                <a:gd name="T9" fmla="*/ 0 h 48"/>
                              </a:gdLst>
                              <a:ahLst/>
                              <a:cxnLst>
                                <a:cxn ang="0">
                                  <a:pos x="T0" y="T1"/>
                                </a:cxn>
                                <a:cxn ang="0">
                                  <a:pos x="T2" y="T3"/>
                                </a:cxn>
                                <a:cxn ang="0">
                                  <a:pos x="T4" y="T5"/>
                                </a:cxn>
                                <a:cxn ang="0">
                                  <a:pos x="T6" y="T7"/>
                                </a:cxn>
                                <a:cxn ang="0">
                                  <a:pos x="T8" y="T9"/>
                                </a:cxn>
                              </a:cxnLst>
                              <a:rect l="0" t="0" r="r" b="b"/>
                              <a:pathLst>
                                <a:path w="163" h="48">
                                  <a:moveTo>
                                    <a:pt x="0" y="48"/>
                                  </a:moveTo>
                                  <a:lnTo>
                                    <a:pt x="38" y="38"/>
                                  </a:lnTo>
                                  <a:lnTo>
                                    <a:pt x="76" y="19"/>
                                  </a:lnTo>
                                  <a:lnTo>
                                    <a:pt x="115" y="0"/>
                                  </a:lnTo>
                                  <a:lnTo>
                                    <a:pt x="163" y="0"/>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4" name="Freeform 1090"/>
                          <wps:cNvSpPr>
                            <a:spLocks/>
                          </wps:cNvSpPr>
                          <wps:spPr bwMode="auto">
                            <a:xfrm>
                              <a:off x="967" y="1598"/>
                              <a:ext cx="57" cy="9"/>
                            </a:xfrm>
                            <a:custGeom>
                              <a:avLst/>
                              <a:gdLst>
                                <a:gd name="T0" fmla="*/ 0 w 57"/>
                                <a:gd name="T1" fmla="*/ 0 h 9"/>
                                <a:gd name="T2" fmla="*/ 28 w 57"/>
                                <a:gd name="T3" fmla="*/ 0 h 9"/>
                                <a:gd name="T4" fmla="*/ 57 w 57"/>
                                <a:gd name="T5" fmla="*/ 9 h 9"/>
                              </a:gdLst>
                              <a:ahLst/>
                              <a:cxnLst>
                                <a:cxn ang="0">
                                  <a:pos x="T0" y="T1"/>
                                </a:cxn>
                                <a:cxn ang="0">
                                  <a:pos x="T2" y="T3"/>
                                </a:cxn>
                                <a:cxn ang="0">
                                  <a:pos x="T4" y="T5"/>
                                </a:cxn>
                              </a:cxnLst>
                              <a:rect l="0" t="0" r="r" b="b"/>
                              <a:pathLst>
                                <a:path w="57" h="9">
                                  <a:moveTo>
                                    <a:pt x="0" y="0"/>
                                  </a:moveTo>
                                  <a:lnTo>
                                    <a:pt x="28" y="0"/>
                                  </a:lnTo>
                                  <a:lnTo>
                                    <a:pt x="57" y="9"/>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5" name="Freeform 1091"/>
                          <wps:cNvSpPr>
                            <a:spLocks/>
                          </wps:cNvSpPr>
                          <wps:spPr bwMode="auto">
                            <a:xfrm>
                              <a:off x="1024" y="335"/>
                              <a:ext cx="201" cy="1311"/>
                            </a:xfrm>
                            <a:custGeom>
                              <a:avLst/>
                              <a:gdLst>
                                <a:gd name="T0" fmla="*/ 0 w 201"/>
                                <a:gd name="T1" fmla="*/ 1272 h 1311"/>
                                <a:gd name="T2" fmla="*/ 0 w 201"/>
                                <a:gd name="T3" fmla="*/ 1253 h 1311"/>
                                <a:gd name="T4" fmla="*/ 10 w 201"/>
                                <a:gd name="T5" fmla="*/ 1215 h 1311"/>
                                <a:gd name="T6" fmla="*/ 10 w 201"/>
                                <a:gd name="T7" fmla="*/ 1148 h 1311"/>
                                <a:gd name="T8" fmla="*/ 19 w 201"/>
                                <a:gd name="T9" fmla="*/ 1071 h 1311"/>
                                <a:gd name="T10" fmla="*/ 29 w 201"/>
                                <a:gd name="T11" fmla="*/ 976 h 1311"/>
                                <a:gd name="T12" fmla="*/ 29 w 201"/>
                                <a:gd name="T13" fmla="*/ 861 h 1311"/>
                                <a:gd name="T14" fmla="*/ 48 w 201"/>
                                <a:gd name="T15" fmla="*/ 631 h 1311"/>
                                <a:gd name="T16" fmla="*/ 57 w 201"/>
                                <a:gd name="T17" fmla="*/ 402 h 1311"/>
                                <a:gd name="T18" fmla="*/ 57 w 201"/>
                                <a:gd name="T19" fmla="*/ 287 h 1311"/>
                                <a:gd name="T20" fmla="*/ 67 w 201"/>
                                <a:gd name="T21" fmla="*/ 191 h 1311"/>
                                <a:gd name="T22" fmla="*/ 77 w 201"/>
                                <a:gd name="T23" fmla="*/ 115 h 1311"/>
                                <a:gd name="T24" fmla="*/ 77 w 201"/>
                                <a:gd name="T25" fmla="*/ 48 h 1311"/>
                                <a:gd name="T26" fmla="*/ 86 w 201"/>
                                <a:gd name="T27" fmla="*/ 9 h 1311"/>
                                <a:gd name="T28" fmla="*/ 96 w 201"/>
                                <a:gd name="T29" fmla="*/ 0 h 1311"/>
                                <a:gd name="T30" fmla="*/ 96 w 201"/>
                                <a:gd name="T31" fmla="*/ 9 h 1311"/>
                                <a:gd name="T32" fmla="*/ 105 w 201"/>
                                <a:gd name="T33" fmla="*/ 48 h 1311"/>
                                <a:gd name="T34" fmla="*/ 115 w 201"/>
                                <a:gd name="T35" fmla="*/ 115 h 1311"/>
                                <a:gd name="T36" fmla="*/ 115 w 201"/>
                                <a:gd name="T37" fmla="*/ 201 h 1311"/>
                                <a:gd name="T38" fmla="*/ 124 w 201"/>
                                <a:gd name="T39" fmla="*/ 296 h 1311"/>
                                <a:gd name="T40" fmla="*/ 134 w 201"/>
                                <a:gd name="T41" fmla="*/ 411 h 1311"/>
                                <a:gd name="T42" fmla="*/ 144 w 201"/>
                                <a:gd name="T43" fmla="*/ 650 h 1311"/>
                                <a:gd name="T44" fmla="*/ 153 w 201"/>
                                <a:gd name="T45" fmla="*/ 890 h 1311"/>
                                <a:gd name="T46" fmla="*/ 163 w 201"/>
                                <a:gd name="T47" fmla="*/ 1004 h 1311"/>
                                <a:gd name="T48" fmla="*/ 172 w 201"/>
                                <a:gd name="T49" fmla="*/ 1100 h 1311"/>
                                <a:gd name="T50" fmla="*/ 172 w 201"/>
                                <a:gd name="T51" fmla="*/ 1186 h 1311"/>
                                <a:gd name="T52" fmla="*/ 182 w 201"/>
                                <a:gd name="T53" fmla="*/ 1253 h 1311"/>
                                <a:gd name="T54" fmla="*/ 191 w 201"/>
                                <a:gd name="T55" fmla="*/ 1292 h 1311"/>
                                <a:gd name="T56" fmla="*/ 201 w 201"/>
                                <a:gd name="T57" fmla="*/ 1311 h 1311"/>
                                <a:gd name="T58" fmla="*/ 201 w 201"/>
                                <a:gd name="T59" fmla="*/ 1311 h 1311"/>
                                <a:gd name="T60" fmla="*/ 0 w 201"/>
                                <a:gd name="T61" fmla="*/ 1311 h 1311"/>
                                <a:gd name="T62" fmla="*/ 0 w 201"/>
                                <a:gd name="T63" fmla="*/ 1272 h 1311"/>
                                <a:gd name="T64" fmla="*/ 0 w 201"/>
                                <a:gd name="T65" fmla="*/ 1272 h 1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01" h="1311">
                                  <a:moveTo>
                                    <a:pt x="0" y="1272"/>
                                  </a:moveTo>
                                  <a:lnTo>
                                    <a:pt x="0" y="1253"/>
                                  </a:lnTo>
                                  <a:lnTo>
                                    <a:pt x="10" y="1215"/>
                                  </a:lnTo>
                                  <a:lnTo>
                                    <a:pt x="10" y="1148"/>
                                  </a:lnTo>
                                  <a:lnTo>
                                    <a:pt x="19" y="1071"/>
                                  </a:lnTo>
                                  <a:lnTo>
                                    <a:pt x="29" y="976"/>
                                  </a:lnTo>
                                  <a:lnTo>
                                    <a:pt x="29" y="861"/>
                                  </a:lnTo>
                                  <a:lnTo>
                                    <a:pt x="48" y="631"/>
                                  </a:lnTo>
                                  <a:lnTo>
                                    <a:pt x="57" y="402"/>
                                  </a:lnTo>
                                  <a:lnTo>
                                    <a:pt x="57" y="287"/>
                                  </a:lnTo>
                                  <a:lnTo>
                                    <a:pt x="67" y="191"/>
                                  </a:lnTo>
                                  <a:lnTo>
                                    <a:pt x="77" y="115"/>
                                  </a:lnTo>
                                  <a:lnTo>
                                    <a:pt x="77" y="48"/>
                                  </a:lnTo>
                                  <a:lnTo>
                                    <a:pt x="86" y="9"/>
                                  </a:lnTo>
                                  <a:lnTo>
                                    <a:pt x="96" y="0"/>
                                  </a:lnTo>
                                  <a:lnTo>
                                    <a:pt x="96" y="9"/>
                                  </a:lnTo>
                                  <a:lnTo>
                                    <a:pt x="105" y="48"/>
                                  </a:lnTo>
                                  <a:lnTo>
                                    <a:pt x="115" y="115"/>
                                  </a:lnTo>
                                  <a:lnTo>
                                    <a:pt x="115" y="201"/>
                                  </a:lnTo>
                                  <a:lnTo>
                                    <a:pt x="124" y="296"/>
                                  </a:lnTo>
                                  <a:lnTo>
                                    <a:pt x="134" y="411"/>
                                  </a:lnTo>
                                  <a:lnTo>
                                    <a:pt x="144" y="650"/>
                                  </a:lnTo>
                                  <a:lnTo>
                                    <a:pt x="153" y="890"/>
                                  </a:lnTo>
                                  <a:lnTo>
                                    <a:pt x="163" y="1004"/>
                                  </a:lnTo>
                                  <a:lnTo>
                                    <a:pt x="172" y="1100"/>
                                  </a:lnTo>
                                  <a:lnTo>
                                    <a:pt x="172" y="1186"/>
                                  </a:lnTo>
                                  <a:lnTo>
                                    <a:pt x="182" y="1253"/>
                                  </a:lnTo>
                                  <a:lnTo>
                                    <a:pt x="191" y="1292"/>
                                  </a:lnTo>
                                  <a:lnTo>
                                    <a:pt x="201" y="1311"/>
                                  </a:lnTo>
                                  <a:lnTo>
                                    <a:pt x="201" y="1311"/>
                                  </a:lnTo>
                                  <a:lnTo>
                                    <a:pt x="0" y="1311"/>
                                  </a:lnTo>
                                  <a:lnTo>
                                    <a:pt x="0" y="1272"/>
                                  </a:lnTo>
                                  <a:lnTo>
                                    <a:pt x="0" y="1272"/>
                                  </a:lnTo>
                                  <a:close/>
                                </a:path>
                              </a:pathLst>
                            </a:custGeom>
                            <a:solidFill>
                              <a:srgbClr val="F4E9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6" name="Line 1092"/>
                          <wps:cNvCnPr/>
                          <wps:spPr bwMode="auto">
                            <a:xfrm>
                              <a:off x="1024" y="1646"/>
                              <a:ext cx="20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77" name="Line 1093"/>
                          <wps:cNvCnPr/>
                          <wps:spPr bwMode="auto">
                            <a:xfrm>
                              <a:off x="1120" y="335"/>
                              <a:ext cx="0" cy="1311"/>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78" name="Freeform 1094"/>
                          <wps:cNvSpPr>
                            <a:spLocks/>
                          </wps:cNvSpPr>
                          <wps:spPr bwMode="auto">
                            <a:xfrm>
                              <a:off x="1024" y="335"/>
                              <a:ext cx="96" cy="1272"/>
                            </a:xfrm>
                            <a:custGeom>
                              <a:avLst/>
                              <a:gdLst>
                                <a:gd name="T0" fmla="*/ 0 w 96"/>
                                <a:gd name="T1" fmla="*/ 1272 h 1272"/>
                                <a:gd name="T2" fmla="*/ 0 w 96"/>
                                <a:gd name="T3" fmla="*/ 1253 h 1272"/>
                                <a:gd name="T4" fmla="*/ 10 w 96"/>
                                <a:gd name="T5" fmla="*/ 1215 h 1272"/>
                                <a:gd name="T6" fmla="*/ 10 w 96"/>
                                <a:gd name="T7" fmla="*/ 1148 h 1272"/>
                                <a:gd name="T8" fmla="*/ 19 w 96"/>
                                <a:gd name="T9" fmla="*/ 1071 h 1272"/>
                                <a:gd name="T10" fmla="*/ 29 w 96"/>
                                <a:gd name="T11" fmla="*/ 976 h 1272"/>
                                <a:gd name="T12" fmla="*/ 29 w 96"/>
                                <a:gd name="T13" fmla="*/ 861 h 1272"/>
                                <a:gd name="T14" fmla="*/ 48 w 96"/>
                                <a:gd name="T15" fmla="*/ 631 h 1272"/>
                                <a:gd name="T16" fmla="*/ 57 w 96"/>
                                <a:gd name="T17" fmla="*/ 402 h 1272"/>
                                <a:gd name="T18" fmla="*/ 57 w 96"/>
                                <a:gd name="T19" fmla="*/ 287 h 1272"/>
                                <a:gd name="T20" fmla="*/ 67 w 96"/>
                                <a:gd name="T21" fmla="*/ 191 h 1272"/>
                                <a:gd name="T22" fmla="*/ 77 w 96"/>
                                <a:gd name="T23" fmla="*/ 115 h 1272"/>
                                <a:gd name="T24" fmla="*/ 77 w 96"/>
                                <a:gd name="T25" fmla="*/ 48 h 1272"/>
                                <a:gd name="T26" fmla="*/ 86 w 96"/>
                                <a:gd name="T27" fmla="*/ 9 h 1272"/>
                                <a:gd name="T28" fmla="*/ 96 w 96"/>
                                <a:gd name="T29"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6" h="1272">
                                  <a:moveTo>
                                    <a:pt x="0" y="1272"/>
                                  </a:moveTo>
                                  <a:lnTo>
                                    <a:pt x="0" y="1253"/>
                                  </a:lnTo>
                                  <a:lnTo>
                                    <a:pt x="10" y="1215"/>
                                  </a:lnTo>
                                  <a:lnTo>
                                    <a:pt x="10" y="1148"/>
                                  </a:lnTo>
                                  <a:lnTo>
                                    <a:pt x="19" y="1071"/>
                                  </a:lnTo>
                                  <a:lnTo>
                                    <a:pt x="29" y="976"/>
                                  </a:lnTo>
                                  <a:lnTo>
                                    <a:pt x="29" y="861"/>
                                  </a:lnTo>
                                  <a:lnTo>
                                    <a:pt x="48" y="631"/>
                                  </a:lnTo>
                                  <a:lnTo>
                                    <a:pt x="57" y="402"/>
                                  </a:lnTo>
                                  <a:lnTo>
                                    <a:pt x="57" y="287"/>
                                  </a:lnTo>
                                  <a:lnTo>
                                    <a:pt x="67" y="191"/>
                                  </a:lnTo>
                                  <a:lnTo>
                                    <a:pt x="77" y="115"/>
                                  </a:lnTo>
                                  <a:lnTo>
                                    <a:pt x="77" y="48"/>
                                  </a:lnTo>
                                  <a:lnTo>
                                    <a:pt x="86" y="9"/>
                                  </a:lnTo>
                                  <a:lnTo>
                                    <a:pt x="96" y="0"/>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9" name="Freeform 1095"/>
                          <wps:cNvSpPr>
                            <a:spLocks/>
                          </wps:cNvSpPr>
                          <wps:spPr bwMode="auto">
                            <a:xfrm>
                              <a:off x="1120" y="335"/>
                              <a:ext cx="105" cy="1311"/>
                            </a:xfrm>
                            <a:custGeom>
                              <a:avLst/>
                              <a:gdLst>
                                <a:gd name="T0" fmla="*/ 0 w 105"/>
                                <a:gd name="T1" fmla="*/ 0 h 1311"/>
                                <a:gd name="T2" fmla="*/ 0 w 105"/>
                                <a:gd name="T3" fmla="*/ 9 h 1311"/>
                                <a:gd name="T4" fmla="*/ 9 w 105"/>
                                <a:gd name="T5" fmla="*/ 48 h 1311"/>
                                <a:gd name="T6" fmla="*/ 19 w 105"/>
                                <a:gd name="T7" fmla="*/ 115 h 1311"/>
                                <a:gd name="T8" fmla="*/ 19 w 105"/>
                                <a:gd name="T9" fmla="*/ 201 h 1311"/>
                                <a:gd name="T10" fmla="*/ 28 w 105"/>
                                <a:gd name="T11" fmla="*/ 296 h 1311"/>
                                <a:gd name="T12" fmla="*/ 38 w 105"/>
                                <a:gd name="T13" fmla="*/ 411 h 1311"/>
                                <a:gd name="T14" fmla="*/ 48 w 105"/>
                                <a:gd name="T15" fmla="*/ 650 h 1311"/>
                                <a:gd name="T16" fmla="*/ 57 w 105"/>
                                <a:gd name="T17" fmla="*/ 890 h 1311"/>
                                <a:gd name="T18" fmla="*/ 67 w 105"/>
                                <a:gd name="T19" fmla="*/ 1004 h 1311"/>
                                <a:gd name="T20" fmla="*/ 76 w 105"/>
                                <a:gd name="T21" fmla="*/ 1100 h 1311"/>
                                <a:gd name="T22" fmla="*/ 76 w 105"/>
                                <a:gd name="T23" fmla="*/ 1186 h 1311"/>
                                <a:gd name="T24" fmla="*/ 86 w 105"/>
                                <a:gd name="T25" fmla="*/ 1253 h 1311"/>
                                <a:gd name="T26" fmla="*/ 95 w 105"/>
                                <a:gd name="T27" fmla="*/ 1292 h 1311"/>
                                <a:gd name="T28" fmla="*/ 105 w 105"/>
                                <a:gd name="T29" fmla="*/ 1311 h 1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5" h="1311">
                                  <a:moveTo>
                                    <a:pt x="0" y="0"/>
                                  </a:moveTo>
                                  <a:lnTo>
                                    <a:pt x="0" y="9"/>
                                  </a:lnTo>
                                  <a:lnTo>
                                    <a:pt x="9" y="48"/>
                                  </a:lnTo>
                                  <a:lnTo>
                                    <a:pt x="19" y="115"/>
                                  </a:lnTo>
                                  <a:lnTo>
                                    <a:pt x="19" y="201"/>
                                  </a:lnTo>
                                  <a:lnTo>
                                    <a:pt x="28" y="296"/>
                                  </a:lnTo>
                                  <a:lnTo>
                                    <a:pt x="38" y="411"/>
                                  </a:lnTo>
                                  <a:lnTo>
                                    <a:pt x="48" y="650"/>
                                  </a:lnTo>
                                  <a:lnTo>
                                    <a:pt x="57" y="890"/>
                                  </a:lnTo>
                                  <a:lnTo>
                                    <a:pt x="67" y="1004"/>
                                  </a:lnTo>
                                  <a:lnTo>
                                    <a:pt x="76" y="1100"/>
                                  </a:lnTo>
                                  <a:lnTo>
                                    <a:pt x="76" y="1186"/>
                                  </a:lnTo>
                                  <a:lnTo>
                                    <a:pt x="86" y="1253"/>
                                  </a:lnTo>
                                  <a:lnTo>
                                    <a:pt x="95" y="1292"/>
                                  </a:lnTo>
                                  <a:lnTo>
                                    <a:pt x="105" y="1311"/>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0" name="Line 1096"/>
                          <wps:cNvCnPr/>
                          <wps:spPr bwMode="auto">
                            <a:xfrm>
                              <a:off x="1225" y="1646"/>
                              <a:ext cx="29"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081" name="Freeform 1097"/>
                          <wps:cNvSpPr>
                            <a:spLocks/>
                          </wps:cNvSpPr>
                          <wps:spPr bwMode="auto">
                            <a:xfrm>
                              <a:off x="1254" y="1607"/>
                              <a:ext cx="182" cy="39"/>
                            </a:xfrm>
                            <a:custGeom>
                              <a:avLst/>
                              <a:gdLst>
                                <a:gd name="T0" fmla="*/ 0 w 182"/>
                                <a:gd name="T1" fmla="*/ 39 h 39"/>
                                <a:gd name="T2" fmla="*/ 19 w 182"/>
                                <a:gd name="T3" fmla="*/ 29 h 39"/>
                                <a:gd name="T4" fmla="*/ 48 w 182"/>
                                <a:gd name="T5" fmla="*/ 20 h 39"/>
                                <a:gd name="T6" fmla="*/ 67 w 182"/>
                                <a:gd name="T7" fmla="*/ 0 h 39"/>
                                <a:gd name="T8" fmla="*/ 95 w 182"/>
                                <a:gd name="T9" fmla="*/ 0 h 39"/>
                                <a:gd name="T10" fmla="*/ 115 w 182"/>
                                <a:gd name="T11" fmla="*/ 0 h 39"/>
                                <a:gd name="T12" fmla="*/ 134 w 182"/>
                                <a:gd name="T13" fmla="*/ 20 h 39"/>
                                <a:gd name="T14" fmla="*/ 153 w 182"/>
                                <a:gd name="T15" fmla="*/ 29 h 39"/>
                                <a:gd name="T16" fmla="*/ 182 w 182"/>
                                <a:gd name="T17" fmla="*/ 39 h 39"/>
                                <a:gd name="T18" fmla="*/ 182 w 182"/>
                                <a:gd name="T19" fmla="*/ 39 h 39"/>
                                <a:gd name="T20" fmla="*/ 0 w 182"/>
                                <a:gd name="T21" fmla="*/ 39 h 39"/>
                                <a:gd name="T22" fmla="*/ 0 w 182"/>
                                <a:gd name="T23" fmla="*/ 39 h 39"/>
                                <a:gd name="T24" fmla="*/ 0 w 182"/>
                                <a:gd name="T25" fmla="*/ 39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2" h="39">
                                  <a:moveTo>
                                    <a:pt x="0" y="39"/>
                                  </a:moveTo>
                                  <a:lnTo>
                                    <a:pt x="19" y="29"/>
                                  </a:lnTo>
                                  <a:lnTo>
                                    <a:pt x="48" y="20"/>
                                  </a:lnTo>
                                  <a:lnTo>
                                    <a:pt x="67" y="0"/>
                                  </a:lnTo>
                                  <a:lnTo>
                                    <a:pt x="95" y="0"/>
                                  </a:lnTo>
                                  <a:lnTo>
                                    <a:pt x="115" y="0"/>
                                  </a:lnTo>
                                  <a:lnTo>
                                    <a:pt x="134" y="20"/>
                                  </a:lnTo>
                                  <a:lnTo>
                                    <a:pt x="153" y="29"/>
                                  </a:lnTo>
                                  <a:lnTo>
                                    <a:pt x="182" y="39"/>
                                  </a:lnTo>
                                  <a:lnTo>
                                    <a:pt x="182" y="39"/>
                                  </a:lnTo>
                                  <a:lnTo>
                                    <a:pt x="0" y="39"/>
                                  </a:lnTo>
                                  <a:lnTo>
                                    <a:pt x="0" y="39"/>
                                  </a:lnTo>
                                  <a:lnTo>
                                    <a:pt x="0" y="39"/>
                                  </a:lnTo>
                                  <a:close/>
                                </a:path>
                              </a:pathLst>
                            </a:custGeom>
                            <a:solidFill>
                              <a:srgbClr val="F4E9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2" name="Line 1098"/>
                          <wps:cNvCnPr/>
                          <wps:spPr bwMode="auto">
                            <a:xfrm>
                              <a:off x="1254" y="1646"/>
                              <a:ext cx="18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83" name="Line 1099"/>
                          <wps:cNvCnPr/>
                          <wps:spPr bwMode="auto">
                            <a:xfrm>
                              <a:off x="1349" y="1607"/>
                              <a:ext cx="0" cy="39"/>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84" name="Freeform 1100"/>
                          <wps:cNvSpPr>
                            <a:spLocks/>
                          </wps:cNvSpPr>
                          <wps:spPr bwMode="auto">
                            <a:xfrm>
                              <a:off x="1254" y="1607"/>
                              <a:ext cx="182" cy="39"/>
                            </a:xfrm>
                            <a:custGeom>
                              <a:avLst/>
                              <a:gdLst>
                                <a:gd name="T0" fmla="*/ 0 w 182"/>
                                <a:gd name="T1" fmla="*/ 39 h 39"/>
                                <a:gd name="T2" fmla="*/ 19 w 182"/>
                                <a:gd name="T3" fmla="*/ 29 h 39"/>
                                <a:gd name="T4" fmla="*/ 48 w 182"/>
                                <a:gd name="T5" fmla="*/ 20 h 39"/>
                                <a:gd name="T6" fmla="*/ 67 w 182"/>
                                <a:gd name="T7" fmla="*/ 0 h 39"/>
                                <a:gd name="T8" fmla="*/ 95 w 182"/>
                                <a:gd name="T9" fmla="*/ 0 h 39"/>
                                <a:gd name="T10" fmla="*/ 115 w 182"/>
                                <a:gd name="T11" fmla="*/ 0 h 39"/>
                                <a:gd name="T12" fmla="*/ 134 w 182"/>
                                <a:gd name="T13" fmla="*/ 20 h 39"/>
                                <a:gd name="T14" fmla="*/ 153 w 182"/>
                                <a:gd name="T15" fmla="*/ 29 h 39"/>
                                <a:gd name="T16" fmla="*/ 182 w 182"/>
                                <a:gd name="T17" fmla="*/ 39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2" h="39">
                                  <a:moveTo>
                                    <a:pt x="0" y="39"/>
                                  </a:moveTo>
                                  <a:lnTo>
                                    <a:pt x="19" y="29"/>
                                  </a:lnTo>
                                  <a:lnTo>
                                    <a:pt x="48" y="20"/>
                                  </a:lnTo>
                                  <a:lnTo>
                                    <a:pt x="67" y="0"/>
                                  </a:lnTo>
                                  <a:lnTo>
                                    <a:pt x="95" y="0"/>
                                  </a:lnTo>
                                  <a:lnTo>
                                    <a:pt x="115" y="0"/>
                                  </a:lnTo>
                                  <a:lnTo>
                                    <a:pt x="134" y="20"/>
                                  </a:lnTo>
                                  <a:lnTo>
                                    <a:pt x="153" y="29"/>
                                  </a:lnTo>
                                  <a:lnTo>
                                    <a:pt x="182" y="39"/>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5" name="Line 1101"/>
                          <wps:cNvCnPr/>
                          <wps:spPr bwMode="auto">
                            <a:xfrm>
                              <a:off x="1436" y="1646"/>
                              <a:ext cx="3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086" name="Line 1102"/>
                          <wps:cNvCnPr/>
                          <wps:spPr bwMode="auto">
                            <a:xfrm>
                              <a:off x="1474" y="1646"/>
                              <a:ext cx="17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87" name="Freeform 1103"/>
                          <wps:cNvSpPr>
                            <a:spLocks/>
                          </wps:cNvSpPr>
                          <wps:spPr bwMode="auto">
                            <a:xfrm>
                              <a:off x="1474" y="1646"/>
                              <a:ext cx="172" cy="0"/>
                            </a:xfrm>
                            <a:custGeom>
                              <a:avLst/>
                              <a:gdLst>
                                <a:gd name="T0" fmla="*/ 0 w 172"/>
                                <a:gd name="T1" fmla="*/ 86 w 172"/>
                                <a:gd name="T2" fmla="*/ 172 w 172"/>
                              </a:gdLst>
                              <a:ahLst/>
                              <a:cxnLst>
                                <a:cxn ang="0">
                                  <a:pos x="T0" y="0"/>
                                </a:cxn>
                                <a:cxn ang="0">
                                  <a:pos x="T1" y="0"/>
                                </a:cxn>
                                <a:cxn ang="0">
                                  <a:pos x="T2" y="0"/>
                                </a:cxn>
                              </a:cxnLst>
                              <a:rect l="0" t="0" r="r" b="b"/>
                              <a:pathLst>
                                <a:path w="172">
                                  <a:moveTo>
                                    <a:pt x="0" y="0"/>
                                  </a:moveTo>
                                  <a:lnTo>
                                    <a:pt x="86" y="0"/>
                                  </a:lnTo>
                                  <a:lnTo>
                                    <a:pt x="172" y="0"/>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 name="Line 1104"/>
                          <wps:cNvCnPr/>
                          <wps:spPr bwMode="auto">
                            <a:xfrm>
                              <a:off x="1646" y="1646"/>
                              <a:ext cx="13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089" name="Line 1105"/>
                          <wps:cNvCnPr/>
                          <wps:spPr bwMode="auto">
                            <a:xfrm>
                              <a:off x="1780" y="1646"/>
                              <a:ext cx="14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90" name="Line 1106"/>
                          <wps:cNvCnPr/>
                          <wps:spPr bwMode="auto">
                            <a:xfrm>
                              <a:off x="1780" y="1646"/>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091" name="Line 1107"/>
                          <wps:cNvCnPr/>
                          <wps:spPr bwMode="auto">
                            <a:xfrm>
                              <a:off x="1866" y="1646"/>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092" name="Line 1108"/>
                          <wps:cNvCnPr/>
                          <wps:spPr bwMode="auto">
                            <a:xfrm>
                              <a:off x="1924" y="1646"/>
                              <a:ext cx="86"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93" name="Line 1109"/>
                          <wps:cNvCnPr/>
                          <wps:spPr bwMode="auto">
                            <a:xfrm>
                              <a:off x="1924" y="1646"/>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094" name="Line 1110"/>
                          <wps:cNvCnPr/>
                          <wps:spPr bwMode="auto">
                            <a:xfrm>
                              <a:off x="1972" y="1646"/>
                              <a:ext cx="3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095" name="Line 1111"/>
                          <wps:cNvCnPr/>
                          <wps:spPr bwMode="auto">
                            <a:xfrm>
                              <a:off x="2010" y="1646"/>
                              <a:ext cx="10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96" name="Line 1112"/>
                          <wps:cNvCnPr/>
                          <wps:spPr bwMode="auto">
                            <a:xfrm>
                              <a:off x="2010" y="1646"/>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097" name="Line 1113"/>
                          <wps:cNvCnPr/>
                          <wps:spPr bwMode="auto">
                            <a:xfrm>
                              <a:off x="2077" y="1646"/>
                              <a:ext cx="3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098" name="Line 1114"/>
                          <wps:cNvCnPr/>
                          <wps:spPr bwMode="auto">
                            <a:xfrm>
                              <a:off x="2115" y="1646"/>
                              <a:ext cx="21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099" name="Line 1115"/>
                          <wps:cNvCnPr/>
                          <wps:spPr bwMode="auto">
                            <a:xfrm>
                              <a:off x="2115" y="1646"/>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00" name="Line 1116"/>
                          <wps:cNvCnPr/>
                          <wps:spPr bwMode="auto">
                            <a:xfrm>
                              <a:off x="2220" y="1646"/>
                              <a:ext cx="10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01" name="Line 1117"/>
                          <wps:cNvCnPr/>
                          <wps:spPr bwMode="auto">
                            <a:xfrm>
                              <a:off x="2326" y="1646"/>
                              <a:ext cx="14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02" name="Line 1118"/>
                          <wps:cNvCnPr/>
                          <wps:spPr bwMode="auto">
                            <a:xfrm>
                              <a:off x="2326" y="1646"/>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03" name="Line 1119"/>
                          <wps:cNvCnPr/>
                          <wps:spPr bwMode="auto">
                            <a:xfrm>
                              <a:off x="2393" y="1646"/>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04" name="Line 1120"/>
                          <wps:cNvCnPr/>
                          <wps:spPr bwMode="auto">
                            <a:xfrm>
                              <a:off x="2469" y="1646"/>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05" name="Line 1121"/>
                          <wps:cNvCnPr/>
                          <wps:spPr bwMode="auto">
                            <a:xfrm>
                              <a:off x="2574" y="1646"/>
                              <a:ext cx="15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06" name="Line 1122"/>
                          <wps:cNvCnPr/>
                          <wps:spPr bwMode="auto">
                            <a:xfrm>
                              <a:off x="2574" y="1646"/>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07" name="Line 1123"/>
                          <wps:cNvCnPr/>
                          <wps:spPr bwMode="auto">
                            <a:xfrm>
                              <a:off x="2670" y="1646"/>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08" name="Line 1124"/>
                          <wps:cNvCnPr/>
                          <wps:spPr bwMode="auto">
                            <a:xfrm>
                              <a:off x="2728" y="1646"/>
                              <a:ext cx="32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09" name="Line 1125"/>
                          <wps:cNvCnPr/>
                          <wps:spPr bwMode="auto">
                            <a:xfrm>
                              <a:off x="2728" y="1646"/>
                              <a:ext cx="162"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10" name="Line 1126"/>
                          <wps:cNvCnPr/>
                          <wps:spPr bwMode="auto">
                            <a:xfrm>
                              <a:off x="2890" y="1646"/>
                              <a:ext cx="16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11" name="Line 1127"/>
                          <wps:cNvCnPr/>
                          <wps:spPr bwMode="auto">
                            <a:xfrm>
                              <a:off x="3053" y="1646"/>
                              <a:ext cx="278"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12" name="Line 1128"/>
                          <wps:cNvCnPr/>
                          <wps:spPr bwMode="auto">
                            <a:xfrm>
                              <a:off x="3053" y="1646"/>
                              <a:ext cx="13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13" name="Line 1129"/>
                          <wps:cNvCnPr/>
                          <wps:spPr bwMode="auto">
                            <a:xfrm>
                              <a:off x="3187" y="1646"/>
                              <a:ext cx="14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14" name="Line 1130"/>
                          <wps:cNvCnPr/>
                          <wps:spPr bwMode="auto">
                            <a:xfrm>
                              <a:off x="3331" y="1646"/>
                              <a:ext cx="2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15" name="Line 1131"/>
                          <wps:cNvCnPr/>
                          <wps:spPr bwMode="auto">
                            <a:xfrm>
                              <a:off x="3579" y="1646"/>
                              <a:ext cx="15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16" name="Line 1132"/>
                          <wps:cNvCnPr/>
                          <wps:spPr bwMode="auto">
                            <a:xfrm>
                              <a:off x="3579" y="1646"/>
                              <a:ext cx="10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17" name="Line 1133"/>
                          <wps:cNvCnPr/>
                          <wps:spPr bwMode="auto">
                            <a:xfrm>
                              <a:off x="3685" y="1646"/>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18" name="Line 1134"/>
                          <wps:cNvCnPr/>
                          <wps:spPr bwMode="auto">
                            <a:xfrm>
                              <a:off x="3733" y="1646"/>
                              <a:ext cx="19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19" name="Line 1135"/>
                          <wps:cNvCnPr/>
                          <wps:spPr bwMode="auto">
                            <a:xfrm>
                              <a:off x="3733" y="1646"/>
                              <a:ext cx="13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20" name="Line 1136"/>
                          <wps:cNvCnPr/>
                          <wps:spPr bwMode="auto">
                            <a:xfrm>
                              <a:off x="3867" y="1646"/>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21" name="Line 1137"/>
                          <wps:cNvCnPr/>
                          <wps:spPr bwMode="auto">
                            <a:xfrm>
                              <a:off x="3924" y="1646"/>
                              <a:ext cx="21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22" name="Line 1138"/>
                          <wps:cNvCnPr/>
                          <wps:spPr bwMode="auto">
                            <a:xfrm>
                              <a:off x="3924" y="1646"/>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23" name="Line 1139"/>
                          <wps:cNvCnPr/>
                          <wps:spPr bwMode="auto">
                            <a:xfrm>
                              <a:off x="4010" y="1646"/>
                              <a:ext cx="12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24" name="Line 1140"/>
                          <wps:cNvCnPr/>
                          <wps:spPr bwMode="auto">
                            <a:xfrm>
                              <a:off x="4135" y="1646"/>
                              <a:ext cx="57"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25" name="Line 1141"/>
                          <wps:cNvCnPr/>
                          <wps:spPr bwMode="auto">
                            <a:xfrm>
                              <a:off x="4135" y="1646"/>
                              <a:ext cx="2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26" name="Line 1142"/>
                          <wps:cNvCnPr/>
                          <wps:spPr bwMode="auto">
                            <a:xfrm>
                              <a:off x="4163" y="1646"/>
                              <a:ext cx="29"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27" name="Line 1143"/>
                          <wps:cNvCnPr/>
                          <wps:spPr bwMode="auto">
                            <a:xfrm>
                              <a:off x="4192" y="1646"/>
                              <a:ext cx="12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28" name="Line 1144"/>
                          <wps:cNvCnPr/>
                          <wps:spPr bwMode="auto">
                            <a:xfrm>
                              <a:off x="4192" y="1646"/>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29" name="Line 1145"/>
                          <wps:cNvCnPr/>
                          <wps:spPr bwMode="auto">
                            <a:xfrm>
                              <a:off x="4240" y="1646"/>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30" name="Line 1146"/>
                          <wps:cNvCnPr/>
                          <wps:spPr bwMode="auto">
                            <a:xfrm>
                              <a:off x="4316" y="1646"/>
                              <a:ext cx="12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31" name="Line 1147"/>
                          <wps:cNvCnPr/>
                          <wps:spPr bwMode="auto">
                            <a:xfrm>
                              <a:off x="4316" y="1646"/>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32" name="Line 1148"/>
                          <wps:cNvCnPr/>
                          <wps:spPr bwMode="auto">
                            <a:xfrm>
                              <a:off x="4383" y="1646"/>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33" name="Line 1149"/>
                          <wps:cNvCnPr/>
                          <wps:spPr bwMode="auto">
                            <a:xfrm>
                              <a:off x="4441" y="1646"/>
                              <a:ext cx="15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34" name="Line 1150"/>
                          <wps:cNvCnPr/>
                          <wps:spPr bwMode="auto">
                            <a:xfrm>
                              <a:off x="4441" y="1646"/>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35" name="Line 1151"/>
                          <wps:cNvCnPr/>
                          <wps:spPr bwMode="auto">
                            <a:xfrm>
                              <a:off x="4508" y="1646"/>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36" name="Line 1152"/>
                          <wps:cNvCnPr/>
                          <wps:spPr bwMode="auto">
                            <a:xfrm>
                              <a:off x="4594" y="1646"/>
                              <a:ext cx="19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37" name="Line 1153"/>
                          <wps:cNvCnPr/>
                          <wps:spPr bwMode="auto">
                            <a:xfrm>
                              <a:off x="4594" y="1646"/>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38" name="Line 1154"/>
                          <wps:cNvCnPr/>
                          <wps:spPr bwMode="auto">
                            <a:xfrm>
                              <a:off x="4690" y="1646"/>
                              <a:ext cx="9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39" name="Line 1155"/>
                          <wps:cNvCnPr/>
                          <wps:spPr bwMode="auto">
                            <a:xfrm>
                              <a:off x="4785" y="1646"/>
                              <a:ext cx="22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40" name="Line 1156"/>
                          <wps:cNvCnPr/>
                          <wps:spPr bwMode="auto">
                            <a:xfrm>
                              <a:off x="4785" y="1646"/>
                              <a:ext cx="12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41" name="Line 1157"/>
                          <wps:cNvCnPr/>
                          <wps:spPr bwMode="auto">
                            <a:xfrm>
                              <a:off x="4910" y="1646"/>
                              <a:ext cx="9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42" name="Line 1158"/>
                          <wps:cNvCnPr/>
                          <wps:spPr bwMode="auto">
                            <a:xfrm>
                              <a:off x="5005" y="1646"/>
                              <a:ext cx="16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43" name="Line 1159"/>
                          <wps:cNvCnPr/>
                          <wps:spPr bwMode="auto">
                            <a:xfrm>
                              <a:off x="5005" y="1646"/>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44" name="Line 1160"/>
                          <wps:cNvCnPr/>
                          <wps:spPr bwMode="auto">
                            <a:xfrm>
                              <a:off x="5063" y="1646"/>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45" name="Line 1161"/>
                          <wps:cNvCnPr/>
                          <wps:spPr bwMode="auto">
                            <a:xfrm>
                              <a:off x="5168" y="1646"/>
                              <a:ext cx="16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46" name="Line 1162"/>
                          <wps:cNvCnPr/>
                          <wps:spPr bwMode="auto">
                            <a:xfrm>
                              <a:off x="5168" y="1646"/>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47" name="Line 1163"/>
                          <wps:cNvCnPr/>
                          <wps:spPr bwMode="auto">
                            <a:xfrm>
                              <a:off x="5273" y="1646"/>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48" name="Line 1164"/>
                          <wps:cNvCnPr/>
                          <wps:spPr bwMode="auto">
                            <a:xfrm>
                              <a:off x="5331" y="1646"/>
                              <a:ext cx="12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49" name="Line 1165"/>
                          <wps:cNvCnPr/>
                          <wps:spPr bwMode="auto">
                            <a:xfrm>
                              <a:off x="5331" y="1646"/>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50" name="Line 1166"/>
                          <wps:cNvCnPr/>
                          <wps:spPr bwMode="auto">
                            <a:xfrm>
                              <a:off x="5379" y="1646"/>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51" name="Line 1167"/>
                          <wps:cNvCnPr/>
                          <wps:spPr bwMode="auto">
                            <a:xfrm>
                              <a:off x="5455" y="1646"/>
                              <a:ext cx="14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52" name="Line 1168"/>
                          <wps:cNvCnPr/>
                          <wps:spPr bwMode="auto">
                            <a:xfrm>
                              <a:off x="5455" y="1646"/>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53" name="Line 1169"/>
                          <wps:cNvCnPr/>
                          <wps:spPr bwMode="auto">
                            <a:xfrm>
                              <a:off x="5513" y="1646"/>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54" name="Line 1170"/>
                          <wps:cNvCnPr/>
                          <wps:spPr bwMode="auto">
                            <a:xfrm>
                              <a:off x="5599" y="1646"/>
                              <a:ext cx="76"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55" name="Line 1171"/>
                          <wps:cNvCnPr/>
                          <wps:spPr bwMode="auto">
                            <a:xfrm>
                              <a:off x="5599" y="1646"/>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56" name="Line 1172"/>
                          <wps:cNvCnPr/>
                          <wps:spPr bwMode="auto">
                            <a:xfrm>
                              <a:off x="5666" y="1646"/>
                              <a:ext cx="9"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57" name="Line 1173"/>
                          <wps:cNvCnPr/>
                          <wps:spPr bwMode="auto">
                            <a:xfrm>
                              <a:off x="5675" y="1646"/>
                              <a:ext cx="15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58" name="Line 1174"/>
                          <wps:cNvCnPr/>
                          <wps:spPr bwMode="auto">
                            <a:xfrm>
                              <a:off x="5675" y="1646"/>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59" name="Line 1175"/>
                          <wps:cNvCnPr/>
                          <wps:spPr bwMode="auto">
                            <a:xfrm>
                              <a:off x="5733" y="1646"/>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60" name="Line 1176"/>
                          <wps:cNvCnPr/>
                          <wps:spPr bwMode="auto">
                            <a:xfrm>
                              <a:off x="5829" y="1646"/>
                              <a:ext cx="17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61" name="Line 1177"/>
                          <wps:cNvCnPr/>
                          <wps:spPr bwMode="auto">
                            <a:xfrm>
                              <a:off x="5829" y="1646"/>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62" name="Line 1178"/>
                          <wps:cNvCnPr/>
                          <wps:spPr bwMode="auto">
                            <a:xfrm>
                              <a:off x="5886" y="1646"/>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63" name="Line 1179"/>
                          <wps:cNvCnPr/>
                          <wps:spPr bwMode="auto">
                            <a:xfrm>
                              <a:off x="6001" y="1646"/>
                              <a:ext cx="16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64" name="Line 1180"/>
                          <wps:cNvCnPr/>
                          <wps:spPr bwMode="auto">
                            <a:xfrm>
                              <a:off x="6001" y="1646"/>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65" name="Line 1181"/>
                          <wps:cNvCnPr/>
                          <wps:spPr bwMode="auto">
                            <a:xfrm>
                              <a:off x="6116" y="1646"/>
                              <a:ext cx="4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66" name="Line 1182"/>
                          <wps:cNvCnPr/>
                          <wps:spPr bwMode="auto">
                            <a:xfrm>
                              <a:off x="6163" y="1646"/>
                              <a:ext cx="77"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67" name="Line 1183"/>
                          <wps:cNvCnPr/>
                          <wps:spPr bwMode="auto">
                            <a:xfrm>
                              <a:off x="6163" y="1646"/>
                              <a:ext cx="39"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68" name="Line 1184"/>
                          <wps:cNvCnPr/>
                          <wps:spPr bwMode="auto">
                            <a:xfrm>
                              <a:off x="6202" y="1646"/>
                              <a:ext cx="3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69" name="Freeform 1185"/>
                          <wps:cNvSpPr>
                            <a:spLocks/>
                          </wps:cNvSpPr>
                          <wps:spPr bwMode="auto">
                            <a:xfrm>
                              <a:off x="6240" y="1636"/>
                              <a:ext cx="153" cy="10"/>
                            </a:xfrm>
                            <a:custGeom>
                              <a:avLst/>
                              <a:gdLst>
                                <a:gd name="T0" fmla="*/ 0 w 153"/>
                                <a:gd name="T1" fmla="*/ 10 h 10"/>
                                <a:gd name="T2" fmla="*/ 48 w 153"/>
                                <a:gd name="T3" fmla="*/ 0 h 10"/>
                                <a:gd name="T4" fmla="*/ 96 w 153"/>
                                <a:gd name="T5" fmla="*/ 0 h 10"/>
                                <a:gd name="T6" fmla="*/ 124 w 153"/>
                                <a:gd name="T7" fmla="*/ 0 h 10"/>
                                <a:gd name="T8" fmla="*/ 153 w 153"/>
                                <a:gd name="T9" fmla="*/ 10 h 10"/>
                                <a:gd name="T10" fmla="*/ 153 w 153"/>
                                <a:gd name="T11" fmla="*/ 10 h 10"/>
                                <a:gd name="T12" fmla="*/ 0 w 153"/>
                                <a:gd name="T13" fmla="*/ 10 h 10"/>
                                <a:gd name="T14" fmla="*/ 0 w 153"/>
                                <a:gd name="T15" fmla="*/ 10 h 10"/>
                                <a:gd name="T16" fmla="*/ 0 w 153"/>
                                <a:gd name="T17"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3" h="10">
                                  <a:moveTo>
                                    <a:pt x="0" y="10"/>
                                  </a:moveTo>
                                  <a:lnTo>
                                    <a:pt x="48" y="0"/>
                                  </a:lnTo>
                                  <a:lnTo>
                                    <a:pt x="96" y="0"/>
                                  </a:lnTo>
                                  <a:lnTo>
                                    <a:pt x="124" y="0"/>
                                  </a:lnTo>
                                  <a:lnTo>
                                    <a:pt x="153" y="10"/>
                                  </a:lnTo>
                                  <a:lnTo>
                                    <a:pt x="153" y="10"/>
                                  </a:lnTo>
                                  <a:lnTo>
                                    <a:pt x="0" y="10"/>
                                  </a:lnTo>
                                  <a:lnTo>
                                    <a:pt x="0" y="10"/>
                                  </a:lnTo>
                                  <a:lnTo>
                                    <a:pt x="0" y="10"/>
                                  </a:lnTo>
                                  <a:close/>
                                </a:path>
                              </a:pathLst>
                            </a:custGeom>
                            <a:solidFill>
                              <a:srgbClr val="F4E9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0" name="Line 1186"/>
                          <wps:cNvCnPr/>
                          <wps:spPr bwMode="auto">
                            <a:xfrm>
                              <a:off x="6240" y="1646"/>
                              <a:ext cx="15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71" name="Line 1187"/>
                          <wps:cNvCnPr/>
                          <wps:spPr bwMode="auto">
                            <a:xfrm>
                              <a:off x="6336" y="1636"/>
                              <a:ext cx="0" cy="1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72" name="Freeform 1188"/>
                          <wps:cNvSpPr>
                            <a:spLocks/>
                          </wps:cNvSpPr>
                          <wps:spPr bwMode="auto">
                            <a:xfrm>
                              <a:off x="6240" y="1636"/>
                              <a:ext cx="96" cy="10"/>
                            </a:xfrm>
                            <a:custGeom>
                              <a:avLst/>
                              <a:gdLst>
                                <a:gd name="T0" fmla="*/ 0 w 96"/>
                                <a:gd name="T1" fmla="*/ 10 h 10"/>
                                <a:gd name="T2" fmla="*/ 48 w 96"/>
                                <a:gd name="T3" fmla="*/ 0 h 10"/>
                                <a:gd name="T4" fmla="*/ 96 w 96"/>
                                <a:gd name="T5" fmla="*/ 0 h 10"/>
                              </a:gdLst>
                              <a:ahLst/>
                              <a:cxnLst>
                                <a:cxn ang="0">
                                  <a:pos x="T0" y="T1"/>
                                </a:cxn>
                                <a:cxn ang="0">
                                  <a:pos x="T2" y="T3"/>
                                </a:cxn>
                                <a:cxn ang="0">
                                  <a:pos x="T4" y="T5"/>
                                </a:cxn>
                              </a:cxnLst>
                              <a:rect l="0" t="0" r="r" b="b"/>
                              <a:pathLst>
                                <a:path w="96" h="10">
                                  <a:moveTo>
                                    <a:pt x="0" y="10"/>
                                  </a:moveTo>
                                  <a:lnTo>
                                    <a:pt x="48" y="0"/>
                                  </a:lnTo>
                                  <a:lnTo>
                                    <a:pt x="96" y="0"/>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3" name="Freeform 1189"/>
                          <wps:cNvSpPr>
                            <a:spLocks/>
                          </wps:cNvSpPr>
                          <wps:spPr bwMode="auto">
                            <a:xfrm>
                              <a:off x="6336" y="1636"/>
                              <a:ext cx="57" cy="10"/>
                            </a:xfrm>
                            <a:custGeom>
                              <a:avLst/>
                              <a:gdLst>
                                <a:gd name="T0" fmla="*/ 0 w 57"/>
                                <a:gd name="T1" fmla="*/ 0 h 10"/>
                                <a:gd name="T2" fmla="*/ 28 w 57"/>
                                <a:gd name="T3" fmla="*/ 0 h 10"/>
                                <a:gd name="T4" fmla="*/ 57 w 57"/>
                                <a:gd name="T5" fmla="*/ 10 h 10"/>
                              </a:gdLst>
                              <a:ahLst/>
                              <a:cxnLst>
                                <a:cxn ang="0">
                                  <a:pos x="T0" y="T1"/>
                                </a:cxn>
                                <a:cxn ang="0">
                                  <a:pos x="T2" y="T3"/>
                                </a:cxn>
                                <a:cxn ang="0">
                                  <a:pos x="T4" y="T5"/>
                                </a:cxn>
                              </a:cxnLst>
                              <a:rect l="0" t="0" r="r" b="b"/>
                              <a:pathLst>
                                <a:path w="57" h="10">
                                  <a:moveTo>
                                    <a:pt x="0" y="0"/>
                                  </a:moveTo>
                                  <a:lnTo>
                                    <a:pt x="28" y="0"/>
                                  </a:lnTo>
                                  <a:lnTo>
                                    <a:pt x="57" y="10"/>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4" name="Line 1190"/>
                          <wps:cNvCnPr/>
                          <wps:spPr bwMode="auto">
                            <a:xfrm>
                              <a:off x="6393" y="1646"/>
                              <a:ext cx="13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75" name="Line 1191"/>
                          <wps:cNvCnPr/>
                          <wps:spPr bwMode="auto">
                            <a:xfrm>
                              <a:off x="6393" y="1646"/>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76" name="Line 1192"/>
                          <wps:cNvCnPr/>
                          <wps:spPr bwMode="auto">
                            <a:xfrm>
                              <a:off x="6441" y="1646"/>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77" name="Line 1193"/>
                          <wps:cNvCnPr/>
                          <wps:spPr bwMode="auto">
                            <a:xfrm>
                              <a:off x="6527" y="1646"/>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78" name="Line 1194"/>
                          <wps:cNvCnPr/>
                          <wps:spPr bwMode="auto">
                            <a:xfrm>
                              <a:off x="6575" y="1646"/>
                              <a:ext cx="459"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79" name="Line 1195"/>
                          <wps:cNvCnPr/>
                          <wps:spPr bwMode="auto">
                            <a:xfrm>
                              <a:off x="6575" y="1646"/>
                              <a:ext cx="2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80" name="Line 1196"/>
                          <wps:cNvCnPr/>
                          <wps:spPr bwMode="auto">
                            <a:xfrm>
                              <a:off x="6833" y="1646"/>
                              <a:ext cx="201"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81" name="Line 1197"/>
                          <wps:cNvCnPr/>
                          <wps:spPr bwMode="auto">
                            <a:xfrm>
                              <a:off x="7034" y="1646"/>
                              <a:ext cx="37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82" name="Line 1198"/>
                          <wps:cNvCnPr/>
                          <wps:spPr bwMode="auto">
                            <a:xfrm>
                              <a:off x="7034" y="1646"/>
                              <a:ext cx="201"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83" name="Line 1199"/>
                          <wps:cNvCnPr/>
                          <wps:spPr bwMode="auto">
                            <a:xfrm>
                              <a:off x="7235" y="1646"/>
                              <a:ext cx="17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84" name="Line 1200"/>
                          <wps:cNvCnPr/>
                          <wps:spPr bwMode="auto">
                            <a:xfrm>
                              <a:off x="7408" y="1646"/>
                              <a:ext cx="9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85" name="Line 1201"/>
                          <wps:cNvCnPr/>
                          <wps:spPr bwMode="auto">
                            <a:xfrm>
                              <a:off x="7408" y="1646"/>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86" name="Line 1202"/>
                          <wps:cNvCnPr/>
                          <wps:spPr bwMode="auto">
                            <a:xfrm>
                              <a:off x="7465" y="1646"/>
                              <a:ext cx="3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87" name="Line 1203"/>
                          <wps:cNvCnPr/>
                          <wps:spPr bwMode="auto">
                            <a:xfrm>
                              <a:off x="7503" y="1646"/>
                              <a:ext cx="16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88" name="Line 1204"/>
                          <wps:cNvCnPr/>
                          <wps:spPr bwMode="auto">
                            <a:xfrm>
                              <a:off x="7503" y="1646"/>
                              <a:ext cx="8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89" name="Line 1205"/>
                          <wps:cNvCnPr/>
                          <wps:spPr bwMode="auto">
                            <a:xfrm>
                              <a:off x="7590" y="1646"/>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90" name="Line 1206"/>
                          <wps:cNvCnPr/>
                          <wps:spPr bwMode="auto">
                            <a:xfrm>
                              <a:off x="7666" y="1646"/>
                              <a:ext cx="18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91" name="Line 1207"/>
                          <wps:cNvCnPr/>
                          <wps:spPr bwMode="auto">
                            <a:xfrm>
                              <a:off x="7666" y="1646"/>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92" name="Line 1208"/>
                          <wps:cNvCnPr/>
                          <wps:spPr bwMode="auto">
                            <a:xfrm>
                              <a:off x="7733" y="1646"/>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93" name="Line 1209"/>
                          <wps:cNvCnPr/>
                          <wps:spPr bwMode="auto">
                            <a:xfrm>
                              <a:off x="7848" y="1646"/>
                              <a:ext cx="249"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94" name="Line 1210"/>
                          <wps:cNvCnPr/>
                          <wps:spPr bwMode="auto">
                            <a:xfrm>
                              <a:off x="7848" y="1646"/>
                              <a:ext cx="172"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95" name="Line 1211"/>
                          <wps:cNvCnPr/>
                          <wps:spPr bwMode="auto">
                            <a:xfrm>
                              <a:off x="8020" y="1646"/>
                              <a:ext cx="7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96" name="Line 1212"/>
                          <wps:cNvCnPr/>
                          <wps:spPr bwMode="auto">
                            <a:xfrm>
                              <a:off x="8097" y="1646"/>
                              <a:ext cx="249"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197" name="Line 1213"/>
                          <wps:cNvCnPr/>
                          <wps:spPr bwMode="auto">
                            <a:xfrm>
                              <a:off x="8097" y="1646"/>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98" name="Line 1214"/>
                          <wps:cNvCnPr/>
                          <wps:spPr bwMode="auto">
                            <a:xfrm>
                              <a:off x="8173" y="1646"/>
                              <a:ext cx="17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199" name="Line 1215"/>
                          <wps:cNvCnPr/>
                          <wps:spPr bwMode="auto">
                            <a:xfrm>
                              <a:off x="8346" y="1646"/>
                              <a:ext cx="2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00" name="Line 1216"/>
                          <wps:cNvCnPr/>
                          <wps:spPr bwMode="auto">
                            <a:xfrm>
                              <a:off x="8374" y="1646"/>
                              <a:ext cx="12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01" name="Line 1217"/>
                          <wps:cNvCnPr/>
                          <wps:spPr bwMode="auto">
                            <a:xfrm>
                              <a:off x="8374" y="1646"/>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02" name="Line 1218"/>
                          <wps:cNvCnPr/>
                          <wps:spPr bwMode="auto">
                            <a:xfrm>
                              <a:off x="8460" y="1646"/>
                              <a:ext cx="39"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03" name="Line 1219"/>
                          <wps:cNvCnPr/>
                          <wps:spPr bwMode="auto">
                            <a:xfrm>
                              <a:off x="8499" y="1646"/>
                              <a:ext cx="16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04" name="Line 1220"/>
                          <wps:cNvCnPr/>
                          <wps:spPr bwMode="auto">
                            <a:xfrm>
                              <a:off x="8499" y="1646"/>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05" name="Line 1221"/>
                          <wps:cNvCnPr/>
                          <wps:spPr bwMode="auto">
                            <a:xfrm>
                              <a:off x="8556" y="1646"/>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06" name="Line 1222"/>
                          <wps:cNvCnPr/>
                          <wps:spPr bwMode="auto">
                            <a:xfrm>
                              <a:off x="8661" y="1646"/>
                              <a:ext cx="10"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07" name="Line 1223"/>
                          <wps:cNvCnPr/>
                          <wps:spPr bwMode="auto">
                            <a:xfrm>
                              <a:off x="8671" y="1646"/>
                              <a:ext cx="34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08" name="Line 1224"/>
                          <wps:cNvCnPr/>
                          <wps:spPr bwMode="auto">
                            <a:xfrm>
                              <a:off x="8671" y="1646"/>
                              <a:ext cx="191"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09" name="Line 1225"/>
                          <wps:cNvCnPr/>
                          <wps:spPr bwMode="auto">
                            <a:xfrm>
                              <a:off x="8862" y="1646"/>
                              <a:ext cx="15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10" name="Line 1226"/>
                          <wps:cNvCnPr/>
                          <wps:spPr bwMode="auto">
                            <a:xfrm>
                              <a:off x="9016" y="1646"/>
                              <a:ext cx="239"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11" name="Line 1227"/>
                          <wps:cNvCnPr/>
                          <wps:spPr bwMode="auto">
                            <a:xfrm>
                              <a:off x="9016" y="1646"/>
                              <a:ext cx="15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12" name="Line 1228"/>
                          <wps:cNvCnPr/>
                          <wps:spPr bwMode="auto">
                            <a:xfrm>
                              <a:off x="9169" y="1646"/>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13" name="Line 1229"/>
                          <wps:cNvCnPr/>
                          <wps:spPr bwMode="auto">
                            <a:xfrm>
                              <a:off x="9255" y="1646"/>
                              <a:ext cx="229"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14" name="Line 1230"/>
                          <wps:cNvCnPr/>
                          <wps:spPr bwMode="auto">
                            <a:xfrm>
                              <a:off x="9255" y="1646"/>
                              <a:ext cx="9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15" name="Line 1231"/>
                          <wps:cNvCnPr/>
                          <wps:spPr bwMode="auto">
                            <a:xfrm>
                              <a:off x="9350" y="1646"/>
                              <a:ext cx="13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16" name="Line 1232"/>
                          <wps:cNvCnPr/>
                          <wps:spPr bwMode="auto">
                            <a:xfrm>
                              <a:off x="9484" y="1646"/>
                              <a:ext cx="21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17" name="Line 1233"/>
                          <wps:cNvCnPr/>
                          <wps:spPr bwMode="auto">
                            <a:xfrm>
                              <a:off x="9484" y="1646"/>
                              <a:ext cx="10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18" name="Line 1234"/>
                          <wps:cNvCnPr/>
                          <wps:spPr bwMode="auto">
                            <a:xfrm>
                              <a:off x="9590" y="1646"/>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19" name="Line 1235"/>
                          <wps:cNvCnPr/>
                          <wps:spPr bwMode="auto">
                            <a:xfrm>
                              <a:off x="9695" y="1646"/>
                              <a:ext cx="19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20" name="Line 1236"/>
                          <wps:cNvCnPr/>
                          <wps:spPr bwMode="auto">
                            <a:xfrm>
                              <a:off x="9695" y="1646"/>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21" name="Line 1237"/>
                          <wps:cNvCnPr/>
                          <wps:spPr bwMode="auto">
                            <a:xfrm>
                              <a:off x="9810" y="1646"/>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22" name="Line 1238"/>
                          <wps:cNvCnPr/>
                          <wps:spPr bwMode="auto">
                            <a:xfrm>
                              <a:off x="9886" y="1646"/>
                              <a:ext cx="11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23" name="Line 1239"/>
                          <wps:cNvCnPr/>
                          <wps:spPr bwMode="auto">
                            <a:xfrm>
                              <a:off x="9886" y="1646"/>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24" name="Line 1240"/>
                          <wps:cNvCnPr/>
                          <wps:spPr bwMode="auto">
                            <a:xfrm>
                              <a:off x="9944" y="1646"/>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25" name="Line 1241"/>
                          <wps:cNvCnPr/>
                          <wps:spPr bwMode="auto">
                            <a:xfrm>
                              <a:off x="10001" y="1646"/>
                              <a:ext cx="326"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26" name="Line 1242"/>
                          <wps:cNvCnPr/>
                          <wps:spPr bwMode="auto">
                            <a:xfrm>
                              <a:off x="10001" y="1646"/>
                              <a:ext cx="15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27" name="Line 1243"/>
                          <wps:cNvCnPr/>
                          <wps:spPr bwMode="auto">
                            <a:xfrm>
                              <a:off x="10154" y="1646"/>
                              <a:ext cx="17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28" name="Line 1244"/>
                          <wps:cNvCnPr/>
                          <wps:spPr bwMode="auto">
                            <a:xfrm>
                              <a:off x="10327" y="1646"/>
                              <a:ext cx="229"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29" name="Line 1245"/>
                          <wps:cNvCnPr/>
                          <wps:spPr bwMode="auto">
                            <a:xfrm>
                              <a:off x="10327" y="1646"/>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30" name="Line 1246"/>
                          <wps:cNvCnPr/>
                          <wps:spPr bwMode="auto">
                            <a:xfrm>
                              <a:off x="10432" y="1646"/>
                              <a:ext cx="12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31" name="Line 1247"/>
                          <wps:cNvCnPr/>
                          <wps:spPr bwMode="auto">
                            <a:xfrm>
                              <a:off x="10556" y="1646"/>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32" name="Line 1248"/>
                          <wps:cNvCnPr/>
                          <wps:spPr bwMode="auto">
                            <a:xfrm>
                              <a:off x="10604" y="1646"/>
                              <a:ext cx="249"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33" name="Line 1249"/>
                          <wps:cNvCnPr/>
                          <wps:spPr bwMode="auto">
                            <a:xfrm>
                              <a:off x="10604" y="1646"/>
                              <a:ext cx="17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34" name="Line 1250"/>
                          <wps:cNvCnPr/>
                          <wps:spPr bwMode="auto">
                            <a:xfrm>
                              <a:off x="10777" y="1646"/>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35" name="Line 1251"/>
                          <wps:cNvCnPr/>
                          <wps:spPr bwMode="auto">
                            <a:xfrm>
                              <a:off x="10853" y="1646"/>
                              <a:ext cx="14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36" name="Line 1252"/>
                          <wps:cNvCnPr/>
                          <wps:spPr bwMode="auto">
                            <a:xfrm>
                              <a:off x="10853" y="1646"/>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37" name="Line 1253"/>
                          <wps:cNvCnPr/>
                          <wps:spPr bwMode="auto">
                            <a:xfrm>
                              <a:off x="10901" y="1646"/>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38" name="Line 1254"/>
                          <wps:cNvCnPr/>
                          <wps:spPr bwMode="auto">
                            <a:xfrm>
                              <a:off x="10997" y="1646"/>
                              <a:ext cx="31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39" name="Line 1255"/>
                          <wps:cNvCnPr/>
                          <wps:spPr bwMode="auto">
                            <a:xfrm>
                              <a:off x="10997" y="1646"/>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40" name="Line 1256"/>
                          <wps:cNvCnPr/>
                          <wps:spPr bwMode="auto">
                            <a:xfrm>
                              <a:off x="11102" y="1646"/>
                              <a:ext cx="210"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41" name="Line 1257"/>
                          <wps:cNvCnPr/>
                          <wps:spPr bwMode="auto">
                            <a:xfrm>
                              <a:off x="11312" y="1646"/>
                              <a:ext cx="81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42" name="Freeform 1258"/>
                          <wps:cNvSpPr>
                            <a:spLocks/>
                          </wps:cNvSpPr>
                          <wps:spPr bwMode="auto">
                            <a:xfrm>
                              <a:off x="12126" y="1540"/>
                              <a:ext cx="182" cy="106"/>
                            </a:xfrm>
                            <a:custGeom>
                              <a:avLst/>
                              <a:gdLst>
                                <a:gd name="T0" fmla="*/ 0 w 182"/>
                                <a:gd name="T1" fmla="*/ 106 h 106"/>
                                <a:gd name="T2" fmla="*/ 10 w 182"/>
                                <a:gd name="T3" fmla="*/ 96 h 106"/>
                                <a:gd name="T4" fmla="*/ 19 w 182"/>
                                <a:gd name="T5" fmla="*/ 87 h 106"/>
                                <a:gd name="T6" fmla="*/ 48 w 182"/>
                                <a:gd name="T7" fmla="*/ 48 h 106"/>
                                <a:gd name="T8" fmla="*/ 67 w 182"/>
                                <a:gd name="T9" fmla="*/ 10 h 106"/>
                                <a:gd name="T10" fmla="*/ 77 w 182"/>
                                <a:gd name="T11" fmla="*/ 0 h 106"/>
                                <a:gd name="T12" fmla="*/ 96 w 182"/>
                                <a:gd name="T13" fmla="*/ 0 h 106"/>
                                <a:gd name="T14" fmla="*/ 105 w 182"/>
                                <a:gd name="T15" fmla="*/ 0 h 106"/>
                                <a:gd name="T16" fmla="*/ 115 w 182"/>
                                <a:gd name="T17" fmla="*/ 10 h 106"/>
                                <a:gd name="T18" fmla="*/ 134 w 182"/>
                                <a:gd name="T19" fmla="*/ 48 h 106"/>
                                <a:gd name="T20" fmla="*/ 153 w 182"/>
                                <a:gd name="T21" fmla="*/ 87 h 106"/>
                                <a:gd name="T22" fmla="*/ 163 w 182"/>
                                <a:gd name="T23" fmla="*/ 96 h 106"/>
                                <a:gd name="T24" fmla="*/ 182 w 182"/>
                                <a:gd name="T25" fmla="*/ 106 h 106"/>
                                <a:gd name="T26" fmla="*/ 182 w 182"/>
                                <a:gd name="T27" fmla="*/ 106 h 106"/>
                                <a:gd name="T28" fmla="*/ 0 w 182"/>
                                <a:gd name="T29" fmla="*/ 106 h 106"/>
                                <a:gd name="T30" fmla="*/ 0 w 182"/>
                                <a:gd name="T31" fmla="*/ 106 h 106"/>
                                <a:gd name="T32" fmla="*/ 0 w 182"/>
                                <a:gd name="T33" fmla="*/ 10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82" h="106">
                                  <a:moveTo>
                                    <a:pt x="0" y="106"/>
                                  </a:moveTo>
                                  <a:lnTo>
                                    <a:pt x="10" y="96"/>
                                  </a:lnTo>
                                  <a:lnTo>
                                    <a:pt x="19" y="87"/>
                                  </a:lnTo>
                                  <a:lnTo>
                                    <a:pt x="48" y="48"/>
                                  </a:lnTo>
                                  <a:lnTo>
                                    <a:pt x="67" y="10"/>
                                  </a:lnTo>
                                  <a:lnTo>
                                    <a:pt x="77" y="0"/>
                                  </a:lnTo>
                                  <a:lnTo>
                                    <a:pt x="96" y="0"/>
                                  </a:lnTo>
                                  <a:lnTo>
                                    <a:pt x="105" y="0"/>
                                  </a:lnTo>
                                  <a:lnTo>
                                    <a:pt x="115" y="10"/>
                                  </a:lnTo>
                                  <a:lnTo>
                                    <a:pt x="134" y="48"/>
                                  </a:lnTo>
                                  <a:lnTo>
                                    <a:pt x="153" y="87"/>
                                  </a:lnTo>
                                  <a:lnTo>
                                    <a:pt x="163" y="96"/>
                                  </a:lnTo>
                                  <a:lnTo>
                                    <a:pt x="182" y="106"/>
                                  </a:lnTo>
                                  <a:lnTo>
                                    <a:pt x="182" y="106"/>
                                  </a:lnTo>
                                  <a:lnTo>
                                    <a:pt x="0" y="106"/>
                                  </a:lnTo>
                                  <a:lnTo>
                                    <a:pt x="0" y="106"/>
                                  </a:lnTo>
                                  <a:lnTo>
                                    <a:pt x="0" y="106"/>
                                  </a:lnTo>
                                  <a:close/>
                                </a:path>
                              </a:pathLst>
                            </a:custGeom>
                            <a:solidFill>
                              <a:srgbClr val="F4E9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3" name="Line 1259"/>
                          <wps:cNvCnPr/>
                          <wps:spPr bwMode="auto">
                            <a:xfrm>
                              <a:off x="12126" y="1646"/>
                              <a:ext cx="18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44" name="Line 1260"/>
                          <wps:cNvCnPr/>
                          <wps:spPr bwMode="auto">
                            <a:xfrm>
                              <a:off x="12222" y="1540"/>
                              <a:ext cx="0" cy="106"/>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45" name="Freeform 1261"/>
                          <wps:cNvSpPr>
                            <a:spLocks/>
                          </wps:cNvSpPr>
                          <wps:spPr bwMode="auto">
                            <a:xfrm>
                              <a:off x="12126" y="1540"/>
                              <a:ext cx="182" cy="106"/>
                            </a:xfrm>
                            <a:custGeom>
                              <a:avLst/>
                              <a:gdLst>
                                <a:gd name="T0" fmla="*/ 0 w 182"/>
                                <a:gd name="T1" fmla="*/ 106 h 106"/>
                                <a:gd name="T2" fmla="*/ 10 w 182"/>
                                <a:gd name="T3" fmla="*/ 96 h 106"/>
                                <a:gd name="T4" fmla="*/ 19 w 182"/>
                                <a:gd name="T5" fmla="*/ 87 h 106"/>
                                <a:gd name="T6" fmla="*/ 48 w 182"/>
                                <a:gd name="T7" fmla="*/ 48 h 106"/>
                                <a:gd name="T8" fmla="*/ 67 w 182"/>
                                <a:gd name="T9" fmla="*/ 10 h 106"/>
                                <a:gd name="T10" fmla="*/ 77 w 182"/>
                                <a:gd name="T11" fmla="*/ 0 h 106"/>
                                <a:gd name="T12" fmla="*/ 96 w 182"/>
                                <a:gd name="T13" fmla="*/ 0 h 106"/>
                                <a:gd name="T14" fmla="*/ 105 w 182"/>
                                <a:gd name="T15" fmla="*/ 0 h 106"/>
                                <a:gd name="T16" fmla="*/ 115 w 182"/>
                                <a:gd name="T17" fmla="*/ 10 h 106"/>
                                <a:gd name="T18" fmla="*/ 134 w 182"/>
                                <a:gd name="T19" fmla="*/ 48 h 106"/>
                                <a:gd name="T20" fmla="*/ 153 w 182"/>
                                <a:gd name="T21" fmla="*/ 87 h 106"/>
                                <a:gd name="T22" fmla="*/ 163 w 182"/>
                                <a:gd name="T23" fmla="*/ 96 h 106"/>
                                <a:gd name="T24" fmla="*/ 182 w 182"/>
                                <a:gd name="T25" fmla="*/ 10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2" h="106">
                                  <a:moveTo>
                                    <a:pt x="0" y="106"/>
                                  </a:moveTo>
                                  <a:lnTo>
                                    <a:pt x="10" y="96"/>
                                  </a:lnTo>
                                  <a:lnTo>
                                    <a:pt x="19" y="87"/>
                                  </a:lnTo>
                                  <a:lnTo>
                                    <a:pt x="48" y="48"/>
                                  </a:lnTo>
                                  <a:lnTo>
                                    <a:pt x="67" y="10"/>
                                  </a:lnTo>
                                  <a:lnTo>
                                    <a:pt x="77" y="0"/>
                                  </a:lnTo>
                                  <a:lnTo>
                                    <a:pt x="96" y="0"/>
                                  </a:lnTo>
                                  <a:lnTo>
                                    <a:pt x="105" y="0"/>
                                  </a:lnTo>
                                  <a:lnTo>
                                    <a:pt x="115" y="10"/>
                                  </a:lnTo>
                                  <a:lnTo>
                                    <a:pt x="134" y="48"/>
                                  </a:lnTo>
                                  <a:lnTo>
                                    <a:pt x="153" y="87"/>
                                  </a:lnTo>
                                  <a:lnTo>
                                    <a:pt x="163" y="96"/>
                                  </a:lnTo>
                                  <a:lnTo>
                                    <a:pt x="182" y="106"/>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6" name="Line 1262"/>
                          <wps:cNvCnPr/>
                          <wps:spPr bwMode="auto">
                            <a:xfrm>
                              <a:off x="12308" y="1646"/>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47" name="Freeform 1263"/>
                          <wps:cNvSpPr>
                            <a:spLocks/>
                          </wps:cNvSpPr>
                          <wps:spPr bwMode="auto">
                            <a:xfrm>
                              <a:off x="12356" y="1464"/>
                              <a:ext cx="153" cy="182"/>
                            </a:xfrm>
                            <a:custGeom>
                              <a:avLst/>
                              <a:gdLst>
                                <a:gd name="T0" fmla="*/ 0 w 153"/>
                                <a:gd name="T1" fmla="*/ 182 h 182"/>
                                <a:gd name="T2" fmla="*/ 9 w 153"/>
                                <a:gd name="T3" fmla="*/ 172 h 182"/>
                                <a:gd name="T4" fmla="*/ 19 w 153"/>
                                <a:gd name="T5" fmla="*/ 153 h 182"/>
                                <a:gd name="T6" fmla="*/ 38 w 153"/>
                                <a:gd name="T7" fmla="*/ 86 h 182"/>
                                <a:gd name="T8" fmla="*/ 57 w 153"/>
                                <a:gd name="T9" fmla="*/ 29 h 182"/>
                                <a:gd name="T10" fmla="*/ 67 w 153"/>
                                <a:gd name="T11" fmla="*/ 0 h 182"/>
                                <a:gd name="T12" fmla="*/ 76 w 153"/>
                                <a:gd name="T13" fmla="*/ 0 h 182"/>
                                <a:gd name="T14" fmla="*/ 86 w 153"/>
                                <a:gd name="T15" fmla="*/ 0 h 182"/>
                                <a:gd name="T16" fmla="*/ 95 w 153"/>
                                <a:gd name="T17" fmla="*/ 29 h 182"/>
                                <a:gd name="T18" fmla="*/ 115 w 153"/>
                                <a:gd name="T19" fmla="*/ 86 h 182"/>
                                <a:gd name="T20" fmla="*/ 134 w 153"/>
                                <a:gd name="T21" fmla="*/ 153 h 182"/>
                                <a:gd name="T22" fmla="*/ 143 w 153"/>
                                <a:gd name="T23" fmla="*/ 172 h 182"/>
                                <a:gd name="T24" fmla="*/ 153 w 153"/>
                                <a:gd name="T25" fmla="*/ 182 h 182"/>
                                <a:gd name="T26" fmla="*/ 153 w 153"/>
                                <a:gd name="T27" fmla="*/ 182 h 182"/>
                                <a:gd name="T28" fmla="*/ 0 w 153"/>
                                <a:gd name="T29" fmla="*/ 182 h 182"/>
                                <a:gd name="T30" fmla="*/ 0 w 153"/>
                                <a:gd name="T31" fmla="*/ 182 h 182"/>
                                <a:gd name="T32" fmla="*/ 0 w 153"/>
                                <a:gd name="T33" fmla="*/ 182 h 1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3" h="182">
                                  <a:moveTo>
                                    <a:pt x="0" y="182"/>
                                  </a:moveTo>
                                  <a:lnTo>
                                    <a:pt x="9" y="172"/>
                                  </a:lnTo>
                                  <a:lnTo>
                                    <a:pt x="19" y="153"/>
                                  </a:lnTo>
                                  <a:lnTo>
                                    <a:pt x="38" y="86"/>
                                  </a:lnTo>
                                  <a:lnTo>
                                    <a:pt x="57" y="29"/>
                                  </a:lnTo>
                                  <a:lnTo>
                                    <a:pt x="67" y="0"/>
                                  </a:lnTo>
                                  <a:lnTo>
                                    <a:pt x="76" y="0"/>
                                  </a:lnTo>
                                  <a:lnTo>
                                    <a:pt x="86" y="0"/>
                                  </a:lnTo>
                                  <a:lnTo>
                                    <a:pt x="95" y="29"/>
                                  </a:lnTo>
                                  <a:lnTo>
                                    <a:pt x="115" y="86"/>
                                  </a:lnTo>
                                  <a:lnTo>
                                    <a:pt x="134" y="153"/>
                                  </a:lnTo>
                                  <a:lnTo>
                                    <a:pt x="143" y="172"/>
                                  </a:lnTo>
                                  <a:lnTo>
                                    <a:pt x="153" y="182"/>
                                  </a:lnTo>
                                  <a:lnTo>
                                    <a:pt x="153" y="182"/>
                                  </a:lnTo>
                                  <a:lnTo>
                                    <a:pt x="0" y="182"/>
                                  </a:lnTo>
                                  <a:lnTo>
                                    <a:pt x="0" y="182"/>
                                  </a:lnTo>
                                  <a:lnTo>
                                    <a:pt x="0" y="182"/>
                                  </a:lnTo>
                                  <a:close/>
                                </a:path>
                              </a:pathLst>
                            </a:custGeom>
                            <a:solidFill>
                              <a:srgbClr val="F4E9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8" name="Line 1264"/>
                          <wps:cNvCnPr/>
                          <wps:spPr bwMode="auto">
                            <a:xfrm>
                              <a:off x="12356" y="1646"/>
                              <a:ext cx="15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49" name="Line 1265"/>
                          <wps:cNvCnPr/>
                          <wps:spPr bwMode="auto">
                            <a:xfrm>
                              <a:off x="12432" y="1464"/>
                              <a:ext cx="0" cy="182"/>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50" name="Freeform 1266"/>
                          <wps:cNvSpPr>
                            <a:spLocks/>
                          </wps:cNvSpPr>
                          <wps:spPr bwMode="auto">
                            <a:xfrm>
                              <a:off x="12356" y="1464"/>
                              <a:ext cx="153" cy="182"/>
                            </a:xfrm>
                            <a:custGeom>
                              <a:avLst/>
                              <a:gdLst>
                                <a:gd name="T0" fmla="*/ 0 w 153"/>
                                <a:gd name="T1" fmla="*/ 182 h 182"/>
                                <a:gd name="T2" fmla="*/ 9 w 153"/>
                                <a:gd name="T3" fmla="*/ 172 h 182"/>
                                <a:gd name="T4" fmla="*/ 19 w 153"/>
                                <a:gd name="T5" fmla="*/ 153 h 182"/>
                                <a:gd name="T6" fmla="*/ 38 w 153"/>
                                <a:gd name="T7" fmla="*/ 86 h 182"/>
                                <a:gd name="T8" fmla="*/ 57 w 153"/>
                                <a:gd name="T9" fmla="*/ 29 h 182"/>
                                <a:gd name="T10" fmla="*/ 67 w 153"/>
                                <a:gd name="T11" fmla="*/ 0 h 182"/>
                                <a:gd name="T12" fmla="*/ 76 w 153"/>
                                <a:gd name="T13" fmla="*/ 0 h 182"/>
                                <a:gd name="T14" fmla="*/ 86 w 153"/>
                                <a:gd name="T15" fmla="*/ 0 h 182"/>
                                <a:gd name="T16" fmla="*/ 95 w 153"/>
                                <a:gd name="T17" fmla="*/ 29 h 182"/>
                                <a:gd name="T18" fmla="*/ 115 w 153"/>
                                <a:gd name="T19" fmla="*/ 86 h 182"/>
                                <a:gd name="T20" fmla="*/ 134 w 153"/>
                                <a:gd name="T21" fmla="*/ 153 h 182"/>
                                <a:gd name="T22" fmla="*/ 143 w 153"/>
                                <a:gd name="T23" fmla="*/ 172 h 182"/>
                                <a:gd name="T24" fmla="*/ 153 w 153"/>
                                <a:gd name="T25" fmla="*/ 182 h 1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53" h="182">
                                  <a:moveTo>
                                    <a:pt x="0" y="182"/>
                                  </a:moveTo>
                                  <a:lnTo>
                                    <a:pt x="9" y="172"/>
                                  </a:lnTo>
                                  <a:lnTo>
                                    <a:pt x="19" y="153"/>
                                  </a:lnTo>
                                  <a:lnTo>
                                    <a:pt x="38" y="86"/>
                                  </a:lnTo>
                                  <a:lnTo>
                                    <a:pt x="57" y="29"/>
                                  </a:lnTo>
                                  <a:lnTo>
                                    <a:pt x="67" y="0"/>
                                  </a:lnTo>
                                  <a:lnTo>
                                    <a:pt x="76" y="0"/>
                                  </a:lnTo>
                                  <a:lnTo>
                                    <a:pt x="86" y="0"/>
                                  </a:lnTo>
                                  <a:lnTo>
                                    <a:pt x="95" y="29"/>
                                  </a:lnTo>
                                  <a:lnTo>
                                    <a:pt x="115" y="86"/>
                                  </a:lnTo>
                                  <a:lnTo>
                                    <a:pt x="134" y="153"/>
                                  </a:lnTo>
                                  <a:lnTo>
                                    <a:pt x="143" y="172"/>
                                  </a:lnTo>
                                  <a:lnTo>
                                    <a:pt x="153" y="182"/>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1" name="Line 1267"/>
                          <wps:cNvCnPr/>
                          <wps:spPr bwMode="auto">
                            <a:xfrm>
                              <a:off x="12509" y="1646"/>
                              <a:ext cx="31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52" name="Line 1268"/>
                          <wps:cNvCnPr/>
                          <wps:spPr bwMode="auto">
                            <a:xfrm>
                              <a:off x="12825" y="1646"/>
                              <a:ext cx="19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53" name="Freeform 1269"/>
                          <wps:cNvSpPr>
                            <a:spLocks/>
                          </wps:cNvSpPr>
                          <wps:spPr bwMode="auto">
                            <a:xfrm>
                              <a:off x="12825" y="1646"/>
                              <a:ext cx="191" cy="0"/>
                            </a:xfrm>
                            <a:custGeom>
                              <a:avLst/>
                              <a:gdLst>
                                <a:gd name="T0" fmla="*/ 0 w 191"/>
                                <a:gd name="T1" fmla="*/ 95 w 191"/>
                                <a:gd name="T2" fmla="*/ 191 w 191"/>
                              </a:gdLst>
                              <a:ahLst/>
                              <a:cxnLst>
                                <a:cxn ang="0">
                                  <a:pos x="T0" y="0"/>
                                </a:cxn>
                                <a:cxn ang="0">
                                  <a:pos x="T1" y="0"/>
                                </a:cxn>
                                <a:cxn ang="0">
                                  <a:pos x="T2" y="0"/>
                                </a:cxn>
                              </a:cxnLst>
                              <a:rect l="0" t="0" r="r" b="b"/>
                              <a:pathLst>
                                <a:path w="191">
                                  <a:moveTo>
                                    <a:pt x="0" y="0"/>
                                  </a:moveTo>
                                  <a:lnTo>
                                    <a:pt x="95" y="0"/>
                                  </a:lnTo>
                                  <a:lnTo>
                                    <a:pt x="191" y="0"/>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4" name="Line 1270"/>
                          <wps:cNvCnPr/>
                          <wps:spPr bwMode="auto">
                            <a:xfrm>
                              <a:off x="13016" y="1646"/>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55" name="Line 1271"/>
                          <wps:cNvCnPr/>
                          <wps:spPr bwMode="auto">
                            <a:xfrm>
                              <a:off x="13121" y="1646"/>
                              <a:ext cx="86"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56" name="Line 1272"/>
                          <wps:cNvCnPr/>
                          <wps:spPr bwMode="auto">
                            <a:xfrm>
                              <a:off x="13121" y="1646"/>
                              <a:ext cx="7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57" name="Line 1273"/>
                          <wps:cNvCnPr/>
                          <wps:spPr bwMode="auto">
                            <a:xfrm>
                              <a:off x="13198" y="1646"/>
                              <a:ext cx="9"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58" name="Line 1274"/>
                          <wps:cNvCnPr/>
                          <wps:spPr bwMode="auto">
                            <a:xfrm>
                              <a:off x="13207" y="1646"/>
                              <a:ext cx="19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59" name="Line 1275"/>
                          <wps:cNvCnPr/>
                          <wps:spPr bwMode="auto">
                            <a:xfrm>
                              <a:off x="13207" y="1646"/>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60" name="Line 1276"/>
                          <wps:cNvCnPr/>
                          <wps:spPr bwMode="auto">
                            <a:xfrm>
                              <a:off x="13303" y="1646"/>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61" name="Line 1277"/>
                          <wps:cNvCnPr/>
                          <wps:spPr bwMode="auto">
                            <a:xfrm>
                              <a:off x="13399" y="1646"/>
                              <a:ext cx="22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62" name="Line 1278"/>
                          <wps:cNvCnPr/>
                          <wps:spPr bwMode="auto">
                            <a:xfrm>
                              <a:off x="13399" y="1646"/>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63" name="Line 1279"/>
                          <wps:cNvCnPr/>
                          <wps:spPr bwMode="auto">
                            <a:xfrm>
                              <a:off x="13485" y="1646"/>
                              <a:ext cx="13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64" name="Line 1280"/>
                          <wps:cNvCnPr/>
                          <wps:spPr bwMode="auto">
                            <a:xfrm>
                              <a:off x="13619" y="1646"/>
                              <a:ext cx="23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65" name="Line 1281"/>
                          <wps:cNvCnPr/>
                          <wps:spPr bwMode="auto">
                            <a:xfrm>
                              <a:off x="13619" y="1646"/>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66" name="Line 1282"/>
                          <wps:cNvCnPr/>
                          <wps:spPr bwMode="auto">
                            <a:xfrm>
                              <a:off x="13734" y="1646"/>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67" name="Line 1283"/>
                          <wps:cNvCnPr/>
                          <wps:spPr bwMode="auto">
                            <a:xfrm>
                              <a:off x="13849" y="1646"/>
                              <a:ext cx="21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68" name="Line 1284"/>
                          <wps:cNvCnPr/>
                          <wps:spPr bwMode="auto">
                            <a:xfrm>
                              <a:off x="13849" y="1646"/>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g:wgp>
                      <wpg:wgp>
                        <wpg:cNvPr id="1269" name="Group 1486"/>
                        <wpg:cNvGrpSpPr>
                          <a:grpSpLocks/>
                        </wpg:cNvGrpSpPr>
                        <wpg:grpSpPr bwMode="auto">
                          <a:xfrm>
                            <a:off x="304165" y="12065"/>
                            <a:ext cx="8752840" cy="2059940"/>
                            <a:chOff x="479" y="19"/>
                            <a:chExt cx="13784" cy="3244"/>
                          </a:xfrm>
                        </wpg:grpSpPr>
                        <wps:wsp>
                          <wps:cNvPr id="1270" name="Line 1286"/>
                          <wps:cNvCnPr/>
                          <wps:spPr bwMode="auto">
                            <a:xfrm>
                              <a:off x="13964" y="1646"/>
                              <a:ext cx="9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72" name="Line 1288"/>
                          <wps:cNvCnPr/>
                          <wps:spPr bwMode="auto">
                            <a:xfrm>
                              <a:off x="14059" y="1646"/>
                              <a:ext cx="13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75" name="Rectangle 1291"/>
                          <wps:cNvSpPr>
                            <a:spLocks noChangeArrowheads="1"/>
                          </wps:cNvSpPr>
                          <wps:spPr bwMode="auto">
                            <a:xfrm>
                              <a:off x="861" y="200"/>
                              <a:ext cx="44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Calibri" w:hAnsi="Calibri" w:cs="Calibri"/>
                                    <w:color w:val="000000"/>
                                    <w:sz w:val="10"/>
                                    <w:szCs w:val="10"/>
                                    <w:lang w:val="en-US"/>
                                  </w:rPr>
                                  <w:t>220.1080</w:t>
                                </w:r>
                              </w:p>
                            </w:txbxContent>
                          </wps:txbx>
                          <wps:bodyPr rot="0" vert="horz" wrap="square" lIns="0" tIns="0" rIns="0" bIns="0" anchor="t" anchorCtr="0">
                            <a:spAutoFit/>
                          </wps:bodyPr>
                        </wps:wsp>
                        <wps:wsp>
                          <wps:cNvPr id="1276" name="Rectangle 1292"/>
                          <wps:cNvSpPr>
                            <a:spLocks noChangeArrowheads="1"/>
                          </wps:cNvSpPr>
                          <wps:spPr bwMode="auto">
                            <a:xfrm>
                              <a:off x="1034" y="85"/>
                              <a:ext cx="10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Calibri" w:hAnsi="Calibri" w:cs="Calibri"/>
                                    <w:color w:val="000000"/>
                                    <w:sz w:val="10"/>
                                    <w:szCs w:val="10"/>
                                    <w:lang w:val="en-US"/>
                                  </w:rPr>
                                  <w:t>1+</w:t>
                                </w:r>
                              </w:p>
                            </w:txbxContent>
                          </wps:txbx>
                          <wps:bodyPr rot="0" vert="horz" wrap="none" lIns="0" tIns="0" rIns="0" bIns="0" anchor="t" anchorCtr="0">
                            <a:spAutoFit/>
                          </wps:bodyPr>
                        </wps:wsp>
                        <wps:wsp>
                          <wps:cNvPr id="1277" name="Rectangle 1293"/>
                          <wps:cNvSpPr>
                            <a:spLocks noChangeArrowheads="1"/>
                          </wps:cNvSpPr>
                          <wps:spPr bwMode="auto">
                            <a:xfrm>
                              <a:off x="12273" y="1329"/>
                              <a:ext cx="45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Pr="00417439" w:rsidRDefault="00EA1C8F" w:rsidP="006A35CD">
                                <w:pPr>
                                  <w:rPr>
                                    <w:b/>
                                  </w:rPr>
                                </w:pPr>
                                <w:r w:rsidRPr="00417439">
                                  <w:rPr>
                                    <w:rFonts w:ascii="Calibri" w:hAnsi="Calibri" w:cs="Calibri"/>
                                    <w:b/>
                                    <w:color w:val="000000"/>
                                    <w:sz w:val="10"/>
                                    <w:szCs w:val="10"/>
                                    <w:lang w:val="en-US"/>
                                  </w:rPr>
                                  <w:t>221.1112</w:t>
                                </w:r>
                              </w:p>
                            </w:txbxContent>
                          </wps:txbx>
                          <wps:bodyPr rot="0" vert="horz" wrap="square" lIns="0" tIns="0" rIns="0" bIns="0" anchor="t" anchorCtr="0">
                            <a:spAutoFit/>
                          </wps:bodyPr>
                        </wps:wsp>
                        <wps:wsp>
                          <wps:cNvPr id="1278" name="Rectangle 1294"/>
                          <wps:cNvSpPr>
                            <a:spLocks noChangeArrowheads="1"/>
                          </wps:cNvSpPr>
                          <wps:spPr bwMode="auto">
                            <a:xfrm>
                              <a:off x="12347" y="1214"/>
                              <a:ext cx="10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Calibri" w:hAnsi="Calibri" w:cs="Calibri"/>
                                    <w:color w:val="000000"/>
                                    <w:sz w:val="10"/>
                                    <w:szCs w:val="10"/>
                                    <w:lang w:val="en-US"/>
                                  </w:rPr>
                                  <w:t>1+</w:t>
                                </w:r>
                              </w:p>
                            </w:txbxContent>
                          </wps:txbx>
                          <wps:bodyPr rot="0" vert="horz" wrap="none" lIns="0" tIns="0" rIns="0" bIns="0" anchor="t" anchorCtr="0">
                            <a:spAutoFit/>
                          </wps:bodyPr>
                        </wps:wsp>
                        <wps:wsp>
                          <wps:cNvPr id="1279" name="Rectangle 1295"/>
                          <wps:cNvSpPr>
                            <a:spLocks noChangeArrowheads="1"/>
                          </wps:cNvSpPr>
                          <wps:spPr bwMode="auto">
                            <a:xfrm>
                              <a:off x="10257" y="29"/>
                              <a:ext cx="4006"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Pr="006016D3" w:rsidRDefault="00EA1C8F" w:rsidP="006A35CD">
                                <w:pPr>
                                  <w:rPr>
                                    <w:lang w:val="en-US"/>
                                  </w:rPr>
                                </w:pPr>
                                <w:r>
                                  <w:rPr>
                                    <w:rFonts w:ascii="Calibri" w:hAnsi="Calibri" w:cs="Calibri"/>
                                    <w:color w:val="000000"/>
                                    <w:sz w:val="10"/>
                                    <w:szCs w:val="10"/>
                                    <w:lang w:val="en-US"/>
                                  </w:rPr>
                                  <w:t>TS Std. Met 1 Cumyl-3TMS-PrINACA - 3TMS+OH, 338  bbCID  ca. 40 ng_mL, 5 uL inj_1_4752.d: +MS</w:t>
                                </w:r>
                              </w:p>
                            </w:txbxContent>
                          </wps:txbx>
                          <wps:bodyPr rot="0" vert="horz" wrap="none" lIns="0" tIns="0" rIns="0" bIns="0" anchor="t" anchorCtr="0">
                            <a:spAutoFit/>
                          </wps:bodyPr>
                        </wps:wsp>
                        <wps:wsp>
                          <wps:cNvPr id="1280" name="Rectangle 1296"/>
                          <wps:cNvSpPr>
                            <a:spLocks noChangeArrowheads="1"/>
                          </wps:cNvSpPr>
                          <wps:spPr bwMode="auto">
                            <a:xfrm>
                              <a:off x="479" y="19"/>
                              <a:ext cx="13781" cy="1627"/>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3" name="Freeform 1299"/>
                          <wps:cNvSpPr>
                            <a:spLocks/>
                          </wps:cNvSpPr>
                          <wps:spPr bwMode="auto">
                            <a:xfrm>
                              <a:off x="1024" y="2861"/>
                              <a:ext cx="201" cy="402"/>
                            </a:xfrm>
                            <a:custGeom>
                              <a:avLst/>
                              <a:gdLst>
                                <a:gd name="T0" fmla="*/ 0 w 201"/>
                                <a:gd name="T1" fmla="*/ 402 h 402"/>
                                <a:gd name="T2" fmla="*/ 10 w 201"/>
                                <a:gd name="T3" fmla="*/ 382 h 402"/>
                                <a:gd name="T4" fmla="*/ 19 w 201"/>
                                <a:gd name="T5" fmla="*/ 335 h 402"/>
                                <a:gd name="T6" fmla="*/ 29 w 201"/>
                                <a:gd name="T7" fmla="*/ 268 h 402"/>
                                <a:gd name="T8" fmla="*/ 48 w 201"/>
                                <a:gd name="T9" fmla="*/ 201 h 402"/>
                                <a:gd name="T10" fmla="*/ 57 w 201"/>
                                <a:gd name="T11" fmla="*/ 124 h 402"/>
                                <a:gd name="T12" fmla="*/ 67 w 201"/>
                                <a:gd name="T13" fmla="*/ 57 h 402"/>
                                <a:gd name="T14" fmla="*/ 77 w 201"/>
                                <a:gd name="T15" fmla="*/ 9 h 402"/>
                                <a:gd name="T16" fmla="*/ 96 w 201"/>
                                <a:gd name="T17" fmla="*/ 0 h 402"/>
                                <a:gd name="T18" fmla="*/ 105 w 201"/>
                                <a:gd name="T19" fmla="*/ 9 h 402"/>
                                <a:gd name="T20" fmla="*/ 115 w 201"/>
                                <a:gd name="T21" fmla="*/ 57 h 402"/>
                                <a:gd name="T22" fmla="*/ 134 w 201"/>
                                <a:gd name="T23" fmla="*/ 124 h 402"/>
                                <a:gd name="T24" fmla="*/ 144 w 201"/>
                                <a:gd name="T25" fmla="*/ 201 h 402"/>
                                <a:gd name="T26" fmla="*/ 153 w 201"/>
                                <a:gd name="T27" fmla="*/ 268 h 402"/>
                                <a:gd name="T28" fmla="*/ 172 w 201"/>
                                <a:gd name="T29" fmla="*/ 335 h 402"/>
                                <a:gd name="T30" fmla="*/ 182 w 201"/>
                                <a:gd name="T31" fmla="*/ 382 h 402"/>
                                <a:gd name="T32" fmla="*/ 201 w 201"/>
                                <a:gd name="T33" fmla="*/ 402 h 402"/>
                                <a:gd name="T34" fmla="*/ 201 w 201"/>
                                <a:gd name="T35" fmla="*/ 402 h 402"/>
                                <a:gd name="T36" fmla="*/ 0 w 201"/>
                                <a:gd name="T37" fmla="*/ 402 h 402"/>
                                <a:gd name="T38" fmla="*/ 0 w 201"/>
                                <a:gd name="T39" fmla="*/ 402 h 402"/>
                                <a:gd name="T40" fmla="*/ 0 w 201"/>
                                <a:gd name="T41" fmla="*/ 402 h 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1" h="402">
                                  <a:moveTo>
                                    <a:pt x="0" y="402"/>
                                  </a:moveTo>
                                  <a:lnTo>
                                    <a:pt x="10" y="382"/>
                                  </a:lnTo>
                                  <a:lnTo>
                                    <a:pt x="19" y="335"/>
                                  </a:lnTo>
                                  <a:lnTo>
                                    <a:pt x="29" y="268"/>
                                  </a:lnTo>
                                  <a:lnTo>
                                    <a:pt x="48" y="201"/>
                                  </a:lnTo>
                                  <a:lnTo>
                                    <a:pt x="57" y="124"/>
                                  </a:lnTo>
                                  <a:lnTo>
                                    <a:pt x="67" y="57"/>
                                  </a:lnTo>
                                  <a:lnTo>
                                    <a:pt x="77" y="9"/>
                                  </a:lnTo>
                                  <a:lnTo>
                                    <a:pt x="96" y="0"/>
                                  </a:lnTo>
                                  <a:lnTo>
                                    <a:pt x="105" y="9"/>
                                  </a:lnTo>
                                  <a:lnTo>
                                    <a:pt x="115" y="57"/>
                                  </a:lnTo>
                                  <a:lnTo>
                                    <a:pt x="134" y="124"/>
                                  </a:lnTo>
                                  <a:lnTo>
                                    <a:pt x="144" y="201"/>
                                  </a:lnTo>
                                  <a:lnTo>
                                    <a:pt x="153" y="268"/>
                                  </a:lnTo>
                                  <a:lnTo>
                                    <a:pt x="172" y="335"/>
                                  </a:lnTo>
                                  <a:lnTo>
                                    <a:pt x="182" y="382"/>
                                  </a:lnTo>
                                  <a:lnTo>
                                    <a:pt x="201" y="402"/>
                                  </a:lnTo>
                                  <a:lnTo>
                                    <a:pt x="201" y="402"/>
                                  </a:lnTo>
                                  <a:lnTo>
                                    <a:pt x="0" y="402"/>
                                  </a:lnTo>
                                  <a:lnTo>
                                    <a:pt x="0" y="402"/>
                                  </a:lnTo>
                                  <a:lnTo>
                                    <a:pt x="0" y="402"/>
                                  </a:lnTo>
                                  <a:close/>
                                </a:path>
                              </a:pathLst>
                            </a:custGeom>
                            <a:solidFill>
                              <a:srgbClr val="F4E9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4" name="Line 1300"/>
                          <wps:cNvCnPr/>
                          <wps:spPr bwMode="auto">
                            <a:xfrm>
                              <a:off x="1024" y="3263"/>
                              <a:ext cx="20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85" name="Line 1301"/>
                          <wps:cNvCnPr/>
                          <wps:spPr bwMode="auto">
                            <a:xfrm>
                              <a:off x="1120" y="2861"/>
                              <a:ext cx="0" cy="402"/>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86" name="Freeform 1302"/>
                          <wps:cNvSpPr>
                            <a:spLocks/>
                          </wps:cNvSpPr>
                          <wps:spPr bwMode="auto">
                            <a:xfrm>
                              <a:off x="1024" y="2861"/>
                              <a:ext cx="201" cy="402"/>
                            </a:xfrm>
                            <a:custGeom>
                              <a:avLst/>
                              <a:gdLst>
                                <a:gd name="T0" fmla="*/ 0 w 201"/>
                                <a:gd name="T1" fmla="*/ 402 h 402"/>
                                <a:gd name="T2" fmla="*/ 10 w 201"/>
                                <a:gd name="T3" fmla="*/ 382 h 402"/>
                                <a:gd name="T4" fmla="*/ 19 w 201"/>
                                <a:gd name="T5" fmla="*/ 335 h 402"/>
                                <a:gd name="T6" fmla="*/ 29 w 201"/>
                                <a:gd name="T7" fmla="*/ 268 h 402"/>
                                <a:gd name="T8" fmla="*/ 48 w 201"/>
                                <a:gd name="T9" fmla="*/ 201 h 402"/>
                                <a:gd name="T10" fmla="*/ 57 w 201"/>
                                <a:gd name="T11" fmla="*/ 124 h 402"/>
                                <a:gd name="T12" fmla="*/ 67 w 201"/>
                                <a:gd name="T13" fmla="*/ 57 h 402"/>
                                <a:gd name="T14" fmla="*/ 77 w 201"/>
                                <a:gd name="T15" fmla="*/ 9 h 402"/>
                                <a:gd name="T16" fmla="*/ 96 w 201"/>
                                <a:gd name="T17" fmla="*/ 0 h 402"/>
                                <a:gd name="T18" fmla="*/ 105 w 201"/>
                                <a:gd name="T19" fmla="*/ 9 h 402"/>
                                <a:gd name="T20" fmla="*/ 115 w 201"/>
                                <a:gd name="T21" fmla="*/ 57 h 402"/>
                                <a:gd name="T22" fmla="*/ 134 w 201"/>
                                <a:gd name="T23" fmla="*/ 124 h 402"/>
                                <a:gd name="T24" fmla="*/ 144 w 201"/>
                                <a:gd name="T25" fmla="*/ 201 h 402"/>
                                <a:gd name="T26" fmla="*/ 153 w 201"/>
                                <a:gd name="T27" fmla="*/ 268 h 402"/>
                                <a:gd name="T28" fmla="*/ 172 w 201"/>
                                <a:gd name="T29" fmla="*/ 335 h 402"/>
                                <a:gd name="T30" fmla="*/ 182 w 201"/>
                                <a:gd name="T31" fmla="*/ 382 h 402"/>
                                <a:gd name="T32" fmla="*/ 201 w 201"/>
                                <a:gd name="T33" fmla="*/ 402 h 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01" h="402">
                                  <a:moveTo>
                                    <a:pt x="0" y="402"/>
                                  </a:moveTo>
                                  <a:lnTo>
                                    <a:pt x="10" y="382"/>
                                  </a:lnTo>
                                  <a:lnTo>
                                    <a:pt x="19" y="335"/>
                                  </a:lnTo>
                                  <a:lnTo>
                                    <a:pt x="29" y="268"/>
                                  </a:lnTo>
                                  <a:lnTo>
                                    <a:pt x="48" y="201"/>
                                  </a:lnTo>
                                  <a:lnTo>
                                    <a:pt x="57" y="124"/>
                                  </a:lnTo>
                                  <a:lnTo>
                                    <a:pt x="67" y="57"/>
                                  </a:lnTo>
                                  <a:lnTo>
                                    <a:pt x="77" y="9"/>
                                  </a:lnTo>
                                  <a:lnTo>
                                    <a:pt x="96" y="0"/>
                                  </a:lnTo>
                                  <a:lnTo>
                                    <a:pt x="105" y="9"/>
                                  </a:lnTo>
                                  <a:lnTo>
                                    <a:pt x="115" y="57"/>
                                  </a:lnTo>
                                  <a:lnTo>
                                    <a:pt x="134" y="124"/>
                                  </a:lnTo>
                                  <a:lnTo>
                                    <a:pt x="144" y="201"/>
                                  </a:lnTo>
                                  <a:lnTo>
                                    <a:pt x="153" y="268"/>
                                  </a:lnTo>
                                  <a:lnTo>
                                    <a:pt x="172" y="335"/>
                                  </a:lnTo>
                                  <a:lnTo>
                                    <a:pt x="182" y="382"/>
                                  </a:lnTo>
                                  <a:lnTo>
                                    <a:pt x="201" y="402"/>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 name="Line 1303"/>
                          <wps:cNvCnPr/>
                          <wps:spPr bwMode="auto">
                            <a:xfrm>
                              <a:off x="1225" y="3263"/>
                              <a:ext cx="7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88" name="Line 1304"/>
                          <wps:cNvCnPr/>
                          <wps:spPr bwMode="auto">
                            <a:xfrm>
                              <a:off x="1302" y="3263"/>
                              <a:ext cx="38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89" name="Freeform 1305"/>
                          <wps:cNvSpPr>
                            <a:spLocks/>
                          </wps:cNvSpPr>
                          <wps:spPr bwMode="auto">
                            <a:xfrm>
                              <a:off x="1302" y="3263"/>
                              <a:ext cx="382" cy="0"/>
                            </a:xfrm>
                            <a:custGeom>
                              <a:avLst/>
                              <a:gdLst>
                                <a:gd name="T0" fmla="*/ 0 w 382"/>
                                <a:gd name="T1" fmla="*/ 191 w 382"/>
                                <a:gd name="T2" fmla="*/ 382 w 382"/>
                              </a:gdLst>
                              <a:ahLst/>
                              <a:cxnLst>
                                <a:cxn ang="0">
                                  <a:pos x="T0" y="0"/>
                                </a:cxn>
                                <a:cxn ang="0">
                                  <a:pos x="T1" y="0"/>
                                </a:cxn>
                                <a:cxn ang="0">
                                  <a:pos x="T2" y="0"/>
                                </a:cxn>
                              </a:cxnLst>
                              <a:rect l="0" t="0" r="r" b="b"/>
                              <a:pathLst>
                                <a:path w="382">
                                  <a:moveTo>
                                    <a:pt x="0" y="0"/>
                                  </a:moveTo>
                                  <a:lnTo>
                                    <a:pt x="191" y="0"/>
                                  </a:lnTo>
                                  <a:lnTo>
                                    <a:pt x="382" y="0"/>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0" name="Line 1306"/>
                          <wps:cNvCnPr/>
                          <wps:spPr bwMode="auto">
                            <a:xfrm>
                              <a:off x="1684" y="3263"/>
                              <a:ext cx="29"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91" name="Line 1307"/>
                          <wps:cNvCnPr/>
                          <wps:spPr bwMode="auto">
                            <a:xfrm>
                              <a:off x="1713" y="3263"/>
                              <a:ext cx="16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92" name="Line 1308"/>
                          <wps:cNvCnPr/>
                          <wps:spPr bwMode="auto">
                            <a:xfrm>
                              <a:off x="1713" y="3263"/>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93" name="Line 1309"/>
                          <wps:cNvCnPr/>
                          <wps:spPr bwMode="auto">
                            <a:xfrm>
                              <a:off x="1818" y="3263"/>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94" name="Line 1310"/>
                          <wps:cNvCnPr/>
                          <wps:spPr bwMode="auto">
                            <a:xfrm>
                              <a:off x="1876" y="3263"/>
                              <a:ext cx="14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95" name="Line 1311"/>
                          <wps:cNvCnPr/>
                          <wps:spPr bwMode="auto">
                            <a:xfrm>
                              <a:off x="1876" y="3263"/>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96" name="Line 1312"/>
                          <wps:cNvCnPr/>
                          <wps:spPr bwMode="auto">
                            <a:xfrm>
                              <a:off x="1933"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97" name="Line 1313"/>
                          <wps:cNvCnPr/>
                          <wps:spPr bwMode="auto">
                            <a:xfrm>
                              <a:off x="2019" y="3263"/>
                              <a:ext cx="15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298" name="Line 1314"/>
                          <wps:cNvCnPr/>
                          <wps:spPr bwMode="auto">
                            <a:xfrm>
                              <a:off x="2019"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299" name="Line 1315"/>
                          <wps:cNvCnPr/>
                          <wps:spPr bwMode="auto">
                            <a:xfrm>
                              <a:off x="2115" y="3263"/>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00" name="Line 1316"/>
                          <wps:cNvCnPr/>
                          <wps:spPr bwMode="auto">
                            <a:xfrm>
                              <a:off x="2173" y="3263"/>
                              <a:ext cx="22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01" name="Line 1317"/>
                          <wps:cNvCnPr/>
                          <wps:spPr bwMode="auto">
                            <a:xfrm>
                              <a:off x="2173"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02" name="Line 1318"/>
                          <wps:cNvCnPr/>
                          <wps:spPr bwMode="auto">
                            <a:xfrm>
                              <a:off x="2259" y="3263"/>
                              <a:ext cx="13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03" name="Line 1319"/>
                          <wps:cNvCnPr/>
                          <wps:spPr bwMode="auto">
                            <a:xfrm>
                              <a:off x="2393" y="3263"/>
                              <a:ext cx="15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04" name="Line 1320"/>
                          <wps:cNvCnPr/>
                          <wps:spPr bwMode="auto">
                            <a:xfrm>
                              <a:off x="2393" y="3263"/>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05" name="Line 1321"/>
                          <wps:cNvCnPr/>
                          <wps:spPr bwMode="auto">
                            <a:xfrm>
                              <a:off x="2450"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06" name="Line 1322"/>
                          <wps:cNvCnPr/>
                          <wps:spPr bwMode="auto">
                            <a:xfrm>
                              <a:off x="2546"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07" name="Line 1323"/>
                          <wps:cNvCnPr/>
                          <wps:spPr bwMode="auto">
                            <a:xfrm>
                              <a:off x="2632" y="3263"/>
                              <a:ext cx="19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08" name="Line 1324"/>
                          <wps:cNvCnPr/>
                          <wps:spPr bwMode="auto">
                            <a:xfrm>
                              <a:off x="2632" y="3263"/>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09" name="Line 1325"/>
                          <wps:cNvCnPr/>
                          <wps:spPr bwMode="auto">
                            <a:xfrm>
                              <a:off x="2737"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10" name="Line 1326"/>
                          <wps:cNvCnPr/>
                          <wps:spPr bwMode="auto">
                            <a:xfrm>
                              <a:off x="2823" y="3263"/>
                              <a:ext cx="12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11" name="Line 1327"/>
                          <wps:cNvCnPr/>
                          <wps:spPr bwMode="auto">
                            <a:xfrm>
                              <a:off x="2823" y="3263"/>
                              <a:ext cx="7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12" name="Line 1328"/>
                          <wps:cNvCnPr/>
                          <wps:spPr bwMode="auto">
                            <a:xfrm>
                              <a:off x="2900" y="3263"/>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13" name="Line 1329"/>
                          <wps:cNvCnPr/>
                          <wps:spPr bwMode="auto">
                            <a:xfrm>
                              <a:off x="2948" y="3263"/>
                              <a:ext cx="19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14" name="Line 1330"/>
                          <wps:cNvCnPr/>
                          <wps:spPr bwMode="auto">
                            <a:xfrm>
                              <a:off x="2948"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15" name="Line 1331"/>
                          <wps:cNvCnPr/>
                          <wps:spPr bwMode="auto">
                            <a:xfrm>
                              <a:off x="3015" y="3263"/>
                              <a:ext cx="12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16" name="Line 1332"/>
                          <wps:cNvCnPr/>
                          <wps:spPr bwMode="auto">
                            <a:xfrm>
                              <a:off x="3139"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17" name="Line 1333"/>
                          <wps:cNvCnPr/>
                          <wps:spPr bwMode="auto">
                            <a:xfrm>
                              <a:off x="3235" y="3263"/>
                              <a:ext cx="19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18" name="Line 1334"/>
                          <wps:cNvCnPr/>
                          <wps:spPr bwMode="auto">
                            <a:xfrm>
                              <a:off x="3235" y="3263"/>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19" name="Line 1335"/>
                          <wps:cNvCnPr/>
                          <wps:spPr bwMode="auto">
                            <a:xfrm>
                              <a:off x="3350" y="3263"/>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20" name="Line 1336"/>
                          <wps:cNvCnPr/>
                          <wps:spPr bwMode="auto">
                            <a:xfrm>
                              <a:off x="3426" y="3263"/>
                              <a:ext cx="15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21" name="Line 1337"/>
                          <wps:cNvCnPr/>
                          <wps:spPr bwMode="auto">
                            <a:xfrm>
                              <a:off x="3426"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22" name="Line 1338"/>
                          <wps:cNvCnPr/>
                          <wps:spPr bwMode="auto">
                            <a:xfrm>
                              <a:off x="3493"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23" name="Line 1339"/>
                          <wps:cNvCnPr/>
                          <wps:spPr bwMode="auto">
                            <a:xfrm>
                              <a:off x="3579" y="3263"/>
                              <a:ext cx="10"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24" name="Line 1340"/>
                          <wps:cNvCnPr/>
                          <wps:spPr bwMode="auto">
                            <a:xfrm>
                              <a:off x="3589" y="3263"/>
                              <a:ext cx="23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25" name="Line 1341"/>
                          <wps:cNvCnPr/>
                          <wps:spPr bwMode="auto">
                            <a:xfrm>
                              <a:off x="3589" y="3263"/>
                              <a:ext cx="14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26" name="Line 1342"/>
                          <wps:cNvCnPr/>
                          <wps:spPr bwMode="auto">
                            <a:xfrm>
                              <a:off x="3733"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27" name="Line 1343"/>
                          <wps:cNvCnPr/>
                          <wps:spPr bwMode="auto">
                            <a:xfrm>
                              <a:off x="3819" y="3263"/>
                              <a:ext cx="11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28" name="Line 1344"/>
                          <wps:cNvCnPr/>
                          <wps:spPr bwMode="auto">
                            <a:xfrm>
                              <a:off x="3819" y="3263"/>
                              <a:ext cx="3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29" name="Line 1345"/>
                          <wps:cNvCnPr/>
                          <wps:spPr bwMode="auto">
                            <a:xfrm>
                              <a:off x="3857" y="3263"/>
                              <a:ext cx="7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30" name="Line 1346"/>
                          <wps:cNvCnPr/>
                          <wps:spPr bwMode="auto">
                            <a:xfrm>
                              <a:off x="3934" y="3263"/>
                              <a:ext cx="11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31" name="Line 1347"/>
                          <wps:cNvCnPr/>
                          <wps:spPr bwMode="auto">
                            <a:xfrm>
                              <a:off x="3934" y="3263"/>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32" name="Line 1348"/>
                          <wps:cNvCnPr/>
                          <wps:spPr bwMode="auto">
                            <a:xfrm>
                              <a:off x="3991" y="3263"/>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33" name="Line 1349"/>
                          <wps:cNvCnPr/>
                          <wps:spPr bwMode="auto">
                            <a:xfrm>
                              <a:off x="4048" y="3263"/>
                              <a:ext cx="16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34" name="Line 1350"/>
                          <wps:cNvCnPr/>
                          <wps:spPr bwMode="auto">
                            <a:xfrm>
                              <a:off x="4048"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35" name="Line 1351"/>
                          <wps:cNvCnPr/>
                          <wps:spPr bwMode="auto">
                            <a:xfrm>
                              <a:off x="4115"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36" name="Line 1352"/>
                          <wps:cNvCnPr/>
                          <wps:spPr bwMode="auto">
                            <a:xfrm>
                              <a:off x="4211" y="3263"/>
                              <a:ext cx="29"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37" name="Line 1353"/>
                          <wps:cNvCnPr/>
                          <wps:spPr bwMode="auto">
                            <a:xfrm>
                              <a:off x="4240" y="3263"/>
                              <a:ext cx="18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38" name="Line 1354"/>
                          <wps:cNvCnPr/>
                          <wps:spPr bwMode="auto">
                            <a:xfrm>
                              <a:off x="4240" y="3263"/>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39" name="Line 1355"/>
                          <wps:cNvCnPr/>
                          <wps:spPr bwMode="auto">
                            <a:xfrm>
                              <a:off x="4345" y="3263"/>
                              <a:ext cx="7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40" name="Line 1356"/>
                          <wps:cNvCnPr/>
                          <wps:spPr bwMode="auto">
                            <a:xfrm>
                              <a:off x="4422" y="3263"/>
                              <a:ext cx="22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41" name="Line 1357"/>
                          <wps:cNvCnPr/>
                          <wps:spPr bwMode="auto">
                            <a:xfrm>
                              <a:off x="4422" y="3263"/>
                              <a:ext cx="14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42" name="Line 1358"/>
                          <wps:cNvCnPr/>
                          <wps:spPr bwMode="auto">
                            <a:xfrm>
                              <a:off x="4565" y="3263"/>
                              <a:ext cx="7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43" name="Line 1359"/>
                          <wps:cNvCnPr/>
                          <wps:spPr bwMode="auto">
                            <a:xfrm>
                              <a:off x="4642" y="3263"/>
                              <a:ext cx="13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44" name="Line 1360"/>
                          <wps:cNvCnPr/>
                          <wps:spPr bwMode="auto">
                            <a:xfrm>
                              <a:off x="4642" y="3263"/>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45" name="Line 1361"/>
                          <wps:cNvCnPr/>
                          <wps:spPr bwMode="auto">
                            <a:xfrm>
                              <a:off x="4690"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46" name="Line 1362"/>
                          <wps:cNvCnPr/>
                          <wps:spPr bwMode="auto">
                            <a:xfrm>
                              <a:off x="4776"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47" name="Line 1363"/>
                          <wps:cNvCnPr/>
                          <wps:spPr bwMode="auto">
                            <a:xfrm>
                              <a:off x="4843" y="3263"/>
                              <a:ext cx="17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48" name="Line 1364"/>
                          <wps:cNvCnPr/>
                          <wps:spPr bwMode="auto">
                            <a:xfrm>
                              <a:off x="4843" y="3263"/>
                              <a:ext cx="9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49" name="Line 1365"/>
                          <wps:cNvCnPr/>
                          <wps:spPr bwMode="auto">
                            <a:xfrm>
                              <a:off x="4938" y="3263"/>
                              <a:ext cx="7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50" name="Line 1366"/>
                          <wps:cNvCnPr/>
                          <wps:spPr bwMode="auto">
                            <a:xfrm>
                              <a:off x="5015" y="3263"/>
                              <a:ext cx="12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51" name="Line 1367"/>
                          <wps:cNvCnPr/>
                          <wps:spPr bwMode="auto">
                            <a:xfrm>
                              <a:off x="5015"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52" name="Line 1368"/>
                          <wps:cNvCnPr/>
                          <wps:spPr bwMode="auto">
                            <a:xfrm>
                              <a:off x="5082" y="3263"/>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53" name="Line 1369"/>
                          <wps:cNvCnPr/>
                          <wps:spPr bwMode="auto">
                            <a:xfrm>
                              <a:off x="5139" y="3263"/>
                              <a:ext cx="18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54" name="Line 1370"/>
                          <wps:cNvCnPr/>
                          <wps:spPr bwMode="auto">
                            <a:xfrm>
                              <a:off x="5139" y="3263"/>
                              <a:ext cx="12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55" name="Line 1371"/>
                          <wps:cNvCnPr/>
                          <wps:spPr bwMode="auto">
                            <a:xfrm>
                              <a:off x="5264" y="3263"/>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56" name="Line 1372"/>
                          <wps:cNvCnPr/>
                          <wps:spPr bwMode="auto">
                            <a:xfrm>
                              <a:off x="5321" y="3263"/>
                              <a:ext cx="14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57" name="Line 1373"/>
                          <wps:cNvCnPr/>
                          <wps:spPr bwMode="auto">
                            <a:xfrm>
                              <a:off x="5321" y="3263"/>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58" name="Line 1374"/>
                          <wps:cNvCnPr/>
                          <wps:spPr bwMode="auto">
                            <a:xfrm>
                              <a:off x="5369"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59" name="Line 1375"/>
                          <wps:cNvCnPr/>
                          <wps:spPr bwMode="auto">
                            <a:xfrm>
                              <a:off x="5465" y="3263"/>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60" name="Line 1376"/>
                          <wps:cNvCnPr/>
                          <wps:spPr bwMode="auto">
                            <a:xfrm>
                              <a:off x="5522" y="3263"/>
                              <a:ext cx="19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61" name="Line 1377"/>
                          <wps:cNvCnPr/>
                          <wps:spPr bwMode="auto">
                            <a:xfrm>
                              <a:off x="5522" y="3263"/>
                              <a:ext cx="14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62" name="Line 1378"/>
                          <wps:cNvCnPr/>
                          <wps:spPr bwMode="auto">
                            <a:xfrm>
                              <a:off x="5666" y="3263"/>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63" name="Line 1379"/>
                          <wps:cNvCnPr/>
                          <wps:spPr bwMode="auto">
                            <a:xfrm>
                              <a:off x="5714" y="3263"/>
                              <a:ext cx="19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64" name="Line 1380"/>
                          <wps:cNvCnPr/>
                          <wps:spPr bwMode="auto">
                            <a:xfrm>
                              <a:off x="5714" y="3263"/>
                              <a:ext cx="9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65" name="Line 1381"/>
                          <wps:cNvCnPr/>
                          <wps:spPr bwMode="auto">
                            <a:xfrm>
                              <a:off x="5809"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66" name="Line 1382"/>
                          <wps:cNvCnPr/>
                          <wps:spPr bwMode="auto">
                            <a:xfrm>
                              <a:off x="5905" y="3263"/>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67" name="Line 1383"/>
                          <wps:cNvCnPr/>
                          <wps:spPr bwMode="auto">
                            <a:xfrm>
                              <a:off x="5962" y="3263"/>
                              <a:ext cx="15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68" name="Line 1384"/>
                          <wps:cNvCnPr/>
                          <wps:spPr bwMode="auto">
                            <a:xfrm>
                              <a:off x="5962" y="3263"/>
                              <a:ext cx="8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69" name="Line 1385"/>
                          <wps:cNvCnPr/>
                          <wps:spPr bwMode="auto">
                            <a:xfrm>
                              <a:off x="6049"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70" name="Line 1386"/>
                          <wps:cNvCnPr/>
                          <wps:spPr bwMode="auto">
                            <a:xfrm>
                              <a:off x="6116" y="3263"/>
                              <a:ext cx="277"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71" name="Line 1387"/>
                          <wps:cNvCnPr/>
                          <wps:spPr bwMode="auto">
                            <a:xfrm>
                              <a:off x="6116" y="3263"/>
                              <a:ext cx="13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72" name="Line 1388"/>
                          <wps:cNvCnPr/>
                          <wps:spPr bwMode="auto">
                            <a:xfrm>
                              <a:off x="6250" y="3263"/>
                              <a:ext cx="14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73" name="Line 1389"/>
                          <wps:cNvCnPr/>
                          <wps:spPr bwMode="auto">
                            <a:xfrm>
                              <a:off x="6393" y="3263"/>
                              <a:ext cx="19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74" name="Line 1390"/>
                          <wps:cNvCnPr/>
                          <wps:spPr bwMode="auto">
                            <a:xfrm>
                              <a:off x="6393"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75" name="Line 1391"/>
                          <wps:cNvCnPr/>
                          <wps:spPr bwMode="auto">
                            <a:xfrm>
                              <a:off x="6479" y="3263"/>
                              <a:ext cx="10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76" name="Line 1392"/>
                          <wps:cNvCnPr/>
                          <wps:spPr bwMode="auto">
                            <a:xfrm>
                              <a:off x="6585" y="3263"/>
                              <a:ext cx="2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77" name="Line 1393"/>
                          <wps:cNvCnPr/>
                          <wps:spPr bwMode="auto">
                            <a:xfrm>
                              <a:off x="6613" y="3263"/>
                              <a:ext cx="17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78" name="Line 1394"/>
                          <wps:cNvCnPr/>
                          <wps:spPr bwMode="auto">
                            <a:xfrm>
                              <a:off x="6613" y="3263"/>
                              <a:ext cx="10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79" name="Line 1395"/>
                          <wps:cNvCnPr/>
                          <wps:spPr bwMode="auto">
                            <a:xfrm>
                              <a:off x="6719"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80" name="Line 1396"/>
                          <wps:cNvCnPr/>
                          <wps:spPr bwMode="auto">
                            <a:xfrm>
                              <a:off x="6786" y="3263"/>
                              <a:ext cx="22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81" name="Line 1397"/>
                          <wps:cNvCnPr/>
                          <wps:spPr bwMode="auto">
                            <a:xfrm>
                              <a:off x="6786" y="3263"/>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82" name="Line 1398"/>
                          <wps:cNvCnPr/>
                          <wps:spPr bwMode="auto">
                            <a:xfrm>
                              <a:off x="6891" y="3263"/>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83" name="Line 1399"/>
                          <wps:cNvCnPr/>
                          <wps:spPr bwMode="auto">
                            <a:xfrm>
                              <a:off x="7006" y="3263"/>
                              <a:ext cx="18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84" name="Line 1400"/>
                          <wps:cNvCnPr/>
                          <wps:spPr bwMode="auto">
                            <a:xfrm>
                              <a:off x="7006" y="3263"/>
                              <a:ext cx="12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85" name="Line 1401"/>
                          <wps:cNvCnPr/>
                          <wps:spPr bwMode="auto">
                            <a:xfrm>
                              <a:off x="7130" y="3263"/>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86" name="Line 1402"/>
                          <wps:cNvCnPr/>
                          <wps:spPr bwMode="auto">
                            <a:xfrm>
                              <a:off x="7188" y="3263"/>
                              <a:ext cx="14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87" name="Line 1403"/>
                          <wps:cNvCnPr/>
                          <wps:spPr bwMode="auto">
                            <a:xfrm>
                              <a:off x="7188"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88" name="Line 1404"/>
                          <wps:cNvCnPr/>
                          <wps:spPr bwMode="auto">
                            <a:xfrm>
                              <a:off x="7255" y="3263"/>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89" name="Line 1405"/>
                          <wps:cNvCnPr/>
                          <wps:spPr bwMode="auto">
                            <a:xfrm>
                              <a:off x="7331" y="3263"/>
                              <a:ext cx="16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90" name="Line 1406"/>
                          <wps:cNvCnPr/>
                          <wps:spPr bwMode="auto">
                            <a:xfrm>
                              <a:off x="7331"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91" name="Line 1407"/>
                          <wps:cNvCnPr/>
                          <wps:spPr bwMode="auto">
                            <a:xfrm>
                              <a:off x="7398"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92" name="Line 1408"/>
                          <wps:cNvCnPr/>
                          <wps:spPr bwMode="auto">
                            <a:xfrm>
                              <a:off x="7494" y="3263"/>
                              <a:ext cx="13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93" name="Line 1409"/>
                          <wps:cNvCnPr/>
                          <wps:spPr bwMode="auto">
                            <a:xfrm>
                              <a:off x="7494" y="3263"/>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94" name="Line 1410"/>
                          <wps:cNvCnPr/>
                          <wps:spPr bwMode="auto">
                            <a:xfrm>
                              <a:off x="7570" y="3263"/>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95" name="Line 1411"/>
                          <wps:cNvCnPr/>
                          <wps:spPr bwMode="auto">
                            <a:xfrm>
                              <a:off x="7628" y="3263"/>
                              <a:ext cx="13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96" name="Line 1412"/>
                          <wps:cNvCnPr/>
                          <wps:spPr bwMode="auto">
                            <a:xfrm>
                              <a:off x="7628"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97" name="Line 1413"/>
                          <wps:cNvCnPr/>
                          <wps:spPr bwMode="auto">
                            <a:xfrm>
                              <a:off x="7695"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398" name="Line 1414"/>
                          <wps:cNvCnPr/>
                          <wps:spPr bwMode="auto">
                            <a:xfrm>
                              <a:off x="7762" y="3263"/>
                              <a:ext cx="258"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399" name="Line 1415"/>
                          <wps:cNvCnPr/>
                          <wps:spPr bwMode="auto">
                            <a:xfrm>
                              <a:off x="7762" y="3263"/>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00" name="Line 1416"/>
                          <wps:cNvCnPr/>
                          <wps:spPr bwMode="auto">
                            <a:xfrm>
                              <a:off x="7877" y="3263"/>
                              <a:ext cx="14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01" name="Line 1417"/>
                          <wps:cNvCnPr/>
                          <wps:spPr bwMode="auto">
                            <a:xfrm>
                              <a:off x="8020"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02" name="Line 1418"/>
                          <wps:cNvCnPr/>
                          <wps:spPr bwMode="auto">
                            <a:xfrm>
                              <a:off x="8116" y="3263"/>
                              <a:ext cx="18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03" name="Freeform 1419"/>
                          <wps:cNvSpPr>
                            <a:spLocks/>
                          </wps:cNvSpPr>
                          <wps:spPr bwMode="auto">
                            <a:xfrm>
                              <a:off x="8116" y="3263"/>
                              <a:ext cx="182" cy="0"/>
                            </a:xfrm>
                            <a:custGeom>
                              <a:avLst/>
                              <a:gdLst>
                                <a:gd name="T0" fmla="*/ 0 w 182"/>
                                <a:gd name="T1" fmla="*/ 86 w 182"/>
                                <a:gd name="T2" fmla="*/ 182 w 182"/>
                              </a:gdLst>
                              <a:ahLst/>
                              <a:cxnLst>
                                <a:cxn ang="0">
                                  <a:pos x="T0" y="0"/>
                                </a:cxn>
                                <a:cxn ang="0">
                                  <a:pos x="T1" y="0"/>
                                </a:cxn>
                                <a:cxn ang="0">
                                  <a:pos x="T2" y="0"/>
                                </a:cxn>
                              </a:cxnLst>
                              <a:rect l="0" t="0" r="r" b="b"/>
                              <a:pathLst>
                                <a:path w="182">
                                  <a:moveTo>
                                    <a:pt x="0" y="0"/>
                                  </a:moveTo>
                                  <a:lnTo>
                                    <a:pt x="86" y="0"/>
                                  </a:lnTo>
                                  <a:lnTo>
                                    <a:pt x="182" y="0"/>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4" name="Line 1420"/>
                          <wps:cNvCnPr/>
                          <wps:spPr bwMode="auto">
                            <a:xfrm>
                              <a:off x="8298" y="3263"/>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05" name="Line 1421"/>
                          <wps:cNvCnPr/>
                          <wps:spPr bwMode="auto">
                            <a:xfrm>
                              <a:off x="8374" y="3263"/>
                              <a:ext cx="15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06" name="Line 1422"/>
                          <wps:cNvCnPr/>
                          <wps:spPr bwMode="auto">
                            <a:xfrm>
                              <a:off x="8374"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07" name="Line 1423"/>
                          <wps:cNvCnPr/>
                          <wps:spPr bwMode="auto">
                            <a:xfrm>
                              <a:off x="8460"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08" name="Line 1424"/>
                          <wps:cNvCnPr/>
                          <wps:spPr bwMode="auto">
                            <a:xfrm>
                              <a:off x="8527" y="3263"/>
                              <a:ext cx="11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09" name="Line 1425"/>
                          <wps:cNvCnPr/>
                          <wps:spPr bwMode="auto">
                            <a:xfrm>
                              <a:off x="8527"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10" name="Line 1426"/>
                          <wps:cNvCnPr/>
                          <wps:spPr bwMode="auto">
                            <a:xfrm>
                              <a:off x="8594" y="3263"/>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11" name="Line 1427"/>
                          <wps:cNvCnPr/>
                          <wps:spPr bwMode="auto">
                            <a:xfrm>
                              <a:off x="8642" y="3263"/>
                              <a:ext cx="249"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12" name="Line 1428"/>
                          <wps:cNvCnPr/>
                          <wps:spPr bwMode="auto">
                            <a:xfrm>
                              <a:off x="8642" y="3263"/>
                              <a:ext cx="16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13" name="Line 1429"/>
                          <wps:cNvCnPr/>
                          <wps:spPr bwMode="auto">
                            <a:xfrm>
                              <a:off x="8805"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14" name="Line 1430"/>
                          <wps:cNvCnPr/>
                          <wps:spPr bwMode="auto">
                            <a:xfrm>
                              <a:off x="8891" y="3263"/>
                              <a:ext cx="10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15" name="Line 1431"/>
                          <wps:cNvCnPr/>
                          <wps:spPr bwMode="auto">
                            <a:xfrm>
                              <a:off x="8891" y="3263"/>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16" name="Line 1432"/>
                          <wps:cNvCnPr/>
                          <wps:spPr bwMode="auto">
                            <a:xfrm>
                              <a:off x="8939" y="3263"/>
                              <a:ext cx="5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17" name="Line 1433"/>
                          <wps:cNvCnPr/>
                          <wps:spPr bwMode="auto">
                            <a:xfrm>
                              <a:off x="8996" y="3263"/>
                              <a:ext cx="13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18" name="Line 1434"/>
                          <wps:cNvCnPr/>
                          <wps:spPr bwMode="auto">
                            <a:xfrm>
                              <a:off x="8996"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19" name="Line 1435"/>
                          <wps:cNvCnPr/>
                          <wps:spPr bwMode="auto">
                            <a:xfrm>
                              <a:off x="9063"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20" name="Line 1436"/>
                          <wps:cNvCnPr/>
                          <wps:spPr bwMode="auto">
                            <a:xfrm>
                              <a:off x="9130" y="3263"/>
                              <a:ext cx="11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21" name="Line 1437"/>
                          <wps:cNvCnPr/>
                          <wps:spPr bwMode="auto">
                            <a:xfrm>
                              <a:off x="9130" y="3263"/>
                              <a:ext cx="4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22" name="Line 1438"/>
                          <wps:cNvCnPr/>
                          <wps:spPr bwMode="auto">
                            <a:xfrm>
                              <a:off x="9178"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23" name="Line 1439"/>
                          <wps:cNvCnPr/>
                          <wps:spPr bwMode="auto">
                            <a:xfrm>
                              <a:off x="9245" y="3263"/>
                              <a:ext cx="134"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24" name="Line 1440"/>
                          <wps:cNvCnPr/>
                          <wps:spPr bwMode="auto">
                            <a:xfrm>
                              <a:off x="9245" y="3263"/>
                              <a:ext cx="5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25" name="Line 1441"/>
                          <wps:cNvCnPr/>
                          <wps:spPr bwMode="auto">
                            <a:xfrm>
                              <a:off x="9303" y="3263"/>
                              <a:ext cx="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26" name="Line 1442"/>
                          <wps:cNvCnPr/>
                          <wps:spPr bwMode="auto">
                            <a:xfrm>
                              <a:off x="9379" y="3263"/>
                              <a:ext cx="20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27" name="Line 1443"/>
                          <wps:cNvCnPr/>
                          <wps:spPr bwMode="auto">
                            <a:xfrm>
                              <a:off x="9379" y="3263"/>
                              <a:ext cx="13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28" name="Line 1444"/>
                          <wps:cNvCnPr/>
                          <wps:spPr bwMode="auto">
                            <a:xfrm>
                              <a:off x="9513"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29" name="Line 1445"/>
                          <wps:cNvCnPr/>
                          <wps:spPr bwMode="auto">
                            <a:xfrm>
                              <a:off x="9580" y="3263"/>
                              <a:ext cx="192"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30" name="Line 1446"/>
                          <wps:cNvCnPr/>
                          <wps:spPr bwMode="auto">
                            <a:xfrm>
                              <a:off x="9580"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31" name="Line 1447"/>
                          <wps:cNvCnPr/>
                          <wps:spPr bwMode="auto">
                            <a:xfrm>
                              <a:off x="9676"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32" name="Line 1448"/>
                          <wps:cNvCnPr/>
                          <wps:spPr bwMode="auto">
                            <a:xfrm>
                              <a:off x="9772" y="3263"/>
                              <a:ext cx="248"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33" name="Line 1449"/>
                          <wps:cNvCnPr/>
                          <wps:spPr bwMode="auto">
                            <a:xfrm>
                              <a:off x="9772" y="3263"/>
                              <a:ext cx="8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34" name="Line 1450"/>
                          <wps:cNvCnPr/>
                          <wps:spPr bwMode="auto">
                            <a:xfrm>
                              <a:off x="9858" y="3263"/>
                              <a:ext cx="162"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35" name="Line 1451"/>
                          <wps:cNvCnPr/>
                          <wps:spPr bwMode="auto">
                            <a:xfrm>
                              <a:off x="10020" y="3263"/>
                              <a:ext cx="278"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36" name="Line 1452"/>
                          <wps:cNvCnPr/>
                          <wps:spPr bwMode="auto">
                            <a:xfrm>
                              <a:off x="10020" y="3263"/>
                              <a:ext cx="13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37" name="Line 1453"/>
                          <wps:cNvCnPr/>
                          <wps:spPr bwMode="auto">
                            <a:xfrm>
                              <a:off x="10154" y="3263"/>
                              <a:ext cx="144"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38" name="Line 1454"/>
                          <wps:cNvCnPr/>
                          <wps:spPr bwMode="auto">
                            <a:xfrm>
                              <a:off x="10298" y="3263"/>
                              <a:ext cx="3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39" name="Line 1455"/>
                          <wps:cNvCnPr/>
                          <wps:spPr bwMode="auto">
                            <a:xfrm>
                              <a:off x="10336" y="3263"/>
                              <a:ext cx="201"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40" name="Freeform 1456"/>
                          <wps:cNvSpPr>
                            <a:spLocks/>
                          </wps:cNvSpPr>
                          <wps:spPr bwMode="auto">
                            <a:xfrm>
                              <a:off x="10336" y="3263"/>
                              <a:ext cx="201" cy="0"/>
                            </a:xfrm>
                            <a:custGeom>
                              <a:avLst/>
                              <a:gdLst>
                                <a:gd name="T0" fmla="*/ 0 w 201"/>
                                <a:gd name="T1" fmla="*/ 106 w 201"/>
                                <a:gd name="T2" fmla="*/ 201 w 201"/>
                              </a:gdLst>
                              <a:ahLst/>
                              <a:cxnLst>
                                <a:cxn ang="0">
                                  <a:pos x="T0" y="0"/>
                                </a:cxn>
                                <a:cxn ang="0">
                                  <a:pos x="T1" y="0"/>
                                </a:cxn>
                                <a:cxn ang="0">
                                  <a:pos x="T2" y="0"/>
                                </a:cxn>
                              </a:cxnLst>
                              <a:rect l="0" t="0" r="r" b="b"/>
                              <a:pathLst>
                                <a:path w="201">
                                  <a:moveTo>
                                    <a:pt x="0" y="0"/>
                                  </a:moveTo>
                                  <a:lnTo>
                                    <a:pt x="106" y="0"/>
                                  </a:lnTo>
                                  <a:lnTo>
                                    <a:pt x="201" y="0"/>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1" name="Line 1457"/>
                          <wps:cNvCnPr/>
                          <wps:spPr bwMode="auto">
                            <a:xfrm>
                              <a:off x="10537" y="3263"/>
                              <a:ext cx="192"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42" name="Line 1458"/>
                          <wps:cNvCnPr/>
                          <wps:spPr bwMode="auto">
                            <a:xfrm>
                              <a:off x="10729" y="3263"/>
                              <a:ext cx="15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43" name="Line 1459"/>
                          <wps:cNvCnPr/>
                          <wps:spPr bwMode="auto">
                            <a:xfrm>
                              <a:off x="10729" y="3263"/>
                              <a:ext cx="1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44" name="Line 1460"/>
                          <wps:cNvCnPr/>
                          <wps:spPr bwMode="auto">
                            <a:xfrm>
                              <a:off x="10844" y="3263"/>
                              <a:ext cx="38"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45" name="Line 1461"/>
                          <wps:cNvCnPr/>
                          <wps:spPr bwMode="auto">
                            <a:xfrm>
                              <a:off x="10882" y="3263"/>
                              <a:ext cx="249"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46" name="Line 1462"/>
                          <wps:cNvCnPr/>
                          <wps:spPr bwMode="auto">
                            <a:xfrm>
                              <a:off x="10882"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47" name="Line 1463"/>
                          <wps:cNvCnPr/>
                          <wps:spPr bwMode="auto">
                            <a:xfrm>
                              <a:off x="10978" y="3263"/>
                              <a:ext cx="15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48" name="Line 1464"/>
                          <wps:cNvCnPr/>
                          <wps:spPr bwMode="auto">
                            <a:xfrm>
                              <a:off x="11131" y="3263"/>
                              <a:ext cx="97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49" name="Freeform 1465"/>
                          <wps:cNvSpPr>
                            <a:spLocks/>
                          </wps:cNvSpPr>
                          <wps:spPr bwMode="auto">
                            <a:xfrm>
                              <a:off x="12107" y="1952"/>
                              <a:ext cx="210" cy="1311"/>
                            </a:xfrm>
                            <a:custGeom>
                              <a:avLst/>
                              <a:gdLst>
                                <a:gd name="T0" fmla="*/ 0 w 210"/>
                                <a:gd name="T1" fmla="*/ 1311 h 1311"/>
                                <a:gd name="T2" fmla="*/ 0 w 210"/>
                                <a:gd name="T3" fmla="*/ 1291 h 1311"/>
                                <a:gd name="T4" fmla="*/ 9 w 210"/>
                                <a:gd name="T5" fmla="*/ 1253 h 1311"/>
                                <a:gd name="T6" fmla="*/ 19 w 210"/>
                                <a:gd name="T7" fmla="*/ 1186 h 1311"/>
                                <a:gd name="T8" fmla="*/ 19 w 210"/>
                                <a:gd name="T9" fmla="*/ 1100 h 1311"/>
                                <a:gd name="T10" fmla="*/ 29 w 210"/>
                                <a:gd name="T11" fmla="*/ 1004 h 1311"/>
                                <a:gd name="T12" fmla="*/ 38 w 210"/>
                                <a:gd name="T13" fmla="*/ 890 h 1311"/>
                                <a:gd name="T14" fmla="*/ 48 w 210"/>
                                <a:gd name="T15" fmla="*/ 650 h 1311"/>
                                <a:gd name="T16" fmla="*/ 57 w 210"/>
                                <a:gd name="T17" fmla="*/ 411 h 1311"/>
                                <a:gd name="T18" fmla="*/ 67 w 210"/>
                                <a:gd name="T19" fmla="*/ 296 h 1311"/>
                                <a:gd name="T20" fmla="*/ 76 w 210"/>
                                <a:gd name="T21" fmla="*/ 201 h 1311"/>
                                <a:gd name="T22" fmla="*/ 76 w 210"/>
                                <a:gd name="T23" fmla="*/ 115 h 1311"/>
                                <a:gd name="T24" fmla="*/ 86 w 210"/>
                                <a:gd name="T25" fmla="*/ 48 h 1311"/>
                                <a:gd name="T26" fmla="*/ 96 w 210"/>
                                <a:gd name="T27" fmla="*/ 9 h 1311"/>
                                <a:gd name="T28" fmla="*/ 105 w 210"/>
                                <a:gd name="T29" fmla="*/ 0 h 1311"/>
                                <a:gd name="T30" fmla="*/ 105 w 210"/>
                                <a:gd name="T31" fmla="*/ 9 h 1311"/>
                                <a:gd name="T32" fmla="*/ 115 w 210"/>
                                <a:gd name="T33" fmla="*/ 48 h 1311"/>
                                <a:gd name="T34" fmla="*/ 124 w 210"/>
                                <a:gd name="T35" fmla="*/ 115 h 1311"/>
                                <a:gd name="T36" fmla="*/ 124 w 210"/>
                                <a:gd name="T37" fmla="*/ 201 h 1311"/>
                                <a:gd name="T38" fmla="*/ 134 w 210"/>
                                <a:gd name="T39" fmla="*/ 296 h 1311"/>
                                <a:gd name="T40" fmla="*/ 143 w 210"/>
                                <a:gd name="T41" fmla="*/ 411 h 1311"/>
                                <a:gd name="T42" fmla="*/ 153 w 210"/>
                                <a:gd name="T43" fmla="*/ 650 h 1311"/>
                                <a:gd name="T44" fmla="*/ 163 w 210"/>
                                <a:gd name="T45" fmla="*/ 890 h 1311"/>
                                <a:gd name="T46" fmla="*/ 172 w 210"/>
                                <a:gd name="T47" fmla="*/ 1004 h 1311"/>
                                <a:gd name="T48" fmla="*/ 182 w 210"/>
                                <a:gd name="T49" fmla="*/ 1100 h 1311"/>
                                <a:gd name="T50" fmla="*/ 182 w 210"/>
                                <a:gd name="T51" fmla="*/ 1186 h 1311"/>
                                <a:gd name="T52" fmla="*/ 191 w 210"/>
                                <a:gd name="T53" fmla="*/ 1253 h 1311"/>
                                <a:gd name="T54" fmla="*/ 201 w 210"/>
                                <a:gd name="T55" fmla="*/ 1291 h 1311"/>
                                <a:gd name="T56" fmla="*/ 210 w 210"/>
                                <a:gd name="T57" fmla="*/ 1311 h 1311"/>
                                <a:gd name="T58" fmla="*/ 210 w 210"/>
                                <a:gd name="T59" fmla="*/ 1311 h 1311"/>
                                <a:gd name="T60" fmla="*/ 0 w 210"/>
                                <a:gd name="T61" fmla="*/ 1311 h 1311"/>
                                <a:gd name="T62" fmla="*/ 0 w 210"/>
                                <a:gd name="T63" fmla="*/ 1311 h 1311"/>
                                <a:gd name="T64" fmla="*/ 0 w 210"/>
                                <a:gd name="T65" fmla="*/ 1311 h 1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10" h="1311">
                                  <a:moveTo>
                                    <a:pt x="0" y="1311"/>
                                  </a:moveTo>
                                  <a:lnTo>
                                    <a:pt x="0" y="1291"/>
                                  </a:lnTo>
                                  <a:lnTo>
                                    <a:pt x="9" y="1253"/>
                                  </a:lnTo>
                                  <a:lnTo>
                                    <a:pt x="19" y="1186"/>
                                  </a:lnTo>
                                  <a:lnTo>
                                    <a:pt x="19" y="1100"/>
                                  </a:lnTo>
                                  <a:lnTo>
                                    <a:pt x="29" y="1004"/>
                                  </a:lnTo>
                                  <a:lnTo>
                                    <a:pt x="38" y="890"/>
                                  </a:lnTo>
                                  <a:lnTo>
                                    <a:pt x="48" y="650"/>
                                  </a:lnTo>
                                  <a:lnTo>
                                    <a:pt x="57" y="411"/>
                                  </a:lnTo>
                                  <a:lnTo>
                                    <a:pt x="67" y="296"/>
                                  </a:lnTo>
                                  <a:lnTo>
                                    <a:pt x="76" y="201"/>
                                  </a:lnTo>
                                  <a:lnTo>
                                    <a:pt x="76" y="115"/>
                                  </a:lnTo>
                                  <a:lnTo>
                                    <a:pt x="86" y="48"/>
                                  </a:lnTo>
                                  <a:lnTo>
                                    <a:pt x="96" y="9"/>
                                  </a:lnTo>
                                  <a:lnTo>
                                    <a:pt x="105" y="0"/>
                                  </a:lnTo>
                                  <a:lnTo>
                                    <a:pt x="105" y="9"/>
                                  </a:lnTo>
                                  <a:lnTo>
                                    <a:pt x="115" y="48"/>
                                  </a:lnTo>
                                  <a:lnTo>
                                    <a:pt x="124" y="115"/>
                                  </a:lnTo>
                                  <a:lnTo>
                                    <a:pt x="124" y="201"/>
                                  </a:lnTo>
                                  <a:lnTo>
                                    <a:pt x="134" y="296"/>
                                  </a:lnTo>
                                  <a:lnTo>
                                    <a:pt x="143" y="411"/>
                                  </a:lnTo>
                                  <a:lnTo>
                                    <a:pt x="153" y="650"/>
                                  </a:lnTo>
                                  <a:lnTo>
                                    <a:pt x="163" y="890"/>
                                  </a:lnTo>
                                  <a:lnTo>
                                    <a:pt x="172" y="1004"/>
                                  </a:lnTo>
                                  <a:lnTo>
                                    <a:pt x="182" y="1100"/>
                                  </a:lnTo>
                                  <a:lnTo>
                                    <a:pt x="182" y="1186"/>
                                  </a:lnTo>
                                  <a:lnTo>
                                    <a:pt x="191" y="1253"/>
                                  </a:lnTo>
                                  <a:lnTo>
                                    <a:pt x="201" y="1291"/>
                                  </a:lnTo>
                                  <a:lnTo>
                                    <a:pt x="210" y="1311"/>
                                  </a:lnTo>
                                  <a:lnTo>
                                    <a:pt x="210" y="1311"/>
                                  </a:lnTo>
                                  <a:lnTo>
                                    <a:pt x="0" y="1311"/>
                                  </a:lnTo>
                                  <a:lnTo>
                                    <a:pt x="0" y="1311"/>
                                  </a:lnTo>
                                  <a:lnTo>
                                    <a:pt x="0" y="1311"/>
                                  </a:lnTo>
                                  <a:close/>
                                </a:path>
                              </a:pathLst>
                            </a:custGeom>
                            <a:solidFill>
                              <a:srgbClr val="F4E9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0" name="Line 1466"/>
                          <wps:cNvCnPr/>
                          <wps:spPr bwMode="auto">
                            <a:xfrm>
                              <a:off x="12107" y="3263"/>
                              <a:ext cx="21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51" name="Line 1467"/>
                          <wps:cNvCnPr/>
                          <wps:spPr bwMode="auto">
                            <a:xfrm>
                              <a:off x="12212" y="1952"/>
                              <a:ext cx="0" cy="1311"/>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52" name="Freeform 1468"/>
                          <wps:cNvSpPr>
                            <a:spLocks/>
                          </wps:cNvSpPr>
                          <wps:spPr bwMode="auto">
                            <a:xfrm>
                              <a:off x="12107" y="1952"/>
                              <a:ext cx="210" cy="1311"/>
                            </a:xfrm>
                            <a:custGeom>
                              <a:avLst/>
                              <a:gdLst>
                                <a:gd name="T0" fmla="*/ 0 w 210"/>
                                <a:gd name="T1" fmla="*/ 1311 h 1311"/>
                                <a:gd name="T2" fmla="*/ 0 w 210"/>
                                <a:gd name="T3" fmla="*/ 1291 h 1311"/>
                                <a:gd name="T4" fmla="*/ 9 w 210"/>
                                <a:gd name="T5" fmla="*/ 1253 h 1311"/>
                                <a:gd name="T6" fmla="*/ 19 w 210"/>
                                <a:gd name="T7" fmla="*/ 1186 h 1311"/>
                                <a:gd name="T8" fmla="*/ 19 w 210"/>
                                <a:gd name="T9" fmla="*/ 1100 h 1311"/>
                                <a:gd name="T10" fmla="*/ 29 w 210"/>
                                <a:gd name="T11" fmla="*/ 1004 h 1311"/>
                                <a:gd name="T12" fmla="*/ 38 w 210"/>
                                <a:gd name="T13" fmla="*/ 890 h 1311"/>
                                <a:gd name="T14" fmla="*/ 48 w 210"/>
                                <a:gd name="T15" fmla="*/ 650 h 1311"/>
                                <a:gd name="T16" fmla="*/ 57 w 210"/>
                                <a:gd name="T17" fmla="*/ 411 h 1311"/>
                                <a:gd name="T18" fmla="*/ 67 w 210"/>
                                <a:gd name="T19" fmla="*/ 296 h 1311"/>
                                <a:gd name="T20" fmla="*/ 76 w 210"/>
                                <a:gd name="T21" fmla="*/ 201 h 1311"/>
                                <a:gd name="T22" fmla="*/ 76 w 210"/>
                                <a:gd name="T23" fmla="*/ 115 h 1311"/>
                                <a:gd name="T24" fmla="*/ 86 w 210"/>
                                <a:gd name="T25" fmla="*/ 48 h 1311"/>
                                <a:gd name="T26" fmla="*/ 96 w 210"/>
                                <a:gd name="T27" fmla="*/ 9 h 1311"/>
                                <a:gd name="T28" fmla="*/ 105 w 210"/>
                                <a:gd name="T29" fmla="*/ 0 h 1311"/>
                                <a:gd name="T30" fmla="*/ 105 w 210"/>
                                <a:gd name="T31" fmla="*/ 9 h 1311"/>
                                <a:gd name="T32" fmla="*/ 115 w 210"/>
                                <a:gd name="T33" fmla="*/ 48 h 1311"/>
                                <a:gd name="T34" fmla="*/ 124 w 210"/>
                                <a:gd name="T35" fmla="*/ 115 h 1311"/>
                                <a:gd name="T36" fmla="*/ 124 w 210"/>
                                <a:gd name="T37" fmla="*/ 201 h 1311"/>
                                <a:gd name="T38" fmla="*/ 134 w 210"/>
                                <a:gd name="T39" fmla="*/ 296 h 1311"/>
                                <a:gd name="T40" fmla="*/ 143 w 210"/>
                                <a:gd name="T41" fmla="*/ 411 h 1311"/>
                                <a:gd name="T42" fmla="*/ 153 w 210"/>
                                <a:gd name="T43" fmla="*/ 650 h 1311"/>
                                <a:gd name="T44" fmla="*/ 163 w 210"/>
                                <a:gd name="T45" fmla="*/ 890 h 1311"/>
                                <a:gd name="T46" fmla="*/ 172 w 210"/>
                                <a:gd name="T47" fmla="*/ 1004 h 1311"/>
                                <a:gd name="T48" fmla="*/ 182 w 210"/>
                                <a:gd name="T49" fmla="*/ 1100 h 1311"/>
                                <a:gd name="T50" fmla="*/ 182 w 210"/>
                                <a:gd name="T51" fmla="*/ 1186 h 1311"/>
                                <a:gd name="T52" fmla="*/ 191 w 210"/>
                                <a:gd name="T53" fmla="*/ 1253 h 1311"/>
                                <a:gd name="T54" fmla="*/ 201 w 210"/>
                                <a:gd name="T55" fmla="*/ 1291 h 1311"/>
                                <a:gd name="T56" fmla="*/ 210 w 210"/>
                                <a:gd name="T57" fmla="*/ 1311 h 1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10" h="1311">
                                  <a:moveTo>
                                    <a:pt x="0" y="1311"/>
                                  </a:moveTo>
                                  <a:lnTo>
                                    <a:pt x="0" y="1291"/>
                                  </a:lnTo>
                                  <a:lnTo>
                                    <a:pt x="9" y="1253"/>
                                  </a:lnTo>
                                  <a:lnTo>
                                    <a:pt x="19" y="1186"/>
                                  </a:lnTo>
                                  <a:lnTo>
                                    <a:pt x="19" y="1100"/>
                                  </a:lnTo>
                                  <a:lnTo>
                                    <a:pt x="29" y="1004"/>
                                  </a:lnTo>
                                  <a:lnTo>
                                    <a:pt x="38" y="890"/>
                                  </a:lnTo>
                                  <a:lnTo>
                                    <a:pt x="48" y="650"/>
                                  </a:lnTo>
                                  <a:lnTo>
                                    <a:pt x="57" y="411"/>
                                  </a:lnTo>
                                  <a:lnTo>
                                    <a:pt x="67" y="296"/>
                                  </a:lnTo>
                                  <a:lnTo>
                                    <a:pt x="76" y="201"/>
                                  </a:lnTo>
                                  <a:lnTo>
                                    <a:pt x="76" y="115"/>
                                  </a:lnTo>
                                  <a:lnTo>
                                    <a:pt x="86" y="48"/>
                                  </a:lnTo>
                                  <a:lnTo>
                                    <a:pt x="96" y="9"/>
                                  </a:lnTo>
                                  <a:lnTo>
                                    <a:pt x="105" y="0"/>
                                  </a:lnTo>
                                  <a:lnTo>
                                    <a:pt x="105" y="9"/>
                                  </a:lnTo>
                                  <a:lnTo>
                                    <a:pt x="115" y="48"/>
                                  </a:lnTo>
                                  <a:lnTo>
                                    <a:pt x="124" y="115"/>
                                  </a:lnTo>
                                  <a:lnTo>
                                    <a:pt x="124" y="201"/>
                                  </a:lnTo>
                                  <a:lnTo>
                                    <a:pt x="134" y="296"/>
                                  </a:lnTo>
                                  <a:lnTo>
                                    <a:pt x="143" y="411"/>
                                  </a:lnTo>
                                  <a:lnTo>
                                    <a:pt x="153" y="650"/>
                                  </a:lnTo>
                                  <a:lnTo>
                                    <a:pt x="163" y="890"/>
                                  </a:lnTo>
                                  <a:lnTo>
                                    <a:pt x="172" y="1004"/>
                                  </a:lnTo>
                                  <a:lnTo>
                                    <a:pt x="182" y="1100"/>
                                  </a:lnTo>
                                  <a:lnTo>
                                    <a:pt x="182" y="1186"/>
                                  </a:lnTo>
                                  <a:lnTo>
                                    <a:pt x="191" y="1253"/>
                                  </a:lnTo>
                                  <a:lnTo>
                                    <a:pt x="201" y="1291"/>
                                  </a:lnTo>
                                  <a:lnTo>
                                    <a:pt x="210" y="1311"/>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3" name="Line 1469"/>
                          <wps:cNvCnPr/>
                          <wps:spPr bwMode="auto">
                            <a:xfrm>
                              <a:off x="12317" y="3263"/>
                              <a:ext cx="29"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54" name="Freeform 1470"/>
                          <wps:cNvSpPr>
                            <a:spLocks/>
                          </wps:cNvSpPr>
                          <wps:spPr bwMode="auto">
                            <a:xfrm>
                              <a:off x="12346" y="3224"/>
                              <a:ext cx="163" cy="39"/>
                            </a:xfrm>
                            <a:custGeom>
                              <a:avLst/>
                              <a:gdLst>
                                <a:gd name="T0" fmla="*/ 0 w 163"/>
                                <a:gd name="T1" fmla="*/ 39 h 39"/>
                                <a:gd name="T2" fmla="*/ 19 w 163"/>
                                <a:gd name="T3" fmla="*/ 29 h 39"/>
                                <a:gd name="T4" fmla="*/ 38 w 163"/>
                                <a:gd name="T5" fmla="*/ 19 h 39"/>
                                <a:gd name="T6" fmla="*/ 58 w 163"/>
                                <a:gd name="T7" fmla="*/ 0 h 39"/>
                                <a:gd name="T8" fmla="*/ 86 w 163"/>
                                <a:gd name="T9" fmla="*/ 0 h 39"/>
                                <a:gd name="T10" fmla="*/ 105 w 163"/>
                                <a:gd name="T11" fmla="*/ 0 h 39"/>
                                <a:gd name="T12" fmla="*/ 125 w 163"/>
                                <a:gd name="T13" fmla="*/ 19 h 39"/>
                                <a:gd name="T14" fmla="*/ 134 w 163"/>
                                <a:gd name="T15" fmla="*/ 29 h 39"/>
                                <a:gd name="T16" fmla="*/ 163 w 163"/>
                                <a:gd name="T17" fmla="*/ 39 h 39"/>
                                <a:gd name="T18" fmla="*/ 163 w 163"/>
                                <a:gd name="T19" fmla="*/ 39 h 39"/>
                                <a:gd name="T20" fmla="*/ 0 w 163"/>
                                <a:gd name="T21" fmla="*/ 39 h 39"/>
                                <a:gd name="T22" fmla="*/ 0 w 163"/>
                                <a:gd name="T23" fmla="*/ 39 h 39"/>
                                <a:gd name="T24" fmla="*/ 0 w 163"/>
                                <a:gd name="T25" fmla="*/ 39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63" h="39">
                                  <a:moveTo>
                                    <a:pt x="0" y="39"/>
                                  </a:moveTo>
                                  <a:lnTo>
                                    <a:pt x="19" y="29"/>
                                  </a:lnTo>
                                  <a:lnTo>
                                    <a:pt x="38" y="19"/>
                                  </a:lnTo>
                                  <a:lnTo>
                                    <a:pt x="58" y="0"/>
                                  </a:lnTo>
                                  <a:lnTo>
                                    <a:pt x="86" y="0"/>
                                  </a:lnTo>
                                  <a:lnTo>
                                    <a:pt x="105" y="0"/>
                                  </a:lnTo>
                                  <a:lnTo>
                                    <a:pt x="125" y="19"/>
                                  </a:lnTo>
                                  <a:lnTo>
                                    <a:pt x="134" y="29"/>
                                  </a:lnTo>
                                  <a:lnTo>
                                    <a:pt x="163" y="39"/>
                                  </a:lnTo>
                                  <a:lnTo>
                                    <a:pt x="163" y="39"/>
                                  </a:lnTo>
                                  <a:lnTo>
                                    <a:pt x="0" y="39"/>
                                  </a:lnTo>
                                  <a:lnTo>
                                    <a:pt x="0" y="39"/>
                                  </a:lnTo>
                                  <a:lnTo>
                                    <a:pt x="0" y="39"/>
                                  </a:lnTo>
                                  <a:close/>
                                </a:path>
                              </a:pathLst>
                            </a:custGeom>
                            <a:solidFill>
                              <a:srgbClr val="F4E9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5" name="Line 1471"/>
                          <wps:cNvCnPr/>
                          <wps:spPr bwMode="auto">
                            <a:xfrm>
                              <a:off x="12346" y="3263"/>
                              <a:ext cx="163"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56" name="Line 1472"/>
                          <wps:cNvCnPr/>
                          <wps:spPr bwMode="auto">
                            <a:xfrm>
                              <a:off x="12432" y="3224"/>
                              <a:ext cx="0" cy="39"/>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57" name="Freeform 1473"/>
                          <wps:cNvSpPr>
                            <a:spLocks/>
                          </wps:cNvSpPr>
                          <wps:spPr bwMode="auto">
                            <a:xfrm>
                              <a:off x="12346" y="3224"/>
                              <a:ext cx="163" cy="39"/>
                            </a:xfrm>
                            <a:custGeom>
                              <a:avLst/>
                              <a:gdLst>
                                <a:gd name="T0" fmla="*/ 0 w 163"/>
                                <a:gd name="T1" fmla="*/ 39 h 39"/>
                                <a:gd name="T2" fmla="*/ 19 w 163"/>
                                <a:gd name="T3" fmla="*/ 29 h 39"/>
                                <a:gd name="T4" fmla="*/ 38 w 163"/>
                                <a:gd name="T5" fmla="*/ 19 h 39"/>
                                <a:gd name="T6" fmla="*/ 58 w 163"/>
                                <a:gd name="T7" fmla="*/ 0 h 39"/>
                                <a:gd name="T8" fmla="*/ 86 w 163"/>
                                <a:gd name="T9" fmla="*/ 0 h 39"/>
                                <a:gd name="T10" fmla="*/ 105 w 163"/>
                                <a:gd name="T11" fmla="*/ 0 h 39"/>
                                <a:gd name="T12" fmla="*/ 125 w 163"/>
                                <a:gd name="T13" fmla="*/ 19 h 39"/>
                                <a:gd name="T14" fmla="*/ 134 w 163"/>
                                <a:gd name="T15" fmla="*/ 29 h 39"/>
                                <a:gd name="T16" fmla="*/ 163 w 163"/>
                                <a:gd name="T17" fmla="*/ 39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3" h="39">
                                  <a:moveTo>
                                    <a:pt x="0" y="39"/>
                                  </a:moveTo>
                                  <a:lnTo>
                                    <a:pt x="19" y="29"/>
                                  </a:lnTo>
                                  <a:lnTo>
                                    <a:pt x="38" y="19"/>
                                  </a:lnTo>
                                  <a:lnTo>
                                    <a:pt x="58" y="0"/>
                                  </a:lnTo>
                                  <a:lnTo>
                                    <a:pt x="86" y="0"/>
                                  </a:lnTo>
                                  <a:lnTo>
                                    <a:pt x="105" y="0"/>
                                  </a:lnTo>
                                  <a:lnTo>
                                    <a:pt x="125" y="19"/>
                                  </a:lnTo>
                                  <a:lnTo>
                                    <a:pt x="134" y="29"/>
                                  </a:lnTo>
                                  <a:lnTo>
                                    <a:pt x="163" y="39"/>
                                  </a:lnTo>
                                </a:path>
                              </a:pathLst>
                            </a:custGeom>
                            <a:noFill/>
                            <a:ln w="6350">
                              <a:solidFill>
                                <a:srgbClr val="A349A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 name="Line 1474"/>
                          <wps:cNvCnPr/>
                          <wps:spPr bwMode="auto">
                            <a:xfrm>
                              <a:off x="12509" y="3263"/>
                              <a:ext cx="96"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59" name="Line 1475"/>
                          <wps:cNvCnPr/>
                          <wps:spPr bwMode="auto">
                            <a:xfrm>
                              <a:off x="12605" y="3263"/>
                              <a:ext cx="22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60" name="Line 1476"/>
                          <wps:cNvCnPr/>
                          <wps:spPr bwMode="auto">
                            <a:xfrm>
                              <a:off x="12605" y="3263"/>
                              <a:ext cx="13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61" name="Line 1477"/>
                          <wps:cNvCnPr/>
                          <wps:spPr bwMode="auto">
                            <a:xfrm>
                              <a:off x="12738" y="3263"/>
                              <a:ext cx="8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62" name="Line 1478"/>
                          <wps:cNvCnPr/>
                          <wps:spPr bwMode="auto">
                            <a:xfrm>
                              <a:off x="12825" y="3263"/>
                              <a:ext cx="287"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63" name="Line 1479"/>
                          <wps:cNvCnPr/>
                          <wps:spPr bwMode="auto">
                            <a:xfrm>
                              <a:off x="12825" y="3263"/>
                              <a:ext cx="1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64" name="Line 1480"/>
                          <wps:cNvCnPr/>
                          <wps:spPr bwMode="auto">
                            <a:xfrm>
                              <a:off x="12930" y="3263"/>
                              <a:ext cx="182"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65" name="Line 1481"/>
                          <wps:cNvCnPr/>
                          <wps:spPr bwMode="auto">
                            <a:xfrm>
                              <a:off x="13112" y="3263"/>
                              <a:ext cx="22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66" name="Line 1482"/>
                          <wps:cNvCnPr/>
                          <wps:spPr bwMode="auto">
                            <a:xfrm>
                              <a:off x="13112" y="3263"/>
                              <a:ext cx="153"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67" name="Line 1483"/>
                          <wps:cNvCnPr/>
                          <wps:spPr bwMode="auto">
                            <a:xfrm>
                              <a:off x="13265" y="3263"/>
                              <a:ext cx="67"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68" name="Line 1484"/>
                          <wps:cNvCnPr/>
                          <wps:spPr bwMode="auto">
                            <a:xfrm>
                              <a:off x="13332" y="3263"/>
                              <a:ext cx="96"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69" name="Line 1485"/>
                          <wps:cNvCnPr/>
                          <wps:spPr bwMode="auto">
                            <a:xfrm>
                              <a:off x="13332" y="3263"/>
                              <a:ext cx="29"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g:wgp>
                      <wps:wsp>
                        <wps:cNvPr id="1470" name="Line 1487"/>
                        <wps:cNvCnPr/>
                        <wps:spPr bwMode="auto">
                          <a:xfrm>
                            <a:off x="8484235" y="2072005"/>
                            <a:ext cx="4254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71" name="Line 1488"/>
                        <wps:cNvCnPr/>
                        <wps:spPr bwMode="auto">
                          <a:xfrm>
                            <a:off x="8526780" y="2072005"/>
                            <a:ext cx="12763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72" name="Line 1489"/>
                        <wps:cNvCnPr/>
                        <wps:spPr bwMode="auto">
                          <a:xfrm>
                            <a:off x="8526780" y="2072005"/>
                            <a:ext cx="48260"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73" name="Line 1490"/>
                        <wps:cNvCnPr/>
                        <wps:spPr bwMode="auto">
                          <a:xfrm>
                            <a:off x="8575040" y="2072005"/>
                            <a:ext cx="7937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74" name="Line 1491"/>
                        <wps:cNvCnPr/>
                        <wps:spPr bwMode="auto">
                          <a:xfrm>
                            <a:off x="8654415" y="2072005"/>
                            <a:ext cx="121285"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75" name="Line 1492"/>
                        <wps:cNvCnPr/>
                        <wps:spPr bwMode="auto">
                          <a:xfrm>
                            <a:off x="8654415" y="2072005"/>
                            <a:ext cx="9715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76" name="Line 1493"/>
                        <wps:cNvCnPr/>
                        <wps:spPr bwMode="auto">
                          <a:xfrm>
                            <a:off x="8751570" y="2072005"/>
                            <a:ext cx="24130"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77" name="Line 1494"/>
                        <wps:cNvCnPr/>
                        <wps:spPr bwMode="auto">
                          <a:xfrm>
                            <a:off x="8775700" y="2072005"/>
                            <a:ext cx="13970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78" name="Line 1495"/>
                        <wps:cNvCnPr/>
                        <wps:spPr bwMode="auto">
                          <a:xfrm>
                            <a:off x="8775700" y="2072005"/>
                            <a:ext cx="3619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79" name="Line 1496"/>
                        <wps:cNvCnPr/>
                        <wps:spPr bwMode="auto">
                          <a:xfrm>
                            <a:off x="8811895" y="2072005"/>
                            <a:ext cx="10350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80" name="Line 1497"/>
                        <wps:cNvCnPr/>
                        <wps:spPr bwMode="auto">
                          <a:xfrm>
                            <a:off x="8915400" y="2072005"/>
                            <a:ext cx="30480"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81" name="Line 1498"/>
                        <wps:cNvCnPr/>
                        <wps:spPr bwMode="auto">
                          <a:xfrm>
                            <a:off x="8945880" y="2072005"/>
                            <a:ext cx="91440" cy="0"/>
                          </a:xfrm>
                          <a:prstGeom prst="line">
                            <a:avLst/>
                          </a:prstGeom>
                          <a:noFill/>
                          <a:ln w="6350">
                            <a:solidFill>
                              <a:srgbClr val="DAB7DB"/>
                            </a:solidFill>
                            <a:prstDash val="solid"/>
                            <a:round/>
                            <a:headEnd/>
                            <a:tailEnd/>
                          </a:ln>
                          <a:extLst>
                            <a:ext uri="{909E8E84-426E-40DD-AFC4-6F175D3DCCD1}">
                              <a14:hiddenFill xmlns:a14="http://schemas.microsoft.com/office/drawing/2010/main">
                                <a:noFill/>
                              </a14:hiddenFill>
                            </a:ext>
                          </a:extLst>
                        </wps:spPr>
                        <wps:bodyPr/>
                      </wps:wsp>
                      <wps:wsp>
                        <wps:cNvPr id="1482" name="Line 1499"/>
                        <wps:cNvCnPr/>
                        <wps:spPr bwMode="auto">
                          <a:xfrm>
                            <a:off x="8945880" y="2072005"/>
                            <a:ext cx="7302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83" name="Line 1500"/>
                        <wps:cNvCnPr/>
                        <wps:spPr bwMode="auto">
                          <a:xfrm>
                            <a:off x="9018905" y="2072005"/>
                            <a:ext cx="184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84" name="Line 1501"/>
                        <wps:cNvCnPr/>
                        <wps:spPr bwMode="auto">
                          <a:xfrm>
                            <a:off x="9037320" y="2072005"/>
                            <a:ext cx="5715" cy="0"/>
                          </a:xfrm>
                          <a:prstGeom prst="line">
                            <a:avLst/>
                          </a:prstGeom>
                          <a:noFill/>
                          <a:ln w="6350">
                            <a:solidFill>
                              <a:srgbClr val="A349A4"/>
                            </a:solidFill>
                            <a:prstDash val="solid"/>
                            <a:round/>
                            <a:headEnd/>
                            <a:tailEnd/>
                          </a:ln>
                          <a:extLst>
                            <a:ext uri="{909E8E84-426E-40DD-AFC4-6F175D3DCCD1}">
                              <a14:hiddenFill xmlns:a14="http://schemas.microsoft.com/office/drawing/2010/main">
                                <a:noFill/>
                              </a14:hiddenFill>
                            </a:ext>
                          </a:extLst>
                        </wps:spPr>
                        <wps:bodyPr/>
                      </wps:wsp>
                      <wps:wsp>
                        <wps:cNvPr id="1485" name="Rectangle 1502"/>
                        <wps:cNvSpPr>
                          <a:spLocks noChangeArrowheads="1"/>
                        </wps:cNvSpPr>
                        <wps:spPr bwMode="auto">
                          <a:xfrm>
                            <a:off x="546735" y="1731010"/>
                            <a:ext cx="2800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Pr="00417439" w:rsidRDefault="00EA1C8F" w:rsidP="006A35CD">
                              <w:pPr>
                                <w:rPr>
                                  <w:b/>
                                </w:rPr>
                              </w:pPr>
                              <w:r w:rsidRPr="00417439">
                                <w:rPr>
                                  <w:rFonts w:ascii="Calibri" w:hAnsi="Calibri" w:cs="Calibri"/>
                                  <w:b/>
                                  <w:color w:val="000000"/>
                                  <w:sz w:val="10"/>
                                  <w:szCs w:val="10"/>
                                  <w:lang w:val="en-US"/>
                                </w:rPr>
                                <w:t>220.1079</w:t>
                              </w:r>
                            </w:p>
                          </w:txbxContent>
                        </wps:txbx>
                        <wps:bodyPr rot="0" vert="horz" wrap="square" lIns="0" tIns="0" rIns="0" bIns="0" anchor="t" anchorCtr="0">
                          <a:spAutoFit/>
                        </wps:bodyPr>
                      </wps:wsp>
                      <wps:wsp>
                        <wps:cNvPr id="1486" name="Rectangle 1503"/>
                        <wps:cNvSpPr>
                          <a:spLocks noChangeArrowheads="1"/>
                        </wps:cNvSpPr>
                        <wps:spPr bwMode="auto">
                          <a:xfrm>
                            <a:off x="656590" y="1657985"/>
                            <a:ext cx="641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Calibri" w:hAnsi="Calibri" w:cs="Calibri"/>
                                  <w:color w:val="000000"/>
                                  <w:sz w:val="10"/>
                                  <w:szCs w:val="10"/>
                                  <w:lang w:val="en-US"/>
                                </w:rPr>
                                <w:t>1+</w:t>
                              </w:r>
                            </w:p>
                          </w:txbxContent>
                        </wps:txbx>
                        <wps:bodyPr rot="0" vert="horz" wrap="none" lIns="0" tIns="0" rIns="0" bIns="0" anchor="t" anchorCtr="0">
                          <a:spAutoFit/>
                        </wps:bodyPr>
                      </wps:wsp>
                      <wps:wsp>
                        <wps:cNvPr id="1487" name="Rectangle 1504"/>
                        <wps:cNvSpPr>
                          <a:spLocks noChangeArrowheads="1"/>
                        </wps:cNvSpPr>
                        <wps:spPr bwMode="auto">
                          <a:xfrm>
                            <a:off x="7590790" y="1153795"/>
                            <a:ext cx="30226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Pr="00417439" w:rsidRDefault="00EA1C8F" w:rsidP="006A35CD">
                              <w:pPr>
                                <w:rPr>
                                  <w:b/>
                                </w:rPr>
                              </w:pPr>
                              <w:r w:rsidRPr="00417439">
                                <w:rPr>
                                  <w:rFonts w:ascii="Calibri" w:hAnsi="Calibri" w:cs="Calibri"/>
                                  <w:b/>
                                  <w:color w:val="000000"/>
                                  <w:sz w:val="10"/>
                                  <w:szCs w:val="10"/>
                                  <w:lang w:val="en-US"/>
                                </w:rPr>
                                <w:t>221.0920</w:t>
                              </w:r>
                            </w:p>
                          </w:txbxContent>
                        </wps:txbx>
                        <wps:bodyPr rot="0" vert="horz" wrap="square" lIns="0" tIns="0" rIns="0" bIns="0" anchor="t" anchorCtr="0">
                          <a:spAutoFit/>
                        </wps:bodyPr>
                      </wps:wsp>
                      <wps:wsp>
                        <wps:cNvPr id="1488" name="Rectangle 1505"/>
                        <wps:cNvSpPr>
                          <a:spLocks noChangeArrowheads="1"/>
                        </wps:cNvSpPr>
                        <wps:spPr bwMode="auto">
                          <a:xfrm>
                            <a:off x="7700645" y="1080770"/>
                            <a:ext cx="641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Calibri" w:hAnsi="Calibri" w:cs="Calibri"/>
                                  <w:color w:val="000000"/>
                                  <w:sz w:val="10"/>
                                  <w:szCs w:val="10"/>
                                  <w:lang w:val="en-US"/>
                                </w:rPr>
                                <w:t>1+</w:t>
                              </w:r>
                            </w:p>
                          </w:txbxContent>
                        </wps:txbx>
                        <wps:bodyPr rot="0" vert="horz" wrap="none" lIns="0" tIns="0" rIns="0" bIns="0" anchor="t" anchorCtr="0">
                          <a:spAutoFit/>
                        </wps:bodyPr>
                      </wps:wsp>
                      <wps:wsp>
                        <wps:cNvPr id="1489" name="Rectangle 1506"/>
                        <wps:cNvSpPr>
                          <a:spLocks noChangeArrowheads="1"/>
                        </wps:cNvSpPr>
                        <wps:spPr bwMode="auto">
                          <a:xfrm>
                            <a:off x="5910068" y="1045210"/>
                            <a:ext cx="3147097"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Pr="006016D3" w:rsidRDefault="00EA1C8F" w:rsidP="006A35CD">
                              <w:pPr>
                                <w:rPr>
                                  <w:lang w:val="en-US"/>
                                </w:rPr>
                              </w:pPr>
                              <w:r>
                                <w:rPr>
                                  <w:rFonts w:ascii="Calibri" w:hAnsi="Calibri" w:cs="Calibri"/>
                                  <w:color w:val="000000"/>
                                  <w:sz w:val="10"/>
                                  <w:szCs w:val="10"/>
                                  <w:lang w:val="en-US"/>
                                </w:rPr>
                                <w:t xml:space="preserve">TS Std. Met 1 Cumyl-3TMS-PrINACA - 3TMS+OH, 338  bbCID  ca. 40 ng_mL, 5 uL inj_1_4752.d: +bbCID MS, </w:t>
                              </w:r>
                              <w:r w:rsidRPr="007F1E23">
                                <w:rPr>
                                  <w:rFonts w:ascii="Calibri" w:hAnsi="Calibri" w:cs="Calibri"/>
                                  <w:b/>
                                  <w:color w:val="000000"/>
                                  <w:sz w:val="10"/>
                                  <w:szCs w:val="10"/>
                                  <w:lang w:val="en-US"/>
                                </w:rPr>
                                <w:t>24.0-36.0eV</w:t>
                              </w:r>
                            </w:p>
                          </w:txbxContent>
                        </wps:txbx>
                        <wps:bodyPr rot="0" vert="horz" wrap="square" lIns="0" tIns="0" rIns="0" bIns="0" anchor="t" anchorCtr="0">
                          <a:noAutofit/>
                        </wps:bodyPr>
                      </wps:wsp>
                      <wps:wsp>
                        <wps:cNvPr id="1490" name="Rectangle 1507"/>
                        <wps:cNvSpPr>
                          <a:spLocks noChangeArrowheads="1"/>
                        </wps:cNvSpPr>
                        <wps:spPr bwMode="auto">
                          <a:xfrm>
                            <a:off x="304165" y="1038860"/>
                            <a:ext cx="8750935" cy="103314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1" name="Line 1508"/>
                        <wps:cNvCnPr/>
                        <wps:spPr bwMode="auto">
                          <a:xfrm>
                            <a:off x="273685" y="1038860"/>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492" name="Rectangle 1509"/>
                        <wps:cNvSpPr>
                          <a:spLocks noChangeArrowheads="1"/>
                        </wps:cNvSpPr>
                        <wps:spPr bwMode="auto">
                          <a:xfrm>
                            <a:off x="176530" y="972185"/>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0</w:t>
                              </w:r>
                            </w:p>
                          </w:txbxContent>
                        </wps:txbx>
                        <wps:bodyPr rot="0" vert="horz" wrap="none" lIns="0" tIns="0" rIns="0" bIns="0" anchor="t" anchorCtr="0">
                          <a:spAutoFit/>
                        </wps:bodyPr>
                      </wps:wsp>
                      <wps:wsp>
                        <wps:cNvPr id="1493" name="Line 1510"/>
                        <wps:cNvCnPr/>
                        <wps:spPr bwMode="auto">
                          <a:xfrm>
                            <a:off x="285750" y="100838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494" name="Line 1511"/>
                        <wps:cNvCnPr/>
                        <wps:spPr bwMode="auto">
                          <a:xfrm>
                            <a:off x="285750" y="97790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495" name="Line 1512"/>
                        <wps:cNvCnPr/>
                        <wps:spPr bwMode="auto">
                          <a:xfrm>
                            <a:off x="285750" y="95377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496" name="Line 1513"/>
                        <wps:cNvCnPr/>
                        <wps:spPr bwMode="auto">
                          <a:xfrm>
                            <a:off x="285750" y="92329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497" name="Line 1514"/>
                        <wps:cNvCnPr/>
                        <wps:spPr bwMode="auto">
                          <a:xfrm>
                            <a:off x="273685" y="892810"/>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498" name="Rectangle 1515"/>
                        <wps:cNvSpPr>
                          <a:spLocks noChangeArrowheads="1"/>
                        </wps:cNvSpPr>
                        <wps:spPr bwMode="auto">
                          <a:xfrm>
                            <a:off x="176530" y="856615"/>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1</w:t>
                              </w:r>
                            </w:p>
                          </w:txbxContent>
                        </wps:txbx>
                        <wps:bodyPr rot="0" vert="horz" wrap="none" lIns="0" tIns="0" rIns="0" bIns="0" anchor="t" anchorCtr="0">
                          <a:spAutoFit/>
                        </wps:bodyPr>
                      </wps:wsp>
                      <wps:wsp>
                        <wps:cNvPr id="1499" name="Line 1516"/>
                        <wps:cNvCnPr/>
                        <wps:spPr bwMode="auto">
                          <a:xfrm>
                            <a:off x="285750" y="86296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00" name="Line 1517"/>
                        <wps:cNvCnPr/>
                        <wps:spPr bwMode="auto">
                          <a:xfrm>
                            <a:off x="285750" y="83248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01" name="Line 1518"/>
                        <wps:cNvCnPr/>
                        <wps:spPr bwMode="auto">
                          <a:xfrm>
                            <a:off x="285750" y="80200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02" name="Line 1519"/>
                        <wps:cNvCnPr/>
                        <wps:spPr bwMode="auto">
                          <a:xfrm>
                            <a:off x="285750" y="77787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03" name="Line 1520"/>
                        <wps:cNvCnPr/>
                        <wps:spPr bwMode="auto">
                          <a:xfrm>
                            <a:off x="273685" y="747395"/>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04" name="Rectangle 1521"/>
                        <wps:cNvSpPr>
                          <a:spLocks noChangeArrowheads="1"/>
                        </wps:cNvSpPr>
                        <wps:spPr bwMode="auto">
                          <a:xfrm>
                            <a:off x="176530" y="710565"/>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w:t>
                              </w:r>
                            </w:p>
                          </w:txbxContent>
                        </wps:txbx>
                        <wps:bodyPr rot="0" vert="horz" wrap="none" lIns="0" tIns="0" rIns="0" bIns="0" anchor="t" anchorCtr="0">
                          <a:spAutoFit/>
                        </wps:bodyPr>
                      </wps:wsp>
                      <wps:wsp>
                        <wps:cNvPr id="1505" name="Line 1522"/>
                        <wps:cNvCnPr/>
                        <wps:spPr bwMode="auto">
                          <a:xfrm>
                            <a:off x="285750" y="71691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06" name="Line 1523"/>
                        <wps:cNvCnPr/>
                        <wps:spPr bwMode="auto">
                          <a:xfrm>
                            <a:off x="285750" y="68643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07" name="Line 1524"/>
                        <wps:cNvCnPr/>
                        <wps:spPr bwMode="auto">
                          <a:xfrm>
                            <a:off x="285750" y="65595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08" name="Line 1525"/>
                        <wps:cNvCnPr/>
                        <wps:spPr bwMode="auto">
                          <a:xfrm>
                            <a:off x="285750" y="63182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09" name="Line 1526"/>
                        <wps:cNvCnPr/>
                        <wps:spPr bwMode="auto">
                          <a:xfrm>
                            <a:off x="273685" y="601345"/>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10" name="Rectangle 1527"/>
                        <wps:cNvSpPr>
                          <a:spLocks noChangeArrowheads="1"/>
                        </wps:cNvSpPr>
                        <wps:spPr bwMode="auto">
                          <a:xfrm>
                            <a:off x="176530" y="565150"/>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3</w:t>
                              </w:r>
                            </w:p>
                          </w:txbxContent>
                        </wps:txbx>
                        <wps:bodyPr rot="0" vert="horz" wrap="none" lIns="0" tIns="0" rIns="0" bIns="0" anchor="t" anchorCtr="0">
                          <a:spAutoFit/>
                        </wps:bodyPr>
                      </wps:wsp>
                      <wps:wsp>
                        <wps:cNvPr id="1511" name="Line 1528"/>
                        <wps:cNvCnPr/>
                        <wps:spPr bwMode="auto">
                          <a:xfrm>
                            <a:off x="285750" y="57086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12" name="Line 1529"/>
                        <wps:cNvCnPr/>
                        <wps:spPr bwMode="auto">
                          <a:xfrm>
                            <a:off x="285750" y="54102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13" name="Line 1530"/>
                        <wps:cNvCnPr/>
                        <wps:spPr bwMode="auto">
                          <a:xfrm>
                            <a:off x="285750" y="51054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14" name="Line 1531"/>
                        <wps:cNvCnPr/>
                        <wps:spPr bwMode="auto">
                          <a:xfrm>
                            <a:off x="285750" y="48577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15" name="Line 1532"/>
                        <wps:cNvCnPr/>
                        <wps:spPr bwMode="auto">
                          <a:xfrm>
                            <a:off x="273685" y="455930"/>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16" name="Rectangle 1533"/>
                        <wps:cNvSpPr>
                          <a:spLocks noChangeArrowheads="1"/>
                        </wps:cNvSpPr>
                        <wps:spPr bwMode="auto">
                          <a:xfrm>
                            <a:off x="176530" y="419100"/>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4</w:t>
                              </w:r>
                            </w:p>
                          </w:txbxContent>
                        </wps:txbx>
                        <wps:bodyPr rot="0" vert="horz" wrap="none" lIns="0" tIns="0" rIns="0" bIns="0" anchor="t" anchorCtr="0">
                          <a:spAutoFit/>
                        </wps:bodyPr>
                      </wps:wsp>
                      <wps:wsp>
                        <wps:cNvPr id="1517" name="Line 1534"/>
                        <wps:cNvCnPr/>
                        <wps:spPr bwMode="auto">
                          <a:xfrm>
                            <a:off x="285750" y="42545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18" name="Line 1535"/>
                        <wps:cNvCnPr/>
                        <wps:spPr bwMode="auto">
                          <a:xfrm>
                            <a:off x="285750" y="39497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19" name="Line 1536"/>
                        <wps:cNvCnPr/>
                        <wps:spPr bwMode="auto">
                          <a:xfrm>
                            <a:off x="285750" y="36449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20" name="Line 1537"/>
                        <wps:cNvCnPr/>
                        <wps:spPr bwMode="auto">
                          <a:xfrm>
                            <a:off x="285750" y="33401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21" name="Line 1538"/>
                        <wps:cNvCnPr/>
                        <wps:spPr bwMode="auto">
                          <a:xfrm>
                            <a:off x="273685" y="309880"/>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22" name="Rectangle 1539"/>
                        <wps:cNvSpPr>
                          <a:spLocks noChangeArrowheads="1"/>
                        </wps:cNvSpPr>
                        <wps:spPr bwMode="auto">
                          <a:xfrm>
                            <a:off x="176530" y="273685"/>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5</w:t>
                              </w:r>
                            </w:p>
                          </w:txbxContent>
                        </wps:txbx>
                        <wps:bodyPr rot="0" vert="horz" wrap="none" lIns="0" tIns="0" rIns="0" bIns="0" anchor="t" anchorCtr="0">
                          <a:spAutoFit/>
                        </wps:bodyPr>
                      </wps:wsp>
                      <wps:wsp>
                        <wps:cNvPr id="1523" name="Line 1540"/>
                        <wps:cNvCnPr/>
                        <wps:spPr bwMode="auto">
                          <a:xfrm>
                            <a:off x="285750" y="27940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24" name="Line 1541"/>
                        <wps:cNvCnPr/>
                        <wps:spPr bwMode="auto">
                          <a:xfrm>
                            <a:off x="285750" y="24892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25" name="Line 1542"/>
                        <wps:cNvCnPr/>
                        <wps:spPr bwMode="auto">
                          <a:xfrm>
                            <a:off x="285750" y="21844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26" name="Line 1543"/>
                        <wps:cNvCnPr/>
                        <wps:spPr bwMode="auto">
                          <a:xfrm>
                            <a:off x="285750" y="18859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27" name="Line 1544"/>
                        <wps:cNvCnPr/>
                        <wps:spPr bwMode="auto">
                          <a:xfrm>
                            <a:off x="273685" y="163830"/>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28" name="Line 1545"/>
                        <wps:cNvCnPr/>
                        <wps:spPr bwMode="auto">
                          <a:xfrm>
                            <a:off x="285750" y="13335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29" name="Line 1546"/>
                        <wps:cNvCnPr/>
                        <wps:spPr bwMode="auto">
                          <a:xfrm>
                            <a:off x="285750" y="10350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30" name="Line 1547"/>
                        <wps:cNvCnPr/>
                        <wps:spPr bwMode="auto">
                          <a:xfrm>
                            <a:off x="285750" y="7302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31" name="Line 1548"/>
                        <wps:cNvCnPr/>
                        <wps:spPr bwMode="auto">
                          <a:xfrm>
                            <a:off x="285750" y="4254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32" name="Rectangle 1549"/>
                        <wps:cNvSpPr>
                          <a:spLocks noChangeArrowheads="1"/>
                        </wps:cNvSpPr>
                        <wps:spPr bwMode="auto">
                          <a:xfrm>
                            <a:off x="176530" y="73025"/>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6</w:t>
                              </w:r>
                            </w:p>
                          </w:txbxContent>
                        </wps:txbx>
                        <wps:bodyPr rot="0" vert="horz" wrap="none" lIns="0" tIns="0" rIns="0" bIns="0" anchor="t" anchorCtr="0">
                          <a:spAutoFit/>
                        </wps:bodyPr>
                      </wps:wsp>
                      <wps:wsp>
                        <wps:cNvPr id="1533" name="Rectangle 1550"/>
                        <wps:cNvSpPr>
                          <a:spLocks noChangeArrowheads="1"/>
                        </wps:cNvSpPr>
                        <wps:spPr bwMode="auto">
                          <a:xfrm>
                            <a:off x="55245" y="91440"/>
                            <a:ext cx="10096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x10</w:t>
                              </w:r>
                            </w:p>
                          </w:txbxContent>
                        </wps:txbx>
                        <wps:bodyPr rot="0" vert="horz" wrap="none" lIns="0" tIns="0" rIns="0" bIns="0" anchor="t" anchorCtr="0">
                          <a:spAutoFit/>
                        </wps:bodyPr>
                      </wps:wsp>
                      <wps:wsp>
                        <wps:cNvPr id="1534" name="Rectangle 1551"/>
                        <wps:cNvSpPr>
                          <a:spLocks noChangeArrowheads="1"/>
                        </wps:cNvSpPr>
                        <wps:spPr bwMode="auto">
                          <a:xfrm>
                            <a:off x="-24130" y="6350"/>
                            <a:ext cx="19685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Intens.</w:t>
                              </w:r>
                            </w:p>
                          </w:txbxContent>
                        </wps:txbx>
                        <wps:bodyPr rot="0" vert="horz" wrap="none" lIns="0" tIns="0" rIns="0" bIns="0" anchor="t" anchorCtr="0">
                          <a:spAutoFit/>
                        </wps:bodyPr>
                      </wps:wsp>
                      <wps:wsp>
                        <wps:cNvPr id="1535" name="Line 1552"/>
                        <wps:cNvCnPr/>
                        <wps:spPr bwMode="auto">
                          <a:xfrm>
                            <a:off x="273685" y="2065655"/>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36" name="Rectangle 1553"/>
                        <wps:cNvSpPr>
                          <a:spLocks noChangeArrowheads="1"/>
                        </wps:cNvSpPr>
                        <wps:spPr bwMode="auto">
                          <a:xfrm>
                            <a:off x="109220" y="2029460"/>
                            <a:ext cx="889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0.0</w:t>
                              </w:r>
                            </w:p>
                          </w:txbxContent>
                        </wps:txbx>
                        <wps:bodyPr rot="0" vert="horz" wrap="none" lIns="0" tIns="0" rIns="0" bIns="0" anchor="t" anchorCtr="0">
                          <a:spAutoFit/>
                        </wps:bodyPr>
                      </wps:wsp>
                      <wps:wsp>
                        <wps:cNvPr id="1537" name="Line 1554"/>
                        <wps:cNvCnPr/>
                        <wps:spPr bwMode="auto">
                          <a:xfrm>
                            <a:off x="285750" y="202311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38" name="Line 1555"/>
                        <wps:cNvCnPr/>
                        <wps:spPr bwMode="auto">
                          <a:xfrm>
                            <a:off x="285750" y="198056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39" name="Line 1556"/>
                        <wps:cNvCnPr/>
                        <wps:spPr bwMode="auto">
                          <a:xfrm>
                            <a:off x="285750" y="194437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40" name="Line 1557"/>
                        <wps:cNvCnPr/>
                        <wps:spPr bwMode="auto">
                          <a:xfrm>
                            <a:off x="285750" y="190182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41" name="Line 1558"/>
                        <wps:cNvCnPr/>
                        <wps:spPr bwMode="auto">
                          <a:xfrm>
                            <a:off x="273685" y="1859280"/>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42" name="Rectangle 1559"/>
                        <wps:cNvSpPr>
                          <a:spLocks noChangeArrowheads="1"/>
                        </wps:cNvSpPr>
                        <wps:spPr bwMode="auto">
                          <a:xfrm>
                            <a:off x="109220" y="1822450"/>
                            <a:ext cx="889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0.5</w:t>
                              </w:r>
                            </w:p>
                          </w:txbxContent>
                        </wps:txbx>
                        <wps:bodyPr rot="0" vert="horz" wrap="none" lIns="0" tIns="0" rIns="0" bIns="0" anchor="t" anchorCtr="0">
                          <a:spAutoFit/>
                        </wps:bodyPr>
                      </wps:wsp>
                      <wps:wsp>
                        <wps:cNvPr id="1543" name="Line 1560"/>
                        <wps:cNvCnPr/>
                        <wps:spPr bwMode="auto">
                          <a:xfrm>
                            <a:off x="285750" y="181673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44" name="Line 1561"/>
                        <wps:cNvCnPr/>
                        <wps:spPr bwMode="auto">
                          <a:xfrm>
                            <a:off x="285750" y="177419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45" name="Line 1562"/>
                        <wps:cNvCnPr/>
                        <wps:spPr bwMode="auto">
                          <a:xfrm>
                            <a:off x="285750" y="173164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46" name="Line 1563"/>
                        <wps:cNvCnPr/>
                        <wps:spPr bwMode="auto">
                          <a:xfrm>
                            <a:off x="285750" y="169481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47" name="Line 1564"/>
                        <wps:cNvCnPr/>
                        <wps:spPr bwMode="auto">
                          <a:xfrm>
                            <a:off x="273685" y="1652270"/>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48" name="Rectangle 1565"/>
                        <wps:cNvSpPr>
                          <a:spLocks noChangeArrowheads="1"/>
                        </wps:cNvSpPr>
                        <wps:spPr bwMode="auto">
                          <a:xfrm>
                            <a:off x="109220" y="1616075"/>
                            <a:ext cx="889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1.0</w:t>
                              </w:r>
                            </w:p>
                          </w:txbxContent>
                        </wps:txbx>
                        <wps:bodyPr rot="0" vert="horz" wrap="none" lIns="0" tIns="0" rIns="0" bIns="0" anchor="t" anchorCtr="0">
                          <a:spAutoFit/>
                        </wps:bodyPr>
                      </wps:wsp>
                      <wps:wsp>
                        <wps:cNvPr id="1549" name="Line 1566"/>
                        <wps:cNvCnPr/>
                        <wps:spPr bwMode="auto">
                          <a:xfrm>
                            <a:off x="285750" y="160972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50" name="Line 1567"/>
                        <wps:cNvCnPr/>
                        <wps:spPr bwMode="auto">
                          <a:xfrm>
                            <a:off x="285750" y="156718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51" name="Line 1568"/>
                        <wps:cNvCnPr/>
                        <wps:spPr bwMode="auto">
                          <a:xfrm>
                            <a:off x="285750" y="152463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52" name="Line 1569"/>
                        <wps:cNvCnPr/>
                        <wps:spPr bwMode="auto">
                          <a:xfrm>
                            <a:off x="285750" y="148272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53" name="Line 1570"/>
                        <wps:cNvCnPr/>
                        <wps:spPr bwMode="auto">
                          <a:xfrm>
                            <a:off x="273685" y="1445895"/>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54" name="Rectangle 1571"/>
                        <wps:cNvSpPr>
                          <a:spLocks noChangeArrowheads="1"/>
                        </wps:cNvSpPr>
                        <wps:spPr bwMode="auto">
                          <a:xfrm>
                            <a:off x="109220" y="1409700"/>
                            <a:ext cx="889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1.5</w:t>
                              </w:r>
                            </w:p>
                          </w:txbxContent>
                        </wps:txbx>
                        <wps:bodyPr rot="0" vert="horz" wrap="none" lIns="0" tIns="0" rIns="0" bIns="0" anchor="t" anchorCtr="0">
                          <a:spAutoFit/>
                        </wps:bodyPr>
                      </wps:wsp>
                      <wps:wsp>
                        <wps:cNvPr id="1555" name="Line 1572"/>
                        <wps:cNvCnPr/>
                        <wps:spPr bwMode="auto">
                          <a:xfrm>
                            <a:off x="285750" y="140335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56" name="Line 1573"/>
                        <wps:cNvCnPr/>
                        <wps:spPr bwMode="auto">
                          <a:xfrm>
                            <a:off x="285750" y="136080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57" name="Line 1574"/>
                        <wps:cNvCnPr/>
                        <wps:spPr bwMode="auto">
                          <a:xfrm>
                            <a:off x="285750" y="131826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58" name="Line 1575"/>
                        <wps:cNvCnPr/>
                        <wps:spPr bwMode="auto">
                          <a:xfrm>
                            <a:off x="285750" y="127571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59" name="Line 1576"/>
                        <wps:cNvCnPr/>
                        <wps:spPr bwMode="auto">
                          <a:xfrm>
                            <a:off x="273685" y="1233170"/>
                            <a:ext cx="30480"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60" name="Rectangle 1577"/>
                        <wps:cNvSpPr>
                          <a:spLocks noChangeArrowheads="1"/>
                        </wps:cNvSpPr>
                        <wps:spPr bwMode="auto">
                          <a:xfrm>
                            <a:off x="109220" y="1196975"/>
                            <a:ext cx="8890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2.0</w:t>
                              </w:r>
                            </w:p>
                          </w:txbxContent>
                        </wps:txbx>
                        <wps:bodyPr rot="0" vert="horz" wrap="none" lIns="0" tIns="0" rIns="0" bIns="0" anchor="t" anchorCtr="0">
                          <a:spAutoFit/>
                        </wps:bodyPr>
                      </wps:wsp>
                      <wps:wsp>
                        <wps:cNvPr id="1561" name="Line 1578"/>
                        <wps:cNvCnPr/>
                        <wps:spPr bwMode="auto">
                          <a:xfrm>
                            <a:off x="285750" y="119697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62" name="Line 1579"/>
                        <wps:cNvCnPr/>
                        <wps:spPr bwMode="auto">
                          <a:xfrm>
                            <a:off x="285750" y="115443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63" name="Line 1580"/>
                        <wps:cNvCnPr/>
                        <wps:spPr bwMode="auto">
                          <a:xfrm>
                            <a:off x="285750" y="1111885"/>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64" name="Line 1581"/>
                        <wps:cNvCnPr/>
                        <wps:spPr bwMode="auto">
                          <a:xfrm>
                            <a:off x="285750" y="1069340"/>
                            <a:ext cx="18415" cy="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65" name="Rectangle 1582"/>
                        <wps:cNvSpPr>
                          <a:spLocks noChangeArrowheads="1"/>
                        </wps:cNvSpPr>
                        <wps:spPr bwMode="auto">
                          <a:xfrm>
                            <a:off x="176530" y="1033145"/>
                            <a:ext cx="3492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6</w:t>
                              </w:r>
                            </w:p>
                          </w:txbxContent>
                        </wps:txbx>
                        <wps:bodyPr rot="0" vert="horz" wrap="none" lIns="0" tIns="0" rIns="0" bIns="0" anchor="t" anchorCtr="0">
                          <a:spAutoFit/>
                        </wps:bodyPr>
                      </wps:wsp>
                      <wps:wsp>
                        <wps:cNvPr id="1566" name="Rectangle 1583"/>
                        <wps:cNvSpPr>
                          <a:spLocks noChangeArrowheads="1"/>
                        </wps:cNvSpPr>
                        <wps:spPr bwMode="auto">
                          <a:xfrm>
                            <a:off x="55245" y="1050925"/>
                            <a:ext cx="10096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x10</w:t>
                              </w:r>
                            </w:p>
                          </w:txbxContent>
                        </wps:txbx>
                        <wps:bodyPr rot="0" vert="horz" wrap="none" lIns="0" tIns="0" rIns="0" bIns="0" anchor="t" anchorCtr="0">
                          <a:spAutoFit/>
                        </wps:bodyPr>
                      </wps:wsp>
                      <wps:wsp>
                        <wps:cNvPr id="1567" name="Line 1584"/>
                        <wps:cNvCnPr/>
                        <wps:spPr bwMode="auto">
                          <a:xfrm>
                            <a:off x="656590" y="2072005"/>
                            <a:ext cx="0" cy="177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68" name="Line 1585"/>
                        <wps:cNvCnPr/>
                        <wps:spPr bwMode="auto">
                          <a:xfrm>
                            <a:off x="1373505" y="2072005"/>
                            <a:ext cx="0" cy="2984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69" name="Rectangle 1586"/>
                        <wps:cNvSpPr>
                          <a:spLocks noChangeArrowheads="1"/>
                        </wps:cNvSpPr>
                        <wps:spPr bwMode="auto">
                          <a:xfrm>
                            <a:off x="1257935" y="2101850"/>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220.2</w:t>
                              </w:r>
                            </w:p>
                          </w:txbxContent>
                        </wps:txbx>
                        <wps:bodyPr rot="0" vert="horz" wrap="none" lIns="0" tIns="0" rIns="0" bIns="0" anchor="t" anchorCtr="0">
                          <a:spAutoFit/>
                        </wps:bodyPr>
                      </wps:wsp>
                      <wps:wsp>
                        <wps:cNvPr id="1570" name="Line 1587"/>
                        <wps:cNvCnPr/>
                        <wps:spPr bwMode="auto">
                          <a:xfrm>
                            <a:off x="2090420" y="2072005"/>
                            <a:ext cx="0" cy="177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71" name="Line 1588"/>
                        <wps:cNvCnPr/>
                        <wps:spPr bwMode="auto">
                          <a:xfrm>
                            <a:off x="2807970" y="2072005"/>
                            <a:ext cx="0" cy="2984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72" name="Rectangle 1589"/>
                        <wps:cNvSpPr>
                          <a:spLocks noChangeArrowheads="1"/>
                        </wps:cNvSpPr>
                        <wps:spPr bwMode="auto">
                          <a:xfrm>
                            <a:off x="2692400" y="2101850"/>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220.4</w:t>
                              </w:r>
                            </w:p>
                          </w:txbxContent>
                        </wps:txbx>
                        <wps:bodyPr rot="0" vert="horz" wrap="none" lIns="0" tIns="0" rIns="0" bIns="0" anchor="t" anchorCtr="0">
                          <a:spAutoFit/>
                        </wps:bodyPr>
                      </wps:wsp>
                      <wps:wsp>
                        <wps:cNvPr id="1573" name="Line 1590"/>
                        <wps:cNvCnPr/>
                        <wps:spPr bwMode="auto">
                          <a:xfrm>
                            <a:off x="3518535" y="2072005"/>
                            <a:ext cx="0" cy="177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74" name="Line 1591"/>
                        <wps:cNvCnPr/>
                        <wps:spPr bwMode="auto">
                          <a:xfrm>
                            <a:off x="4236085" y="2072005"/>
                            <a:ext cx="0" cy="2984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75" name="Rectangle 1592"/>
                        <wps:cNvSpPr>
                          <a:spLocks noChangeArrowheads="1"/>
                        </wps:cNvSpPr>
                        <wps:spPr bwMode="auto">
                          <a:xfrm>
                            <a:off x="4120515" y="2101850"/>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220.6</w:t>
                              </w:r>
                            </w:p>
                          </w:txbxContent>
                        </wps:txbx>
                        <wps:bodyPr rot="0" vert="horz" wrap="none" lIns="0" tIns="0" rIns="0" bIns="0" anchor="t" anchorCtr="0">
                          <a:spAutoFit/>
                        </wps:bodyPr>
                      </wps:wsp>
                      <wps:wsp>
                        <wps:cNvPr id="1576" name="Line 1593"/>
                        <wps:cNvCnPr/>
                        <wps:spPr bwMode="auto">
                          <a:xfrm>
                            <a:off x="4953000" y="2072005"/>
                            <a:ext cx="0" cy="177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77" name="Line 1594"/>
                        <wps:cNvCnPr/>
                        <wps:spPr bwMode="auto">
                          <a:xfrm>
                            <a:off x="5669915" y="2072005"/>
                            <a:ext cx="0" cy="2984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78" name="Rectangle 1595"/>
                        <wps:cNvSpPr>
                          <a:spLocks noChangeArrowheads="1"/>
                        </wps:cNvSpPr>
                        <wps:spPr bwMode="auto">
                          <a:xfrm>
                            <a:off x="5554345" y="2101850"/>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220.8</w:t>
                              </w:r>
                            </w:p>
                          </w:txbxContent>
                        </wps:txbx>
                        <wps:bodyPr rot="0" vert="horz" wrap="none" lIns="0" tIns="0" rIns="0" bIns="0" anchor="t" anchorCtr="0">
                          <a:spAutoFit/>
                        </wps:bodyPr>
                      </wps:wsp>
                      <wps:wsp>
                        <wps:cNvPr id="1579" name="Line 1596"/>
                        <wps:cNvCnPr/>
                        <wps:spPr bwMode="auto">
                          <a:xfrm>
                            <a:off x="6381115" y="2072005"/>
                            <a:ext cx="0" cy="177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80" name="Line 1597"/>
                        <wps:cNvCnPr/>
                        <wps:spPr bwMode="auto">
                          <a:xfrm>
                            <a:off x="7098030" y="2072005"/>
                            <a:ext cx="0" cy="2984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81" name="Rectangle 1598"/>
                        <wps:cNvSpPr>
                          <a:spLocks noChangeArrowheads="1"/>
                        </wps:cNvSpPr>
                        <wps:spPr bwMode="auto">
                          <a:xfrm>
                            <a:off x="6982460" y="2101850"/>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221.0</w:t>
                              </w:r>
                            </w:p>
                          </w:txbxContent>
                        </wps:txbx>
                        <wps:bodyPr rot="0" vert="horz" wrap="none" lIns="0" tIns="0" rIns="0" bIns="0" anchor="t" anchorCtr="0">
                          <a:spAutoFit/>
                        </wps:bodyPr>
                      </wps:wsp>
                      <wps:wsp>
                        <wps:cNvPr id="1582" name="Line 1599"/>
                        <wps:cNvCnPr/>
                        <wps:spPr bwMode="auto">
                          <a:xfrm>
                            <a:off x="7815580" y="2072005"/>
                            <a:ext cx="0" cy="17780"/>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83" name="Line 1600"/>
                        <wps:cNvCnPr/>
                        <wps:spPr bwMode="auto">
                          <a:xfrm>
                            <a:off x="8532495" y="2072005"/>
                            <a:ext cx="0" cy="29845"/>
                          </a:xfrm>
                          <a:prstGeom prst="line">
                            <a:avLst/>
                          </a:prstGeom>
                          <a:noFill/>
                          <a:ln w="6350">
                            <a:solidFill>
                              <a:srgbClr val="6D6D6D"/>
                            </a:solidFill>
                            <a:prstDash val="solid"/>
                            <a:round/>
                            <a:headEnd/>
                            <a:tailEnd/>
                          </a:ln>
                          <a:extLst>
                            <a:ext uri="{909E8E84-426E-40DD-AFC4-6F175D3DCCD1}">
                              <a14:hiddenFill xmlns:a14="http://schemas.microsoft.com/office/drawing/2010/main">
                                <a:noFill/>
                              </a14:hiddenFill>
                            </a:ext>
                          </a:extLst>
                        </wps:spPr>
                        <wps:bodyPr/>
                      </wps:wsp>
                      <wps:wsp>
                        <wps:cNvPr id="1584" name="Rectangle 1601"/>
                        <wps:cNvSpPr>
                          <a:spLocks noChangeArrowheads="1"/>
                        </wps:cNvSpPr>
                        <wps:spPr bwMode="auto">
                          <a:xfrm>
                            <a:off x="8416925" y="2101850"/>
                            <a:ext cx="15811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221.2</w:t>
                              </w:r>
                            </w:p>
                          </w:txbxContent>
                        </wps:txbx>
                        <wps:bodyPr rot="0" vert="horz" wrap="none" lIns="0" tIns="0" rIns="0" bIns="0" anchor="t" anchorCtr="0">
                          <a:spAutoFit/>
                        </wps:bodyPr>
                      </wps:wsp>
                      <wps:wsp>
                        <wps:cNvPr id="1585" name="Rectangle 1602"/>
                        <wps:cNvSpPr>
                          <a:spLocks noChangeArrowheads="1"/>
                        </wps:cNvSpPr>
                        <wps:spPr bwMode="auto">
                          <a:xfrm>
                            <a:off x="8872855" y="2101850"/>
                            <a:ext cx="10604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8F" w:rsidRDefault="00EA1C8F" w:rsidP="006A35CD">
                              <w:r>
                                <w:rPr>
                                  <w:rFonts w:ascii="Tahoma" w:hAnsi="Tahoma" w:cs="Tahoma"/>
                                  <w:color w:val="000000"/>
                                  <w:sz w:val="10"/>
                                  <w:szCs w:val="10"/>
                                  <w:lang w:val="en-US"/>
                                </w:rPr>
                                <w:t>m/z</w:t>
                              </w:r>
                            </w:p>
                          </w:txbxContent>
                        </wps:txbx>
                        <wps:bodyPr rot="0" vert="horz" wrap="none" lIns="0" tIns="0" rIns="0" bIns="0" anchor="t" anchorCtr="0">
                          <a:spAutoFit/>
                        </wps:bodyPr>
                      </wps:wsp>
                    </wpc:wpc>
                  </a:graphicData>
                </a:graphic>
              </wp:inline>
            </w:drawing>
          </mc:Choice>
          <mc:Fallback>
            <w:pict>
              <v:group w14:anchorId="3F85ECF2" id="Zeichenbereich 1586" o:spid="_x0000_s1493" editas="canvas" style="width:724.7pt;height:182.5pt;mso-position-horizontal-relative:char;mso-position-vertical-relative:line" coordsize="92036,23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">
                <v:shape id="_x0000_s1494" type="#_x0000_t75" style="position:absolute;width:92036;height:23177;visibility:visible;mso-wrap-style:square">
                  <v:fill o:detectmouseclick="t"/>
                  <v:path o:connecttype="none"/>
                </v:shape>
                <v:group id="Group 1285" o:spid="_x0000_s1495" style="position:absolute;left:3041;top:2127;width:86233;height:8325" coordorigin="479,335" coordsize="13580,13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OAxccAAADdAAAADwAAAGRycy9kb3ducmV2LnhtbESPT2vCQBDF7wW/wzKC&#10;t7pJS0VSNyJSiwcpVAultyE7+YPZ2ZBdk/jtO4dCbzO8N+/9ZrOdXKsG6kPj2UC6TEARF942XBn4&#10;uhwe16BCRLbYeiYDdwqwzWcPG8ysH/mThnOslIRwyNBAHWOXaR2KmhyGpe+IRSt97zDK2lfa9jhK&#10;uGv1U5KstMOGpaHGjvY1FdfzzRl4H3HcPadvw+la7u8/l5e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DOAxccAAADd&#10;AAAADwAAAAAAAAAAAAAAAACqAgAAZHJzL2Rvd25yZXYueG1sUEsFBgAAAAAEAAQA+gAAAJ4DAAAA&#10;AA==&#10;">
                  <v:line id="Line 1085" o:spid="_x0000_s1496" style="position:absolute;visibility:visible;mso-wrap-style:square" from="479,1646" to="80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LDdcEAAADdAAAADwAAAGRycy9kb3ducmV2LnhtbERPTYvCMBC9C/6HMII3TV2hq9UosiC4&#10;9KS74nVoxqbYTGoTa/ffbxaEvc3jfc5629tadNT6yrGC2TQBQVw4XXGp4PtrP1mA8AFZY+2YFPyQ&#10;h+1mOFhjpt2Tj9SdQiliCPsMFZgQmkxKXxiy6KeuIY7c1bUWQ4RtKXWLzxhua/mWJKm0WHFsMNjQ&#10;h6HidnpYBbeUyvP7Ic/v8tNg3S3meZNflBqP+t0KRKA+/Itf7oOO85N0CX/fxB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EsN1wQAAAN0AAAAPAAAAAAAAAAAAAAAA&#10;AKECAABkcnMvZG93bnJldi54bWxQSwUGAAAAAAQABAD5AAAAjwMAAAAA&#10;" strokecolor="#a349a4" strokeweight=".5pt"/>
                  <v:shape id="Freeform 1086" o:spid="_x0000_s1497" style="position:absolute;left:804;top:1598;width:220;height:48;visibility:visible;mso-wrap-style:square;v-text-anchor:top" coordsize="22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5798UA&#10;AADdAAAADwAAAGRycy9kb3ducmV2LnhtbESPQU/DMAyF70j8h8hI3FjKDoDKsgkQSOOC2BgSR6/x&#10;morGrpJsLf8eH5C42XrP731erKbYmxOl3Ak7uJ5VYIgb8R23DnYfL1d3YHJB9tgLk4MfyrBanp8t&#10;sPYy8oZO29IaDeFco4NQylBbm5tAEfNMBmLVDpIiFl1Ta33CUcNjb+dVdWMjdqwNAQd6CtR8b4/R&#10;weeex0cb3udvdNwk2Yl8vT6vnbu8mB7uwRSayr/573rtFb+6VX79Rkew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nv3xQAAAN0AAAAPAAAAAAAAAAAAAAAAAJgCAABkcnMv&#10;ZG93bnJldi54bWxQSwUGAAAAAAQABAD1AAAAigMAAAAA&#10;" path="m,48l38,38,76,19,115,r48,l191,r29,9l220,48,,48r,l,48xe" fillcolor="#f4e9f4" stroked="f">
                    <v:path arrowok="t" o:connecttype="custom" o:connectlocs="0,48;38,38;76,19;115,0;163,0;191,0;220,9;220,48;0,48;0,48;0,48" o:connectangles="0,0,0,0,0,0,0,0,0,0,0"/>
                  </v:shape>
                  <v:line id="Line 1087" o:spid="_x0000_s1498" style="position:absolute;visibility:visible;mso-wrap-style:square" from="804,1646" to="102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2q1MQAAADdAAAADwAAAGRycy9kb3ducmV2LnhtbESPTWsCMRCG7wX/QxjBmybWastqFGmx&#10;CL2o9WBvw2bcXdxMtpuo8d83gtDbDPPM+zFbRFuLC7W+cqxhOFAgiHNnKi407L9X/TcQPiAbrB2T&#10;hht5WMw7TzPMjLvyli67UIgkwj5DDWUITSalz0uy6AeuIU63o2sthrS2hTQtXpO4reWzUhNpseLk&#10;UGJD7yXlp93Zati4w+dKqsT+xvPopY4/Xx881rrXjcspiEAx/MOP77VJ8dXrEO5t0gh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LarUxAAAAN0AAAAPAAAAAAAAAAAA&#10;AAAAAKECAABkcnMvZG93bnJldi54bWxQSwUGAAAAAAQABAD5AAAAkgMAAAAA&#10;" strokecolor="#dab7db" strokeweight=".5pt"/>
                  <v:line id="Line 1088" o:spid="_x0000_s1499" style="position:absolute;visibility:visible;mso-wrap-style:square" from="967,1598" to="96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80o8QAAADdAAAADwAAAGRycy9kb3ducmV2LnhtbESPTWsCMRCG7wX/QxjBmybVastqFGmx&#10;CL2o9WBvw2bcXbqZrJuo8d83gtDbDPPM+zFbRFuLC7W+cqzheaBAEOfOVFxo2H+v+m8gfEA2WDsm&#10;DTfysJh3nmaYGXflLV12oRBJhH2GGsoQmkxKn5dk0Q9cQ5xuR9daDGltC2lavCZxW8uhUhNpseLk&#10;UGJD7yXlv7uz1bBxh8+VVIk9xfPopY4/Xx881rrXjcspiEAx/MOP77VJ8dXrEO5t0gh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zSjxAAAAN0AAAAPAAAAAAAAAAAA&#10;AAAAAKECAABkcnMvZG93bnJldi54bWxQSwUGAAAAAAQABAD5AAAAkgMAAAAA&#10;" strokecolor="#dab7db" strokeweight=".5pt"/>
                  <v:shape id="Freeform 1089" o:spid="_x0000_s1500" style="position:absolute;left:804;top:1598;width:163;height:48;visibility:visible;mso-wrap-style:square;v-text-anchor:top" coordsize="16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qrZcMA&#10;AADdAAAADwAAAGRycy9kb3ducmV2LnhtbERP32vCMBB+F/Y/hBv4pummzlGNMgRRZAi6MvHtaG5t&#10;MbmUJmr97xdB8O0+vp83nbfWiAs1vnKs4K2fgCDOna64UJD9LHufIHxA1mgck4IbeZjPXjpTTLW7&#10;8o4u+1CIGMI+RQVlCHUqpc9Lsuj7riaO3J9rLIYIm0LqBq8x3Br5niQf0mLFsaHEmhYl5af92SpY&#10;jQff2XaUGbM5tb9nczgcechKdV/brwmIQG14ih/utY7zk/EA7t/EE+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7qrZcMAAADdAAAADwAAAAAAAAAAAAAAAACYAgAAZHJzL2Rv&#10;d25yZXYueG1sUEsFBgAAAAAEAAQA9QAAAIgDAAAAAA==&#10;" path="m,48l38,38,76,19,115,r48,e" filled="f" strokecolor="#a349a4" strokeweight=".5pt">
                    <v:path arrowok="t" o:connecttype="custom" o:connectlocs="0,48;38,38;76,19;115,0;163,0" o:connectangles="0,0,0,0,0"/>
                  </v:shape>
                  <v:shape id="Freeform 1090" o:spid="_x0000_s1501" style="position:absolute;left:967;top:1598;width:57;height:9;visibility:visible;mso-wrap-style:square;v-text-anchor:top" coordsize="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dLeMAA&#10;AADdAAAADwAAAGRycy9kb3ducmV2LnhtbERPy6rCMBDdC/5DGMGdJopcpRpFC4rczcUHuB2asS02&#10;k9JErX9vBOHu5nCes1i1thIPanzpWMNoqEAQZ86UnGs4n7aDGQgfkA1WjknDizyslt3OAhPjnnyg&#10;xzHkIoawT1BDEUKdSOmzgiz6oauJI3d1jcUQYZNL0+AzhttKjpX6kRZLjg0F1pQWlN2Od6thu0lV&#10;urugv89u/rD7m3K5+WWt+712PQcRqA3/4q97b+J8NZ3A55t4gl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dLeMAAAADdAAAADwAAAAAAAAAAAAAAAACYAgAAZHJzL2Rvd25y&#10;ZXYueG1sUEsFBgAAAAAEAAQA9QAAAIUDAAAAAA==&#10;" path="m,l28,,57,9e" filled="f" strokecolor="#a349a4" strokeweight=".5pt">
                    <v:path arrowok="t" o:connecttype="custom" o:connectlocs="0,0;28,0;57,9" o:connectangles="0,0,0"/>
                  </v:shape>
                  <v:shape id="Freeform 1091" o:spid="_x0000_s1502" style="position:absolute;left:1024;top:335;width:201;height:1311;visibility:visible;mso-wrap-style:square;v-text-anchor:top" coordsize="201,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DK58AA&#10;AADdAAAADwAAAGRycy9kb3ducmV2LnhtbERPS4vCMBC+C/6HMII3TRV03a5RRFCUPW0Vz7PN9ME2&#10;k5JErf/eLAje5uN7znLdmUbcyPnasoLJOAFBnFtdc6ngfNqNFiB8QNbYWCYFD/KwXvV7S0y1vfMP&#10;3bJQihjCPkUFVQhtKqXPKzLox7YljlxhncEQoSuldniP4aaR0ySZS4M1x4YKW9pWlP9lV6OgkMXC&#10;fW6Nv+L3qcH95Gh/LzOlhoNu8wUiUBfe4pf7oOP85GMG/9/EE+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pDK58AAAADdAAAADwAAAAAAAAAAAAAAAACYAgAAZHJzL2Rvd25y&#10;ZXYueG1sUEsFBgAAAAAEAAQA9QAAAIUDAAAAAA==&#10;" path="m,1272r,-19l10,1215r,-67l19,1071,29,976r,-115l48,631,57,402r,-115l67,191,77,115r,-67l86,9,96,r,9l105,48r10,67l115,201r9,95l134,411r10,239l153,890r10,114l172,1100r,86l182,1253r9,39l201,1311r,l,1311r,-39l,1272xe" fillcolor="#f4e9f4" stroked="f">
                    <v:path arrowok="t" o:connecttype="custom" o:connectlocs="0,1272;0,1253;10,1215;10,1148;19,1071;29,976;29,861;48,631;57,402;57,287;67,191;77,115;77,48;86,9;96,0;96,9;105,48;115,115;115,201;124,296;134,411;144,650;153,890;163,1004;172,1100;172,1186;182,1253;191,1292;201,1311;201,1311;0,1311;0,1272;0,1272" o:connectangles="0,0,0,0,0,0,0,0,0,0,0,0,0,0,0,0,0,0,0,0,0,0,0,0,0,0,0,0,0,0,0,0,0"/>
                  </v:shape>
                  <v:line id="Line 1092" o:spid="_x0000_s1503" style="position:absolute;visibility:visible;mso-wrap-style:square" from="1024,1646" to="122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QyoMQAAADdAAAADwAAAGRycy9kb3ducmV2LnhtbESPTWsCMRCG70L/Q5hCb5pUq5atUUSx&#10;CL34dbC3YTPdXbqZrJuo6b83BcHbDPPM+zGZRVuLC7W+cqzhtadAEOfOVFxoOOxX3XcQPiAbrB2T&#10;hj/yMJs+dSaYGXflLV12oRBJhH2GGsoQmkxKn5dk0fdcQ5xuP661GNLaFtK0eE3itpZ9pUbSYsXJ&#10;ocSGFiXlv7uz1bBxx8+VVIk9xfPgrY7fX0seav3yHOcfIALF8IDv32uT4qvxCP7bpBHk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xDKgxAAAAN0AAAAPAAAAAAAAAAAA&#10;AAAAAKECAABkcnMvZG93bnJldi54bWxQSwUGAAAAAAQABAD5AAAAkgMAAAAA&#10;" strokecolor="#dab7db" strokeweight=".5pt"/>
                  <v:line id="Line 1093" o:spid="_x0000_s1504" style="position:absolute;visibility:visible;mso-wrap-style:square" from="1120,335" to="112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iXO8UAAADdAAAADwAAAGRycy9kb3ducmV2LnhtbESPTWsCMRCG74X+hzCCN03U+sFqlNJi&#10;EXpR24Pehs10d+lmsm6ixn/fCEJvM8wz78diFW0tLtT6yrGGQV+BIM6dqbjQ8P217s1A+IBssHZM&#10;Gm7kYbV8flpgZtyVd3TZh0IkEfYZaihDaDIpfV6SRd93DXG6/bjWYkhrW0jT4jWJ21oOlZpIixUn&#10;hxIbeisp/92frYatO3yspUrsKZ5HL3U8fr7zWOtuJ77OQQSK4R9+fG9Miq+mU7i3SSP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YiXO8UAAADdAAAADwAAAAAAAAAA&#10;AAAAAAChAgAAZHJzL2Rvd25yZXYueG1sUEsFBgAAAAAEAAQA+QAAAJMDAAAAAA==&#10;" strokecolor="#dab7db" strokeweight=".5pt"/>
                  <v:shape id="Freeform 1094" o:spid="_x0000_s1505" style="position:absolute;left:1024;top:335;width:96;height:1272;visibility:visible;mso-wrap-style:square;v-text-anchor:top" coordsize="96,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vE2ccA&#10;AADdAAAADwAAAGRycy9kb3ducmV2LnhtbESPT2vCQBDF7wW/wzKCt7qxQi2pq6gg2CLY+OfQ25Ad&#10;k2B2Ns1uNX5751DobYb35r3fTOedq9WV2lB5NjAaJqCIc28rLgwcD+vnN1AhIlusPZOBOwWYz3pP&#10;U0ytv3FG130slIRwSNFAGWOTah3ykhyGoW+IRTv71mGUtS20bfEm4a7WL0nyqh1WLA0lNrQqKb/s&#10;f52BS6Yr/zlefp/uy+1H8bXLfk6hM2bQ7xbvoCJ18d/8d72xgp9MBFe+kRH07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bxNnHAAAA3QAAAA8AAAAAAAAAAAAAAAAAmAIAAGRy&#10;cy9kb3ducmV2LnhtbFBLBQYAAAAABAAEAPUAAACMAwAAAAA=&#10;" path="m,1272r,-19l10,1215r,-67l19,1071,29,976r,-115l48,631,57,402r,-115l67,191,77,115r,-67l86,9,96,e" filled="f" strokecolor="#a349a4" strokeweight=".5pt">
                    <v:path arrowok="t" o:connecttype="custom" o:connectlocs="0,1272;0,1253;10,1215;10,1148;19,1071;29,976;29,861;48,631;57,402;57,287;67,191;77,115;77,48;86,9;96,0" o:connectangles="0,0,0,0,0,0,0,0,0,0,0,0,0,0,0"/>
                  </v:shape>
                  <v:shape id="Freeform 1095" o:spid="_x0000_s1506" style="position:absolute;left:1120;top:335;width:105;height:1311;visibility:visible;mso-wrap-style:square;v-text-anchor:top" coordsize="105,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d0BMIA&#10;AADdAAAADwAAAGRycy9kb3ducmV2LnhtbERPS4vCMBC+L/gfwgjeNFXER9coKiiLe/Kx7HVoZtti&#10;M6lJrN1/bxaEvc3H95zFqjWVaMj50rKC4SABQZxZXXKu4HLe9WcgfEDWWFkmBb/kYbXsvC0w1fbB&#10;R2pOIRcxhH2KCooQ6lRKnxVk0A9sTRy5H+sMhghdLrXDRww3lRwlyUQaLDk2FFjTtqDserobBdfv&#10;gPt88qVl29B4g4eb+5zelOp12/U7iEBt+Be/3B86zk+mc/j7Jp4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3QEwgAAAN0AAAAPAAAAAAAAAAAAAAAAAJgCAABkcnMvZG93&#10;bnJldi54bWxQSwUGAAAAAAQABAD1AAAAhwMAAAAA&#10;" path="m,l,9,9,48r10,67l19,201r9,95l38,411,48,650r9,240l67,1004r9,96l76,1186r10,67l95,1292r10,19e" filled="f" strokecolor="#a349a4" strokeweight=".5pt">
                    <v:path arrowok="t" o:connecttype="custom" o:connectlocs="0,0;0,9;9,48;19,115;19,201;28,296;38,411;48,650;57,890;67,1004;76,1100;76,1186;86,1253;95,1292;105,1311" o:connectangles="0,0,0,0,0,0,0,0,0,0,0,0,0,0,0"/>
                  </v:shape>
                  <v:line id="Line 1096" o:spid="_x0000_s1507" style="position:absolute;visibility:visible;mso-wrap-style:square" from="1225,1646" to="125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SMEsUAAADdAAAADwAAAGRycy9kb3ducmV2LnhtbESPQWvDMAyF74P+B6NBb4uzDrqQ1S1j&#10;MOjIqV3LriLW4tBYTmM3Tf99dRjsJvGe3vu02ky+UyMNsQ1s4DnLQRHXwbbcGDh8fz4VoGJCttgF&#10;JgM3irBZzx5WWNpw5R2N+9QoCeFYogGXUl9qHWtHHmMWemLRfsPgMck6NNoOeJVw3+lFni+1x5al&#10;wWFPH47q0/7iDZyW1Bxft1V11l8Ou7F4qfrqx5j54/T+BirRlP7Nf9dbK/h5IfzyjYy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SSMEsUAAADdAAAADwAAAAAAAAAA&#10;AAAAAAChAgAAZHJzL2Rvd25yZXYueG1sUEsFBgAAAAAEAAQA+QAAAJMDAAAAAA==&#10;" strokecolor="#a349a4" strokeweight=".5pt"/>
                  <v:shape id="Freeform 1097" o:spid="_x0000_s1508" style="position:absolute;left:1254;top:1607;width:182;height:39;visibility:visible;mso-wrap-style:square;v-text-anchor:top" coordsize="18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q4rsQA&#10;AADdAAAADwAAAGRycy9kb3ducmV2LnhtbERP32vCMBB+H/g/hBN8m2l9EOkaZUw2hDGYdgwfz+bW&#10;VJtLSTLt/vtFEHy7j+/nlavBduJMPrSOFeTTDARx7XTLjYKv6vVxASJEZI2dY1LwRwFWy9FDiYV2&#10;F97SeRcbkUI4FKjAxNgXUobakMUwdT1x4n6ctxgT9I3UHi8p3HZylmVzabHl1GCwpxdD9Wn3axVU&#10;3we9/vg01X4ft8fcN+/Ht/yg1GQ8PD+BiDTEu/jm3ug0P1vkcP0mnS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quK7EAAAA3QAAAA8AAAAAAAAAAAAAAAAAmAIAAGRycy9k&#10;b3ducmV2LnhtbFBLBQYAAAAABAAEAPUAAACJAwAAAAA=&#10;" path="m,39l19,29,48,20,67,,95,r20,l134,20r19,9l182,39r,l,39r,l,39xe" fillcolor="#f4e9f4" stroked="f">
                    <v:path arrowok="t" o:connecttype="custom" o:connectlocs="0,39;19,29;48,20;67,0;95,0;115,0;134,20;153,29;182,39;182,39;0,39;0,39;0,39" o:connectangles="0,0,0,0,0,0,0,0,0,0,0,0,0"/>
                  </v:shape>
                  <v:line id="Line 1098" o:spid="_x0000_s1509" style="position:absolute;visibility:visible;mso-wrap-style:square" from="1254,1646" to="143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pEhMQAAADdAAAADwAAAGRycy9kb3ducmV2LnhtbESPTWsCMRCG7wX/QxjBmybaVmQ1irQo&#10;BS/146C3YTPuLm4m203U9N83gtDbDPPM+zFbRFuLG7W+cqxhOFAgiHNnKi40HPar/gSED8gGa8ek&#10;4Zc8LOadlxlmxt15S7ddKEQSYZ+hhjKEJpPS5yVZ9APXEKfb2bUWQ1rbQpoW70nc1nKk1FharDg5&#10;lNjQR0n5ZXe1Gr7dcb2SKrE/8fr6VsfT5pPfte5143IKIlAM//Dz+8uk+GoygkebNIK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KkSExAAAAN0AAAAPAAAAAAAAAAAA&#10;AAAAAKECAABkcnMvZG93bnJldi54bWxQSwUGAAAAAAQABAD5AAAAkgMAAAAA&#10;" strokecolor="#dab7db" strokeweight=".5pt"/>
                  <v:line id="Line 1099" o:spid="_x0000_s1510" style="position:absolute;visibility:visible;mso-wrap-style:square" from="1349,1607" to="134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bhH8UAAADdAAAADwAAAGRycy9kb3ducmV2LnhtbESPTWsCMRCG70L/Q5hCb5pUa5HV7FIU&#10;S6EXtT3U27CZ7i7dTNZN1PjvTUHwNsM8834simhbcaLeN441PI8UCOLSmYYrDd9f6+EMhA/IBlvH&#10;pOFCHor8YbDAzLgzb+m0C5VIIuwz1FCH0GVS+rImi37kOuJ0+3W9xZDWvpKmx3MSt60cK/UqLTac&#10;HGrsaFlT+bc7Wg0b9/O+liqxh3icvLRx/7niqdZPj/FtDiJQDHf49v1hUnw1m8B/mzSCzK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2bhH8UAAADdAAAADwAAAAAAAAAA&#10;AAAAAAChAgAAZHJzL2Rvd25yZXYueG1sUEsFBgAAAAAEAAQA+QAAAJMDAAAAAA==&#10;" strokecolor="#dab7db" strokeweight=".5pt"/>
                  <v:shape id="Freeform 1100" o:spid="_x0000_s1511" style="position:absolute;left:1254;top:1607;width:182;height:39;visibility:visible;mso-wrap-style:square;v-text-anchor:top" coordsize="18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4ASsMA&#10;AADdAAAADwAAAGRycy9kb3ducmV2LnhtbERPTYvCMBC9C/sfwgh701QRLV2jyKLgYUGty4K3oRnb&#10;ss2kNNG2/94Igrd5vM9ZrjtTiTs1rrSsYDKOQBBnVpecK/g970YxCOeRNVaWSUFPDtarj8ESE21b&#10;PtE99bkIIewSVFB4XydSuqwgg25sa+LAXW1j0AfY5FI32IZwU8lpFM2lwZJDQ4E1fReU/ac3o+Cn&#10;ni+uvcku7faQXqp+urn96aNSn8Nu8wXCU+ff4pd7r8P8KJ7B85twgl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4ASsMAAADdAAAADwAAAAAAAAAAAAAAAACYAgAAZHJzL2Rv&#10;d25yZXYueG1sUEsFBgAAAAAEAAQA9QAAAIgDAAAAAA==&#10;" path="m,39l19,29,48,20,67,,95,r20,l134,20r19,9l182,39e" filled="f" strokecolor="#a349a4" strokeweight=".5pt">
                    <v:path arrowok="t" o:connecttype="custom" o:connectlocs="0,39;19,29;48,20;67,0;95,0;115,0;134,20;153,29;182,39" o:connectangles="0,0,0,0,0,0,0,0,0"/>
                  </v:shape>
                  <v:line id="Line 1101" o:spid="_x0000_s1512" style="position:absolute;visibility:visible;mso-wrap-style:square" from="1436,1646" to="147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visIAAADdAAAADwAAAGRycy9kb3ducmV2LnhtbERPTWvCQBC9F/oflin01my0qCG6ShEK&#10;Sk7aitchO2aD2dk0u43x37uC4G0e73MWq8E2oqfO144VjJIUBHHpdM2Vgt+f748MhA/IGhvHpOBK&#10;HlbL15cF5tpdeEf9PlQihrDPUYEJoc2l9KUhiz5xLXHkTq6zGCLsKqk7vMRw28hxmk6lxZpjg8GW&#10;1obK8/7fKjhPqTrMNkXxJ7cGmz77LNriqNT72/A1BxFoCE/xw73RcX6aTeD+TTxBL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MvisIAAADdAAAADwAAAAAAAAAAAAAA&#10;AAChAgAAZHJzL2Rvd25yZXYueG1sUEsFBgAAAAAEAAQA+QAAAJADAAAAAA==&#10;" strokecolor="#a349a4" strokeweight=".5pt"/>
                  <v:line id="Line 1102" o:spid="_x0000_s1513" style="position:absolute;visibility:visible;mso-wrap-style:square" from="1474,1646" to="164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FCh8UAAADdAAAADwAAAGRycy9kb3ducmV2LnhtbESPTWsCMRCG74X+hzAFbzVprSKr2aVU&#10;FKGX+nHQ27CZ7i7dTNZN1PTfNwXB2wzzzPsxL6JtxYV63zjW8DJUIIhLZxquNOx3y+cpCB+QDbaO&#10;ScMveSjyx4c5ZsZdeUOXbahEEmGfoYY6hC6T0pc1WfRD1xGn27frLYa09pU0PV6TuG3lq1ITabHh&#10;5FBjRx81lT/bs9Xw5Q6rpVSJPcXz6K2Nx88Fj7UePMX3GYhAMdzh2/fapPhqOoH/NmkEm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FCh8UAAADdAAAADwAAAAAAAAAA&#10;AAAAAAChAgAAZHJzL2Rvd25yZXYueG1sUEsFBgAAAAAEAAQA+QAAAJMDAAAAAA==&#10;" strokecolor="#dab7db" strokeweight=".5pt"/>
                  <v:shape id="Freeform 1103" o:spid="_x0000_s1514" style="position:absolute;left:1474;top:1646;width:172;height:0;visibility:visible;mso-wrap-style:square;v-text-anchor:top" coordsize="1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5QmsQA&#10;AADdAAAADwAAAGRycy9kb3ducmV2LnhtbERPTWvCQBC9F/wPywje6sYKraSuognBHqRi9NDjkJ0m&#10;odnZkN0m8d+7hYK3ebzPWW9H04ieOldbVrCYRyCIC6trLhVcL9nzCoTzyBoby6TgRg62m8nTGmNt&#10;Bz5Tn/tShBB2MSqovG9jKV1RkUE3ty1x4L5tZ9AH2JVSdziEcNPIlyh6lQZrDg0VtpRUVPzkv0YB&#10;p4fEnT6Xudtf08tXmheU7Y5Kzabj7h2Ep9E/xP/uDx3mR6s3+PsmnC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eUJrEAAAA3QAAAA8AAAAAAAAAAAAAAAAAmAIAAGRycy9k&#10;b3ducmV2LnhtbFBLBQYAAAAABAAEAPUAAACJAwAAAAA=&#10;" path="m,l86,r86,e" filled="f" strokecolor="#a349a4" strokeweight=".5pt">
                    <v:path arrowok="t" o:connecttype="custom" o:connectlocs="0,0;86,0;172,0" o:connectangles="0,0,0"/>
                  </v:shape>
                  <v:line id="Line 1104" o:spid="_x0000_s1515" style="position:absolute;visibility:visible;mso-wrap-style:square" from="1646,1646" to="178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KAFMUAAADdAAAADwAAAGRycy9kb3ducmV2LnhtbESPQWvDMAyF74P+B6NBb4uzDrqQ1S1j&#10;MOjIqV3LriLW4tBYTmM3Tf99dRjsJvGe3vu02ky+UyMNsQ1s4DnLQRHXwbbcGDh8fz4VoGJCttgF&#10;JgM3irBZzx5WWNpw5R2N+9QoCeFYogGXUl9qHWtHHmMWemLRfsPgMck6NNoOeJVw3+lFni+1x5al&#10;wWFPH47q0/7iDZyW1Bxft1V11l8Ou7F4qfrqx5j54/T+BirRlP7Nf9dbK/h5IbjyjYy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1KAFMUAAADdAAAADwAAAAAAAAAA&#10;AAAAAAChAgAAZHJzL2Rvd25yZXYueG1sUEsFBgAAAAAEAAQA+QAAAJMDAAAAAA==&#10;" strokecolor="#a349a4" strokeweight=".5pt"/>
                  <v:line id="Line 1105" o:spid="_x0000_s1516" style="position:absolute;visibility:visible;mso-wrap-style:square" from="1780,1646" to="192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7W9cQAAADdAAAADwAAAGRycy9kb3ducmV2LnhtbESPTWsCMRCG74X+hzCCN03UKroapbRY&#10;hF7U9qC3YTPdXbqZrJuo8d83gtDbDPPM+7FYRVuLC7W+cqxh0FcgiHNnKi40fH+te1MQPiAbrB2T&#10;hht5WC2fnxaYGXflHV32oRBJhH2GGsoQmkxKn5dk0fddQ5xuP661GNLaFtK0eE3itpZDpSbSYsXJ&#10;ocSG3krKf/dnq2HrDh9rqRJ7iufRSx2Pn+881rrbia9zEIFi+Icf3xuT4qvpDO5t0gh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tb1xAAAAN0AAAAPAAAAAAAAAAAA&#10;AAAAAKECAABkcnMvZG93bnJldi54bWxQSwUGAAAAAAQABAD5AAAAkgMAAAAA&#10;" strokecolor="#dab7db" strokeweight=".5pt"/>
                  <v:line id="Line 1106" o:spid="_x0000_s1517" style="position:absolute;visibility:visible;mso-wrap-style:square" from="1780,1646" to="186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0az8UAAADdAAAADwAAAGRycy9kb3ducmV2LnhtbESPT2vCQBDF7wW/wzJCb3VjBavRVaRQ&#10;sORU/+B1yI7ZYHY2za4x/fadQ6G3Gd6b936z3g6+UT11sQ5sYDrJQBGXwdZcGTgdP14WoGJCttgE&#10;JgM/FGG7GT2tMbfhwV/UH1KlJIRjjgZcSm2udSwdeYyT0BKLdg2dxyRrV2nb4UPCfaNfs2yuPdYs&#10;DQ5bendU3g53b+A2p+r8ti+Kb/3psOkXs6ItLsY8j4fdClSiIf2b/673VvCzpfDLNzKC3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0az8UAAADdAAAADwAAAAAAAAAA&#10;AAAAAAChAgAAZHJzL2Rvd25yZXYueG1sUEsFBgAAAAAEAAQA+QAAAJMDAAAAAA==&#10;" strokecolor="#a349a4" strokeweight=".5pt"/>
                  <v:line id="Line 1107" o:spid="_x0000_s1518" style="position:absolute;visibility:visible;mso-wrap-style:square" from="1866,1646" to="192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G/VMMAAADdAAAADwAAAGRycy9kb3ducmV2LnhtbERPyWrDMBC9F/oPYgq5NXIacFMnsgmF&#10;QIpPzUKvgzWxTKyRYym2+/dVodDbPN46m2KyrRio941jBYt5AoK4crrhWsHpuHtegfABWWPrmBR8&#10;k4cif3zYYKbdyJ80HEItYgj7DBWYELpMSl8ZsujnriOO3MX1FkOEfS11j2MMt618SZJUWmw4Nhjs&#10;6N1QdT3crYJrSvX5dV+WN/lhsB1Wy7Irv5SaPU3bNYhAU/gX/7n3Os5P3hbw+008Qe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xv1TDAAAA3QAAAA8AAAAAAAAAAAAA&#10;AAAAoQIAAGRycy9kb3ducmV2LnhtbFBLBQYAAAAABAAEAPkAAACRAwAAAAA=&#10;" strokecolor="#a349a4" strokeweight=".5pt"/>
                  <v:line id="Line 1108" o:spid="_x0000_s1519" style="position:absolute;visibility:visible;mso-wrap-style:square" from="1924,1646" to="201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PSWcQAAADdAAAADwAAAGRycy9kb3ducmV2LnhtbESPTWsCMRCG7wX/QxjBmybVKu1qFGmx&#10;CL2o9WBvw2bcXbqZrJuo8d83gtDbDPPM+zFbRFuLC7W+cqzheaBAEOfOVFxo2H+v+q8gfEA2WDsm&#10;DTfysJh3nmaYGXflLV12oRBJhH2GGsoQmkxKn5dk0Q9cQ5xuR9daDGltC2lavCZxW8uhUhNpseLk&#10;UGJD7yXlv7uz1bBxh8+VVIk9xfPopY4/Xx881rrXjcspiEAx/MOP77VJ8dXbEO5t0gh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89JZxAAAAN0AAAAPAAAAAAAAAAAA&#10;AAAAAKECAABkcnMvZG93bnJldi54bWxQSwUGAAAAAAQABAD5AAAAkgMAAAAA&#10;" strokecolor="#dab7db" strokeweight=".5pt"/>
                  <v:line id="Line 1109" o:spid="_x0000_s1520" style="position:absolute;visibility:visible;mso-wrap-style:square" from="1924,1646" to="197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EuMEAAADdAAAADwAAAGRycy9kb3ducmV2LnhtbERPS4vCMBC+C/6HMII3TV3B1WoUERaU&#10;ntYHXodmbIrNpDax1n+/WVjY23x8z1ltOluJlhpfOlYwGScgiHOnSy4UnE9fozkIH5A1Vo5JwZs8&#10;bNb93gpT7V78Te0xFCKGsE9RgQmhTqX0uSGLfuxq4sjdXGMxRNgUUjf4iuG2kh9JMpMWS44NBmva&#10;Gcrvx6dVcJ9RcfncZ9lDHgxW7Xya1dlVqeGg2y5BBOrCv/jPvddxfrKYwu838QS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L4S4wQAAAN0AAAAPAAAAAAAAAAAAAAAA&#10;AKECAABkcnMvZG93bnJldi54bWxQSwUGAAAAAAQABAD5AAAAjwMAAAAA&#10;" strokecolor="#a349a4" strokeweight=".5pt"/>
                  <v:line id="Line 1110" o:spid="_x0000_s1521" style="position:absolute;visibility:visible;mso-wrap-style:square" from="1972,1646" to="201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YczMIAAADdAAAADwAAAGRycy9kb3ducmV2LnhtbERPS4vCMBC+C/sfwix403R3xUc1yiIs&#10;KD35wuvQjE2xmXSbWOu/3ywI3ubje85i1dlKtNT40rGCj2ECgjh3uuRCwfHwM5iC8AFZY+WYFDzI&#10;w2r51ltgqt2dd9TuQyFiCPsUFZgQ6lRKnxuy6IeuJo7cxTUWQ4RNIXWD9xhuK/mZJGNpseTYYLCm&#10;taH8ur9ZBdcxFafJJst+5dZg1U6/sjo7K9V/777nIAJ14SV+ujc6zk9mI/j/Jp4gl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8YczMIAAADdAAAADwAAAAAAAAAAAAAA&#10;AAChAgAAZHJzL2Rvd25yZXYueG1sUEsFBgAAAAAEAAQA+QAAAJADAAAAAA==&#10;" strokecolor="#a349a4" strokeweight=".5pt"/>
                  <v:line id="Line 1111" o:spid="_x0000_s1522" style="position:absolute;visibility:visible;mso-wrap-style:square" from="2010,1646" to="211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pKLcQAAADdAAAADwAAAGRycy9kb3ducmV2LnhtbESPTWsCMRCG70L/Q5hCb5pUq9itUUSx&#10;CL34dbC3YTPdXbqZrJuo6b83BcHbDPPM+zGZRVuLC7W+cqzhtadAEOfOVFxoOOxX3TEIH5AN1o5J&#10;wx95mE2fOhPMjLvyli67UIgkwj5DDWUITSalz0uy6HuuIU63H9daDGltC2lavCZxW8u+UiNpseLk&#10;UGJDi5Ly393Zati44+dKqsSe4nnwVsfvryUPtX55jvMPEIFieMD377VJ8dX7EP7bpBHk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GkotxAAAAN0AAAAPAAAAAAAAAAAA&#10;AAAAAKECAABkcnMvZG93bnJldi54bWxQSwUGAAAAAAQABAD5AAAAkgMAAAAA&#10;" strokecolor="#dab7db" strokeweight=".5pt"/>
                  <v:line id="Line 1112" o:spid="_x0000_s1523" style="position:absolute;visibility:visible;mso-wrap-style:square" from="2010,1646" to="207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gnIMEAAADdAAAADwAAAGRycy9kb3ducmV2LnhtbERPTYvCMBC9C/6HMII3TV2hq9UosiC4&#10;9KS74nVoxqbYTGoTa/ffbxaEvc3jfc5629tadNT6yrGC2TQBQVw4XXGp4PtrP1mA8AFZY+2YFPyQ&#10;h+1mOFhjpt2Tj9SdQiliCPsMFZgQmkxKXxiy6KeuIY7c1bUWQ4RtKXWLzxhua/mWJKm0WHFsMNjQ&#10;h6HidnpYBbeUyvP7Ic/v8tNg3S3meZNflBqP+t0KRKA+/Itf7oOO85NlCn/fxB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WCcgwQAAAN0AAAAPAAAAAAAAAAAAAAAA&#10;AKECAABkcnMvZG93bnJldi54bWxQSwUGAAAAAAQABAD5AAAAjwMAAAAA&#10;" strokecolor="#a349a4" strokeweight=".5pt"/>
                  <v:line id="Line 1113" o:spid="_x0000_s1524" style="position:absolute;visibility:visible;mso-wrap-style:square" from="2077,1646" to="211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Cu8EAAADdAAAADwAAAGRycy9kb3ducmV2LnhtbERPS4vCMBC+L/gfwgh7W1MVfFSjyILg&#10;0pMvvA7N2BSbSbeJtfvvN4LgbT6+5yzXna1ES40vHSsYDhIQxLnTJRcKTsft1wyED8gaK8ek4I88&#10;rFe9jyWm2j14T+0hFCKGsE9RgQmhTqX0uSGLfuBq4shdXWMxRNgUUjf4iOG2kqMkmUiLJccGgzV9&#10;G8pvh7tVcJtQcZ7usuxX/his2tk4q7OLUp/9brMAEagLb/HLvdNxfjKfwvObeIJ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FIK7wQAAAN0AAAAPAAAAAAAAAAAAAAAA&#10;AKECAABkcnMvZG93bnJldi54bWxQSwUGAAAAAAQABAD5AAAAjwMAAAAA&#10;" strokecolor="#a349a4" strokeweight=".5pt"/>
                  <v:line id="Line 1114" o:spid="_x0000_s1525" style="position:absolute;visibility:visible;mso-wrap-style:square" from="2115,1646" to="232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vls8YAAADdAAAADwAAAGRycy9kb3ducmV2LnhtbESPT08CMRDF7yZ8h2ZIvEkLKsGVQogG&#10;Y+KFfwe8Tbbj7obtdN0WqN/eOZh4m8m89+b35svsW3WhPjaBLYxHBhRxGVzDlYXDfn03AxUTssM2&#10;MFn4oQjLxeBmjoULV97SZZcqJSEcC7RQp9QVWseyJo9xFDpiuX2F3mOSta+06/Eq4b7VE2Om2mPD&#10;8qHGjl5qKk+7s7ewCce3tTai/c7n+4c2f3688qO1t8O8egaVKKd/8Z/73Qm+eRJcaSMj6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Qb5bPGAAAA3QAAAA8AAAAAAAAA&#10;AAAAAAAAoQIAAGRycy9kb3ducmV2LnhtbFBLBQYAAAAABAAEAPkAAACUAwAAAAA=&#10;" strokecolor="#dab7db" strokeweight=".5pt"/>
                  <v:line id="Line 1115" o:spid="_x0000_s1526" style="position:absolute;visibility:visible;mso-wrap-style:square" from="2115,1646" to="222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zUsMAAADdAAAADwAAAGRycy9kb3ducmV2LnhtbERPTWvCQBC9F/oflin0Vje2EDV1DaVQ&#10;iOSktvQ6ZMdsMDubZrdJ/PeuIHibx/ucdT7ZVgzU+8axgvksAUFcOd1wreD78PWyBOEDssbWMSk4&#10;k4d88/iwxky7kXc07EMtYgj7DBWYELpMSl8ZsuhnriOO3NH1FkOEfS11j2MMt618TZJUWmw4Nhjs&#10;6NNQddr/WwWnlOqfRVGWf3JrsB2Wb2VX/ir1/DR9vIMINIW7+OYudJyfrFZw/SaeIDc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3Hs1LDAAAA3QAAAA8AAAAAAAAAAAAA&#10;AAAAoQIAAGRycy9kb3ducmV2LnhtbFBLBQYAAAAABAAEAPkAAACRAwAAAAA=&#10;" strokecolor="#a349a4" strokeweight=".5pt"/>
                  <v:line id="Line 1116" o:spid="_x0000_s1527" style="position:absolute;visibility:visible;mso-wrap-style:square" from="2220,1646" to="232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aA1cQAAADdAAAADwAAAGRycy9kb3ducmV2LnhtbESPQWvCQBCF74L/YZlCb7rRgpXUVYog&#10;WHLSKl6H7DQbzM7G7BrTf+8cCr3N8N68981qM/hG9dTFOrCB2TQDRVwGW3Nl4PS9myxBxYRssQlM&#10;Bn4pwmY9Hq0wt+HBB+qPqVISwjFHAy6lNtc6lo48xmloiUX7CZ3HJGtXadvhQ8J9o+dZttAea5YG&#10;hy1tHZXX490buC6oOr/vi+Kmvxw2/fKtaIuLMa8vw+cHqERD+jf/Xe+t4M8y4ZdvZAS9f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FoDVxAAAAN0AAAAPAAAAAAAAAAAA&#10;AAAAAKECAABkcnMvZG93bnJldi54bWxQSwUGAAAAAAQABAD5AAAAkgMAAAAA&#10;" strokecolor="#a349a4" strokeweight=".5pt"/>
                  <v:line id="Line 1117" o:spid="_x0000_s1528" style="position:absolute;visibility:visible;mso-wrap-style:square" from="2326,1646" to="246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rWNMQAAADdAAAADwAAAGRycy9kb3ducmV2LnhtbESPTWsCMRCG7wX/Qxiht5qstkVWo4hi&#10;KfTSqge9DZtxd3EzWTdR4783hUJvM8wz78d0Hm0jrtT52rGGbKBAEBfO1Fxq2G3XL2MQPiAbbByT&#10;hjt5mM96T1PMjbvxD103oRRJhH2OGqoQ2lxKX1Rk0Q9cS5xuR9dZDGntSmk6vCVx28ihUu/SYs3J&#10;ocKWlhUVp83Favh2+4+1VIk9x8votYmHrxW/af3cj4sJiEAx/MN/358mxc9UBr9t0gh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ytY0xAAAAN0AAAAPAAAAAAAAAAAA&#10;AAAAAKECAABkcnMvZG93bnJldi54bWxQSwUGAAAAAAQABAD5AAAAkgMAAAAA&#10;" strokecolor="#dab7db" strokeweight=".5pt"/>
                  <v:line id="Line 1118" o:spid="_x0000_s1529" style="position:absolute;visibility:visible;mso-wrap-style:square" from="2326,1646" to="239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7OcIAAADdAAAADwAAAGRycy9kb3ducmV2LnhtbERPTWvCQBC9F/wPywje6sYIqURXkUIh&#10;JadaxeuQHbPB7GzMbpP033cLhd7m8T5nd5hsKwbqfeNYwWqZgCCunG64VnD+fHvegPABWWPrmBR8&#10;k4fDfva0w1y7kT9oOIVaxBD2OSowIXS5lL4yZNEvXUccuZvrLYYI+1rqHscYbluZJkkmLTYcGwx2&#10;9Gqoup++rIJ7RvXlpSjLh3w32A6bddmVV6UW8+m4BRFoCv/iP3eh4/xVksLvN/EEu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Yi7OcIAAADdAAAADwAAAAAAAAAAAAAA&#10;AAChAgAAZHJzL2Rvd25yZXYueG1sUEsFBgAAAAAEAAQA+QAAAJADAAAAAA==&#10;" strokecolor="#a349a4" strokeweight=".5pt"/>
                  <v:line id="Line 1119" o:spid="_x0000_s1530" style="position:absolute;visibility:visible;mso-wrap-style:square" from="2393,1646" to="246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eosIAAADdAAAADwAAAGRycy9kb3ducmV2LnhtbERPTWvCQBC9F/wPywje6sYGUomuIoVC&#10;JKdaxeuQHbPB7GzMbpP033cLhd7m8T5nu59sKwbqfeNYwWqZgCCunG64VnD+fH9eg/ABWWPrmBR8&#10;k4f9bva0xVy7kT9oOIVaxBD2OSowIXS5lL4yZNEvXUccuZvrLYYI+1rqHscYblv5kiSZtNhwbDDY&#10;0Zuh6n76sgruGdWX16IsH/JosB3WadmVV6UW8+mwARFoCv/iP3eh4/xVksL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sQeosIAAADdAAAADwAAAAAAAAAAAAAA&#10;AAChAgAAZHJzL2Rvd25yZXYueG1sUEsFBgAAAAAEAAQA+QAAAJADAAAAAA==&#10;" strokecolor="#a349a4" strokeweight=".5pt"/>
                  <v:line id="Line 1120" o:spid="_x0000_s1531" style="position:absolute;visibility:visible;mso-wrap-style:square" from="2469,1646" to="257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2G1sEAAADdAAAADwAAAGRycy9kb3ducmV2LnhtbERPS4vCMBC+L/gfwgje1tR1UalGkQXB&#10;pSdfeB2asSk2k9rE2v33G0HwNh/fcxarzlaipcaXjhWMhgkI4tzpkgsFx8PmcwbCB2SNlWNS8Ece&#10;VsvexwJT7R68o3YfChFD2KeowIRQp1L63JBFP3Q1ceQurrEYImwKqRt8xHBbya8kmUiLJccGgzX9&#10;GMqv+7tVcJ1QcZpus+wmfw1W7Wyc1dlZqUG/W89BBOrCW/xyb3WcP0q+4flNPEE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LYbWwQAAAN0AAAAPAAAAAAAAAAAAAAAA&#10;AKECAABkcnMvZG93bnJldi54bWxQSwUGAAAAAAQABAD5AAAAjwMAAAAA&#10;" strokecolor="#a349a4" strokeweight=".5pt"/>
                  <v:line id="Line 1121" o:spid="_x0000_s1532" style="position:absolute;visibility:visible;mso-wrap-style:square" from="2574,1646" to="272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HQN8QAAADdAAAADwAAAGRycy9kb3ducmV2LnhtbESPTWsCMRCG74L/IYzQW01sVWRrFGmx&#10;FLz4ddDbsJnuLm4m203U+O+NUPA2wzzzfkzn0dbiQq2vHGsY9BUI4tyZigsN+93ydQLCB2SDtWPS&#10;cCMP81m3M8XMuCtv6LINhUgi7DPUUIbQZFL6vCSLvu8a4nT7da3FkNa2kKbFaxK3tXxTaiwtVpwc&#10;Smzos6T8tD1bDWt3+F5Kldi/eH4f1vG4+uKR1i+9uPgAESiGJ/z//WNS/IEawaNNGkHO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8dA3xAAAAN0AAAAPAAAAAAAAAAAA&#10;AAAAAKECAABkcnMvZG93bnJldi54bWxQSwUGAAAAAAQABAD5AAAAkgMAAAAA&#10;" strokecolor="#dab7db" strokeweight=".5pt"/>
                  <v:line id="Line 1122" o:spid="_x0000_s1533" style="position:absolute;visibility:visible;mso-wrap-style:square" from="2574,1646" to="267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O9OsIAAADdAAAADwAAAGRycy9kb3ducmV2LnhtbERPyWrDMBC9F/oPYgq91bJTcIwbJYRC&#10;wMWnbPQ6WBPLxBq5luq4f18FCr3N462z2sy2FxONvnOsIEtSEMSN0x23Ck7H3UsBwgdkjb1jUvBD&#10;Hjbrx4cVltrdeE/TIbQihrAvUYEJYSil9I0hiz5xA3HkLm60GCIcW6lHvMVw28tFmubSYsexweBA&#10;74aa6+HbKrjm1J6XVV1/yQ+D/VS81kP9qdTz07x9AxFoDv/iP3el4/wszeH+TTxB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O9OsIAAADdAAAADwAAAAAAAAAAAAAA&#10;AAChAgAAZHJzL2Rvd25yZXYueG1sUEsFBgAAAAAEAAQA+QAAAJADAAAAAA==&#10;" strokecolor="#a349a4" strokeweight=".5pt"/>
                  <v:line id="Line 1123" o:spid="_x0000_s1534" style="position:absolute;visibility:visible;mso-wrap-style:square" from="2670,1646" to="272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8YocEAAADdAAAADwAAAGRycy9kb3ducmV2LnhtbERPTYvCMBC9C/sfwgjeNFVBS9coIghK&#10;T7ouex2a2abYTLpNrPXfG0HY2zze56w2va1FR62vHCuYThIQxIXTFZcKLl/7cQrCB2SNtWNS8CAP&#10;m/XHYIWZdnc+UXcOpYgh7DNUYEJoMil9Yciin7iGOHK/rrUYImxLqVu8x3Bby1mSLKTFimODwYZ2&#10;horr+WYVXBdUfi8Pef4njwbrLp3nTf6j1GjYbz9BBOrDv/jtPug4f5os4fVNPEG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xihwQAAAN0AAAAPAAAAAAAAAAAAAAAA&#10;AKECAABkcnMvZG93bnJldi54bWxQSwUGAAAAAAQABAD5AAAAjwMAAAAA&#10;" strokecolor="#a349a4" strokeweight=".5pt"/>
                  <v:line id="Line 1124" o:spid="_x0000_s1535" style="position:absolute;visibility:visible;mso-wrap-style:square" from="2728,1646" to="305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B/qcYAAADdAAAADwAAAGRycy9kb3ducmV2LnhtbESPT2sCMRDF7wW/Q5iCt5r4p1K2RhGL&#10;peClag/tbdhMd5duJttN1PjtnUOhtxnmvTe/t1hl36oz9bEJbGE8MqCIy+Aarix8HLcPT6BiQnbY&#10;BiYLV4qwWg7uFli4cOE9nQ+pUhLCsUALdUpdoXUsa/IYR6Ejltt36D0mWftKux4vEu5bPTFmrj02&#10;LB9q7GhTU/lzOHkL7+HzdauNaH/zaTpr89fuhR+tHd7n9TOoRDn9i//cb07wx0ZwpY2MoJ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rwf6nGAAAA3QAAAA8AAAAAAAAA&#10;AAAAAAAAoQIAAGRycy9kb3ducmV2LnhtbFBLBQYAAAAABAAEAPkAAACUAwAAAAA=&#10;" strokecolor="#dab7db" strokeweight=".5pt"/>
                  <v:line id="Line 1125" o:spid="_x0000_s1536" style="position:absolute;visibility:visible;mso-wrap-style:square" from="2728,1646" to="289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wpSMMAAADdAAAADwAAAGRycy9kb3ducmV2LnhtbERPyWrDMBC9F/oPYgq5NXIacFMnsgmF&#10;QIpPzUKvgzWxTKyRYym2+/dVodDbPN46m2KyrRio941jBYt5AoK4crrhWsHpuHtegfABWWPrmBR8&#10;k4cif3zYYKbdyJ80HEItYgj7DBWYELpMSl8ZsujnriOO3MX1FkOEfS11j2MMt618SZJUWmw4Nhjs&#10;6N1QdT3crYJrSvX5dV+WN/lhsB1Wy7Irv5SaPU3bNYhAU/gX/7n3Os5fJG/w+008Qe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sKUjDAAAA3QAAAA8AAAAAAAAAAAAA&#10;AAAAoQIAAGRycy9kb3ducmV2LnhtbFBLBQYAAAAABAAEAPkAAACRAwAAAAA=&#10;" strokecolor="#a349a4" strokeweight=".5pt"/>
                  <v:line id="Line 1126" o:spid="_x0000_s1537" style="position:absolute;visibility:visible;mso-wrap-style:square" from="2890,1646" to="305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8WCMQAAADdAAAADwAAAGRycy9kb3ducmV2LnhtbESPQWvCQBCF70L/wzKCN93EgkrqKlIo&#10;WHKqWnodstNsMDubZtcY/33nUOhthvfmvW+2+9G3aqA+NoEN5IsMFHEVbMO1gcv5bb4BFROyxTYw&#10;GXhQhP3uabLFwoY7f9BwSrWSEI4FGnApdYXWsXLkMS5CRyzad+g9Jln7Wtse7xLuW73MspX22LA0&#10;OOzo1VF1Pd28geuK6s/1sSx/9LvDdtg8l135ZcxsOh5eQCUa07/57/poBT/PhV++kRH0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zxYIxAAAAN0AAAAPAAAAAAAAAAAA&#10;AAAAAKECAABkcnMvZG93bnJldi54bWxQSwUGAAAAAAQABAD5AAAAkgMAAAAA&#10;" strokecolor="#a349a4" strokeweight=".5pt"/>
                  <v:line id="Line 1127" o:spid="_x0000_s1538" style="position:absolute;visibility:visible;mso-wrap-style:square" from="3053,1646" to="333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NA6cMAAADdAAAADwAAAGRycy9kb3ducmV2LnhtbERPTWsCMRC9C/6HMEJvmrWtRbZGEYul&#10;4EWth/Y2bKa7i5vJdhM1/fcdQXBOM7yPeW+2SK5RZ+pC7dnAeJSBIi68rbk0cPhcD6egQkS22Hgm&#10;A38UYDHv92aYW3/hHZ33sVRiwiFHA1WMba51KCpyGEa+JRbsx3cOo5xdqW2HFzF3jX7MshftsGb5&#10;UGFLq4qK4/7kDGz91/taZ8L9Taen5yZ9b954YszDIC1fQUVK8U6+qT+sxJeBaxtZQ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TQOnDAAAA3QAAAA8AAAAAAAAAAAAA&#10;AAAAoQIAAGRycy9kb3ducmV2LnhtbFBLBQYAAAAABAAEAPkAAACRAwAAAAA=&#10;" strokecolor="#dab7db" strokeweight=".5pt"/>
                  <v:line id="Line 1128" o:spid="_x0000_s1539" style="position:absolute;visibility:visible;mso-wrap-style:square" from="3053,1646" to="318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Et5MIAAADdAAAADwAAAGRycy9kb3ducmV2LnhtbERPyWrDMBC9F/oPYgK91bJTcIwTJYRC&#10;IcWnLKXXwZpYJtbItVTb/fsqUOhtHm+dzW62nRhp8K1jBVmSgiCunW65UXA5vz0XIHxA1tg5JgU/&#10;5GG3fXzYYKndxEcaT6ERMYR9iQpMCH0ppa8NWfSJ64kjd3WDxRDh0Eg94BTDbSeXaZpLiy3HBoM9&#10;vRqqb6dvq+CWU/OxOlTVl3w32I3FS9VXn0o9Leb9GkSgOfyL/9wHHedn2RLu38QT5P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FEt5MIAAADdAAAADwAAAAAAAAAAAAAA&#10;AAChAgAAZHJzL2Rvd25yZXYueG1sUEsFBgAAAAAEAAQA+QAAAJADAAAAAA==&#10;" strokecolor="#a349a4" strokeweight=".5pt"/>
                  <v:line id="Line 1129" o:spid="_x0000_s1540" style="position:absolute;visibility:visible;mso-wrap-style:square" from="3187,1646" to="333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2If8IAAADdAAAADwAAAGRycy9kb3ducmV2LnhtbERPyWrDMBC9F/oPYgq9NbIbSIIbJZRC&#10;wcWnLKXXwZpKJtbItVTb+fsoEMhtHm+d9XZyrRioD41nBfksA0Fce92wUXA8fL6sQISIrLH1TArO&#10;FGC7eXxYY6H9yDsa9tGIFMKhQAU2xq6QMtSWHIaZ74gT9+t7hzHB3kjd45jCXStfs2whHTacGix2&#10;9GGpPu3/nYLTgsz3sqyqP/llsR1W86qrfpR6fpre30BEmuJdfHOXOs3P8zlcv0knyM0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x2If8IAAADdAAAADwAAAAAAAAAAAAAA&#10;AAChAgAAZHJzL2Rvd25yZXYueG1sUEsFBgAAAAAEAAQA+QAAAJADAAAAAA==&#10;" strokecolor="#a349a4" strokeweight=".5pt"/>
                  <v:line id="Line 1130" o:spid="_x0000_s1541" style="position:absolute;visibility:visible;mso-wrap-style:square" from="3331,1646" to="357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QQC8MAAADdAAAADwAAAGRycy9kb3ducmV2LnhtbERPTWvCQBC9F/wPywi9NZu0opK6ESkI&#10;lpyqll6H7DQbkp2N2TWm/94tFHqbx/uczXaynRhp8I1jBVmSgiCunG64VnA+7Z/WIHxA1tg5JgU/&#10;5GFbzB42mGt34w8aj6EWMYR9jgpMCH0upa8MWfSJ64kj9+0GiyHCoZZ6wFsMt518TtOltNhwbDDY&#10;05uhqj1erYJ2SfXn6lCWF/lusBvXL2Vffin1OJ92ryACTeFf/Oc+6Dg/yxbw+008QRZ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0EAvDAAAA3QAAAA8AAAAAAAAAAAAA&#10;AAAAoQIAAGRycy9kb3ducmV2LnhtbFBLBQYAAAAABAAEAPkAAACRAwAAAAA=&#10;" strokecolor="#a349a4" strokeweight=".5pt"/>
                  <v:line id="Line 1131" o:spid="_x0000_s1542" style="position:absolute;visibility:visible;mso-wrap-style:square" from="3579,1646" to="373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hG6sQAAADdAAAADwAAAGRycy9kb3ducmV2LnhtbESPTWsCMRCG74L/IYzQW82urSKrUcSi&#10;CF78OrS3YTPuLm4m203U9N8boeBthnnm/ZjOg6nFjVpXWVaQ9hMQxLnVFRcKTsfV+xiE88gaa8uk&#10;4I8czGfdzhQzbe+8p9vBFyKKsMtQQel9k0np8pIMur5tiOPtbFuDPq5tIXWL9yhuajlIkpE0WHF0&#10;KLGhZUn55XA1Cnb2e72SSWR/w/Xjsw4/2y8eKvXWC4sJCE/Bv+D/742O8dN0CM82cQQ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KEbqxAAAAN0AAAAPAAAAAAAAAAAA&#10;AAAAAKECAABkcnMvZG93bnJldi54bWxQSwUGAAAAAAQABAD5AAAAkgMAAAAA&#10;" strokecolor="#dab7db" strokeweight=".5pt"/>
                  <v:line id="Line 1132" o:spid="_x0000_s1543" style="position:absolute;visibility:visible;mso-wrap-style:square" from="3579,1646" to="368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or58IAAADdAAAADwAAAGRycy9kb3ducmV2LnhtbERPS2vCQBC+C/6HZYTedJMWYkhdRQoF&#10;S06+6HXIjtlgdjbNbmP677uC4G0+vuesNqNtxUC9bxwrSBcJCOLK6YZrBafj5zwH4QOyxtYxKfgj&#10;D5v1dLLCQrsb72k4hFrEEPYFKjAhdIWUvjJk0S9cRxy5i+sthgj7WuoebzHctvI1STJpseHYYLCj&#10;D0PV9fBrFVwzqs/LXVn+yC+D7ZC/lV35rdTLbNy+gwg0hqf44d7pOD9NM7h/E0+Q6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2or58IAAADdAAAADwAAAAAAAAAAAAAA&#10;AAChAgAAZHJzL2Rvd25yZXYueG1sUEsFBgAAAAAEAAQA+QAAAJADAAAAAA==&#10;" strokecolor="#a349a4" strokeweight=".5pt"/>
                  <v:line id="Line 1133" o:spid="_x0000_s1544" style="position:absolute;visibility:visible;mso-wrap-style:square" from="3685,1646" to="373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OfMMAAADdAAAADwAAAGRycy9kb3ducmV2LnhtbERPTWvDMAy9D/ofjAa7rU5WSEtWt4zB&#10;ICWnpS29iliLQ2M5jb0k+/fzYNCbHu9T2/1sOzHS4FvHCtJlAoK4drrlRsHp+PG8AeEDssbOMSn4&#10;IQ/73eJhi7l2E3/SWIVGxBD2OSowIfS5lL42ZNEvXU8cuS83WAwRDo3UA04x3HbyJUkyabHl2GCw&#10;p3dD9bX6tgquGTXndVGWN3kw2I2bVdmXF6WeHue3VxCB5nAX/7sLHeen6Rr+vokn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mjnzDAAAA3QAAAA8AAAAAAAAAAAAA&#10;AAAAoQIAAGRycy9kb3ducmV2LnhtbFBLBQYAAAAABAAEAPkAAACRAwAAAAA=&#10;" strokecolor="#a349a4" strokeweight=".5pt"/>
                  <v:line id="Line 1134" o:spid="_x0000_s1545" style="position:absolute;visibility:visible;mso-wrap-style:square" from="3733,1646" to="392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npdMUAAADdAAAADwAAAGRycy9kb3ducmV2LnhtbESPQW/CMAyF70j8h8hI3EbasU1TR0Bo&#10;iGnSLsB2gJvVeG1F45QmQPbv5wMSN1t+7/l7s0VyrbpQHxrPBvJJBoq49LbhysDP9/rhFVSIyBZb&#10;z2TgjwIs5sPBDAvrr7ylyy5WSkI4FGigjrErtA5lTQ7DxHfEcvv1vcMoa19p2+NVwl2rH7PsRTts&#10;WD7U2NF7TeVxd3YGNn7/sdaZaE/pPH1q0+Frxc/GjEdp+QYqUop38c39aQU/zwVX2sgIev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ynpdMUAAADdAAAADwAAAAAAAAAA&#10;AAAAAAChAgAAZHJzL2Rvd25yZXYueG1sUEsFBgAAAAAEAAQA+QAAAJMDAAAAAA==&#10;" strokecolor="#dab7db" strokeweight=".5pt"/>
                  <v:line id="Line 1135" o:spid="_x0000_s1546" style="position:absolute;visibility:visible;mso-wrap-style:square" from="3733,1646" to="386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W/lcIAAADdAAAADwAAAGRycy9kb3ducmV2LnhtbERPS4vCMBC+C/sfwizsTdO64KNrFBEE&#10;paf1gdehmW2KzaQ2sdZ/v1lY8DYf33MWq97WoqPWV44VpKMEBHHhdMWlgtNxO5yB8AFZY+2YFDzJ&#10;w2r5Nlhgpt2Dv6k7hFLEEPYZKjAhNJmUvjBk0Y9cQxy5H9daDBG2pdQtPmK4reU4SSbSYsWxwWBD&#10;G0PF9XC3Cq4TKs/TXZ7f5N5g3c0+8ya/KPXx3q+/QATqw0v8797pOD9N5/D3TTxB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vW/lcIAAADdAAAADwAAAAAAAAAAAAAA&#10;AAChAgAAZHJzL2Rvd25yZXYueG1sUEsFBgAAAAAEAAQA+QAAAJADAAAAAA==&#10;" strokecolor="#a349a4" strokeweight=".5pt"/>
                  <v:line id="Line 1136" o:spid="_x0000_s1547" style="position:absolute;visibility:visible;mso-wrap-style:square" from="3867,1646" to="392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PctcQAAADdAAAADwAAAGRycy9kb3ducmV2LnhtbESPQWvCQBCF70L/wzKF3nSjgpXoKkUo&#10;KDlpW7wO2Wk2mJ2N2W1M/71zELzN8N689816O/hG9dTFOrCB6SQDRVwGW3Nl4Pvrc7wEFROyxSYw&#10;GfinCNvNy2iNuQ03PlJ/SpWSEI45GnAptbnWsXTkMU5CSyzab+g8Jlm7StsObxLuGz3LsoX2WLM0&#10;OGxp56i8nP68gcuCqp/3fVFc9cFh0y/nRVucjXl7HT5WoBIN6Wl+XO+t4E9nwi/fyAh6c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o9y1xAAAAN0AAAAPAAAAAAAAAAAA&#10;AAAAAKECAABkcnMvZG93bnJldi54bWxQSwUGAAAAAAQABAD5AAAAkgMAAAAA&#10;" strokecolor="#a349a4" strokeweight=".5pt"/>
                  <v:line id="Line 1137" o:spid="_x0000_s1548" style="position:absolute;visibility:visible;mso-wrap-style:square" from="3924,1646" to="413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KVMUAAADdAAAADwAAAGRycy9kb3ducmV2LnhtbESPTWvCQBCG74L/YZmCt7qJVSmpmyAt&#10;itCLxh7a25CdJqHZ2TS76vrv3ULB2wzzzPuxKoLpxJkG11pWkE4TEMSV1S3XCj6Om8dnEM4ja+ws&#10;k4IrOSjy8WiFmbYXPtC59LWIIuwyVNB432dSuqohg25qe+J4+7aDQR/XoZZ6wEsUN52cJclSGmw5&#10;OjTY02tD1U95Mgr29nO7kUlkf8Ppad6Fr/c3Xig1eQjrFxCegr/D/987HeOnsxT+2sQRZH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H+KVMUAAADdAAAADwAAAAAAAAAA&#10;AAAAAAChAgAAZHJzL2Rvd25yZXYueG1sUEsFBgAAAAAEAAQA+QAAAJMDAAAAAA==&#10;" strokecolor="#dab7db" strokeweight=".5pt"/>
                  <v:line id="Line 1138" o:spid="_x0000_s1549" style="position:absolute;visibility:visible;mso-wrap-style:square" from="3924,1646" to="401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3nWcEAAADdAAAADwAAAGRycy9kb3ducmV2LnhtbERPTYvCMBC9C/6HMII3Ta3gSjWKCILS&#10;07qK16EZm2IzqU2s3X+/WVjY2zze56y3va1FR62vHCuYTRMQxIXTFZcKLl+HyRKED8gaa8ek4Js8&#10;bDfDwRoz7d78Sd05lCKGsM9QgQmhyaT0hSGLfuoa4sjdXWsxRNiWUrf4juG2lmmSLKTFimODwYb2&#10;horH+WUVPBZUXj+Oef6UJ4N1t5znTX5TajzqdysQgfrwL/5zH3WcP0tT+P0mni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PedZwQAAAN0AAAAPAAAAAAAAAAAAAAAA&#10;AKECAABkcnMvZG93bnJldi54bWxQSwUGAAAAAAQABAD5AAAAjwMAAAAA&#10;" strokecolor="#a349a4" strokeweight=".5pt"/>
                  <v:line id="Line 1139" o:spid="_x0000_s1550" style="position:absolute;visibility:visible;mso-wrap-style:square" from="4010,1646" to="413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FCwsEAAADdAAAADwAAAGRycy9kb3ducmV2LnhtbERPS4vCMBC+C/sfwizsTVMVtHSNIguC&#10;S0++2OvQjE2xmXSbWOu/N4LgbT6+5yxWva1FR62vHCsYjxIQxIXTFZcKjofNMAXhA7LG2jEpuJOH&#10;1fJjsMBMuxvvqNuHUsQQ9hkqMCE0mZS+MGTRj1xDHLmzay2GCNtS6hZvMdzWcpIkM2mx4thgsKEf&#10;Q8Vlf7UKLjMqT/Ntnv/LX4N1l07zJv9T6uuzX3+DCNSHt/jl3uo4fzyZwvObeIJ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cULCwQAAAN0AAAAPAAAAAAAAAAAAAAAA&#10;AKECAABkcnMvZG93bnJldi54bWxQSwUGAAAAAAQABAD5AAAAjwMAAAAA&#10;" strokecolor="#a349a4" strokeweight=".5pt"/>
                  <v:line id="Line 1140" o:spid="_x0000_s1551" style="position:absolute;visibility:visible;mso-wrap-style:square" from="4135,1646" to="419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gpzMUAAADdAAAADwAAAGRycy9kb3ducmV2LnhtbESPTWvCQBCG7wX/wzJCb81Gm4qkriIW&#10;S8FLTXuwtyE7JsHsbJpdzfrvXaHQ2wzzzPuxWAXTigv1rrGsYJKkIIhLqxuuFHx/bZ/mIJxH1tha&#10;JgVXcrBajh4WmGs78J4uha9EFGGXo4La+y6X0pU1GXSJ7Yjj7Wh7gz6ufSV1j0MUN62cpulMGmw4&#10;OtTY0aam8lScjYJPe3jfyjSyv+H8nLXhZ/fGL0o9jsP6FYSn4P/hv+8PHeNPphnc28QR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gpzMUAAADdAAAADwAAAAAAAAAA&#10;AAAAAAChAgAAZHJzL2Rvd25yZXYueG1sUEsFBgAAAAAEAAQA+QAAAJMDAAAAAA==&#10;" strokecolor="#dab7db" strokeweight=".5pt"/>
                  <v:line id="Line 1141" o:spid="_x0000_s1552" style="position:absolute;visibility:visible;mso-wrap-style:square" from="4135,1646" to="416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R/LcMAAADdAAAADwAAAGRycy9kb3ducmV2LnhtbERPTWvCQBC9C/0PywjezEbFNKSuUoSC&#10;JaemLb0O2TEbzM7G7Dam/94tFHqbx/uc3WGynRhp8K1jBaskBUFcO91yo+Dj/WWZg/ABWWPnmBT8&#10;kIfD/mG2w0K7G7/RWIVGxBD2BSowIfSFlL42ZNEnrieO3NkNFkOEQyP1gLcYbju5TtNMWmw5Nhjs&#10;6WiovlTfVsElo+bz8VSWV/lqsBvzTdmXX0ot5tPzE4hAU/gX/7lPOs5frbfw+008Qe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Ufy3DAAAA3QAAAA8AAAAAAAAAAAAA&#10;AAAAoQIAAGRycy9kb3ducmV2LnhtbFBLBQYAAAAABAAEAPkAAACRAwAAAAA=&#10;" strokecolor="#a349a4" strokeweight=".5pt"/>
                  <v:line id="Line 1142" o:spid="_x0000_s1553" style="position:absolute;visibility:visible;mso-wrap-style:square" from="4163,1646" to="419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bhWsMAAADdAAAADwAAAGRycy9kb3ducmV2LnhtbERPTWvDMAy9D/ofjAa9rU5SyEpWt4zB&#10;ICWndS29iliLQ2M5jd0k+/fzYLCbHu9T2/1sOzHS4FvHCtJVAoK4drrlRsHp8/1pA8IHZI2dY1Lw&#10;TR72u8XDFgvtJv6g8RgaEUPYF6jAhNAXUvrakEW/cj1x5L7cYDFEODRSDzjFcNvJLElyabHl2GCw&#10;pzdD9fV4twquOTXn57KqbvJgsBs366qvLkotH+fXFxCB5vAv/nOXOs5Psxx+v4knyN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kG4VrDAAAA3QAAAA8AAAAAAAAAAAAA&#10;AAAAoQIAAGRycy9kb3ducmV2LnhtbFBLBQYAAAAABAAEAPkAAACRAwAAAAA=&#10;" strokecolor="#a349a4" strokeweight=".5pt"/>
                  <v:line id="Line 1143" o:spid="_x0000_s1554" style="position:absolute;visibility:visible;mso-wrap-style:square" from="4192,1646" to="431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q3u8QAAADdAAAADwAAAGRycy9kb3ducmV2LnhtbESPTWsCMRCG7wX/QxjBW82qrcpqFFEs&#10;BS9+HfQ2bMbdxc1k3URN/70pFHqbYZ55P6bzYCrxoMaVlhX0ugkI4szqknMFx8P6fQzCeWSNlWVS&#10;8EMO5rPW2xRTbZ+8o8fe5yKKsEtRQeF9nUrpsoIMuq6tiePtYhuDPq5NLnWDzyhuKtlPkqE0WHJ0&#10;KLCmZUHZdX83Crb29LWWSWRv4T74qMJ5s+JPpTrtsJiA8BT8P/z3/a1j/F5/BL9t4ghy9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2re7xAAAAN0AAAAPAAAAAAAAAAAA&#10;AAAAAKECAABkcnMvZG93bnJldi54bWxQSwUGAAAAAAQABAD5AAAAkgMAAAAA&#10;" strokecolor="#dab7db" strokeweight=".5pt"/>
                  <v:line id="Line 1144" o:spid="_x0000_s1555" style="position:absolute;visibility:visible;mso-wrap-style:square" from="4192,1646" to="424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XQs8QAAADdAAAADwAAAGRycy9kb3ducmV2LnhtbESPQWvCQBCF70L/wzKF3nSjgpXoKkUo&#10;KDlpW7wO2Wk2mJ2N2W1M/71zELzN8N689816O/hG9dTFOrCB6SQDRVwGW3Nl4Pvrc7wEFROyxSYw&#10;GfinCNvNy2iNuQ03PlJ/SpWSEI45GnAptbnWsXTkMU5CSyzab+g8Jlm7StsObxLuGz3LsoX2WLM0&#10;OGxp56i8nP68gcuCqp/3fVFc9cFh0y/nRVucjXl7HT5WoBIN6Wl+XO+t4E9ngivfyAh6c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1dCzxAAAAN0AAAAPAAAAAAAAAAAA&#10;AAAAAKECAABkcnMvZG93bnJldi54bWxQSwUGAAAAAAQABAD5AAAAkgMAAAAA&#10;" strokecolor="#a349a4" strokeweight=".5pt"/>
                  <v:line id="Line 1145" o:spid="_x0000_s1556" style="position:absolute;visibility:visible;mso-wrap-style:square" from="4240,1646" to="431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l1KMEAAADdAAAADwAAAGRycy9kb3ducmV2LnhtbERPS4vCMBC+C/6HMII3TVXwUY0iC4JL&#10;T+uueB2asSk2k24Ta/ffG2HB23x8z9nsOluJlhpfOlYwGScgiHOnSy4U/HwfRksQPiBrrByTgj/y&#10;sNv2extMtXvwF7WnUIgYwj5FBSaEOpXS54Ys+rGriSN3dY3FEGFTSN3gI4bbSk6TZC4tlhwbDNb0&#10;YSi/ne5WwW1OxXlxzLJf+WmwapezrM4uSg0H3X4NIlAX3uJ/91HH+ZPpCl7fxBPk9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mXUowQAAAN0AAAAPAAAAAAAAAAAAAAAA&#10;AKECAABkcnMvZG93bnJldi54bWxQSwUGAAAAAAQABAD5AAAAjwMAAAAA&#10;" strokecolor="#a349a4" strokeweight=".5pt"/>
                  <v:line id="Line 1146" o:spid="_x0000_s1557" style="position:absolute;visibility:visible;mso-wrap-style:square" from="4316,1646" to="444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q5EsYAAADdAAAADwAAAGRycy9kb3ducmV2LnhtbESPS2/CMBCE70j9D9ZW4gYO5SGUYlBV&#10;RFWJS3kc6G0Vb5Oo8TqNDZh/zx4qcdvVzsx+s1gl16gLdaH2bGA0zEARF97WXBo4HjaDOagQkS02&#10;nsnAjQKslk+9BebWX3lHl30slYRwyNFAFWObax2KihyGoW+J5fbjO4dR1q7UtsOrhLtGv2TZTDus&#10;WT5U2NJ7RcXv/uwMfPnTx0Znov1L5/GkSd/bNU+N6T+nt1dQkVJ8iP/dn1bwR2PhlzYygl7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rquRLGAAAA3QAAAA8AAAAAAAAA&#10;AAAAAAAAoQIAAGRycy9kb3ducmV2LnhtbFBLBQYAAAAABAAEAPkAAACUAwAAAAA=&#10;" strokecolor="#dab7db" strokeweight=".5pt"/>
                  <v:line id="Line 1147" o:spid="_x0000_s1558" style="position:absolute;visibility:visible;mso-wrap-style:square" from="4316,1646" to="438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bv88IAAADdAAAADwAAAGRycy9kb3ducmV2LnhtbERPyWrDMBC9F/oPYgq9NbIbSIIbJZRC&#10;wcWnLKXXwZpKJtbItVTb+fsoEMhtHm+d9XZyrRioD41nBfksA0Fce92wUXA8fL6sQISIrLH1TArO&#10;FGC7eXxYY6H9yDsa9tGIFMKhQAU2xq6QMtSWHIaZ74gT9+t7hzHB3kjd45jCXStfs2whHTacGix2&#10;9GGpPu3/nYLTgsz3sqyqP/llsR1W86qrfpR6fpre30BEmuJdfHOXOs3P5zlcv0knyM0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zbv88IAAADdAAAADwAAAAAAAAAAAAAA&#10;AAChAgAAZHJzL2Rvd25yZXYueG1sUEsFBgAAAAAEAAQA+QAAAJADAAAAAA==&#10;" strokecolor="#a349a4" strokeweight=".5pt"/>
                  <v:line id="Line 1148" o:spid="_x0000_s1559" style="position:absolute;visibility:visible;mso-wrap-style:square" from="4383,1646" to="444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xhMEAAADdAAAADwAAAGRycy9kb3ducmV2LnhtbERPS4vCMBC+C/sfwizsTVMVtHSNIguC&#10;S0++2OvQjE2xmXSbWOu/N4LgbT6+5yxWva1FR62vHCsYjxIQxIXTFZcKjofNMAXhA7LG2jEpuJOH&#10;1fJjsMBMuxvvqNuHUsQQ9hkqMCE0mZS+MGTRj1xDHLmzay2GCNtS6hZvMdzWcpIkM2mx4thgsKEf&#10;Q8Vlf7UKLjMqT/Ntnv/LX4N1l07zJv9T6uuzX3+DCNSHt/jl3uo4fzydwPObeIJ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5HGEwQAAAN0AAAAPAAAAAAAAAAAAAAAA&#10;AKECAABkcnMvZG93bnJldi54bWxQSwUGAAAAAAQABAD5AAAAjwMAAAAA&#10;" strokecolor="#a349a4" strokeweight=".5pt"/>
                  <v:line id="Line 1149" o:spid="_x0000_s1560" style="position:absolute;visibility:visible;mso-wrap-style:square" from="4441,1646" to="459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gnZcUAAADdAAAADwAAAGRycy9kb3ducmV2LnhtbESPTWvCQBCG74L/YZlCb3Vjo1JSN0Eq&#10;FqEXjT20tyE7TUKzszG76vrv3ULB2wzzzPuxLILpxJkG11pWMJ0kIIgrq1uuFXweNk8vIJxH1thZ&#10;JgVXclDk49ESM20vvKdz6WsRRdhlqKDxvs+kdFVDBt3E9sTx9mMHgz6uQy31gJcobjr5nCQLabDl&#10;6NBgT28NVb/lySjY2a/3jUwiewyndNaF7481z5V6fAirVxCegr/D/99bHeNP0xT+2sQRZH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gnZcUAAADdAAAADwAAAAAAAAAA&#10;AAAAAAChAgAAZHJzL2Rvd25yZXYueG1sUEsFBgAAAAAEAAQA+QAAAJMDAAAAAA==&#10;" strokecolor="#dab7db" strokeweight=".5pt"/>
                  <v:line id="Line 1150" o:spid="_x0000_s1561" style="position:absolute;visibility:visible;mso-wrap-style:square" from="4441,1646" to="450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FMa8EAAADdAAAADwAAAGRycy9kb3ducmV2LnhtbERPS4vCMBC+C/sfwgh709QHrnSNsgiC&#10;0pOPZa9DMzbFZlKbbK3/3giCt/n4nrNYdbYSLTW+dKxgNExAEOdOl1woOB03gzkIH5A1Vo5JwZ08&#10;rJYfvQWm2t14T+0hFCKGsE9RgQmhTqX0uSGLfuhq4sidXWMxRNgUUjd4i+G2kuMkmUmLJccGgzWt&#10;DeWXw79VcJlR8fu1zbKr3Bms2vkkq7M/pT773c83iEBdeItf7q2O80eTKTy/iSfI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QUxrwQAAAN0AAAAPAAAAAAAAAAAAAAAA&#10;AKECAABkcnMvZG93bnJldi54bWxQSwUGAAAAAAQABAD5AAAAjwMAAAAA&#10;" strokecolor="#a349a4" strokeweight=".5pt"/>
                  <v:line id="Line 1151" o:spid="_x0000_s1562" style="position:absolute;visibility:visible;mso-wrap-style:square" from="4508,1646" to="459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3p8MEAAADdAAAADwAAAGRycy9kb3ducmV2LnhtbERPS4vCMBC+C/sfwgh701RFV7pGWQRB&#10;6cnHstehGZtiM6lNttZ/bwTB23x8z1msOluJlhpfOlYwGiYgiHOnSy4UnI6bwRyED8gaK8ek4E4e&#10;VsuP3gJT7W68p/YQChFD2KeowIRQp1L63JBFP3Q1ceTOrrEYImwKqRu8xXBbyXGSzKTFkmODwZrW&#10;hvLL4d8quMyo+P3aZtlV7gxW7XyS1dmfUp/97ucbRKAuvMUv91bH+aPJFJ7fxBP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DenwwQAAAN0AAAAPAAAAAAAAAAAAAAAA&#10;AKECAABkcnMvZG93bnJldi54bWxQSwUGAAAAAAQABAD5AAAAjwMAAAAA&#10;" strokecolor="#a349a4" strokeweight=".5pt"/>
                  <v:line id="Line 1152" o:spid="_x0000_s1563" style="position:absolute;visibility:visible;mso-wrap-style:square" from="4594,1646" to="478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E/cUAAADdAAAADwAAAGRycy9kb3ducmV2LnhtbESPTWvCQBCG70L/wzKF3nSTWkVS1yAW&#10;S8FLtT3Y25Adk2B2Ns1u4vbfuwXB2wzzzPuxzINpxECdqy0rSCcJCOLC6ppLBd9f2/EChPPIGhvL&#10;pOCPHOSrh9ESM20vvKfh4EsRRdhlqKDyvs2kdEVFBt3EtsTxdrKdQR/XrpS6w0sUN418TpK5NFhz&#10;dKiwpU1FxfnQGwWf9vi+lUlkf0M/fWnCz+6NZ0o9PYb1KwhPwd/h2/eHjvHT6Rz+28QR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k+E/cUAAADdAAAADwAAAAAAAAAA&#10;AAAAAAChAgAAZHJzL2Rvd25yZXYueG1sUEsFBgAAAAAEAAQA+QAAAJMDAAAAAA==&#10;" strokecolor="#dab7db" strokeweight=".5pt"/>
                  <v:line id="Line 1153" o:spid="_x0000_s1564" style="position:absolute;visibility:visible;mso-wrap-style:square" from="4594,1646" to="469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PSHMAAAADdAAAADwAAAGRycy9kb3ducmV2LnhtbERPTYvCMBC9C/6HMII3TV1BpRpFhAWl&#10;J13F69CMTbGZ1CbW+u/NwsLe5vE+Z7XpbCVaanzpWMFknIAgzp0uuVBw/vkeLUD4gKyxckwK3uRh&#10;s+73Vphq9+IjtadQiBjCPkUFJoQ6ldLnhiz6sauJI3dzjcUQYVNI3eArhttKfiXJTFosOTYYrGln&#10;KL+fnlbBfUbFZb7Psoc8GKzaxTSrs6tSw0G3XYII1IV/8Z97r+P8yXQOv9/EE+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OT0hzAAAAA3QAAAA8AAAAAAAAAAAAAAAAA&#10;oQIAAGRycy9kb3ducmV2LnhtbFBLBQYAAAAABAAEAPkAAACOAwAAAAA=&#10;" strokecolor="#a349a4" strokeweight=".5pt"/>
                  <v:line id="Line 1154" o:spid="_x0000_s1565" style="position:absolute;visibility:visible;mso-wrap-style:square" from="4690,1646" to="478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xGbsQAAADdAAAADwAAAGRycy9kb3ducmV2LnhtbESPQWvCQBCF70L/wzKF3nRjBSvRVYpQ&#10;UHLStngdstNsMDsbs2tM/71zELzN8N68981qM/hG9dTFOrCB6SQDRVwGW3Nl4Of7a7wAFROyxSYw&#10;GfinCJv1y2iFuQ03PlB/TJWSEI45GnAptbnWsXTkMU5CSyzaX+g8Jlm7StsObxLuG/2eZXPtsWZp&#10;cNjS1lF5Pl69gfOcqt+PXVFc9N5h0y9mRVucjHl7HT6XoBIN6Wl+XO+s4E9ngivfyAh6f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DEZuxAAAAN0AAAAPAAAAAAAAAAAA&#10;AAAAAKECAABkcnMvZG93bnJldi54bWxQSwUGAAAAAAQABAD5AAAAkgMAAAAA&#10;" strokecolor="#a349a4" strokeweight=".5pt"/>
                  <v:line id="Line 1155" o:spid="_x0000_s1566" style="position:absolute;visibility:visible;mso-wrap-style:square" from="4785,1646" to="500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AQj8QAAADdAAAADwAAAGRycy9kb3ducmV2LnhtbESPTWsCMRCG7wX/QxihN82qrehqFLFY&#10;Cl78Ouht2Iy7i5vJuoma/ntTEHqbYZ55P6bzYCpxp8aVlhX0ugkI4szqknMFh/2qMwLhPLLGyjIp&#10;+CUH81nrbYqptg/e0n3ncxFF2KWooPC+TqV0WUEGXdfWxPF2to1BH9cml7rBRxQ3lewnyVAaLDk6&#10;FFjTsqDssrsZBRt7/F7JJLLXcBt8VOG0/uJPpd7bYTEB4Sn4f/j1/aNj/N5gDH9t4ghy9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0BCPxAAAAN0AAAAPAAAAAAAAAAAA&#10;AAAAAKECAABkcnMvZG93bnJldi54bWxQSwUGAAAAAAQABAD5AAAAkgMAAAAA&#10;" strokecolor="#dab7db" strokeweight=".5pt"/>
                  <v:line id="Line 1156" o:spid="_x0000_s1567" style="position:absolute;visibility:visible;mso-wrap-style:square" from="4785,1646" to="491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w5FcUAAADdAAAADwAAAGRycy9kb3ducmV2LnhtbESPQWvCQBCF7wX/wzIFb3WjFpXUVaQg&#10;KDnVVnodstNsMDubZtcY/71zKPQ2w3vz3jfr7eAb1VMX68AGppMMFHEZbM2Vga/P/csKVEzIFpvA&#10;ZOBOEbab0dMacxtu/EH9KVVKQjjmaMCl1OZax9KRxzgJLbFoP6HzmGTtKm07vEm4b/QsyxbaY83S&#10;4LCld0fl5XT1Bi4Lqs7LQ1H86qPDpl/Ni7b4Nmb8POzeQCUa0r/57/pgBX/6KvzyjYygN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Hw5FcUAAADdAAAADwAAAAAAAAAA&#10;AAAAAAChAgAAZHJzL2Rvd25yZXYueG1sUEsFBgAAAAAEAAQA+QAAAJMDAAAAAA==&#10;" strokecolor="#a349a4" strokeweight=".5pt"/>
                  <v:line id="Line 1157" o:spid="_x0000_s1568" style="position:absolute;visibility:visible;mso-wrap-style:square" from="4910,1646" to="500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CcjsMAAADdAAAADwAAAGRycy9kb3ducmV2LnhtbERPTWvCQBC9F/wPywi9NZu0opK6ESkI&#10;lpyqll6H7DQbkp2N2TWm/94tFHqbx/uczXaynRhp8I1jBVmSgiCunG64VnA+7Z/WIHxA1tg5JgU/&#10;5GFbzB42mGt34w8aj6EWMYR9jgpMCH0upa8MWfSJ64kj9+0GiyHCoZZ6wFsMt518TtOltNhwbDDY&#10;05uhqj1erYJ2SfXn6lCWF/lusBvXL2Vffin1OJ92ryACTeFf/Oc+6Dg/W2Tw+008QRZ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wnI7DAAAA3QAAAA8AAAAAAAAAAAAA&#10;AAAAoQIAAGRycy9kb3ducmV2LnhtbFBLBQYAAAAABAAEAPkAAACRAwAAAAA=&#10;" strokecolor="#a349a4" strokeweight=".5pt"/>
                  <v:line id="Line 1158" o:spid="_x0000_s1569" style="position:absolute;visibility:visible;mso-wrap-style:square" from="5005,1646" to="516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g8UAAADdAAAADwAAAGRycy9kb3ducmV2LnhtbESPTWvCQBCG7wX/wzJCb81Gm4qkriIW&#10;S8FLTXuwtyE7JsHsbJpdzfrvXaHQ2wzzzPuxWAXTigv1rrGsYJKkIIhLqxuuFHx/bZ/mIJxH1tha&#10;JgVXcrBajh4WmGs78J4uha9EFGGXo4La+y6X0pU1GXSJ7Yjj7Wh7gz6ufSV1j0MUN62cpulMGmw4&#10;OtTY0aam8lScjYJPe3jfyjSyv+H8nLXhZ/fGL0o9jsP6FYSn4P/hv+8PHeNPsinc28QR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xg8UAAADdAAAADwAAAAAAAAAA&#10;AAAAAAChAgAAZHJzL2Rvd25yZXYueG1sUEsFBgAAAAAEAAQA+QAAAJMDAAAAAA==&#10;" strokecolor="#dab7db" strokeweight=".5pt"/>
                  <v:line id="Line 1159" o:spid="_x0000_s1570" style="position:absolute;visibility:visible;mso-wrap-style:square" from="5005,1646" to="506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6nYsEAAADdAAAADwAAAGRycy9kb3ducmV2LnhtbERPS4vCMBC+C/sfwgh709QHrnSNsgiC&#10;0pOPZa9DMzbFZlKbbK3/3giCt/n4nrNYdbYSLTW+dKxgNExAEOdOl1woOB03gzkIH5A1Vo5JwZ08&#10;rJYfvQWm2t14T+0hFCKGsE9RgQmhTqX0uSGLfuhq4sidXWMxRNgUUjd4i+G2kuMkmUmLJccGgzWt&#10;DeWXw79VcJlR8fu1zbKr3Bms2vkkq7M/pT773c83iEBdeItf7q2O80fTCTy/iSfI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rqdiwQAAAN0AAAAPAAAAAAAAAAAAAAAA&#10;AKECAABkcnMvZG93bnJldi54bWxQSwUGAAAAAAQABAD5AAAAjwMAAAAA&#10;" strokecolor="#a349a4" strokeweight=".5pt"/>
                  <v:line id="Line 1160" o:spid="_x0000_s1571" style="position:absolute;visibility:visible;mso-wrap-style:square" from="5063,1646" to="516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c/FsEAAADdAAAADwAAAGRycy9kb3ducmV2LnhtbERPS4vCMBC+L/gfwgje1tQHKtUosiAo&#10;Pa0PvA7N2BSbSbeJtf57s7Cwt/n4nrPadLYSLTW+dKxgNExAEOdOl1woOJ92nwsQPiBrrByTghd5&#10;2Kx7HytMtXvyN7XHUIgYwj5FBSaEOpXS54Ys+qGriSN3c43FEGFTSN3gM4bbSo6TZCYtlhwbDNb0&#10;ZSi/Hx9WwX1GxWW+z7IfeTBYtYtJVmdXpQb9brsEEagL/+I/917H+aPpFH6/iSfI9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Rz8WwQAAAN0AAAAPAAAAAAAAAAAAAAAA&#10;AKECAABkcnMvZG93bnJldi54bWxQSwUGAAAAAAQABAD5AAAAjwMAAAAA&#10;" strokecolor="#a349a4" strokeweight=".5pt"/>
                  <v:line id="Line 1161" o:spid="_x0000_s1572" style="position:absolute;visibility:visible;mso-wrap-style:square" from="5168,1646" to="533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tp98UAAADdAAAADwAAAGRycy9kb3ducmV2LnhtbESPTWvCQBCG74L/YRnBm9nYapHUTRCL&#10;UujFpj3Y25CdJqHZ2TS76vbfdwXB2wzzzPuxLoLpxJkG11pWME9SEMSV1S3XCj4/drMVCOeRNXaW&#10;ScEfOSjy8WiNmbYXfqdz6WsRRdhlqKDxvs+kdFVDBl1ie+J4+7aDQR/XoZZ6wEsUN518SNMnabDl&#10;6NBgT9uGqp/yZBQc7HG/k2lkf8PpcdGFr7cXXio1nYTNMwhPwd/h2/erjvHniyVc28QRZP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ptp98UAAADdAAAADwAAAAAAAAAA&#10;AAAAAAChAgAAZHJzL2Rvd25yZXYueG1sUEsFBgAAAAAEAAQA+QAAAJMDAAAAAA==&#10;" strokecolor="#dab7db" strokeweight=".5pt"/>
                  <v:line id="Line 1162" o:spid="_x0000_s1573" style="position:absolute;visibility:visible;mso-wrap-style:square" from="5168,1646" to="527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kE+sMAAADdAAAADwAAAGRycy9kb3ducmV2LnhtbERPTWvCQBC9C/0PyxS8mY1VUkndSCkU&#10;lJyqLb0O2Wk2JDubZrcx/nu3IHibx/uc7W6ynRhp8I1jBcskBUFcOd1wreDz9L7YgPABWWPnmBRc&#10;yMOueJhtMdfuzB80HkMtYgj7HBWYEPpcSl8ZsugT1xNH7scNFkOEQy31gOcYbjv5lKaZtNhwbDDY&#10;05uhqj3+WQVtRvXX874sf+XBYDduVmVffis1f5xeX0AEmsJdfHPvdZy/XGfw/008QRZ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TZBPrDAAAA3QAAAA8AAAAAAAAAAAAA&#10;AAAAoQIAAGRycy9kb3ducmV2LnhtbFBLBQYAAAAABAAEAPkAAACRAwAAAAA=&#10;" strokecolor="#a349a4" strokeweight=".5pt"/>
                  <v:line id="Line 1163" o:spid="_x0000_s1574" style="position:absolute;visibility:visible;mso-wrap-style:square" from="5273,1646" to="533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hYcEAAADdAAAADwAAAGRycy9kb3ducmV2LnhtbERPS4vCMBC+C/sfwix409QHKtUoi7Cg&#10;9ORj2evQjE2xmXSbbK3/3giCt/n4nrPadLYSLTW+dKxgNExAEOdOl1woOJ++BwsQPiBrrByTgjt5&#10;2Kw/eitMtbvxgdpjKEQMYZ+iAhNCnUrpc0MW/dDVxJG7uMZiiLAppG7wFsNtJcdJMpMWS44NBmva&#10;Gsqvx3+r4Dqj4me+y7I/uTdYtYtJVme/SvU/u68liEBdeItf7p2O80fTOTy/iSfI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laFhwQAAAN0AAAAPAAAAAAAAAAAAAAAA&#10;AKECAABkcnMvZG93bnJldi54bWxQSwUGAAAAAAQABAD5AAAAjwMAAAAA&#10;" strokecolor="#a349a4" strokeweight=".5pt"/>
                  <v:line id="Line 1164" o:spid="_x0000_s1575" style="position:absolute;visibility:visible;mso-wrap-style:square" from="5331,1646" to="545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rGacUAAADdAAAADwAAAGRycy9kb3ducmV2LnhtbESPQW/CMAyF70j8h8hIu0HKBhMqBISY&#10;mCbtsgEHuFmNaSsap2sCZP9+PkziZsvvPX9vsUquUTfqQu3ZwHiUgSIuvK25NHDYb4czUCEiW2w8&#10;k4FfCrBa9nsLzK2/8zfddrFUEsIhRwNVjG2udSgqchhGviWW29l3DqOsXalth3cJd41+zrJX7bBm&#10;+VBhS5uKisvu6gx8+eP7Vmei/UnXl0mTTp9vPDXmaZDWc1CRUnyI/90fVvDHE8GVNjKCX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JrGacUAAADdAAAADwAAAAAAAAAA&#10;AAAAAAChAgAAZHJzL2Rvd25yZXYueG1sUEsFBgAAAAAEAAQA+QAAAJMDAAAAAA==&#10;" strokecolor="#dab7db" strokeweight=".5pt"/>
                  <v:line id="Line 1165" o:spid="_x0000_s1576" style="position:absolute;visibility:visible;mso-wrap-style:square" from="5331,1646" to="537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aQiMMAAADdAAAADwAAAGRycy9kb3ducmV2LnhtbERPTWvCQBC9F/wPywi9NRu1WI1uRATB&#10;klNtS69DdsyGZGdjdo3pv+8WCr3N433OdjfaVgzU+9qxglmSgiAuna65UvDxfnxagfABWWPrmBR8&#10;k4ddPnnYYqbdnd9oOIdKxBD2GSowIXSZlL40ZNEnriOO3MX1FkOEfSV1j/cYbls5T9OltFhzbDDY&#10;0cFQ2ZxvVkGzpOrz5VQUV/lqsB1Wi6IrvpR6nI77DYhAY/gX/7lPOs6fPa/h95t4g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GkIjDAAAA3QAAAA8AAAAAAAAAAAAA&#10;AAAAoQIAAGRycy9kb3ducmV2LnhtbFBLBQYAAAAABAAEAPkAAACRAwAAAAA=&#10;" strokecolor="#a349a4" strokeweight=".5pt"/>
                  <v:line id="Line 1166" o:spid="_x0000_s1577" style="position:absolute;visibility:visible;mso-wrap-style:square" from="5379,1646" to="545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WvyMUAAADdAAAADwAAAGRycy9kb3ducmV2LnhtbESPQWvCQBCF7wX/wzIFb3WjUpXUVaQg&#10;KDnVVnodstNsMDubZtcY/71zKPQ2w3vz3jfr7eAb1VMX68AGppMMFHEZbM2Vga/P/csKVEzIFpvA&#10;ZOBOEbab0dMacxtu/EH9KVVKQjjmaMCl1OZax9KRxzgJLbFoP6HzmGTtKm07vEm4b/QsyxbaY83S&#10;4LCld0fl5XT1Bi4Lqs7LQ1H86qPDpl/Ni7b4Nmb8POzeQCUa0r/57/pgBX/6KvzyjYygN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aWvyMUAAADdAAAADwAAAAAAAAAA&#10;AAAAAAChAgAAZHJzL2Rvd25yZXYueG1sUEsFBgAAAAAEAAQA+QAAAJMDAAAAAA==&#10;" strokecolor="#a349a4" strokeweight=".5pt"/>
                  <v:line id="Line 1167" o:spid="_x0000_s1578" style="position:absolute;visibility:visible;mso-wrap-style:square" from="5455,1646" to="559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n5KcQAAADdAAAADwAAAGRycy9kb3ducmV2LnhtbESPTWsCMRCG74L/IYzQW82urSKrUcSi&#10;CF78OrS3YTPuLm4m203U9N8boeBthnnm/ZjOg6nFjVpXWVaQ9hMQxLnVFRcKTsfV+xiE88gaa8uk&#10;4I8czGfdzhQzbe+8p9vBFyKKsMtQQel9k0np8pIMur5tiOPtbFuDPq5tIXWL9yhuajlIkpE0WHF0&#10;KLGhZUn55XA1Cnb2e72SSWR/w/Xjsw4/2y8eKvXWC4sJCE/Bv+D/742O8dNhCs82cQQ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efkpxAAAAN0AAAAPAAAAAAAAAAAA&#10;AAAAAKECAABkcnMvZG93bnJldi54bWxQSwUGAAAAAAQABAD5AAAAkgMAAAAA&#10;" strokecolor="#dab7db" strokeweight=".5pt"/>
                  <v:line id="Line 1168" o:spid="_x0000_s1579" style="position:absolute;visibility:visible;mso-wrap-style:square" from="5455,1646" to="551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uUJMMAAADdAAAADwAAAGRycy9kb3ducmV2LnhtbERPTWvCQBC9C/0PywjezEbFNKSuUoSC&#10;JaemLb0O2TEbzM7G7Dam/94tFHqbx/uc3WGynRhp8K1jBaskBUFcO91yo+Dj/WWZg/ABWWPnmBT8&#10;kIfD/mG2w0K7G7/RWIVGxBD2BSowIfSFlL42ZNEnrieO3NkNFkOEQyP1gLcYbju5TtNMWmw5Nhjs&#10;6WiovlTfVsElo+bz8VSWV/lqsBvzTdmXX0ot5tPzE4hAU/gX/7lPOs5fbdfw+008Qe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47lCTDAAAA3QAAAA8AAAAAAAAAAAAA&#10;AAAAoQIAAGRycy9kb3ducmV2LnhtbFBLBQYAAAAABAAEAPkAAACRAwAAAAA=&#10;" strokecolor="#a349a4" strokeweight=".5pt"/>
                  <v:line id="Line 1169" o:spid="_x0000_s1580" style="position:absolute;visibility:visible;mso-wrap-style:square" from="5513,1646" to="559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cxv8EAAADdAAAADwAAAGRycy9kb3ducmV2LnhtbERPS4vCMBC+C/sfwgh701RFV7pGWQRB&#10;6cnHstehGZtiM6lNttZ/bwTB23x8z1msOluJlhpfOlYwGiYgiHOnSy4UnI6bwRyED8gaK8ek4E4e&#10;VsuP3gJT7W68p/YQChFD2KeowIRQp1L63JBFP3Q1ceTOrrEYImwKqRu8xXBbyXGSzKTFkmODwZrW&#10;hvLL4d8quMyo+P3aZtlV7gxW7XyS1dmfUp/97ucbRKAuvMUv91bH+aPpBJ7fxBP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dzG/wQAAAN0AAAAPAAAAAAAAAAAAAAAA&#10;AKECAABkcnMvZG93bnJldi54bWxQSwUGAAAAAAQABAD5AAAAjwMAAAAA&#10;" strokecolor="#a349a4" strokeweight=".5pt"/>
                  <v:line id="Line 1170" o:spid="_x0000_s1581" style="position:absolute;visibility:visible;mso-wrap-style:square" from="5599,1646" to="567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5ascUAAADdAAAADwAAAGRycy9kb3ducmV2LnhtbESPTWvCQBCG74L/YRnBm9nYapHUTRCL&#10;UujFpj3Y25CdJqHZ2TS76vbfdwXB2wzzzPuxLoLpxJkG11pWME9SEMSV1S3XCj4/drMVCOeRNXaW&#10;ScEfOSjy8WiNmbYXfqdz6WsRRdhlqKDxvs+kdFVDBl1ie+J4+7aDQR/XoZZ6wEsUN518SNMnabDl&#10;6NBgT9uGqp/yZBQc7HG/k2lkf8PpcdGFr7cXXio1nYTNMwhPwd/h2/erjvHnywVc28QRZP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5ascUAAADdAAAADwAAAAAAAAAA&#10;AAAAAAChAgAAZHJzL2Rvd25yZXYueG1sUEsFBgAAAAAEAAQA+QAAAJMDAAAAAA==&#10;" strokecolor="#dab7db" strokeweight=".5pt"/>
                  <v:line id="Line 1171" o:spid="_x0000_s1582" style="position:absolute;visibility:visible;mso-wrap-style:square" from="5599,1646" to="566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IMUMEAAADdAAAADwAAAGRycy9kb3ducmV2LnhtbERPS4vCMBC+L/gfwgje1lTFB9UosiAo&#10;Pa0PvA7N2BSbSbeJtf57s7Cwt/n4nrPadLYSLTW+dKxgNExAEOdOl1woOJ92nwsQPiBrrByTghd5&#10;2Kx7HytMtXvyN7XHUIgYwj5FBSaEOpXS54Ys+qGriSN3c43FEGFTSN3gM4bbSo6TZCYtlhwbDNb0&#10;ZSi/Hx9WwX1GxWW+z7IfeTBYtYtJVmdXpQb9brsEEagL/+I/917H+aPpFH6/iSfI9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0gxQwQAAAN0AAAAPAAAAAAAAAAAAAAAA&#10;AKECAABkcnMvZG93bnJldi54bWxQSwUGAAAAAAQABAD5AAAAjwMAAAAA&#10;" strokecolor="#a349a4" strokeweight=".5pt"/>
                  <v:line id="Line 1172" o:spid="_x0000_s1583" style="position:absolute;visibility:visible;mso-wrap-style:square" from="5666,1646" to="567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CSJ8MAAADdAAAADwAAAGRycy9kb3ducmV2LnhtbERPTWvCQBC9C/0PyxS8mY0VU0ndSCkU&#10;lJyqLb0O2Wk2JDubZrcx/nu3IHibx/uc7W6ynRhp8I1jBcskBUFcOd1wreDz9L7YgPABWWPnmBRc&#10;yMOueJhtMdfuzB80HkMtYgj7HBWYEPpcSl8ZsugT1xNH7scNFkOEQy31gOcYbjv5lKaZtNhwbDDY&#10;05uhqj3+WQVtRvXX874sf+XBYDduVmVffis1f5xeX0AEmsJdfHPvdZy/XGfw/008QRZ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AkifDAAAA3QAAAA8AAAAAAAAAAAAA&#10;AAAAoQIAAGRycy9kb3ducmV2LnhtbFBLBQYAAAAABAAEAPkAAACRAwAAAAA=&#10;" strokecolor="#a349a4" strokeweight=".5pt"/>
                  <v:line id="Line 1173" o:spid="_x0000_s1584" style="position:absolute;visibility:visible;mso-wrap-style:square" from="5675,1646" to="582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zExsUAAADdAAAADwAAAGRycy9kb3ducmV2LnhtbESPTWvCQBCG74L/YRnBW92o1ZaYjYii&#10;FHpptYd6G7JjEszOxuyq23/fLRS8zTDPvB/ZMphG3KhztWUF41ECgriwuuZSwddh+/QKwnlkjY1l&#10;UvBDDpZ5v5dhqu2dP+m296WIIuxSVFB536ZSuqIig25kW+J4O9nOoI9rV0rd4T2Km0ZOkmQuDdYc&#10;HSpsaV1Rcd5fjYIP+73byiSyl3CdPjfh+L7hmVLDQVgtQHgK/gH/f7/pGH88e4G/NnEEmf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NzExsUAAADdAAAADwAAAAAAAAAA&#10;AAAAAAChAgAAZHJzL2Rvd25yZXYueG1sUEsFBgAAAAAEAAQA+QAAAJMDAAAAAA==&#10;" strokecolor="#dab7db" strokeweight=".5pt"/>
                  <v:line id="Line 1174" o:spid="_x0000_s1585" style="position:absolute;visibility:visible;mso-wrap-style:square" from="5675,1646" to="573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OjzsUAAADdAAAADwAAAGRycy9kb3ducmV2LnhtbESPQWvCQBCF7wX/wzIFb3WjUpXUVaQg&#10;KDnVVnodstNsMDubZtcY/71zKPQ2w3vz3jfr7eAb1VMX68AGppMMFHEZbM2Vga/P/csKVEzIFpvA&#10;ZOBOEbab0dMacxtu/EH9KVVKQjjmaMCl1OZax9KRxzgJLbFoP6HzmGTtKm07vEm4b/QsyxbaY83S&#10;4LCld0fl5XT1Bi4Lqs7LQ1H86qPDpl/Ni7b4Nmb8POzeQCUa0r/57/pgBX/6KrjyjYygN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9OjzsUAAADdAAAADwAAAAAAAAAA&#10;AAAAAAChAgAAZHJzL2Rvd25yZXYueG1sUEsFBgAAAAAEAAQA+QAAAJMDAAAAAA==&#10;" strokecolor="#a349a4" strokeweight=".5pt"/>
                  <v:line id="Line 1175" o:spid="_x0000_s1586" style="position:absolute;visibility:visible;mso-wrap-style:square" from="5733,1646" to="582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8GVcMAAADdAAAADwAAAGRycy9kb3ducmV2LnhtbERPTWvCQBC9F/wPywi9NRuVWo1uRATB&#10;klNtS69DdsyGZGdjdo3pv+8WCr3N433OdjfaVgzU+9qxglmSgiAuna65UvDxfnxagfABWWPrmBR8&#10;k4ddPnnYYqbdnd9oOIdKxBD2GSowIXSZlL40ZNEnriOO3MX1FkOEfSV1j/cYbls5T9OltFhzbDDY&#10;0cFQ2ZxvVkGzpOrz5VQUV/lqsB1Wi6IrvpR6nI77DYhAY/gX/7lPOs6fPa/h95t4g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fBlXDAAAA3QAAAA8AAAAAAAAAAAAA&#10;AAAAoQIAAGRycy9kb3ducmV2LnhtbFBLBQYAAAAABAAEAPkAAACRAwAAAAA=&#10;" strokecolor="#a349a4" strokeweight=".5pt"/>
                  <v:line id="Line 1176" o:spid="_x0000_s1587" style="position:absolute;visibility:visible;mso-wrap-style:square" from="5829,1646" to="600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mWD8YAAADdAAAADwAAAGRycy9kb3ducmV2LnhtbESPT2/CMAzF70j7DpEn7QYp449QR0DT&#10;EBMSF1Y4sJvVeG21xumaANm3nw9Iu9nye8+/t1wn16or9aHxbGA8ykARl942XBk4HbfDBagQkS22&#10;nsnALwVYrx4GS8ytv/EHXYtYKQnhkKOBOsYu1zqUNTkMI98Ry+3L9w6jrH2lbY83CXetfs6yuXbY&#10;sHyosaO3msrv4uIMHPz5fasz0f6ky2Taps/9hmfGPD2m1xdQkVL8F9/dOyv447nwSxsZQ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Zlg/GAAAA3QAAAA8AAAAAAAAA&#10;AAAAAAAAoQIAAGRycy9kb3ducmV2LnhtbFBLBQYAAAAABAAEAPkAAACUAwAAAAA=&#10;" strokecolor="#dab7db" strokeweight=".5pt"/>
                  <v:line id="Line 1177" o:spid="_x0000_s1588" style="position:absolute;visibility:visible;mso-wrap-style:square" from="5829,1646" to="588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XA7sIAAADdAAAADwAAAGRycy9kb3ducmV2LnhtbERPS2vCQBC+C/6HZYTedJMWYkhdRQoF&#10;S06+6HXIjtlgdjbNbmP677uC4G0+vuesNqNtxUC9bxwrSBcJCOLK6YZrBafj5zwH4QOyxtYxKfgj&#10;D5v1dLLCQrsb72k4hFrEEPYFKjAhdIWUvjJk0S9cRxy5i+sthgj7WuoebzHctvI1STJpseHYYLCj&#10;D0PV9fBrFVwzqs/LXVn+yC+D7ZC/lV35rdTLbNy+gwg0hqf44d7pOD/NUrh/E0+Q6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XA7sIAAADdAAAADwAAAAAAAAAAAAAA&#10;AAChAgAAZHJzL2Rvd25yZXYueG1sUEsFBgAAAAAEAAQA+QAAAJADAAAAAA==&#10;" strokecolor="#a349a4" strokeweight=".5pt"/>
                  <v:line id="Line 1178" o:spid="_x0000_s1589" style="position:absolute;visibility:visible;mso-wrap-style:square" from="5886,1646" to="600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demcMAAADdAAAADwAAAGRycy9kb3ducmV2LnhtbERPTWvDMAy9D/ofjAa9rU5SyEpWt4zB&#10;ICWndS29iliLQ2M5jd0k+/fzYLCbHu9T2/1sOzHS4FvHCtJVAoK4drrlRsHp8/1pA8IHZI2dY1Lw&#10;TR72u8XDFgvtJv6g8RgaEUPYF6jAhNAXUvrakEW/cj1x5L7cYDFEODRSDzjFcNvJLElyabHl2GCw&#10;pzdD9fV4twquOTXn57KqbvJgsBs366qvLkotH+fXFxCB5vAv/nOXOs5P8wx+v4knyN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XXpnDAAAA3QAAAA8AAAAAAAAAAAAA&#10;AAAAoQIAAGRycy9kb3ducmV2LnhtbFBLBQYAAAAABAAEAPkAAACRAwAAAAA=&#10;" strokecolor="#a349a4" strokeweight=".5pt"/>
                  <v:line id="Line 1179" o:spid="_x0000_s1590" style="position:absolute;visibility:visible;mso-wrap-style:square" from="6001,1646" to="616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sIeMUAAADdAAAADwAAAGRycy9kb3ducmV2LnhtbESPTWvCQBCG70L/wzKF3nSTWkVS1yAW&#10;S8FLtT3Y25Adk2B2Ns1u4vbfuwXB2wzzzPuxzINpxECdqy0rSCcJCOLC6ppLBd9f2/EChPPIGhvL&#10;pOCPHOSrh9ESM20vvKfh4EsRRdhlqKDyvs2kdEVFBt3EtsTxdrKdQR/XrpS6w0sUN418TpK5NFhz&#10;dKiwpU1FxfnQGwWf9vi+lUlkf0M/fWnCz+6NZ0o9PYb1KwhPwd/h2/eHjvHT+RT+28QR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YsIeMUAAADdAAAADwAAAAAAAAAA&#10;AAAAAAChAgAAZHJzL2Rvd25yZXYueG1sUEsFBgAAAAAEAAQA+QAAAJMDAAAAAA==&#10;" strokecolor="#dab7db" strokeweight=".5pt"/>
                  <v:line id="Line 1180" o:spid="_x0000_s1591" style="position:absolute;visibility:visible;mso-wrap-style:square" from="6001,1646" to="611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JjdsMAAADdAAAADwAAAGRycy9kb3ducmV2LnhtbERPTWvCQBC9C/0PyxS8mY1VUkndSCkU&#10;lJyqLb0O2Wk2JDubZrcx/nu3IHibx/uc7W6ynRhp8I1jBcskBUFcOd1wreDz9L7YgPABWWPnmBRc&#10;yMOueJhtMdfuzB80HkMtYgj7HBWYEPpcSl8ZsugT1xNH7scNFkOEQy31gOcYbjv5lKaZtNhwbDDY&#10;05uhqj3+WQVtRvXX874sf+XBYDduVmVffis1f5xeX0AEmsJdfHPvdZy/zNbw/008QRZ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yY3bDAAAA3QAAAA8AAAAAAAAAAAAA&#10;AAAAoQIAAGRycy9kb3ducmV2LnhtbFBLBQYAAAAABAAEAPkAAACRAwAAAAA=&#10;" strokecolor="#a349a4" strokeweight=".5pt"/>
                  <v:line id="Line 1181" o:spid="_x0000_s1592" style="position:absolute;visibility:visible;mso-wrap-style:square" from="6116,1646" to="616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7G7cMAAADdAAAADwAAAGRycy9kb3ducmV2LnhtbERPTWvCQBC9C/0PyxS8mY0VU0ndSCkU&#10;lJyqLb0O2Wk2JDubZrcx/nu3IHibx/uc7W6ynRhp8I1jBcskBUFcOd1wreDz9L7YgPABWWPnmBRc&#10;yMOueJhtMdfuzB80HkMtYgj7HBWYEPpcSl8ZsugT1xNH7scNFkOEQy31gOcYbjv5lKaZtNhwbDDY&#10;05uhqj3+WQVtRvXX874sf+XBYDduVmVffis1f5xeX0AEmsJdfHPvdZy/zNbw/008QRZ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u3DAAAA3QAAAA8AAAAAAAAAAAAA&#10;AAAAoQIAAGRycy9kb3ducmV2LnhtbFBLBQYAAAAABAAEAPkAAACRAwAAAAA=&#10;" strokecolor="#a349a4" strokeweight=".5pt"/>
                  <v:line id="Line 1182" o:spid="_x0000_s1593" style="position:absolute;visibility:visible;mso-wrap-style:square" from="6163,1646" to="624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yr4MUAAADdAAAADwAAAGRycy9kb3ducmV2LnhtbESPTWvCQBCG74L/YRnBm27UGkrqJohi&#10;KfTS2h70NmSnSTA7G7Orbv99tyB4m2GeeT9WRTCtuFLvGssKZtMEBHFpdcOVgu+v3eQZhPPIGlvL&#10;pOCXHBT5cLDCTNsbf9J17ysRRdhlqKD2vsukdGVNBt3UdsTx9mN7gz6ufSV1j7coblo5T5JUGmw4&#10;OtTY0aam8rS/GAUf9vC6k0lkz+GyeGrD8X3LS6XGo7B+AeEp+Ad8/37TMf4sTeG/TRxB5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fyr4MUAAADdAAAADwAAAAAAAAAA&#10;AAAAAAChAgAAZHJzL2Rvd25yZXYueG1sUEsFBgAAAAAEAAQA+QAAAJMDAAAAAA==&#10;" strokecolor="#dab7db" strokeweight=".5pt"/>
                  <v:line id="Line 1183" o:spid="_x0000_s1594" style="position:absolute;visibility:visible;mso-wrap-style:square" from="6163,1646" to="620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D9AcMAAADdAAAADwAAAGRycy9kb3ducmV2LnhtbERPTWvDMAy9D/ofjAa7LU5aSENWt4zB&#10;ICWndS29iliLQ2M5jd00+/fzYLCbHu9Tm91sezHR6DvHCrIkBUHcON1xq+D4+f5cgPABWWPvmBR8&#10;k4fddvGwwVK7O3/QdAitiCHsS1RgQhhKKX1jyKJP3EAcuS83WgwRjq3UI95juO3lMk1zabHj2GBw&#10;oDdDzeVwswouObWndVXXV7k32E/Fqh7qs1JPj/PrC4hAc/gX/7krHedn+Rp+v4kny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g/QHDAAAA3QAAAA8AAAAAAAAAAAAA&#10;AAAAoQIAAGRycy9kb3ducmV2LnhtbFBLBQYAAAAABAAEAPkAAACRAwAAAAA=&#10;" strokecolor="#a349a4" strokeweight=".5pt"/>
                  <v:line id="Line 1184" o:spid="_x0000_s1595" style="position:absolute;visibility:visible;mso-wrap-style:square" from="6202,1646" to="624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9pc8QAAADdAAAADwAAAGRycy9kb3ducmV2LnhtbESPQWvCQBCF70L/wzJCb7qxQpTUVaRQ&#10;UHKqWnodstNsMDubZrcx/fedg+BthvfmvW82u9G3aqA+NoENLOYZKOIq2IZrA5fz+2wNKiZki21g&#10;MvBHEXbbp8kGCxtu/EHDKdVKQjgWaMCl1BVax8qRxzgPHbFo36H3mGTta217vEm4b/VLluXaY8PS&#10;4LCjN0fV9fTrDVxzqj9Xh7L80UeH7bBell35ZczzdNy/gko0pof5fn2wgr/IBVe+kRH09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v2lzxAAAAN0AAAAPAAAAAAAAAAAA&#10;AAAAAKECAABkcnMvZG93bnJldi54bWxQSwUGAAAAAAQABAD5AAAAkgMAAAAA&#10;" strokecolor="#a349a4" strokeweight=".5pt"/>
                  <v:shape id="Freeform 1185" o:spid="_x0000_s1596" style="position:absolute;left:6240;top:1636;width:153;height:10;visibility:visible;mso-wrap-style:square;v-text-anchor:top" coordsize="15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QLhsIA&#10;AADdAAAADwAAAGRycy9kb3ducmV2LnhtbERPS4vCMBC+L/gfwgje1lQRV6tRVBQWb+sDehyasa02&#10;k9JEW/fXm4UFb/PxPWe+bE0pHlS7wrKCQT8CQZxaXXCm4HTcfU5AOI+ssbRMCp7kYLnofMwx1rbh&#10;H3ocfCZCCLsYFeTeV7GULs3JoOvbijhwF1sb9AHWmdQ1NiHclHIYRWNpsODQkGNFm5zS2+FuFMjV&#10;OdHriL+S6zpptu737Eb7nVK9bruagfDU+rf43/2tw/zBeAp/34QT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hAuGwgAAAN0AAAAPAAAAAAAAAAAAAAAAAJgCAABkcnMvZG93&#10;bnJldi54bWxQSwUGAAAAAAQABAD1AAAAhwMAAAAA&#10;" path="m,10l48,,96,r28,l153,10r,l,10r,l,10xe" fillcolor="#f4e9f4" stroked="f">
                    <v:path arrowok="t" o:connecttype="custom" o:connectlocs="0,10;48,0;96,0;124,0;153,10;153,10;0,10;0,10;0,10" o:connectangles="0,0,0,0,0,0,0,0,0"/>
                  </v:shape>
                  <v:line id="Line 1186" o:spid="_x0000_s1597" style="position:absolute;visibility:visible;mso-wrap-style:square" from="6240,1646" to="639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AA0sYAAADdAAAADwAAAGRycy9kb3ducmV2LnhtbESPT2/CMAzF75P4DpGRuI2UjbGpENDE&#10;BJq0C392GDerMW1F45QmQPj282HSbrb83vPvzRbJNepKXag9GxgNM1DEhbc1lwa+96vHN1AhIlts&#10;PJOBOwVYzHsPM8ytv/GWrrtYKgnhkKOBKsY21zoUFTkMQ98Sy+3oO4dR1q7UtsObhLtGP2XZRDus&#10;WT5U2NKyouK0uzgDG/+zXulMtOd0eR436fD1wS/GDPrpfQoqUor/4j/3pxX80avwSxs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AANLGAAAA3QAAAA8AAAAAAAAA&#10;AAAAAAAAoQIAAGRycy9kb3ducmV2LnhtbFBLBQYAAAAABAAEAPkAAACUAwAAAAA=&#10;" strokecolor="#dab7db" strokeweight=".5pt"/>
                  <v:line id="Line 1187" o:spid="_x0000_s1598" style="position:absolute;visibility:visible;mso-wrap-style:square" from="6336,1636" to="633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ylScYAAADdAAAADwAAAGRycy9kb3ducmV2LnhtbESPTWvCQBCG74L/YZmCN92kfrSkrkFa&#10;FKEXtT20tyE7TUKzs2l2o+u/7wqCtxnmmfdjmQfTiBN1rrasIJ0kIIgLq2suFXx+bMbPIJxH1thY&#10;JgUXcpCvhoMlZtqe+UCnoy9FFGGXoYLK+zaT0hUVGXQT2xLH24/tDPq4dqXUHZ6juGnkY5IspMGa&#10;o0OFLb1WVPwee6Ngb7+2G5lE9i/001kTvt/feK7U6CGsX0B4Cv4O3753OsZPn1K4tokjyN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PMpUnGAAAA3QAAAA8AAAAAAAAA&#10;AAAAAAAAoQIAAGRycy9kb3ducmV2LnhtbFBLBQYAAAAABAAEAPkAAACUAwAAAAA=&#10;" strokecolor="#dab7db" strokeweight=".5pt"/>
                  <v:shape id="Freeform 1188" o:spid="_x0000_s1599" style="position:absolute;left:6240;top:1636;width:96;height:10;visibility:visible;mso-wrap-style:square;v-text-anchor:top" coordsize="9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jeGsUA&#10;AADdAAAADwAAAGRycy9kb3ducmV2LnhtbERPTWvCQBC9F/oflhF6q5so1BJdRVIEe6jYVBBvY3aa&#10;hGZnQ3ZN0v56VxB6m8f7nMVqMLXoqHWVZQXxOAJBnFtdcaHg8LV5fgXhPLLG2jIp+CUHq+XjwwIT&#10;bXv+pC7zhQgh7BJUUHrfJFK6vCSDbmwb4sB929agD7AtpG6xD+GmlpMoepEGKw4NJTaUlpT/ZBej&#10;wE7d7PS22+/TPDtn7xt7/Pi7HJV6Gg3rOQhPg/8X391bHebHswncvgkn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yN4axQAAAN0AAAAPAAAAAAAAAAAAAAAAAJgCAABkcnMv&#10;ZG93bnJldi54bWxQSwUGAAAAAAQABAD1AAAAigMAAAAA&#10;" path="m,10l48,,96,e" filled="f" strokecolor="#a349a4" strokeweight=".5pt">
                    <v:path arrowok="t" o:connecttype="custom" o:connectlocs="0,10;48,0;96,0" o:connectangles="0,0,0"/>
                  </v:shape>
                  <v:shape id="Freeform 1189" o:spid="_x0000_s1600" style="position:absolute;left:6336;top:1636;width:57;height:10;visibility:visible;mso-wrap-style:square;v-text-anchor:top" coordsize="5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TRnMQA&#10;AADdAAAADwAAAGRycy9kb3ducmV2LnhtbERPTWvCQBC9F/wPywi9iG5sS5XoKkVaqPQgpiLkNmTH&#10;JJidDbvbGP+9Kwi9zeN9znLdm0Z05HxtWcF0koAgLqyuuVRw+P0az0H4gKyxsUwKruRhvRo8LTHV&#10;9sJ76rJQihjCPkUFVQhtKqUvKjLoJ7YljtzJOoMhQldK7fASw00jX5LkXRqsOTZU2NKmouKc/RkF&#10;u2Pb5/uuc5vP/MfhNmRvozxT6nnYfyxABOrDv/jh/tZx/nT2Cvdv4gl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00ZzEAAAA3QAAAA8AAAAAAAAAAAAAAAAAmAIAAGRycy9k&#10;b3ducmV2LnhtbFBLBQYAAAAABAAEAPUAAACJAwAAAAA=&#10;" path="m,l28,,57,10e" filled="f" strokecolor="#a349a4" strokeweight=".5pt">
                    <v:path arrowok="t" o:connecttype="custom" o:connectlocs="0,0;28,0;57,10" o:connectangles="0,0,0"/>
                  </v:shape>
                  <v:line id="Line 1190" o:spid="_x0000_s1601" style="position:absolute;visibility:visible;mso-wrap-style:square" from="6393,1646" to="652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sG0cUAAADdAAAADwAAAGRycy9kb3ducmV2LnhtbESPTWvCQBCG74L/YRmhN7OxaluiqxTF&#10;UuhF0x7qbchOk9DsbMxudPvvu4LgbYZ55v1YroNpxJk6V1tWMElSEMSF1TWXCr4+d+MXEM4ja2ws&#10;k4I/crBeDQdLzLS98IHOuS9FFGGXoYLK+zaT0hUVGXSJbYnj7cd2Bn1cu1LqDi9R3DTyMU2fpMGa&#10;o0OFLW0qKn7z3ijY2++3nUwjewr9dNaE48eW50o9jMLrAoSn4O/w7ftdx/iT5xlc28QR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7sG0cUAAADdAAAADwAAAAAAAAAA&#10;AAAAAAChAgAAZHJzL2Rvd25yZXYueG1sUEsFBgAAAAAEAAQA+QAAAJMDAAAAAA==&#10;" strokecolor="#dab7db" strokeweight=".5pt"/>
                  <v:line id="Line 1191" o:spid="_x0000_s1602" style="position:absolute;visibility:visible;mso-wrap-style:square" from="6393,1646" to="644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dQMMEAAADdAAAADwAAAGRycy9kb3ducmV2LnhtbERPS4vCMBC+C/sfwix401TFB9Uoi7Cg&#10;9ORj2evQjE2xmXSbbK3/3giCt/n4nrPadLYSLTW+dKxgNExAEOdOl1woOJ++BwsQPiBrrByTgjt5&#10;2Kw/eitMtbvxgdpjKEQMYZ+iAhNCnUrpc0MW/dDVxJG7uMZiiLAppG7wFsNtJcdJMpMWS44NBmva&#10;Gsqvx3+r4Dqj4me+y7I/uTdYtYtJVme/SvU/u68liEBdeItf7p2O80fzKTy/iSfI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Z1AwwQAAAN0AAAAPAAAAAAAAAAAAAAAA&#10;AKECAABkcnMvZG93bnJldi54bWxQSwUGAAAAAAQABAD5AAAAjwMAAAAA&#10;" strokecolor="#a349a4" strokeweight=".5pt"/>
                  <v:line id="Line 1192" o:spid="_x0000_s1603" style="position:absolute;visibility:visible;mso-wrap-style:square" from="6441,1646" to="652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XOR8MAAADdAAAADwAAAGRycy9kb3ducmV2LnhtbERPTWvDMAy9D/ofjAa7LU5aSENWt4zB&#10;ICWndS29iliLQ2M5jd00+/fzYLCbHu9Tm91sezHR6DvHCrIkBUHcON1xq+D4+f5cgPABWWPvmBR8&#10;k4fddvGwwVK7O3/QdAitiCHsS1RgQhhKKX1jyKJP3EAcuS83WgwRjq3UI95juO3lMk1zabHj2GBw&#10;oDdDzeVwswouObWndVXXV7k32E/Fqh7qs1JPj/PrC4hAc/gX/7krHedn6xx+v4kny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1zkfDAAAA3QAAAA8AAAAAAAAAAAAA&#10;AAAAoQIAAGRycy9kb3ducmV2LnhtbFBLBQYAAAAABAAEAPkAAACRAwAAAAA=&#10;" strokecolor="#a349a4" strokeweight=".5pt"/>
                  <v:line id="Line 1193" o:spid="_x0000_s1604" style="position:absolute;visibility:visible;mso-wrap-style:square" from="6527,1646" to="657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lr3MIAAADdAAAADwAAAGRycy9kb3ducmV2LnhtbERPyWrDMBC9F/IPYgq91bIbiI0bJZRC&#10;wcGnZiHXwZpaJtbIsVTH/fuqUMhtHm+d9Xa2vZho9J1jBVmSgiBunO64VXA8fDwXIHxA1tg7JgU/&#10;5GG7WTyssdTuxp807UMrYgj7EhWYEIZSSt8YsugTNxBH7suNFkOEYyv1iLcYbnv5kqYrabHj2GBw&#10;oHdDzWX/bRVcVtSe8qqur3JnsJ+KZT3UZ6WeHue3VxCB5nAX/7srHedneQ5/38QT5O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flr3MIAAADdAAAADwAAAAAAAAAAAAAA&#10;AAChAgAAZHJzL2Rvd25yZXYueG1sUEsFBgAAAAAEAAQA+QAAAJADAAAAAA==&#10;" strokecolor="#a349a4" strokeweight=".5pt"/>
                  <v:line id="Line 1194" o:spid="_x0000_s1605" style="position:absolute;visibility:visible;mso-wrap-style:square" from="6575,1646" to="703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YM1MYAAADdAAAADwAAAGRycy9kb3ducmV2LnhtbESPT2/CMAzF75P4DpGRuI2UjbGpENDE&#10;BJq0C392GDerMW1F45QmQPj282HSbrb83vPvzRbJNepKXag9GxgNM1DEhbc1lwa+96vHN1AhIlts&#10;PJOBOwVYzHsPM8ytv/GWrrtYKgnhkKOBKsY21zoUFTkMQ98Sy+3oO4dR1q7UtsObhLtGP2XZRDus&#10;WT5U2NKyouK0uzgDG/+zXulMtOd0eR436fD1wS/GDPrpfQoqUor/4j/3pxX80avgShs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2DNTGAAAA3QAAAA8AAAAAAAAA&#10;AAAAAAAAoQIAAGRycy9kb3ducmV2LnhtbFBLBQYAAAAABAAEAPkAAACUAwAAAAA=&#10;" strokecolor="#dab7db" strokeweight=".5pt"/>
                  <v:line id="Line 1195" o:spid="_x0000_s1606" style="position:absolute;visibility:visible;mso-wrap-style:square" from="6575,1646" to="683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paNcEAAADdAAAADwAAAGRycy9kb3ducmV2LnhtbERPS4vCMBC+L/gfwgje1lQFH9UosiAo&#10;Pa0PvA7N2BSbSbeJtf57s7Cwt/n4nrPadLYSLTW+dKxgNExAEOdOl1woOJ92n3MQPiBrrByTghd5&#10;2Kx7HytMtXvyN7XHUIgYwj5FBSaEOpXS54Ys+qGriSN3c43FEGFTSN3gM4bbSo6TZCotlhwbDNb0&#10;ZSi/Hx9WwX1KxWW2z7IfeTBYtfNJVmdXpQb9brsEEagL/+I/917H+aPZAn6/iSfI9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Klo1wQAAAN0AAAAPAAAAAAAAAAAAAAAA&#10;AKECAABkcnMvZG93bnJldi54bWxQSwUGAAAAAAQABAD5AAAAjwMAAAAA&#10;" strokecolor="#a349a4" strokeweight=".5pt"/>
                  <v:line id="Line 1196" o:spid="_x0000_s1607" style="position:absolute;visibility:visible;mso-wrap-style:square" from="6833,1646" to="703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WDj8QAAADdAAAADwAAAGRycy9kb3ducmV2LnhtbESPQWvCQBCF70L/wzKCN91oQUPqKlIo&#10;WHKqWnodstNsMDubZtcY/33nUOhthvfmvW+2+9G3aqA+NoENLBcZKOIq2IZrA5fz2zwHFROyxTYw&#10;GXhQhP3uabLFwoY7f9BwSrWSEI4FGnApdYXWsXLkMS5CRyzad+g9Jln7Wtse7xLuW73KsrX22LA0&#10;OOzo1VF1Pd28geua6s/NsSx/9LvDdsify678MmY2HQ8voBKN6d/8d320gr/MhV++kRH0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xYOPxAAAAN0AAAAPAAAAAAAAAAAA&#10;AAAAAKECAABkcnMvZG93bnJldi54bWxQSwUGAAAAAAQABAD5AAAAkgMAAAAA&#10;" strokecolor="#a349a4" strokeweight=".5pt"/>
                  <v:line id="Line 1197" o:spid="_x0000_s1608" style="position:absolute;visibility:visible;mso-wrap-style:square" from="7034,1646" to="740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nVbsQAAADdAAAADwAAAGRycy9kb3ducmV2LnhtbESPTWsCMRCG7wX/QxjBW82utiKrUURR&#10;Cl7qx0Fvw2bcXdxM1k3U9N83QqG3GeaZ92M6D6YWD2pdZVlB2k9AEOdWV1woOB7W72MQziNrrC2T&#10;gh9yMJ913qaYafvkHT32vhBRhF2GCkrvm0xKl5dk0PVtQxxvF9sa9HFtC6lbfEZxU8tBkoykwYqj&#10;Q4kNLUvKr/u7UfBtT5u1TCJ7C/fhRx3O2xV/KtXrhsUEhKfg/+G/7y8d46fjFF5t4gh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GdVuxAAAAN0AAAAPAAAAAAAAAAAA&#10;AAAAAKECAABkcnMvZG93bnJldi54bWxQSwUGAAAAAAQABAD5AAAAkgMAAAAA&#10;" strokecolor="#dab7db" strokeweight=".5pt"/>
                  <v:line id="Line 1198" o:spid="_x0000_s1609" style="position:absolute;visibility:visible;mso-wrap-style:square" from="7034,1646" to="723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u4Y8IAAADdAAAADwAAAGRycy9kb3ducmV2LnhtbERPyWrDMBC9F/oPYgK9NXJcSIwTJYRC&#10;wcWnLKXXwZpIJtbItVTH/fsqUOhtHm+dzW5ynRhpCK1nBYt5BoK48bplo+B8ensuQISIrLHzTAp+&#10;KMBu+/iwwVL7Gx9oPEYjUgiHEhXYGPtSytBYchjmvidO3MUPDmOCg5F6wFsKd53Ms2wpHbacGiz2&#10;9GqpuR6/nYLrkszHqqrrL/lusRuLl7qvP5V6mk37NYhIU/wX/7krneYvihzu36QT5P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Fu4Y8IAAADdAAAADwAAAAAAAAAAAAAA&#10;AAChAgAAZHJzL2Rvd25yZXYueG1sUEsFBgAAAAAEAAQA+QAAAJADAAAAAA==&#10;" strokecolor="#a349a4" strokeweight=".5pt"/>
                  <v:line id="Line 1199" o:spid="_x0000_s1610" style="position:absolute;visibility:visible;mso-wrap-style:square" from="7235,1646" to="740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cd+MMAAADdAAAADwAAAGRycy9kb3ducmV2LnhtbERPTWvDMAy9D/ofjAa9rU4byEJWp4zB&#10;oCWndS29iliLQ2I5jd00+/fzYLCbHu9T291sezHR6FvHCtarBARx7XTLjYLT5/tTDsIHZI29Y1Lw&#10;TR525eJhi4V2d/6g6RgaEUPYF6jAhDAUUvrakEW/cgNx5L7caDFEODZSj3iP4baXmyTJpMWWY4PB&#10;gd4M1d3xZhV0GTXn531VXeXBYD/laTVUF6WWj/PrC4hAc/gX/7n3Os5f5yn8fhNPkO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XHfjDAAAA3QAAAA8AAAAAAAAAAAAA&#10;AAAAoQIAAGRycy9kb3ducmV2LnhtbFBLBQYAAAAABAAEAPkAAACRAwAAAAA=&#10;" strokecolor="#a349a4" strokeweight=".5pt"/>
                  <v:line id="Line 1200" o:spid="_x0000_s1611" style="position:absolute;visibility:visible;mso-wrap-style:square" from="7408,1646" to="750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529sQAAADdAAAADwAAAGRycy9kb3ducmV2LnhtbESPTYvCMBCG74L/IYzgbU1dP5CuUWRF&#10;Ebyouwe9Dc1sW2wmtYka/70RFrzNMM+8H9N5MJW4UeNKywr6vQQEcWZ1ybmC35/VxwSE88gaK8uk&#10;4EEO5rN2a4qptnfe0+3gcxFF2KWooPC+TqV0WUEGXc/WxPH2ZxuDPq5NLnWD9yhuKvmZJGNpsOTo&#10;UGBN3wVl58PVKNjZ43olk8hewnUwrMJpu+SRUt1OWHyB8BT8G/7/3ugYvz8ZwqtNHEHO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bnb2xAAAAN0AAAAPAAAAAAAAAAAA&#10;AAAAAKECAABkcnMvZG93bnJldi54bWxQSwUGAAAAAAQABAD5AAAAkgMAAAAA&#10;" strokecolor="#dab7db" strokeweight=".5pt"/>
                  <v:line id="Line 1201" o:spid="_x0000_s1612" style="position:absolute;visibility:visible;mso-wrap-style:square" from="7408,1646" to="746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gF8MAAADdAAAADwAAAGRycy9kb3ducmV2LnhtbERPyWrDMBC9F/oPYgq91XJakhjXSgiF&#10;QIpPzUKugzW1jK2RYymO+/dRodDbPN46xXqynRhp8I1jBbMkBUFcOd1wreB42L5kIHxA1tg5JgU/&#10;5GG9enwoMNfuxl807kMtYgj7HBWYEPpcSl8ZsugT1xNH7tsNFkOEQy31gLcYbjv5mqYLabHh2GCw&#10;pw9DVbu/WgXtgurTcleWF/lpsBuzt7Ivz0o9P02bdxCBpvAv/nPvdJw/y+bw+008Qa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IBfDAAAA3QAAAA8AAAAAAAAAAAAA&#10;AAAAoQIAAGRycy9kb3ducmV2LnhtbFBLBQYAAAAABAAEAPkAAACRAwAAAAA=&#10;" strokecolor="#a349a4" strokeweight=".5pt"/>
                  <v:line id="Line 1202" o:spid="_x0000_s1613" style="position:absolute;visibility:visible;mso-wrap-style:square" from="7465,1646" to="750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C+YMIAAADdAAAADwAAAGRycy9kb3ducmV2LnhtbERPTWvCQBC9F/wPywje6kaFNKRughQE&#10;S061Sq9DdswGs7NpdhvTf98tCN7m8T5nW062EyMNvnWsYLVMQBDXTrfcKDh97p8zED4ga+wck4Jf&#10;8lAWs6ct5trd+IPGY2hEDGGfowITQp9L6WtDFv3S9cSRu7jBYohwaKQe8BbDbSfXSZJKiy3HBoM9&#10;vRmqr8cfq+CaUnN+OVTVt3w32I3ZpuqrL6UW82n3CiLQFB7iu/ug4/xVlsL/N/EEWf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2C+YMIAAADdAAAADwAAAAAAAAAAAAAA&#10;AAChAgAAZHJzL2Rvd25yZXYueG1sUEsFBgAAAAAEAAQA+QAAAJADAAAAAA==&#10;" strokecolor="#a349a4" strokeweight=".5pt"/>
                  <v:line id="Line 1203" o:spid="_x0000_s1614" style="position:absolute;visibility:visible;mso-wrap-style:square" from="7503,1646" to="766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zogcQAAADdAAAADwAAAGRycy9kb3ducmV2LnhtbESPTWsCMRCG7wX/QxjBW82qrcpqFFEs&#10;BS9+HfQ2bMbdxc1k3URN/70pFHqbYZ55P6bzYCrxoMaVlhX0ugkI4szqknMFx8P6fQzCeWSNlWVS&#10;8EMO5rPW2xRTbZ+8o8fe5yKKsEtRQeF9nUrpsoIMuq6tiePtYhuDPq5NLnWDzyhuKtlPkqE0WHJ0&#10;KLCmZUHZdX83Crb29LWWSWRv4T74qMJ5s+JPpTrtsJiA8BT8P/z3/a1j/N54BL9t4ghy9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vOiBxAAAAN0AAAAPAAAAAAAAAAAA&#10;AAAAAKECAABkcnMvZG93bnJldi54bWxQSwUGAAAAAAQABAD5AAAAkgMAAAAA&#10;" strokecolor="#dab7db" strokeweight=".5pt"/>
                  <v:line id="Line 1204" o:spid="_x0000_s1615" style="position:absolute;visibility:visible;mso-wrap-style:square" from="7503,1646" to="759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PicQAAADdAAAADwAAAGRycy9kb3ducmV2LnhtbESPQWvCQBCF70L/wzKCN91oQUPqKlIo&#10;WHKqWnodstNsMDubZtcY/33nUOhthvfmvW+2+9G3aqA+NoENLBcZKOIq2IZrA5fz2zwHFROyxTYw&#10;GXhQhP3uabLFwoY7f9BwSrWSEI4FGnApdYXWsXLkMS5CRyzad+g9Jln7Wtse7xLuW73KsrX22LA0&#10;OOzo1VF1Pd28geua6s/NsSx/9LvDdsify678MmY2HQ8voBKN6d/8d320gr/MBVe+kRH0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s4+JxAAAAN0AAAAPAAAAAAAAAAAA&#10;AAAAAKECAABkcnMvZG93bnJldi54bWxQSwUGAAAAAAQABAD5AAAAkgMAAAAA&#10;" strokecolor="#a349a4" strokeweight=".5pt"/>
                  <v:line id="Line 1205" o:spid="_x0000_s1616" style="position:absolute;visibility:visible;mso-wrap-style:square" from="7590,1646" to="766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8qEsIAAADdAAAADwAAAGRycy9kb3ducmV2LnhtbERPS2vCQBC+F/oflil4qxsr2JhmFSkI&#10;lpx84XXITrMh2dmYXWP677sFobf5+J6Tr0fbioF6XztWMJsmIIhLp2uuFJyO29cUhA/IGlvHpOCH&#10;PKxXz085ZtrdeU/DIVQihrDPUIEJocuk9KUhi37qOuLIfbveYoiwr6Tu8R7DbSvfkmQhLdYcGwx2&#10;9GmobA43q6BZUHV+3xXFVX4ZbId0XnTFRanJy7j5ABFoDP/ih3un4/xZuoS/b+IJ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v8qEsIAAADdAAAADwAAAAAAAAAAAAAA&#10;AAChAgAAZHJzL2Rvd25yZXYueG1sUEsFBgAAAAAEAAQA+QAAAJADAAAAAA==&#10;" strokecolor="#a349a4" strokeweight=".5pt"/>
                  <v:line id="Line 1206" o:spid="_x0000_s1617" style="position:absolute;visibility:visible;mso-wrap-style:square" from="7666,1646" to="784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zmKMYAAADdAAAADwAAAGRycy9kb3ducmV2LnhtbESPT2/CMAzF75P4DpGRuI2UjaGtENDE&#10;BJq0C392GDerMW1F45QmQPj282HSbrb83vPvzRbJNepKXag9GxgNM1DEhbc1lwa+96vHV1AhIlts&#10;PJOBOwVYzHsPM8ytv/GWrrtYKgnhkKOBKsY21zoUFTkMQ98Sy+3oO4dR1q7UtsObhLtGP2XZRDus&#10;WT5U2NKyouK0uzgDG/+zXulMtOd0eR436fD1wS/GDPrpfQoqUor/4j/3pxX80ZvwSxs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M5ijGAAAA3QAAAA8AAAAAAAAA&#10;AAAAAAAAoQIAAGRycy9kb3ducmV2LnhtbFBLBQYAAAAABAAEAPkAAACUAwAAAAA=&#10;" strokecolor="#dab7db" strokeweight=".5pt"/>
                  <v:line id="Line 1207" o:spid="_x0000_s1618" style="position:absolute;visibility:visible;mso-wrap-style:square" from="7666,1646" to="773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CwycIAAADdAAAADwAAAGRycy9kb3ducmV2LnhtbERPS4vCMBC+C/sfwizsTdO64KNrFBEE&#10;paf1gdehmW2KzaQ2sdZ/v1lY8DYf33MWq97WoqPWV44VpKMEBHHhdMWlgtNxO5yB8AFZY+2YFDzJ&#10;w2r5Nlhgpt2Dv6k7hFLEEPYZKjAhNJmUvjBk0Y9cQxy5H9daDBG2pdQtPmK4reU4SSbSYsWxwWBD&#10;G0PF9XC3Cq4TKs/TXZ7f5N5g3c0+8ya/KPXx3q+/QATqw0v8797pOD+dp/D3TTxB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VCwycIAAADdAAAADwAAAAAAAAAAAAAA&#10;AAChAgAAZHJzL2Rvd25yZXYueG1sUEsFBgAAAAAEAAQA+QAAAJADAAAAAA==&#10;" strokecolor="#a349a4" strokeweight=".5pt"/>
                  <v:line id="Line 1208" o:spid="_x0000_s1619" style="position:absolute;visibility:visible;mso-wrap-style:square" from="7733,1646" to="784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IuvsEAAADdAAAADwAAAGRycy9kb3ducmV2LnhtbERPS4vCMBC+C/6HMII3TVXwUY0iC4JL&#10;T+uueB2asSk2k24Ta/ffG2HB23x8z9nsOluJlhpfOlYwGScgiHOnSy4U/HwfRksQPiBrrByTgj/y&#10;sNv2extMtXvwF7WnUIgYwj5FBSaEOpXS54Ys+rGriSN3dY3FEGFTSN3gI4bbSk6TZC4tlhwbDNb0&#10;YSi/ne5WwW1OxXlxzLJf+WmwapezrM4uSg0H3X4NIlAX3uJ/91HH+ZPVFF7fxBPk9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gi6+wQAAAN0AAAAPAAAAAAAAAAAAAAAA&#10;AKECAABkcnMvZG93bnJldi54bWxQSwUGAAAAAAQABAD5AAAAjwMAAAAA&#10;" strokecolor="#a349a4" strokeweight=".5pt"/>
                  <v:line id="Line 1209" o:spid="_x0000_s1620" style="position:absolute;visibility:visible;mso-wrap-style:square" from="7848,1646" to="809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54X8QAAADdAAAADwAAAGRycy9kb3ducmV2LnhtbESPTWsCMRCG7wX/QxihN82qrehqFLFY&#10;Cl78Ouht2Iy7i5vJuoma/ntTEHqbYZ55P6bzYCpxp8aVlhX0ugkI4szqknMFh/2qMwLhPLLGyjIp&#10;+CUH81nrbYqptg/e0n3ncxFF2KWooPC+TqV0WUEGXdfWxPF2to1BH9cml7rBRxQ3lewnyVAaLDk6&#10;FFjTsqDssrsZBRt7/F7JJLLXcBt8VOG0/uJPpd7bYTEB4Sn4f/j1/aNj/N54AH9t4ghy9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XnhfxAAAAN0AAAAPAAAAAAAAAAAA&#10;AAAAAKECAABkcnMvZG93bnJldi54bWxQSwUGAAAAAAQABAD5AAAAkgMAAAAA&#10;" strokecolor="#dab7db" strokeweight=".5pt"/>
                  <v:line id="Line 1210" o:spid="_x0000_s1621" style="position:absolute;visibility:visible;mso-wrap-style:square" from="7848,1646" to="802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TUcMAAADdAAAADwAAAGRycy9kb3ducmV2LnhtbERPTWvCQBC9F/wPywi9NRu1WI1uRATB&#10;klNtS69DdsyGZGdjdo3pv+8WCr3N433OdjfaVgzU+9qxglmSgiAuna65UvDxfnxagfABWWPrmBR8&#10;k4ddPnnYYqbdnd9oOIdKxBD2GSowIXSZlL40ZNEnriOO3MX1FkOEfSV1j/cYbls5T9OltFhzbDDY&#10;0cFQ2ZxvVkGzpOrz5VQUV/lqsB1Wi6IrvpR6nI77DYhAY/gX/7lPOs6frZ/h95t4g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nE1HDAAAA3QAAAA8AAAAAAAAAAAAA&#10;AAAAoQIAAGRycy9kb3ducmV2LnhtbFBLBQYAAAAABAAEAPkAAACRAwAAAAA=&#10;" strokecolor="#a349a4" strokeweight=".5pt"/>
                  <v:line id="Line 1211" o:spid="_x0000_s1622" style="position:absolute;visibility:visible;mso-wrap-style:square" from="8020,1646" to="809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u2ysMAAADdAAAADwAAAGRycy9kb3ducmV2LnhtbERPTWvCQBC9F/wPywi9NRuVWo1uRATB&#10;klNtS69DdsyGZGdjdo3pv+8WCr3N433OdjfaVgzU+9qxglmSgiAuna65UvDxfnxagfABWWPrmBR8&#10;k4ddPnnYYqbdnd9oOIdKxBD2GSowIXSZlL40ZNEnriOO3MX1FkOEfSV1j/cYbls5T9OltFhzbDDY&#10;0cFQ2ZxvVkGzpOrz5VQUV/lqsB1Wi6IrvpR6nI77DYhAY/gX/7lPOs6frZ/h95t4g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rtsrDAAAA3QAAAA8AAAAAAAAAAAAA&#10;AAAAoQIAAGRycy9kb3ducmV2LnhtbFBLBQYAAAAABAAEAPkAAACRAwAAAAA=&#10;" strokecolor="#a349a4" strokeweight=".5pt"/>
                  <v:line id="Line 1212" o:spid="_x0000_s1623" style="position:absolute;visibility:visible;mso-wrap-style:square" from="8097,1646" to="834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x8UAAADdAAAADwAAAGRycy9kb3ducmV2LnhtbESPTWvCQBCG74L/YRnBm27UVtqYjYii&#10;FHqp2kO9DdkxCWZnY3bV7b/vFgq9zTDPvB/ZMphG3KlztWUFk3ECgriwuuZSwedxO3oB4TyyxsYy&#10;KfgmB8u838sw1fbBe7offCmiCLsUFVTet6mUrqjIoBvbljjezrYz6OPalVJ3+IjippHTJJlLgzVH&#10;hwpbWldUXA43o+DDfu22MonsNdxmT004vW/4WanhIKwWIDwF/w//fb/pGH/yOoffNnEEm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nbx8UAAADdAAAADwAAAAAAAAAA&#10;AAAAAAChAgAAZHJzL2Rvd25yZXYueG1sUEsFBgAAAAAEAAQA+QAAAJMDAAAAAA==&#10;" strokecolor="#dab7db" strokeweight=".5pt"/>
                  <v:line id="Line 1213" o:spid="_x0000_s1624" style="position:absolute;visibility:visible;mso-wrap-style:square" from="8097,1646" to="817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WNJsEAAADdAAAADwAAAGRycy9kb3ducmV2LnhtbERPS4vCMBC+L/gfwgje1lQFH9UosiAo&#10;Pa0PvA7N2BSbSbeJtf57s7Cwt/n4nrPadLYSLTW+dKxgNExAEOdOl1woOJ92n3MQPiBrrByTghd5&#10;2Kx7HytMtXvyN7XHUIgYwj5FBSaEOpXS54Ys+qGriSN3c43FEGFTSN3gM4bbSo6TZCotlhwbDNb0&#10;ZSi/Hx9WwX1KxWW2z7IfeTBYtfNJVmdXpQb9brsEEagL/+I/917H+aPFDH6/iSfI9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9Y0mwQAAAN0AAAAPAAAAAAAAAAAAAAAA&#10;AKECAABkcnMvZG93bnJldi54bWxQSwUGAAAAAAQABAD5AAAAjwMAAAAA&#10;" strokecolor="#a349a4" strokeweight=".5pt"/>
                  <v:line id="Line 1214" o:spid="_x0000_s1625" style="position:absolute;visibility:visible;mso-wrap-style:square" from="8173,1646" to="834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oZVMUAAADdAAAADwAAAGRycy9kb3ducmV2LnhtbESPQWvCQBCF7wX/wzJCb3WjgtrUVaQg&#10;WHKqbel1yI7ZYHY2za4x/nvnUPA2w3vz3jfr7eAb1VMX68AGppMMFHEZbM2Vge+v/csKVEzIFpvA&#10;ZOBGEbab0dMacxuu/En9MVVKQjjmaMCl1OZax9KRxzgJLbFop9B5TLJ2lbYdXiXcN3qWZQvtsWZp&#10;cNjSu6PyfLx4A+cFVT/LQ1H86Q+HTb+aF23xa8zzeNi9gUo0pIf5//pgBX/6KrjyjYygN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GoZVMUAAADdAAAADwAAAAAAAAAA&#10;AAAAAAChAgAAZHJzL2Rvd25yZXYueG1sUEsFBgAAAAAEAAQA+QAAAJMDAAAAAA==&#10;" strokecolor="#a349a4" strokeweight=".5pt"/>
                  <v:line id="Line 1215" o:spid="_x0000_s1626" style="position:absolute;visibility:visible;mso-wrap-style:square" from="8346,1646" to="837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a8z8EAAADdAAAADwAAAGRycy9kb3ducmV2LnhtbERPS4vCMBC+C/sfwix401QFH9Uoi7Cg&#10;9ORj2evQjE2xmXSbbK3/3giCt/n4nrPadLYSLTW+dKxgNExAEOdOl1woOJ++B3MQPiBrrByTgjt5&#10;2Kw/eitMtbvxgdpjKEQMYZ+iAhNCnUrpc0MW/dDVxJG7uMZiiLAppG7wFsNtJcdJMpUWS44NBmva&#10;Gsqvx3+r4Dql4me2y7I/uTdYtfNJVme/SvU/u68liEBdeItf7p2O80eLBTy/iSfI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JrzPwQAAAN0AAAAPAAAAAAAAAAAAAAAA&#10;AKECAABkcnMvZG93bnJldi54bWxQSwUGAAAAAAQABAD5AAAAjwMAAAAA&#10;" strokecolor="#a349a4" strokeweight=".5pt"/>
                  <v:line id="Line 1216" o:spid="_x0000_s1627" style="position:absolute;visibility:visible;mso-wrap-style:square" from="8374,1646" to="849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MS08QAAADdAAAADwAAAGRycy9kb3ducmV2LnhtbESPQWsCQQyF74L/YYjQm87a1iJbRxGL&#10;peBFrYf2FnbS3cWdzHZn1Om/bwTB2wvv5UvebJFco87UhdqzgfEoA0VceFtzaeDwuR5OQYWIbLHx&#10;TAb+KMBi3u/NMLf+wjs672OpBMIhRwNVjG2udSgqchhGviUW78d3DqOMXalthxeBu0Y/ZtmLdliz&#10;XKiwpVVFxXF/cga2/ut9rTPJ/qbT03OTvjdvPDHmYZCWr6AipXgP37Y/rLwvSLi2EQl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oxLTxAAAAN0AAAAPAAAAAAAAAAAA&#10;AAAAAKECAABkcnMvZG93bnJldi54bWxQSwUGAAAAAAQABAD5AAAAkgMAAAAA&#10;" strokecolor="#dab7db" strokeweight=".5pt"/>
                  <v:line id="Line 1217" o:spid="_x0000_s1628" style="position:absolute;visibility:visible;mso-wrap-style:square" from="8374,1646" to="846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9EMsIAAADdAAAADwAAAGRycy9kb3ducmV2LnhtbERPTWvCQBC9F/wPywje6sYIqURXkUIh&#10;JadaxeuQHbPB7GzMbpP033cLhd7m8T5nd5hsKwbqfeNYwWqZgCCunG64VnD+fHvegPABWWPrmBR8&#10;k4fDfva0w1y7kT9oOIVaxBD2OSowIXS5lL4yZNEvXUccuZvrLYYI+1rqHscYbluZJkkmLTYcGwx2&#10;9Gqoup++rIJ7RvXlpSjLh3w32A6bddmVV6UW8+m4BRFoCv/iP3eh4/w0WcHvN/EEu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n9EMsIAAADdAAAADwAAAAAAAAAAAAAA&#10;AAChAgAAZHJzL2Rvd25yZXYueG1sUEsFBgAAAAAEAAQA+QAAAJADAAAAAA==&#10;" strokecolor="#a349a4" strokeweight=".5pt"/>
                  <v:line id="Line 1218" o:spid="_x0000_s1629" style="position:absolute;visibility:visible;mso-wrap-style:square" from="8460,1646" to="849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3aRcEAAADdAAAADwAAAGRycy9kb3ducmV2LnhtbERPS4vCMBC+C/sfwizsTdPtgkrXKCII&#10;Sk++2OvQjE2xmXSbWOu/N4LgbT6+58wWva1FR62vHCv4HiUgiAunKy4VHA/r4RSED8gaa8ek4E4e&#10;FvOPwQwz7W68o24fShFD2GeowITQZFL6wpBFP3INceTOrrUYImxLqVu8xXBbyzRJxtJixbHBYEMr&#10;Q8Vlf7UKLmMqT5NNnv/LrcG6m/7kTf6n1Ndnv/wFEagPb/HLvdFxfpqk8PwmniD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2rdpFwQAAAN0AAAAPAAAAAAAAAAAAAAAA&#10;AKECAABkcnMvZG93bnJldi54bWxQSwUGAAAAAAQABAD5AAAAjwMAAAAA&#10;" strokecolor="#a349a4" strokeweight=".5pt"/>
                  <v:line id="Line 1219" o:spid="_x0000_s1630" style="position:absolute;visibility:visible;mso-wrap-style:square" from="8499,1646" to="866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GMpMUAAADdAAAADwAAAGRycy9kb3ducmV2LnhtbESPTWsCMRCG74X+hzAFbzWpWinrZqVU&#10;FMFL1R70NmzG3aWbybqJmv77Rij0NsM8837k82hbcaXeN441vAwVCOLSmYYrDV/75fMbCB+QDbaO&#10;ScMPeZgXjw85ZsbdeEvXXahEEmGfoYY6hC6T0pc1WfRD1xGn28n1FkNa+0qaHm9J3LZypNRUWmw4&#10;OdTY0UdN5ffuYjV8usNqKVViz/EynrTxuFnwq9aDp/g+AxEohn/473ttUvyRGsO9TRpB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3GMpMUAAADdAAAADwAAAAAAAAAA&#10;AAAAAAChAgAAZHJzL2Rvd25yZXYueG1sUEsFBgAAAAAEAAQA+QAAAJMDAAAAAA==&#10;" strokecolor="#dab7db" strokeweight=".5pt"/>
                  <v:line id="Line 1220" o:spid="_x0000_s1631" style="position:absolute;visibility:visible;mso-wrap-style:square" from="8499,1646" to="855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jnqsMAAADdAAAADwAAAGRycy9kb3ducmV2LnhtbERPTWvCQBC9F/wPyxR6q5vaohLdBCkI&#10;Sk6Nll6H7JgNZmfT7JrEf98tFHqbx/ucbT7ZVgzU+8axgpd5AoK4crrhWsH5tH9eg/ABWWPrmBTc&#10;yUOezR62mGo38gcNZahFDGGfogITQpdK6StDFv3cdcSRu7jeYoiwr6XucYzhtpWLJFlKiw3HBoMd&#10;vRuqruXNKrguqf5cHYriWx4NtsP6teiKL6WeHqfdBkSgKfyL/9wHHecvkjf4/SaeIL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I56rDAAAA3QAAAA8AAAAAAAAAAAAA&#10;AAAAoQIAAGRycy9kb3ducmV2LnhtbFBLBQYAAAAABAAEAPkAAACRAwAAAAA=&#10;" strokecolor="#a349a4" strokeweight=".5pt"/>
                  <v:line id="Line 1221" o:spid="_x0000_s1632" style="position:absolute;visibility:visible;mso-wrap-style:square" from="8556,1646" to="866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RCMcMAAADdAAAADwAAAGRycy9kb3ducmV2LnhtbERPTWvCQBC9F/wPyxR6q5taqhLdBCkI&#10;Sk6Nll6H7JgNZmfT7JrEf98tFHqbx/ucbT7ZVgzU+8axgpd5AoK4crrhWsH5tH9eg/ABWWPrmBTc&#10;yUOezR62mGo38gcNZahFDGGfogITQpdK6StDFv3cdcSRu7jeYoiwr6XucYzhtpWLJFlKiw3HBoMd&#10;vRuqruXNKrguqf5cHYriWx4NtsP6teiKL6WeHqfdBkSgKfyL/9wHHecvkjf4/SaeIL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lEQjHDAAAA3QAAAA8AAAAAAAAAAAAA&#10;AAAAoQIAAGRycy9kb3ducmV2LnhtbFBLBQYAAAAABAAEAPkAAACRAwAAAAA=&#10;" strokecolor="#a349a4" strokeweight=".5pt"/>
                  <v:line id="Line 1222" o:spid="_x0000_s1633" style="position:absolute;visibility:visible;mso-wrap-style:square" from="8661,1646" to="867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bcRsEAAADdAAAADwAAAGRycy9kb3ducmV2LnhtbERPS4vCMBC+C/sfwizsTdN1oUrXKCII&#10;Sk++2OvQjE2xmXSbWOu/N4LgbT6+58wWva1FR62vHCv4HiUgiAunKy4VHA/r4RSED8gaa8ek4E4e&#10;FvOPwQwz7W68o24fShFD2GeowITQZFL6wpBFP3INceTOrrUYImxLqVu8xXBby3GSpNJixbHBYEMr&#10;Q8Vlf7UKLimVp8kmz//l1mDdTX/yJv9T6uuzX/6CCNSHt/jl3ug4f5yk8PwmniD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ltxGwQAAAN0AAAAPAAAAAAAAAAAAAAAA&#10;AKECAABkcnMvZG93bnJldi54bWxQSwUGAAAAAAQABAD5AAAAjwMAAAAA&#10;" strokecolor="#a349a4" strokeweight=".5pt"/>
                  <v:line id="Line 1223" o:spid="_x0000_s1634" style="position:absolute;visibility:visible;mso-wrap-style:square" from="8671,1646" to="901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qKp8QAAADdAAAADwAAAGRycy9kb3ducmV2LnhtbESPTWsCMRCG7wX/QxjBmybVastqFGmx&#10;CL2o9WBvw2bcXbqZrJuo8d83gtDbDPPM+zFbRFuLC7W+cqzheaBAEOfOVFxo2H+v+m8gfEA2WDsm&#10;DTfysJh3nmaYGXflLV12oRBJhH2GGsoQmkxKn5dk0Q9cQ5xuR9daDGltC2lavCZxW8uhUhNpseLk&#10;UGJD7yXlv7uz1bBxh8+VVIk9xfPopY4/Xx881rrXjcspiEAx/MOP77VJ8YfqFe5t0gh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SoqnxAAAAN0AAAAPAAAAAAAAAAAA&#10;AAAAAKECAABkcnMvZG93bnJldi54bWxQSwUGAAAAAAQABAD5AAAAkgMAAAAA&#10;" strokecolor="#dab7db" strokeweight=".5pt"/>
                  <v:line id="Line 1224" o:spid="_x0000_s1635" style="position:absolute;visibility:visible;mso-wrap-style:square" from="8671,1646" to="886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Xtr8UAAADdAAAADwAAAGRycy9kb3ducmV2LnhtbESPQWvDMAyF74P9B6PBbqvTDrqS1gml&#10;MOjIaV1LryJW49BYTmMvzf79dBjsJvGe3vu0KSffqZGG2AY2MJ9loIjrYFtuDBy/3l9WoGJCttgF&#10;JgM/FKEsHh82mNtw508aD6lREsIxRwMupT7XOtaOPMZZ6IlFu4TBY5J1aLQd8C7hvtOLLFtqjy1L&#10;g8Oedo7q6+HbG7guqTm97avqpj8cduPqteqrszHPT9N2DSrRlP7Nf9d7K/iLTHDlGxlB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0Xtr8UAAADdAAAADwAAAAAAAAAA&#10;AAAAAAChAgAAZHJzL2Rvd25yZXYueG1sUEsFBgAAAAAEAAQA+QAAAJMDAAAAAA==&#10;" strokecolor="#a349a4" strokeweight=".5pt"/>
                  <v:line id="Line 1225" o:spid="_x0000_s1636" style="position:absolute;visibility:visible;mso-wrap-style:square" from="8862,1646" to="901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lINMMAAADdAAAADwAAAGRycy9kb3ducmV2LnhtbERPyWrDMBC9F/IPYgq9NXJTcFMnsgmF&#10;QIJPzUKvgzWxTKyRaym28/dVodDbPN4662KyrRio941jBS/zBARx5XTDtYLTcfu8BOEDssbWMSm4&#10;k4cinz2sMdNu5E8aDqEWMYR9hgpMCF0mpa8MWfRz1xFH7uJ6iyHCvpa6xzGG21YukiSVFhuODQY7&#10;+jBUXQ83q+CaUn1+25Xlt9wbbIfla9mVX0o9PU6bFYhAU/gX/7l3Os5fJO/w+008Qe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gJSDTDAAAA3QAAAA8AAAAAAAAAAAAA&#10;AAAAoQIAAGRycy9kb3ducmV2LnhtbFBLBQYAAAAABAAEAPkAAACRAwAAAAA=&#10;" strokecolor="#a349a4" strokeweight=".5pt"/>
                  <v:line id="Line 1226" o:spid="_x0000_s1637" style="position:absolute;visibility:visible;mso-wrap-style:square" from="9016,1646" to="925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qEDsUAAADdAAAADwAAAGRycy9kb3ducmV2LnhtbESPQW/CMAyF70j8h8hIu0EKG9NUCAgx&#10;MU3ahXU7jJvVmLaicbomQPbv5wMSN1t+7/l7y3VyrbpQHxrPBqaTDBRx6W3DlYHvr934BVSIyBZb&#10;z2TgjwKsV8PBEnPrr/xJlyJWSkI45GigjrHLtQ5lTQ7DxHfEcjv63mGUta+07fEq4a7Vsyx71g4b&#10;lg81drStqTwVZ2dg73/edjoT7W86Pz616fDxynNjHkZpswAVKcW7+OZ+t4I/mwq/tJER9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nqEDsUAAADdAAAADwAAAAAAAAAA&#10;AAAAAAChAgAAZHJzL2Rvd25yZXYueG1sUEsFBgAAAAAEAAQA+QAAAJMDAAAAAA==&#10;" strokecolor="#dab7db" strokeweight=".5pt"/>
                  <v:line id="Line 1227" o:spid="_x0000_s1638" style="position:absolute;visibility:visible;mso-wrap-style:square" from="9016,1646" to="916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bS78IAAADdAAAADwAAAGRycy9kb3ducmV2LnhtbERPyWrDMBC9F/oPYgK91bJTcIwTJYRC&#10;IcWnLKXXwZpYJtbItVTb/fsqUOhtHm+dzW62nRhp8K1jBVmSgiCunW65UXA5vz0XIHxA1tg5JgU/&#10;5GG3fXzYYKndxEcaT6ERMYR9iQpMCH0ppa8NWfSJ64kjd3WDxRDh0Eg94BTDbSeXaZpLiy3HBoM9&#10;vRqqb6dvq+CWU/OxOlTVl3w32I3FS9VXn0o9Leb9GkSgOfyL/9wHHecvswzu38QT5P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6bS78IAAADdAAAADwAAAAAAAAAAAAAA&#10;AAChAgAAZHJzL2Rvd25yZXYueG1sUEsFBgAAAAAEAAQA+QAAAJADAAAAAA==&#10;" strokecolor="#a349a4" strokeweight=".5pt"/>
                  <v:line id="Line 1228" o:spid="_x0000_s1639" style="position:absolute;visibility:visible;mso-wrap-style:square" from="9169,1646" to="925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RMmMEAAADdAAAADwAAAGRycy9kb3ducmV2LnhtbERPTYvCMBC9C/6HMII3Ta3gSjWKCILS&#10;07qK16EZm2IzqU2s3X+/WVjY2zze56y3va1FR62vHCuYTRMQxIXTFZcKLl+HyRKED8gaa8ek4Js8&#10;bDfDwRoz7d78Sd05lCKGsM9QgQmhyaT0hSGLfuoa4sjdXWsxRNiWUrf4juG2lmmSLKTFimODwYb2&#10;horH+WUVPBZUXj+Oef6UJ4N1t5znTX5TajzqdysQgfrwL/5zH3Wcn85S+P0mni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dEyYwQAAAN0AAAAPAAAAAAAAAAAAAAAA&#10;AKECAABkcnMvZG93bnJldi54bWxQSwUGAAAAAAQABAD5AAAAjwMAAAAA&#10;" strokecolor="#a349a4" strokeweight=".5pt"/>
                  <v:line id="Line 1229" o:spid="_x0000_s1640" style="position:absolute;visibility:visible;mso-wrap-style:square" from="9255,1646" to="948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gaecYAAADdAAAADwAAAGRycy9kb3ducmV2LnhtbESPTWvCQBCG70L/wzKF3nQTP4qkrqFU&#10;LEIv1vZgb0N2TILZ2Zhdk+2/7xYEbzPMM+/HKg+mET11rrasIJ0kIIgLq2suFXx/bcdLEM4ja2ws&#10;k4JfcpCvH0YrzLQd+JP6gy9FFGGXoYLK+zaT0hUVGXQT2xLH28l2Bn1cu1LqDocobho5TZJnabDm&#10;6FBhS28VFefD1SjY2+P7ViaRvYTrbN6En48NL5R6egyvLyA8BX+Hb987HeNP0xn8t4kjyP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oGnnGAAAA3QAAAA8AAAAAAAAA&#10;AAAAAAAAoQIAAGRycy9kb3ducmV2LnhtbFBLBQYAAAAABAAEAPkAAACUAwAAAAA=&#10;" strokecolor="#dab7db" strokeweight=".5pt"/>
                  <v:line id="Line 1230" o:spid="_x0000_s1641" style="position:absolute;visibility:visible;mso-wrap-style:square" from="9255,1646" to="935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Fxd8MAAADdAAAADwAAAGRycy9kb3ducmV2LnhtbERPyWrDMBC9B/oPYgK5xXIWXONGCSVQ&#10;SPGpbkuvgzWxTKyRY6mO+/dRodDbPN46u8NkOzHS4FvHClZJCoK4drrlRsHH+8syB+EDssbOMSn4&#10;IQ+H/cNsh4V2N36jsQqNiCHsC1RgQugLKX1tyKJPXE8cubMbLIYIh0bqAW8x3HZynaaZtNhybDDY&#10;09FQfam+rYJLRs3n46ksr/LVYDfmm7Ivv5RazKfnJxCBpvAv/nOfdJy/Xm3h95t4gtz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PRcXfDAAAA3QAAAA8AAAAAAAAAAAAA&#10;AAAAoQIAAGRycy9kb3ducmV2LnhtbFBLBQYAAAAABAAEAPkAAACRAwAAAAA=&#10;" strokecolor="#a349a4" strokeweight=".5pt"/>
                  <v:line id="Line 1231" o:spid="_x0000_s1642" style="position:absolute;visibility:visible;mso-wrap-style:square" from="9350,1646" to="948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3U7MMAAADdAAAADwAAAGRycy9kb3ducmV2LnhtbERPTWvCQBC9C/0PywjezEbFNKSuUoSC&#10;JaemLb0O2TEbzM7G7Dam/94tFHqbx/uc3WGynRhp8K1jBaskBUFcO91yo+Dj/WWZg/ABWWPnmBT8&#10;kIfD/mG2w0K7G7/RWIVGxBD2BSowIfSFlL42ZNEnrieO3NkNFkOEQyP1gLcYbju5TtNMWmw5Nhjs&#10;6WiovlTfVsElo+bz8VSWV/lqsBvzTdmXX0ot5tPzE4hAU/gX/7lPOs5fr7bw+008Qe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yd1OzDAAAA3QAAAA8AAAAAAAAAAAAA&#10;AAAAoQIAAGRycy9kb3ducmV2LnhtbFBLBQYAAAAABAAEAPkAAACRAwAAAAA=&#10;" strokecolor="#a349a4" strokeweight=".5pt"/>
                  <v:line id="Line 1232" o:spid="_x0000_s1643" style="position:absolute;visibility:visible;mso-wrap-style:square" from="9484,1646" to="969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54cUAAADdAAAADwAAAGRycy9kb3ducmV2LnhtbESPTWvCQBCG74X+h2UKvdVNrIqkrqFU&#10;FKEXa3uwtyE7JsHsbMxu4vrvu4LQ2wzzzPuxyINpxECdqy0rSEcJCOLC6ppLBT/f65c5COeRNTaW&#10;ScGVHOTLx4cFZtpe+IuGvS9FFGGXoYLK+zaT0hUVGXQj2xLH29F2Bn1cu1LqDi9R3DRynCQzabDm&#10;6FBhSx8VFad9bxTs7GGzlklkz6F/nTTh93PFU6Wen8L7GwhPwf/D9++tjvHH6QxubeIIc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54cUAAADdAAAADwAAAAAAAAAA&#10;AAAAAAChAgAAZHJzL2Rvd25yZXYueG1sUEsFBgAAAAAEAAQA+QAAAJMDAAAAAA==&#10;" strokecolor="#dab7db" strokeweight=".5pt"/>
                  <v:line id="Line 1233" o:spid="_x0000_s1644" style="position:absolute;visibility:visible;mso-wrap-style:square" from="9484,1646" to="959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PvAMAAAADdAAAADwAAAGRycy9kb3ducmV2LnhtbERPTYvCMBC9L/gfwgje1lQFlWoUEQSl&#10;p9VdvA7N2BSbSW1irf9+Iwje5vE+Z7nubCVaanzpWMFomIAgzp0uuVDwe9p9z0H4gKyxckwKnuRh&#10;vep9LTHV7sE/1B5DIWII+xQVmBDqVEqfG7Loh64mjtzFNRZDhE0hdYOPGG4rOU6SqbRYcmwwWNPW&#10;UH493q2C65SKv9k+y27yYLBq55Oszs5KDfrdZgEiUBc+4rd7r+P88WgGr2/iCXL1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MD7wDAAAAA3QAAAA8AAAAAAAAAAAAAAAAA&#10;oQIAAGRycy9kb3ducmV2LnhtbFBLBQYAAAAABAAEAPkAAACOAwAAAAA=&#10;" strokecolor="#a349a4" strokeweight=".5pt"/>
                  <v:line id="Line 1234" o:spid="_x0000_s1645" style="position:absolute;visibility:visible;mso-wrap-style:square" from="9590,1646" to="969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x7csQAAADdAAAADwAAAGRycy9kb3ducmV2LnhtbESPQWvCQBCF70L/wzKF3nSjgpXoKkUo&#10;KDlpW7wO2Wk2mJ2N2W1M/71zELzN8N689816O/hG9dTFOrCB6SQDRVwGW3Nl4Pvrc7wEFROyxSYw&#10;GfinCNvNy2iNuQ03PlJ/SpWSEI45GnAptbnWsXTkMU5CSyzab+g8Jlm7StsObxLuGz3LsoX2WLM0&#10;OGxp56i8nP68gcuCqp/3fVFc9cFh0y/nRVucjXl7HT5WoBIN6Wl+XO+t4M+mgivfyAh6c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nHtyxAAAAN0AAAAPAAAAAAAAAAAA&#10;AAAAAKECAABkcnMvZG93bnJldi54bWxQSwUGAAAAAAQABAD5AAAAkgMAAAAA&#10;" strokecolor="#a349a4" strokeweight=".5pt"/>
                  <v:line id="Line 1235" o:spid="_x0000_s1646" style="position:absolute;visibility:visible;mso-wrap-style:square" from="9695,1646" to="988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Atk8QAAADdAAAADwAAAGRycy9kb3ducmV2LnhtbESPTWsCMRCG7wX/QxjBW82qrehqFFEs&#10;BS9+HfQ2bMbdxc1k3URN/70pFHqbYZ55P6bzYCrxoMaVlhX0ugkI4szqknMFx8P6fQTCeWSNlWVS&#10;8EMO5rPW2xRTbZ+8o8fe5yKKsEtRQeF9nUrpsoIMuq6tiePtYhuDPq5NLnWDzyhuKtlPkqE0WHJ0&#10;KLCmZUHZdX83Crb29LWWSWRv4T74qMJ5s+JPpTrtsJiA8BT8P/z3/a1j/H5vDL9t4ghy9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QC2TxAAAAN0AAAAPAAAAAAAAAAAA&#10;AAAAAKECAABkcnMvZG93bnJldi54bWxQSwUGAAAAAAQABAD5AAAAkgMAAAAA&#10;" strokecolor="#dab7db" strokeweight=".5pt"/>
                  <v:line id="Line 1236" o:spid="_x0000_s1647" style="position:absolute;visibility:visible;mso-wrap-style:square" from="9695,1646" to="981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a9ycQAAADdAAAADwAAAGRycy9kb3ducmV2LnhtbESPQWvCQBCF70L/wzKF3nRjClaiq0ih&#10;YMmpVvE6ZMdsMDubZrcx/fedg+BthvfmvW/W29G3aqA+NoENzGcZKOIq2IZrA8fvj+kSVEzIFtvA&#10;ZOCPImw3T5M1Fjbc+IuGQ6qVhHAs0IBLqSu0jpUjj3EWOmLRLqH3mGTta217vEm4b3WeZQvtsWFp&#10;cNjRu6Pqevj1Bq4Lqk9v+7L80Z8O22H5Wnbl2ZiX53G3ApVoTA/z/XpvBT/PhV++kRH05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hr3JxAAAAN0AAAAPAAAAAAAAAAAA&#10;AAAAAKECAABkcnMvZG93bnJldi54bWxQSwUGAAAAAAQABAD5AAAAkgMAAAAA&#10;" strokecolor="#a349a4" strokeweight=".5pt"/>
                  <v:line id="Line 1237" o:spid="_x0000_s1648" style="position:absolute;visibility:visible;mso-wrap-style:square" from="9810,1646" to="988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oYUsEAAADdAAAADwAAAGRycy9kb3ducmV2LnhtbERPTYvCMBC9C/6HMII3Ta3gSjWKCILS&#10;07qK16EZm2IzqU2s3X+/WVjY2zze56y3va1FR62vHCuYTRMQxIXTFZcKLl+HyRKED8gaa8ek4Js8&#10;bDfDwRoz7d78Sd05lCKGsM9QgQmhyaT0hSGLfuoa4sjdXWsxRNiWUrf4juG2lmmSLKTFimODwYb2&#10;horH+WUVPBZUXj+Oef6UJ4N1t5znTX5TajzqdysQgfrwL/5zH3Wcn6Yz+P0mni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yhhSwQAAAN0AAAAPAAAAAAAAAAAAAAAA&#10;AKECAABkcnMvZG93bnJldi54bWxQSwUGAAAAAAQABAD5AAAAjwMAAAAA&#10;" strokecolor="#a349a4" strokeweight=".5pt"/>
                  <v:line id="Line 1238" o:spid="_x0000_s1649" style="position:absolute;visibility:visible;mso-wrap-style:square" from="9886,1646" to="1000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1X8UAAADdAAAADwAAAGRycy9kb3ducmV2LnhtbESPTWvCQBCG7wX/wzIFb7pp/EBSN0Eq&#10;iuBFbQ/2NmSnSWh2Ns2uuv33XUHobYZ55v1YFsG04kq9aywreBknIIhLqxuuFHy8b0YLEM4ja2wt&#10;k4JfclDkg6clZtre+EjXk69EFGGXoYLa+y6T0pU1GXRj2xHH25ftDfq49pXUPd6iuGllmiRzabDh&#10;6FBjR281ld+ni1FwsOftRiaR/QmXybQNn/s1z5QaPofVKwhPwf/Dj++djvHTNIV7mziCz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h1X8UAAADdAAAADwAAAAAAAAAA&#10;AAAAAAChAgAAZHJzL2Rvd25yZXYueG1sUEsFBgAAAAAEAAQA+QAAAJMDAAAAAA==&#10;" strokecolor="#dab7db" strokeweight=".5pt"/>
                  <v:line id="Line 1239" o:spid="_x0000_s1650" style="position:absolute;visibility:visible;mso-wrap-style:square" from="9886,1646" to="994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QjvsMAAADdAAAADwAAAGRycy9kb3ducmV2LnhtbERPTWvDMAy9D/ofjAq9Lc4SyEJWt4zC&#10;oCWndS29iliLQ2M5jb00+/fzYLCbHu9T6+1sezHR6DvHCp6SFARx43THrYLTx9tjCcIHZI29Y1Lw&#10;TR62m8XDGivt7vxO0zG0Ioawr1CBCWGopPSNIYs+cQNx5D7daDFEOLZSj3iP4baXWZoW0mLHscHg&#10;QDtDzfX4ZRVcC2rPz/u6vsmDwX4q83qoL0qtlvPrC4hAc/gX/7n3Os7Pshx+v4kny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UI77DAAAA3QAAAA8AAAAAAAAAAAAA&#10;AAAAoQIAAGRycy9kb3ducmV2LnhtbFBLBQYAAAAABAAEAPkAAACRAwAAAAA=&#10;" strokecolor="#a349a4" strokeweight=".5pt"/>
                  <v:line id="Line 1240" o:spid="_x0000_s1651" style="position:absolute;visibility:visible;mso-wrap-style:square" from="9944,1646" to="1000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27ysIAAADdAAAADwAAAGRycy9kb3ducmV2LnhtbERPTWvCQBC9F/wPywje6sZYVFI3IgVB&#10;yalq6XXITrMh2dk0u8b477uFQm/zeJ+z3Y22FQP1vnasYDFPQBCXTtdcKbheDs8bED4ga2wdk4IH&#10;edjlk6ctZtrd+Z2Gc6hEDGGfoQITQpdJ6UtDFv3cdcSR+3K9xRBhX0nd4z2G21amSbKSFmuODQY7&#10;ejNUNuebVdCsqPpYH4viW54MtsNmWXTFp1Kz6bh/BRFoDP/iP/dRx/lp+gK/38QTZ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b27ysIAAADdAAAADwAAAAAAAAAAAAAA&#10;AAChAgAAZHJzL2Rvd25yZXYueG1sUEsFBgAAAAAEAAQA+QAAAJADAAAAAA==&#10;" strokecolor="#a349a4" strokeweight=".5pt"/>
                  <v:line id="Line 1241" o:spid="_x0000_s1652" style="position:absolute;visibility:visible;mso-wrap-style:square" from="10001,1646" to="1032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HtK8UAAADdAAAADwAAAGRycy9kb3ducmV2LnhtbESPTWvCQBCG7wX/wzJCb7oxrUWimyAW&#10;S8FLtR70NmTHJJidTbOrbv+9WxB6m2GeeT8WRTCtuFLvGssKJuMEBHFpdcOVgv33ejQD4TyyxtYy&#10;KfglB0U+eFpgpu2Nt3Td+UpEEXYZKqi97zIpXVmTQTe2HXG8nWxv0Me1r6Tu8RbFTSvTJHmTBhuO&#10;DjV2tKqpPO8uRsGXPXysZRLZn3B5eW3DcfPOU6Weh2E5B+Ep+H/48f2pY/w0ncJfmziCzO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GHtK8UAAADdAAAADwAAAAAAAAAA&#10;AAAAAAChAgAAZHJzL2Rvd25yZXYueG1sUEsFBgAAAAAEAAQA+QAAAJMDAAAAAA==&#10;" strokecolor="#dab7db" strokeweight=".5pt"/>
                  <v:line id="Line 1242" o:spid="_x0000_s1653" style="position:absolute;visibility:visible;mso-wrap-style:square" from="10001,1646" to="1015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OAJsIAAADdAAAADwAAAGRycy9kb3ducmV2LnhtbERPTWvCQBC9F/wPywje6sYIaYiuIoKg&#10;5FTb4nXIjtlgdjZm15j++26h0Ns83uest6NtxUC9bxwrWMwTEMSV0w3XCj4/Dq85CB+QNbaOScE3&#10;edhuJi9rLLR78jsN51CLGMK+QAUmhK6Q0leGLPq564gjd3W9xRBhX0vd4zOG21amSZJJiw3HBoMd&#10;7Q1Vt/PDKrhlVH+9HcvyLk8G2yFfll15UWo2HXcrEIHG8C/+cx91nJ+mGfx+E0+Qm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iOAJsIAAADdAAAADwAAAAAAAAAAAAAA&#10;AAChAgAAZHJzL2Rvd25yZXYueG1sUEsFBgAAAAAEAAQA+QAAAJADAAAAAA==&#10;" strokecolor="#a349a4" strokeweight=".5pt"/>
                  <v:line id="Line 1243" o:spid="_x0000_s1654" style="position:absolute;visibility:visible;mso-wrap-style:square" from="10154,1646" to="1032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8lvcMAAADdAAAADwAAAGRycy9kb3ducmV2LnhtbERPTWvDMAy9D/ofjAq7rc4ySEtWt4zC&#10;ICOnpS29iliLQ2M5jb0k+/fzYNCbHu9T2/1sOzHS4FvHCp5XCQji2umWGwWn4/vTBoQPyBo7x6Tg&#10;hzzsd4uHLebaTfxJYxUaEUPY56jAhNDnUvrakEW/cj1x5L7cYDFEODRSDzjFcNvJNEkyabHl2GCw&#10;p4Oh+lp9WwXXjJrzuijLm/ww2I2bl7IvL0o9Lue3VxCB5nAX/7sLHeen6Rr+vokn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vJb3DAAAA3QAAAA8AAAAAAAAAAAAA&#10;AAAAoQIAAGRycy9kb3ducmV2LnhtbFBLBQYAAAAABAAEAPkAAACRAwAAAAA=&#10;" strokecolor="#a349a4" strokeweight=".5pt"/>
                  <v:line id="Line 1244" o:spid="_x0000_s1655" style="position:absolute;visibility:visible;mso-wrap-style:square" from="10327,1646" to="1055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BCtcUAAADdAAAADwAAAGRycy9kb3ducmV2LnhtbESPQW/CMAyF75P4D5GRuEFKgWnqCGja&#10;xDSJy2A7wM1qvLaicbomQPj3+DBpN1t+7/l7y3VyrbpQHxrPBqaTDBRx6W3DlYHvr834CVSIyBZb&#10;z2TgRgHWq8HDEgvrr7yjyz5WSkI4FGigjrErtA5lTQ7DxHfEcvvxvcMoa19p2+NVwl2r8yx71A4b&#10;lg81dvRaU3nan52BT3943+hMtL/pPJu36bh944Uxo2F6eQYVKcV/8Z/7wwp+nguutJER9Oo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mBCtcUAAADdAAAADwAAAAAAAAAA&#10;AAAAAAChAgAAZHJzL2Rvd25yZXYueG1sUEsFBgAAAAAEAAQA+QAAAJMDAAAAAA==&#10;" strokecolor="#dab7db" strokeweight=".5pt"/>
                  <v:line id="Line 1245" o:spid="_x0000_s1656" style="position:absolute;visibility:visible;mso-wrap-style:square" from="10327,1646" to="1043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wUVMMAAADdAAAADwAAAGRycy9kb3ducmV2LnhtbERPS2vCQBC+F/wPyxS81U0jWE1dgxSE&#10;SE71gdchO80Gs7Npdo3x33cLhd7m43vOOh9tKwbqfeNYwessAUFcOd1wreB03L0sQfiArLF1TAoe&#10;5CHfTJ7WmGl3508aDqEWMYR9hgpMCF0mpa8MWfQz1xFH7sv1FkOEfS11j/cYbluZJslCWmw4Nhjs&#10;6MNQdT3crILrgurzW1GW33JvsB2W87IrL0pNn8ftO4hAY/gX/7kLHeen6Qp+v4kny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8FFTDAAAA3QAAAA8AAAAAAAAAAAAA&#10;AAAAoQIAAGRycy9kb3ducmV2LnhtbFBLBQYAAAAABAAEAPkAAACRAwAAAAA=&#10;" strokecolor="#a349a4" strokeweight=".5pt"/>
                  <v:line id="Line 1246" o:spid="_x0000_s1657" style="position:absolute;visibility:visible;mso-wrap-style:square" from="10432,1646" to="1055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8rFMQAAADdAAAADwAAAGRycy9kb3ducmV2LnhtbESPQWvCQBCF7wX/wzKCt7pRwUp0FSkU&#10;LDlpW7wO2TEbzM7G7DbGf+8cCr3N8N68981mN/hG9dTFOrCB2TQDRVwGW3Nl4Pvr43UFKiZki01g&#10;MvCgCLvt6GWDuQ13PlJ/SpWSEI45GnAptbnWsXTkMU5DSyzaJXQek6xdpW2Hdwn3jZ5n2VJ7rFka&#10;HLb07qi8nn69geuSqp+3Q1Hc9KfDpl8tirY4GzMZD/s1qERD+jf/XR+s4M8Xwi/fyAh6+w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ysUxAAAAN0AAAAPAAAAAAAAAAAA&#10;AAAAAKECAABkcnMvZG93bnJldi54bWxQSwUGAAAAAAQABAD5AAAAkgMAAAAA&#10;" strokecolor="#a349a4" strokeweight=".5pt"/>
                  <v:line id="Line 1247" o:spid="_x0000_s1658" style="position:absolute;visibility:visible;mso-wrap-style:square" from="10556,1646" to="1060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OOj8EAAADdAAAADwAAAGRycy9kb3ducmV2LnhtbERPS4vCMBC+C/sfwizsTVMVtHSNIguC&#10;S0++2OvQjE2xmXSbWOu/N4LgbT6+5yxWva1FR62vHCsYjxIQxIXTFZcKjofNMAXhA7LG2jEpuJOH&#10;1fJjsMBMuxvvqNuHUsQQ9hkqMCE0mZS+MGTRj1xDHLmzay2GCNtS6hZvMdzWcpIkM2mx4thgsKEf&#10;Q8Vlf7UKLjMqT/Ntnv/LX4N1l07zJv9T6uuzX3+DCNSHt/jl3uo4fzIdw/ObeIJ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46PwQAAAN0AAAAPAAAAAAAAAAAAAAAA&#10;AKECAABkcnMvZG93bnJldi54bWxQSwUGAAAAAAQABAD5AAAAjwMAAAAA&#10;" strokecolor="#a349a4" strokeweight=".5pt"/>
                  <v:line id="Line 1248" o:spid="_x0000_s1659" style="position:absolute;visibility:visible;mso-wrap-style:square" from="10604,1646" to="1085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HjgsQAAADdAAAADwAAAGRycy9kb3ducmV2LnhtbESPTWsCMRCG7wX/QxjBW826VpHVKGJR&#10;Cl78OrS3YTPuLm4m203U+O+NUOhthnnm/ZgtgqnFjVpXWVYw6CcgiHOrKy4UnI7r9wkI55E11pZJ&#10;wYMcLOadtxlm2t55T7eDL0QUYZehgtL7JpPS5SUZdH3bEMfb2bYGfVzbQuoW71Hc1DJNkrE0WHF0&#10;KLGhVUn55XA1Cnb2e7OWSWR/w3X4UYef7SePlOp1w3IKwlPw//Df95eO8dNhCq82cQQ5f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eOCxAAAAN0AAAAPAAAAAAAAAAAA&#10;AAAAAKECAABkcnMvZG93bnJldi54bWxQSwUGAAAAAAQABAD5AAAAkgMAAAAA&#10;" strokecolor="#dab7db" strokeweight=".5pt"/>
                  <v:line id="Line 1249" o:spid="_x0000_s1660" style="position:absolute;visibility:visible;mso-wrap-style:square" from="10604,1646" to="1077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21Y8MAAADdAAAADwAAAGRycy9kb3ducmV2LnhtbERPTWvDMAy9D/ofjAq9rc4SyEpWt4zC&#10;ICWndS29iliLQ2M5jb0k+/fzYLCbHu9T2/1sOzHS4FvHCp7WCQji2umWGwXnj7fHDQgfkDV2jknB&#10;N3nY7xYPWyy0m/idxlNoRAxhX6ACE0JfSOlrQxb92vXEkft0g8UQ4dBIPeAUw20n0yTJpcWWY4PB&#10;ng6G6tvpyyq45dRcnsuqusujwW7cZFVfXZVaLefXFxCB5vAv/nOXOs5Pswx+v4knyN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NtWPDAAAA3QAAAA8AAAAAAAAAAAAA&#10;AAAAoQIAAGRycy9kb3ducmV2LnhtbFBLBQYAAAAABAAEAPkAAACRAwAAAAA=&#10;" strokecolor="#a349a4" strokeweight=".5pt"/>
                  <v:line id="Line 1250" o:spid="_x0000_s1661" style="position:absolute;visibility:visible;mso-wrap-style:square" from="10777,1646" to="1085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QtF8EAAADdAAAADwAAAGRycy9kb3ducmV2LnhtbERPS4vCMBC+L/gfwgje1lRdVKpRZGFB&#10;6Wl94HVoxqbYTGoTa/33mwXB23x8z1muO1uJlhpfOlYwGiYgiHOnSy4UHA8/n3MQPiBrrByTgid5&#10;WK96H0tMtXvwL7X7UIgYwj5FBSaEOpXS54Ys+qGriSN3cY3FEGFTSN3gI4bbSo6TZCotlhwbDNb0&#10;bSi/7u9WwXVKxWm2zbKb3Bms2vkkq7OzUoN+t1mACNSFt/jl3uo4fzz5gv9v4gly9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ZC0XwQAAAN0AAAAPAAAAAAAAAAAAAAAA&#10;AKECAABkcnMvZG93bnJldi54bWxQSwUGAAAAAAQABAD5AAAAjwMAAAAA&#10;" strokecolor="#a349a4" strokeweight=".5pt"/>
                  <v:line id="Line 1251" o:spid="_x0000_s1662" style="position:absolute;visibility:visible;mso-wrap-style:square" from="10853,1646" to="1099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h79sQAAADdAAAADwAAAGRycy9kb3ducmV2LnhtbESPTYvCMBCG74L/IYzgbU3VVaQaRRSX&#10;BS/rx0FvQzO2xWZSm6jZf28WFrzNMM+8H7NFMJV4UONKywr6vQQEcWZ1ybmC42HzMQHhPLLGyjIp&#10;+CUHi3m7NcNU2yfv6LH3uYgi7FJUUHhfp1K6rCCDrmdr4ni72Magj2uTS93gM4qbSg6SZCwNlhwd&#10;CqxpVVB23d+Ngh97+trIJLK3cB9+VuG8XfNIqW4nLKcgPAX/hv+/v3WMPxiO4K9NHEHO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uHv2xAAAAN0AAAAPAAAAAAAAAAAA&#10;AAAAAKECAABkcnMvZG93bnJldi54bWxQSwUGAAAAAAQABAD5AAAAkgMAAAAA&#10;" strokecolor="#dab7db" strokeweight=".5pt"/>
                  <v:line id="Line 1252" o:spid="_x0000_s1663" style="position:absolute;visibility:visible;mso-wrap-style:square" from="10853,1646" to="1090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W+8EAAADdAAAADwAAAGRycy9kb3ducmV2LnhtbERPS4vCMBC+C/sfwizsTVMVqlSjyILg&#10;0pOPZa9DMzbFZtJtYq3/3giCt/n4nrNc97YWHbW+cqxgPEpAEBdOV1wqOB23wzkIH5A11o5JwZ08&#10;rFcfgyVm2t14T90hlCKGsM9QgQmhyaT0hSGLfuQa4sidXWsxRNiWUrd4i+G2lpMkSaXFimODwYa+&#10;DRWXw9UquKRU/s52ef4vfwzW3XyaN/mfUl+f/WYBIlAf3uKXe6fj/Mk0hec38QS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hb7wQAAAN0AAAAPAAAAAAAAAAAAAAAA&#10;AKECAABkcnMvZG93bnJldi54bWxQSwUGAAAAAAQABAD5AAAAjwMAAAAA&#10;" strokecolor="#a349a4" strokeweight=".5pt"/>
                  <v:line id="Line 1253" o:spid="_x0000_s1664" style="position:absolute;visibility:visible;mso-wrap-style:square" from="10901,1646" to="1099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azYMEAAADdAAAADwAAAGRycy9kb3ducmV2LnhtbERPS4vCMBC+C/sfwgh701QFLV2jiCC4&#10;9OSLvQ7N2BSbSbfJ1u6/N4LgbT6+5yzXva1FR62vHCuYjBMQxIXTFZcKzqfdKAXhA7LG2jEp+CcP&#10;69XHYImZdnc+UHcMpYgh7DNUYEJoMil9YciiH7uGOHJX11oMEbal1C3eY7it5TRJ5tJixbHBYENb&#10;Q8Xt+GcV3OZUXhb7PP+V3wbrLp3lTf6j1Oew33yBCNSHt/jl3us4fzpbwPObeIJ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trNgwQAAAN0AAAAPAAAAAAAAAAAAAAAA&#10;AKECAABkcnMvZG93bnJldi54bWxQSwUGAAAAAAQABAD5AAAAjwMAAAAA&#10;" strokecolor="#a349a4" strokeweight=".5pt"/>
                  <v:line id="Line 1254" o:spid="_x0000_s1665" style="position:absolute;visibility:visible;mso-wrap-style:square" from="10997,1646" to="1131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nUaMUAAADdAAAADwAAAGRycy9kb3ducmV2LnhtbESPT2/CMAzF70j7DpGRdoOUfxPqCGja&#10;BELisgEHdrMar63WOF0TIHx7fJjEzZbfe/69xSq5Rl2oC7VnA6NhBoq48Lbm0sDxsB7MQYWIbLHx&#10;TAZuFGC1fOotMLf+yl902cdSSQiHHA1UMba51qGoyGEY+pZYbj++cxhl7UptO7xKuGv0OMtetMOa&#10;5UOFLb1XVPzuz87Apz9t1joT7V86T6ZN+t598MyY5356ewUVKcWH+N+9tYI/ngiutJER9PI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7nUaMUAAADdAAAADwAAAAAAAAAA&#10;AAAAAAChAgAAZHJzL2Rvd25yZXYueG1sUEsFBgAAAAAEAAQA+QAAAJMDAAAAAA==&#10;" strokecolor="#dab7db" strokeweight=".5pt"/>
                  <v:line id="Line 1255" o:spid="_x0000_s1666" style="position:absolute;visibility:visible;mso-wrap-style:square" from="10997,1646" to="1110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WCicEAAADdAAAADwAAAGRycy9kb3ducmV2LnhtbERPS4vCMBC+C/6HMII3TVVwtRpFFhaU&#10;ntYHXodmbIrNpDax1n+/WVjY23x8z1lvO1uJlhpfOlYwGScgiHOnSy4UnE9fowUIH5A1Vo5JwZs8&#10;bDf93hpT7V78Te0xFCKGsE9RgQmhTqX0uSGLfuxq4sjdXGMxRNgUUjf4iuG2ktMkmUuLJccGgzV9&#10;Gsrvx6dVcJ9TcfnYZ9lDHgxW7WKW1dlVqeGg261ABOrCv/jPvddx/nS2hN9v4gly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ZYKJwQAAAN0AAAAPAAAAAAAAAAAAAAAA&#10;AKECAABkcnMvZG93bnJldi54bWxQSwUGAAAAAAQABAD5AAAAjwMAAAAA&#10;" strokecolor="#a349a4" strokeweight=".5pt"/>
                  <v:line id="Line 1256" o:spid="_x0000_s1667" style="position:absolute;visibility:visible;mso-wrap-style:square" from="11102,1646" to="1131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lYacUAAADdAAAADwAAAGRycy9kb3ducmV2LnhtbESPQWvCQBCF7wX/wzJCb3WjFSvRVUQQ&#10;LDnVtngdsmM2mJ2N2W1M/33nIPQ2w3vz3jfr7eAb1VMX68AGppMMFHEZbM2Vga/Pw8sSVEzIFpvA&#10;ZOCXImw3o6c15jbc+YP6U6qUhHDM0YBLqc21jqUjj3ESWmLRLqHzmGTtKm07vEu4b/QsyxbaY83S&#10;4LClvaPyevrxBq4Lqr7fjkVx0+8Om375WrTF2Zjn8bBbgUo0pH/z4/poBX82F375Rkb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1lYacUAAADdAAAADwAAAAAAAAAA&#10;AAAAAAChAgAAZHJzL2Rvd25yZXYueG1sUEsFBgAAAAAEAAQA+QAAAJMDAAAAAA==&#10;" strokecolor="#a349a4" strokeweight=".5pt"/>
                  <v:line id="Line 1257" o:spid="_x0000_s1668" style="position:absolute;visibility:visible;mso-wrap-style:square" from="11312,1646" to="1212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X98sMAAADdAAAADwAAAGRycy9kb3ducmV2LnhtbERPyWrDMBC9B/oPYgK5xXIWXONGCSVQ&#10;SPGpbkuvgzWxTKyRY6mO+/dRodDbPN46u8NkOzHS4FvHClZJCoK4drrlRsHH+8syB+EDssbOMSn4&#10;IQ+H/cNsh4V2N36jsQqNiCHsC1RgQugLKX1tyKJPXE8cubMbLIYIh0bqAW8x3HZynaaZtNhybDDY&#10;09FQfam+rYJLRs3n46ksr/LVYDfmm7Ivv5RazKfnJxCBpvAv/nOfdJy/3q7g95t4gtz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V/fLDAAAA3QAAAA8AAAAAAAAAAAAA&#10;AAAAoQIAAGRycy9kb3ducmV2LnhtbFBLBQYAAAAABAAEAPkAAACRAwAAAAA=&#10;" strokecolor="#a349a4" strokeweight=".5pt"/>
                  <v:shape id="Freeform 1258" o:spid="_x0000_s1669" style="position:absolute;left:12126;top:1540;width:182;height:106;visibility:visible;mso-wrap-style:square;v-text-anchor:top" coordsize="182,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ffhcMA&#10;AADdAAAADwAAAGRycy9kb3ducmV2LnhtbERPTWvCQBC9C/6HZYTedGOqIqmraGvBq1ba65Adk2h2&#10;NmTXJPXXu4LgbR7vcxarzpSiodoVlhWMRxEI4tTqgjMFx5/v4RyE88gaS8uk4J8crJb93gITbVve&#10;U3PwmQgh7BJUkHtfJVK6NCeDbmQr4sCdbG3QB1hnUtfYhnBTyjiKZtJgwaEhx4o+c0ovh6tRcJ5+&#10;bde38e/1uLHzpp3x+3Zy+1PqbdCtP0B46vxL/HTvdJgfT2J4fBNO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ffhcMAAADdAAAADwAAAAAAAAAAAAAAAACYAgAAZHJzL2Rv&#10;d25yZXYueG1sUEsFBgAAAAAEAAQA9QAAAIgDAAAAAA==&#10;" path="m,106l10,96r9,-9l48,48,67,10,77,,96,r9,l115,10r19,38l153,87r10,9l182,106r,l,106r,l,106xe" fillcolor="#f4e9f4" stroked="f">
                    <v:path arrowok="t" o:connecttype="custom" o:connectlocs="0,106;10,96;19,87;48,48;67,10;77,0;96,0;105,0;115,10;134,48;153,87;163,96;182,106;182,106;0,106;0,106;0,106" o:connectangles="0,0,0,0,0,0,0,0,0,0,0,0,0,0,0,0,0"/>
                  </v:shape>
                  <v:line id="Line 1259" o:spid="_x0000_s1670" style="position:absolute;visibility:visible;mso-wrap-style:square" from="12126,1646" to="1230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s1ZMQAAADdAAAADwAAAGRycy9kb3ducmV2LnhtbESPS4vCMBDH7wt+hzCCtzX1sSLVKKK4&#10;LHhZHwe9Dc3YFptJbaLGb2+Ehb3NML/5P6bzYCpxp8aVlhX0ugkI4szqknMFh/36cwzCeWSNlWVS&#10;8CQH81nrY4qptg/e0n3ncxFF2KWooPC+TqV0WUEGXdfWxPF2to1BH9cml7rBRxQ3lewnyUgaLDk6&#10;FFjTsqDssrsZBb/2+L2WSWSv4TYYVuG0WfGXUp12WExAeAr+H/77/tExfn84gHebOIKcv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GzVkxAAAAN0AAAAPAAAAAAAAAAAA&#10;AAAAAKECAABkcnMvZG93bnJldi54bWxQSwUGAAAAAAQABAD5AAAAkgMAAAAA&#10;" strokecolor="#dab7db" strokeweight=".5pt"/>
                  <v:line id="Line 1260" o:spid="_x0000_s1671" style="position:absolute;visibility:visible;mso-wrap-style:square" from="12222,1540" to="1222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KtEMQAAADdAAAADwAAAGRycy9kb3ducmV2LnhtbESPTWsCMRCG7wX/QxjBW82qW5GtUURR&#10;BC/149Dehs10d3EzWTdR4783QqG3GeaZ92M6D6YWN2pdZVnBoJ+AIM6trrhQcDqu3ycgnEfWWFsm&#10;BQ9yMJ913qaYaXvnPd0OvhBRhF2GCkrvm0xKl5dk0PVtQxxvv7Y16OPaFlK3eI/ippbDJBlLgxVH&#10;hxIbWpaUnw9Xo+DLfm/WMonsJVxHaR1+div+UKrXDYtPEJ6C/4f/vrc6xh+mKbzaxBHk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8q0QxAAAAN0AAAAPAAAAAAAAAAAA&#10;AAAAAKECAABkcnMvZG93bnJldi54bWxQSwUGAAAAAAQABAD5AAAAkgMAAAAA&#10;" strokecolor="#dab7db" strokeweight=".5pt"/>
                  <v:shape id="Freeform 1261" o:spid="_x0000_s1672" style="position:absolute;left:12126;top:1540;width:182;height:106;visibility:visible;mso-wrap-style:square;v-text-anchor:top" coordsize="182,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Ek78MA&#10;AADdAAAADwAAAGRycy9kb3ducmV2LnhtbERPTWvCQBC9F/wPyxR6azYJWkrMKkVaEE9W632SHZPo&#10;7mzIbjX667uFQm/zeJ9TLkdrxIUG3zlWkCUpCOLa6Y4bBV/7j+dXED4gazSOScGNPCwXk4cSC+2u&#10;/EmXXWhEDGFfoII2hL6Q0tctWfSJ64kjd3SDxRDh0Eg94DWGWyPzNH2RFjuODS32tGqpPu++rQJf&#10;nQ9Zdef1Ka95+37bGJp2mVJPj+PbHESgMfyL/9xrHefn0xn8fhNPk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Ek78MAAADdAAAADwAAAAAAAAAAAAAAAACYAgAAZHJzL2Rv&#10;d25yZXYueG1sUEsFBgAAAAAEAAQA9QAAAIgDAAAAAA==&#10;" path="m,106l10,96r9,-9l48,48,67,10,77,,96,r9,l115,10r19,38l153,87r10,9l182,106e" filled="f" strokecolor="#a349a4" strokeweight=".5pt">
                    <v:path arrowok="t" o:connecttype="custom" o:connectlocs="0,106;10,96;19,87;48,48;67,10;77,0;96,0;105,0;115,10;134,48;153,87;163,96;182,106" o:connectangles="0,0,0,0,0,0,0,0,0,0,0,0,0"/>
                  </v:shape>
                  <v:line id="Line 1262" o:spid="_x0000_s1673" style="position:absolute;visibility:visible;mso-wrap-style:square" from="12308,1646" to="1235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lhsIAAADdAAAADwAAAGRycy9kb3ducmV2LnhtbERPTWvCQBC9C/0PyxS8mU1VUomuUoSC&#10;JadqxeuQHbPB7GzMbmP6792C4G0e73NWm8E2oqfO144VvCUpCOLS6ZorBT+Hz8kChA/IGhvHpOCP&#10;PGzWL6MV5trd+Jv6fahEDGGfowITQptL6UtDFn3iWuLInV1nMUTYVVJ3eIvhtpHTNM2kxZpjg8GW&#10;tobKy/7XKrhkVB3fd0VxlV8Gm34xK9ripNT4dfhYggg0hKf44d7pOH86z+D/m3iCX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xlhsIAAADdAAAADwAAAAAAAAAAAAAA&#10;AAChAgAAZHJzL2Rvd25yZXYueG1sUEsFBgAAAAAEAAQA+QAAAJADAAAAAA==&#10;" strokecolor="#a349a4" strokeweight=".5pt"/>
                  <v:shape id="Freeform 1263" o:spid="_x0000_s1674" style="position:absolute;left:12356;top:1464;width:153;height:182;visibility:visible;mso-wrap-style:square;v-text-anchor:top" coordsize="15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D9CcQA&#10;AADdAAAADwAAAGRycy9kb3ducmV2LnhtbESP0WrCQBBF3wv+wzKCb3VjkCrRVUJsoPSpVT9gyI7Z&#10;YHY2ZrdJ+vfdQqFvM9x77tzZHyfbioF63zhWsFomIIgrpxuuFVwv5fMWhA/IGlvHpOCbPBwPs6c9&#10;ZtqN/EnDOdQihrDPUIEJocuk9JUhi37pOuKo3VxvMcS1r6XucYzhtpVpkrxIiw3HCwY7KgxV9/OX&#10;VVBG5ONabt6Dfd0+CtOOOZ9GpRbzKd+BCDSFf/Mf/aZj/XS9gd9v4gj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g/QnEAAAA3QAAAA8AAAAAAAAAAAAAAAAAmAIAAGRycy9k&#10;b3ducmV2LnhtbFBLBQYAAAAABAAEAPUAAACJAwAAAAA=&#10;" path="m,182l9,172,19,153,38,86,57,29,67,r9,l86,r9,29l115,86r19,67l143,172r10,10l153,182,,182r,l,182xe" fillcolor="#f4e9f4" stroked="f">
                    <v:path arrowok="t" o:connecttype="custom" o:connectlocs="0,182;9,172;19,153;38,86;57,29;67,0;76,0;86,0;95,29;115,86;134,153;143,172;153,182;153,182;0,182;0,182;0,182" o:connectangles="0,0,0,0,0,0,0,0,0,0,0,0,0,0,0,0,0"/>
                  </v:shape>
                  <v:line id="Line 1264" o:spid="_x0000_s1675" style="position:absolute;visibility:visible;mso-wrap-style:square" from="12356,1646" to="1250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nFcUAAADdAAAADwAAAGRycy9kb3ducmV2LnhtbESPQW/CMAyF70j7D5GRuEEKgwl1BDQx&#10;gZB22YADu1mN11ZrnNIECP9+PkziZsvvPX9vsUquUVfqQu3ZwHiUgSIuvK25NHA8bIZzUCEiW2w8&#10;k4E7BVgtn3oLzK2/8Rdd97FUEsIhRwNVjG2udSgqchhGviWW24/vHEZZu1LbDm8S7ho9ybIX7bBm&#10;+VBhS+uKit/9xRn49KftRmeiPafL87RJ3x/vPDNm0E9vr6AipfgQ/7t3VvAnU8GVNjKCX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7+nFcUAAADdAAAADwAAAAAAAAAA&#10;AAAAAAChAgAAZHJzL2Rvd25yZXYueG1sUEsFBgAAAAAEAAQA+QAAAJMDAAAAAA==&#10;" strokecolor="#dab7db" strokeweight=".5pt"/>
                  <v:line id="Line 1265" o:spid="_x0000_s1676" style="position:absolute;visibility:visible;mso-wrap-style:square" from="12432,1464" to="12432,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MCjsQAAADdAAAADwAAAGRycy9kb3ducmV2LnhtbESPTWsCMRCG7wX/QxihN81qrehqFGmx&#10;CF78Ouht2Iy7i5vJdhM1/ntTEHqbYZ55P6bzYCpxo8aVlhX0ugkI4szqknMFh/2yMwLhPLLGyjIp&#10;eJCD+az1NsVU2ztv6bbzuYgi7FJUUHhfp1K6rCCDrmtr4ng728agj2uTS93gPYqbSvaTZCgNlhwd&#10;Cqzpq6DssrsaBRt7/FnKJLK/4foxqMJp/c2fSr23w2ICwlPw//Dre6Vj/P5gDH9t4ghy9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8wKOxAAAAN0AAAAPAAAAAAAAAAAA&#10;AAAAAKECAABkcnMvZG93bnJldi54bWxQSwUGAAAAAAQABAD5AAAAkgMAAAAA&#10;" strokecolor="#dab7db" strokeweight=".5pt"/>
                  <v:shape id="Freeform 1266" o:spid="_x0000_s1677" style="position:absolute;left:12356;top:1464;width:153;height:182;visibility:visible;mso-wrap-style:square;v-text-anchor:top" coordsize="15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s9I8cA&#10;AADdAAAADwAAAGRycy9kb3ducmV2LnhtbESPT2vCQBDF70K/wzIFb7pRqITUVYq0VKEX/9XrNDsm&#10;odnZsLvV+O07B8HbDO/Ne7+ZL3vXqguF2Hg2MBlnoIhLbxuuDBz2H6McVEzIFlvPZOBGEZaLp8Ec&#10;C+uvvKXLLlVKQjgWaKBOqSu0jmVNDuPYd8SinX1wmGQNlbYBrxLuWj3Nspl22LA01NjRqqbyd/fn&#10;DKxi2PycTp9fzeQ4y9ff+fvmvD0YM3zu315BJerTw3y/XlvBn74Iv3wjI+j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LPSPHAAAA3QAAAA8AAAAAAAAAAAAAAAAAmAIAAGRy&#10;cy9kb3ducmV2LnhtbFBLBQYAAAAABAAEAPUAAACMAwAAAAA=&#10;" path="m,182l9,172,19,153,38,86,57,29,67,r9,l86,r9,29l115,86r19,67l143,172r10,10e" filled="f" strokecolor="#a349a4" strokeweight=".5pt">
                    <v:path arrowok="t" o:connecttype="custom" o:connectlocs="0,182;9,172;19,153;38,86;57,29;67,0;76,0;86,0;95,29;115,86;134,153;143,172;153,182" o:connectangles="0,0,0,0,0,0,0,0,0,0,0,0,0"/>
                  </v:shape>
                  <v:line id="Line 1267" o:spid="_x0000_s1678" style="position:absolute;visibility:visible;mso-wrap-style:square" from="12509,1646" to="1282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xrL8MAAADdAAAADwAAAGRycy9kb3ducmV2LnhtbERPTWvCQBC9C/0PywjezEbFNKSuUoSC&#10;JaemLb0O2TEbzM7G7Dam/94tFHqbx/uc3WGynRhp8K1jBaskBUFcO91yo+Dj/WWZg/ABWWPnmBT8&#10;kIfD/mG2w0K7G7/RWIVGxBD2BSowIfSFlL42ZNEnrieO3NkNFkOEQyP1gLcYbju5TtNMWmw5Nhjs&#10;6WiovlTfVsElo+bz8VSWV/lqsBvzTdmXX0ot5tPzE4hAU/gX/7lPOs5fb1fw+008Qe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May/DAAAA3QAAAA8AAAAAAAAAAAAA&#10;AAAAoQIAAGRycy9kb3ducmV2LnhtbFBLBQYAAAAABAAEAPkAAACRAwAAAAA=&#10;" strokecolor="#a349a4" strokeweight=".5pt"/>
                  <v:line id="Line 1268" o:spid="_x0000_s1679" style="position:absolute;visibility:visible;mso-wrap-style:square" from="12825,1646" to="13016,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4GIsUAAADdAAAADwAAAGRycy9kb3ducmV2LnhtbESPTWvCQBCG7wX/wzJCb7oxrUWimyAW&#10;S8FLtR70NmTHJJidTbOrbv+9WxB6m2GeeT8WRTCtuFLvGssKJuMEBHFpdcOVgv33ejQD4TyyxtYy&#10;KfglB0U+eFpgpu2Nt3Td+UpEEXYZKqi97zIpXVmTQTe2HXG8nWxv0Me1r6Tu8RbFTSvTJHmTBhuO&#10;DjV2tKqpPO8uRsGXPXysZRLZn3B5eW3DcfPOU6Weh2E5B+Ep+H/48f2pY/x0msJfmziCzO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44GIsUAAADdAAAADwAAAAAAAAAA&#10;AAAAAAChAgAAZHJzL2Rvd25yZXYueG1sUEsFBgAAAAAEAAQA+QAAAJMDAAAAAA==&#10;" strokecolor="#dab7db" strokeweight=".5pt"/>
                  <v:shape id="Freeform 1269" o:spid="_x0000_s1680" style="position:absolute;left:12825;top:1646;width:191;height:0;visibility:visible;mso-wrap-style:square;v-text-anchor:top" coordsize="1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KxMMA&#10;AADdAAAADwAAAGRycy9kb3ducmV2LnhtbERPTYvCMBC9C/sfwix403R1u0g1iq4u6mEPVsHr0Ixt&#10;sZmUJmr990YQvM3jfc5k1ppKXKlxpWUFX/0IBHFmdcm5gsP+rzcC4TyyxsoyKbiTg9n0ozPBRNsb&#10;7+ia+lyEEHYJKii8rxMpXVaQQde3NXHgTrYx6ANscqkbvIVwU8lBFP1IgyWHhgJr+i0oO6cXoyDe&#10;/G+Xi2O88t9yOy9Ts15c1qxU97Odj0F4av1b/HJvdJg/iIfw/Cac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KxMMAAADdAAAADwAAAAAAAAAAAAAAAACYAgAAZHJzL2Rv&#10;d25yZXYueG1sUEsFBgAAAAAEAAQA9QAAAIgDAAAAAA==&#10;" path="m,l95,r96,e" filled="f" strokecolor="#a349a4" strokeweight=".5pt">
                    <v:path arrowok="t" o:connecttype="custom" o:connectlocs="0,0;95,0;191,0" o:connectangles="0,0,0"/>
                  </v:shape>
                  <v:line id="Line 1270" o:spid="_x0000_s1681" style="position:absolute;visibility:visible;mso-wrap-style:square" from="13016,1646" to="13121,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vIt8MAAADdAAAADwAAAGRycy9kb3ducmV2LnhtbERPyWrDMBC9F/oPYgq5NXKTZsGxEkqh&#10;kOBTNnIdrIllbI1cS3Wcv68Khdzm8dbJNoNtRE+drxwreBsnIIgLpysuFZyOX69LED4ga2wck4I7&#10;edisn58yTLW78Z76QyhFDGGfogITQptK6QtDFv3YtcSRu7rOYoiwK6Xu8BbDbSMnSTKXFiuODQZb&#10;+jRU1Icfq6CeU3lebPP8W+4MNv1ymrf5RanRy/CxAhFoCA/xv3ur4/zJ7B3+vokn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7yLfDAAAA3QAAAA8AAAAAAAAAAAAA&#10;AAAAoQIAAGRycy9kb3ducmV2LnhtbFBLBQYAAAAABAAEAPkAAACRAwAAAAA=&#10;" strokecolor="#a349a4" strokeweight=".5pt"/>
                  <v:line id="Line 1271" o:spid="_x0000_s1682" style="position:absolute;visibility:visible;mso-wrap-style:square" from="13121,1646" to="1320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eeVsQAAADdAAAADwAAAGRycy9kb3ducmV2LnhtbESPTWvCQBCG74L/YRnBm27URkrqKqXF&#10;UvCisQe9DdlpEszOptlVt//eFQRvM8wz78diFUwjLtS52rKCyTgBQVxYXXOp4Ge/Hr2CcB5ZY2OZ&#10;FPyTg9Wy31tgpu2Vd3TJfSmiCLsMFVTet5mUrqjIoBvbljjefm1n0Me1K6Xu8BrFTSOnSTKXBmuO&#10;DhW29FFRccrPRsHWHr7WMonsXzjPXppw3HxyqtRwEN7fQHgK/gk/vr91jD9NU7i3iSPI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55WxAAAAN0AAAAPAAAAAAAAAAAA&#10;AAAAAKECAABkcnMvZG93bnJldi54bWxQSwUGAAAAAAQABAD5AAAAkgMAAAAA&#10;" strokecolor="#dab7db" strokeweight=".5pt"/>
                  <v:line id="Line 1272" o:spid="_x0000_s1683" style="position:absolute;visibility:visible;mso-wrap-style:square" from="13121,1646" to="13198,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XzW8IAAADdAAAADwAAAGRycy9kb3ducmV2LnhtbERPTWvCQBC9C/0PyxS8mU0VU4muUoSC&#10;JadqxeuQHbPB7GzMbmP6792C4G0e73NWm8E2oqfO144VvCUpCOLS6ZorBT+Hz8kChA/IGhvHpOCP&#10;PGzWL6MV5trd+Jv6fahEDGGfowITQptL6UtDFn3iWuLInV1nMUTYVVJ3eIvhtpHTNM2kxZpjg8GW&#10;tobKy/7XKrhkVB3fd0VxlV8Gm34xK9ripNT4dfhYggg0hKf44d7pOH86z+D/m3iCX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iXzW8IAAADdAAAADwAAAAAAAAAAAAAA&#10;AAChAgAAZHJzL2Rvd25yZXYueG1sUEsFBgAAAAAEAAQA+QAAAJADAAAAAA==&#10;" strokecolor="#a349a4" strokeweight=".5pt"/>
                  <v:line id="Line 1273" o:spid="_x0000_s1684" style="position:absolute;visibility:visible;mso-wrap-style:square" from="13198,1646" to="13207,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lWwMMAAADdAAAADwAAAGRycy9kb3ducmV2LnhtbERPTWvCQBC9F/oflin0Vje1NIaYVUqh&#10;oORktPQ6ZMdsMDubZrcx/vuuIHibx/ucYj3ZTow0+NaxgtdZAoK4drrlRsFh//WSgfABWWPnmBRc&#10;yMN69fhQYK7dmXc0VqERMYR9jgpMCH0upa8NWfQz1xNH7ugGiyHCoZF6wHMMt52cJ0kqLbYcGwz2&#10;9GmoPlV/VsEppeZ7sSnLX7k12I3ZW9mXP0o9P00fSxCBpnAX39wbHefP3xdw/Sae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pVsDDAAAA3QAAAA8AAAAAAAAAAAAA&#10;AAAAoQIAAGRycy9kb3ducmV2LnhtbFBLBQYAAAAABAAEAPkAAACRAwAAAAA=&#10;" strokecolor="#a349a4" strokeweight=".5pt"/>
                  <v:line id="Line 1274" o:spid="_x0000_s1685" style="position:absolute;visibility:visible;mso-wrap-style:square" from="13207,1646" to="1339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YxyMYAAADdAAAADwAAAGRycy9kb3ducmV2LnhtbESPT2/CMAzF75P2HSIj7QYp/ybUEdAE&#10;YkLahRUO7GY1XlutcUoTIPv282HSbrb83vPvLdfJtepGfWg8GxiPMlDEpbcNVwZOx91wASpEZIut&#10;ZzLwQwHWq8eHJebW3/mDbkWslIRwyNFAHWOXax3KmhyGke+I5fble4dR1r7Stse7hLtWT7LsWTts&#10;WD7U2NGmpvK7uDoDB39+2+lMtJd0nc7a9Pm+5bkxT4P0+gIqUor/4j/33gr+ZC640kZG0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JmMcjGAAAA3QAAAA8AAAAAAAAA&#10;AAAAAAAAoQIAAGRycy9kb3ducmV2LnhtbFBLBQYAAAAABAAEAPkAAACUAwAAAAA=&#10;" strokecolor="#dab7db" strokeweight=".5pt"/>
                  <v:line id="Line 1275" o:spid="_x0000_s1686" style="position:absolute;visibility:visible;mso-wrap-style:square" from="13207,1646" to="1330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pnKcMAAADdAAAADwAAAGRycy9kb3ducmV2LnhtbERPTWvCQBC9C/0PyxS8mU2VWk3dSCkI&#10;lpy0Lb0O2TEbkp1Ns9sY/70rCL3N433OZjvaVgzU+9qxgqckBUFcOl1zpeDrczdbgfABWWPrmBRc&#10;yMM2f5hsMNPuzAcajqESMYR9hgpMCF0mpS8NWfSJ64gjd3K9xRBhX0nd4zmG21bO03QpLdYcGwx2&#10;9G6obI5/VkGzpOr7ZV8Uv/LDYDusFkVX/Cg1fRzfXkEEGsO/+O7e6zh//ryG2zfxBJl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6ZynDAAAA3QAAAA8AAAAAAAAAAAAA&#10;AAAAoQIAAGRycy9kb3ducmV2LnhtbFBLBQYAAAAABAAEAPkAAACRAwAAAAA=&#10;" strokecolor="#a349a4" strokeweight=".5pt"/>
                  <v:line id="Line 1276" o:spid="_x0000_s1687" style="position:absolute;visibility:visible;mso-wrap-style:square" from="13303,1646" to="1339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wECcUAAADdAAAADwAAAGRycy9kb3ducmV2LnhtbESPT2vDMAzF74N9B6PBbqvTDtKS1i1l&#10;MOjIaf1DryJW49BYzmIvzb79dCj0JvGe3vtptRl9qwbqYxPYwHSSgSKugm24NnA8fL4tQMWEbLEN&#10;TAb+KMJm/fy0wsKGG3/TsE+1khCOBRpwKXWF1rFy5DFOQkcs2iX0HpOsfa1tjzcJ962eZVmuPTYs&#10;DQ47+nBUXfe/3sA1p/o035Xlj/5y2A6L97Irz8a8vozbJahEY3qY79c7K/izXPjlGxlBr/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OwECcUAAADdAAAADwAAAAAAAAAA&#10;AAAAAAChAgAAZHJzL2Rvd25yZXYueG1sUEsFBgAAAAAEAAQA+QAAAJMDAAAAAA==&#10;" strokecolor="#a349a4" strokeweight=".5pt"/>
                  <v:line id="Line 1277" o:spid="_x0000_s1688" style="position:absolute;visibility:visible;mso-wrap-style:square" from="13399,1646" to="1361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BS6MUAAADdAAAADwAAAGRycy9kb3ducmV2LnhtbESPTWvCQBCG74X+h2UKvdVNrIqkrqFU&#10;FKEXa3uwtyE7JsHsbMxu4vrvu4LQ2wzzzPuxyINpxECdqy0rSEcJCOLC6ppLBT/f65c5COeRNTaW&#10;ScGVHOTLx4cFZtpe+IuGvS9FFGGXoYLK+zaT0hUVGXQj2xLH29F2Bn1cu1LqDi9R3DRynCQzabDm&#10;6FBhSx8VFad9bxTs7GGzlklkz6F/nTTh93PFU6Wen8L7GwhPwf/D9++tjvHHsxRubeIIc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BS6MUAAADdAAAADwAAAAAAAAAA&#10;AAAAAAChAgAAZHJzL2Rvd25yZXYueG1sUEsFBgAAAAAEAAQA+QAAAJMDAAAAAA==&#10;" strokecolor="#dab7db" strokeweight=".5pt"/>
                  <v:line id="Line 1278" o:spid="_x0000_s1689" style="position:absolute;visibility:visible;mso-wrap-style:square" from="13399,1646" to="13485,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I/5cIAAADdAAAADwAAAGRycy9kb3ducmV2LnhtbERPTWvCQBC9F/wPywje6sYIaYiuIoKg&#10;5FTb4nXIjtlgdjZm15j++26h0Ns83uest6NtxUC9bxwrWMwTEMSV0w3XCj4/Dq85CB+QNbaOScE3&#10;edhuJi9rLLR78jsN51CLGMK+QAUmhK6Q0leGLPq564gjd3W9xRBhX0vd4zOG21amSZJJiw3HBoMd&#10;7Q1Vt/PDKrhlVH+9HcvyLk8G2yFfll15UWo2HXcrEIHG8C/+cx91nJ9mKfx+E0+Qm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3I/5cIAAADdAAAADwAAAAAAAAAAAAAA&#10;AAChAgAAZHJzL2Rvd25yZXYueG1sUEsFBgAAAAAEAAQA+QAAAJADAAAAAA==&#10;" strokecolor="#a349a4" strokeweight=".5pt"/>
                  <v:line id="Line 1279" o:spid="_x0000_s1690" style="position:absolute;visibility:visible;mso-wrap-style:square" from="13485,1646" to="1361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6afsEAAADdAAAADwAAAGRycy9kb3ducmV2LnhtbERPS4vCMBC+C/sfwizsTVMVqlSjyILg&#10;0pOPZa9DMzbFZtJtYq3/3giCt/n4nrNc97YWHbW+cqxgPEpAEBdOV1wqOB23wzkIH5A11o5JwZ08&#10;rFcfgyVm2t14T90hlCKGsM9QgQmhyaT0hSGLfuQa4sidXWsxRNiWUrd4i+G2lpMkSaXFimODwYa+&#10;DRWXw9UquKRU/s52ef4vfwzW3XyaN/mfUl+f/WYBIlAf3uKXe6fj/Ek6hec38QS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Ppp+wQAAAN0AAAAPAAAAAAAAAAAAAAAA&#10;AKECAABkcnMvZG93bnJldi54bWxQSwUGAAAAAAQABAD5AAAAjwMAAAAA&#10;" strokecolor="#a349a4" strokeweight=".5pt"/>
                  <v:line id="Line 1280" o:spid="_x0000_s1691" style="position:absolute;visibility:visible;mso-wrap-style:square" from="13619,1646" to="1384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fxcMMAAADdAAAADwAAAGRycy9kb3ducmV2LnhtbESPS4vCMBDH7wt+hzDC3tbUJ1KNIoqL&#10;sJf1cdDb0IxtsZnUJmr89psFwdsM85v/YzoPphJ3alxpWUG3k4AgzqwuOVdw2K+/xiCcR9ZYWSYF&#10;T3Iwn7U+pphq++At3Xc+F1GEXYoKCu/rVEqXFWTQdWxNHG9n2xj0cW1yqRt8RHFTyV6SjKTBkqND&#10;gTUtC8ouu5tR8GuP32uZRPYabv1BFU4/Kx4q9dkOiwkIT8G/4df3Rsf4vdEA/tvEEeT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H8XDDAAAA3QAAAA8AAAAAAAAAAAAA&#10;AAAAoQIAAGRycy9kb3ducmV2LnhtbFBLBQYAAAAABAAEAPkAAACRAwAAAAA=&#10;" strokecolor="#dab7db" strokeweight=".5pt"/>
                  <v:line id="Line 1281" o:spid="_x0000_s1692" style="position:absolute;visibility:visible;mso-wrap-style:square" from="13619,1646" to="1373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unkcIAAADdAAAADwAAAGRycy9kb3ducmV2LnhtbERPTWvCQBC9C/0PyxS8mU0VU4muUoSC&#10;JadqxeuQHbPB7GzMbmP6792C4G0e73NWm8E2oqfO144VvCUpCOLS6ZorBT+Hz8kChA/IGhvHpOCP&#10;PGzWL6MV5trd+Jv6fahEDGGfowITQptL6UtDFn3iWuLInV1nMUTYVVJ3eIvhtpHTNM2kxZpjg8GW&#10;tobKy/7XKrhkVB3fd0VxlV8Gm34xK9ripNT4dfhYggg0hKf44d7pOH+azeH/m3iCX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JunkcIAAADdAAAADwAAAAAAAAAAAAAA&#10;AAChAgAAZHJzL2Rvd25yZXYueG1sUEsFBgAAAAAEAAQA+QAAAJADAAAAAA==&#10;" strokecolor="#a349a4" strokeweight=".5pt"/>
                  <v:line id="Line 1282" o:spid="_x0000_s1693" style="position:absolute;visibility:visible;mso-wrap-style:square" from="13734,1646" to="1384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k55sEAAADdAAAADwAAAGRycy9kb3ducmV2LnhtbERPTYvCMBC9L/gfwgje1lSFrlSjyMKC&#10;0tO6itehGZtiM6lNrPXfmwXB2zze5yzXva1FR62vHCuYjBMQxIXTFZcKDn8/n3MQPiBrrB2Tggd5&#10;WK8GH0vMtLvzL3X7UIoYwj5DBSaEJpPSF4Ys+rFriCN3dq3FEGFbSt3iPYbbWk6TJJUWK44NBhv6&#10;NlRc9jer4JJSefza5vlV7gzW3XyWN/lJqdGw3yxABOrDW/xyb3WcP01T+P8mniB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STnmwQAAAN0AAAAPAAAAAAAAAAAAAAAA&#10;AKECAABkcnMvZG93bnJldi54bWxQSwUGAAAAAAQABAD5AAAAjwMAAAAA&#10;" strokecolor="#a349a4" strokeweight=".5pt"/>
                  <v:line id="Line 1283" o:spid="_x0000_s1694" style="position:absolute;visibility:visible;mso-wrap-style:square" from="13849,1646" to="1405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VvB8UAAADdAAAADwAAAGRycy9kb3ducmV2LnhtbESPTWvCQBCG70L/wzJCb7rRqi0xGykW&#10;S8GLTXuotyE7TUKzszG76vrvu4LgbYZ55v3IVsG04kS9aywrmIwTEMSl1Q1XCr6/NqMXEM4ja2wt&#10;k4ILOVjlD4MMU23P/EmnwlciirBLUUHtfZdK6cqaDLqx7Yjj7df2Bn1c+0rqHs9R3LRymiQLabDh&#10;6FBjR+uayr/iaBTs7M/7RiaRPYTj06wN++0bz5V6HIbXJQhPwd/h2/eHjvGni2e4tokjyP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ZVvB8UAAADdAAAADwAAAAAAAAAA&#10;AAAAAAChAgAAZHJzL2Rvd25yZXYueG1sUEsFBgAAAAAEAAQA+QAAAJMDAAAAAA==&#10;" strokecolor="#dab7db" strokeweight=".5pt"/>
                  <v:line id="Line 1284" o:spid="_x0000_s1695" style="position:absolute;visibility:visible;mso-wrap-style:square" from="13849,1646" to="13964,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oID8UAAADdAAAADwAAAGRycy9kb3ducmV2LnhtbESPT2vDMAzF74N9B6PBbqvTDtKS1i1l&#10;MOjIaf1DryJW49BYzmIvzb79dCj0JvGe3vtptRl9qwbqYxPYwHSSgSKugm24NnA8fL4tQMWEbLEN&#10;TAb+KMJm/fy0wsKGG3/TsE+1khCOBRpwKXWF1rFy5DFOQkcs2iX0HpOsfa1tjzcJ962eZVmuPTYs&#10;DQ47+nBUXfe/3sA1p/o035Xlj/5y2A6L97Irz8a8vozbJahEY3qY79c7K/izXHDlGxlBr/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poID8UAAADdAAAADwAAAAAAAAAA&#10;AAAAAAChAgAAZHJzL2Rvd25yZXYueG1sUEsFBgAAAAAEAAQA+QAAAJMDAAAAAA==&#10;" strokecolor="#a349a4" strokeweight=".5pt"/>
                </v:group>
                <v:group id="Group 1486" o:spid="_x0000_s1696" style="position:absolute;left:3041;top:120;width:87529;height:20600" coordorigin="479,19" coordsize="13784,32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tLv8UAAADdAAAADwAAAGRycy9kb3ducmV2LnhtbERPTWvCQBC9F/wPywi9&#10;NZtYGmrMKiJWPIRCVSi9DdkxCWZnQ3abxH/fLRR6m8f7nHwzmVYM1LvGsoIkikEQl1Y3XCm4nN+e&#10;XkE4j6yxtUwK7uRgs5495JhpO/IHDSdfiRDCLkMFtfddJqUrazLoItsRB+5qe4M+wL6SuscxhJtW&#10;LuI4lQYbDg01drSrqbydvo2Cw4jj9jnZD8Xturt/nV/eP4uElHqcT9sVCE+T/xf/uY86zF+k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67S7/FAAAA3QAA&#10;AA8AAAAAAAAAAAAAAAAAqgIAAGRycy9kb3ducmV2LnhtbFBLBQYAAAAABAAEAPoAAACcAwAAAAA=&#10;">
                  <v:line id="Line 1286" o:spid="_x0000_s1697" style="position:absolute;visibility:visible;mso-wrap-style:square" from="13964,1646" to="14059,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WS1MQAAADdAAAADwAAAGRycy9kb3ducmV2LnhtbESPQWvCQBCF7wX/wzIFb3VTBZXoKqVQ&#10;UHLSKl6H7DQbzM7G7BrTf985CL3N8N689816O/hG9dTFOrCB90kGirgMtubKwOn7620JKiZki01g&#10;MvBLEbab0csacxsefKD+mColIRxzNOBSanOtY+nIY5yElli0n9B5TLJ2lbYdPiTcN3qaZXPtsWZp&#10;cNjSp6Pyerx7A9c5VefFrihueu+w6Zezoi0uxoxfh48VqERD+jc/r3dW8KcL4ZdvZAS9+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NZLUxAAAAN0AAAAPAAAAAAAAAAAA&#10;AAAAAKECAABkcnMvZG93bnJldi54bWxQSwUGAAAAAAQABAD5AAAAkgMAAAAA&#10;" strokecolor="#a349a4" strokeweight=".5pt"/>
                  <v:line id="Line 1288" o:spid="_x0000_s1698" style="position:absolute;visibility:visible;mso-wrap-style:square" from="14059,1646" to="14193,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upOMMAAADdAAAADwAAAGRycy9kb3ducmV2LnhtbERPTWvDMAy9D/ofjAq7rc4ySEtWt4zC&#10;ICOnpS29iliLQ2M5jb0k+/fzYNCbHu9T2/1sOzHS4FvHCp5XCQji2umWGwWn4/vTBoQPyBo7x6Tg&#10;hzzsd4uHLebaTfxJYxUaEUPY56jAhNDnUvrakEW/cj1x5L7cYDFEODRSDzjFcNvJNEkyabHl2GCw&#10;p4Oh+lp9WwXXjJrzuijLm/ww2I2bl7IvL0o9Lue3VxCB5nAX/7sLHeen6xT+vokn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6rqTjDAAAA3QAAAA8AAAAAAAAAAAAA&#10;AAAAoQIAAGRycy9kb3ducmV2LnhtbFBLBQYAAAAABAAEAPkAAACRAwAAAAA=&#10;" strokecolor="#a349a4" strokeweight=".5pt"/>
                  <v:rect id="Rectangle 1291" o:spid="_x0000_s1699" style="position:absolute;left:861;top:200;width:441;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F5CcQA&#10;AADdAAAADwAAAGRycy9kb3ducmV2LnhtbERPTWvCQBC9C/6HZQpepG4M1NrUVUQQPBTEtIf2NmSn&#10;2bTZ2ZBdTfTXu4LgbR7vcxar3tbiRK2vHCuYThIQxIXTFZcKvj63z3MQPiBrrB2TgjN5WC2HgwVm&#10;2nV8oFMeShFD2GeowITQZFL6wpBFP3ENceR+XWsxRNiWUrfYxXBbyzRJZtJixbHBYEMbQ8V/frQK&#10;tvvvivgiD+O3eef+ivQnNx+NUqOnfv0OIlAfHuK7e6fj/PT1BW7fxB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BeQnEAAAA3QAAAA8AAAAAAAAAAAAAAAAAmAIAAGRycy9k&#10;b3ducmV2LnhtbFBLBQYAAAAABAAEAPUAAACJAwAAAAA=&#10;" filled="f" stroked="f">
                    <v:textbox style="mso-fit-shape-to-text:t" inset="0,0,0,0">
                      <w:txbxContent>
                        <w:p w:rsidR="00EA1C8F" w:rsidRDefault="00EA1C8F" w:rsidP="006A35CD">
                          <w:r>
                            <w:rPr>
                              <w:rFonts w:ascii="Calibri" w:hAnsi="Calibri" w:cs="Calibri"/>
                              <w:color w:val="000000"/>
                              <w:sz w:val="10"/>
                              <w:szCs w:val="10"/>
                              <w:lang w:val="en-US"/>
                            </w:rPr>
                            <w:t>220.1080</w:t>
                          </w:r>
                        </w:p>
                      </w:txbxContent>
                    </v:textbox>
                  </v:rect>
                  <v:rect id="Rectangle 1292" o:spid="_x0000_s1700" style="position:absolute;left:1034;top:85;width:10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mcssAA&#10;AADdAAAADwAAAGRycy9kb3ducmV2LnhtbERPzYrCMBC+C/sOYYS9aWoPrlSjiCC44sXqAwzN9AeT&#10;SUmytvv2ZkHY23x8v7PZjdaIJ/nQOVawmGcgiCunO24U3G/H2QpEiMgajWNS8EsBdtuPyQYL7Qa+&#10;0rOMjUghHApU0MbYF1KGqiWLYe564sTVzluMCfpGao9DCrdG5lm2lBY7Tg0t9nRoqXqUP1aBvJXH&#10;YVUan7lzXl/M9+lak1Pqczru1yAijfFf/HafdJqffy3h75t0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6mcssAAAADdAAAADwAAAAAAAAAAAAAAAACYAgAAZHJzL2Rvd25y&#10;ZXYueG1sUEsFBgAAAAAEAAQA9QAAAIUDAAAAAA==&#10;" filled="f" stroked="f">
                    <v:textbox style="mso-fit-shape-to-text:t" inset="0,0,0,0">
                      <w:txbxContent>
                        <w:p w:rsidR="00EA1C8F" w:rsidRDefault="00EA1C8F" w:rsidP="006A35CD">
                          <w:r>
                            <w:rPr>
                              <w:rFonts w:ascii="Calibri" w:hAnsi="Calibri" w:cs="Calibri"/>
                              <w:color w:val="000000"/>
                              <w:sz w:val="10"/>
                              <w:szCs w:val="10"/>
                              <w:lang w:val="en-US"/>
                            </w:rPr>
                            <w:t>1+</w:t>
                          </w:r>
                        </w:p>
                      </w:txbxContent>
                    </v:textbox>
                  </v:rect>
                  <v:rect id="Rectangle 1293" o:spid="_x0000_s1701" style="position:absolute;left:12273;top:1329;width:45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9C5cQA&#10;AADdAAAADwAAAGRycy9kb3ducmV2LnhtbERPTWvCQBC9C/0PyxR6kboxB7WpqxRB8FAQYw/tbciO&#10;2djsbMiuJvrrXUHwNo/3OfNlb2txptZXjhWMRwkI4sLpiksFP/v1+wyED8gaa8ek4EIelouXwRwz&#10;7Tre0TkPpYgh7DNUYEJoMil9YciiH7mGOHIH11oMEbal1C12MdzWMk2SibRYcWww2NDKUPGfn6yC&#10;9fa3Ir7K3fBj1rljkf7l5rtR6u21//oEEagPT/HDvdFxfjqdwv2be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fQuXEAAAA3QAAAA8AAAAAAAAAAAAAAAAAmAIAAGRycy9k&#10;b3ducmV2LnhtbFBLBQYAAAAABAAEAPUAAACJAwAAAAA=&#10;" filled="f" stroked="f">
                    <v:textbox style="mso-fit-shape-to-text:t" inset="0,0,0,0">
                      <w:txbxContent>
                        <w:p w:rsidR="00EA1C8F" w:rsidRPr="00417439" w:rsidRDefault="00EA1C8F" w:rsidP="006A35CD">
                          <w:pPr>
                            <w:rPr>
                              <w:b/>
                            </w:rPr>
                          </w:pPr>
                          <w:r w:rsidRPr="00417439">
                            <w:rPr>
                              <w:rFonts w:ascii="Calibri" w:hAnsi="Calibri" w:cs="Calibri"/>
                              <w:b/>
                              <w:color w:val="000000"/>
                              <w:sz w:val="10"/>
                              <w:szCs w:val="10"/>
                              <w:lang w:val="en-US"/>
                            </w:rPr>
                            <w:t>221.1112</w:t>
                          </w:r>
                        </w:p>
                      </w:txbxContent>
                    </v:textbox>
                  </v:rect>
                  <v:rect id="Rectangle 1294" o:spid="_x0000_s1702" style="position:absolute;left:12347;top:1214;width:10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qtW8QA&#10;AADdAAAADwAAAGRycy9kb3ducmV2LnhtbESPzWoDMQyE74W8g1Ght8bbPbRhGyeEQCANvWSTBxBr&#10;7Q+15cV2stu3jw6F3iRmNPNpvZ29U3eKaQhs4G1ZgCJugh24M3C9HF5XoFJGtugCk4FfSrDdLJ7W&#10;WNkw8Znude6UhHCq0ECf81hpnZqePKZlGIlFa0P0mGWNnbYRJwn3TpdF8a49DiwNPY6076n5qW/e&#10;gL7Uh2lVu1iEU9l+u6/juaVgzMvzvPsElWnO/+a/66MV/PJDcOUbGUF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6rVvEAAAA3QAAAA8AAAAAAAAAAAAAAAAAmAIAAGRycy9k&#10;b3ducmV2LnhtbFBLBQYAAAAABAAEAPUAAACJAwAAAAA=&#10;" filled="f" stroked="f">
                    <v:textbox style="mso-fit-shape-to-text:t" inset="0,0,0,0">
                      <w:txbxContent>
                        <w:p w:rsidR="00EA1C8F" w:rsidRDefault="00EA1C8F" w:rsidP="006A35CD">
                          <w:r>
                            <w:rPr>
                              <w:rFonts w:ascii="Calibri" w:hAnsi="Calibri" w:cs="Calibri"/>
                              <w:color w:val="000000"/>
                              <w:sz w:val="10"/>
                              <w:szCs w:val="10"/>
                              <w:lang w:val="en-US"/>
                            </w:rPr>
                            <w:t>1+</w:t>
                          </w:r>
                        </w:p>
                      </w:txbxContent>
                    </v:textbox>
                  </v:rect>
                  <v:rect id="Rectangle 1295" o:spid="_x0000_s1703" style="position:absolute;left:10257;top:29;width:4006;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YIwMEA&#10;AADdAAAADwAAAGRycy9kb3ducmV2LnhtbERPzWoCMRC+F3yHMIK3mnUPVlejiCBo6cXVBxg2sz+Y&#10;TJYkdbdvbwqF3ubj+53tfrRGPMmHzrGCxTwDQVw53XGj4H47va9AhIis0TgmBT8UYL+bvG2x0G7g&#10;Kz3L2IgUwqFABW2MfSFlqFqyGOauJ05c7bzFmKBvpPY4pHBrZJ5lS2mx49TQYk/HlqpH+W0VyFt5&#10;Glal8Zn7zOsvczlfa3JKzabjYQMi0hj/xX/us07z8481/H6TTp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2CMDBAAAA3QAAAA8AAAAAAAAAAAAAAAAAmAIAAGRycy9kb3du&#10;cmV2LnhtbFBLBQYAAAAABAAEAPUAAACGAwAAAAA=&#10;" filled="f" stroked="f">
                    <v:textbox style="mso-fit-shape-to-text:t" inset="0,0,0,0">
                      <w:txbxContent>
                        <w:p w:rsidR="00EA1C8F" w:rsidRPr="006016D3" w:rsidRDefault="00EA1C8F" w:rsidP="006A35CD">
                          <w:pPr>
                            <w:rPr>
                              <w:lang w:val="en-US"/>
                            </w:rPr>
                          </w:pPr>
                          <w:r>
                            <w:rPr>
                              <w:rFonts w:ascii="Calibri" w:hAnsi="Calibri" w:cs="Calibri"/>
                              <w:color w:val="000000"/>
                              <w:sz w:val="10"/>
                              <w:szCs w:val="10"/>
                              <w:lang w:val="en-US"/>
                            </w:rPr>
                            <w:t>TS Std. Met 1 Cumyl-3TMS-PrINACA - 3TMS+OH, 338  bbCID  ca. 40 ng_mL, 5 uL inj_1_4752.d: +MS</w:t>
                          </w:r>
                        </w:p>
                      </w:txbxContent>
                    </v:textbox>
                  </v:rect>
                  <v:rect id="Rectangle 1296" o:spid="_x0000_s1704" style="position:absolute;left:479;top:19;width:13781;height:1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4k8QA&#10;AADdAAAADwAAAGRycy9kb3ducmV2LnhtbESPQWvDMAyF74P9B6PBLmN1lsBa0rqlDAY7DdL1B4hY&#10;i0NtOcRu4/376TDYTeI9vfdpdyjBqxvNaYxs4GVVgSLuox15MHD+en/egEoZ2aKPTAZ+KMFhf3+3&#10;w9bGhTu6nfKgJIRTiwZczlOrdeodBUyrOBGL9h3ngFnWedB2xkXCg9d1Vb3qgCNLg8OJ3hz1l9M1&#10;GHhKvgTXDU3drcv5eF1803x6Yx4fynELKlPJ/+a/6w8r+PVG+OUbGUH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cuJPEAAAA3QAAAA8AAAAAAAAAAAAAAAAAmAIAAGRycy9k&#10;b3ducmV2LnhtbFBLBQYAAAAABAAEAPUAAACJAwAAAAA=&#10;" filled="f" strokeweight=".5pt"/>
                  <v:shape id="Freeform 1299" o:spid="_x0000_s1705" style="position:absolute;left:1024;top:2861;width:201;height:402;visibility:visible;mso-wrap-style:square;v-text-anchor:top" coordsize="20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YEwsUA&#10;AADdAAAADwAAAGRycy9kb3ducmV2LnhtbERPS2vCQBC+C/6HZQq9SN1UUSR1FStYpV6sfZyH7CQb&#10;m50N2W2M/94tCN7m43vOfNnZSrTU+NKxgudhAoI4c7rkQsHX5+ZpBsIHZI2VY1JwIQ/LRb83x1S7&#10;M39QewyFiCHsU1RgQqhTKX1myKIfupo4crlrLIYIm0LqBs8x3FZylCRTabHk2GCwprWh7Pf4ZxXs&#10;X08/Jl+/tWPcVpNJ/v49WB02Sj0+dKsXEIG6cBff3Dsd549mY/j/Jp4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BgTCxQAAAN0AAAAPAAAAAAAAAAAAAAAAAJgCAABkcnMv&#10;ZG93bnJldi54bWxQSwUGAAAAAAQABAD1AAAAigMAAAAA&#10;" path="m,402l10,382r9,-47l29,268,48,201r9,-77l67,57,77,9,96,r9,9l115,57r19,67l144,201r9,67l172,335r10,47l201,402r,l,402r,l,402xe" fillcolor="#f4e9f4" stroked="f">
                    <v:path arrowok="t" o:connecttype="custom" o:connectlocs="0,402;10,382;19,335;29,268;48,201;57,124;67,57;77,9;96,0;105,9;115,57;134,124;144,201;153,268;172,335;182,382;201,402;201,402;0,402;0,402;0,402" o:connectangles="0,0,0,0,0,0,0,0,0,0,0,0,0,0,0,0,0,0,0,0,0"/>
                  </v:shape>
                  <v:line id="Line 1300" o:spid="_x0000_s1706" style="position:absolute;visibility:visible;mso-wrap-style:square" from="1024,3263" to="122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sXisQAAADdAAAADwAAAGRycy9kb3ducmV2LnhtbESPS4vCMBDH7wt+hzCCN019rEg1iri4&#10;LHhZHwe9Dc3YFptJt4kav70RhL3NML/5P2aLYCpxo8aVlhX0ewkI4szqknMFh/26OwHhPLLGyjIp&#10;eJCDxbz1McNU2ztv6bbzuYgi7FJUUHhfp1K6rCCDrmdr4ng728agj2uTS93gPYqbSg6SZCwNlhwd&#10;CqxpVVB22V2Ngl97/F7LJLJ/4TocVeG0+eJPpTrtsJyC8BT8P/z+/tEx/mAyglebOIKc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SxeKxAAAAN0AAAAPAAAAAAAAAAAA&#10;AAAAAKECAABkcnMvZG93bnJldi54bWxQSwUGAAAAAAQABAD5AAAAkgMAAAAA&#10;" strokecolor="#dab7db" strokeweight=".5pt"/>
                  <v:line id="Line 1301" o:spid="_x0000_s1707" style="position:absolute;visibility:visible;mso-wrap-style:square" from="1120,2861" to="112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eyEcUAAADdAAAADwAAAGRycy9kb3ducmV2LnhtbESPTWvCQBCG74X+h2UKvdWNqRZJXaVU&#10;IkIvVj3obchOk2B2NmY3cf33XaHQ2wzzzPsxXwbTiIE6V1tWMB4lIIgLq2suFRz2+csMhPPIGhvL&#10;pOBGDpaLx4c5Ztpe+ZuGnS9FFGGXoYLK+zaT0hUVGXQj2xLH24/tDPq4dqXUHV6juGlkmiRv0mDN&#10;0aHClj4rKs673ijY2uM6l0lkL6F/nTTh9LXiqVLPT+HjHYSn4P/hv++NjvHT2RTubeIIcv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eyEcUAAADdAAAADwAAAAAAAAAA&#10;AAAAAAChAgAAZHJzL2Rvd25yZXYueG1sUEsFBgAAAAAEAAQA+QAAAJMDAAAAAA==&#10;" strokecolor="#dab7db" strokeweight=".5pt"/>
                  <v:shape id="Freeform 1302" o:spid="_x0000_s1708" style="position:absolute;left:1024;top:2861;width:201;height:402;visibility:visible;mso-wrap-style:square;v-text-anchor:top" coordsize="20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gg08MA&#10;AADdAAAADwAAAGRycy9kb3ducmV2LnhtbERPTYvCMBC9C/6HMMLeNDWCSDWKCise9rBqQbwNzdgW&#10;m0lpsrb++83Cgrd5vM9ZbXpbiye1vnKsYTpJQBDnzlRcaMgun+MFCB+QDdaOScOLPGzWw8EKU+M6&#10;PtHzHAoRQ9inqKEMoUml9HlJFv3ENcSRu7vWYoiwLaRpsYvhtpYqSebSYsWxocSG9iXlj/OP1SBf&#10;6n7YXR/Zzapa7Q/Z91c167T+GPXbJYhAfXiL/91HE+erxRz+vokn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gg08MAAADdAAAADwAAAAAAAAAAAAAAAACYAgAAZHJzL2Rv&#10;d25yZXYueG1sUEsFBgAAAAAEAAQA9QAAAIgDAAAAAA==&#10;" path="m,402l10,382r9,-47l29,268,48,201r9,-77l67,57,77,9,96,r9,9l115,57r19,67l144,201r9,67l172,335r10,47l201,402e" filled="f" strokecolor="#a349a4" strokeweight=".5pt">
                    <v:path arrowok="t" o:connecttype="custom" o:connectlocs="0,402;10,382;19,335;29,268;48,201;57,124;67,57;77,9;96,0;105,9;115,57;134,124;144,201;153,268;172,335;182,382;201,402" o:connectangles="0,0,0,0,0,0,0,0,0,0,0,0,0,0,0,0,0"/>
                  </v:shape>
                  <v:line id="Line 1303" o:spid="_x0000_s1709" style="position:absolute;visibility:visible;mso-wrap-style:square" from="1225,3263" to="130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l6h8EAAADdAAAADwAAAGRycy9kb3ducmV2LnhtbERPTYvCMBC9C/sfwix401QFLdUosiAo&#10;Pem67HVoxqbYTLpNrPXfG0HY2zze56w2va1FR62vHCuYjBMQxIXTFZcKzt+7UQrCB2SNtWNS8CAP&#10;m/XHYIWZdnc+UncKpYgh7DNUYEJoMil9YciiH7uGOHIX11oMEbal1C3eY7it5TRJ5tJixbHBYENf&#10;horr6WYVXOdU/iz2ef4nDwbrLp3lTf6r1PCz3y5BBOrDv/jt3us4f5ou4PVNPEG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CXqHwQAAAN0AAAAPAAAAAAAAAAAAAAAA&#10;AKECAABkcnMvZG93bnJldi54bWxQSwUGAAAAAAQABAD5AAAAjwMAAAAA&#10;" strokecolor="#a349a4" strokeweight=".5pt"/>
                  <v:line id="Line 1304" o:spid="_x0000_s1710" style="position:absolute;visibility:visible;mso-wrap-style:square" from="1302,3263" to="168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Ydj8UAAADdAAAADwAAAGRycy9kb3ducmV2LnhtbESPQW/CMAyF70j8h8hIu0EKGxPqCAgx&#10;MU3ahRUO281qvLaicbomQPbv5wMSN1t+7/l7y3VyrbpQHxrPBqaTDBRx6W3DlYHjYTdegAoR2WLr&#10;mQz8UYD1ajhYYm79lT/pUsRKSQiHHA3UMXa51qGsyWGY+I5Ybj++dxhl7Stte7xKuGv1LMuetcOG&#10;5UONHW1rKk/F2RnY+6+3nc5E+5vOj09t+v545bkxD6O0eQEVKcW7+OZ+t4I/WwiutJER9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AYdj8UAAADdAAAADwAAAAAAAAAA&#10;AAAAAAChAgAAZHJzL2Rvd25yZXYueG1sUEsFBgAAAAAEAAQA+QAAAJMDAAAAAA==&#10;" strokecolor="#dab7db" strokeweight=".5pt"/>
                  <v:shape id="Freeform 1305" o:spid="_x0000_s1711" style="position:absolute;left:1302;top:3263;width:382;height: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NhGcUA&#10;AADdAAAADwAAAGRycy9kb3ducmV2LnhtbERPS2vCQBC+F/oflhF6q5sHiEZXkWJpe1Co7cXbkJ0m&#10;sdnZmN0m0V/vCkJv8/E9Z7EaTC06al1lWUE8jkAQ51ZXXCj4/np9noJwHlljbZkUnMnBavn4sMBM&#10;254/qdv7QoQQdhkqKL1vMildXpJBN7YNceB+bGvQB9gWUrfYh3BTyySKJtJgxaGhxIZeSsp/939G&#10;wcdwYjkrdsdNcmgw3qaX1L4dlXoaDes5CE+D/xff3e86zE+mM7h9E06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s2EZxQAAAN0AAAAPAAAAAAAAAAAAAAAAAJgCAABkcnMv&#10;ZG93bnJldi54bWxQSwUGAAAAAAQABAD1AAAAigMAAAAA&#10;" path="m,l191,,382,e" filled="f" strokecolor="#a349a4" strokeweight=".5pt">
                    <v:path arrowok="t" o:connecttype="custom" o:connectlocs="0,0;191,0;382,0" o:connectangles="0,0,0"/>
                  </v:shape>
                  <v:line id="Line 1306" o:spid="_x0000_s1712" style="position:absolute;visibility:visible;mso-wrap-style:square" from="1684,3263" to="171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l0LsUAAADdAAAADwAAAGRycy9kb3ducmV2LnhtbESPQWvCQBCF7wX/wzKCt7qpBavRVUQQ&#10;lJxqK16H7DQbzM7G7Dam/75zKPQ2w3vz3jfr7eAb1VMX68AGXqYZKOIy2JorA58fh+cFqJiQLTaB&#10;ycAPRdhuRk9rzG148Dv151QpCeGYowGXUptrHUtHHuM0tMSifYXOY5K1q7Tt8CHhvtGzLJtrjzVL&#10;g8OW9o7K2/nbG7jNqbq8HYvirk8Om37xWrTF1ZjJeNitQCUa0r/57/poBX+2FH75RkbQ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Tl0LsUAAADdAAAADwAAAAAAAAAA&#10;AAAAAAChAgAAZHJzL2Rvd25yZXYueG1sUEsFBgAAAAAEAAQA+QAAAJMDAAAAAA==&#10;" strokecolor="#a349a4" strokeweight=".5pt"/>
                  <v:line id="Line 1307" o:spid="_x0000_s1713" style="position:absolute;visibility:visible;mso-wrap-style:square" from="1713,3263" to="187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Uiz8QAAADdAAAADwAAAGRycy9kb3ducmV2LnhtbESPTWsCMRCG7wX/QxjBW82qrehqFFEs&#10;BS9+HfQ2bMbdxc1k3URN/70pFHqbYZ55P6bzYCrxoMaVlhX0ugkI4szqknMFx8P6fQTCeWSNlWVS&#10;8EMO5rPW2xRTbZ+8o8fe5yKKsEtRQeF9nUrpsoIMuq6tiePtYhuDPq5NLnWDzyhuKtlPkqE0WHJ0&#10;KLCmZUHZdX83Crb29LWWSWRv4T74qMJ5s+JPpTrtsJiA8BT8P/z3/a1j/P64B79t4ghy9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5SLPxAAAAN0AAAAPAAAAAAAAAAAA&#10;AAAAAKECAABkcnMvZG93bnJldi54bWxQSwUGAAAAAAQABAD5AAAAkgMAAAAA&#10;" strokecolor="#dab7db" strokeweight=".5pt"/>
                  <v:line id="Line 1308" o:spid="_x0000_s1714" style="position:absolute;visibility:visible;mso-wrap-style:square" from="1713,3263" to="181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dPwsMAAADdAAAADwAAAGRycy9kb3ducmV2LnhtbERPS2vCQBC+F/wPyxS81U0jWE1dgxSE&#10;SE71gdchO80Gs7Npdo3x33cLhd7m43vOOh9tKwbqfeNYwessAUFcOd1wreB03L0sQfiArLF1TAoe&#10;5CHfTJ7WmGl3508aDqEWMYR9hgpMCF0mpa8MWfQz1xFH7sv1FkOEfS11j/cYbluZJslCWmw4Nhjs&#10;6MNQdT3crILrgurzW1GW33JvsB2W87IrL0pNn8ftO4hAY/gX/7kLHeenqxR+v4kny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nT8LDAAAA3QAAAA8AAAAAAAAAAAAA&#10;AAAAoQIAAGRycy9kb3ducmV2LnhtbFBLBQYAAAAABAAEAPkAAACRAwAAAAA=&#10;" strokecolor="#a349a4" strokeweight=".5pt"/>
                  <v:line id="Line 1309" o:spid="_x0000_s1715" style="position:absolute;visibility:visible;mso-wrap-style:square" from="1818,3263" to="187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vqWcEAAADdAAAADwAAAGRycy9kb3ducmV2LnhtbERPS4vCMBC+C/6HMII3TVVwtRpFFhaU&#10;ntYHXodmbIrNpDax1n+/WVjY23x8z1lvO1uJlhpfOlYwGScgiHOnSy4UnE9fowUIH5A1Vo5JwZs8&#10;bDf93hpT7V78Te0xFCKGsE9RgQmhTqX0uSGLfuxq4sjdXGMxRNgUUjf4iuG2ktMkmUuLJccGgzV9&#10;Gsrvx6dVcJ9TcfnYZ9lDHgxW7WKW1dlVqeGg261ABOrCv/jPvddx/nQ5g99v4gly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6+pZwQAAAN0AAAAPAAAAAAAAAAAAAAAA&#10;AKECAABkcnMvZG93bnJldi54bWxQSwUGAAAAAAQABAD5AAAAjwMAAAAA&#10;" strokecolor="#a349a4" strokeweight=".5pt"/>
                  <v:line id="Line 1310" o:spid="_x0000_s1716" style="position:absolute;visibility:visible;mso-wrap-style:square" from="1876,3263" to="201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KBV8QAAADdAAAADwAAAGRycy9kb3ducmV2LnhtbESPTWsCMRCG7wX/QxihN81qrehqFGmx&#10;CF78Ouht2Iy7i5vJdhM1/ntTEHqbYZ55P6bzYCpxo8aVlhX0ugkI4szqknMFh/2yMwLhPLLGyjIp&#10;eJCD+az1NsVU2ztv6bbzuYgi7FJUUHhfp1K6rCCDrmtr4ng728agj2uTS93gPYqbSvaTZCgNlhwd&#10;Cqzpq6DssrsaBRt7/FnKJLK/4foxqMJp/c2fSr23w2ICwlPw//Dre6Vj/P54AH9t4ghy9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koFXxAAAAN0AAAAPAAAAAAAAAAAA&#10;AAAAAKECAABkcnMvZG93bnJldi54bWxQSwUGAAAAAAQABAD5AAAAkgMAAAAA&#10;" strokecolor="#dab7db" strokeweight=".5pt"/>
                  <v:line id="Line 1311" o:spid="_x0000_s1717" style="position:absolute;visibility:visible;mso-wrap-style:square" from="1876,3263" to="193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7XtsMAAADdAAAADwAAAGRycy9kb3ducmV2LnhtbERPTWvCQBC9C/0PyxS8mU2VWk3dSCkI&#10;lpy0Lb0O2TEbkp1Ns9sY/70rCL3N433OZjvaVgzU+9qxgqckBUFcOl1zpeDrczdbgfABWWPrmBRc&#10;yMM2f5hsMNPuzAcajqESMYR9hgpMCF0mpS8NWfSJ64gjd3K9xRBhX0nd4zmG21bO03QpLdYcGwx2&#10;9G6obI5/VkGzpOr7ZV8Uv/LDYDusFkVX/Cg1fRzfXkEEGsO/+O7e6zh/vn6G2zfxBJl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O17bDAAAA3QAAAA8AAAAAAAAAAAAA&#10;AAAAoQIAAGRycy9kb3ducmV2LnhtbFBLBQYAAAAABAAEAPkAAACRAwAAAAA=&#10;" strokecolor="#a349a4" strokeweight=".5pt"/>
                  <v:line id="Line 1312" o:spid="_x0000_s1718" style="position:absolute;visibility:visible;mso-wrap-style:square" from="1933,3263" to="201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xJwcIAAADdAAAADwAAAGRycy9kb3ducmV2LnhtbERPTWvCQBC9C/0PywjedKNCTKOrFKFg&#10;yana0uuQHbPB7GzMbmP6712h4G0e73M2u8E2oqfO144VzGcJCOLS6ZorBV+n92kGwgdkjY1jUvBH&#10;Hnbbl9EGc+1u/En9MVQihrDPUYEJoc2l9KUhi37mWuLInV1nMUTYVVJ3eIvhtpGLJEmlxZpjg8GW&#10;9obKy/HXKrikVH2vDkVxlR8Gmz5bFm3xo9RkPLytQQQawlP87z7oOH/xmsLjm3iC3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xJwcIAAADdAAAADwAAAAAAAAAAAAAA&#10;AAChAgAAZHJzL2Rvd25yZXYueG1sUEsFBgAAAAAEAAQA+QAAAJADAAAAAA==&#10;" strokecolor="#a349a4" strokeweight=".5pt"/>
                  <v:line id="Line 1313" o:spid="_x0000_s1719" style="position:absolute;visibility:visible;mso-wrap-style:square" from="2019,3263" to="217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AfIMUAAADdAAAADwAAAGRycy9kb3ducmV2LnhtbESPTWsCMRCG70L/Q5iCt5r1q9qtUYpi&#10;EbxY9aC3YTPuLt1M1k3U9N8boeBthnnm/ZjMgqnElRpXWlbQ7SQgiDOrS84V7HfLtzEI55E1VpZJ&#10;wR85mE1fWhNMtb3xD123PhdRhF2KCgrv61RKlxVk0HVsTRxvJ9sY9HFtcqkbvEVxU8lekrxLgyVH&#10;hwJrmheU/W4vRsHGHr6XMonsOVz6gyoc1wseKtV+DV+fIDwF/4T/v1c6xu99jODRJo4gp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EAfIMUAAADdAAAADwAAAAAAAAAA&#10;AAAAAAChAgAAZHJzL2Rvd25yZXYueG1sUEsFBgAAAAAEAAQA+QAAAJMDAAAAAA==&#10;" strokecolor="#dab7db" strokeweight=".5pt"/>
                  <v:line id="Line 1314" o:spid="_x0000_s1720" style="position:absolute;visibility:visible;mso-wrap-style:square" from="2019,3263" to="211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94KMUAAADdAAAADwAAAGRycy9kb3ducmV2LnhtbESPQWvCQBCF7wX/wzKCt7qpBavRVUQQ&#10;lJxqK16H7DQbzM7G7Dam/75zKPQ2w3vz3jfr7eAb1VMX68AGXqYZKOIy2JorA58fh+cFqJiQLTaB&#10;ycAPRdhuRk9rzG148Dv151QpCeGYowGXUptrHUtHHuM0tMSifYXOY5K1q7Tt8CHhvtGzLJtrjzVL&#10;g8OW9o7K2/nbG7jNqbq8HYvirk8Om37xWrTF1ZjJeNitQCUa0r/57/poBX+2FFz5RkbQ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094KMUAAADdAAAADwAAAAAAAAAA&#10;AAAAAAChAgAAZHJzL2Rvd25yZXYueG1sUEsFBgAAAAAEAAQA+QAAAJMDAAAAAA==&#10;" strokecolor="#a349a4" strokeweight=".5pt"/>
                  <v:line id="Line 1315" o:spid="_x0000_s1721" style="position:absolute;visibility:visible;mso-wrap-style:square" from="2115,3263" to="217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Pds8MAAADdAAAADwAAAGRycy9kb3ducmV2LnhtbERPTWvCQBC9F/oflin0Vje1kJqYVYpQ&#10;UHIyWnodsmM2mJ2N2W2M/75bEHqbx/ucYj3ZTow0+NaxgtdZAoK4drrlRsHx8PmyAOEDssbOMSm4&#10;kYf16vGhwFy7K+9prEIjYgj7HBWYEPpcSl8bsuhnrieO3MkNFkOEQyP1gNcYbjs5T5JUWmw5Nhjs&#10;aWOoPlc/VsE5pebrfVuWF7kz2I2Lt7Ivv5V6fpo+liACTeFffHdvdZw/zzL4+yae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D3bPDAAAA3QAAAA8AAAAAAAAAAAAA&#10;AAAAoQIAAGRycy9kb3ducmV2LnhtbFBLBQYAAAAABAAEAPkAAACRAwAAAAA=&#10;" strokecolor="#a349a4" strokeweight=".5pt"/>
                  <v:line id="Line 1316" o:spid="_x0000_s1722" style="position:absolute;visibility:visible;mso-wrap-style:square" from="2173,3263" to="239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IdTsUAAADdAAAADwAAAGRycy9kb3ducmV2LnhtbESPQU/DMAyF70j7D5EncWMJDBDqllbT&#10;0BASFzY4bDer8dqKxilNtoV/jw9I3Gz5vefvLavse3WmMXaBLdzODCjiOriOGwufH5ubJ1AxITvs&#10;A5OFH4pQlZOrJRYuXHhL511qlIRwLNBCm9JQaB3rljzGWRiI5XYMo8ck69hoN+JFwn2v74x51B47&#10;lg8tDrRuqf7anbyF97B/2Wgj2u98mt/3+fD2zA/WXk/zagEqUU7/4j/3qxP8uRF+aSMj6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UIdTsUAAADdAAAADwAAAAAAAAAA&#10;AAAAAAChAgAAZHJzL2Rvd25yZXYueG1sUEsFBgAAAAAEAAQA+QAAAJMDAAAAAA==&#10;" strokecolor="#dab7db" strokeweight=".5pt"/>
                  <v:line id="Line 1317" o:spid="_x0000_s1723" style="position:absolute;visibility:visible;mso-wrap-style:square" from="2173,3263" to="225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5Lr8IAAADdAAAADwAAAGRycy9kb3ducmV2LnhtbERPTWvCQBC9F/wPywje6sYGUomuIoVC&#10;JKdaxeuQHbPB7GzMbpP033cLhd7m8T5nu59sKwbqfeNYwWqZgCCunG64VnD+fH9eg/ABWWPrmBR8&#10;k4f9bva0xVy7kT9oOIVaxBD2OSowIXS5lL4yZNEvXUccuZvrLYYI+1rqHscYblv5kiSZtNhwbDDY&#10;0Zuh6n76sgruGdWX16IsH/JosB3WadmVV6UW8+mwARFoCv/iP3eh4/w0WcHvN/E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J5Lr8IAAADdAAAADwAAAAAAAAAAAAAA&#10;AAChAgAAZHJzL2Rvd25yZXYueG1sUEsFBgAAAAAEAAQA+QAAAJADAAAAAA==&#10;" strokecolor="#a349a4" strokeweight=".5pt"/>
                  <v:line id="Line 1318" o:spid="_x0000_s1724" style="position:absolute;visibility:visible;mso-wrap-style:square" from="2259,3263" to="239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zV2MIAAADdAAAADwAAAGRycy9kb3ducmV2LnhtbERPyWrDMBC9F/oPYgq91XJicIxrJYRC&#10;IcWnLKXXwZpaJtbItVTH+fsoUOhtHm+dajPbXkw0+s6xgkWSgiBunO64VXA6vr8UIHxA1tg7JgVX&#10;8rBZPz5UWGp34T1Nh9CKGMK+RAUmhKGU0jeGLPrEDcSR+3ajxRDh2Eo94iWG214u0zSXFjuODQYH&#10;ejPUnA+/VsE5p/ZztavrH/lhsJ+KrB7qL6Wen+btK4hAc/gX/7l3Os7P0iXcv4knyP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EzV2MIAAADdAAAADwAAAAAAAAAAAAAA&#10;AAChAgAAZHJzL2Rvd25yZXYueG1sUEsFBgAAAAAEAAQA+QAAAJADAAAAAA==&#10;" strokecolor="#a349a4" strokeweight=".5pt"/>
                  <v:line id="Line 1319" o:spid="_x0000_s1725" style="position:absolute;visibility:visible;mso-wrap-style:square" from="2393,3263" to="254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CDOcQAAADdAAAADwAAAGRycy9kb3ducmV2LnhtbESPTWsCMRCG7wX/Qxiht5rotkVWo4jF&#10;UvDSqge9DZtxd3Ez2W6ixn9vhEJvM8wz78d0Hm0jLtT52rGG4UCBIC6cqbnUsNuuXsYgfEA22Dgm&#10;DTfyMJ/1nqaYG3flH7psQimSCPscNVQhtLmUvqjIoh+4ljjdjq6zGNLaldJ0eE3itpEjpd6lxZqT&#10;Q4UtLSsqTpuz1fDt9p8rqRL7G8/ZaxMP6w9+0/q5HxcTEIFi+If/vr9Mip+pDB5t0ghy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kIM5xAAAAN0AAAAPAAAAAAAAAAAA&#10;AAAAAKECAABkcnMvZG93bnJldi54bWxQSwUGAAAAAAQABAD5AAAAkgMAAAAA&#10;" strokecolor="#dab7db" strokeweight=".5pt"/>
                  <v:line id="Line 1320" o:spid="_x0000_s1726" style="position:absolute;visibility:visible;mso-wrap-style:square" from="2393,3263" to="245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noN8MAAADdAAAADwAAAGRycy9kb3ducmV2LnhtbERPTWvCQBC9C/0PyxR6001rsRLdhFIo&#10;KDkZW3odsmM2mJ1Ns9sk/vuuIHibx/ucbT7ZVgzU+8axgudFAoK4crrhWsHX8XO+BuEDssbWMSm4&#10;kIc8e5htMdVu5AMNZahFDGGfogITQpdK6StDFv3CdcSRO7neYoiwr6XucYzhtpUvSbKSFhuODQY7&#10;+jBUncs/q+C8ovr7bVcUv3JvsB3Wy6IrfpR6epzeNyACTeEuvrl3Os5fJq9w/SaeIL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p6DfDAAAA3QAAAA8AAAAAAAAAAAAA&#10;AAAAoQIAAGRycy9kb3ducmV2LnhtbFBLBQYAAAAABAAEAPkAAACRAwAAAAA=&#10;" strokecolor="#a349a4" strokeweight=".5pt"/>
                  <v:line id="Line 1321" o:spid="_x0000_s1727" style="position:absolute;visibility:visible;mso-wrap-style:square" from="2450,3263" to="254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VNrMMAAADdAAAADwAAAGRycy9kb3ducmV2LnhtbERPTWvCQBC9C/0PyxR6000rtRLdhFIo&#10;KDkZW3odsmM2mJ1Ns9sk/vuuIHibx/ucbT7ZVgzU+8axgudFAoK4crrhWsHX8XO+BuEDssbWMSm4&#10;kIc8e5htMdVu5AMNZahFDGGfogITQpdK6StDFv3CdcSRO7neYoiwr6XucYzhtpUvSbKSFhuODQY7&#10;+jBUncs/q+C8ovr7bVcUv3JvsB3Wy6IrfpR6epzeNyACTeEuvrl3Os5fJq9w/SaeIL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TazDAAAA3QAAAA8AAAAAAAAAAAAA&#10;AAAAoQIAAGRycy9kb3ducmV2LnhtbFBLBQYAAAAABAAEAPkAAACRAwAAAAA=&#10;" strokecolor="#a349a4" strokeweight=".5pt"/>
                  <v:line id="Line 1322" o:spid="_x0000_s1728" style="position:absolute;visibility:visible;mso-wrap-style:square" from="2546,3263" to="263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fT28IAAADdAAAADwAAAGRycy9kb3ducmV2LnhtbERPTWvDMAy9D/ofjAq9rU4XyEpat5TB&#10;ICWnZRu9iliNQ2M5jb0k+/fzYLCbHu9T++NsOzHS4FvHCjbrBARx7XTLjYKP99fHLQgfkDV2jknB&#10;N3k4HhYPe8y1m/iNxio0Ioawz1GBCaHPpfS1IYt+7XriyF3dYDFEODRSDzjFcNvJpyTJpMWWY4PB&#10;nl4M1bfqyyq4ZdR8PhdleZdng924Tcu+vCi1Ws6nHYhAc/gX/7kLHeenSQa/38QT5O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3fT28IAAADdAAAADwAAAAAAAAAAAAAA&#10;AAChAgAAZHJzL2Rvd25yZXYueG1sUEsFBgAAAAAEAAQA+QAAAJADAAAAAA==&#10;" strokecolor="#a349a4" strokeweight=".5pt"/>
                  <v:line id="Line 1323" o:spid="_x0000_s1729" style="position:absolute;visibility:visible;mso-wrap-style:square" from="2632,3263" to="282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uFOsUAAADdAAAADwAAAGRycy9kb3ducmV2LnhtbESPTWsCMRCG74L/IYzQW01arZXVKMWi&#10;FHrRrQe9DZtxd+lmsm6ipv++KRS8zTDPvB/zZbSNuFLna8canoYKBHHhTM2lhv3X+nEKwgdkg41j&#10;0vBDHpaLfm+OmXE33tE1D6VIIuwz1FCF0GZS+qIii37oWuJ0O7nOYkhrV0rT4S2J20Y+KzWRFmtO&#10;DhW2tKqo+M4vVsPWHTZrqRJ7jpfRuInHz3d+0fphEN9mIALFcIf/vz9Mij9Sr/DXJo0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quFOsUAAADdAAAADwAAAAAAAAAA&#10;AAAAAAChAgAAZHJzL2Rvd25yZXYueG1sUEsFBgAAAAAEAAQA+QAAAJMDAAAAAA==&#10;" strokecolor="#dab7db" strokeweight=".5pt"/>
                  <v:line id="Line 1324" o:spid="_x0000_s1730" style="position:absolute;visibility:visible;mso-wrap-style:square" from="2632,3263" to="2737,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TiMsQAAADdAAAADwAAAGRycy9kb3ducmV2LnhtbESPQWvCQBCF7wX/wzKCt7ppBSupqxSh&#10;oOSkVbwO2Wk2mJ2N2TXGf+8cCr3N8N68981yPfhG9dTFOrCBt2kGirgMtubKwPHn+3UBKiZki01g&#10;MvCgCOvV6GWJuQ133lN/SJWSEI45GnAptbnWsXTkMU5DSyzab+g8Jlm7StsO7xLuG/2eZXPtsWZp&#10;cNjSxlF5Ody8gcucqtPHtiiueuew6Rezoi3OxkzGw9cnqERD+jf/XW+t4M8y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pOIyxAAAAN0AAAAPAAAAAAAAAAAA&#10;AAAAAKECAABkcnMvZG93bnJldi54bWxQSwUGAAAAAAQABAD5AAAAkgMAAAAA&#10;" strokecolor="#a349a4" strokeweight=".5pt"/>
                  <v:line id="Line 1325" o:spid="_x0000_s1731" style="position:absolute;visibility:visible;mso-wrap-style:square" from="2737,3263" to="282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hHqcEAAADdAAAADwAAAGRycy9kb3ducmV2LnhtbERPS4vCMBC+C/6HMII3TV3B1WoUERaU&#10;ntYHXodmbIrNpDax1n+/WVjY23x8z1ltOluJlhpfOlYwGScgiHOnSy4UnE9fozkIH5A1Vo5JwZs8&#10;bNb93gpT7V78Te0xFCKGsE9RgQmhTqX0uSGLfuxq4sjdXGMxRNgUUjf4iuG2kh9JMpMWS44NBmva&#10;Gcrvx6dVcJ9RcfncZ9lDHgxW7Xya1dlVqeGg2y5BBOrCv/jPvddx/jRZwO838QS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6EepwQAAAN0AAAAPAAAAAAAAAAAAAAAA&#10;AKECAABkcnMvZG93bnJldi54bWxQSwUGAAAAAAQABAD5AAAAjwMAAAAA&#10;" strokecolor="#a349a4" strokeweight=".5pt"/>
                  <v:line id="Line 1326" o:spid="_x0000_s1732" style="position:absolute;visibility:visible;mso-wrap-style:square" from="2823,3263" to="294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uLk8YAAADdAAAADwAAAGRycy9kb3ducmV2LnhtbESPS2/CMBCE70j9D9ZW4gYO5SGUYlBV&#10;RFWJS3kc6G0Vb5Oo8TqNDZh/zx4qcdvVzsx+s1gl16gLdaH2bGA0zEARF97WXBo4HjaDOagQkS02&#10;nsnAjQKslk+9BebWX3lHl30slYRwyNFAFWObax2KihyGoW+J5fbjO4dR1q7UtsOrhLtGv2TZTDus&#10;WT5U2NJ7RcXv/uwMfPnTx0Znov1L5/GkSd/bNU+N6T+nt1dQkVJ8iP/dn1bwxyPhlzYygl7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ybi5PGAAAA3QAAAA8AAAAAAAAA&#10;AAAAAAAAoQIAAGRycy9kb3ducmV2LnhtbFBLBQYAAAAABAAEAPkAAACUAwAAAAA=&#10;" strokecolor="#dab7db" strokeweight=".5pt"/>
                  <v:line id="Line 1327" o:spid="_x0000_s1733" style="position:absolute;visibility:visible;mso-wrap-style:square" from="2823,3263" to="290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fdcsIAAADdAAAADwAAAGRycy9kb3ducmV2LnhtbERPyWrDMBC9F/oPYgq9NbIbSIIbJZRC&#10;wcWnLKXXwZpKJtbItVTb+fsoEMhtHm+d9XZyrRioD41nBfksA0Fce92wUXA8fL6sQISIrLH1TArO&#10;FGC7eXxYY6H9yDsa9tGIFMKhQAU2xq6QMtSWHIaZ74gT9+t7hzHB3kjd45jCXStfs2whHTacGix2&#10;9GGpPu3/nYLTgsz3sqyqP/llsR1W86qrfpR6fpre30BEmuJdfHOXOs2f5zlcv0knyM0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UfdcsIAAADdAAAADwAAAAAAAAAAAAAA&#10;AAChAgAAZHJzL2Rvd25yZXYueG1sUEsFBgAAAAAEAAQA+QAAAJADAAAAAA==&#10;" strokecolor="#a349a4" strokeweight=".5pt"/>
                  <v:line id="Line 1328" o:spid="_x0000_s1734" style="position:absolute;visibility:visible;mso-wrap-style:square" from="2900,3263" to="294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VDBcEAAADdAAAADwAAAGRycy9kb3ducmV2LnhtbERPS4vCMBC+C/sfwizsTVMVtHSNIguC&#10;S0++2OvQjE2xmXSbWOu/N4LgbT6+5yxWva1FR62vHCsYjxIQxIXTFZcKjofNMAXhA7LG2jEpuJOH&#10;1fJjsMBMuxvvqNuHUsQQ9hkqMCE0mZS+MGTRj1xDHLmzay2GCNtS6hZvMdzWcpIkM2mx4thgsKEf&#10;Q8Vlf7UKLjMqT/Ntnv/LX4N1l07zJv9T6uuzX3+DCNSHt/jl3uo4fzqewPObeIJ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lUMFwQAAAN0AAAAPAAAAAAAAAAAAAAAA&#10;AKECAABkcnMvZG93bnJldi54bWxQSwUGAAAAAAQABAD5AAAAjwMAAAAA&#10;" strokecolor="#a349a4" strokeweight=".5pt"/>
                  <v:line id="Line 1329" o:spid="_x0000_s1735" style="position:absolute;visibility:visible;mso-wrap-style:square" from="2948,3263" to="313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kV5MUAAADdAAAADwAAAGRycy9kb3ducmV2LnhtbESPTWvCQBCG74L/YZlCb3Vjo1JSN0Eq&#10;FqEXjT20tyE7TUKzszG76vrv3ULB2wzzzPuxLILpxJkG11pWMJ0kIIgrq1uuFXweNk8vIJxH1thZ&#10;JgVXclDk49ESM20vvKdz6WsRRdhlqKDxvs+kdFVDBt3E9sTx9mMHgz6uQy31gJcobjr5nCQLabDl&#10;6NBgT28NVb/lySjY2a/3jUwiewyndNaF7481z5V6fAirVxCegr/D/99bHeOn0xT+2sQRZH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kV5MUAAADdAAAADwAAAAAAAAAA&#10;AAAAAAChAgAAZHJzL2Rvd25yZXYueG1sUEsFBgAAAAAEAAQA+QAAAJMDAAAAAA==&#10;" strokecolor="#dab7db" strokeweight=".5pt"/>
                  <v:line id="Line 1330" o:spid="_x0000_s1736" style="position:absolute;visibility:visible;mso-wrap-style:square" from="2948,3263" to="301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B+6sEAAADdAAAADwAAAGRycy9kb3ducmV2LnhtbERPS4vCMBC+C/sfwgh709QHrnSNsgiC&#10;0pOPZa9DMzbFZlKbbK3/3giCt/n4nrNYdbYSLTW+dKxgNExAEOdOl1woOB03gzkIH5A1Vo5JwZ08&#10;rJYfvQWm2t14T+0hFCKGsE9RgQmhTqX0uSGLfuhq4sidXWMxRNgUUjd4i+G2kuMkmUmLJccGgzWt&#10;DeWXw79VcJlR8fu1zbKr3Bms2vkkq7M/pT773c83iEBdeItf7q2O8yejKTy/iSfI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MH7qwQAAAN0AAAAPAAAAAAAAAAAAAAAA&#10;AKECAABkcnMvZG93bnJldi54bWxQSwUGAAAAAAQABAD5AAAAjwMAAAAA&#10;" strokecolor="#a349a4" strokeweight=".5pt"/>
                  <v:line id="Line 1331" o:spid="_x0000_s1737" style="position:absolute;visibility:visible;mso-wrap-style:square" from="3015,3263" to="313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zbccEAAADdAAAADwAAAGRycy9kb3ducmV2LnhtbERPS4vCMBC+C/sfwgh701RFV7pGWQRB&#10;6cnHstehGZtiM6lNttZ/bwTB23x8z1msOluJlhpfOlYwGiYgiHOnSy4UnI6bwRyED8gaK8ek4E4e&#10;VsuP3gJT7W68p/YQChFD2KeowIRQp1L63JBFP3Q1ceTOrrEYImwKqRu8xXBbyXGSzKTFkmODwZrW&#10;hvLL4d8quMyo+P3aZtlV7gxW7XyS1dmfUp/97ucbRKAuvMUv91bH+ZPRFJ7fxBP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fNtxwQAAAN0AAAAPAAAAAAAAAAAAAAAA&#10;AKECAABkcnMvZG93bnJldi54bWxQSwUGAAAAAAQABAD5AAAAjwMAAAAA&#10;" strokecolor="#a349a4" strokeweight=".5pt"/>
                  <v:line id="Line 1332" o:spid="_x0000_s1738" style="position:absolute;visibility:visible;mso-wrap-style:square" from="3139,3263" to="323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5FBsEAAADdAAAADwAAAGRycy9kb3ducmV2LnhtbERPS4vCMBC+C/sfwgh709QVqlSjiCC4&#10;9ORj2evQjE2xmXSbbK3/3giCt/n4nrNc97YWHbW+cqxgMk5AEBdOV1wqOJ92ozkIH5A11o5JwZ08&#10;rFcfgyVm2t34QN0xlCKGsM9QgQmhyaT0hSGLfuwa4shdXGsxRNiWUrd4i+G2ll9JkkqLFccGgw1t&#10;DRXX479VcE2p/Jnt8/xPfhusu/k0b/JfpT6H/WYBIlAf3uKXe6/j/Okkhec38QS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6rkUGwQAAAN0AAAAPAAAAAAAAAAAAAAAA&#10;AKECAABkcnMvZG93bnJldi54bWxQSwUGAAAAAAQABAD5AAAAjwMAAAAA&#10;" strokecolor="#a349a4" strokeweight=".5pt"/>
                  <v:line id="Line 1333" o:spid="_x0000_s1739" style="position:absolute;visibility:visible;mso-wrap-style:square" from="3235,3263" to="342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IT58QAAADdAAAADwAAAGRycy9kb3ducmV2LnhtbESPTWsCMRCG7wX/QxihN82qrcpqFLFY&#10;Cl78Ouht2Iy7i5vJuoma/ntTEHqbYZ55P6bzYCpxp8aVlhX0ugkI4szqknMFh/2qMwbhPLLGyjIp&#10;+CUH81nrbYqptg/e0n3ncxFF2KWooPC+TqV0WUEGXdfWxPF2to1BH9cml7rBRxQ3lewnyVAaLDk6&#10;FFjTsqDssrsZBRt7/F7JJLLXcBt8VOG0/uJPpd7bYTEB4Sn4f/j1/aNj/EFvBH9t4ghy9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chPnxAAAAN0AAAAPAAAAAAAAAAAA&#10;AAAAAKECAABkcnMvZG93bnJldi54bWxQSwUGAAAAAAQABAD5AAAAkgMAAAAA&#10;" strokecolor="#dab7db" strokeweight=".5pt"/>
                  <v:line id="Line 1334" o:spid="_x0000_s1740" style="position:absolute;visibility:visible;mso-wrap-style:square" from="3235,3263" to="335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1078QAAADdAAAADwAAAGRycy9kb3ducmV2LnhtbESPQWvCQBCF70L/wzKF3nRjBSvRVYpQ&#10;UHLStngdstNsMDsbs2tM/71zELzN8N68981qM/hG9dTFOrCB6SQDRVwGW3Nl4Of7a7wAFROyxSYw&#10;GfinCJv1y2iFuQ03PlB/TJWSEI45GnAptbnWsXTkMU5CSyzaX+g8Jlm7StsObxLuG/2eZXPtsWZp&#10;cNjS1lF5Pl69gfOcqt+PXVFc9N5h0y9mRVucjHl7HT6XoBIN6Wl+XO+s4M+mgivfyAh6f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fXTvxAAAAN0AAAAPAAAAAAAAAAAA&#10;AAAAAKECAABkcnMvZG93bnJldi54bWxQSwUGAAAAAAQABAD5AAAAkgMAAAAA&#10;" strokecolor="#a349a4" strokeweight=".5pt"/>
                  <v:line id="Line 1335" o:spid="_x0000_s1741" style="position:absolute;visibility:visible;mso-wrap-style:square" from="3350,3263" to="342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HRdMEAAADdAAAADwAAAGRycy9kb3ducmV2LnhtbERPS4vCMBC+C/6HMII3TVVwtRpFFgSl&#10;p/WB16EZm2Iz6Tax1n+/WVjY23x8z1lvO1uJlhpfOlYwGScgiHOnSy4UXM770QKED8gaK8ek4E0e&#10;tpt+b42pdi/+ovYUChFD2KeowIRQp1L63JBFP3Y1ceTurrEYImwKqRt8xXBbyWmSzKXFkmODwZo+&#10;DeWP09MqeMypuH4csuxbHg1W7WKW1dlNqeGg261ABOrCv/jPfdBx/myyhN9v4gly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MdF0wQAAAN0AAAAPAAAAAAAAAAAAAAAA&#10;AKECAABkcnMvZG93bnJldi54bWxQSwUGAAAAAAQABAD5AAAAjwMAAAAA&#10;" strokecolor="#a349a4" strokeweight=".5pt"/>
                  <v:line id="Line 1336" o:spid="_x0000_s1742" style="position:absolute;visibility:visible;mso-wrap-style:square" from="3426,3263" to="357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dBLsUAAADdAAAADwAAAGRycy9kb3ducmV2LnhtbESPT2/CMAzF70j7DpGRdoOUfxPqCGja&#10;BELisgEHdrMar63WOF0TIHx7fJjEzZbfe/69xSq5Rl2oC7VnA6NhBoq48Lbm0sDxsB7MQYWIbLHx&#10;TAZuFGC1fOotMLf+yl902cdSSQiHHA1UMba51qGoyGEY+pZYbj++cxhl7UptO7xKuGv0OMtetMOa&#10;5UOFLb1XVPzuz87Apz9t1joT7V86T6ZN+t598MyY5356ewUVKcWH+N+9tYI/GQu/tJER9PI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dBLsUAAADdAAAADwAAAAAAAAAA&#10;AAAAAAChAgAAZHJzL2Rvd25yZXYueG1sUEsFBgAAAAAEAAQA+QAAAJMDAAAAAA==&#10;" strokecolor="#dab7db" strokeweight=".5pt"/>
                  <v:line id="Line 1337" o:spid="_x0000_s1743" style="position:absolute;visibility:visible;mso-wrap-style:square" from="3426,3263" to="349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sXz8EAAADdAAAADwAAAGRycy9kb3ducmV2LnhtbERPS4vCMBC+C/sfwizsTVMVtHSNIguC&#10;S0++2OvQjE2xmXSbWOu/N4LgbT6+5yxWva1FR62vHCsYjxIQxIXTFZcKjofNMAXhA7LG2jEpuJOH&#10;1fJjsMBMuxvvqNuHUsQQ9hkqMCE0mZS+MGTRj1xDHLmzay2GCNtS6hZvMdzWcpIkM2mx4thgsKEf&#10;Q8Vlf7UKLjMqT/Ntnv/LX4N1l07zJv9T6uuzX3+DCNSHt/jl3uo4fzoZw/ObeIJ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7KxfPwQAAAN0AAAAPAAAAAAAAAAAAAAAA&#10;AKECAABkcnMvZG93bnJldi54bWxQSwUGAAAAAAQABAD5AAAAjwMAAAAA&#10;" strokecolor="#a349a4" strokeweight=".5pt"/>
                  <v:line id="Line 1338" o:spid="_x0000_s1744" style="position:absolute;visibility:visible;mso-wrap-style:square" from="3493,3263" to="357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JuMMAAADdAAAADwAAAGRycy9kb3ducmV2LnhtbERPTWvDMAy9D/ofjAq9Lc4SyEJWt4zC&#10;oCWndS29iliLQ2M5jb00+/fzYLCbHu9T6+1sezHR6DvHCp6SFARx43THrYLTx9tjCcIHZI29Y1Lw&#10;TR62m8XDGivt7vxO0zG0Ioawr1CBCWGopPSNIYs+cQNx5D7daDFEOLZSj3iP4baXWZoW0mLHscHg&#10;QDtDzfX4ZRVcC2rPz/u6vsmDwX4q83qoL0qtlvPrC4hAc/gX/7n3Os7Pswx+v4kny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5ibjDAAAA3QAAAA8AAAAAAAAAAAAA&#10;AAAAoQIAAGRycy9kb3ducmV2LnhtbFBLBQYAAAAABAAEAPkAAACRAwAAAAA=&#10;" strokecolor="#a349a4" strokeweight=".5pt"/>
                  <v:line id="Line 1339" o:spid="_x0000_s1745" style="position:absolute;visibility:visible;mso-wrap-style:square" from="3579,3263" to="358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UsI8MAAADdAAAADwAAAGRycy9kb3ducmV2LnhtbERPTWvDMAy9D/ofjAq9rc4SyEpWt4zC&#10;ICWndS29iliLQ2M5jb0k+/fzYLCbHu9T2/1sOzHS4FvHCp7WCQji2umWGwXnj7fHDQgfkDV2jknB&#10;N3nY7xYPWyy0m/idxlNoRAxhX6ACE0JfSOlrQxb92vXEkft0g8UQ4dBIPeAUw20n0yTJpcWWY4PB&#10;ng6G6tvpyyq45dRcnsuqusujwW7cZFVfXZVaLefXFxCB5vAv/nOXOs7P0gx+v4knyN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1LCPDAAAA3QAAAA8AAAAAAAAAAAAA&#10;AAAAoQIAAGRycy9kb3ducmV2LnhtbFBLBQYAAAAABAAEAPkAAACRAwAAAAA=&#10;" strokecolor="#a349a4" strokeweight=".5pt"/>
                  <v:line id="Line 1340" o:spid="_x0000_s1746" style="position:absolute;visibility:visible;mso-wrap-style:square" from="3589,3263" to="381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xHLcQAAADdAAAADwAAAGRycy9kb3ducmV2LnhtbESPS4vCMBDH7wt+hzCCtzX1sSLVKKK4&#10;LHhZHwe9Dc3YFptJbaLGb2+Ehb3NML/5P6bzYCpxp8aVlhX0ugkI4szqknMFh/36cwzCeWSNlWVS&#10;8CQH81nrY4qptg/e0n3ncxFF2KWooPC+TqV0WUEGXdfWxPF2to1BH9cml7rBRxQ3lewnyUgaLDk6&#10;FFjTsqDssrsZBb/2+L2WSWSv4TYYVuG0WfGXUp12WExAeAr+H/77/tEx/qA/hHebOIKcv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zEctxAAAAN0AAAAPAAAAAAAAAAAA&#10;AAAAAKECAABkcnMvZG93bnJldi54bWxQSwUGAAAAAAQABAD5AAAAkgMAAAAA&#10;" strokecolor="#dab7db" strokeweight=".5pt"/>
                  <v:line id="Line 1341" o:spid="_x0000_s1747" style="position:absolute;visibility:visible;mso-wrap-style:square" from="3589,3263" to="373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ARzMEAAADdAAAADwAAAGRycy9kb3ducmV2LnhtbERPS4vCMBC+L/gfwgje1lRlVapRZGFB&#10;6Wl94HVoxqbYTGoTa/33mwXB23x8z1muO1uJlhpfOlYwGiYgiHOnSy4UHA8/n3MQPiBrrByTgid5&#10;WK96H0tMtXvwL7X7UIgYwj5FBSaEOpXS54Ys+qGriSN3cY3FEGFTSN3gI4bbSo6TZCotlhwbDNb0&#10;bSi/7u9WwXVKxWm2zbKb3Bms2vkkq7OzUoN+t1mACNSFt/jl3uo4fzL+gv9v4gly9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EBHMwQAAAN0AAAAPAAAAAAAAAAAAAAAA&#10;AKECAABkcnMvZG93bnJldi54bWxQSwUGAAAAAAQABAD5AAAAjwMAAAAA&#10;" strokecolor="#a349a4" strokeweight=".5pt"/>
                  <v:line id="Line 1342" o:spid="_x0000_s1748" style="position:absolute;visibility:visible;mso-wrap-style:square" from="3733,3263" to="381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KPu8EAAADdAAAADwAAAGRycy9kb3ducmV2LnhtbERPS4vCMBC+C/sfwizsTVMVqlSjyILg&#10;0pOPZa9DMzbFZtJtYq3/3giCt/n4nrNc97YWHbW+cqxgPEpAEBdOV1wqOB23wzkIH5A11o5JwZ08&#10;rFcfgyVm2t14T90hlCKGsM9QgQmhyaT0hSGLfuQa4sidXWsxRNiWUrd4i+G2lpMkSaXFimODwYa+&#10;DRWXw9UquKRU/s52ef4vfwzW3XyaN/mfUl+f/WYBIlAf3uKXe6fj/Okkhec38QS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wo+7wQAAAN0AAAAPAAAAAAAAAAAAAAAA&#10;AKECAABkcnMvZG93bnJldi54bWxQSwUGAAAAAAQABAD5AAAAjwMAAAAA&#10;" strokecolor="#a349a4" strokeweight=".5pt"/>
                  <v:line id="Line 1343" o:spid="_x0000_s1749" style="position:absolute;visibility:visible;mso-wrap-style:square" from="3819,3263" to="393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7ZWsYAAADdAAAADwAAAGRycy9kb3ducmV2LnhtbESPTWvCQBCG74L/YRnBm278qC2pmyAV&#10;pdBLG3tob0N2TILZ2TS76vbfdwuCtxnmmfdjnQfTigv1rrGsYDZNQBCXVjdcKfg87CZPIJxH1tha&#10;JgW/5CDPhoM1ptpe+YMuha9EFGGXooLa+y6V0pU1GXRT2xHH29H2Bn1c+0rqHq9R3LRyniQrabDh&#10;6FBjRy81lafibBS826/9TiaR/QnnxbIN329bflBqPAqbZxCegr/Dt+9XHeMv5o/w3yaOI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0e2VrGAAAA3QAAAA8AAAAAAAAA&#10;AAAAAAAAoQIAAGRycy9kb3ducmV2LnhtbFBLBQYAAAAABAAEAPkAAACUAwAAAAA=&#10;" strokecolor="#dab7db" strokeweight=".5pt"/>
                  <v:line id="Line 1344" o:spid="_x0000_s1750" style="position:absolute;visibility:visible;mso-wrap-style:square" from="3819,3263" to="3857,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G+UsQAAADdAAAADwAAAGRycy9kb3ducmV2LnhtbESPQWvCQBCF7wX/wzKCt7pRwUp0FSkU&#10;LDlpW7wO2TEbzM7G7DbGf+8cCr3N8N68981mN/hG9dTFOrCB2TQDRVwGW3Nl4Pvr43UFKiZki01g&#10;MvCgCLvt6GWDuQ13PlJ/SpWSEI45GnAptbnWsXTkMU5DSyzaJXQek6xdpW2Hdwn3jZ5n2VJ7rFka&#10;HLb07qi8nn69geuSqp+3Q1Hc9KfDpl8tirY4GzMZD/s1qERD+jf/XR+s4C/mgivfyAh6+w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Eb5SxAAAAN0AAAAPAAAAAAAAAAAA&#10;AAAAAKECAABkcnMvZG93bnJldi54bWxQSwUGAAAAAAQABAD5AAAAkgMAAAAA&#10;" strokecolor="#a349a4" strokeweight=".5pt"/>
                  <v:line id="Line 1345" o:spid="_x0000_s1751" style="position:absolute;visibility:visible;mso-wrap-style:square" from="3857,3263" to="393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0bycEAAADdAAAADwAAAGRycy9kb3ducmV2LnhtbERPS4vCMBC+C/6HMII3TVVwtRpFFhaU&#10;ntYHXodmbIrNpDax1n+/WVjY23x8z1lvO1uJlhpfOlYwGScgiHOnSy4UnE9fowUIH5A1Vo5JwZs8&#10;bDf93hpT7V78Te0xFCKGsE9RgQmhTqX0uSGLfuxq4sjdXGMxRNgUUjf4iuG2ktMkmUuLJccGgzV9&#10;Gsrvx6dVcJ9TcfnYZ9lDHgxW7WKW1dlVqeGg261ABOrCv/jPvddx/my6hN9v4gly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XRvJwQAAAN0AAAAPAAAAAAAAAAAAAAAA&#10;AKECAABkcnMvZG93bnJldi54bWxQSwUGAAAAAAQABAD5AAAAjwMAAAAA&#10;" strokecolor="#a349a4" strokeweight=".5pt"/>
                  <v:line id="Line 1346" o:spid="_x0000_s1752" style="position:absolute;visibility:visible;mso-wrap-style:square" from="3934,3263" to="404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7X88UAAADdAAAADwAAAGRycy9kb3ducmV2LnhtbESPQW/CMAyF75P2HyJP4gbpVkBTR0AI&#10;xDSJy4Ad4GY1XlutcbomQPj3+DBpN1t+7/l7s0VyrbpQHxrPBp5HGSji0tuGKwNfh83wFVSIyBZb&#10;z2TgRgEW88eHGRbWX3lHl32slIRwKNBAHWNXaB3KmhyGke+I5fbte4dR1r7StserhLtWv2TZVDts&#10;WD7U2NGqpvJnf3YGPv3xfaMz0f6mcz5u02m75okxg6e0fAMVKcV/8Z/7wwp+ngu/tJER9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7X88UAAADdAAAADwAAAAAAAAAA&#10;AAAAAAChAgAAZHJzL2Rvd25yZXYueG1sUEsFBgAAAAAEAAQA+QAAAJMDAAAAAA==&#10;" strokecolor="#dab7db" strokeweight=".5pt"/>
                  <v:line id="Line 1347" o:spid="_x0000_s1753" style="position:absolute;visibility:visible;mso-wrap-style:square" from="3934,3263" to="399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BEsMAAADdAAAADwAAAGRycy9kb3ducmV2LnhtbERPTWvDMAy9D/ofjAa9LU4a6EJWt4zB&#10;ICWndS29iliLQ2M5jd00+/fzYLCbHu9Tm91sezHR6DvHCrIkBUHcON1xq+D4+f5UgPABWWPvmBR8&#10;k4fddvGwwVK7O3/QdAitiCHsS1RgQhhKKX1jyKJP3EAcuS83WgwRjq3UI95juO3lKk3X0mLHscHg&#10;QG+GmsvhZhVc1tSenqu6vsq9wX4q8nqoz0otH+fXFxCB5vAv/nNXOs7P8wx+v4kny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7ygRLDAAAA3QAAAA8AAAAAAAAAAAAA&#10;AAAAoQIAAGRycy9kb3ducmV2LnhtbFBLBQYAAAAABAAEAPkAAACRAwAAAAA=&#10;" strokecolor="#a349a4" strokeweight=".5pt"/>
                  <v:line id="Line 1348" o:spid="_x0000_s1754" style="position:absolute;visibility:visible;mso-wrap-style:square" from="3991,3263" to="404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AfZcMAAADdAAAADwAAAGRycy9kb3ducmV2LnhtbERPTWvDMAy9D/ofjAq9rc4SyEpWt4zC&#10;ICWndS29iliLQ2M5jb0k+/fzYLCbHu9T2/1sOzHS4FvHCp7WCQji2umWGwXnj7fHDQgfkDV2jknB&#10;N3nY7xYPWyy0m/idxlNoRAxhX6ACE0JfSOlrQxb92vXEkft0g8UQ4dBIPeAUw20n0yTJpcWWY4PB&#10;ng6G6tvpyyq45dRcnsuqusujwW7cZFVfXZVaLefXFxCB5vAv/nOXOs7PshR+v4knyN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4gH2XDAAAA3QAAAA8AAAAAAAAAAAAA&#10;AAAAoQIAAGRycy9kb3ducmV2LnhtbFBLBQYAAAAABAAEAPkAAACRAwAAAAA=&#10;" strokecolor="#a349a4" strokeweight=".5pt"/>
                  <v:line id="Line 1349" o:spid="_x0000_s1755" style="position:absolute;visibility:visible;mso-wrap-style:square" from="4048,3263" to="421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JhMQAAADdAAAADwAAAGRycy9kb3ducmV2LnhtbESPTWvCQBCG74L/YZlCb7qpUZHUVcRi&#10;Ebxo2oO9DdlpEpqdTbOrrv/eFQRvM8wz78d8GUwjztS52rKCt2ECgriwuuZSwffXZjAD4TyyxsYy&#10;KbiSg+Wi35tjpu2FD3TOfSmiCLsMFVTet5mUrqjIoBvaljjefm1n0Me1K6Xu8BLFTSNHSTKVBmuO&#10;DhW2tK6o+MtPRsHeHj83Monsfzil4yb87D54otTrS1i9g/AU/BN+fG91jJ+mKdzbxBH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EmExAAAAN0AAAAPAAAAAAAAAAAA&#10;AAAAAKECAABkcnMvZG93bnJldi54bWxQSwUGAAAAAAQABAD5AAAAkgMAAAAA&#10;" strokecolor="#dab7db" strokeweight=".5pt"/>
                  <v:line id="Line 1350" o:spid="_x0000_s1756" style="position:absolute;visibility:visible;mso-wrap-style:square" from="4048,3263" to="411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UiisIAAADdAAAADwAAAGRycy9kb3ducmV2LnhtbERPTWvCQBC9C/6HZQRvurERldSNSKFg&#10;yalq6XXITrMh2dk0u8b037uFQm/zeJ+zP4y2FQP1vnasYLVMQBCXTtdcKbheXhc7ED4ga2wdk4If&#10;8nDIp5M9Ztrd+Z2Gc6hEDGGfoQITQpdJ6UtDFv3SdcSR+3K9xRBhX0nd4z2G21Y+JclGWqw5Nhjs&#10;6MVQ2ZxvVkGzoepjeyqKb/lmsB12adEVn0rNZ+PxGUSgMfyL/9wnHeen6Rp+v4kny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oUiisIAAADdAAAADwAAAAAAAAAAAAAA&#10;AAChAgAAZHJzL2Rvd25yZXYueG1sUEsFBgAAAAAEAAQA+QAAAJADAAAAAA==&#10;" strokecolor="#a349a4" strokeweight=".5pt"/>
                  <v:line id="Line 1351" o:spid="_x0000_s1757" style="position:absolute;visibility:visible;mso-wrap-style:square" from="4115,3263" to="421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mHEcMAAADdAAAADwAAAGRycy9kb3ducmV2LnhtbERPS2vCQBC+C/6HZQRvurHBB6kbkULB&#10;klPV0uuQnWZDsrNpdo3pv3cLhd7m43vO/jDaVgzU+9qxgtUyAUFcOl1zpeB6eV3sQPiArLF1TAp+&#10;yMMhn072mGl353cazqESMYR9hgpMCF0mpS8NWfRL1xFH7sv1FkOEfSV1j/cYblv5lCQbabHm2GCw&#10;oxdDZXO+WQXNhqqP7akovuWbwXbYpUVXfCo1n43HZxCBxvAv/nOfdJyfpmv4/SaeI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JhxHDAAAA3QAAAA8AAAAAAAAAAAAA&#10;AAAAoQIAAGRycy9kb3ducmV2LnhtbFBLBQYAAAAABAAEAPkAAACRAwAAAAA=&#10;" strokecolor="#a349a4" strokeweight=".5pt"/>
                  <v:line id="Line 1352" o:spid="_x0000_s1758" style="position:absolute;visibility:visible;mso-wrap-style:square" from="4211,3263" to="424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sZZsIAAADdAAAADwAAAGRycy9kb3ducmV2LnhtbERPyWrDMBC9B/oPYgq9JXJrcIIbOZRC&#10;IcWnbPQ6WFPL2Bq5luo4fx8FArnN462z3ky2EyMNvnGs4HWRgCCunG64VnA8fM1XIHxA1tg5JgUX&#10;8rApnmZrzLU7847GfahFDGGfowITQp9L6StDFv3C9cSR+3WDxRDhUEs94DmG206+JUkmLTYcGwz2&#10;9Gmoavf/VkGbUX1absvyT34b7MZVWvblj1Ivz9PHO4hAU3iI7+6tjvPTNIPbN/EEWV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sZZsIAAADdAAAADwAAAAAAAAAAAAAA&#10;AAChAgAAZHJzL2Rvd25yZXYueG1sUEsFBgAAAAAEAAQA+QAAAJADAAAAAA==&#10;" strokecolor="#a349a4" strokeweight=".5pt"/>
                  <v:line id="Line 1353" o:spid="_x0000_s1759" style="position:absolute;visibility:visible;mso-wrap-style:square" from="4240,3263" to="442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dPh8UAAADdAAAADwAAAGRycy9kb3ducmV2LnhtbESPTWvCQBCG74L/YRmhN920qVrSbKRY&#10;LIVe/DrY25CdJqHZ2Zhddfvvu4LgbYZ55v3IF8G04ky9aywreJwkIIhLqxuuFOx3q/ELCOeRNbaW&#10;ScEfOVgUw0GOmbYX3tB56ysRRdhlqKD2vsukdGVNBt3EdsTx9mN7gz6ufSV1j5coblr5lCQzabDh&#10;6FBjR8uayt/tyShY28PHSiaRPYZT+tyG7693nir1MApvryA8BX+Hb9+fOsZP0zlc28QRZP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MdPh8UAAADdAAAADwAAAAAAAAAA&#10;AAAAAAChAgAAZHJzL2Rvd25yZXYueG1sUEsFBgAAAAAEAAQA+QAAAJMDAAAAAA==&#10;" strokecolor="#dab7db" strokeweight=".5pt"/>
                  <v:line id="Line 1354" o:spid="_x0000_s1760" style="position:absolute;visibility:visible;mso-wrap-style:square" from="4240,3263" to="434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goj8QAAADdAAAADwAAAGRycy9kb3ducmV2LnhtbESPQWvCQBCF70L/wzKF3nRjA1aiq0ih&#10;YMmpVvE6ZMdsMDubZrcx/fedg+BthvfmvW/W29G3aqA+NoENzGcZKOIq2IZrA8fvj+kSVEzIFtvA&#10;ZOCPImw3T5M1Fjbc+IuGQ6qVhHAs0IBLqSu0jpUjj3EWOmLRLqH3mGTta217vEm4b/Vrli20x4al&#10;wWFH746q6+HXG7guqD697cvyR386bIdlXnbl2ZiX53G3ApVoTA/z/XpvBT/PBVe+kRH05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yCiPxAAAAN0AAAAPAAAAAAAAAAAA&#10;AAAAAKECAABkcnMvZG93bnJldi54bWxQSwUGAAAAAAQABAD5AAAAkgMAAAAA&#10;" strokecolor="#a349a4" strokeweight=".5pt"/>
                  <v:line id="Line 1355" o:spid="_x0000_s1761" style="position:absolute;visibility:visible;mso-wrap-style:square" from="4345,3263" to="442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SNFMMAAADdAAAADwAAAGRycy9kb3ducmV2LnhtbERPS2vCQBC+F/wPywje6sYGrEbXIIVC&#10;Sk71gdchO2aD2dk0u8b033cLhd7m43vONh9tKwbqfeNYwWKegCCunG64VnA6vj+vQPiArLF1TAq+&#10;yUO+mzxtMdPuwZ80HEItYgj7DBWYELpMSl8ZsujnriOO3NX1FkOEfS11j48Yblv5kiRLabHh2GCw&#10;ozdD1e1wtwpuS6rPr0VZfskPg+2wSsuuvCg1m477DYhAY/gX/7kLHeen6Rp+v4knyN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EjRTDAAAA3QAAAA8AAAAAAAAAAAAA&#10;AAAAoQIAAGRycy9kb3ducmV2LnhtbFBLBQYAAAAABAAEAPkAAACRAwAAAAA=&#10;" strokecolor="#a349a4" strokeweight=".5pt"/>
                  <v:line id="Line 1356" o:spid="_x0000_s1762" style="position:absolute;visibility:visible;mso-wrap-style:square" from="4422,3263" to="464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ikjsUAAADdAAAADwAAAGRycy9kb3ducmV2LnhtbESPT2/CMAzF70j7DpGRdoOUfxPqCGgC&#10;MSHtsgEHdrMar63WOKUJEL79fJjEzZbfe/69xSq5Rl2pC7VnA6NhBoq48Lbm0sDxsB3MQYWIbLHx&#10;TAbuFGC1fOotMLf+xl903cdSSQiHHA1UMba51qGoyGEY+pZYbj++cxhl7UptO7xJuGv0OMtetMOa&#10;5UOFLa0rKn73F2fg05/etzoT7TldJtMmfX9seGbMcz+9vYKKlOJD/O/eWcGfTIVf2sgIe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yikjsUAAADdAAAADwAAAAAAAAAA&#10;AAAAAAChAgAAZHJzL2Rvd25yZXYueG1sUEsFBgAAAAAEAAQA+QAAAJMDAAAAAA==&#10;" strokecolor="#dab7db" strokeweight=".5pt"/>
                  <v:line id="Line 1357" o:spid="_x0000_s1763" style="position:absolute;visibility:visible;mso-wrap-style:square" from="4422,3263" to="456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Tyb8EAAADdAAAADwAAAGRycy9kb3ducmV2LnhtbERPS4vCMBC+C/sfwgh709QHrnSNsgiC&#10;0pOPZa9DMzbFZlKbbK3/3giCt/n4nrNYdbYSLTW+dKxgNExAEOdOl1woOB03gzkIH5A1Vo5JwZ08&#10;rJYfvQWm2t14T+0hFCKGsE9RgQmhTqX0uSGLfuhq4sidXWMxRNgUUjd4i+G2kuMkmUmLJccGgzWt&#10;DeWXw79VcJlR8fu1zbKr3Bms2vkkq7M/pT773c83iEBdeItf7q2O8yfTETy/iSfI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9PJvwQAAAN0AAAAPAAAAAAAAAAAAAAAA&#10;AKECAABkcnMvZG93bnJldi54bWxQSwUGAAAAAAQABAD5AAAAjwMAAAAA&#10;" strokecolor="#a349a4" strokeweight=".5pt"/>
                  <v:line id="Line 1358" o:spid="_x0000_s1764" style="position:absolute;visibility:visible;mso-wrap-style:square" from="4565,3263" to="464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ZsGMEAAADdAAAADwAAAGRycy9kb3ducmV2LnhtbERPS4vCMBC+L/gfwgje1lRdVKpRZGFB&#10;6Wl94HVoxqbYTGoTa/33mwXB23x8z1muO1uJlhpfOlYwGiYgiHOnSy4UHA8/n3MQPiBrrByTgid5&#10;WK96H0tMtXvwL7X7UIgYwj5FBSaEOpXS54Ys+qGriSN3cY3FEGFTSN3gI4bbSo6TZCotlhwbDNb0&#10;bSi/7u9WwXVKxWm2zbKb3Bms2vkkq7OzUoN+t1mACNSFt/jl3uo4f/I1hv9v4gly9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JmwYwQAAAN0AAAAPAAAAAAAAAAAAAAAA&#10;AKECAABkcnMvZG93bnJldi54bWxQSwUGAAAAAAQABAD5AAAAjwMAAAAA&#10;" strokecolor="#a349a4" strokeweight=".5pt"/>
                  <v:line id="Line 1359" o:spid="_x0000_s1765" style="position:absolute;visibility:visible;mso-wrap-style:square" from="4642,3263" to="477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6+cQAAADdAAAADwAAAGRycy9kb3ducmV2LnhtbESPTWsCMRCG7wX/QxjBm2btqsjWKKJY&#10;Cl78OrS3YTPdXdxMtpuo8d8bQehthnnm/ZgtgqnFlVpXWVYwHCQgiHOrKy4UnI6b/hSE88gaa8uk&#10;4E4OFvPO2wwzbW+8p+vBFyKKsMtQQel9k0np8pIMuoFtiOPt17YGfVzbQuoWb1Hc1PI9SSbSYMXR&#10;ocSGViXl58PFKNjZ78+NTCL7Fy7pqA4/2zWPlep1w/IDhKfg/+HX95eO8dNRCs82cQQ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r5xAAAAN0AAAAPAAAAAAAAAAAA&#10;AAAAAKECAABkcnMvZG93bnJldi54bWxQSwUGAAAAAAQABAD5AAAAkgMAAAAA&#10;" strokecolor="#dab7db" strokeweight=".5pt"/>
                  <v:line id="Line 1360" o:spid="_x0000_s1766" style="position:absolute;visibility:visible;mso-wrap-style:square" from="4642,3263" to="469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NR98MAAADdAAAADwAAAGRycy9kb3ducmV2LnhtbERPTWvCQBC9F/wPywjemo012JC6ihQE&#10;Jafall6H7JgNZmdjdk3Sf98tFHqbx/uczW6yrRio941jBcskBUFcOd1wreDj/fCYg/ABWWPrmBR8&#10;k4fddvawwUK7kd9oOIdaxBD2BSowIXSFlL4yZNEnriOO3MX1FkOEfS11j2MMt618StO1tNhwbDDY&#10;0auh6nq+WwXXNdWfz8eyvMmTwXbIV2VXfim1mE/7FxCBpvAv/nMfdZy/yjL4/SaeIL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DUffDAAAA3QAAAA8AAAAAAAAAAAAA&#10;AAAAoQIAAGRycy9kb3ducmV2LnhtbFBLBQYAAAAABAAEAPkAAACRAwAAAAA=&#10;" strokecolor="#a349a4" strokeweight=".5pt"/>
                  <v:line id="Line 1361" o:spid="_x0000_s1767" style="position:absolute;visibility:visible;mso-wrap-style:square" from="4690,3263" to="477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0bMMAAADdAAAADwAAAGRycy9kb3ducmV2LnhtbERPyWrDMBC9F/oPYgq9NXKTZsGxEkKh&#10;kOJTNnIdrIllbI1cS3Xcv68Cgdzm8dbJ1oNtRE+drxwreB8lIIgLpysuFRwPX28LED4ga2wck4I/&#10;8rBePT9lmGp35R31+1CKGMI+RQUmhDaV0heGLPqRa4kjd3GdxRBhV0rd4TWG20aOk2QmLVYcGwy2&#10;9GmoqPe/VkE9o/I03+b5j/w22PSLSd7mZ6VeX4bNEkSgITzEd/dWx/mTjyncvokn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P9GzDAAAA3QAAAA8AAAAAAAAAAAAA&#10;AAAAoQIAAGRycy9kb3ducmV2LnhtbFBLBQYAAAAABAAEAPkAAACRAwAAAAA=&#10;" strokecolor="#a349a4" strokeweight=".5pt"/>
                  <v:line id="Line 1362" o:spid="_x0000_s1768" style="position:absolute;visibility:visible;mso-wrap-style:square" from="4776,3263" to="484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1qG8IAAADdAAAADwAAAGRycy9kb3ducmV2LnhtbERPTWvCQBC9C/0PyxR6M5tWSSW6ShEK&#10;lpzUitchO2aD2dmY3cb037uC4G0e73MWq8E2oqfO144VvCcpCOLS6ZorBb/77/EMhA/IGhvHpOCf&#10;PKyWL6MF5tpdeUv9LlQihrDPUYEJoc2l9KUhiz5xLXHkTq6zGCLsKqk7vMZw28iPNM2kxZpjg8GW&#10;1obK8+7PKjhnVB0+N0VxkT8Gm342KdriqNTb6/A1BxFoCE/xw73Rcf5kmsH9m3iC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R1qG8IAAADdAAAADwAAAAAAAAAAAAAA&#10;AAChAgAAZHJzL2Rvd25yZXYueG1sUEsFBgAAAAAEAAQA+QAAAJADAAAAAA==&#10;" strokecolor="#a349a4" strokeweight=".5pt"/>
                  <v:line id="Line 1363" o:spid="_x0000_s1769" style="position:absolute;visibility:visible;mso-wrap-style:square" from="4843,3263" to="501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E8+sUAAADdAAAADwAAAGRycy9kb3ducmV2LnhtbESPTWvCQBCG70L/wzKCN9341ZaYjZQW&#10;ReilTXuotyE7TUKzszG76vrvu4LgbYZ55v3I1sG04kS9aywrmE4SEMSl1Q1XCr6/NuNnEM4ja2wt&#10;k4ILOVjnD4MMU23P/EmnwlciirBLUUHtfZdK6cqaDLqJ7Yjj7df2Bn1c+0rqHs9R3LRyliSP0mDD&#10;0aHGjl5rKv+Ko1HwYX+2G5lE9hCO80Ub9u9vvFRqNAwvKxCegr/Dt++djvHniye4tokjyP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E8+sUAAADdAAAADwAAAAAAAAAA&#10;AAAAAAChAgAAZHJzL2Rvd25yZXYueG1sUEsFBgAAAAAEAAQA+QAAAJMDAAAAAA==&#10;" strokecolor="#dab7db" strokeweight=".5pt"/>
                  <v:line id="Line 1364" o:spid="_x0000_s1770" style="position:absolute;visibility:visible;mso-wrap-style:square" from="4843,3263" to="493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5b8sUAAADdAAAADwAAAGRycy9kb3ducmV2LnhtbESPQWvCQBCF7wX/wzJCb3VTFZXUVUQQ&#10;LDnVVnodstNsMDsbs2tM/33nIPQ2w3vz3jfr7eAb1VMX68AGXicZKOIy2JorA1+fh5cVqJiQLTaB&#10;ycAvRdhuRk9rzG248wf1p1QpCeGYowGXUptrHUtHHuMktMSi/YTOY5K1q7Tt8C7hvtHTLFtojzVL&#10;g8OW9o7Ky+nmDVwWVJ2Xx6K46neHTb+aFW3xbczzeNi9gUo0pH/z4/poBX82F1z5Rkb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85b8sUAAADdAAAADwAAAAAAAAAA&#10;AAAAAAChAgAAZHJzL2Rvd25yZXYueG1sUEsFBgAAAAAEAAQA+QAAAJMDAAAAAA==&#10;" strokecolor="#a349a4" strokeweight=".5pt"/>
                  <v:line id="Line 1365" o:spid="_x0000_s1771" style="position:absolute;visibility:visible;mso-wrap-style:square" from="4938,3263" to="501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L+acMAAADdAAAADwAAAGRycy9kb3ducmV2LnhtbERPTWvCQBC9F/wPywi9NRurWI1uRAoF&#10;Jafall6H7JgNyc7G7Dam/94VCr3N433OdjfaVgzU+9qxglmSgiAuna65UvD58fa0AuEDssbWMSn4&#10;JQ+7fPKwxUy7K7/TcAqViCHsM1RgQugyKX1pyKJPXEccubPrLYYI+0rqHq8x3LbyOU2X0mLNscFg&#10;R6+Gyub0YxU0S6q+Xg5FcZFHg+2wmhdd8a3U43Tcb0AEGsO/+M990HH+fLGG+zfxBJ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C/mnDAAAA3QAAAA8AAAAAAAAAAAAA&#10;AAAAoQIAAGRycy9kb3ducmV2LnhtbFBLBQYAAAAABAAEAPkAAACRAwAAAAA=&#10;" strokecolor="#a349a4" strokeweight=".5pt"/>
                  <v:line id="Line 1366" o:spid="_x0000_s1772" style="position:absolute;visibility:visible;mso-wrap-style:square" from="5015,3263" to="513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EyU8UAAADdAAAADwAAAGRycy9kb3ducmV2LnhtbESPQW/CMAyF70j8h8hIu0EKjGnqCAiB&#10;mCbtwrodtpvVmLaicUoTIPv382ESN1t+7/l7y3VyrbpSHxrPBqaTDBRx6W3DlYGvz/34GVSIyBZb&#10;z2TglwKsV8PBEnPrb/xB1yJWSkI45GigjrHLtQ5lTQ7DxHfEcjv63mGUta+07fEm4a7Vsyx70g4b&#10;lg81drStqTwVF2fg4L9f9zoT7Tld5o9t+nnf8cKYh1HavICKlOJd/O9+s4I/Xwi/tJER9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vEyU8UAAADdAAAADwAAAAAAAAAA&#10;AAAAAAChAgAAZHJzL2Rvd25yZXYueG1sUEsFBgAAAAAEAAQA+QAAAJMDAAAAAA==&#10;" strokecolor="#dab7db" strokeweight=".5pt"/>
                  <v:line id="Line 1367" o:spid="_x0000_s1773" style="position:absolute;visibility:visible;mso-wrap-style:square" from="5015,3263" to="508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1kssEAAADdAAAADwAAAGRycy9kb3ducmV2LnhtbERPS4vCMBC+C/sfwgh701RFV7pGWQRB&#10;6cnHstehGZtiM6lNttZ/bwTB23x8z1msOluJlhpfOlYwGiYgiHOnSy4UnI6bwRyED8gaK8ek4E4e&#10;VsuP3gJT7W68p/YQChFD2KeowIRQp1L63JBFP3Q1ceTOrrEYImwKqRu8xXBbyXGSzKTFkmODwZrW&#10;hvLL4d8quMyo+P3aZtlV7gxW7XyS1dmfUp/97ucbRKAuvMUv91bH+ZPpCJ7fxBP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LWSywQAAAN0AAAAPAAAAAAAAAAAAAAAA&#10;AKECAABkcnMvZG93bnJldi54bWxQSwUGAAAAAAQABAD5AAAAjwMAAAAA&#10;" strokecolor="#a349a4" strokeweight=".5pt"/>
                  <v:line id="Line 1368" o:spid="_x0000_s1774" style="position:absolute;visibility:visible;mso-wrap-style:square" from="5082,3263" to="513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xcEAAADdAAAADwAAAGRycy9kb3ducmV2LnhtbERPS4vCMBC+L/gfwgje1lRlVapRZGFB&#10;6Wl94HVoxqbYTGoTa/33mwXB23x8z1muO1uJlhpfOlYwGiYgiHOnSy4UHA8/n3MQPiBrrByTgid5&#10;WK96H0tMtXvwL7X7UIgYwj5FBSaEOpXS54Ys+qGriSN3cY3FEGFTSN3gI4bbSo6TZCotlhwbDNb0&#10;bSi/7u9WwXVKxWm2zbKb3Bms2vkkq7OzUoN+t1mACNSFt/jl3uo4f/I1hv9v4gly9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rFwQAAAN0AAAAPAAAAAAAAAAAAAAAA&#10;AKECAABkcnMvZG93bnJldi54bWxQSwUGAAAAAAQABAD5AAAAjwMAAAAA&#10;" strokecolor="#a349a4" strokeweight=".5pt"/>
                  <v:line id="Line 1369" o:spid="_x0000_s1775" style="position:absolute;visibility:visible;mso-wrap-style:square" from="5139,3263" to="532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OsJMQAAADdAAAADwAAAGRycy9kb3ducmV2LnhtbESPTWsCMRCG7wX/QxjBm2Z1q8jWKKIo&#10;gpf6cWhvw2a6u7iZrJuo6b83BaG3GeaZ92O2CKYWd2pdZVnBcJCAIM6trrhQcD5t+lMQziNrrC2T&#10;gl9ysJh33maYafvgA92PvhBRhF2GCkrvm0xKl5dk0A1sQxxvP7Y16OPaFlK3+IjippajJJlIgxVH&#10;hxIbWpWUX443o+DTfm03MonsNdzS9zp879c8VqrXDcsPEJ6C/4df3zsd46fjFP7axBHk/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I6wkxAAAAN0AAAAPAAAAAAAAAAAA&#10;AAAAAKECAABkcnMvZG93bnJldi54bWxQSwUGAAAAAAQABAD5AAAAkgMAAAAA&#10;" strokecolor="#dab7db" strokeweight=".5pt"/>
                  <v:line id="Line 1370" o:spid="_x0000_s1776" style="position:absolute;visibility:visible;mso-wrap-style:square" from="5139,3263" to="526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rHKsMAAADdAAAADwAAAGRycy9kb3ducmV2LnhtbERPyWrDMBC9F/oPYgq9NXKTZsGxEkKh&#10;kOJTNnIdrIllbI1cS3Xcv68Cgdzm8dbJ1oNtRE+drxwreB8lIIgLpysuFRwPX28LED4ga2wck4I/&#10;8rBePT9lmGp35R31+1CKGMI+RQUmhDaV0heGLPqRa4kjd3GdxRBhV0rd4TWG20aOk2QmLVYcGwy2&#10;9GmoqPe/VkE9o/I03+b5j/w22PSLSd7mZ6VeX4bNEkSgITzEd/dWx/mT6Qfcvokn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axyrDAAAA3QAAAA8AAAAAAAAAAAAA&#10;AAAAoQIAAGRycy9kb3ducmV2LnhtbFBLBQYAAAAABAAEAPkAAACRAwAAAAA=&#10;" strokecolor="#a349a4" strokeweight=".5pt"/>
                  <v:line id="Line 1371" o:spid="_x0000_s1777" style="position:absolute;visibility:visible;mso-wrap-style:square" from="5264,3263" to="532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ZiscMAAADdAAAADwAAAGRycy9kb3ducmV2LnhtbERPTWvCQBC9F/wPywjemo2V2JC6ihQE&#10;Jafall6H7JgNZmdjdk3Sf98tFHqbx/uczW6yrRio941jBcskBUFcOd1wreDj/fCYg/ABWWPrmBR8&#10;k4fddvawwUK7kd9oOIdaxBD2BSowIXSFlL4yZNEnriOO3MX1FkOEfS11j2MMt618StO1tNhwbDDY&#10;0auh6nq+WwXXNdWfz8eyvMmTwXbIV2VXfim1mE/7FxCBpvAv/nMfdZy/yjL4/SaeIL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WYrHDAAAA3QAAAA8AAAAAAAAAAAAA&#10;AAAAoQIAAGRycy9kb3ducmV2LnhtbFBLBQYAAAAABAAEAPkAAACRAwAAAAA=&#10;" strokecolor="#a349a4" strokeweight=".5pt"/>
                  <v:line id="Line 1372" o:spid="_x0000_s1778" style="position:absolute;visibility:visible;mso-wrap-style:square" from="5321,3263" to="546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QPvMUAAADdAAAADwAAAGRycy9kb3ducmV2LnhtbESPTWvCQBCG74L/YRmhN92oVSR1E8Ri&#10;KXixtgd7G7LTJDQ7m2bXZPvvu4LQ2wzzzPuxzYNpRE+dqy0rmM8SEMSF1TWXCj7eD9MNCOeRNTaW&#10;ScEvOciz8WiLqbYDv1F/9qWIIuxSVFB536ZSuqIig25mW+J4+7KdQR/XrpS6wyGKm0YukmQtDdYc&#10;HSpsaV9R8X2+GgUne3k5yCSyP+G6fGzC5/GZV0o9TMLuCYSn4P/h+/erjvGXqzXc2sQRZP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QPvMUAAADdAAAADwAAAAAAAAAA&#10;AAAAAAChAgAAZHJzL2Rvd25yZXYueG1sUEsFBgAAAAAEAAQA+QAAAJMDAAAAAA==&#10;" strokecolor="#dab7db" strokeweight=".5pt"/>
                  <v:line id="Line 1373" o:spid="_x0000_s1779" style="position:absolute;visibility:visible;mso-wrap-style:square" from="5321,3263" to="536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hZXcEAAADdAAAADwAAAGRycy9kb3ducmV2LnhtbERPTYvCMBC9L/gfwgje1lRlVapRZEFQ&#10;etJd8To0Y1NsJt0m1vrvN4LgbR7vc5brzlaipcaXjhWMhgkI4tzpkgsFvz/bzzkIH5A1Vo5JwYM8&#10;rFe9jyWm2t35QO0xFCKGsE9RgQmhTqX0uSGLfuhq4shdXGMxRNgUUjd4j+G2kuMkmUqLJccGgzV9&#10;G8qvx5tVcJ1ScZrtsuxP7g1W7XyS1dlZqUG/2yxABOrCW/xy73ScP/mawfObeIJ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iFldwQAAAN0AAAAPAAAAAAAAAAAAAAAA&#10;AKECAABkcnMvZG93bnJldi54bWxQSwUGAAAAAAQABAD5AAAAjwMAAAAA&#10;" strokecolor="#a349a4" strokeweight=".5pt"/>
                  <v:line id="Line 1374" o:spid="_x0000_s1780" style="position:absolute;visibility:visible;mso-wrap-style:square" from="5369,3263" to="546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fNL8UAAADdAAAADwAAAGRycy9kb3ducmV2LnhtbESPT2vCQBDF7wW/wzJCb3VTxT+kriKC&#10;YMmpttLrkJ1mg9nZmF1j+u07B6G3Gd6b936z3g6+UT11sQ5s4HWSgSIug625MvD1eXhZgYoJ2WIT&#10;mAz8UoTtZvS0xtyGO39Qf0qVkhCOORpwKbW51rF05DFOQkss2k/oPCZZu0rbDu8S7hs9zbKF9liz&#10;NDhsae+ovJxu3sBlQdV5eSyKq3532PSrWdEW38Y8j4fdG6hEQ/o3P66PVvBnc8GVb2QEvf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hfNL8UAAADdAAAADwAAAAAAAAAA&#10;AAAAAAChAgAAZHJzL2Rvd25yZXYueG1sUEsFBgAAAAAEAAQA+QAAAJMDAAAAAA==&#10;" strokecolor="#a349a4" strokeweight=".5pt"/>
                  <v:line id="Line 1375" o:spid="_x0000_s1781" style="position:absolute;visibility:visible;mso-wrap-style:square" from="5465,3263" to="552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totMMAAADdAAAADwAAAGRycy9kb3ducmV2LnhtbERPTWvCQBC9F/wPywi9NRsrWo1uRAoF&#10;Jafall6H7JgNyc7G7Dam/94VCr3N433OdjfaVgzU+9qxglmSgiAuna65UvD58fa0AuEDssbWMSn4&#10;JQ+7fPKwxUy7K7/TcAqViCHsM1RgQugyKX1pyKJPXEccubPrLYYI+0rqHq8x3LbyOU2X0mLNscFg&#10;R6+Gyub0YxU0S6q+Xg5FcZFHg+2wmhdd8a3U43Tcb0AEGsO/+M990HH+fLGG+zfxBJ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baLTDAAAA3QAAAA8AAAAAAAAAAAAA&#10;AAAAoQIAAGRycy9kb3ducmV2LnhtbFBLBQYAAAAABAAEAPkAAACRAwAAAAA=&#10;" strokecolor="#a349a4" strokeweight=".5pt"/>
                  <v:line id="Line 1376" o:spid="_x0000_s1782" style="position:absolute;visibility:visible;mso-wrap-style:square" from="5522,3263" to="571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347sUAAADdAAAADwAAAGRycy9kb3ducmV2LnhtbESPQW/CMAyF70j8h8hIu0EKDDR1BIRA&#10;TJN2Yd0O281qTFvROKUJkP37+TBpN1t+7/l7q01yrbpRHxrPBqaTDBRx6W3DlYHPj8P4CVSIyBZb&#10;z2TghwJs1sPBCnPr7/xOtyJWSkI45GigjrHLtQ5lTQ7DxHfEcjv53mGUta+07fEu4a7VsyxbaocN&#10;y4caO9rVVJ6LqzNw9F8vB52J9pKu88c2fb/teWHMwyhtn0FFSvFf/Od+tYI/Xwq/tJER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347sUAAADdAAAADwAAAAAAAAAA&#10;AAAAAAChAgAAZHJzL2Rvd25yZXYueG1sUEsFBgAAAAAEAAQA+QAAAJMDAAAAAA==&#10;" strokecolor="#dab7db" strokeweight=".5pt"/>
                  <v:line id="Line 1377" o:spid="_x0000_s1783" style="position:absolute;visibility:visible;mso-wrap-style:square" from="5522,3263" to="566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GuD8EAAADdAAAADwAAAGRycy9kb3ducmV2LnhtbERPS4vCMBC+C/sfwgh709QVqlSjiCC4&#10;9ORj2evQjE2xmXSbbK3/3giCt/n4nrNc97YWHbW+cqxgMk5AEBdOV1wqOJ92ozkIH5A11o5JwZ08&#10;rFcfgyVm2t34QN0xlCKGsM9QgQmhyaT0hSGLfuwa4shdXGsxRNiWUrd4i+G2ll9JkkqLFccGgw1t&#10;DRXX479VcE2p/Jnt8/xPfhusu/k0b/JfpT6H/WYBIlAf3uKXe6/j/Gk6gec38QS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Qa4PwQAAAN0AAAAPAAAAAAAAAAAAAAAA&#10;AKECAABkcnMvZG93bnJldi54bWxQSwUGAAAAAAQABAD5AAAAjwMAAAAA&#10;" strokecolor="#a349a4" strokeweight=".5pt"/>
                  <v:line id="Line 1378" o:spid="_x0000_s1784" style="position:absolute;visibility:visible;mso-wrap-style:square" from="5666,3263" to="571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MweMEAAADdAAAADwAAAGRycy9kb3ducmV2LnhtbERPS4vCMBC+C/sfwizsTVMVqlSjyILg&#10;0pOPZa9DMzbFZtJtYq3/3giCt/n4nrNc97YWHbW+cqxgPEpAEBdOV1wqOB23wzkIH5A11o5JwZ08&#10;rFcfgyVm2t14T90hlCKGsM9QgQmhyaT0hSGLfuQa4sidXWsxRNiWUrd4i+G2lpMkSaXFimODwYa+&#10;DRWXw9UquKRU/s52ef4vfwzW3XyaN/mfUl+f/WYBIlAf3uKXe6fj/Gk6gec38QS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kzB4wQAAAN0AAAAPAAAAAAAAAAAAAAAA&#10;AKECAABkcnMvZG93bnJldi54bWxQSwUGAAAAAAQABAD5AAAAjwMAAAAA&#10;" strokecolor="#a349a4" strokeweight=".5pt"/>
                  <v:line id="Line 1379" o:spid="_x0000_s1785" style="position:absolute;visibility:visible;mso-wrap-style:square" from="5714,3263" to="590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mmcQAAADdAAAADwAAAGRycy9kb3ducmV2LnhtbESPTWsCMRCG7wX/QxjBW83qVpGtUURR&#10;BC/149Dehs10d3EzWTdR039vCoK3GeaZ92M6D6YWN2pdZVnBoJ+AIM6trrhQcDqu3ycgnEfWWFsm&#10;BX/kYD7rvE0x0/bOe7odfCGiCLsMFZTeN5mULi/JoOvbhjjefm1r0Me1LaRu8R7FTS2HSTKWBiuO&#10;DiU2tCwpPx+uRsGX/d6sZRLZS7imH3X42a14pFSvGxafIDwF/4Kf31sd46fjFP7bxBH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T2aZxAAAAN0AAAAPAAAAAAAAAAAA&#10;AAAAAKECAABkcnMvZG93bnJldi54bWxQSwUGAAAAAAQABAD5AAAAkgMAAAAA&#10;" strokecolor="#dab7db" strokeweight=".5pt"/>
                  <v:line id="Line 1380" o:spid="_x0000_s1786" style="position:absolute;visibility:visible;mso-wrap-style:square" from="5714,3263" to="580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Nl8IAAADdAAAADwAAAGRycy9kb3ducmV2LnhtbERPTWvCQBC9C/0PyxR6M5tWSSW6ShEK&#10;lpzUitchO2aD2dmY3cb037uC4G0e73MWq8E2oqfO144VvCcpCOLS6ZorBb/77/EMhA/IGhvHpOCf&#10;PKyWL6MF5tpdeUv9LlQihrDPUYEJoc2l9KUhiz5xLXHkTq6zGCLsKqk7vMZw28iPNM2kxZpjg8GW&#10;1obK8+7PKjhnVB0+N0VxkT8Gm342KdriqNTb6/A1BxFoCE/xw73Rcf4km8L9m3iC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Nl8IAAADdAAAADwAAAAAAAAAAAAAA&#10;AAChAgAAZHJzL2Rvd25yZXYueG1sUEsFBgAAAAAEAAQA+QAAAJADAAAAAA==&#10;" strokecolor="#a349a4" strokeweight=".5pt"/>
                  <v:line id="Line 1381" o:spid="_x0000_s1787" style="position:absolute;visibility:visible;mso-wrap-style:square" from="5809,3263" to="590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qoDMIAAADdAAAADwAAAGRycy9kb3ducmV2LnhtbERPTWvCQBC9C/0PyxR6M5tWTCW6ShEK&#10;lpzUitchO2aD2dmY3cb037uC4G0e73MWq8E2oqfO144VvCcpCOLS6ZorBb/77/EMhA/IGhvHpOCf&#10;PKyWL6MF5tpdeUv9LlQihrDPUYEJoc2l9KUhiz5xLXHkTq6zGCLsKqk7vMZw28iPNM2kxZpjg8GW&#10;1obK8+7PKjhnVB0+N0VxkT8Gm342KdriqNTb6/A1BxFoCE/xw73Rcf4km8L9m3iC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nqoDMIAAADdAAAADwAAAAAAAAAAAAAA&#10;AAChAgAAZHJzL2Rvd25yZXYueG1sUEsFBgAAAAAEAAQA+QAAAJADAAAAAA==&#10;" strokecolor="#a349a4" strokeweight=".5pt"/>
                  <v:line id="Line 1382" o:spid="_x0000_s1788" style="position:absolute;visibility:visible;mso-wrap-style:square" from="5905,3263" to="596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g2e8IAAADdAAAADwAAAGRycy9kb3ducmV2LnhtbERPTWvDMAy9D/ofjAq9rU4XyEpat5TB&#10;ICWnZRu9iliNQ2M5jb0k+/fzYLCbHu9T++NsOzHS4FvHCjbrBARx7XTLjYKP99fHLQgfkDV2jknB&#10;N3k4HhYPe8y1m/iNxio0Ioawz1GBCaHPpfS1IYt+7XriyF3dYDFEODRSDzjFcNvJpyTJpMWWY4PB&#10;nl4M1bfqyyq4ZdR8PhdleZdng924Tcu+vCi1Ws6nHYhAc/gX/7kLHeenWQa/38QT5O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g2e8IAAADdAAAADwAAAAAAAAAAAAAA&#10;AAChAgAAZHJzL2Rvd25yZXYueG1sUEsFBgAAAAAEAAQA+QAAAJADAAAAAA==&#10;" strokecolor="#a349a4" strokeweight=".5pt"/>
                  <v:line id="Line 1383" o:spid="_x0000_s1789" style="position:absolute;visibility:visible;mso-wrap-style:square" from="5962,3263" to="611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RgmsQAAADdAAAADwAAAGRycy9kb3ducmV2LnhtbESPTWsCMRCG74L/IYzQm2atVmU1iigW&#10;oZf6cdDbsBl3FzeT7SZq/PemUOhthnnm/ZgtgqnEnRpXWlbQ7yUgiDOrS84VHA+b7gSE88gaK8uk&#10;4EkOFvN2a4aptg/e0X3vcxFF2KWooPC+TqV0WUEGXc/WxPF2sY1BH9cml7rBRxQ3lXxPkpE0WHJ0&#10;KLCmVUHZdX8zCr7t6XMjk8j+hNtgWIXz15o/lHrrhOUUhKfg/+G/762O8QejMfy2iSPI+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dGCaxAAAAN0AAAAPAAAAAAAAAAAA&#10;AAAAAKECAABkcnMvZG93bnJldi54bWxQSwUGAAAAAAQABAD5AAAAkgMAAAAA&#10;" strokecolor="#dab7db" strokeweight=".5pt"/>
                  <v:line id="Line 1384" o:spid="_x0000_s1790" style="position:absolute;visibility:visible;mso-wrap-style:square" from="5962,3263" to="604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sHksUAAADdAAAADwAAAGRycy9kb3ducmV2LnhtbESPT2vDMAzF74N9B6PBbqvTFdKS1i1l&#10;MOjIaf1DryJW49BYzmIvzb79dCj0JvGe3vtptRl9qwbqYxPYwHSSgSKugm24NnA8fL4tQMWEbLEN&#10;TAb+KMJm/fy0wsKGG3/TsE+1khCOBRpwKXWF1rFy5DFOQkcs2iX0HpOsfa1tjzcJ961+z7Jce2xY&#10;Ghx29OGouu5/vYFrTvVpvivLH/3lsB0Ws7Irz8a8vozbJahEY3qY79c7K/izXHDlGxlBr/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sHksUAAADdAAAADwAAAAAAAAAA&#10;AAAAAAChAgAAZHJzL2Rvd25yZXYueG1sUEsFBgAAAAAEAAQA+QAAAJMDAAAAAA==&#10;" strokecolor="#a349a4" strokeweight=".5pt"/>
                  <v:line id="Line 1385" o:spid="_x0000_s1791" style="position:absolute;visibility:visible;mso-wrap-style:square" from="6049,3263" to="611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eiCcIAAADdAAAADwAAAGRycy9kb3ducmV2LnhtbERPS4vCMBC+L/gfwgje1tQVulqNIsKC&#10;S0++8Do0Y1NsJrWJtfvvNwvC3ubje85y3dtadNT6yrGCyTgBQVw4XXGp4HT8ep+B8AFZY+2YFPyQ&#10;h/Vq8LbETLsn76k7hFLEEPYZKjAhNJmUvjBk0Y9dQxy5q2sthgjbUuoWnzHc1vIjSVJpseLYYLCh&#10;raHidnhYBbeUyvPnLs/v8ttg3c2meZNflBoN+80CRKA+/Itf7p2O86fpHP6+iS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zeiCcIAAADdAAAADwAAAAAAAAAAAAAA&#10;AAChAgAAZHJzL2Rvd25yZXYueG1sUEsFBgAAAAAEAAQA+QAAAJADAAAAAA==&#10;" strokecolor="#a349a4" strokeweight=".5pt"/>
                  <v:line id="Line 1386" o:spid="_x0000_s1792" style="position:absolute;visibility:visible;mso-wrap-style:square" from="6116,3263" to="639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RuM8UAAADdAAAADwAAAGRycy9kb3ducmV2LnhtbESPQW/CMAyF70j7D5GRdoOUMdhUCGja&#10;xITEZYMdxs1qTFvROF0TIPv3+IDEzZbfe/7efJlco87UhdqzgdEwA0VceFtzaeBntxq8ggoR2WLj&#10;mQz8U4Dl4qE3x9z6C3/TeRtLJSEccjRQxdjmWoeiIodh6FtiuR185zDK2pXadniRcNfopyybaoc1&#10;y4cKW3qvqDhuT87Al//9XOlMtH/pNH5u0n7zwRNjHvvpbQYqUop38c29toI/fhF+aSMj6M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URuM8UAAADdAAAADwAAAAAAAAAA&#10;AAAAAAChAgAAZHJzL2Rvd25yZXYueG1sUEsFBgAAAAAEAAQA+QAAAJMDAAAAAA==&#10;" strokecolor="#dab7db" strokeweight=".5pt"/>
                  <v:line id="Line 1387" o:spid="_x0000_s1793" style="position:absolute;visibility:visible;mso-wrap-style:square" from="6116,3263" to="625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g40sAAAADdAAAADwAAAGRycy9kb3ducmV2LnhtbERPTYvCMBC9C/6HMII3TV1BpRpFhAWl&#10;J13F69CMTbGZ1CbW+u/NwsLe5vE+Z7XpbCVaanzpWMFknIAgzp0uuVBw/vkeLUD4gKyxckwK3uRh&#10;s+73Vphq9+IjtadQiBjCPkUFJoQ6ldLnhiz6sauJI3dzjcUQYVNI3eArhttKfiXJTFosOTYYrGln&#10;KL+fnlbBfUbFZb7Psoc8GKzaxTSrs6tSw0G3XYII1IV/8Z97r+P86XwCv9/EE+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iYONLAAAAA3QAAAA8AAAAAAAAAAAAAAAAA&#10;oQIAAGRycy9kb3ducmV2LnhtbFBLBQYAAAAABAAEAPkAAACOAwAAAAA=&#10;" strokecolor="#a349a4" strokeweight=".5pt"/>
                  <v:line id="Line 1388" o:spid="_x0000_s1794" style="position:absolute;visibility:visible;mso-wrap-style:square" from="6250,3263" to="639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qmpcEAAADdAAAADwAAAGRycy9kb3ducmV2LnhtbERPS4vCMBC+C/sfwgh701QFLV2jiCC4&#10;9OSLvQ7N2BSbSbfJ1u6/N4LgbT6+5yzXva1FR62vHCuYjBMQxIXTFZcKzqfdKAXhA7LG2jEp+CcP&#10;69XHYImZdnc+UHcMpYgh7DNUYEJoMil9YciiH7uGOHJX11oMEbal1C3eY7it5TRJ5tJixbHBYENb&#10;Q8Xt+GcV3OZUXhb7PP+V3wbrLp3lTf6j1Oew33yBCNSHt/jl3us4f7aYwvObeIJ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SqalwQAAAN0AAAAPAAAAAAAAAAAAAAAA&#10;AKECAABkcnMvZG93bnJldi54bWxQSwUGAAAAAAQABAD5AAAAjwMAAAAA&#10;" strokecolor="#a349a4" strokeweight=".5pt"/>
                  <v:line id="Line 1389" o:spid="_x0000_s1795" style="position:absolute;visibility:visible;mso-wrap-style:square" from="6393,3263" to="658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bwRMUAAADdAAAADwAAAGRycy9kb3ducmV2LnhtbESPTWvCQBCG74L/YRmhN920qVrSbKRY&#10;LIVe/DrY25CdJqHZ2Zhddfvvu4LgbYZ55v3IF8G04ky9aywreJwkIIhLqxuuFOx3q/ELCOeRNbaW&#10;ScEfOVgUw0GOmbYX3tB56ysRRdhlqKD2vsukdGVNBt3EdsTx9mN7gz6ufSV1j5coblr5lCQzabDh&#10;6FBjR8uayt/tyShY28PHSiaRPYZT+tyG7693nir1MApvryA8BX+Hb9+fOsZP5ylc28QRZP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ZbwRMUAAADdAAAADwAAAAAAAAAA&#10;AAAAAAChAgAAZHJzL2Rvd25yZXYueG1sUEsFBgAAAAAEAAQA+QAAAJMDAAAAAA==&#10;" strokecolor="#dab7db" strokeweight=".5pt"/>
                  <v:line id="Line 1390" o:spid="_x0000_s1796" style="position:absolute;visibility:visible;mso-wrap-style:square" from="6393,3263" to="647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bSsEAAADdAAAADwAAAGRycy9kb3ducmV2LnhtbERPTYvCMBC9L/gfwgje1lRdVKpRZEFQ&#10;etJd8To0Y1NsJt0m1vrvN4LgbR7vc5brzlaipcaXjhWMhgkI4tzpkgsFvz/bzzkIH5A1Vo5JwYM8&#10;rFe9jyWm2t35QO0xFCKGsE9RgQmhTqX0uSGLfuhq4shdXGMxRNgUUjd4j+G2kuMkmUqLJccGgzV9&#10;G8qvx5tVcJ1ScZrtsuxP7g1W7XyS1dlZqUG/2yxABOrCW/xy73ScP5l9wfObeIJ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75tKwQAAAN0AAAAPAAAAAAAAAAAAAAAA&#10;AKECAABkcnMvZG93bnJldi54bWxQSwUGAAAAAAQABAD5AAAAjwMAAAAA&#10;" strokecolor="#a349a4" strokeweight=".5pt"/>
                  <v:line id="Line 1391" o:spid="_x0000_s1797" style="position:absolute;visibility:visible;mso-wrap-style:square" from="6479,3263" to="658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M+0cEAAADdAAAADwAAAGRycy9kb3ducmV2LnhtbERPTYvCMBC9L/gfwgje1lRlVapRZEFQ&#10;etJd8To0Y1NsJt0m1vrvN4LgbR7vc5brzlaipcaXjhWMhgkI4tzpkgsFvz/bzzkIH5A1Vo5JwYM8&#10;rFe9jyWm2t35QO0xFCKGsE9RgQmhTqX0uSGLfuhq4shdXGMxRNgUUjd4j+G2kuMkmUqLJccGgzV9&#10;G8qvx5tVcJ1ScZrtsuxP7g1W7XyS1dlZqUG/2yxABOrCW/xy73ScP5l9wfObeIJ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oz7RwQAAAN0AAAAPAAAAAAAAAAAAAAAA&#10;AKECAABkcnMvZG93bnJldi54bWxQSwUGAAAAAAQABAD5AAAAjwMAAAAA&#10;" strokecolor="#a349a4" strokeweight=".5pt"/>
                  <v:line id="Line 1392" o:spid="_x0000_s1798" style="position:absolute;visibility:visible;mso-wrap-style:square" from="6585,3263" to="661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GgpsMAAADdAAAADwAAAGRycy9kb3ducmV2LnhtbERPTWvDMAy9D/YfjAa7rU4bSEtat5RB&#10;ISOnpR27iliNQ2M5i70k+/fzYNCbHu9Tu8NsOzHS4FvHCpaLBARx7XTLjYLL+fSyAeEDssbOMSn4&#10;IQ+H/ePDDnPtJn6nsQqNiCHsc1RgQuhzKX1tyKJfuJ44clc3WAwRDo3UA04x3HZylSSZtNhybDDY&#10;06uh+lZ9WwW3jJqPdVGWX/LNYDdu0rIvP5V6fpqPWxCB5nAX/7sLHeen6wz+voknyP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xoKbDAAAA3QAAAA8AAAAAAAAAAAAA&#10;AAAAoQIAAGRycy9kb3ducmV2LnhtbFBLBQYAAAAABAAEAPkAAACRAwAAAAA=&#10;" strokecolor="#a349a4" strokeweight=".5pt"/>
                  <v:line id="Line 1393" o:spid="_x0000_s1799" style="position:absolute;visibility:visible;mso-wrap-style:square" from="6613,3263" to="678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32R8YAAADdAAAADwAAAGRycy9kb3ducmV2LnhtbESPTWvCQBCG74L/YRnBm27qRy1pNiIV&#10;ReilTXtob0N2moRmZ9Psquu/7wqCtxnmmfcjWwfTihP1rrGs4GGagCAurW64UvD5sZs8gXAeWWNr&#10;mRRcyME6Hw4yTLU98zudCl+JKMIuRQW1910qpStrMuimtiOOtx/bG/Rx7SupezxHcdPKWZI8SoMN&#10;R4caO3qpqfwtjkbBm/3a72QS2b9wnC/a8P265aVS41HYPIPwFPwdvn0fdIw/X63g2iaOIP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6t9kfGAAAA3QAAAA8AAAAAAAAA&#10;AAAAAAAAoQIAAGRycy9kb3ducmV2LnhtbFBLBQYAAAAABAAEAPkAAACUAwAAAAA=&#10;" strokecolor="#dab7db" strokeweight=".5pt"/>
                  <v:line id="Line 1394" o:spid="_x0000_s1800" style="position:absolute;visibility:visible;mso-wrap-style:square" from="6613,3263" to="671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RT8UAAADdAAAADwAAAGRycy9kb3ducmV2LnhtbESPQWvDMAyF74P9B6NCb6vTFtqS1Qll&#10;MGjJad3GriJW49BYzmI3zf79dBjsJvGe3vu0LyffqZGG2AY2sFxkoIjrYFtuDHy8vz7tQMWEbLEL&#10;TAZ+KEJZPD7sMbfhzm80nlOjJIRjjgZcSn2udawdeYyL0BOLdgmDxyTr0Gg74F3CfadXWbbRHluW&#10;Boc9vTiqr+ebN3DdUPO5PVbVtz457MbduuqrL2Pms+nwDCrRlP7Nf9dHK/jrreDKNzKC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KRT8UAAADdAAAADwAAAAAAAAAA&#10;AAAAAAChAgAAZHJzL2Rvd25yZXYueG1sUEsFBgAAAAAEAAQA+QAAAJMDAAAAAA==&#10;" strokecolor="#a349a4" strokeweight=".5pt"/>
                  <v:line id="Line 1395" o:spid="_x0000_s1801" style="position:absolute;visibility:visible;mso-wrap-style:square" from="6719,3263" to="678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401MMAAADdAAAADwAAAGRycy9kb3ducmV2LnhtbERPTWvCQBC9F/wPywjemk0rxBhdRQqC&#10;klNtS69DdpoNZmdjdk3Sf98tFHqbx/uc7X6yrRio941jBU9JCoK4crrhWsH72/ExB+EDssbWMSn4&#10;Jg/73exhi4V2I7/ScAm1iCHsC1RgQugKKX1lyKJPXEccuS/XWwwR9rXUPY4x3LbyOU0zabHh2GCw&#10;oxdD1fVytwquGdUfq1NZ3uTZYDvky7IrP5VazKfDBkSgKfyL/9wnHecvV2v4/SaeIH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uNNTDAAAA3QAAAA8AAAAAAAAAAAAA&#10;AAAAoQIAAGRycy9kb3ducmV2LnhtbFBLBQYAAAAABAAEAPkAAACRAwAAAAA=&#10;" strokecolor="#a349a4" strokeweight=".5pt"/>
                  <v:line id="Line 1396" o:spid="_x0000_s1802" style="position:absolute;visibility:visible;mso-wrap-style:square" from="6786,3263" to="700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eFMYAAADdAAAADwAAAGRycy9kb3ducmV2LnhtbESPT2/CMAzF70j7DpEncYN0449QIaBp&#10;iGkSl8F2gJvVmLZa43RNgPDt8WESN1t+7/n3FqvkGnWhLtSeDbwMM1DEhbc1lwZ+vjeDGagQkS02&#10;nsnAjQKslk+9BebWX3lHl30slYRwyNFAFWObax2KihyGoW+J5XbyncMoa1dq2+FVwl2jX7Nsqh3W&#10;LB8qbOm9ouJ3f3YGvvzhY6Mz0f6l82jcpON2zRNj+s/pbQ4qUooP8b/70wr+aCb80kZG0M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RHhTGAAAA3QAAAA8AAAAAAAAA&#10;AAAAAAAAoQIAAGRycy9kb3ducmV2LnhtbFBLBQYAAAAABAAEAPkAAACUAwAAAAA=&#10;" strokecolor="#dab7db" strokeweight=".5pt"/>
                  <v:line id="Line 1397" o:spid="_x0000_s1803" style="position:absolute;visibility:visible;mso-wrap-style:square" from="6786,3263" to="689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1I9cMAAADdAAAADwAAAGRycy9kb3ducmV2LnhtbERPTWvDMAy9D/ofjAa9rU4byEJWp4zB&#10;oCWndS29iliLQ2I5jd00+/fzYLCbHu9T291sezHR6FvHCtarBARx7XTLjYLT5/tTDsIHZI29Y1Lw&#10;TR525eJhi4V2d/6g6RgaEUPYF6jAhDAUUvrakEW/cgNx5L7caDFEODZSj3iP4baXmyTJpMWWY4PB&#10;gd4M1d3xZhV0GTXn531VXeXBYD/laTVUF6WWj/PrC4hAc/gX/7n3Os5P8zX8fhNPkO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1NSPXDAAAA3QAAAA8AAAAAAAAAAAAA&#10;AAAAoQIAAGRycy9kb3ducmV2LnhtbFBLBQYAAAAABAAEAPkAAACRAwAAAAA=&#10;" strokecolor="#a349a4" strokeweight=".5pt"/>
                  <v:line id="Line 1398" o:spid="_x0000_s1804" style="position:absolute;visibility:visible;mso-wrap-style:square" from="6891,3263" to="700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WgsIAAADdAAAADwAAAGRycy9kb3ducmV2LnhtbERPyWrDMBC9F/oPYgq91XJicIxjJYRC&#10;IcWnLKXXwZpYJtbItVTH/fsqUOhtHm+dajvbXkw0+s6xgkWSgiBunO64VXA+vb0UIHxA1tg7JgU/&#10;5GG7eXyosNTuxgeajqEVMYR9iQpMCEMppW8MWfSJG4gjd3GjxRDh2Eo94i2G214u0zSXFjuODQYH&#10;ejXUXI/fVsE1p/Zjta/rL/lusJ+KrB7qT6Wen+bdGkSgOfyL/9x7HednxRLu38QT5O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Z/WgsIAAADdAAAADwAAAAAAAAAAAAAA&#10;AAChAgAAZHJzL2Rvd25yZXYueG1sUEsFBgAAAAAEAAQA+QAAAJADAAAAAA==&#10;" strokecolor="#a349a4" strokeweight=".5pt"/>
                  <v:line id="Line 1399" o:spid="_x0000_s1805" style="position:absolute;visibility:visible;mso-wrap-style:square" from="7006,3263" to="718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OAY8QAAADdAAAADwAAAGRycy9kb3ducmV2LnhtbESPTWsCMRCG7wX/Q5hCb5qtqyKrUUSx&#10;CL34ddDbsJnuLt1M1k3U+O9NQehthnnm/ZjOg6nFjVpXWVbw2UtAEOdWV1woOB7W3TEI55E11pZJ&#10;wYMczGedtylm2t55R7e9L0QUYZehgtL7JpPS5SUZdD3bEMfbj20N+ri2hdQt3qO4qWU/SUbSYMXR&#10;ocSGliXlv/urUbC1p6+1TCJ7Cdd0UIfz94qHSn28h8UEhKfg/+HX90bH+Ok4hb82cQQ5e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Q4BjxAAAAN0AAAAPAAAAAAAAAAAA&#10;AAAAAKECAABkcnMvZG93bnJldi54bWxQSwUGAAAAAAQABAD5AAAAkgMAAAAA&#10;" strokecolor="#dab7db" strokeweight=".5pt"/>
                  <v:line id="Line 1400" o:spid="_x0000_s1806" style="position:absolute;visibility:visible;mso-wrap-style:square" from="7006,3263" to="713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rrbcIAAADdAAAADwAAAGRycy9kb3ducmV2LnhtbERPTWvCQBC9C/0PyxR6M5uq2JC6ShEE&#10;JSe1pdchO80Gs7Mxu43x37uC4G0e73MWq8E2oqfO144VvCcpCOLS6ZorBd/HzTgD4QOyxsYxKbiS&#10;h9XyZbTAXLsL76k/hErEEPY5KjAhtLmUvjRk0SeuJY7cn+sshgi7SuoOLzHcNnKSpnNpsebYYLCl&#10;taHydPi3Ck5zqn4+tkVxljuDTZ9Ni7b4Vertdfj6BBFoCE/xw73Vcf40m8H9m3iC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TrrbcIAAADdAAAADwAAAAAAAAAAAAAA&#10;AAChAgAAZHJzL2Rvd25yZXYueG1sUEsFBgAAAAAEAAQA+QAAAJADAAAAAA==&#10;" strokecolor="#a349a4" strokeweight=".5pt"/>
                  <v:line id="Line 1401" o:spid="_x0000_s1807" style="position:absolute;visibility:visible;mso-wrap-style:square" from="7130,3263" to="718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ZO9sIAAADdAAAADwAAAGRycy9kb3ducmV2LnhtbERPTWvCQBC9C/0PyxR6M5sq2pC6ShEE&#10;JSe1pdchO80Gs7Mxu43x37uC4G0e73MWq8E2oqfO144VvCcpCOLS6ZorBd/HzTgD4QOyxsYxKbiS&#10;h9XyZbTAXLsL76k/hErEEPY5KjAhtLmUvjRk0SeuJY7cn+sshgi7SuoOLzHcNnKSpnNpsebYYLCl&#10;taHydPi3Ck5zqn4+tkVxljuDTZ9Ni7b4Vertdfj6BBFoCE/xw73Vcf40m8H9m3iC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nZO9sIAAADdAAAADwAAAAAAAAAAAAAA&#10;AAChAgAAZHJzL2Rvd25yZXYueG1sUEsFBgAAAAAEAAQA+QAAAJADAAAAAA==&#10;" strokecolor="#a349a4" strokeweight=".5pt"/>
                  <v:line id="Line 1402" o:spid="_x0000_s1808" style="position:absolute;visibility:visible;mso-wrap-style:square" from="7188,3263" to="733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Qj+8QAAADdAAAADwAAAGRycy9kb3ducmV2LnhtbESPTYvCMBCG74L/IYzgTVPXVaQaRRSX&#10;BS/rx0FvQzO2xWbSbaJm/71ZELzNMM+8H7NFMJW4U+NKywoG/QQEcWZ1ybmC42HTm4BwHlljZZkU&#10;/JGDxbzdmmGq7YN3dN/7XEQRdikqKLyvUyldVpBB17c1cbxdbGPQx7XJpW7wEcVNJT+SZCwNlhwd&#10;CqxpVVB23d+Mgh97+trIJLK/4Tb8rMJ5u+aRUt1OWE5BeAr+Db++v3WMP5yM4b9NHEH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NCP7xAAAAN0AAAAPAAAAAAAAAAAA&#10;AAAAAKECAABkcnMvZG93bnJldi54bWxQSwUGAAAAAAQABAD5AAAAkgMAAAAA&#10;" strokecolor="#dab7db" strokeweight=".5pt"/>
                  <v:line id="Line 1403" o:spid="_x0000_s1809" style="position:absolute;visibility:visible;mso-wrap-style:square" from="7188,3263" to="725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h1GsMAAADdAAAADwAAAGRycy9kb3ducmV2LnhtbERPTWvDMAy9D/ofjAq7Lc5WSEMWt4zC&#10;oCOnZi29iliLQ2M5jb00+/f1YLCbHu9T5Xa2vZho9J1jBc9JCoK4cbrjVsHx8/0pB+EDssbeMSn4&#10;IQ/bzeKhxEK7Gx9oqkMrYgj7AhWYEIZCSt8YsugTNxBH7suNFkOEYyv1iLcYbnv5kqaZtNhxbDA4&#10;0M5Qc6m/rYJLRu1pva+qq/ww2E/5qhqqs1KPy/ntFUSgOfyL/9x7Heev8jX8fhNPkJ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3odRrDAAAA3QAAAA8AAAAAAAAAAAAA&#10;AAAAoQIAAGRycy9kb3ducmV2LnhtbFBLBQYAAAAABAAEAPkAAACRAwAAAAA=&#10;" strokecolor="#a349a4" strokeweight=".5pt"/>
                  <v:line id="Line 1404" o:spid="_x0000_s1810" style="position:absolute;visibility:visible;mso-wrap-style:square" from="7255,3263" to="733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fhaMQAAADdAAAADwAAAGRycy9kb3ducmV2LnhtbESPQWvCQBCF70L/wzKF3nRjBRuiq0ih&#10;YMmpVvE6ZMdsMDubZrcx/fedg+BthvfmvW/W29G3aqA+NoENzGcZKOIq2IZrA8fvj2kOKiZki21g&#10;MvBHEbabp8kaCxtu/EXDIdVKQjgWaMCl1BVax8qRxzgLHbFol9B7TLL2tbY93iTct/o1y5baY8PS&#10;4LCjd0fV9fDrDVyXVJ/e9mX5oz8dtkO+KLvybMzL87hbgUo0pof5fr23gr/IBVe+kRH05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d+FoxAAAAN0AAAAPAAAAAAAAAAAA&#10;AAAAAKECAABkcnMvZG93bnJldi54bWxQSwUGAAAAAAQABAD5AAAAkgMAAAAA&#10;" strokecolor="#a349a4" strokeweight=".5pt"/>
                  <v:line id="Line 1405" o:spid="_x0000_s1811" style="position:absolute;visibility:visible;mso-wrap-style:square" from="7331,3263" to="749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u3icYAAADdAAAADwAAAGRycy9kb3ducmV2LnhtbESPTWvCQBCG74L/YRnBm27qR7FpNiIV&#10;ReilTXtob0N2moRmZ9Psquu/7wqCtxnmmfcjWwfTihP1rrGs4GGagCAurW64UvD5sZusQDiPrLG1&#10;TAou5GCdDwcZptqe+Z1Oha9EFGGXooLa+y6V0pU1GXRT2xHH24/tDfq49pXUPZ6juGnlLEkepcGG&#10;o0ONHb3UVP4WR6PgzX7tdzKJ7F84zhdt+H7d8lKp8ShsnkF4Cv4O374POsafr57g2iaOIP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Wrt4nGAAAA3QAAAA8AAAAAAAAA&#10;AAAAAAAAoQIAAGRycy9kb3ducmV2LnhtbFBLBQYAAAAABAAEAPkAAACUAwAAAAA=&#10;" strokecolor="#dab7db" strokeweight=".5pt"/>
                  <v:line id="Line 1406" o:spid="_x0000_s1812" style="position:absolute;visibility:visible;mso-wrap-style:square" from="7331,3263" to="739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h7s8UAAADdAAAADwAAAGRycy9kb3ducmV2LnhtbESPT2vCQBDF7wW/wzJCb3VTBWtTVxGh&#10;YMnJP6XXITvNBrOzMbuN8ds7B6G3Gd6b936zXA++UT11sQ5s4HWSgSIug625MnA6fr4sQMWEbLEJ&#10;TAZuFGG9Gj0tMbfhynvqD6lSEsIxRwMupTbXOpaOPMZJaIlF+w2dxyRrV2nb4VXCfaOnWTbXHmuW&#10;BoctbR2V58OfN3CeU/X9tiuKi/5y2PSLWdEWP8Y8j4fNB6hEQ/o3P653VvBn78Iv38gIe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9h7s8UAAADdAAAADwAAAAAAAAAA&#10;AAAAAAChAgAAZHJzL2Rvd25yZXYueG1sUEsFBgAAAAAEAAQA+QAAAJMDAAAAAA==&#10;" strokecolor="#a349a4" strokeweight=".5pt"/>
                  <v:line id="Line 1407" o:spid="_x0000_s1813" style="position:absolute;visibility:visible;mso-wrap-style:square" from="7398,3263" to="749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TeKMEAAADdAAAADwAAAGRycy9kb3ducmV2LnhtbERPS4vCMBC+C/6HMII3TVVwtRpFFgSl&#10;p/WB16EZm2Iz6Tax1n+/WVjY23x8z1lvO1uJlhpfOlYwGScgiHOnSy4UXM770QKED8gaK8ek4E0e&#10;tpt+b42pdi/+ovYUChFD2KeowIRQp1L63JBFP3Y1ceTurrEYImwKqRt8xXBbyWmSzKXFkmODwZo+&#10;DeWP09MqeMypuH4csuxbHg1W7WKW1dlNqeGg261ABOrCv/jPfdBx/mw5gd9v4gly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lN4owQAAAN0AAAAPAAAAAAAAAAAAAAAA&#10;AKECAABkcnMvZG93bnJldi54bWxQSwUGAAAAAAQABAD5AAAAjwMAAAAA&#10;" strokecolor="#a349a4" strokeweight=".5pt"/>
                  <v:line id="Line 1408" o:spid="_x0000_s1814" style="position:absolute;visibility:visible;mso-wrap-style:square" from="7494,3263" to="762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azJcYAAADdAAAADwAAAGRycy9kb3ducmV2LnhtbESPTWvCQBCG74L/YRnBm278qLSpmyAV&#10;pdBLG3tob0N2TILZ2TS76vbfdwuCtxnmmfdjnQfTigv1rrGsYDZNQBCXVjdcKfg87CaPIJxH1tha&#10;JgW/5CDPhoM1ptpe+YMuha9EFGGXooLa+y6V0pU1GXRT2xHH29H2Bn1c+0rqHq9R3LRyniQrabDh&#10;6FBjRy81lafibBS826/9TiaR/QnnxbIN329bflBqPAqbZxCegr/Dt+9XHeMvnubw3yaOI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7WsyXGAAAA3QAAAA8AAAAAAAAA&#10;AAAAAAAAoQIAAGRycy9kb3ducmV2LnhtbFBLBQYAAAAABAAEAPkAAACUAwAAAAA=&#10;" strokecolor="#dab7db" strokeweight=".5pt"/>
                  <v:line id="Line 1409" o:spid="_x0000_s1815" style="position:absolute;visibility:visible;mso-wrap-style:square" from="7494,3263" to="757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rlxMMAAADdAAAADwAAAGRycy9kb3ducmV2LnhtbERPS2vCQBC+F/wPywje6sYGrEbXIIVC&#10;Sk71gdchO2aD2dk0u8b033cLhd7m43vONh9tKwbqfeNYwWKegCCunG64VnA6vj+vQPiArLF1TAq+&#10;yUO+mzxtMdPuwZ80HEItYgj7DBWYELpMSl8ZsujnriOO3NX1FkOEfS11j48Yblv5kiRLabHh2GCw&#10;ozdD1e1wtwpuS6rPr0VZfskPg+2wSsuuvCg1m477DYhAY/gX/7kLHeen6xR+v4knyN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K5cTDAAAA3QAAAA8AAAAAAAAAAAAA&#10;AAAAoQIAAGRycy9kb3ducmV2LnhtbFBLBQYAAAAABAAEAPkAAACRAwAAAAA=&#10;" strokecolor="#a349a4" strokeweight=".5pt"/>
                  <v:line id="Line 1410" o:spid="_x0000_s1816" style="position:absolute;visibility:visible;mso-wrap-style:square" from="7570,3263" to="762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N9sMMAAADdAAAADwAAAGRycy9kb3ducmV2LnhtbERPTWvCQBC9F/wPywi9NRurWI1uRAoF&#10;Jafall6H7JgNyc7G7Dam/94VCr3N433OdjfaVgzU+9qxglmSgiAuna65UvD58fa0AuEDssbWMSn4&#10;JQ+7fPKwxUy7K7/TcAqViCHsM1RgQugyKX1pyKJPXEccubPrLYYI+0rqHq8x3LbyOU2X0mLNscFg&#10;R6+Gyub0YxU0S6q+Xg5FcZFHg+2wmhdd8a3U43Tcb0AEGsO/+M990HH+fL2A+zfxBJ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jfbDDAAAA3QAAAA8AAAAAAAAAAAAA&#10;AAAAoQIAAGRycy9kb3ducmV2LnhtbFBLBQYAAAAABAAEAPkAAACRAwAAAAA=&#10;" strokecolor="#a349a4" strokeweight=".5pt"/>
                  <v:line id="Line 1411" o:spid="_x0000_s1817" style="position:absolute;visibility:visible;mso-wrap-style:square" from="7628,3263" to="776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8rUcQAAADdAAAADwAAAGRycy9kb3ducmV2LnhtbESPTWsCMRCG74L/IYzQW81aP9DVKKJY&#10;hF5a9aC3YTPuLm4m203U+O9NoeBthnnm/ZgtgqnEjRpXWlbQ6yYgiDOrS84VHPab9zEI55E1VpZJ&#10;wYMcLObt1gxTbe/8Q7edz0UUYZeigsL7OpXSZQUZdF1bE8fb2TYGfVybXOoG71HcVPIjSUbSYMnR&#10;ocCaVgVll93VKPi2x8+NTCL7G679QRVOX2seKvXWCcspCE/Bv+D/762O8fuTIfy1iSPI+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PytRxAAAAN0AAAAPAAAAAAAAAAAA&#10;AAAAAKECAABkcnMvZG93bnJldi54bWxQSwUGAAAAAAQABAD5AAAAkgMAAAAA&#10;" strokecolor="#dab7db" strokeweight=".5pt"/>
                  <v:line id="Line 1412" o:spid="_x0000_s1818" style="position:absolute;visibility:visible;mso-wrap-style:square" from="7628,3263" to="769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1GXMIAAADdAAAADwAAAGRycy9kb3ducmV2LnhtbERPS4vCMBC+L/gfwgje1tQVulqNIsKC&#10;S0++8Do0Y1NsJrWJtfvvNwvC3ubje85y3dtadNT6yrGCyTgBQVw4XXGp4HT8ep+B8AFZY+2YFPyQ&#10;h/Vq8LbETLsn76k7hFLEEPYZKjAhNJmUvjBk0Y9dQxy5q2sthgjbUuoWnzHc1vIjSVJpseLYYLCh&#10;raHidnhYBbeUyvPnLs/v8ttg3c2meZNflBoN+80CRKA+/Itf7p2O86fzFP6+iS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31GXMIAAADdAAAADwAAAAAAAAAAAAAA&#10;AAChAgAAZHJzL2Rvd25yZXYueG1sUEsFBgAAAAAEAAQA+QAAAJADAAAAAA==&#10;" strokecolor="#a349a4" strokeweight=".5pt"/>
                  <v:line id="Line 1413" o:spid="_x0000_s1819" style="position:absolute;visibility:visible;mso-wrap-style:square" from="7695,3263" to="776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Hjx8MAAADdAAAADwAAAGRycy9kb3ducmV2LnhtbERPTWvCQBC9F/wPywjemk0rxBhdRQqC&#10;klNtS69DdpoNZmdjdk3Sf98tFHqbx/uc7X6yrRio941jBU9JCoK4crrhWsH72/ExB+EDssbWMSn4&#10;Jg/73exhi4V2I7/ScAm1iCHsC1RgQugKKX1lyKJPXEccuS/XWwwR9rXUPY4x3LbyOU0zabHh2GCw&#10;oxdD1fVytwquGdUfq1NZ3uTZYDvky7IrP5VazKfDBkSgKfyL/9wnHecv1yv4/SaeIH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x48fDAAAA3QAAAA8AAAAAAAAAAAAA&#10;AAAAoQIAAGRycy9kb3ducmV2LnhtbFBLBQYAAAAABAAEAPkAAACRAwAAAAA=&#10;" strokecolor="#a349a4" strokeweight=".5pt"/>
                  <v:line id="Line 1414" o:spid="_x0000_s1820" style="position:absolute;visibility:visible;mso-wrap-style:square" from="7762,3263" to="802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6Ez8UAAADdAAAADwAAAGRycy9kb3ducmV2LnhtbESPQW/CMAyF70j7D5GRdoOUMdBWCGja&#10;xITEZYMdxs1qTFvROF0TIPv3+IDEzZbfe/7efJlco87UhdqzgdEwA0VceFtzaeBntxq8gAoR2WLj&#10;mQz8U4Dl4qE3x9z6C3/TeRtLJSEccjRQxdjmWoeiIodh6FtiuR185zDK2pXadniRcNfopyybaoc1&#10;y4cKW3qvqDhuT87Al//9XOlMtH/pNH5u0n7zwRNjHvvpbQYqUop38c29toI/fhVcaSMj6M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z6Ez8UAAADdAAAADwAAAAAAAAAA&#10;AAAAAAChAgAAZHJzL2Rvd25yZXYueG1sUEsFBgAAAAAEAAQA+QAAAJMDAAAAAA==&#10;" strokecolor="#dab7db" strokeweight=".5pt"/>
                  <v:line id="Line 1415" o:spid="_x0000_s1821" style="position:absolute;visibility:visible;mso-wrap-style:square" from="7762,3263" to="7877,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LSLsMAAADdAAAADwAAAGRycy9kb3ducmV2LnhtbERPTWvCQBC9F/wPywi91Y0VUhOzihQK&#10;Sk5NK16H7JgNZmfT7DbGf98tFHqbx/ucYjfZTow0+NaxguUiAUFcO91yo+Dz4+1pDcIHZI2dY1Jw&#10;Jw+77eyhwFy7G7/TWIVGxBD2OSowIfS5lL42ZNEvXE8cuYsbLIYIh0bqAW8x3HbyOUlSabHl2GCw&#10;p1dD9bX6tgquKTWnl0NZfsmjwW5cr8q+PCv1OJ/2GxCBpvAv/nMfdJy/yjL4/SaeIL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i0i7DAAAA3QAAAA8AAAAAAAAAAAAA&#10;AAAAoQIAAGRycy9kb3ducmV2LnhtbFBLBQYAAAAABAAEAPkAAACRAwAAAAA=&#10;" strokecolor="#a349a4" strokeweight=".5pt"/>
                  <v:line id="Line 1416" o:spid="_x0000_s1822" style="position:absolute;visibility:visible;mso-wrap-style:square" from="7877,3263" to="802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gjUcUAAADdAAAADwAAAGRycy9kb3ducmV2LnhtbESPT2vCQBDF70K/wzIFb7ppFZXUVUqh&#10;oOTkn9LrkJ1mg9nZNLvG9Nt3DoK3Gd6b936z3g6+UT11sQ5s4GWagSIug625MnA+fU5WoGJCttgE&#10;JgN/FGG7eRqtMbfhxgfqj6lSEsIxRwMupTbXOpaOPMZpaIlF+wmdxyRrV2nb4U3CfaNfs2yhPdYs&#10;DQ5b+nBUXo5Xb+CyoOpruSuKX7132PSrWdEW38aMn4f3N1CJhvQw3693VvDnmfDLNzKC3v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3gjUcUAAADdAAAADwAAAAAAAAAA&#10;AAAAAAChAgAAZHJzL2Rvd25yZXYueG1sUEsFBgAAAAAEAAQA+QAAAJMDAAAAAA==&#10;" strokecolor="#a349a4" strokeweight=".5pt"/>
                  <v:line id="Line 1417" o:spid="_x0000_s1823" style="position:absolute;visibility:visible;mso-wrap-style:square" from="8020,3263" to="811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SGysEAAADdAAAADwAAAGRycy9kb3ducmV2LnhtbERPS4vCMBC+L/gfwgje1tR1UalGkQXB&#10;pSdfeB2asSk2k9rE2v33G0HwNh/fcxarzlaipcaXjhWMhgkI4tzpkgsFx8PmcwbCB2SNlWNS8Ece&#10;VsvexwJT7R68o3YfChFD2KeowIRQp1L63JBFP3Q1ceQurrEYImwKqRt8xHBbya8kmUiLJccGgzX9&#10;GMqv+7tVcJ1QcZpus+wmfw1W7Wyc1dlZqUG/W89BBOrCW/xyb3Wc/52M4PlNPEE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NIbKwQAAAN0AAAAPAAAAAAAAAAAAAAAA&#10;AKECAABkcnMvZG93bnJldi54bWxQSwUGAAAAAAQABAD5AAAAjwMAAAAA&#10;" strokecolor="#a349a4" strokeweight=".5pt"/>
                  <v:line id="Line 1418" o:spid="_x0000_s1824" style="position:absolute;visibility:visible;mso-wrap-style:square" from="8116,3263" to="829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rx8UAAADdAAAADwAAAGRycy9kb3ducmV2LnhtbESPTWsCMRCG7wX/QxihN03c2lK2xkUs&#10;iuCl2h70Nmymu4ubyXYTNf33jSD0NsM8837MimhbcaHeN441TMYKBHHpTMOVhq/P1egVhA/IBlvH&#10;pOGXPBTzwcMMc+OuvKPLPlQiibDPUUMdQpdL6cuaLPqx64jT7dv1FkNa+0qaHq9J3LYyU+pFWmw4&#10;OdTY0bKm8rQ/Ww0f7rBeSZXYn3h+mrbxuH3nZ60fh3HxBiJQDP/w/XtjUvypyuDWJo0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brx8UAAADdAAAADwAAAAAAAAAA&#10;AAAAAAChAgAAZHJzL2Rvd25yZXYueG1sUEsFBgAAAAAEAAQA+QAAAJMDAAAAAA==&#10;" strokecolor="#dab7db" strokeweight=".5pt"/>
                  <v:shape id="Freeform 1419" o:spid="_x0000_s1825" style="position:absolute;left:8116;top:3263;width:182;height:0;visibility:visible;mso-wrap-style:square;v-text-anchor:top" coordsize="1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gEGMIA&#10;AADdAAAADwAAAGRycy9kb3ducmV2LnhtbERP32vCMBB+H/g/hBP2tiZzY5OuUUQRhD1pZb4eza0p&#10;ay6libb9781gsLf7+H5esR5dK27Uh8azhudMgSCuvGm41nAu909LECEiG2w9k4aJAqxXs4cCc+MH&#10;PtLtFGuRQjjkqMHG2OVShsqSw5D5jjhx3753GBPsa2l6HFK4a+VCqTfpsOHUYLGjraXq53R1Gnbv&#10;14k/p2js5Qv3W3ssN9VQav04HzcfICKN8V/85z6YNP9VvcDvN+kE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6AQYwgAAAN0AAAAPAAAAAAAAAAAAAAAAAJgCAABkcnMvZG93&#10;bnJldi54bWxQSwUGAAAAAAQABAD1AAAAhwMAAAAA&#10;" path="m,l86,r96,e" filled="f" strokecolor="#a349a4" strokeweight=".5pt">
                    <v:path arrowok="t" o:connecttype="custom" o:connectlocs="0,0;86,0;182,0" o:connectangles="0,0,0"/>
                  </v:shape>
                  <v:line id="Line 1420" o:spid="_x0000_s1826" style="position:absolute;visibility:visible;mso-wrap-style:square" from="8298,3263" to="837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MlUsEAAADdAAAADwAAAGRycy9kb3ducmV2LnhtbERPS4vCMBC+C/6HMAveNN1dUalGEWFB&#10;6cnHstehGZtiM6lNttZ/bwTB23x8z1msOluJlhpfOlbwOUpAEOdOl1woOB1/hjMQPiBrrByTgjt5&#10;WC37vQWm2t14T+0hFCKGsE9RgQmhTqX0uSGLfuRq4sidXWMxRNgUUjd4i+G2kl9JMpEWS44NBmva&#10;GMovh3+r4DKh4ne6zbKr3Bms2tl3Vmd/Sg0+uvUcRKAuvMUv91bH+eNkDM9v4gl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QyVSwQAAAN0AAAAPAAAAAAAAAAAAAAAA&#10;AKECAABkcnMvZG93bnJldi54bWxQSwUGAAAAAAQABAD5AAAAjwMAAAAA&#10;" strokecolor="#a349a4" strokeweight=".5pt"/>
                  <v:line id="Line 1421" o:spid="_x0000_s1827" style="position:absolute;visibility:visible;mso-wrap-style:square" from="8374,3263" to="8527,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9zs8UAAADdAAAADwAAAGRycy9kb3ducmV2LnhtbESPTWsCMRCG70L/Q5hCbzVp1VLWzYoo&#10;FqEXtT3obdiMu0s3k+0mavz3jVDwNsM8837ks2hbcabeN441vAwVCOLSmYYrDd9fq+d3ED4gG2wd&#10;k4YreZgVD4McM+MuvKXzLlQiibDPUEMdQpdJ6cuaLPqh64jT7eh6iyGtfSVNj5ckblv5qtSbtNhw&#10;cqixo0VN5c/uZDVs3P5jJVVif+NpNG7j4XPJE62fHuN8CiJQDHf4/3ttUvyxmsCtTRpBF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Z9zs8UAAADdAAAADwAAAAAAAAAA&#10;AAAAAAChAgAAZHJzL2Rvd25yZXYueG1sUEsFBgAAAAAEAAQA+QAAAJMDAAAAAA==&#10;" strokecolor="#dab7db" strokeweight=".5pt"/>
                  <v:line id="Line 1422" o:spid="_x0000_s1828" style="position:absolute;visibility:visible;mso-wrap-style:square" from="8374,3263" to="846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0evsIAAADdAAAADwAAAGRycy9kb3ducmV2LnhtbERPS2vCQBC+F/oflin01my0JUp0lSIU&#10;lJx84XXIjtlgdjbNbmP8911B8DYf33Pmy8E2oqfO144VjJIUBHHpdM2VgsP+52MKwgdkjY1jUnAj&#10;D8vF68scc+2uvKV+FyoRQ9jnqMCE0OZS+tKQRZ+4ljhyZ9dZDBF2ldQdXmO4beQ4TTNpsebYYLCl&#10;laHysvuzCi4ZVcfJuih+5cZg008/i7Y4KfX+NnzPQAQawlP8cK91nP+VZnD/Jp4g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90evsIAAADdAAAADwAAAAAAAAAAAAAA&#10;AAChAgAAZHJzL2Rvd25yZXYueG1sUEsFBgAAAAAEAAQA+QAAAJADAAAAAA==&#10;" strokecolor="#a349a4" strokeweight=".5pt"/>
                  <v:line id="Line 1423" o:spid="_x0000_s1829" style="position:absolute;visibility:visible;mso-wrap-style:square" from="8460,3263" to="8527,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G7JcMAAADdAAAADwAAAGRycy9kb3ducmV2LnhtbERPTWvCQBC9C/0PyxR6MxutGEldQxEK&#10;kZyqLb0O2TEbzM6m2W2M/94tFHqbx/ucbTHZTow0+NaxgkWSgiCunW65UfBxeptvQPiArLFzTApu&#10;5KHYPcy2mGt35Xcaj6ERMYR9jgpMCH0upa8NWfSJ64kjd3aDxRDh0Eg94DWG204u03QtLbYcGwz2&#10;tDdUX44/VsFlTc1nVlbVtzwY7MbNc9VXX0o9PU6vLyACTeFf/OcudZy/SjP4/SaeIH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RuyXDAAAA3QAAAA8AAAAAAAAAAAAA&#10;AAAAoQIAAGRycy9kb3ducmV2LnhtbFBLBQYAAAAABAAEAPkAAACRAwAAAAA=&#10;" strokecolor="#a349a4" strokeweight=".5pt"/>
                  <v:line id="Line 1424" o:spid="_x0000_s1830" style="position:absolute;visibility:visible;mso-wrap-style:square" from="8527,3263" to="864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7cLcUAAADdAAAADwAAAGRycy9kb3ducmV2LnhtbESPQU/DMAyF70j7D5EncWMJMBDqllbT&#10;0BASFzY4bDer8dqKxilNtoV/jw9I3Gz5vefvLavse3WmMXaBLdzODCjiOriOGwufH5ubJ1AxITvs&#10;A5OFH4pQlZOrJRYuXHhL511qlIRwLNBCm9JQaB3rljzGWRiI5XYMo8ck69hoN+JFwn2v74x51B47&#10;lg8tDrRuqf7anbyF97B/2Wgj2u98up/3+fD2zA/WXk/zagEqUU7/4j/3qxP8uRFcaSMj6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57cLcUAAADdAAAADwAAAAAAAAAA&#10;AAAAAAChAgAAZHJzL2Rvd25yZXYueG1sUEsFBgAAAAAEAAQA+QAAAJMDAAAAAA==&#10;" strokecolor="#dab7db" strokeweight=".5pt"/>
                  <v:line id="Line 1425" o:spid="_x0000_s1831" style="position:absolute;visibility:visible;mso-wrap-style:square" from="8527,3263" to="859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KKzMIAAADdAAAADwAAAGRycy9kb3ducmV2LnhtbERPS4vCMBC+C/sfwix403R3xUc1yiIs&#10;KD35wuvQjE2xmXSbWOu/3ywI3ubje85i1dlKtNT40rGCj2ECgjh3uuRCwfHwM5iC8AFZY+WYFDzI&#10;w2r51ltgqt2dd9TuQyFiCPsUFZgQ6lRKnxuy6IeuJo7cxTUWQ4RNIXWD9xhuK/mZJGNpseTYYLCm&#10;taH8ur9ZBdcxFafJJst+5dZg1U6/sjo7K9V/777nIAJ14SV+ujc6zh8lM/j/Jp4gl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kKKzMIAAADdAAAADwAAAAAAAAAAAAAA&#10;AAChAgAAZHJzL2Rvd25yZXYueG1sUEsFBgAAAAAEAAQA+QAAAJADAAAAAA==&#10;" strokecolor="#a349a4" strokeweight=".5pt"/>
                  <v:line id="Line 1426" o:spid="_x0000_s1832" style="position:absolute;visibility:visible;mso-wrap-style:square" from="8594,3263" to="864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G1jMUAAADdAAAADwAAAGRycy9kb3ducmV2LnhtbESPQWvCQBCF7wX/wzIFb3WjFpXUVaQg&#10;KDnVVnodstNsMDubZtcY/71zKPQ2w3vz3jfr7eAb1VMX68AGppMMFHEZbM2Vga/P/csKVEzIFpvA&#10;ZOBOEbab0dMacxtu/EH9KVVKQjjmaMCl1OZax9KRxzgJLbFoP6HzmGTtKm07vEm4b/QsyxbaY83S&#10;4LCld0fl5XT1Bi4Lqs7LQ1H86qPDpl/Ni7b4Nmb8POzeQCUa0r/57/pgBf91KvzyjYygN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G1jMUAAADdAAAADwAAAAAAAAAA&#10;AAAAAAChAgAAZHJzL2Rvd25yZXYueG1sUEsFBgAAAAAEAAQA+QAAAJMDAAAAAA==&#10;" strokecolor="#a349a4" strokeweight=".5pt"/>
                  <v:line id="Line 1427" o:spid="_x0000_s1833" style="position:absolute;visibility:visible;mso-wrap-style:square" from="8642,3263" to="889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3jbcQAAADdAAAADwAAAGRycy9kb3ducmV2LnhtbESPTWsCMRCG7wX/QxihN82utSKrUcSi&#10;CF7qx0Fvw2bcXdxMtpuo6b9vBKG3GeaZ92M6D6YWd2pdZVlB2k9AEOdWV1woOB5WvTEI55E11pZJ&#10;wS85mM86b1PMtH3wju57X4gowi5DBaX3TSaly0sy6Pq2IY63i20N+ri2hdQtPqK4qeUgSUbSYMXR&#10;ocSGliXl1/3NKPi2p/VKJpH9CbePYR3O2y/+VOq9GxYTEJ6C/4df3xsd4w/TFJ5t4gh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feNtxAAAAN0AAAAPAAAAAAAAAAAA&#10;AAAAAKECAABkcnMvZG93bnJldi54bWxQSwUGAAAAAAQABAD5AAAAkgMAAAAA&#10;" strokecolor="#dab7db" strokeweight=".5pt"/>
                  <v:line id="Line 1428" o:spid="_x0000_s1834" style="position:absolute;visibility:visible;mso-wrap-style:square" from="8642,3263" to="880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OYMMAAADdAAAADwAAAGRycy9kb3ducmV2LnhtbERPyWrDMBC9B/oPYgK5xXIWXONGCSVQ&#10;SPGpbkuvgzWxTKyRY6mO+/dRodDbPN46u8NkOzHS4FvHClZJCoK4drrlRsHH+8syB+EDssbOMSn4&#10;IQ+H/cNsh4V2N36jsQqNiCHsC1RgQugLKX1tyKJPXE8cubMbLIYIh0bqAW8x3HZynaaZtNhybDDY&#10;09FQfam+rYJLRs3n46ksr/LVYDfmm7Ivv5RazKfnJxCBpvAv/nOfdJy/Xa3h95t4gtz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jmDDAAAA3QAAAA8AAAAAAAAAAAAA&#10;AAAAoQIAAGRycy9kb3ducmV2LnhtbFBLBQYAAAAABAAEAPkAAACRAwAAAAA=&#10;" strokecolor="#a349a4" strokeweight=".5pt"/>
                  <v:line id="Line 1429" o:spid="_x0000_s1835" style="position:absolute;visibility:visible;mso-wrap-style:square" from="8805,3263" to="889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Mr+8EAAADdAAAADwAAAGRycy9kb3ducmV2LnhtbERPS4vCMBC+C/sfwgh709QHrnSNsgiC&#10;0pOPZa9DMzbFZlKbbK3/3giCt/n4nrNYdbYSLTW+dKxgNExAEOdOl1woOB03gzkIH5A1Vo5JwZ08&#10;rJYfvQWm2t14T+0hFCKGsE9RgQmhTqX0uSGLfuhq4sidXWMxRNgUUjd4i+G2kuMkmUmLJccGgzWt&#10;DeWXw79VcJlR8fu1zbKr3Bms2vkkq7M/pT773c83iEBdeItf7q2O86ejCTy/iSfI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cyv7wQAAAN0AAAAPAAAAAAAAAAAAAAAA&#10;AKECAABkcnMvZG93bnJldi54bWxQSwUGAAAAAAQABAD5AAAAjwMAAAAA&#10;" strokecolor="#a349a4" strokeweight=".5pt"/>
                  <v:line id="Line 1430" o:spid="_x0000_s1836" style="position:absolute;visibility:visible;mso-wrap-style:square" from="8891,3263" to="899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pA9cQAAADdAAAADwAAAGRycy9kb3ducmV2LnhtbESPTWvCQBCG74L/YZlCb7rRRimpq4ii&#10;CF409tDehuw0Cc3Oxuyq23/fFQRvM8wz78dsEUwjrtS52rKC0TABQVxYXXOp4PO0GbyDcB5ZY2OZ&#10;FPyRg8W835thpu2Nj3TNfSmiCLsMFVTet5mUrqjIoBvaljjefmxn0Me1K6Xu8BbFTSPHSTKVBmuO&#10;DhW2tKqo+M0vRsHBfm03MonsOVze0iZ879c8Uer1JSw/QHgK/gk/vnc6xk9HKdzbxBHk/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CkD1xAAAAN0AAAAPAAAAAAAAAAAA&#10;AAAAAKECAABkcnMvZG93bnJldi54bWxQSwUGAAAAAAQABAD5AAAAkgMAAAAA&#10;" strokecolor="#dab7db" strokeweight=".5pt"/>
                  <v:line id="Line 1431" o:spid="_x0000_s1837" style="position:absolute;visibility:visible;mso-wrap-style:square" from="8891,3263" to="893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YWFMIAAADdAAAADwAAAGRycy9kb3ducmV2LnhtbERPS4vCMBC+C/6HMMLeNNVdH3SNIoKg&#10;9KTu4nVoZptiM6lNrPXfbxYWvM3H95zlurOVaKnxpWMF41ECgjh3uuRCwdd5N1yA8AFZY+WYFDzJ&#10;w3rV7y0x1e7BR2pPoRAxhH2KCkwIdSqlzw1Z9CNXE0fuxzUWQ4RNIXWDjxhuKzlJkpm0WHJsMFjT&#10;1lB+Pd2tguuMiu/5Pstu8mCwahfvWZ1dlHobdJtPEIG68BL/u/c6zv8YT+Hvm3iC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tYWFMIAAADdAAAADwAAAAAAAAAAAAAA&#10;AAChAgAAZHJzL2Rvd25yZXYueG1sUEsFBgAAAAAEAAQA+QAAAJADAAAAAA==&#10;" strokecolor="#a349a4" strokeweight=".5pt"/>
                  <v:line id="Line 1432" o:spid="_x0000_s1838" style="position:absolute;visibility:visible;mso-wrap-style:square" from="8939,3263" to="899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IY8MAAADdAAAADwAAAGRycy9kb3ducmV2LnhtbERPTWvCQBC9C/0PyxS8mY1VUkndSCkU&#10;lJyqLb0O2Wk2JDubZrcx/nu3IHibx/uc7W6ynRhp8I1jBcskBUFcOd1wreDz9L7YgPABWWPnmBRc&#10;yMOueJhtMdfuzB80HkMtYgj7HBWYEPpcSl8ZsugT1xNH7scNFkOEQy31gOcYbjv5lKaZtNhwbDDY&#10;05uhqj3+WQVtRvXX874sf+XBYDduVmVffis1f5xeX0AEmsJdfHPvdZy/Xmbw/008QRZ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EiGPDAAAA3QAAAA8AAAAAAAAAAAAA&#10;AAAAoQIAAGRycy9kb3ducmV2LnhtbFBLBQYAAAAABAAEAPkAAACRAwAAAAA=&#10;" strokecolor="#a349a4" strokeweight=".5pt"/>
                  <v:line id="Line 1433" o:spid="_x0000_s1839" style="position:absolute;visibility:visible;mso-wrap-style:square" from="8996,3263" to="913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jegsUAAADdAAAADwAAAGRycy9kb3ducmV2LnhtbESPTWvCQBCG74L/YRmhN7OxaluiqxTF&#10;UuhF0x7qbchOk9DsbMxudPvvu4LgbYZ55v1YroNpxJk6V1tWMElSEMSF1TWXCr4+d+MXEM4ja2ws&#10;k4I/crBeDQdLzLS98IHOuS9FFGGXoYLK+zaT0hUVGXSJbYnj7cd2Bn1cu1LqDi9R3DTyMU2fpMGa&#10;o0OFLW0qKn7z3ijY2++3nUwjewr9dNaE48eW50o9jMLrAoSn4O/w7ftdx/izyTNc28QR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9jegsUAAADdAAAADwAAAAAAAAAA&#10;AAAAAAChAgAAZHJzL2Rvd25yZXYueG1sUEsFBgAAAAAEAAQA+QAAAJMDAAAAAA==&#10;" strokecolor="#dab7db" strokeweight=".5pt"/>
                  <v:line id="Line 1434" o:spid="_x0000_s1840" style="position:absolute;visibility:visible;mso-wrap-style:square" from="8996,3263" to="906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e5isUAAADdAAAADwAAAGRycy9kb3ducmV2LnhtbESPQWvCQBCF7wX/wzIFb3WjFpXUVaQg&#10;KDnVVnodstNsMDubZtcY/71zKPQ2w3vz3jfr7eAb1VMX68AGppMMFHEZbM2Vga/P/csKVEzIFpvA&#10;ZOBOEbab0dMacxtu/EH9KVVKQjjmaMCl1OZax9KRxzgJLbFoP6HzmGTtKm07vEm4b/QsyxbaY83S&#10;4LCld0fl5XT1Bi4Lqs7LQ1H86qPDpl/Ni7b4Nmb8POzeQCUa0r/57/pgBf91KrjyjYygN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e5isUAAADdAAAADwAAAAAAAAAA&#10;AAAAAAChAgAAZHJzL2Rvd25yZXYueG1sUEsFBgAAAAAEAAQA+QAAAJMDAAAAAA==&#10;" strokecolor="#a349a4" strokeweight=".5pt"/>
                  <v:line id="Line 1435" o:spid="_x0000_s1841" style="position:absolute;visibility:visible;mso-wrap-style:square" from="9063,3263" to="913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scEcMAAADdAAAADwAAAGRycy9kb3ducmV2LnhtbERPTWvCQBC9F/wPywi9NRu1WI1uRATB&#10;klNtS69DdsyGZGdjdo3pv+8WCr3N433OdjfaVgzU+9qxglmSgiAuna65UvDxfnxagfABWWPrmBR8&#10;k4ddPnnYYqbdnd9oOIdKxBD2GSowIXSZlL40ZNEnriOO3MX1FkOEfSV1j/cYbls5T9OltFhzbDDY&#10;0cFQ2ZxvVkGzpOrz5VQUV/lqsB1Wi6IrvpR6nI77DYhAY/gX/7lPOs5/nq3h95t4g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bHBHDAAAA3QAAAA8AAAAAAAAAAAAA&#10;AAAAoQIAAGRycy9kb3ducmV2LnhtbFBLBQYAAAAABAAEAPkAAACRAwAAAAA=&#10;" strokecolor="#a349a4" strokeweight=".5pt"/>
                  <v:line id="Line 1436" o:spid="_x0000_s1842" style="position:absolute;visibility:visible;mso-wrap-style:square" from="9130,3263" to="924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2MS8UAAADdAAAADwAAAGRycy9kb3ducmV2LnhtbESPQW/CMAyF70j7D5GRuEEKgwl1BDQx&#10;gZB22YADu1mN11ZrnNIECP9+PkziZsvvPX9vsUquUVfqQu3ZwHiUgSIuvK25NHA8bIZzUCEiW2w8&#10;k4E7BVgtn3oLzK2/8Rdd97FUEsIhRwNVjG2udSgqchhGviWW24/vHEZZu1LbDm8S7ho9ybIX7bBm&#10;+VBhS+uKit/9xRn49KftRmeiPafL87RJ3x/vPDNm0E9vr6AipfgQ/7t3VvCnE+GXNjKCX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l2MS8UAAADdAAAADwAAAAAAAAAA&#10;AAAAAAChAgAAZHJzL2Rvd25yZXYueG1sUEsFBgAAAAAEAAQA+QAAAJMDAAAAAA==&#10;" strokecolor="#dab7db" strokeweight=".5pt"/>
                  <v:line id="Line 1437" o:spid="_x0000_s1843" style="position:absolute;visibility:visible;mso-wrap-style:square" from="9130,3263" to="917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HaqsMAAADdAAAADwAAAGRycy9kb3ducmV2LnhtbERPyWrDMBC9B/oPYgK5xXIWXONGCSVQ&#10;SPGpbkuvgzWxTKyRY6mO+/dRodDbPN46u8NkOzHS4FvHClZJCoK4drrlRsHH+8syB+EDssbOMSn4&#10;IQ+H/cNsh4V2N36jsQqNiCHsC1RgQugLKX1tyKJPXE8cubMbLIYIh0bqAW8x3HZynaaZtNhybDDY&#10;09FQfam+rYJLRs3n46ksr/LVYDfmm7Ivv5RazKfnJxCBpvAv/nOfdJy/Xa/g95t4gtz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B2qrDAAAA3QAAAA8AAAAAAAAAAAAA&#10;AAAAoQIAAGRycy9kb3ducmV2LnhtbFBLBQYAAAAABAAEAPkAAACRAwAAAAA=&#10;" strokecolor="#a349a4" strokeweight=".5pt"/>
                  <v:line id="Line 1438" o:spid="_x0000_s1844" style="position:absolute;visibility:visible;mso-wrap-style:square" from="9178,3263" to="924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NE3cIAAADdAAAADwAAAGRycy9kb3ducmV2LnhtbERPTWvCQBC9F/wPywje6sZYVFI3IgVB&#10;yalq6XXITrMh2dk0u8b477uFQm/zeJ+z3Y22FQP1vnasYDFPQBCXTtdcKbheDs8bED4ga2wdk4IH&#10;edjlk6ctZtrd+Z2Gc6hEDGGfoQITQpdJ6UtDFv3cdcSR+3K9xRBhX0nd4z2G21amSbKSFmuODQY7&#10;ejNUNuebVdCsqPpYH4viW54MtsNmWXTFp1Kz6bh/BRFoDP/iP/dRx/kvaQq/38QTZ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NE3cIAAADdAAAADwAAAAAAAAAAAAAA&#10;AAChAgAAZHJzL2Rvd25yZXYueG1sUEsFBgAAAAAEAAQA+QAAAJADAAAAAA==&#10;" strokecolor="#a349a4" strokeweight=".5pt"/>
                  <v:line id="Line 1439" o:spid="_x0000_s1845" style="position:absolute;visibility:visible;mso-wrap-style:square" from="9245,3263" to="937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8SPMQAAADdAAAADwAAAGRycy9kb3ducmV2LnhtbESPS4vCMBDH7wt+hzCCtzX1sSLVKKK4&#10;LHhZHwe9Dc3YFptJbaLGb2+Ehb3NML/5P6bzYCpxp8aVlhX0ugkI4szqknMFh/36cwzCeWSNlWVS&#10;8CQH81nrY4qptg/e0n3ncxFF2KWooPC+TqV0WUEGXdfWxPF2to1BH9cml7rBRxQ3lewnyUgaLDk6&#10;FFjTsqDssrsZBb/2+L2WSWSv4TYYVuG0WfGXUp12WExAeAr+H/77/tEx/rA/gHebOIKcv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jxI8xAAAAN0AAAAPAAAAAAAAAAAA&#10;AAAAAKECAABkcnMvZG93bnJldi54bWxQSwUGAAAAAAQABAD5AAAAkgMAAAAA&#10;" strokecolor="#dab7db" strokeweight=".5pt"/>
                  <v:line id="Line 1440" o:spid="_x0000_s1846" style="position:absolute;visibility:visible;mso-wrap-style:square" from="9245,3263" to="930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5MsEAAADdAAAADwAAAGRycy9kb3ducmV2LnhtbERPS4vCMBC+C/sfwix401RXXKlGWQRB&#10;6cnH4nVoxqbYTLpNttZ/bwTB23x8z1msOluJlhpfOlYwGiYgiHOnSy4UnI6bwQyED8gaK8ek4E4e&#10;VsuP3gJT7W68p/YQChFD2KeowIRQp1L63JBFP3Q1ceQurrEYImwKqRu8xXBbyXGSTKXFkmODwZrW&#10;hvLr4d8quE6p+P3eZtmf3Bms2tlXVmdnpfqf3c8cRKAuvMUv91bH+ZPxBJ7fxBP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9nkywQAAAN0AAAAPAAAAAAAAAAAAAAAA&#10;AKECAABkcnMvZG93bnJldi54bWxQSwUGAAAAAAQABAD5AAAAjwMAAAAA&#10;" strokecolor="#a349a4" strokeweight=".5pt"/>
                  <v:line id="Line 1441" o:spid="_x0000_s1847" style="position:absolute;visibility:visible;mso-wrap-style:square" from="9303,3263" to="937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rcqcMAAADdAAAADwAAAGRycy9kb3ducmV2LnhtbERPyWrDMBC9F/oPYgq5NXKTZsGxEkqh&#10;kOBTNnIdrIllbI1cS3Wcv68Khdzm8dbJNoNtRE+drxwreBsnIIgLpysuFZyOX69LED4ga2wck4I7&#10;edisn58yTLW78Z76QyhFDGGfogITQptK6QtDFv3YtcSRu7rOYoiwK6Xu8BbDbSMnSTKXFiuODQZb&#10;+jRU1Icfq6CeU3lebPP8W+4MNv1ymrf5RanRy/CxAhFoCA/xv3ur4/z3yQz+vokn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63KnDAAAA3QAAAA8AAAAAAAAAAAAA&#10;AAAAoQIAAGRycy9kb3ducmV2LnhtbFBLBQYAAAAABAAEAPkAAACRAwAAAAA=&#10;" strokecolor="#a349a4" strokeweight=".5pt"/>
                  <v:line id="Line 1442" o:spid="_x0000_s1848" style="position:absolute;visibility:visible;mso-wrap-style:square" from="9379,3263" to="958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ixpMMAAADdAAAADwAAAGRycy9kb3ducmV2LnhtbESPS4vCMBDH7wt+hzDC3tbUJ1KNIoqL&#10;sJf1cdDb0IxtsZnUJmr89psFwdsM85v/YzoPphJ3alxpWUG3k4AgzqwuOVdw2K+/xiCcR9ZYWSYF&#10;T3Iwn7U+pphq++At3Xc+F1GEXYoKCu/rVEqXFWTQdWxNHG9n2xj0cW1yqRt8RHFTyV6SjKTBkqND&#10;gTUtC8ouu5tR8GuP32uZRPYabv1BFU4/Kx4q9dkOiwkIT8G/4df3Rsf4g94I/tvEEeT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L4saTDAAAA3QAAAA8AAAAAAAAAAAAA&#10;AAAAoQIAAGRycy9kb3ducmV2LnhtbFBLBQYAAAAABAAEAPkAAACRAwAAAAA=&#10;" strokecolor="#dab7db" strokeweight=".5pt"/>
                  <v:line id="Line 1443" o:spid="_x0000_s1849" style="position:absolute;visibility:visible;mso-wrap-style:square" from="9379,3263" to="9513,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TnRcMAAADdAAAADwAAAGRycy9kb3ducmV2LnhtbERPTWvCQBC9F/oflin0Vje1JYaYVUqh&#10;oORktPQ6ZMdsMDubZrcx/vuuIHibx/ucYj3ZTow0+NaxgtdZAoK4drrlRsFh//WSgfABWWPnmBRc&#10;yMN69fhQYK7dmXc0VqERMYR9jgpMCH0upa8NWfQz1xNH7ugGiyHCoZF6wHMMt52cJ0kqLbYcGwz2&#10;9GmoPlV/VsEppeZ7sSnLX7k12I3ZW9mXP0o9P00fSxCBpnAX39wbHee/zxdw/Sae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k50XDAAAA3QAAAA8AAAAAAAAAAAAA&#10;AAAAoQIAAGRycy9kb3ducmV2LnhtbFBLBQYAAAAABAAEAPkAAACRAwAAAAA=&#10;" strokecolor="#a349a4" strokeweight=".5pt"/>
                  <v:line id="Line 1444" o:spid="_x0000_s1850" style="position:absolute;visibility:visible;mso-wrap-style:square" from="9513,3263" to="958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tzN8UAAADdAAAADwAAAGRycy9kb3ducmV2LnhtbESPQWvCQBCF7wX/wzJCb3WjFSvRVUQQ&#10;LDnVtngdsmM2mJ2N2W1M/33nIPQ2w3vz3jfr7eAb1VMX68AGppMMFHEZbM2Vga/Pw8sSVEzIFpvA&#10;ZOCXImw3o6c15jbc+YP6U6qUhHDM0YBLqc21jqUjj3ESWmLRLqHzmGTtKm07vEu4b/QsyxbaY83S&#10;4LClvaPyevrxBq4Lqr7fjkVx0+8Om375WrTF2Zjn8bBbgUo0pH/z4/poBX8+E1z5Rkb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rtzN8UAAADdAAAADwAAAAAAAAAA&#10;AAAAAAChAgAAZHJzL2Rvd25yZXYueG1sUEsFBgAAAAAEAAQA+QAAAJMDAAAAAA==&#10;" strokecolor="#a349a4" strokeweight=".5pt"/>
                  <v:line id="Line 1445" o:spid="_x0000_s1851" style="position:absolute;visibility:visible;mso-wrap-style:square" from="9580,3263" to="977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cl1sQAAADdAAAADwAAAGRycy9kb3ducmV2LnhtbESPTWsCMRCG7wX/QxihN81qrehqFGmx&#10;CF78Ouht2Iy7i5vJdhM1/ntTEHqbYZ55P6bzYCpxo8aVlhX0ugkI4szqknMFh/2yMwLhPLLGyjIp&#10;eJCD+az1NsVU2ztv6bbzuYgi7FJUUHhfp1K6rCCDrmtr4ng728agj2uTS93gPYqbSvaTZCgNlhwd&#10;Cqzpq6DssrsaBRt7/FnKJLK/4foxqMJp/c2fSr23w2ICwlPw//Dre6Vj/EF/DH9t4ghy9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ZyXWxAAAAN0AAAAPAAAAAAAAAAAA&#10;AAAAAKECAABkcnMvZG93bnJldi54bWxQSwUGAAAAAAQABAD5AAAAkgMAAAAA&#10;" strokecolor="#dab7db" strokeweight=".5pt"/>
                  <v:line id="Line 1446" o:spid="_x0000_s1852" style="position:absolute;visibility:visible;mso-wrap-style:square" from="9580,3263" to="967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Tp7MUAAADdAAAADwAAAGRycy9kb3ducmV2LnhtbESPQWvCQBCF7wX/wzJCb3VTFZXUVUQQ&#10;LDnVVnodstNsMDsbs2tM/33nIPQ2w3vz3jfr7eAb1VMX68AGXicZKOIy2JorA1+fh5cVqJiQLTaB&#10;ycAvRdhuRk9rzG248wf1p1QpCeGYowGXUptrHUtHHuMktMSi/YTOY5K1q7Tt8C7hvtHTLFtojzVL&#10;g8OW9o7Ky+nmDVwWVJ2Xx6K46neHTb+aFW3xbczzeNi9gUo0pH/z4/poBX8+E375Rkb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RTp7MUAAADdAAAADwAAAAAAAAAA&#10;AAAAAAChAgAAZHJzL2Rvd25yZXYueG1sUEsFBgAAAAAEAAQA+QAAAJMDAAAAAA==&#10;" strokecolor="#a349a4" strokeweight=".5pt"/>
                  <v:line id="Line 1447" o:spid="_x0000_s1853" style="position:absolute;visibility:visible;mso-wrap-style:square" from="9676,3263" to="977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hMd8EAAADdAAAADwAAAGRycy9kb3ducmV2LnhtbERPS4vCMBC+C/sfwgh709QHrnSNsgiC&#10;0pOPZa9DMzbFZlKbbK3/3giCt/n4nrNYdbYSLTW+dKxgNExAEOdOl1woOB03gzkIH5A1Vo5JwZ08&#10;rJYfvQWm2t14T+0hFCKGsE9RgQmhTqX0uSGLfuhq4sidXWMxRNgUUjd4i+G2kuMkmUmLJccGgzWt&#10;DeWXw79VcJlR8fu1zbKr3Bms2vkkq7M/pT773c83iEBdeItf7q2O86eTETy/iSfI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Ex3wQAAAN0AAAAPAAAAAAAAAAAAAAAA&#10;AKECAABkcnMvZG93bnJldi54bWxQSwUGAAAAAAQABAD5AAAAjwMAAAAA&#10;" strokecolor="#a349a4" strokeweight=".5pt"/>
                  <v:line id="Line 1448" o:spid="_x0000_s1854" style="position:absolute;visibility:visible;mso-wrap-style:square" from="9772,3263" to="1002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hesQAAADdAAAADwAAAGRycy9kb3ducmV2LnhtbESPS4vCMBDH7wt+hzCCtzX1sSLVKKK4&#10;LHhZHwe9Dc3YFptJbaLGb2+Ehb3NML/5P6bzYCpxp8aVlhX0ugkI4szqknMFh/36cwzCeWSNlWVS&#10;8CQH81nrY4qptg/e0n3ncxFF2KWooPC+TqV0WUEGXdfWxPF2to1BH9cml7rBRxQ3lewnyUgaLDk6&#10;FFjTsqDssrsZBb/2+L2WSWSv4TYYVuG0WfGXUp12WExAeAr+H/77/tEx/nDQh3ebOIKcv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GiF6xAAAAN0AAAAPAAAAAAAAAAAA&#10;AAAAAKECAABkcnMvZG93bnJldi54bWxQSwUGAAAAAAQABAD5AAAAkgMAAAAA&#10;" strokecolor="#dab7db" strokeweight=".5pt"/>
                  <v:line id="Line 1449" o:spid="_x0000_s1855" style="position:absolute;visibility:visible;mso-wrap-style:square" from="9772,3263" to="985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Z3m8IAAADdAAAADwAAAGRycy9kb3ducmV2LnhtbERPTWvCQBC9C/6HZQRvurERldSNSKFg&#10;yalq6XXITrMh2dk0u8b037uFQm/zeJ+zP4y2FQP1vnasYLVMQBCXTtdcKbheXhc7ED4ga2wdk4If&#10;8nDIp5M9Ztrd+Z2Gc6hEDGGfoQITQpdJ6UtDFv3SdcSR+3K9xRBhX0nd4z2G21Y+JclGWqw5Nhjs&#10;6MVQ2ZxvVkGzoepjeyqKb/lmsB12adEVn0rNZ+PxGUSgMfyL/9wnHeev0xR+v4kny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cZ3m8IAAADdAAAADwAAAAAAAAAAAAAA&#10;AAChAgAAZHJzL2Rvd25yZXYueG1sUEsFBgAAAAAEAAQA+QAAAJADAAAAAA==&#10;" strokecolor="#a349a4" strokeweight=".5pt"/>
                  <v:line id="Line 1450" o:spid="_x0000_s1856" style="position:absolute;visibility:visible;mso-wrap-style:square" from="9858,3263" to="1002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v78MAAADdAAAADwAAAGRycy9kb3ducmV2LnhtbERPTWvCQBC9F/wPywjemo012JC6ihQE&#10;Jafall6H7JgNZmdjdk3Sf98tFHqbx/uczW6yrRio941jBcskBUFcOd1wreDj/fCYg/ABWWPrmBR8&#10;k4fddvawwUK7kd9oOIdaxBD2BSowIXSFlL4yZNEnriOO3MX1FkOEfS11j2MMt618StO1tNhwbDDY&#10;0auh6nq+WwXXNdWfz8eyvMmTwXbIV2VXfim1mE/7FxCBpvAv/nMfdZyfrTL4/SaeIL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v7+/DAAAA3QAAAA8AAAAAAAAAAAAA&#10;AAAAoQIAAGRycy9kb3ducmV2LnhtbFBLBQYAAAAABAAEAPkAAACRAwAAAAA=&#10;" strokecolor="#a349a4" strokeweight=".5pt"/>
                  <v:line id="Line 1451" o:spid="_x0000_s1857" style="position:absolute;visibility:visible;mso-wrap-style:square" from="10020,3263" to="1029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5DsUAAADdAAAADwAAAGRycy9kb3ducmV2LnhtbESPTWvCQBCG74L/YRmhN91YtUjqJkiL&#10;peDF2h7sbchOk9DsbJpdk+2/dwXB2wzzzPuxyYNpRE+dqy0rmM8SEMSF1TWXCr4+d9M1COeRNTaW&#10;ScE/Ociz8WiDqbYDf1B/9KWIIuxSVFB536ZSuqIig25mW+J4+7GdQR/XrpS6wyGKm0Y+JsmTNFhz&#10;dKiwpZeKit/j2Sg42NPbTiaR/QvnxbIJ3/tXXin1MAnbZxCegr/Dt+93HeMvFyu4tokjyO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O5DsUAAADdAAAADwAAAAAAAAAA&#10;AAAAAAChAgAAZHJzL2Rvd25yZXYueG1sUEsFBgAAAAAEAAQA+QAAAJMDAAAAAA==&#10;" strokecolor="#dab7db" strokeweight=".5pt"/>
                  <v:line id="Line 1452" o:spid="_x0000_s1858" style="position:absolute;visibility:visible;mso-wrap-style:square" from="10020,3263" to="1015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HUA8IAAADdAAAADwAAAGRycy9kb3ducmV2LnhtbERPTWvCQBC9C/0PyxR6M5tWSSW6ShEK&#10;lpzUitchO2aD2dmY3cb037uC4G0e73MWq8E2oqfO144VvCcpCOLS6ZorBb/77/EMhA/IGhvHpOCf&#10;PKyWL6MF5tpdeUv9LlQihrDPUYEJoc2l9KUhiz5xLXHkTq6zGCLsKqk7vMZw28iPNM2kxZpjg8GW&#10;1obK8+7PKjhnVB0+N0VxkT8Gm342KdriqNTb6/A1BxFoCE/xw73Rcf50ksH9m3iC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HUA8IAAADdAAAADwAAAAAAAAAAAAAA&#10;AAChAgAAZHJzL2Rvd25yZXYueG1sUEsFBgAAAAAEAAQA+QAAAJADAAAAAA==&#10;" strokecolor="#a349a4" strokeweight=".5pt"/>
                  <v:line id="Line 1453" o:spid="_x0000_s1859" style="position:absolute;visibility:visible;mso-wrap-style:square" from="10154,3263" to="1029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1xmMEAAADdAAAADwAAAGRycy9kb3ducmV2LnhtbERPTYvCMBC9L/gfwgje1lRdVKpRZEFQ&#10;etJd8To0Y1NsJt0m1vrvN4LgbR7vc5brzlaipcaXjhWMhgkI4tzpkgsFvz/bzzkIH5A1Vo5JwYM8&#10;rFe9jyWm2t35QO0xFCKGsE9RgQmhTqX0uSGLfuhq4shdXGMxRNgUUjd4j+G2kuMkmUqLJccGgzV9&#10;G8qvx5tVcJ1ScZrtsuxP7g1W7XyS1dlZqUG/2yxABOrCW/xy73Sc/zWZwfObeIJ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XGYwQAAAN0AAAAPAAAAAAAAAAAAAAAA&#10;AKECAABkcnMvZG93bnJldi54bWxQSwUGAAAAAAQABAD5AAAAjwMAAAAA&#10;" strokecolor="#a349a4" strokeweight=".5pt"/>
                  <v:line id="Line 1454" o:spid="_x0000_s1860" style="position:absolute;visibility:visible;mso-wrap-style:square" from="10298,3263" to="1033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Ll6sUAAADdAAAADwAAAGRycy9kb3ducmV2LnhtbESPQWvCQBCF7wX/wzJCb3VTFZXUVUQQ&#10;LDnVVnodstNsMDsbs2tM/33nIPQ2w3vz3jfr7eAb1VMX68AGXicZKOIy2JorA1+fh5cVqJiQLTaB&#10;ycAvRdhuRk9rzG248wf1p1QpCeGYowGXUptrHUtHHuMktMSi/YTOY5K1q7Tt8C7hvtHTLFtojzVL&#10;g8OW9o7Ky+nmDVwWVJ2Xx6K46neHTb+aFW3xbczzeNi9gUo0pH/z4/poBX8+E1z5Rkb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2Ll6sUAAADdAAAADwAAAAAAAAAA&#10;AAAAAAChAgAAZHJzL2Rvd25yZXYueG1sUEsFBgAAAAAEAAQA+QAAAJMDAAAAAA==&#10;" strokecolor="#a349a4" strokeweight=".5pt"/>
                  <v:line id="Line 1455" o:spid="_x0000_s1861" style="position:absolute;visibility:visible;mso-wrap-style:square" from="10336,3263" to="10537,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6zC8UAAADdAAAADwAAAGRycy9kb3ducmV2LnhtbESPTWvCQBCG70L/wzKCN934VdqYjZQW&#10;ReilTXuotyE7TUKzszG76vrvu4LgbYZ55v3I1sG04kS9aywrmE4SEMSl1Q1XCr6/NuMnEM4ja2wt&#10;k4ILOVjnD4MMU23P/EmnwlciirBLUUHtfZdK6cqaDLqJ7Yjj7df2Bn1c+0rqHs9R3LRyliSP0mDD&#10;0aHGjl5rKv+Ko1HwYX+2G5lE9hCO80Ub9u9vvFRqNAwvKxCegr/Dt++djvEX82e4tokjyP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r6zC8UAAADdAAAADwAAAAAAAAAA&#10;AAAAAAChAgAAZHJzL2Rvd25yZXYueG1sUEsFBgAAAAAEAAQA+QAAAJMDAAAAAA==&#10;" strokecolor="#dab7db" strokeweight=".5pt"/>
                  <v:shape id="Freeform 1456" o:spid="_x0000_s1862" style="position:absolute;left:10336;top:3263;width:201;height:0;visibility:visible;mso-wrap-style:square;v-text-anchor:top" coordsize="2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acUA&#10;AADdAAAADwAAAGRycy9kb3ducmV2LnhtbESPQWvCQBCF74L/YRmhN90oQUrqKlootgdBrYcep9kx&#10;CWZnl+w2pv++cxB6m+G9ee+b1WZwreqpi41nA/NZBoq49LbhysDl8236DComZIutZzLwSxE26/Fo&#10;hYX1dz5Rf06VkhCOBRqoUwqF1rGsyWGc+UAs2tV3DpOsXaVth3cJd61eZNlSO2xYGmoM9FpTeTv/&#10;OAPl/DvgqQn5Du1RHy5+//XRszFPk2H7AirRkP7Nj+t3K/h5LvzyjYy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4BhpxQAAAN0AAAAPAAAAAAAAAAAAAAAAAJgCAABkcnMv&#10;ZG93bnJldi54bWxQSwUGAAAAAAQABAD1AAAAigMAAAAA&#10;" path="m,l106,r95,e" filled="f" strokecolor="#a349a4" strokeweight=".5pt">
                    <v:path arrowok="t" o:connecttype="custom" o:connectlocs="0,0;106,0;201,0" o:connectangles="0,0,0"/>
                  </v:shape>
                  <v:line id="Line 1457" o:spid="_x0000_s1863" style="position:absolute;visibility:visible;mso-wrap-style:square" from="10537,3263" to="1072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4/CsEAAADdAAAADwAAAGRycy9kb3ducmV2LnhtbERPS4vCMBC+L/gfwgje1tQHKtUosiAo&#10;Pa0PvA7N2BSbSbeJtf57s7Cwt/n4nrPadLYSLTW+dKxgNExAEOdOl1woOJ92nwsQPiBrrByTghd5&#10;2Kx7HytMtXvyN7XHUIgYwj5FBSaEOpXS54Ys+qGriSN3c43FEGFTSN3gM4bbSo6TZCYtlhwbDNb0&#10;ZSi/Hx9WwX1GxWW+z7IfeTBYtYtJVmdXpQb9brsEEagL/+I/917H+dPpCH6/iSfI9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Xj8KwQAAAN0AAAAPAAAAAAAAAAAAAAAA&#10;AKECAABkcnMvZG93bnJldi54bWxQSwUGAAAAAAQABAD5AAAAjwMAAAAA&#10;" strokecolor="#a349a4" strokeweight=".5pt"/>
                  <v:line id="Line 1458" o:spid="_x0000_s1864" style="position:absolute;visibility:visible;mso-wrap-style:square" from="10729,3263" to="1088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xSB8QAAADdAAAADwAAAGRycy9kb3ducmV2LnhtbESPTWsCMRCG7wX/QxjBW82qW5GtUURR&#10;BC/149Dehs10d3EzWTdR4783QqG3GeaZ92M6D6YWN2pdZVnBoJ+AIM6trrhQcDqu3ycgnEfWWFsm&#10;BQ9yMJ913qaYaXvnPd0OvhBRhF2GCkrvm0xKl5dk0PVtQxxvv7Y16OPaFlK3eI/ippbDJBlLgxVH&#10;hxIbWpaUnw9Xo+DLfm/WMonsJVxHaR1+div+UKrXDYtPEJ6C/4f/vrc6xk/TIbzaxBHk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HFIHxAAAAN0AAAAPAAAAAAAAAAAA&#10;AAAAAKECAABkcnMvZG93bnJldi54bWxQSwUGAAAAAAQABAD5AAAAkgMAAAAA&#10;" strokecolor="#dab7db" strokeweight=".5pt"/>
                  <v:line id="Line 1459" o:spid="_x0000_s1865" style="position:absolute;visibility:visible;mso-wrap-style:square" from="10729,3263" to="10844,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E5sMAAADdAAAADwAAAGRycy9kb3ducmV2LnhtbERPTWvCQBC9F/wPywjemo012JC6ihQE&#10;Jafall6H7JgNZmdjdk3Sf98tFHqbx/uczW6yrRio941jBcskBUFcOd1wreDj/fCYg/ABWWPrmBR8&#10;k4fddvawwUK7kd9oOIdaxBD2BSowIXSFlL4yZNEnriOO3MX1FkOEfS11j2MMt618StO1tNhwbDDY&#10;0auh6nq+WwXXNdWfz8eyvMmTwXbIV2VXfim1mE/7FxCBpvAv/nMfdZyfZSv4/SaeIL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ABObDAAAA3QAAAA8AAAAAAAAAAAAA&#10;AAAAoQIAAGRycy9kb3ducmV2LnhtbFBLBQYAAAAABAAEAPkAAACRAwAAAAA=&#10;" strokecolor="#a349a4" strokeweight=".5pt"/>
                  <v:line id="Line 1460" o:spid="_x0000_s1866" style="position:absolute;visibility:visible;mso-wrap-style:square" from="10844,3263" to="1088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mcksIAAADdAAAADwAAAGRycy9kb3ducmV2LnhtbERPS4vCMBC+L/gfwgje1tS1qFSjyMKC&#10;0pMvvA7N2BSbSbeJtfvvN8LC3ubje85q09tadNT6yrGCyTgBQVw4XXGp4Hz6el+A8AFZY+2YFPyQ&#10;h8168LbCTLsnH6g7hlLEEPYZKjAhNJmUvjBk0Y9dQxy5m2sthgjbUuoWnzHc1vIjSWbSYsWxwWBD&#10;n4aK+/FhFdxnVF7muzz/lnuDdbeY5k1+VWo07LdLEIH68C/+c+90nJ+mKby+iS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imcksIAAADdAAAADwAAAAAAAAAAAAAA&#10;AAChAgAAZHJzL2Rvd25yZXYueG1sUEsFBgAAAAAEAAQA+QAAAJADAAAAAA==&#10;" strokecolor="#a349a4" strokeweight=".5pt"/>
                  <v:line id="Line 1461" o:spid="_x0000_s1867" style="position:absolute;visibility:visible;mso-wrap-style:square" from="10882,3263" to="1113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Kc8QAAADdAAAADwAAAGRycy9kb3ducmV2LnhtbESPTWsCMRCG7wX/QxjBm2bVVWQ1iihK&#10;oZf6cWhvw2bcXdxM1k3U9N83BaG3GeaZ92OxCqYWD2pdZVnBcJCAIM6trrhQcD7t+jMQziNrrC2T&#10;gh9ysFp23haYafvkAz2OvhBRhF2GCkrvm0xKl5dk0A1sQxxvF9sa9HFtC6lbfEZxU8tRkkylwYqj&#10;Q4kNbUrKr8e7UfBpv/Y7mUT2Fu7jtA7fH1ueKNXrhvUchKfg/+HX97uO8dN0An9t4gh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9cpzxAAAAN0AAAAPAAAAAAAAAAAA&#10;AAAAAKECAABkcnMvZG93bnJldi54bWxQSwUGAAAAAAQABAD5AAAAkgMAAAAA&#10;" strokecolor="#dab7db" strokeweight=".5pt"/>
                  <v:line id="Line 1462" o:spid="_x0000_s1868" style="position:absolute;visibility:visible;mso-wrap-style:square" from="10882,3263" to="1097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enfsIAAADdAAAADwAAAGRycy9kb3ducmV2LnhtbERPS4vCMBC+L/gfwgje1tRVqlSjiLCg&#10;9LQ+8Do0Y1NsJrWJtfvvNwsLe5uP7zmrTW9r0VHrK8cKJuMEBHHhdMWlgvPp830BwgdkjbVjUvBN&#10;HjbrwdsKM+1e/EXdMZQihrDPUIEJocmk9IUhi37sGuLI3VxrMUTYllK3+IrhtpYfSZJKixXHBoMN&#10;7QwV9+PTKrinVF7m+zx/yIPBultM8ya/KjUa9tsliEB9+Bf/ufc6zp/NUvj9Jp4g1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benfsIAAADdAAAADwAAAAAAAAAAAAAA&#10;AAChAgAAZHJzL2Rvd25yZXYueG1sUEsFBgAAAAAEAAQA+QAAAJADAAAAAA==&#10;" strokecolor="#a349a4" strokeweight=".5pt"/>
                  <v:line id="Line 1463" o:spid="_x0000_s1869" style="position:absolute;visibility:visible;mso-wrap-style:square" from="10978,3263" to="1113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sC5cEAAADdAAAADwAAAGRycy9kb3ducmV2LnhtbERPS4vCMBC+C/sfwix403RdUalGWQRB&#10;6cnHstehGZtiM6lNttZ/bwTB23x8z1msOluJlhpfOlbwNUxAEOdOl1woOB03gxkIH5A1Vo5JwZ08&#10;rJYfvQWm2t14T+0hFCKGsE9RgQmhTqX0uSGLfuhq4sidXWMxRNgUUjd4i+G2kqMkmUiLJccGgzWt&#10;DeWXw79VcJlQ8TvdZtlV7gxW7ew7q7M/pfqf3c8cRKAuvMUv91bH+ePxFJ7fxBP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wLlwQAAAN0AAAAPAAAAAAAAAAAAAAAA&#10;AKECAABkcnMvZG93bnJldi54bWxQSwUGAAAAAAQABAD5AAAAjwMAAAAA&#10;" strokecolor="#a349a4" strokeweight=".5pt"/>
                  <v:line id="Line 1464" o:spid="_x0000_s1870" style="position:absolute;visibility:visible;mso-wrap-style:square" from="11131,3263" to="12107,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2SWl8UAAADdAAAADwAAAGRycy9kb3ducmV2LnhtbESPT2vCQBDF7wW/wzJCb3XTVlRSV5GC&#10;YMmp/qHXITvNBrOzMbvG9Ns7B6G3Gd6b936zXA++UT11sQ5s4HWSgSIug625MnA8bF8WoGJCttgE&#10;JgN/FGG9Gj0tMbfhxt/U71OlJIRjjgZcSm2udSwdeYyT0BKL9hs6j0nWrtK2w5uE+0a/ZdlMe6xZ&#10;Ghy29OmoPO+v3sB5RtVpviuKi/5y2PSL96Itfox5Hg+bD1CJhvRvflzvrOBPp4Ir38gIe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2SWl8UAAADdAAAADwAAAAAAAAAA&#10;AAAAAAChAgAAZHJzL2Rvd25yZXYueG1sUEsFBgAAAAAEAAQA+QAAAJMDAAAAAA==&#10;" strokecolor="#a349a4" strokeweight=".5pt"/>
                  <v:shape id="Freeform 1465" o:spid="_x0000_s1871" style="position:absolute;left:12107;top:1952;width:210;height:1311;visibility:visible;mso-wrap-style:square;v-text-anchor:top" coordsize="210,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Hy8MQA&#10;AADdAAAADwAAAGRycy9kb3ducmV2LnhtbERP20oDMRB9F/yHMELf2qy2SF2bFhXES+lD637AsBk3&#10;q5vJkqS76d83QsG3OZzrrDbJdmIgH1rHCm5nBQji2umWGwXV1+t0CSJEZI2dY1JwogCb9fXVCkvt&#10;Rt7TcIiNyCEcSlRgYuxLKUNtyGKYuZ44c9/OW4wZ+kZqj2MOt528K4p7abHl3GCwpxdD9e/haBV8&#10;pp+dN29Dqo7Fx3NVj2E/3walJjfp6RFEpBT/xRf3u87zF4sH+PsmnyDX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R8vDEAAAA3QAAAA8AAAAAAAAAAAAAAAAAmAIAAGRycy9k&#10;b3ducmV2LnhtbFBLBQYAAAAABAAEAPUAAACJAwAAAAA=&#10;" path="m,1311r,-20l9,1253r10,-67l19,1100r10,-96l38,890,48,650,57,411,67,296r9,-95l76,115,86,48,96,9,105,r,9l115,48r9,67l124,201r10,95l143,411r10,239l163,890r9,114l182,1100r,86l191,1253r10,38l210,1311r,l,1311r,l,1311xe" fillcolor="#f4e9f4" stroked="f">
                    <v:path arrowok="t" o:connecttype="custom" o:connectlocs="0,1311;0,1291;9,1253;19,1186;19,1100;29,1004;38,890;48,650;57,411;67,296;76,201;76,115;86,48;96,9;105,0;105,9;115,48;124,115;124,201;134,296;143,411;153,650;163,890;172,1004;182,1100;182,1186;191,1253;201,1291;210,1311;210,1311;0,1311;0,1311;0,1311" o:connectangles="0,0,0,0,0,0,0,0,0,0,0,0,0,0,0,0,0,0,0,0,0,0,0,0,0,0,0,0,0,0,0,0,0"/>
                  </v:shape>
                  <v:line id="Line 1466" o:spid="_x0000_s1872" style="position:absolute;visibility:visible;mso-wrap-style:square" from="12107,3263" to="12317,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v/NsUAAADdAAAADwAAAGRycy9kb3ducmV2LnhtbESPQW/CMAyF70j7D5EncRvpBkyoI6Bp&#10;CIS0y1Y4sJvVeG21xilNgPDv8WESN1t+7/l782VyrTpTHxrPBp5HGSji0tuGKwP73fppBipEZIut&#10;ZzJwpQDLxcNgjrn1F/6mcxErJSEccjRQx9jlWoeyJodh5Dtiuf363mGUta+07fEi4a7VL1n2qh02&#10;LB9q7OijpvKvODkDX/6wWetMtMd0Gk/a9PO54qkxw8f0/gYqUop38b97awV/MhV+aSMj6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lv/NsUAAADdAAAADwAAAAAAAAAA&#10;AAAAAAChAgAAZHJzL2Rvd25yZXYueG1sUEsFBgAAAAAEAAQA+QAAAJMDAAAAAA==&#10;" strokecolor="#dab7db" strokeweight=".5pt"/>
                  <v:line id="Line 1467" o:spid="_x0000_s1873" style="position:absolute;visibility:visible;mso-wrap-style:square" from="12212,1952" to="1221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darcUAAADdAAAADwAAAGRycy9kb3ducmV2LnhtbESPTWvCQBCG74L/YRnBm9nYapHUTRCL&#10;UujFpj3Y25CdJqHZ2TS76vbfdwXB2wzzzPuxLoLpxJkG11pWME9SEMSV1S3XCj4/drMVCOeRNXaW&#10;ScEfOSjy8WiNmbYXfqdz6WsRRdhlqKDxvs+kdFVDBl1ie+J4+7aDQR/XoZZ6wEsUN518SNMnabDl&#10;6NBgT9uGqp/yZBQc7HG/k2lkf8PpcdGFr7cXXio1nYTNMwhPwd/h2/erjvEXyzlc28QRZP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RdarcUAAADdAAAADwAAAAAAAAAA&#10;AAAAAAChAgAAZHJzL2Rvd25yZXYueG1sUEsFBgAAAAAEAAQA+QAAAJMDAAAAAA==&#10;" strokecolor="#dab7db" strokeweight=".5pt"/>
                  <v:shape id="Freeform 1468" o:spid="_x0000_s1874" style="position:absolute;left:12107;top:1952;width:210;height:1311;visibility:visible;mso-wrap-style:square;v-text-anchor:top" coordsize="210,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bwsMA&#10;AADdAAAADwAAAGRycy9kb3ducmV2LnhtbERPTWsCMRC9F/wPYQRvNavYKlujiCi0hQpVL70Nm+lu&#10;aDJZNtFN/30jCL3N433Ocp2cFVfqgvGsYDIuQBBXXhuuFZxP+8cFiBCRNVrPpOCXAqxXg4clltr3&#10;/EnXY6xFDuFQooImxraUMlQNOQxj3xJn7tt3DmOGXS11h30Od1ZOi+JZOjScGxpsadtQ9XO8OAX7&#10;w+HrvZ/b3SLZc9oUrXnTH0ap0TBtXkBESvFffHe/6jx/9jSF2zf5B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TbwsMAAADdAAAADwAAAAAAAAAAAAAAAACYAgAAZHJzL2Rv&#10;d25yZXYueG1sUEsFBgAAAAAEAAQA9QAAAIgDAAAAAA==&#10;" path="m,1311r,-20l9,1253r10,-67l19,1100r10,-96l38,890,48,650,57,411,67,296r9,-95l76,115,86,48,96,9,105,r,9l115,48r9,67l124,201r10,95l143,411r10,239l163,890r9,114l182,1100r,86l191,1253r10,38l210,1311e" filled="f" strokecolor="#a349a4" strokeweight=".5pt">
                    <v:path arrowok="t" o:connecttype="custom" o:connectlocs="0,1311;0,1291;9,1253;19,1186;19,1100;29,1004;38,890;48,650;57,411;67,296;76,201;76,115;86,48;96,9;105,0;105,9;115,48;124,115;124,201;134,296;143,411;153,650;163,890;172,1004;182,1100;182,1186;191,1253;201,1291;210,1311" o:connectangles="0,0,0,0,0,0,0,0,0,0,0,0,0,0,0,0,0,0,0,0,0,0,0,0,0,0,0,0,0"/>
                  </v:shape>
                  <v:line id="Line 1469" o:spid="_x0000_s1875" style="position:absolute;visibility:visible;mso-wrap-style:square" from="12317,3263" to="12346,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mSO8MAAADdAAAADwAAAGRycy9kb3ducmV2LnhtbERPyWrDMBC9F/oPYgq9NXKTZsGxEkKh&#10;kOJTNnIdrIllbI1cS3Xcv68Cgdzm8dbJ1oNtRE+drxwreB8lIIgLpysuFRwPX28LED4ga2wck4I/&#10;8rBePT9lmGp35R31+1CKGMI+RQUmhDaV0heGLPqRa4kjd3GdxRBhV0rd4TWG20aOk2QmLVYcGwy2&#10;9GmoqPe/VkE9o/I03+b5j/w22PSLSd7mZ6VeX4bNEkSgITzEd/dWx/kf0wncvokn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ZkjvDAAAA3QAAAA8AAAAAAAAAAAAA&#10;AAAAoQIAAGRycy9kb3ducmV2LnhtbFBLBQYAAAAABAAEAPkAAACRAwAAAAA=&#10;" strokecolor="#a349a4" strokeweight=".5pt"/>
                  <v:shape id="Freeform 1470" o:spid="_x0000_s1876" style="position:absolute;left:12346;top:3224;width:163;height:39;visibility:visible;mso-wrap-style:square;v-text-anchor:top" coordsize="16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JqbcQA&#10;AADdAAAADwAAAGRycy9kb3ducmV2LnhtbERPTWsCMRC9C/0PYQq9iJu1WtHtRhFF6EmsVehxSKa7&#10;SzeTJYm6/fdNQehtHu9zylVvW3ElHxrHCsZZDoJYO9NwpeD0sRvNQYSIbLB1TAp+KMBq+TAosTDu&#10;xu90PcZKpBAOBSqoY+wKKYOuyWLIXEecuC/nLcYEfSWNx1sKt618zvOZtNhwaqixo01N+vt4sQq2&#10;20X1uej1YT8L58mh1UPn1xelnh779SuISH38F9/dbybNn75M4e+bdIJ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am3EAAAA3QAAAA8AAAAAAAAAAAAAAAAAmAIAAGRycy9k&#10;b3ducmV2LnhtbFBLBQYAAAAABAAEAPUAAACJAwAAAAA=&#10;" path="m,39l19,29,38,19,58,,86,r19,l125,19r9,10l163,39r,l,39r,l,39xe" fillcolor="#f4e9f4" stroked="f">
                    <v:path arrowok="t" o:connecttype="custom" o:connectlocs="0,39;19,29;38,19;58,0;86,0;105,0;125,19;134,29;163,39;163,39;0,39;0,39;0,39" o:connectangles="0,0,0,0,0,0,0,0,0,0,0,0,0"/>
                  </v:shape>
                  <v:line id="Line 1471" o:spid="_x0000_s1877" style="position:absolute;visibility:visible;mso-wrap-style:square" from="12346,3263" to="12509,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xcrsQAAADdAAAADwAAAGRycy9kb3ducmV2LnhtbESPS2sCMRDH7wW/QxjBm2Z9rMhqFFGU&#10;Qi/1cWhvw2bcXdxM1k3U9Ns3BaG3GeY3/8diFUwtHtS6yrKC4SABQZxbXXGh4Hza9WcgnEfWWFsm&#10;BT/kYLXsvC0w0/bJB3ocfSGiCLsMFZTeN5mULi/JoBvYhjjeLrY16OPaFlK3+IzippajJJlKgxVH&#10;hxIb2pSUX493o+DTfu13MonsLdzHkzp8f2w5VarXDes5CE/B/8Ov73cd40/SFP7axBH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LFyuxAAAAN0AAAAPAAAAAAAAAAAA&#10;AAAAAKECAABkcnMvZG93bnJldi54bWxQSwUGAAAAAAQABAD5AAAAkgMAAAAA&#10;" strokecolor="#dab7db" strokeweight=".5pt"/>
                  <v:line id="Line 1472" o:spid="_x0000_s1878" style="position:absolute;visibility:visible;mso-wrap-style:square" from="12432,3224" to="1243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7C2cUAAADdAAAADwAAAGRycy9kb3ducmV2LnhtbESPTWvCQBCG74X+h2UKvTWbWhMkdZWi&#10;KEIvNu3B3obsmASzszG76vrv3YLQ2wzzzPsxnQfTiTMNrrWs4DVJQRBXVrdcK/j5Xr1MQDiPrLGz&#10;TAqu5GA+e3yYYqHthb/oXPpaRBF2BSpovO8LKV3VkEGX2J443vZ2MOjjOtRSD3iJ4qaTozTNpcGW&#10;o0ODPS0aqg7lySjY2t16JdPIHsPpbdyF388lZ0o9P4WPdxCegv+H798bHeOPsxz+2sQR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v7C2cUAAADdAAAADwAAAAAAAAAA&#10;AAAAAAChAgAAZHJzL2Rvd25yZXYueG1sUEsFBgAAAAAEAAQA+QAAAJMDAAAAAA==&#10;" strokecolor="#dab7db" strokeweight=".5pt"/>
                  <v:shape id="Freeform 1473" o:spid="_x0000_s1879" style="position:absolute;left:12346;top:3224;width:163;height:39;visibility:visible;mso-wrap-style:square;v-text-anchor:top" coordsize="16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Dpy8UA&#10;AADdAAAADwAAAGRycy9kb3ducmV2LnhtbERPTWvCQBC9F/oflin0ppuUxJboGkpKoSBE1FI8Dtlp&#10;EpqdDdlVo7/eFYTe5vE+Z5GPphNHGlxrWUE8jUAQV1a3XCv43n1O3kA4j6yxs0wKzuQgXz4+LDDT&#10;9sQbOm59LUIIuwwVNN73mZSuasigm9qeOHC/djDoAxxqqQc8hXDTyZcomkmDLYeGBnsqGqr+tgej&#10;IImL3ar72adlu07K+ONy6JMZKfX8NL7PQXga/b/47v7SYX6SvsLtm3CC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AOnLxQAAAN0AAAAPAAAAAAAAAAAAAAAAAJgCAABkcnMv&#10;ZG93bnJldi54bWxQSwUGAAAAAAQABAD1AAAAigMAAAAA&#10;" path="m,39l19,29,38,19,58,,86,r19,l125,19r9,10l163,39e" filled="f" strokecolor="#a349a4" strokeweight=".5pt">
                    <v:path arrowok="t" o:connecttype="custom" o:connectlocs="0,39;19,29;38,19;58,0;86,0;105,0;125,19;134,29;163,39" o:connectangles="0,0,0,0,0,0,0,0,0"/>
                  </v:shape>
                  <v:line id="Line 1474" o:spid="_x0000_s1880" style="position:absolute;visibility:visible;mso-wrap-style:square" from="12509,3263" to="1260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0ASsUAAADdAAAADwAAAGRycy9kb3ducmV2LnhtbESPQWvCQBCF7wX/wzKCt7pptSqpq0hB&#10;sORUW+l1yE6zwexszK4x/ffOodDbDO/Ne9+st4NvVE9drAMbeJpmoIjLYGuuDHx97h9XoGJCttgE&#10;JgO/FGG7GT2sMbfhxh/UH1OlJIRjjgZcSm2udSwdeYzT0BKL9hM6j0nWrtK2w5uE+0Y/Z9lCe6xZ&#10;Ghy29OaoPB+v3sB5QdVpeSiKi3532PSrWdEW38ZMxsPuFVSiIf2b/64PVvDnL4Ir38gIen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0ASsUAAADdAAAADwAAAAAAAAAA&#10;AAAAAAChAgAAZHJzL2Rvd25yZXYueG1sUEsFBgAAAAAEAAQA+QAAAJMDAAAAAA==&#10;" strokecolor="#a349a4" strokeweight=".5pt"/>
                  <v:line id="Line 1475" o:spid="_x0000_s1881" style="position:absolute;visibility:visible;mso-wrap-style:square" from="12605,3263" to="1282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FWq8UAAADdAAAADwAAAGRycy9kb3ducmV2LnhtbESPTWvCQBCG74X+h2UEb7qxamljNlJa&#10;FMGLpj3U25CdJqHZ2TS76vrvXUHobYZ55v3IlsG04kS9aywrmIwTEMSl1Q1XCr4+V6MXEM4ja2wt&#10;k4ILOVjmjw8ZptqeeU+nwlciirBLUUHtfZdK6cqaDLqx7Yjj7cf2Bn1c+0rqHs9R3LTyKUmepcGG&#10;o0ONHb3XVP4WR6NgZ7/XK5lE9i8cp7M2HLYfPFdqOAhvCxCegv+H798bHePP5q9waxNHkP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2FWq8UAAADdAAAADwAAAAAAAAAA&#10;AAAAAAChAgAAZHJzL2Rvd25yZXYueG1sUEsFBgAAAAAEAAQA+QAAAJMDAAAAAA==&#10;" strokecolor="#dab7db" strokeweight=".5pt"/>
                  <v:line id="Line 1476" o:spid="_x0000_s1882" style="position:absolute;visibility:visible;mso-wrap-style:square" from="12605,3263" to="1273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fG8cUAAADdAAAADwAAAGRycy9kb3ducmV2LnhtbESPT2vCQBDF70K/wzIFb7rpH1KJrlKE&#10;gpJTtaXXITtmg9nZmN3G+O2dQ6G3Gd6b936z2oy+VQP1sQls4GmegSKugm24NvB1/JgtQMWEbLEN&#10;TAZuFGGzfpissLDhyp80HFKtJIRjgQZcSl2hdawceYzz0BGLdgq9xyRrX2vb41XCfaufsyzXHhuW&#10;BocdbR1V58OvN3DOqf5+25XlRe8dtsPipezKH2Omj+P7ElSiMf2b/653VvBfc+GXb2QEv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qfG8cUAAADdAAAADwAAAAAAAAAA&#10;AAAAAAChAgAAZHJzL2Rvd25yZXYueG1sUEsFBgAAAAAEAAQA+QAAAJMDAAAAAA==&#10;" strokecolor="#a349a4" strokeweight=".5pt"/>
                  <v:line id="Line 1477" o:spid="_x0000_s1883" style="position:absolute;visibility:visible;mso-wrap-style:square" from="12738,3263" to="1282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tjasMAAADdAAAADwAAAGRycy9kb3ducmV2LnhtbERPTWvCQBC9C/0PyxS8mY1VUkndSCkU&#10;lJyqLb0O2Wk2JDubZrcx/nu3IHibx/uc7W6ynRhp8I1jBcskBUFcOd1wreDz9L7YgPABWWPnmBRc&#10;yMOueJhtMdfuzB80HkMtYgj7HBWYEPpcSl8ZsugT1xNH7scNFkOEQy31gOcYbjv5lKaZtNhwbDDY&#10;05uhqj3+WQVtRvXX874sf+XBYDduVmVffis1f5xeX0AEmsJdfHPvdZy/zpbw/008QRZ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rY2rDAAAA3QAAAA8AAAAAAAAAAAAA&#10;AAAAoQIAAGRycy9kb3ducmV2LnhtbFBLBQYAAAAABAAEAPkAAACRAwAAAAA=&#10;" strokecolor="#a349a4" strokeweight=".5pt"/>
                  <v:line id="Line 1478" o:spid="_x0000_s1884" style="position:absolute;visibility:visible;mso-wrap-style:square" from="12825,3263" to="1311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6kOZ8MAAADdAAAADwAAAGRycy9kb3ducmV2LnhtbESPS4vCMBDH7wt+hzDC3tbUJ1KNIoqL&#10;sJf1cdDb0IxtsZnUJmr89psFwdsM85v/YzoPphJ3alxpWUG3k4AgzqwuOVdw2K+/xiCcR9ZYWSYF&#10;T3Iwn7U+pphq++At3Xc+F1GEXYoKCu/rVEqXFWTQdWxNHG9n2xj0cW1yqRt8RHFTyV6SjKTBkqND&#10;gTUtC8ouu5tR8GuP32uZRPYabv1BFU4/Kx4q9dkOiwkIT8G/4df3Rsf4g1EP/tvEEeT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pDmfDAAAA3QAAAA8AAAAAAAAAAAAA&#10;AAAAoQIAAGRycy9kb3ducmV2LnhtbFBLBQYAAAAABAAEAPkAAACRAwAAAAA=&#10;" strokecolor="#dab7db" strokeweight=".5pt"/>
                  <v:line id="Line 1479" o:spid="_x0000_s1885" style="position:absolute;visibility:visible;mso-wrap-style:square" from="12825,3263" to="12930,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VYhsIAAADdAAAADwAAAGRycy9kb3ducmV2LnhtbERPTWvCQBC9C/0PyxR6M5tWSSW6ShEK&#10;lpzUitchO2aD2dmY3cb037uC4G0e73MWq8E2oqfO144VvCcpCOLS6ZorBb/77/EMhA/IGhvHpOCf&#10;PKyWL6MF5tpdeUv9LlQihrDPUYEJoc2l9KUhiz5xLXHkTq6zGCLsKqk7vMZw28iPNM2kxZpjg8GW&#10;1obK8+7PKjhnVB0+N0VxkT8Gm342KdriqNTb6/A1BxFoCE/xw73Rcf40m8D9m3iC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nVYhsIAAADdAAAADwAAAAAAAAAAAAAA&#10;AAChAgAAZHJzL2Rvd25yZXYueG1sUEsFBgAAAAAEAAQA+QAAAJADAAAAAA==&#10;" strokecolor="#a349a4" strokeweight=".5pt"/>
                  <v:line id="Line 1480" o:spid="_x0000_s1886" style="position:absolute;visibility:visible;mso-wrap-style:square" from="12930,3263" to="1311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zA8sIAAADdAAAADwAAAGRycy9kb3ducmV2LnhtbERPS4vCMBC+L/gfwgje1tRVqlSjiLCg&#10;9LQ+8Do0Y1NsJrWJtfvvNwsLe5uP7zmrTW9r0VHrK8cKJuMEBHHhdMWlgvPp830BwgdkjbVjUvBN&#10;HjbrwdsKM+1e/EXdMZQihrDPUIEJocmk9IUhi37sGuLI3VxrMUTYllK3+IrhtpYfSZJKixXHBoMN&#10;7QwV9+PTKrinVF7m+zx/yIPBultM8ya/KjUa9tsliEB9+Bf/ufc6zp+lM/j9Jp4g1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ZzA8sIAAADdAAAADwAAAAAAAAAAAAAA&#10;AAChAgAAZHJzL2Rvd25yZXYueG1sUEsFBgAAAAAEAAQA+QAAAJADAAAAAA==&#10;" strokecolor="#a349a4" strokeweight=".5pt"/>
                  <v:line id="Line 1481" o:spid="_x0000_s1887" style="position:absolute;visibility:visible;mso-wrap-style:square" from="13112,3263" to="1333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CWE8UAAADdAAAADwAAAGRycy9kb3ducmV2LnhtbESPTWvCQBCG74X+h2UKvTWbWhMkdZWi&#10;KEIvNu3B3obsmASzszG76vrv3YLQ2wzzzPsxnQfTiTMNrrWs4DVJQRBXVrdcK/j5Xr1MQDiPrLGz&#10;TAqu5GA+e3yYYqHthb/oXPpaRBF2BSpovO8LKV3VkEGX2J443vZ2MOjjOtRSD3iJ4qaTozTNpcGW&#10;o0ODPS0aqg7lySjY2t16JdPIHsPpbdyF388lZ0o9P4WPdxCegv+H798bHeOP8wz+2sQR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ECWE8UAAADdAAAADwAAAAAAAAAA&#10;AAAAAAChAgAAZHJzL2Rvd25yZXYueG1sUEsFBgAAAAAEAAQA+QAAAJMDAAAAAA==&#10;" strokecolor="#dab7db" strokeweight=".5pt"/>
                  <v:line id="Line 1482" o:spid="_x0000_s1888" style="position:absolute;visibility:visible;mso-wrap-style:square" from="13112,3263" to="1326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L7HsEAAADdAAAADwAAAGRycy9kb3ducmV2LnhtbERPTYvCMBC9L/gfwgje1tR1qVKNIguC&#10;S0+6K16HZmyKzaQ2sXb//UYQvM3jfc5y3dtadNT6yrGCyTgBQVw4XXGp4Pdn+z4H4QOyxtoxKfgj&#10;D+vV4G2JmXZ33lN3CKWIIewzVGBCaDIpfWHIoh+7hjhyZ9daDBG2pdQt3mO4reVHkqTSYsWxwWBD&#10;X4aKy+FmFVxSKo+zXZ5f5bfBuptP8yY/KTUa9psFiEB9eImf7p2O8z/TFB7fxBPk6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AvsewQAAAN0AAAAPAAAAAAAAAAAAAAAA&#10;AKECAABkcnMvZG93bnJldi54bWxQSwUGAAAAAAQABAD5AAAAjwMAAAAA&#10;" strokecolor="#a349a4" strokeweight=".5pt"/>
                  <v:line id="Line 1483" o:spid="_x0000_s1889" style="position:absolute;visibility:visible;mso-wrap-style:square" from="13265,3263" to="13332,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5ehcMAAADdAAAADwAAAGRycy9kb3ducmV2LnhtbERPTWvCQBC9C/0PyxS86aZVEkmzSikU&#10;lJyqLb0O2Wk2JDubZrcx/nu3IHibx/ucYjfZTow0+MaxgqdlAoK4crrhWsHn6X2xAeEDssbOMSm4&#10;kIfd9mFWYK7dmT9oPIZaxBD2OSowIfS5lL4yZNEvXU8cuR83WAwRDrXUA55juO3kc5Kk0mLDscFg&#10;T2+Gqvb4ZxW0KdVf2b4sf+XBYDduVmVffis1f5xeX0AEmsJdfHPvdZy/TjP4/yae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1OXoXDAAAA3QAAAA8AAAAAAAAAAAAA&#10;AAAAoQIAAGRycy9kb3ducmV2LnhtbFBLBQYAAAAABAAEAPkAAACRAwAAAAA=&#10;" strokecolor="#a349a4" strokeweight=".5pt"/>
                  <v:line id="Line 1484" o:spid="_x0000_s1890" style="position:absolute;visibility:visible;mso-wrap-style:square" from="13332,3263" to="13428,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E5jcUAAADdAAAADwAAAGRycy9kb3ducmV2LnhtbESPQW/CMAyF70j7D5EncYN0gyHUEdA0&#10;BELaZSsc2M1qvLZa45QmQPj3+DBpN1t+7/l7i1VyrbpQHxrPBp7GGSji0tuGKwOH/WY0BxUissXW&#10;Mxm4UYDV8mGwwNz6K3/RpYiVkhAOORqoY+xyrUNZk8Mw9h2x3H587zDK2lfa9niVcNfq5yybaYcN&#10;y4caO3qvqfwtzs7Apz9uNzoT7SmdJ9M2fX+s+cWY4WN6ewUVKcV/8Z97ZwV/OhNcaSMj6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kE5jcUAAADdAAAADwAAAAAAAAAA&#10;AAAAAAChAgAAZHJzL2Rvd25yZXYueG1sUEsFBgAAAAAEAAQA+QAAAJMDAAAAAA==&#10;" strokecolor="#dab7db" strokeweight=".5pt"/>
                  <v:line id="Line 1485" o:spid="_x0000_s1891" style="position:absolute;visibility:visible;mso-wrap-style:square" from="13332,3263" to="1336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1vbMMAAADdAAAADwAAAGRycy9kb3ducmV2LnhtbERPTWvCQBC9F/oflin0VjdVSTXNKiII&#10;Sk61itchO82GZGfT7BrTf98tFLzN431Ovh5tKwbqfe1YweskAUFcOl1zpeD0uXtZgPABWWPrmBT8&#10;kIf16vEhx0y7G3/QcAyViCHsM1RgQugyKX1pyKKfuI44cl+utxgi7Cupe7zFcNvKaZKk0mLNscFg&#10;R1tDZXO8WgVNStX5bV8U3/JgsB0Ws6IrLko9P42bdxCBxnAX/7v3Os6fp0v4+yae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db2zDAAAA3QAAAA8AAAAAAAAAAAAA&#10;AAAAoQIAAGRycy9kb3ducmV2LnhtbFBLBQYAAAAABAAEAPkAAACRAwAAAAA=&#10;" strokecolor="#a349a4" strokeweight=".5pt"/>
                </v:group>
                <v:line id="Line 1487" o:spid="_x0000_s1892" style="position:absolute;visibility:visible;mso-wrap-style:square" from="84842,20720" to="85267,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5QLMUAAADdAAAADwAAAGRycy9kb3ducmV2LnhtbESPQWvCQBCF74X+h2UK3uqmKiqpq5SC&#10;oOSkbel1yE6zwexsml1j/PfOQfA2w3vz3jerzeAb1VMX68AG3sYZKOIy2JorA99f29clqJiQLTaB&#10;ycCVImzWz08rzG248IH6Y6qUhHDM0YBLqc21jqUjj3EcWmLR/kLnMcnaVdp2eJFw3+hJls21x5ql&#10;wWFLn47K0/HsDZzmVP0sdkXxr/cOm345Ldri15jRy/DxDirRkB7m+/XOCv5sIfzyjYy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35QLMUAAADdAAAADwAAAAAAAAAA&#10;AAAAAAChAgAAZHJzL2Rvd25yZXYueG1sUEsFBgAAAAAEAAQA+QAAAJMDAAAAAA==&#10;" strokecolor="#a349a4" strokeweight=".5pt"/>
                <v:line id="Line 1488" o:spid="_x0000_s1893" style="position:absolute;visibility:visible;mso-wrap-style:square" from="85267,20720" to="86544,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IGzcUAAADdAAAADwAAAGRycy9kb3ducmV2LnhtbESPTWvCQBCG74L/YRmhN7OxaluiqxTF&#10;UuhF0x7qbchOk9DsbMxudPvvu4LgbYZ55v1YroNpxJk6V1tWMElSEMSF1TWXCr4+d+MXEM4ja2ws&#10;k4I/crBeDQdLzLS98IHOuS9FFGGXoYLK+zaT0hUVGXSJbYnj7cd2Bn1cu1LqDi9R3DTyMU2fpMGa&#10;o0OFLW0qKn7z3ijY2++3nUwjewr9dNaE48eW50o9jMLrAoSn4O/w7ftdx/iz5wlc28QR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qIGzcUAAADdAAAADwAAAAAAAAAA&#10;AAAAAAChAgAAZHJzL2Rvd25yZXYueG1sUEsFBgAAAAAEAAQA+QAAAJMDAAAAAA==&#10;" strokecolor="#dab7db" strokeweight=".5pt"/>
                <v:line id="Line 1489" o:spid="_x0000_s1894" style="position:absolute;visibility:visible;mso-wrap-style:square" from="85267,20720" to="85750,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BrwMMAAADdAAAADwAAAGRycy9kb3ducmV2LnhtbERPTWvCQBC9F/oflin0Vje1JYaYVUqh&#10;oORktPQ6ZMdsMDubZrcx/vuuIHibx/ucYj3ZTow0+NaxgtdZAoK4drrlRsFh//WSgfABWWPnmBRc&#10;yMN69fhQYK7dmXc0VqERMYR9jgpMCH0upa8NWfQz1xNH7ugGiyHCoZF6wHMMt52cJ0kqLbYcGwz2&#10;9GmoPlV/VsEppeZ7sSnLX7k12I3ZW9mXP0o9P00fSxCBpnAX39wbHee/L+Zw/Sae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ga8DDAAAA3QAAAA8AAAAAAAAAAAAA&#10;AAAAoQIAAGRycy9kb3ducmV2LnhtbFBLBQYAAAAABAAEAPkAAACRAwAAAAA=&#10;" strokecolor="#a349a4" strokeweight=".5pt"/>
                <v:line id="Line 1490" o:spid="_x0000_s1895" style="position:absolute;visibility:visible;mso-wrap-style:square" from="85750,20720" to="86544,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zOW8EAAADdAAAADwAAAGRycy9kb3ducmV2LnhtbERPTYvCMBC9L/gfwgje1lRdVKpRZEFQ&#10;etJd8To0Y1NsJt0m1vrvN4LgbR7vc5brzlaipcaXjhWMhgkI4tzpkgsFvz/bzzkIH5A1Vo5JwYM8&#10;rFe9jyWm2t35QO0xFCKGsE9RgQmhTqX0uSGLfuhq4shdXGMxRNgUUjd4j+G2kuMkmUqLJccGgzV9&#10;G8qvx5tVcJ1ScZrtsuxP7g1W7XyS1dlZqUG/2yxABOrCW/xy73Sc/zWbwPObeIJ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rM5bwQAAAN0AAAAPAAAAAAAAAAAAAAAA&#10;AKECAABkcnMvZG93bnJldi54bWxQSwUGAAAAAAQABAD5AAAAjwMAAAAA&#10;" strokecolor="#a349a4" strokeweight=".5pt"/>
                <v:line id="Line 1491" o:spid="_x0000_s1896" style="position:absolute;visibility:visible;mso-wrap-style:square" from="86544,20720" to="87757,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WlVcUAAADdAAAADwAAAGRycy9kb3ducmV2LnhtbESPTWvCQBCG7wX/wzJCb7qxph/EbKRU&#10;LIIXaz3Y25Adk2B2Ns2uuv57tyD0NsM8837k82BacabeNZYVTMYJCOLS6oYrBbvv5egNhPPIGlvL&#10;pOBKDubF4CHHTNsLf9F56ysRRdhlqKD2vsukdGVNBt3YdsTxdrC9QR/XvpK6x0sUN618SpIXabDh&#10;6FBjRx81lcftySjY2P3nUiaR/Q2nadqGn/WCn5V6HIb3GQhPwf/D9++VjvHT1xT+2sQRZH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tWlVcUAAADdAAAADwAAAAAAAAAA&#10;AAAAAAChAgAAZHJzL2Rvd25yZXYueG1sUEsFBgAAAAAEAAQA+QAAAJMDAAAAAA==&#10;" strokecolor="#dab7db" strokeweight=".5pt"/>
                <v:line id="Line 1492" o:spid="_x0000_s1897" style="position:absolute;visibility:visible;mso-wrap-style:square" from="86544,20720" to="87515,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nztMMAAADdAAAADwAAAGRycy9kb3ducmV2LnhtbERPTWvCQBC9F/wPywje6qa1akizihQK&#10;lpzUFq9DdswGs7Mxu43pv+8Kgrd5vM/J14NtRE+drx0reJkmIIhLp2uuFHwfPp9TED4ga2wck4I/&#10;8rBejZ5yzLS78o76fahEDGGfoQITQptJ6UtDFv3UtcSRO7nOYoiwq6Tu8BrDbSNfk2QhLdYcGwy2&#10;9GGoPO9/rYLzgqqf5bYoLvLLYNOns6ItjkpNxsPmHUSgITzEd/dWx/lvyzncvokn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J87TDAAAA3QAAAA8AAAAAAAAAAAAA&#10;AAAAoQIAAGRycy9kb3ducmV2LnhtbFBLBQYAAAAABAAEAPkAAACRAwAAAAA=&#10;" strokecolor="#a349a4" strokeweight=".5pt"/>
                <v:line id="Line 1493" o:spid="_x0000_s1898" style="position:absolute;visibility:visible;mso-wrap-style:square" from="87515,20720" to="87757,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ttw8MAAADdAAAADwAAAGRycy9kb3ducmV2LnhtbERPTWvCQBC9C/0PyxS86aZVEkmzSikU&#10;lJyqLb0O2Wk2JDubZrcx/nu3IHibx/ucYjfZTow0+MaxgqdlAoK4crrhWsHn6X2xAeEDssbOMSm4&#10;kIfd9mFWYK7dmT9oPIZaxBD2OSowIfS5lL4yZNEvXU8cuR83WAwRDrXUA55juO3kc5Kk0mLDscFg&#10;T2+Gqvb4ZxW0KdVf2b4sf+XBYDduVmVffis1f5xeX0AEmsJdfHPvdZy/zlL4/yae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bbcPDAAAA3QAAAA8AAAAAAAAAAAAA&#10;AAAAoQIAAGRycy9kb3ducmV2LnhtbFBLBQYAAAAABAAEAPkAAACRAwAAAAA=&#10;" strokecolor="#a349a4" strokeweight=".5pt"/>
                <v:line id="Line 1494" o:spid="_x0000_s1899" style="position:absolute;visibility:visible;mso-wrap-style:square" from="87757,20720" to="89154,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c7IsUAAADdAAAADwAAAGRycy9kb3ducmV2LnhtbESPTWsCMRCG74L/IYzgTbNaq2U1irQo&#10;gpd27aG9DZtxd3Ez2W6ixn9vCoK3GeaZ92OxCqYWF2pdZVnBaJiAIM6trrhQ8H3YDN5AOI+ssbZM&#10;Cm7kYLXsdhaYanvlL7pkvhBRhF2KCkrvm1RKl5dk0A1tQxxvR9sa9HFtC6lbvEZxU8txkkylwYqj&#10;Q4kNvZeUn7KzUfBpf7YbmUT2L5xfJnX43X/wq1L9XljPQXgK/gk/vnc6xp/MZvDfJo4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gc7IsUAAADdAAAADwAAAAAAAAAA&#10;AAAAAAChAgAAZHJzL2Rvd25yZXYueG1sUEsFBgAAAAAEAAQA+QAAAJMDAAAAAA==&#10;" strokecolor="#dab7db" strokeweight=".5pt"/>
                <v:line id="Line 1495" o:spid="_x0000_s1900" style="position:absolute;visibility:visible;mso-wrap-style:square" from="87757,20720" to="88118,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hcKsUAAADdAAAADwAAAGRycy9kb3ducmV2LnhtbESPQWvCQBCF74X+h2UK3uqmKiqpq5SC&#10;oOSkbel1yE6zwexsml1j/PfOQfA2w3vz3jerzeAb1VMX68AG3sYZKOIy2JorA99f29clqJiQLTaB&#10;ycCVImzWz08rzG248IH6Y6qUhHDM0YBLqc21jqUjj3EcWmLR/kLnMcnaVdp2eJFw3+hJls21x5ql&#10;wWFLn47K0/HsDZzmVP0sdkXxr/cOm345Ldri15jRy/DxDirRkB7m+/XOCv5sIbjyjYy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QhcKsUAAADdAAAADwAAAAAAAAAA&#10;AAAAAAChAgAAZHJzL2Rvd25yZXYueG1sUEsFBgAAAAAEAAQA+QAAAJMDAAAAAA==&#10;" strokecolor="#a349a4" strokeweight=".5pt"/>
                <v:line id="Line 1496" o:spid="_x0000_s1901" style="position:absolute;visibility:visible;mso-wrap-style:square" from="88118,20720" to="89154,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T5scMAAADdAAAADwAAAGRycy9kb3ducmV2LnhtbERPTWvCQBC9F/oflin0VjfVYjS6CSII&#10;lpxqFa9DdswGs7Npdo3pv+8WCr3N433OuhhtKwbqfeNYweskAUFcOd1wreD4uXtZgPABWWPrmBR8&#10;k4cif3xYY6bdnT9oOIRaxBD2GSowIXSZlL4yZNFPXEccuYvrLYYI+1rqHu8x3LZymiRzabHh2GCw&#10;o62h6nq4WQXXOdWndF+WX/LdYDssZmVXnpV6fho3KxCBxvAv/nPvdZz/li7h95t4g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ZE+bHDAAAA3QAAAA8AAAAAAAAAAAAA&#10;AAAAoQIAAGRycy9kb3ducmV2LnhtbFBLBQYAAAAABAAEAPkAAACRAwAAAAA=&#10;" strokecolor="#a349a4" strokeweight=".5pt"/>
                <v:line id="Line 1497" o:spid="_x0000_s1902" style="position:absolute;visibility:visible;mso-wrap-style:square" from="89154,20720" to="89458,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sgC8UAAADdAAAADwAAAGRycy9kb3ducmV2LnhtbESPT2vCQBDF70K/wzIFb7rpH2yIrlKE&#10;gpJTtaXXITtmg9nZmN3G+O2dQ6G3Gd6b936z2oy+VQP1sQls4GmegSKugm24NvB1/JjloGJCttgG&#10;JgM3irBZP0xWWNhw5U8aDqlWEsKxQAMupa7QOlaOPMZ56IhFO4XeY5K1r7Xt8SrhvtXPWbbQHhuW&#10;BocdbR1V58OvN3BeUP39tivLi947bIf8pezKH2Omj+P7ElSiMf2b/653VvBfc+GXb2QEv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qsgC8UAAADdAAAADwAAAAAAAAAA&#10;AAAAAAChAgAAZHJzL2Rvd25yZXYueG1sUEsFBgAAAAAEAAQA+QAAAJMDAAAAAA==&#10;" strokecolor="#a349a4" strokeweight=".5pt"/>
                <v:line id="Line 1498" o:spid="_x0000_s1903" style="position:absolute;visibility:visible;mso-wrap-style:square" from="89458,20720" to="90373,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d26sQAAADdAAAADwAAAGRycy9kb3ducmV2LnhtbESPTYvCMBCG74L/IYzgbU1dP5CuUWRF&#10;Ebyouwe9Dc1sW2wmtYka/70RFrzNMM+8H9N5MJW4UeNKywr6vQQEcWZ1ybmC35/VxwSE88gaK8uk&#10;4EEO5rN2a4qptnfe0+3gcxFF2KWooPC+TqV0WUEGXc/WxPH2ZxuDPq5NLnWD9yhuKvmZJGNpsOTo&#10;UGBN3wVl58PVKNjZ43olk8hewnUwrMJpu+SRUt1OWHyB8BT8G/7/3ugYfzjpw6tNHEHO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d3bqxAAAAN0AAAAPAAAAAAAAAAAA&#10;AAAAAKECAABkcnMvZG93bnJldi54bWxQSwUGAAAAAAQABAD5AAAAkgMAAAAA&#10;" strokecolor="#dab7db" strokeweight=".5pt"/>
                <v:line id="Line 1499" o:spid="_x0000_s1904" style="position:absolute;visibility:visible;mso-wrap-style:square" from="89458,20720" to="90189,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Ub58MAAADdAAAADwAAAGRycy9kb3ducmV2LnhtbERPyWrDMBC9F/IPYgq91XLTkhjXSgiB&#10;QIpPzUKugzW1jK2RYymO+/dVodDbPN46xXqynRhp8I1jBS9JCoK4crrhWsHpuHvOQPiArLFzTAq+&#10;ycN6NXsoMNfuzp80HkItYgj7HBWYEPpcSl8ZsugT1xNH7ssNFkOEQy31gPcYbjs5T9OFtNhwbDDY&#10;09ZQ1R5uVkG7oPq83JflVX4Y7MbstezLi1JPj9PmHUSgKfyL/9x7Hee/ZXP4/SaeIF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01G+fDAAAA3QAAAA8AAAAAAAAAAAAA&#10;AAAAoQIAAGRycy9kb3ducmV2LnhtbFBLBQYAAAAABAAEAPkAAACRAwAAAAA=&#10;" strokecolor="#a349a4" strokeweight=".5pt"/>
                <v:line id="Line 1500" o:spid="_x0000_s1905" style="position:absolute;visibility:visible;mso-wrap-style:square" from="90189,20720" to="90373,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m+fMIAAADdAAAADwAAAGRycy9kb3ducmV2LnhtbERPTWvCQBC9C/0PyxR6M5uq2JC6ShEE&#10;JSe1pdchO80Gs7Mxu43x37uC4G0e73MWq8E2oqfO144VvCcpCOLS6ZorBd/HzTgD4QOyxsYxKbiS&#10;h9XyZbTAXLsL76k/hErEEPY5KjAhtLmUvjRk0SeuJY7cn+sshgi7SuoOLzHcNnKSpnNpsebYYLCl&#10;taHydPi3Ck5zqn4+tkVxljuDTZ9Ni7b4Vertdfj6BBFoCE/xw73Vcf4sm8L9m3iCX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nm+fMIAAADdAAAADwAAAAAAAAAAAAAA&#10;AAChAgAAZHJzL2Rvd25yZXYueG1sUEsFBgAAAAAEAAQA+QAAAJADAAAAAA==&#10;" strokecolor="#a349a4" strokeweight=".5pt"/>
                <v:line id="Line 1501" o:spid="_x0000_s1906" style="position:absolute;visibility:visible;mso-wrap-style:square" from="90373,20720" to="90430,2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AmCMIAAADdAAAADwAAAGRycy9kb3ducmV2LnhtbERPTWvCQBC9C/0PywjedGMrNsSsUgoF&#10;JSe1pdchO2ZDsrNpdhvTf98VBG/zeJ+T70bbioF6XztWsFwkIIhLp2uuFHyeP+YpCB+QNbaOScEf&#10;edhtnyY5Ztpd+UjDKVQihrDPUIEJocuk9KUhi37hOuLIXVxvMUTYV1L3eI3htpXPSbKWFmuODQY7&#10;ejdUNqdfq6BZU/X1ui+KH3kw2A7pS9EV30rNpuPbBkSgMTzEd/dex/mrdAW3b+IJcvs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ZAmCMIAAADdAAAADwAAAAAAAAAAAAAA&#10;AAChAgAAZHJzL2Rvd25yZXYueG1sUEsFBgAAAAAEAAQA+QAAAJADAAAAAA==&#10;" strokecolor="#a349a4" strokeweight=".5pt"/>
                <v:rect id="Rectangle 1502" o:spid="_x0000_s1907" style="position:absolute;left:5467;top:17310;width:2800;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L1sQA&#10;AADdAAAADwAAAGRycy9kb3ducmV2LnhtbERPTWvCQBC9F/wPywheSt1UWkmjq0hB6KEgRg/2NmSn&#10;2Wh2NmRXk/rrXaHgbR7vc+bL3tbiQq2vHCt4HScgiAunKy4V7HfrlxSED8gaa8ek4I88LBeDpzlm&#10;2nW8pUseShFD2GeowITQZFL6wpBFP3YNceR+XWsxRNiWUrfYxXBby0mSTKXFimODwYY+DRWn/GwV&#10;rDeHivgqt88faeeOxeQnN9+NUqNhv5qBCNSHh/jf/aXj/Lf0He7fxB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fy9bEAAAA3QAAAA8AAAAAAAAAAAAAAAAAmAIAAGRycy9k&#10;b3ducmV2LnhtbFBLBQYAAAAABAAEAPUAAACJAwAAAAA=&#10;" filled="f" stroked="f">
                  <v:textbox style="mso-fit-shape-to-text:t" inset="0,0,0,0">
                    <w:txbxContent>
                      <w:p w:rsidR="00EA1C8F" w:rsidRPr="00417439" w:rsidRDefault="00EA1C8F" w:rsidP="006A35CD">
                        <w:pPr>
                          <w:rPr>
                            <w:b/>
                          </w:rPr>
                        </w:pPr>
                        <w:r w:rsidRPr="00417439">
                          <w:rPr>
                            <w:rFonts w:ascii="Calibri" w:hAnsi="Calibri" w:cs="Calibri"/>
                            <w:b/>
                            <w:color w:val="000000"/>
                            <w:sz w:val="10"/>
                            <w:szCs w:val="10"/>
                            <w:lang w:val="en-US"/>
                          </w:rPr>
                          <w:t>220.1079</w:t>
                        </w:r>
                      </w:p>
                    </w:txbxContent>
                  </v:textbox>
                </v:rect>
                <v:rect id="Rectangle 1503" o:spid="_x0000_s1908" style="position:absolute;left:6565;top:16579;width:642;height:21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cubcAA&#10;AADdAAAADwAAAGRycy9kb3ducmV2LnhtbERP24rCMBB9X/Afwgi+rakiUqpRlgVBl32x+gFDM71g&#10;MilJtPXvNwuCb3M419nuR2vEg3zoHCtYzDMQxJXTHTcKrpfDZw4iRGSNxjEpeFKA/W7yscVCu4HP&#10;9ChjI1IIhwIVtDH2hZShaslimLueOHG18xZjgr6R2uOQwq2RyyxbS4sdp4YWe/puqbqVd6tAXsrD&#10;kJfGZ+5nWf+a0/Fck1NqNh2/NiAijfEtfrmPOs1f5Wv4/yadIH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DcubcAAAADdAAAADwAAAAAAAAAAAAAAAACYAgAAZHJzL2Rvd25y&#10;ZXYueG1sUEsFBgAAAAAEAAQA9QAAAIUDAAAAAA==&#10;" filled="f" stroked="f">
                  <v:textbox style="mso-fit-shape-to-text:t" inset="0,0,0,0">
                    <w:txbxContent>
                      <w:p w:rsidR="00EA1C8F" w:rsidRDefault="00EA1C8F" w:rsidP="006A35CD">
                        <w:r>
                          <w:rPr>
                            <w:rFonts w:ascii="Calibri" w:hAnsi="Calibri" w:cs="Calibri"/>
                            <w:color w:val="000000"/>
                            <w:sz w:val="10"/>
                            <w:szCs w:val="10"/>
                            <w:lang w:val="en-US"/>
                          </w:rPr>
                          <w:t>1+</w:t>
                        </w:r>
                      </w:p>
                    </w:txbxContent>
                  </v:textbox>
                </v:rect>
                <v:rect id="Rectangle 1504" o:spid="_x0000_s1909" style="position:absolute;left:75907;top:11537;width:3023;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wOsQA&#10;AADdAAAADwAAAGRycy9kb3ducmV2LnhtbERPTWvCQBC9F/wPywheSt1USk2jq0hB6KEgRg/2NmSn&#10;2Wh2NmRXk/rrXaHgbR7vc+bL3tbiQq2vHCt4HScgiAunKy4V7HfrlxSED8gaa8ek4I88LBeDpzlm&#10;2nW8pUseShFD2GeowITQZFL6wpBFP3YNceR+XWsxRNiWUrfYxXBby0mSvEuLFccGgw19GipO+dkq&#10;WG8OFfFVbp8/0s4di8lPbr4bpUbDfjUDEagPD/G/+0vH+W/pFO7fxB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B8DrEAAAA3QAAAA8AAAAAAAAAAAAAAAAAmAIAAGRycy9k&#10;b3ducmV2LnhtbFBLBQYAAAAABAAEAPUAAACJAwAAAAA=&#10;" filled="f" stroked="f">
                  <v:textbox style="mso-fit-shape-to-text:t" inset="0,0,0,0">
                    <w:txbxContent>
                      <w:p w:rsidR="00EA1C8F" w:rsidRPr="00417439" w:rsidRDefault="00EA1C8F" w:rsidP="006A35CD">
                        <w:pPr>
                          <w:rPr>
                            <w:b/>
                          </w:rPr>
                        </w:pPr>
                        <w:r w:rsidRPr="00417439">
                          <w:rPr>
                            <w:rFonts w:ascii="Calibri" w:hAnsi="Calibri" w:cs="Calibri"/>
                            <w:b/>
                            <w:color w:val="000000"/>
                            <w:sz w:val="10"/>
                            <w:szCs w:val="10"/>
                            <w:lang w:val="en-US"/>
                          </w:rPr>
                          <w:t>221.0920</w:t>
                        </w:r>
                      </w:p>
                    </w:txbxContent>
                  </v:textbox>
                </v:rect>
                <v:rect id="Rectangle 1505" o:spid="_x0000_s1910" style="position:absolute;left:77006;top:10807;width:641;height:21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QfhMQA&#10;AADdAAAADwAAAGRycy9kb3ducmV2LnhtbESPzWoDMQyE74W+g1Ggt8abUMqyiRNCIJCWXrLJA4i1&#10;9ofY8mK72e3bV4dCbxIzmvm03c/eqQfFNAQ2sFoWoIibYAfuDNyup9cSVMrIFl1gMvBDCfa756ct&#10;VjZMfKFHnTslIZwqNNDnPFZap6Ynj2kZRmLR2hA9Zlljp23EScK90+uieNceB5aGHkc69tTc629v&#10;QF/r01TWLhbhc91+uY/zpaVgzMtiPmxAZZrzv/nv+mwF/60UXPlGR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kH4TEAAAA3QAAAA8AAAAAAAAAAAAAAAAAmAIAAGRycy9k&#10;b3ducmV2LnhtbFBLBQYAAAAABAAEAPUAAACJAwAAAAA=&#10;" filled="f" stroked="f">
                  <v:textbox style="mso-fit-shape-to-text:t" inset="0,0,0,0">
                    <w:txbxContent>
                      <w:p w:rsidR="00EA1C8F" w:rsidRDefault="00EA1C8F" w:rsidP="006A35CD">
                        <w:r>
                          <w:rPr>
                            <w:rFonts w:ascii="Calibri" w:hAnsi="Calibri" w:cs="Calibri"/>
                            <w:color w:val="000000"/>
                            <w:sz w:val="10"/>
                            <w:szCs w:val="10"/>
                            <w:lang w:val="en-US"/>
                          </w:rPr>
                          <w:t>1+</w:t>
                        </w:r>
                      </w:p>
                    </w:txbxContent>
                  </v:textbox>
                </v:rect>
                <v:rect id="Rectangle 1506" o:spid="_x0000_s1911" style="position:absolute;left:59100;top:10452;width:31471;height:1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2sV8MA&#10;AADdAAAADwAAAGRycy9kb3ducmV2LnhtbERPS2vCQBC+C/6HZQRvulGkJNFVxAd6tFqw3obsNAnN&#10;zobsamJ/vVso9DYf33MWq85U4kGNKy0rmIwjEMSZ1SXnCj4u+1EMwnlkjZVlUvAkB6tlv7fAVNuW&#10;3+lx9rkIIexSVFB4X6dSuqwgg25sa+LAfdnGoA+wyaVusA3hppLTKHqTBksODQXWtCko+z7fjYJD&#10;XK8/j/anzavd7XA9XZPtJfFKDQfdeg7CU+f/xX/uow7zZ3ECv9+EE+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2sV8MAAADdAAAADwAAAAAAAAAAAAAAAACYAgAAZHJzL2Rv&#10;d25yZXYueG1sUEsFBgAAAAAEAAQA9QAAAIgDAAAAAA==&#10;" filled="f" stroked="f">
                  <v:textbox inset="0,0,0,0">
                    <w:txbxContent>
                      <w:p w:rsidR="00EA1C8F" w:rsidRPr="006016D3" w:rsidRDefault="00EA1C8F" w:rsidP="006A35CD">
                        <w:pPr>
                          <w:rPr>
                            <w:lang w:val="en-US"/>
                          </w:rPr>
                        </w:pPr>
                        <w:r>
                          <w:rPr>
                            <w:rFonts w:ascii="Calibri" w:hAnsi="Calibri" w:cs="Calibri"/>
                            <w:color w:val="000000"/>
                            <w:sz w:val="10"/>
                            <w:szCs w:val="10"/>
                            <w:lang w:val="en-US"/>
                          </w:rPr>
                          <w:t xml:space="preserve">TS Std. Met 1 Cumyl-3TMS-PrINACA - 3TMS+OH, 338  bbCID  ca. 40 ng_mL, 5 uL inj_1_4752.d: +bbCID MS, </w:t>
                        </w:r>
                        <w:r w:rsidRPr="007F1E23">
                          <w:rPr>
                            <w:rFonts w:ascii="Calibri" w:hAnsi="Calibri" w:cs="Calibri"/>
                            <w:b/>
                            <w:color w:val="000000"/>
                            <w:sz w:val="10"/>
                            <w:szCs w:val="10"/>
                            <w:lang w:val="en-US"/>
                          </w:rPr>
                          <w:t>24.0-36.0eV</w:t>
                        </w:r>
                      </w:p>
                    </w:txbxContent>
                  </v:textbox>
                </v:rect>
                <v:rect id="Rectangle 1507" o:spid="_x0000_s1912" style="position:absolute;left:3041;top:10388;width:87510;height:10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7stsUA&#10;AADdAAAADwAAAGRycy9kb3ducmV2LnhtbESPQUsDMRCF70L/QxjBi7TZdsXq2rQUQfAkbO0PGDbj&#10;ZjGZLJu0G/+9cxC8zfDevPfN7lCCV1ea0hDZwHpVgSLuoh24N3D+fFs+gUoZ2aKPTAZ+KMFhv7jZ&#10;YWPjzC1dT7lXEsKpQQMu57HROnWOAqZVHIlF+4pTwCzr1Gs74SzhwetNVT3qgANLg8ORXh1136dL&#10;MHCffAmu7etNuy3n42X2df3hjbm7LccXUJlK/jf/Xb9bwX94Fn75Rkb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juy2xQAAAN0AAAAPAAAAAAAAAAAAAAAAAJgCAABkcnMv&#10;ZG93bnJldi54bWxQSwUGAAAAAAQABAD1AAAAigMAAAAA&#10;" filled="f" strokeweight=".5pt"/>
                <v:line id="Line 1508" o:spid="_x0000_s1913" style="position:absolute;visibility:visible;mso-wrap-style:square" from="2736,10388" to="3041,10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4Ae8MAAADdAAAADwAAAGRycy9kb3ducmV2LnhtbERP32vCMBB+H/g/hBN8m4kiQ6tRZDD0&#10;QQarsr0ezdkWm0tJYlv31y+Dwd7u4/t5m91gG9GRD7VjDbOpAkFcOFNzqeFyfntegggR2WDjmDQ8&#10;KMBuO3raYGZczx/U5bEUKYRDhhqqGNtMylBUZDFMXUucuKvzFmOCvpTGY5/CbSPnSr1IizWnhgpb&#10;eq2ouOV3q6H/ztXXWS4OS3/77NXpvZu3+VXryXjYr0FEGuK/+M99NGn+YjWD32/SCX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uAHvDAAAA3QAAAA8AAAAAAAAAAAAA&#10;AAAAoQIAAGRycy9kb3ducmV2LnhtbFBLBQYAAAAABAAEAPkAAACRAwAAAAA=&#10;" strokecolor="#6d6d6d" strokeweight=".5pt"/>
                <v:rect id="Rectangle 1509" o:spid="_x0000_s1914" style="position:absolute;left:1765;top:9721;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W+s8AA&#10;AADdAAAADwAAAGRycy9kb3ducmV2LnhtbERP22oCMRB9L/gPYQTfatZFiq5GEUHQ0hdXP2DYzF4w&#10;mSxJ6m7/3hQKfZvDuc52P1ojnuRD51jBYp6BIK6c7rhRcL+d3lcgQkTWaByTgh8KsN9N3rZYaDfw&#10;lZ5lbEQK4VCggjbGvpAyVC1ZDHPXEyeudt5iTNA3UnscUrg1Ms+yD2mx49TQYk/HlqpH+W0VyFt5&#10;Glal8Zn7zOsvczlfa3JKzabjYQMi0hj/xX/us07zl+scfr9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tW+s8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0</w:t>
                        </w:r>
                      </w:p>
                    </w:txbxContent>
                  </v:textbox>
                </v:rect>
                <v:line id="Line 1510" o:spid="_x0000_s1915" style="position:absolute;visibility:visible;mso-wrap-style:square" from="2857,10083" to="3041,10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7l8QAAADdAAAADwAAAGRycy9kb3ducmV2LnhtbERP32vCMBB+H+x/CDfY20zmRLQaZQyG&#10;PsjAOvT1aM622FxKEtvqX78MBnu7j+/nLdeDbURHPtSONbyOFAjiwpmaSw3fh8+XGYgQkQ02jknD&#10;jQKsV48PS8yM63lPXR5LkUI4ZKihirHNpAxFRRbDyLXEiTs7bzEm6EtpPPYp3DZyrNRUWqw5NVTY&#10;0kdFxSW/Wg39PVeng5xsZv5y7NXuqxu3+Vnr56fhfQEi0hD/xX/urUnzJ/M3+P0mnS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8DuXxAAAAN0AAAAPAAAAAAAAAAAA&#10;AAAAAKECAABkcnMvZG93bnJldi54bWxQSwUGAAAAAAQABAD5AAAAkgMAAAAA&#10;" strokecolor="#6d6d6d" strokeweight=".5pt"/>
                <v:line id="Line 1511" o:spid="_x0000_s1916" style="position:absolute;visibility:visible;mso-wrap-style:square" from="2857,9779" to="3041,9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mj48QAAADdAAAADwAAAGRycy9kb3ducmV2LnhtbERP32vCMBB+H+x/CDfwbSZKGa4zigyG&#10;PoyBVbbXoznbYnMpSWy7/fWLIPh2H9/PW65H24qefGgca5hNFQji0pmGKw3Hw8fzAkSIyAZbx6Th&#10;lwKsV48PS8yNG3hPfRErkUI45KihjrHLpQxlTRbD1HXEiTs5bzEm6CtpPA4p3LZyrtSLtNhwaqix&#10;o/eaynNxsRqGv0L9HGS2Xfjz96A+v/p5V5y0njyNmzcQkcZ4F9/cO5PmZ68ZXL9JJ8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GaPjxAAAAN0AAAAPAAAAAAAAAAAA&#10;AAAAAKECAABkcnMvZG93bnJldi54bWxQSwUGAAAAAAQABAD5AAAAkgMAAAAA&#10;" strokecolor="#6d6d6d" strokeweight=".5pt"/>
                <v:line id="Line 1512" o:spid="_x0000_s1917" style="position:absolute;visibility:visible;mso-wrap-style:square" from="2857,9537" to="3041,9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UGeMQAAADdAAAADwAAAGRycy9kb3ducmV2LnhtbERP32vCMBB+H/g/hBP2NhPFDdcZRQRx&#10;D0NYle31aM622FxKEttuf70ZDHy7j+/nLdeDbURHPtSONUwnCgRx4UzNpYbTcfe0ABEissHGMWn4&#10;oQDr1ehhiZlxPX9Sl8dSpBAOGWqoYmwzKUNRkcUwcS1x4s7OW4wJ+lIaj30Kt42cKfUiLdacGips&#10;aVtRccmvVkP/m6vvo5zvF/7y1auPQzdr87PWj+Nh8wYi0hDv4n/3u0nz56/P8PdNOkG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VQZ4xAAAAN0AAAAPAAAAAAAAAAAA&#10;AAAAAKECAABkcnMvZG93bnJldi54bWxQSwUGAAAAAAQABAD5AAAAkgMAAAAA&#10;" strokecolor="#6d6d6d" strokeweight=".5pt"/>
                <v:line id="Line 1513" o:spid="_x0000_s1918" style="position:absolute;visibility:visible;mso-wrap-style:square" from="2857,9232" to="3041,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eYD8QAAADdAAAADwAAAGRycy9kb3ducmV2LnhtbERP32vCMBB+H/g/hBv4NpOJiHZGGcLQ&#10;hzFYK9vr0ZxtsbmUJGvr/vplIPh2H9/P2+xG24qefGgca3ieKRDEpTMNVxpOxdvTCkSIyAZbx6Th&#10;SgF228nDBjPjBv6kPo+VSCEcMtRQx9hlUoayJoth5jrixJ2dtxgT9JU0HocUbls5V2opLTacGmrs&#10;aF9Tecl/rIbhN1ffhVwcVv7yNaj3j37e5Wetp4/j6wuISGO8i2/uo0nzF+sl/H+TTpD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5gPxAAAAN0AAAAPAAAAAAAAAAAA&#10;AAAAAKECAABkcnMvZG93bnJldi54bWxQSwUGAAAAAAQABAD5AAAAkgMAAAAA&#10;" strokecolor="#6d6d6d" strokeweight=".5pt"/>
                <v:line id="Line 1514" o:spid="_x0000_s1919" style="position:absolute;visibility:visible;mso-wrap-style:square" from="2736,8928" to="3041,8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s9lMQAAADdAAAADwAAAGRycy9kb3ducmV2LnhtbERP32vCMBB+H/g/hBP2NhNFNtcZRQRx&#10;D0NYle31aM622FxKEttuf70ZDHy7j+/nLdeDbURHPtSONUwnCgRx4UzNpYbTcfe0ABEissHGMWn4&#10;oQDr1ehhiZlxPX9Sl8dSpBAOGWqoYmwzKUNRkcUwcS1x4s7OW4wJ+lIaj30Kt42cKfUsLdacGips&#10;aVtRccmvVkP/m6vvo5zvF/7y1auPQzdr87PWj+Nh8wYi0hDv4n/3u0nz568v8PdNOkG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yz2UxAAAAN0AAAAPAAAAAAAAAAAA&#10;AAAAAKECAABkcnMvZG93bnJldi54bWxQSwUGAAAAAAQABAD5AAAAkgMAAAAA&#10;" strokecolor="#6d6d6d" strokeweight=".5pt"/>
                <v:rect id="Rectangle 1515" o:spid="_x0000_s1920" style="position:absolute;left:1765;top:8566;width:349;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2JWcQA&#10;AADdAAAADwAAAGRycy9kb3ducmV2LnhtbESP3WoCMRCF74W+Q5hC7zRbKWK3RikFwYo3rn2AYTP7&#10;Q5PJkqTu9u2dC8G7Gc6Zc77Z7Cbv1JVi6gMbeF0UoIjrYHtuDfxc9vM1qJSRLbrAZOCfEuy2T7MN&#10;ljaMfKZrlVslIZxKNNDlPJRap7ojj2kRBmLRmhA9Zlljq23EUcK908uiWGmPPUtDhwN9dVT/Vn/e&#10;gL5U+3FduViE47I5ue/DuaFgzMvz9PkBKtOUH+b79cEK/tu74Mo3MoLe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9iVnEAAAA3QAAAA8AAAAAAAAAAAAAAAAAmAIAAGRycy9k&#10;b3ducmV2LnhtbFBLBQYAAAAABAAEAPUAAACJAwAAAAA=&#10;" filled="f" stroked="f">
                  <v:textbox style="mso-fit-shape-to-text:t" inset="0,0,0,0">
                    <w:txbxContent>
                      <w:p w:rsidR="00EA1C8F" w:rsidRDefault="00EA1C8F" w:rsidP="006A35CD">
                        <w:r>
                          <w:rPr>
                            <w:rFonts w:ascii="Tahoma" w:hAnsi="Tahoma" w:cs="Tahoma"/>
                            <w:color w:val="000000"/>
                            <w:sz w:val="10"/>
                            <w:szCs w:val="10"/>
                            <w:lang w:val="en-US"/>
                          </w:rPr>
                          <w:t>1</w:t>
                        </w:r>
                      </w:p>
                    </w:txbxContent>
                  </v:textbox>
                </v:rect>
                <v:line id="Line 1516" o:spid="_x0000_s1921" style="position:absolute;visibility:visible;mso-wrap-style:square" from="2857,8629" to="3041,8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gMfcMAAADdAAAADwAAAGRycy9kb3ducmV2LnhtbERP32vCMBB+H/g/hBP2NhNFhlajiCDu&#10;QQarY74ezdkWm0tJYlv31y+Dwd7u4/t56+1gG9GRD7VjDdOJAkFcOFNzqeHzfHhZgAgR2WDjmDQ8&#10;KMB2M3paY2Zczx/U5bEUKYRDhhqqGNtMylBUZDFMXEucuKvzFmOCvpTGY5/CbSNnSr1KizWnhgpb&#10;2ldU3PK71dB/5+pylvPjwt++enV672ZtftX6eTzsViAiDfFf/Od+M2n+fLmE32/SC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4YDH3DAAAA3QAAAA8AAAAAAAAAAAAA&#10;AAAAoQIAAGRycy9kb3ducmV2LnhtbFBLBQYAAAAABAAEAPkAAACRAwAAAAA=&#10;" strokecolor="#6d6d6d" strokeweight=".5pt"/>
                <v:line id="Line 1517" o:spid="_x0000_s1922" style="position:absolute;visibility:visible;mso-wrap-style:square" from="2857,8324" to="3041,8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sYAAADdAAAADwAAAGRycy9kb3ducmV2LnhtbESPQUvDQBCF74L/YZmCN7vbolJit0UE&#10;aQ8imJb2OmSnSWh2NuyuSfTXOwfB2wzvzXvfrLeT79RAMbWBLSzmBhRxFVzLtYXj4e1+BSplZIdd&#10;YLLwTQm2m9ubNRYujPxJQ5lrJSGcCrTQ5NwXWqeqIY9pHnpi0S4hesyyxlq7iKOE+04vjXnSHluW&#10;hgZ7em2oupZf3sL4U5rzQT/sVvF6Gs37x7Dsy4u1d7Pp5RlUpin/m/+u907wH43wyzcygt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HJP/rGAAAA3QAAAA8AAAAAAAAA&#10;AAAAAAAAoQIAAGRycy9kb3ducmV2LnhtbFBLBQYAAAAABAAEAPkAAACUAwAAAAA=&#10;" strokecolor="#6d6d6d" strokeweight=".5pt"/>
                <v:line id="Line 1518" o:spid="_x0000_s1923" style="position:absolute;visibility:visible;mso-wrap-style:square" from="2857,8020" to="3041,8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WaYcMAAADdAAAADwAAAGRycy9kb3ducmV2LnhtbERP32vCMBB+H/g/hBN8m4myDalGEUG2&#10;Bxmsir4ezdkWm0tJsrb61y+Dwd7u4/t5q81gG9GRD7VjDbOpAkFcOFNzqeF03D8vQISIbLBxTBru&#10;FGCzHj2tMDOu5y/q8liKFMIhQw1VjG0mZSgqshimriVO3NV5izFBX0rjsU/htpFzpd6kxZpTQ4Ut&#10;7Soqbvm31dA/cnU5ypf3hb+de3X47OZtftV6Mh62SxCRhvgv/nN/mDT/Vc3g95t0g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6FmmHDAAAA3QAAAA8AAAAAAAAAAAAA&#10;AAAAoQIAAGRycy9kb3ducmV2LnhtbFBLBQYAAAAABAAEAPkAAACRAwAAAAA=&#10;" strokecolor="#6d6d6d" strokeweight=".5pt"/>
                <v:line id="Line 1519" o:spid="_x0000_s1924" style="position:absolute;visibility:visible;mso-wrap-style:square" from="2857,7778" to="3041,7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cEFsMAAADdAAAADwAAAGRycy9kb3ducmV2LnhtbERP32vCMBB+H/g/hBP2NpOVOaQzyhgM&#10;9zAEq7jXoznbYnMpSWy7/fVGEPZ2H9/PW65H24qefGgca3ieKRDEpTMNVxoO+8+nBYgQkQ22jknD&#10;LwVYryYPS8yNG3hHfRErkUI45KihjrHLpQxlTRbDzHXEiTs5bzEm6CtpPA4p3LYyU+pVWmw4NdTY&#10;0UdN5bm4WA3DX6F+9vJls/Dn46C+t33WFSetH6fj+xuISGP8F9/dXybNn6sMbt+kE+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5XBBbDAAAA3QAAAA8AAAAAAAAAAAAA&#10;AAAAoQIAAGRycy9kb3ducmV2LnhtbFBLBQYAAAAABAAEAPkAAACRAwAAAAA=&#10;" strokecolor="#6d6d6d" strokeweight=".5pt"/>
                <v:line id="Line 1520" o:spid="_x0000_s1925" style="position:absolute;visibility:visible;mso-wrap-style:square" from="2736,7473" to="3041,7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hjcQAAADdAAAADwAAAGRycy9kb3ducmV2LnhtbERP32vCMBB+F/Y/hBv4psl0G9IZRQTR&#10;hzFYHdvr0ZxtsbmUJLbd/vpFEHy7j+/nLdeDbURHPtSONTxNFQjiwpmaSw1fx91kASJEZIONY9Lw&#10;SwHWq4fREjPjev6kLo+lSCEcMtRQxdhmUoaiIoth6lrixJ2ctxgT9KU0HvsUbhs5U+pVWqw5NVTY&#10;0rai4pxfrIb+L1c/R/m8X/jzd6/eP7pZm5+0Hj8OmzcQkYZ4F9/cB5Pmv6g5XL9JJ8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G6GNxAAAAN0AAAAPAAAAAAAAAAAA&#10;AAAAAKECAABkcnMvZG93bnJldi54bWxQSwUGAAAAAAQABAD5AAAAkgMAAAAA&#10;" strokecolor="#6d6d6d" strokeweight=".5pt"/>
                <v:rect id="Rectangle 1521" o:spid="_x0000_s1926" style="position:absolute;left:1765;top:7105;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sZRsAA&#10;AADdAAAADwAAAGRycy9kb3ducmV2LnhtbERP22oCMRB9F/oPYQp900SpRbZGEUGw4ourHzBsZi80&#10;mSxJdLd/bwqFvs3hXGe9HZ0VDwqx86xhPlMgiCtvOm403K6H6QpETMgGrWfS8EMRtpuXyRoL4we+&#10;0KNMjcghHAvU0KbUF1LGqiWHceZ74szVPjhMGYZGmoBDDndWLpT6kA47zg0t9rRvqfou706DvJaH&#10;YVXaoPxpUZ/t1/FSk9f67XXcfYJINKZ/8Z/7aPL8pXqH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JsZRs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2</w:t>
                        </w:r>
                      </w:p>
                    </w:txbxContent>
                  </v:textbox>
                </v:rect>
                <v:line id="Line 1522" o:spid="_x0000_s1927" style="position:absolute;visibility:visible;mso-wrap-style:square" from="2857,7169" to="3041,7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cYsMAAADdAAAADwAAAGRycy9kb3ducmV2LnhtbERP32vCMBB+F/wfwg32pslkinRGGYJs&#10;D2OwVvT1aM622FxKEttuf/0yGPh2H9/P2+xG24qefGgca3iaKxDEpTMNVxqOxWG2BhEissHWMWn4&#10;pgC77XSywcy4gb+oz2MlUgiHDDXUMXaZlKGsyWKYu444cRfnLcYEfSWNxyGF21YulFpJiw2nhho7&#10;2tdUXvOb1TD85OpcyOe3tb+eBvXx2S+6/KL148P4+gIi0hjv4n/3u0nzl2oJf9+kE+T2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nGLDAAAA3QAAAA8AAAAAAAAAAAAA&#10;AAAAoQIAAGRycy9kb3ducmV2LnhtbFBLBQYAAAAABAAEAPkAAACRAwAAAAA=&#10;" strokecolor="#6d6d6d" strokeweight=".5pt"/>
                <v:line id="Line 1523" o:spid="_x0000_s1928" style="position:absolute;visibility:visible;mso-wrap-style:square" from="2857,6864" to="3041,6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wCFcMAAADdAAAADwAAAGRycy9kb3ducmV2LnhtbERP32vCMBB+H/g/hBP2NhNlE6lGEWHo&#10;gwxWRV+P5myLzaUkWVv31y+Dwd7u4/t5q81gG9GRD7VjDdOJAkFcOFNzqeF8en9ZgAgR2WDjmDQ8&#10;KMBmPXpaYWZcz5/U5bEUKYRDhhqqGNtMylBUZDFMXEucuJvzFmOCvpTGY5/CbSNnSs2lxZpTQ4Ut&#10;7Soq7vmX1dB/5+p6kq/7hb9fenX86GZtftP6eTxslyAiDfFf/Oc+mDT/Tc3h95t0g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sAhXDAAAA3QAAAA8AAAAAAAAAAAAA&#10;AAAAoQIAAGRycy9kb3ducmV2LnhtbFBLBQYAAAAABAAEAPkAAACRAwAAAAA=&#10;" strokecolor="#6d6d6d" strokeweight=".5pt"/>
                <v:line id="Line 1524" o:spid="_x0000_s1929" style="position:absolute;visibility:visible;mso-wrap-style:square" from="2857,6559" to="3041,6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CnjsQAAADdAAAADwAAAGRycy9kb3ducmV2LnhtbERP32vCMBB+F/Y/hBv4psnEbdIZRQTR&#10;hzFYHdvr0ZxtsbmUJLbd/vpFEHy7j+/nLdeDbURHPtSONTxNFQjiwpmaSw1fx91kASJEZIONY9Lw&#10;SwHWq4fREjPjev6kLo+lSCEcMtRQxdhmUoaiIoth6lrixJ2ctxgT9KU0HvsUbhs5U+pFWqw5NVTY&#10;0rai4pxfrIb+L1c/RznfL/z5u1fvH92szU9ajx+HzRuISEO8i2/ug0nzn9UrXL9JJ8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IKeOxAAAAN0AAAAPAAAAAAAAAAAA&#10;AAAAAKECAABkcnMvZG93bnJldi54bWxQSwUGAAAAAAQABAD5AAAAkgMAAAAA&#10;" strokecolor="#6d6d6d" strokeweight=".5pt"/>
                <v:line id="Line 1525" o:spid="_x0000_s1930" style="position:absolute;visibility:visible;mso-wrap-style:square" from="2857,6318" to="3041,6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8z/MYAAADdAAAADwAAAGRycy9kb3ducmV2LnhtbESPQUvDQBCF74L/YZmCN7vbolJit0UE&#10;aQ8imJb2OmSnSWh2NuyuSfTXOwfB2wzvzXvfrLeT79RAMbWBLSzmBhRxFVzLtYXj4e1+BSplZIdd&#10;YLLwTQm2m9ubNRYujPxJQ5lrJSGcCrTQ5NwXWqeqIY9pHnpi0S4hesyyxlq7iKOE+04vjXnSHluW&#10;hgZ7em2oupZf3sL4U5rzQT/sVvF6Gs37x7Dsy4u1d7Pp5RlUpin/m/+u907wH43gyjcygt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zGAAAA3QAAAA8AAAAAAAAA&#10;AAAAAAAAoQIAAGRycy9kb3ducmV2LnhtbFBLBQYAAAAABAAEAPkAAACUAwAAAAA=&#10;" strokecolor="#6d6d6d" strokeweight=".5pt"/>
                <v:line id="Line 1526" o:spid="_x0000_s1931" style="position:absolute;visibility:visible;mso-wrap-style:square" from="2736,6013" to="3041,6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OWZ8QAAADdAAAADwAAAGRycy9kb3ducmV2LnhtbERP32vCMBB+F/Y/hBv4psnEDdcZRQTR&#10;hzFYHdvr0ZxtsbmUJLbd/vpFEHy7j+/nLdeDbURHPtSONTxNFQjiwpmaSw1fx91kASJEZIONY9Lw&#10;SwHWq4fREjPjev6kLo+lSCEcMtRQxdhmUoaiIoth6lrixJ2ctxgT9KU0HvsUbhs5U+pFWqw5NVTY&#10;0rai4pxfrIb+L1c/RznfL/z5u1fvH92szU9ajx+HzRuISEO8i2/ug0nzn9UrXL9JJ8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85ZnxAAAAN0AAAAPAAAAAAAAAAAA&#10;AAAAAKECAABkcnMvZG93bnJldi54bWxQSwUGAAAAAAQABAD5AAAAkgMAAAAA&#10;" strokecolor="#6d6d6d" strokeweight=".5pt"/>
                <v:rect id="Rectangle 1527" o:spid="_x0000_s1932" style="position:absolute;left:1765;top:5651;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mJmMMA&#10;AADdAAAADwAAAGRycy9kb3ducmV2LnhtbESP3WoCMRCF74W+Q5hC7zSrUJHVKKUgaOmNqw8wbGZ/&#10;aDJZktRd375zUfBuhnPmnG92h8k7daeY+sAGlosCFHEdbM+tgdv1ON+AShnZogtMBh6U4LB/me2w&#10;tGHkC92r3CoJ4VSigS7nodQ61R15TIswEIvWhOgxyxpbbSOOEu6dXhXFWnvsWRo6HOizo/qn+vUG&#10;9LU6jpvKxSJ8rZpvdz5dGgrGvL1OH1tQmab8NP9fn6zgvy+FX76REf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mJmMMAAADdAAAADwAAAAAAAAAAAAAAAACYAgAAZHJzL2Rv&#10;d25yZXYueG1sUEsFBgAAAAAEAAQA9QAAAIgDAAAAAA==&#10;" filled="f" stroked="f">
                  <v:textbox style="mso-fit-shape-to-text:t" inset="0,0,0,0">
                    <w:txbxContent>
                      <w:p w:rsidR="00EA1C8F" w:rsidRDefault="00EA1C8F" w:rsidP="006A35CD">
                        <w:r>
                          <w:rPr>
                            <w:rFonts w:ascii="Tahoma" w:hAnsi="Tahoma" w:cs="Tahoma"/>
                            <w:color w:val="000000"/>
                            <w:sz w:val="10"/>
                            <w:szCs w:val="10"/>
                            <w:lang w:val="en-US"/>
                          </w:rPr>
                          <w:t>3</w:t>
                        </w:r>
                      </w:p>
                    </w:txbxContent>
                  </v:textbox>
                </v:rect>
                <v:line id="Line 1528" o:spid="_x0000_s1933" style="position:absolute;visibility:visible;mso-wrap-style:square" from="2857,5708" to="3041,5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MvMQAAADdAAAADwAAAGRycy9kb3ducmV2LnhtbERP32vCMBB+H/g/hBN8m0llDumMMgbD&#10;PchgVbbXoznbYnMpSWyrf/0iDPZ2H9/PW29H24qefGgca8jmCgRx6UzDlYbj4f1xBSJEZIOtY9Jw&#10;pQDbzeRhjblxA39RX8RKpBAOOWqoY+xyKUNZk8Uwdx1x4k7OW4wJ+koaj0MKt61cKPUsLTacGmrs&#10;6K2m8lxcrIbhVqifg3zarfz5e1D7z37RFSetZ9Px9QVEpDH+i//cHybNX2YZ3L9JJ8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XAy8xAAAAN0AAAAPAAAAAAAAAAAA&#10;AAAAAKECAABkcnMvZG93bnJldi54bWxQSwUGAAAAAAQABAD5AAAAkgMAAAAA&#10;" strokecolor="#6d6d6d" strokeweight=".5pt"/>
                <v:line id="Line 1529" o:spid="_x0000_s1934" style="position:absolute;visibility:visible;mso-wrap-style:square" from="2857,5410" to="3041,5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6Sy8QAAADdAAAADwAAAGRycy9kb3ducmV2LnhtbERP32vCMBB+F/wfwgm+aWLZRDqjjMHY&#10;HmSwKtvr0ZxtsbmUJGurf/0yGPh2H9/P2+5H24qefGgca1gtFQji0pmGKw2n4+tiAyJEZIOtY9Jw&#10;pQD73XSyxdy4gT+pL2IlUgiHHDXUMXa5lKGsyWJYuo44cWfnLcYEfSWNxyGF21ZmSq2lxYZTQ40d&#10;vdRUXoofq2G4Fer7KB/eNv7yNajDR591xVnr+Wx8fgIRaYx38b/73aT5j6sM/r5JJ8jd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jpLLxAAAAN0AAAAPAAAAAAAAAAAA&#10;AAAAAKECAABkcnMvZG93bnJldi54bWxQSwUGAAAAAAQABAD5AAAAkgMAAAAA&#10;" strokecolor="#6d6d6d" strokeweight=".5pt"/>
                <v:line id="Line 1530" o:spid="_x0000_s1935" style="position:absolute;visibility:visible;mso-wrap-style:square" from="2857,5105" to="3041,5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3UMQAAADdAAAADwAAAGRycy9kb3ducmV2LnhtbERPS2sCMRC+F/ofwhR6q4mPFtkaRQSx&#10;BxG6ir0Om3F3cTNZkri77a83hUJv8/E9Z7EabCM68qF2rGE8UiCIC2dqLjWcjtuXOYgQkQ02jknD&#10;NwVYLR8fFpgZ1/MndXksRQrhkKGGKsY2kzIUFVkMI9cSJ+7ivMWYoC+l8dincNvIiVJv0mLNqaHC&#10;ljYVFdf8ZjX0P7n6OsrZbu6v517tD92kzS9aPz8N63cQkYb4L/5zf5g0/3U8hd9v0gl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wjdQxAAAAN0AAAAPAAAAAAAAAAAA&#10;AAAAAKECAABkcnMvZG93bnJldi54bWxQSwUGAAAAAAQABAD5AAAAkgMAAAAA&#10;" strokecolor="#6d6d6d" strokeweight=".5pt"/>
                <v:line id="Line 1531" o:spid="_x0000_s1936" style="position:absolute;visibility:visible;mso-wrap-style:square" from="2857,4857" to="3041,4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uvJMMAAADdAAAADwAAAGRycy9kb3ducmV2LnhtbERP32vCMBB+H/g/hBv4NhPFDemMMgTR&#10;Bxmsins9mrMtNpeSxLb61y+Dwd7u4/t5y/VgG9GRD7VjDdOJAkFcOFNzqeF03L4sQISIbLBxTBru&#10;FGC9Gj0tMTOu5y/q8liKFMIhQw1VjG0mZSgqshgmriVO3MV5izFBX0rjsU/htpEzpd6kxZpTQ4Ut&#10;bSoqrvnNaugfufo+yvlu4a/nXh0+u1mbX7QePw8f7yAiDfFf/OfemzT/dTqH32/SC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rryTDAAAA3QAAAA8AAAAAAAAAAAAA&#10;AAAAoQIAAGRycy9kb3ducmV2LnhtbFBLBQYAAAAABAAEAPkAAACRAwAAAAA=&#10;" strokecolor="#6d6d6d" strokeweight=".5pt"/>
                <v:line id="Line 1532" o:spid="_x0000_s1937" style="position:absolute;visibility:visible;mso-wrap-style:square" from="2736,4559" to="3041,4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cKv8MAAADdAAAADwAAAGRycy9kb3ducmV2LnhtbERP32vCMBB+H/g/hBv4NhNFh3RGGcLQ&#10;BxFWxb0ezdkWm0tJsrbur1+Ewd7u4/t5q81gG9GRD7VjDdOJAkFcOFNzqeF8+nhZgggR2WDjmDTc&#10;KcBmPXpaYWZcz5/U5bEUKYRDhhqqGNtMylBUZDFMXEucuKvzFmOCvpTGY5/CbSNnSr1KizWnhgpb&#10;2lZU3PJvq6H/ydXXSc53S3+79Opw7GZtftV6/Dy8v4GINMR/8Z97b9L8xXQBj2/SC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nCr/DAAAA3QAAAA8AAAAAAAAAAAAA&#10;AAAAoQIAAGRycy9kb3ducmV2LnhtbFBLBQYAAAAABAAEAPkAAACRAwAAAAA=&#10;" strokecolor="#6d6d6d" strokeweight=".5pt"/>
                <v:rect id="Rectangle 1533" o:spid="_x0000_s1938" style="position:absolute;left:1765;top:4191;width:349;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y0d78A&#10;AADdAAAADwAAAGRycy9kb3ducmV2LnhtbERP24rCMBB9X/Afwgi+ramCItUoIgiu7IvVDxia6QWT&#10;SUmi7f69WRB8m8O5zmY3WCOe5EPrWMFsmoEgLp1uuVZwux6/VyBCRNZoHJOCPwqw246+Nphr1/OF&#10;nkWsRQrhkKOCJsYulzKUDVkMU9cRJ65y3mJM0NdSe+xTuDVynmVLabHl1NBgR4eGynvxsArktTj2&#10;q8L4zJ3n1a/5OV0qckpNxsN+DSLSED/it/uk0/zFbAn/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3LR3vwAAAN0AAAAPAAAAAAAAAAAAAAAAAJgCAABkcnMvZG93bnJl&#10;di54bWxQSwUGAAAAAAQABAD1AAAAhAMAAAAA&#10;" filled="f" stroked="f">
                  <v:textbox style="mso-fit-shape-to-text:t" inset="0,0,0,0">
                    <w:txbxContent>
                      <w:p w:rsidR="00EA1C8F" w:rsidRDefault="00EA1C8F" w:rsidP="006A35CD">
                        <w:r>
                          <w:rPr>
                            <w:rFonts w:ascii="Tahoma" w:hAnsi="Tahoma" w:cs="Tahoma"/>
                            <w:color w:val="000000"/>
                            <w:sz w:val="10"/>
                            <w:szCs w:val="10"/>
                            <w:lang w:val="en-US"/>
                          </w:rPr>
                          <w:t>4</w:t>
                        </w:r>
                      </w:p>
                    </w:txbxContent>
                  </v:textbox>
                </v:rect>
                <v:line id="Line 1534" o:spid="_x0000_s1939" style="position:absolute;visibility:visible;mso-wrap-style:square" from="2857,4254" to="3041,4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xU8QAAADdAAAADwAAAGRycy9kb3ducmV2LnhtbERP32vCMBB+H+x/CDfY20wU3aQzigji&#10;HkRYFfd6NGdbbC4liW23v94MBnu7j+/nLVaDbURHPtSONYxHCgRx4UzNpYbTcfsyBxEissHGMWn4&#10;pgCr5ePDAjPjev6kLo+lSCEcMtRQxdhmUoaiIoth5FrixF2ctxgT9KU0HvsUbhs5UepVWqw5NVTY&#10;0qai4prfrIb+J1dfRzndzf313Kv9oZu0+UXr56dh/Q4i0hD/xX/uD5Pmz8Zv8PtNOkE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TFTxAAAAN0AAAAPAAAAAAAAAAAA&#10;AAAAAKECAABkcnMvZG93bnJldi54bWxQSwUGAAAAAAQABAD5AAAAkgMAAAAA&#10;" strokecolor="#6d6d6d" strokeweight=".5pt"/>
                <v:line id="Line 1535" o:spid="_x0000_s1940" style="position:absolute;visibility:visible;mso-wrap-style:square" from="2857,3949" to="3041,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alIcYAAADdAAAADwAAAGRycy9kb3ducmV2LnhtbESPQUvDQBCF74L/YZmCN7vbolJit6UI&#10;0h6KYCp6HbLTJDQ7G3bXJPXXOwfB2wzvzXvfrLeT79RAMbWBLSzmBhRxFVzLtYWP0+v9ClTKyA67&#10;wGThSgm2m9ubNRYujPxOQ5lrJSGcCrTQ5NwXWqeqIY9pHnpi0c4hesyyxlq7iKOE+04vjXnSHluW&#10;hgZ7emmoupTf3sL4U5qvk37Yr+LlczTHt2HZl2dr72bT7hlUpin/m/+uD07wHxeCK9/ICHrz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mpSHGAAAA3QAAAA8AAAAAAAAA&#10;AAAAAAAAoQIAAGRycy9kb3ducmV2LnhtbFBLBQYAAAAABAAEAPkAAACUAwAAAAA=&#10;" strokecolor="#6d6d6d" strokeweight=".5pt"/>
                <v:line id="Line 1536" o:spid="_x0000_s1941" style="position:absolute;visibility:visible;mso-wrap-style:square" from="2857,3644" to="3041,3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oAusQAAADdAAAADwAAAGRycy9kb3ducmV2LnhtbERP32vCMBB+F/Y/hBvsTRPFieuMMgbi&#10;HsbAKtvr0ZxtsbmUJLbd/vpFEHy7j+/nrTaDbURHPtSONUwnCgRx4UzNpYbjYTtegggR2WDjmDT8&#10;UoDN+mG0wsy4nvfU5bEUKYRDhhqqGNtMylBUZDFMXEucuJPzFmOCvpTGY5/CbSNnSi2kxZpTQ4Ut&#10;vVdUnPOL1dD/5ernIOe7pT9/9+rzq5u1+Unrp8fh7RVEpCHexTf3h0nzn6cvcP0mnSD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KgC6xAAAAN0AAAAPAAAAAAAAAAAA&#10;AAAAAKECAABkcnMvZG93bnJldi54bWxQSwUGAAAAAAQABAD5AAAAkgMAAAAA&#10;" strokecolor="#6d6d6d" strokeweight=".5pt"/>
                <v:line id="Line 1537" o:spid="_x0000_s1942" style="position:absolute;visibility:visible;mso-wrap-style:square" from="2857,3340" to="3041,3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jmsYAAADdAAAADwAAAGRycy9kb3ducmV2LnhtbESPQUvDQBCF70L/wzKCN7trUCmx2yIF&#10;0YMIpqW9DtlpEpqdDbtrEv31zkHwNsN789436+3sezVSTF1gC3dLA4q4Dq7jxsJh/3K7ApUyssM+&#10;MFn4pgTbzeJqjaULE3/SWOVGSQinEi20OQ+l1qluyWNahoFYtHOIHrOssdEu4iThvteFMY/aY8fS&#10;0OJAu5bqS/XlLUw/lTnt9f3rKl6Ok3n/GIuhOlt7cz0/P4HKNOd/89/1mxP8h0L45RsZQW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8Y5rGAAAA3QAAAA8AAAAAAAAA&#10;AAAAAAAAoQIAAGRycy9kb3ducmV2LnhtbFBLBQYAAAAABAAEAPkAAACUAwAAAAA=&#10;" strokecolor="#6d6d6d" strokeweight=".5pt"/>
                <v:line id="Line 1538" o:spid="_x0000_s1943" style="position:absolute;visibility:visible;mso-wrap-style:square" from="2736,3098" to="3041,3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DGAcQAAADdAAAADwAAAGRycy9kb3ducmV2LnhtbERP32vCMBB+F/wfwgm+aWLZRDqjjMHY&#10;HmSwKtvr0ZxtsbmUJGurf/0yGPh2H9/P2+5H24qefGgca1gtFQji0pmGKw2n4+tiAyJEZIOtY9Jw&#10;pQD73XSyxdy4gT+pL2IlUgiHHDXUMXa5lKGsyWJYuo44cWfnLcYEfSWNxyGF21ZmSq2lxYZTQ40d&#10;vdRUXoofq2G4Fer7KB/eNv7yNajDR591xVnr+Wx8fgIRaYx38b/73aT5j9kK/r5JJ8jd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MMYBxAAAAN0AAAAPAAAAAAAAAAAA&#10;AAAAAKECAABkcnMvZG93bnJldi54bWxQSwUGAAAAAAQABAD5AAAAkgMAAAAA&#10;" strokecolor="#6d6d6d" strokeweight=".5pt"/>
                <v:rect id="Rectangle 1539" o:spid="_x0000_s1944" style="position:absolute;left:1765;top:2736;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t4ycAA&#10;AADdAAAADwAAAGRycy9kb3ducmV2LnhtbERP24rCMBB9F/yHMMK+aWrBRbpGEUFQ2RfrfsDQTC+Y&#10;TEoSbf17s7Cwb3M419nsRmvEk3zoHCtYLjIQxJXTHTcKfm7H+RpEiMgajWNS8KIAu+10ssFCu4Gv&#10;9CxjI1IIhwIVtDH2hZShasliWLieOHG18xZjgr6R2uOQwq2ReZZ9Sosdp4YWezq0VN3Lh1Ugb+Vx&#10;WJfGZ+6S19/mfLrW5JT6mI37LxCRxvgv/nOfdJq/ynP4/SadIL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4t4yc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5</w:t>
                        </w:r>
                      </w:p>
                    </w:txbxContent>
                  </v:textbox>
                </v:rect>
                <v:line id="Line 1540" o:spid="_x0000_s1945" style="position:absolute;visibility:visible;mso-wrap-style:square" from="2857,2794" to="3041,2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97cQAAADdAAAADwAAAGRycy9kb3ducmV2LnhtbERPS0sDMRC+F/wPYQRvbdLVStluWkQQ&#10;PYjQreh12Mw+6GayJHF39dcbQehtPr7nFIfZ9mIkHzrHGtYrBYK4cqbjRsP76Wm5BREissHeMWn4&#10;pgCH/dWiwNy4iY80lrERKYRDjhraGIdcylC1ZDGs3ECcuNp5izFB30jjcUrhtpeZUvfSYsepocWB&#10;HluqzuWX1TD9lOrzJO+et/78ManXtzEbylrrm+v5YQci0hwv4n/3i0nzN9kt/H2TTpD7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rv3txAAAAN0AAAAPAAAAAAAAAAAA&#10;AAAAAKECAABkcnMvZG93bnJldi54bWxQSwUGAAAAAAQABAD5AAAAkgMAAAAA&#10;" strokecolor="#6d6d6d" strokeweight=".5pt"/>
                <v:line id="Line 1541" o:spid="_x0000_s1946" style="position:absolute;visibility:visible;mso-wrap-style:square" from="2857,2489" to="3041,2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dlmcQAAADdAAAADwAAAGRycy9kb3ducmV2LnhtbERP32vCMBB+H+x/CCf4NhOLDumMMgay&#10;PchgVbbXoznbYnMpSWyrf/0iDPZ2H9/PW29H24qefGgca5jPFAji0pmGKw3Hw+5pBSJEZIOtY9Jw&#10;pQDbzePDGnPjBv6ivoiVSCEcctRQx9jlUoayJoth5jrixJ2ctxgT9JU0HocUbluZKfUsLTacGmrs&#10;6K2m8lxcrIbhVqifg1y8r/z5e1D7zz7ripPW08n4+gIi0hj/xX/uD5PmL7MF3L9JJ8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R2WZxAAAAN0AAAAPAAAAAAAAAAAA&#10;AAAAAKECAABkcnMvZG93bnJldi54bWxQSwUGAAAAAAQABAD5AAAAkgMAAAAA&#10;" strokecolor="#6d6d6d" strokeweight=".5pt"/>
                <v:line id="Line 1542" o:spid="_x0000_s1947" style="position:absolute;visibility:visible;mso-wrap-style:square" from="2857,2184" to="3041,2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vAAsQAAADdAAAADwAAAGRycy9kb3ducmV2LnhtbERP32vCMBB+F/Y/hBP2pollinRGGQPZ&#10;HsZgVbbXoznbYnMpSWw7/3ozGPh2H9/P2+xG24qefGgca1jMFQji0pmGKw3Hw362BhEissHWMWn4&#10;pQC77cNkg7lxA39RX8RKpBAOOWqoY+xyKUNZk8Uwdx1x4k7OW4wJ+koaj0MKt63MlFpJiw2nhho7&#10;eq2pPBcXq2G4FurnIJ/e1v78PaiPzz7ripPWj9Px5RlEpDHexf/ud5PmL7Ml/H2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C8ACxAAAAN0AAAAPAAAAAAAAAAAA&#10;AAAAAKECAABkcnMvZG93bnJldi54bWxQSwUGAAAAAAQABAD5AAAAkgMAAAAA&#10;" strokecolor="#6d6d6d" strokeweight=".5pt"/>
                <v:line id="Line 1543" o:spid="_x0000_s1948" style="position:absolute;visibility:visible;mso-wrap-style:square" from="2857,1885" to="3041,1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ledcQAAADdAAAADwAAAGRycy9kb3ducmV2LnhtbERP32vCMBB+H+x/CCf4NhOLinRGGYOx&#10;PYhgle31aM622FxKkrV1f/0iDPZ2H9/P2+xG24qefGgca5jPFAji0pmGKw3n09vTGkSIyAZbx6Th&#10;RgF228eHDebGDXykvoiVSCEcctRQx9jlUoayJoth5jrixF2ctxgT9JU0HocUbluZKbWSFhtODTV2&#10;9FpTeS2+rYbhp1BfJ7l4X/vr56D2hz7riovW08n48gwi0hj/xX/uD5PmL7MV3L9JJ8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2V51xAAAAN0AAAAPAAAAAAAAAAAA&#10;AAAAAKECAABkcnMvZG93bnJldi54bWxQSwUGAAAAAAQABAD5AAAAkgMAAAAA&#10;" strokecolor="#6d6d6d" strokeweight=".5pt"/>
                <v:line id="Line 1544" o:spid="_x0000_s1949" style="position:absolute;visibility:visible;mso-wrap-style:square" from="2736,1638" to="3041,1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77sQAAADdAAAADwAAAGRycy9kb3ducmV2LnhtbERPS0sDMRC+F/wPYQRvbdJFa9luWkQQ&#10;PYjQreh12Mw+6GayJHF39dcbQehtPr7nFIfZ9mIkHzrHGtYrBYK4cqbjRsP76Wm5BREissHeMWn4&#10;pgCH/dWiwNy4iY80lrERKYRDjhraGIdcylC1ZDGs3ECcuNp5izFB30jjcUrhtpeZUhtpsePU0OJA&#10;jy1V5/LLaph+SvV5krfPW3/+mNTr25gNZa31zfX8sAMRaY4X8b/7xaT5d9k9/H2TTpD7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lfvuxAAAAN0AAAAPAAAAAAAAAAAA&#10;AAAAAKECAABkcnMvZG93bnJldi54bWxQSwUGAAAAAAQABAD5AAAAkgMAAAAA&#10;" strokecolor="#6d6d6d" strokeweight=".5pt"/>
                <v:line id="Line 1545" o:spid="_x0000_s1950" style="position:absolute;visibility:visible;mso-wrap-style:square" from="2857,1333" to="3041,1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pvnMYAAADdAAAADwAAAGRycy9kb3ducmV2LnhtbESPQUvDQBCF70L/wzKCN7trUCmx2yIF&#10;0YMIpqW9DtlpEpqdDbtrEv31zkHwNsN789436+3sezVSTF1gC3dLA4q4Dq7jxsJh/3K7ApUyssM+&#10;MFn4pgTbzeJqjaULE3/SWOVGSQinEi20OQ+l1qluyWNahoFYtHOIHrOssdEu4iThvteFMY/aY8fS&#10;0OJAu5bqS/XlLUw/lTnt9f3rKl6Ok3n/GIuhOlt7cz0/P4HKNOd/89/1mxP8h0Jw5RsZQW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b5zGAAAA3QAAAA8AAAAAAAAA&#10;AAAAAAAAoQIAAGRycy9kb3ducmV2LnhtbFBLBQYAAAAABAAEAPkAAACUAwAAAAA=&#10;" strokecolor="#6d6d6d" strokeweight=".5pt"/>
                <v:line id="Line 1546" o:spid="_x0000_s1951" style="position:absolute;visibility:visible;mso-wrap-style:square" from="2857,1035" to="3041,1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bKB8QAAADdAAAADwAAAGRycy9kb3ducmV2LnhtbERPS0sDMRC+F/wPYQRvbdJFS91uWkQQ&#10;PYjQreh12Mw+6GayJHF39dcbQehtPr7nFIfZ9mIkHzrHGtYrBYK4cqbjRsP76Wm5BREissHeMWn4&#10;pgCH/dWiwNy4iY80lrERKYRDjhraGIdcylC1ZDGs3ECcuNp5izFB30jjcUrhtpeZUhtpsePU0OJA&#10;jy1V5/LLaph+SvV5krfPW3/+mNTr25gNZa31zfX8sAMRaY4X8b/7xaT5d9k9/H2TTpD7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RsoHxAAAAN0AAAAPAAAAAAAAAAAA&#10;AAAAAKECAABkcnMvZG93bnJldi54bWxQSwUGAAAAAAQABAD5AAAAkgMAAAAA&#10;" strokecolor="#6d6d6d" strokeweight=".5pt"/>
                <v:line id="Line 1547" o:spid="_x0000_s1952" style="position:absolute;visibility:visible;mso-wrap-style:square" from="2857,730" to="3041,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X1R8YAAADdAAAADwAAAGRycy9kb3ducmV2LnhtbESPQUvDQBCF74L/YRnBm91tq1LSbksp&#10;SD2IYCp6HbLTJDQ7G3bXJPrrnYPgbYb35r1vNrvJd2qgmNrAFuYzA4q4Cq7l2sL76eluBSplZIdd&#10;YLLwTQl22+urDRYujPxGQ5lrJSGcCrTQ5NwXWqeqIY9pFnpi0c4hesyyxlq7iKOE+04vjHnUHluW&#10;hgZ7OjRUXcovb2H8Kc3nSd8fV/HyMZqX12HRl2drb2+m/RpUpin/m/+un53gPyyFX76REfT2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l9UfGAAAA3QAAAA8AAAAAAAAA&#10;AAAAAAAAoQIAAGRycy9kb3ducmV2LnhtbFBLBQYAAAAABAAEAPkAAACUAwAAAAA=&#10;" strokecolor="#6d6d6d" strokeweight=".5pt"/>
                <v:line id="Line 1548" o:spid="_x0000_s1953" style="position:absolute;visibility:visible;mso-wrap-style:square" from="2857,425" to="304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lQ3MQAAADdAAAADwAAAGRycy9kb3ducmV2LnhtbERPS2sCMRC+F/ofwhR6q4mPFtkaRQSx&#10;BxG6ir0Om3F3cTNZkri77a83hUJv8/E9Z7EabCM68qF2rGE8UiCIC2dqLjWcjtuXOYgQkQ02jknD&#10;NwVYLR8fFpgZ1/MndXksRQrhkKGGKsY2kzIUFVkMI9cSJ+7ivMWYoC+l8dincNvIiVJv0mLNqaHC&#10;ljYVFdf8ZjX0P7n6OsrZbu6v517tD92kzS9aPz8N63cQkYb4L/5zf5g0/3U6ht9v0gl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6VDcxAAAAN0AAAAPAAAAAAAAAAAA&#10;AAAAAKECAABkcnMvZG93bnJldi54bWxQSwUGAAAAAAQABAD5AAAAkgMAAAAA&#10;" strokecolor="#6d6d6d" strokeweight=".5pt"/>
                <v:rect id="Rectangle 1549" o:spid="_x0000_s1954" style="position:absolute;left:1765;top:730;width:349;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uFMAA&#10;AADdAAAADwAAAGRycy9kb3ducmV2LnhtbERP22oCMRB9F/yHMIJvmnWlRVajiCDY0hdXP2DYzF4w&#10;mSxJdLd/3xQKfZvDuc7uMFojXuRD51jBapmBIK6c7rhRcL+dFxsQISJrNI5JwTcFOOynkx0W2g18&#10;pVcZG5FCOBSooI2xL6QMVUsWw9L1xImrnbcYE/SN1B6HFG6NzLPsXVrsODW02NOppepRPq0CeSvP&#10;w6Y0PnOfef1lPi7XmpxS89l43IKINMZ/8Z/7otP8t3UO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uFM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6</w:t>
                        </w:r>
                      </w:p>
                    </w:txbxContent>
                  </v:textbox>
                </v:rect>
                <v:rect id="Rectangle 1550" o:spid="_x0000_s1955" style="position:absolute;left:552;top:914;width:1010;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5Lj8AA&#10;AADdAAAADwAAAGRycy9kb3ducmV2LnhtbERP24rCMBB9F/yHMIJvmqoo0jWKCIIuvlj3A4ZmesFk&#10;UpKs7f79ZmHBtzmc6+wOgzXiRT60jhUs5hkI4tLplmsFX4/zbAsiRGSNxjEp+KEAh/14tMNcu57v&#10;9CpiLVIIhxwVNDF2uZShbMhimLuOOHGV8xZjgr6W2mOfwq2RyyzbSIstp4YGOzo1VD6Lb6tAPopz&#10;vy2Mz9znsrqZ6+VekVNqOhmOHyAiDfEt/ndfdJq/Xq3g75t0gt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5Lj8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x10</w:t>
                        </w:r>
                      </w:p>
                    </w:txbxContent>
                  </v:textbox>
                </v:rect>
                <v:rect id="Rectangle 1551" o:spid="_x0000_s1956" style="position:absolute;left:-241;top:63;width:1968;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fT+8EA&#10;AADdAAAADwAAAGRycy9kb3ducmV2LnhtbERP22oCMRB9L/gPYQTfalatIqtRpCDY4ourHzBsZi+Y&#10;TJYkdbd/3xQE3+ZwrrPdD9aIB/nQOlYwm2YgiEunW64V3K7H9zWIEJE1Gsek4JcC7Hejty3m2vV8&#10;oUcRa5FCOOSooImxy6UMZUMWw9R1xImrnLcYE/S11B77FG6NnGfZSlpsOTU02NFnQ+W9+LEK5LU4&#10;9uvC+Mx9z6uz+TpdKnJKTcbDYQMi0hBf4qf7pNP85eID/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730/vBAAAA3QAAAA8AAAAAAAAAAAAAAAAAmAIAAGRycy9kb3du&#10;cmV2LnhtbFBLBQYAAAAABAAEAPUAAACGAwAAAAA=&#10;" filled="f" stroked="f">
                  <v:textbox style="mso-fit-shape-to-text:t" inset="0,0,0,0">
                    <w:txbxContent>
                      <w:p w:rsidR="00EA1C8F" w:rsidRDefault="00EA1C8F" w:rsidP="006A35CD">
                        <w:r>
                          <w:rPr>
                            <w:rFonts w:ascii="Tahoma" w:hAnsi="Tahoma" w:cs="Tahoma"/>
                            <w:color w:val="000000"/>
                            <w:sz w:val="10"/>
                            <w:szCs w:val="10"/>
                            <w:lang w:val="en-US"/>
                          </w:rPr>
                          <w:t>Intens.</w:t>
                        </w:r>
                      </w:p>
                    </w:txbxContent>
                  </v:textbox>
                </v:rect>
                <v:line id="Line 1552" o:spid="_x0000_s1957" style="position:absolute;visibility:visible;mso-wrap-style:square" from="2736,20656" to="3041,20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W38QAAADdAAAADwAAAGRycy9kb3ducmV2LnhtbERP32vCMBB+H+x/CDfY20zmdEhnlCGI&#10;PoiwOrbXoznbYnMpSWyrf70RBnu7j+/nzZeDbURHPtSONbyOFAjiwpmaSw3fh/XLDESIyAYbx6Th&#10;QgGWi8eHOWbG9fxFXR5LkUI4ZKihirHNpAxFRRbDyLXEiTs6bzEm6EtpPPYp3DZyrNS7tFhzaqiw&#10;pVVFxSk/Ww39NVe/BznZzPzpp1e7fTdu86PWz0/D5weISEP8F/+5tybNn75N4f5NOk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0lbfxAAAAN0AAAAPAAAAAAAAAAAA&#10;AAAAAKECAABkcnMvZG93bnJldi54bWxQSwUGAAAAAAQABAD5AAAAkgMAAAAA&#10;" strokecolor="#6d6d6d" strokeweight=".5pt"/>
                <v:rect id="Rectangle 1553" o:spid="_x0000_s1958" style="position:absolute;left:1092;top:20294;width:88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noF8AA&#10;AADdAAAADwAAAGRycy9kb3ducmV2LnhtbERP24rCMBB9F/yHMIJvmqqsSNcoIgi6+GLdDxia6QWT&#10;SUmytvv3ZkHYtzmc62z3gzXiST60jhUs5hkI4tLplmsF3/fTbAMiRGSNxjEp+KUA+914tMVcu55v&#10;9CxiLVIIhxwVNDF2uZShbMhimLuOOHGV8xZjgr6W2mOfwq2RyyxbS4stp4YGOzo2VD6KH6tA3otT&#10;vymMz9zXsrqay/lWkVNqOhkOnyAiDfFf/HafdZr/sVrD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WnoF8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0.0</w:t>
                        </w:r>
                      </w:p>
                    </w:txbxContent>
                  </v:textbox>
                </v:rect>
                <v:line id="Line 1554" o:spid="_x0000_s1959" style="position:absolute;visibility:visible;mso-wrap-style:square" from="2857,20231" to="3041,20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xtM8QAAADdAAAADwAAAGRycy9kb3ducmV2LnhtbERP32vCMBB+H/g/hBP2NpO5TaUzigiy&#10;PYyBVbbXoznbYnMpSWw7/3ozGOztPr6ft1wPthEd+VA71vA4USCIC2dqLjUcD7uHBYgQkQ02jknD&#10;DwVYr0Z3S8yM63lPXR5LkUI4ZKihirHNpAxFRRbDxLXEiTs5bzEm6EtpPPYp3DZyqtRMWqw5NVTY&#10;0rai4pxfrIb+mqvvg3x+W/jzV68+Prtpm5+0vh8Pm1cQkYb4L/5zv5s0/+VpDr/fpB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TG0zxAAAAN0AAAAPAAAAAAAAAAAA&#10;AAAAAKECAABkcnMvZG93bnJldi54bWxQSwUGAAAAAAQABAD5AAAAkgMAAAAA&#10;" strokecolor="#6d6d6d" strokeweight=".5pt"/>
                <v:line id="Line 1555" o:spid="_x0000_s1960" style="position:absolute;visibility:visible;mso-wrap-style:square" from="2857,19805" to="3041,19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P5QcYAAADdAAAADwAAAGRycy9kb3ducmV2LnhtbESPQUvDQBCF74L/YRnBm91tq1LSbksp&#10;SD2IYCp6HbLTJDQ7G3bXJPrrnYPgbYb35r1vNrvJd2qgmNrAFuYzA4q4Cq7l2sL76eluBSplZIdd&#10;YLLwTQl22+urDRYujPxGQ5lrJSGcCrTQ5NwXWqeqIY9pFnpi0c4hesyyxlq7iKOE+04vjHnUHluW&#10;hgZ7OjRUXcovb2H8Kc3nSd8fV/HyMZqX12HRl2drb2+m/RpUpin/m/+un53gPywFV76REfT2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T+UHGAAAA3QAAAA8AAAAAAAAA&#10;AAAAAAAAoQIAAGRycy9kb3ducmV2LnhtbFBLBQYAAAAABAAEAPkAAACUAwAAAAA=&#10;" strokecolor="#6d6d6d" strokeweight=".5pt"/>
                <v:line id="Line 1556" o:spid="_x0000_s1961" style="position:absolute;visibility:visible;mso-wrap-style:square" from="2857,19443" to="3041,19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9c2sQAAADdAAAADwAAAGRycy9kb3ducmV2LnhtbERP32vCMBB+H/g/hBP2NhPdJq4aRQTZ&#10;HsbAOrbXoznbYnMpSWw7/3ozGOztPr6ft9oMthEd+VA71jCdKBDEhTM1lxo+j/uHBYgQkQ02jknD&#10;DwXYrEd3K8yM6/lAXR5LkUI4ZKihirHNpAxFRRbDxLXEiTs5bzEm6EtpPPYp3DZyptRcWqw5NVTY&#10;0q6i4pxfrIb+mqvvo3x6XfjzV6/eP7pZm5+0vh8P2yWISEP8F/+530ya//z4Ar/fpBPk+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n1zaxAAAAN0AAAAPAAAAAAAAAAAA&#10;AAAAAKECAABkcnMvZG93bnJldi54bWxQSwUGAAAAAAQABAD5AAAAkgMAAAAA&#10;" strokecolor="#6d6d6d" strokeweight=".5pt"/>
                <v:line id="Line 1557" o:spid="_x0000_s1962" style="position:absolute;visibility:visible;mso-wrap-style:square" from="2857,19018" to="3041,19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OGOsYAAADdAAAADwAAAGRycy9kb3ducmV2LnhtbESPQUvDQBCF70L/wzIFb3a3pUqJ3ZZS&#10;KHoQwVT0OmSnSWh2NuyuSfTXOwfB2wzvzXvfbPeT79RAMbWBLSwXBhRxFVzLtYX38+luAyplZIdd&#10;YLLwTQn2u9nNFgsXRn6jocy1khBOBVpocu4LrVPVkMe0CD2xaJcQPWZZY61dxFHCfadXxjxojy1L&#10;Q4M9HRuqruWXtzD+lObzrNdPm3j9GM3L67Dqy4u1t/Pp8Agq05T/zX/Xz07w79fCL9/ICHr3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jhjrGAAAA3QAAAA8AAAAAAAAA&#10;AAAAAAAAoQIAAGRycy9kb3ducmV2LnhtbFBLBQYAAAAABAAEAPkAAACUAwAAAAA=&#10;" strokecolor="#6d6d6d" strokeweight=".5pt"/>
                <v:line id="Line 1558" o:spid="_x0000_s1963" style="position:absolute;visibility:visible;mso-wrap-style:square" from="2736,18592" to="3041,18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8jocMAAADdAAAADwAAAGRycy9kb3ducmV2LnhtbERP32vCMBB+H/g/hBv4NhPFDemMMgTR&#10;Bxmsins9mrMtNpeSxLb61y+Dwd7u4/t5y/VgG9GRD7VjDdOJAkFcOFNzqeF03L4sQISIbLBxTBru&#10;FGC9Gj0tMTOu5y/q8liKFMIhQw1VjG0mZSgqshgmriVO3MV5izFBX0rjsU/htpEzpd6kxZpTQ4Ut&#10;bSoqrvnNaugfufo+yvlu4a/nXh0+u1mbX7QePw8f7yAiDfFf/OfemzT/dT6F32/SC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vI6HDAAAA3QAAAA8AAAAAAAAAAAAA&#10;AAAAoQIAAGRycy9kb3ducmV2LnhtbFBLBQYAAAAABAAEAPkAAACRAwAAAAA=&#10;" strokecolor="#6d6d6d" strokeweight=".5pt"/>
                <v:rect id="Rectangle 1559" o:spid="_x0000_s1964" style="position:absolute;left:1092;top:18224;width:88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SdacAA&#10;AADdAAAADwAAAGRycy9kb3ducmV2LnhtbERP22oCMRB9F/yHMIJvmnWxRVajiCDY0hdXP2DYzF4w&#10;mSxJdLd/3xQKfZvDuc7uMFojXuRD51jBapmBIK6c7rhRcL+dFxsQISJrNI5JwTcFOOynkx0W2g18&#10;pVcZG5FCOBSooI2xL6QMVUsWw9L1xImrnbcYE/SN1B6HFG6NzLPsXVrsODW02NOppepRPq0CeSvP&#10;w6Y0PnOfef1lPi7XmpxS89l43IKINMZ/8Z/7otP8t3UO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Sdac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0.5</w:t>
                        </w:r>
                      </w:p>
                    </w:txbxContent>
                  </v:textbox>
                </v:rect>
                <v:line id="Line 1560" o:spid="_x0000_s1965" style="position:absolute;visibility:visible;mso-wrap-style:square" from="2857,18167" to="3041,18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EYTcQAAADdAAAADwAAAGRycy9kb3ducmV2LnhtbERP32vCMBB+H/g/hBv4NpOpE+mMIoOh&#10;D2OwKu71aM622FxKEtu6v34ZDHy7j+/nrTaDbURHPtSONTxPFAjiwpmaSw3Hw/vTEkSIyAYbx6Th&#10;RgE269HDCjPjev6iLo+lSCEcMtRQxdhmUoaiIoth4lrixJ2dtxgT9KU0HvsUbhs5VWohLdacGips&#10;6a2i4pJfrYb+J1ffBznfLf3l1KuPz27a5metx4/D9hVEpCHexf/uvUnzX+Yz+PsmnS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cRhNxAAAAN0AAAAPAAAAAAAAAAAA&#10;AAAAAKECAABkcnMvZG93bnJldi54bWxQSwUGAAAAAAQABAD5AAAAkgMAAAAA&#10;" strokecolor="#6d6d6d" strokeweight=".5pt"/>
                <v:line id="Line 1561" o:spid="_x0000_s1966" style="position:absolute;visibility:visible;mso-wrap-style:square" from="2857,17741" to="3041,17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AOcQAAADdAAAADwAAAGRycy9kb3ducmV2LnhtbERP32vCMBB+H+x/CCf4NhOlDumMMgay&#10;PchgVbbXoznbYnMpSWyrf/0iDPZ2H9/PW29H24qefGgca5jPFAji0pmGKw3Hw+5pBSJEZIOtY9Jw&#10;pQDbzePDGnPjBv6ivoiVSCEcctRQx9jlUoayJoth5jrixJ2ctxgT9JU0HocUblu5UOpZWmw4NdTY&#10;0VtN5bm4WA3DrVA/B5m9r/z5e1D7z37RFSetp5Px9QVEpDH+i//cHybNX2YZ3L9JJ8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mIA5xAAAAN0AAAAPAAAAAAAAAAAA&#10;AAAAAKECAABkcnMvZG93bnJldi54bWxQSwUGAAAAAAQABAD5AAAAkgMAAAAA&#10;" strokecolor="#6d6d6d" strokeweight=".5pt"/>
                <v:line id="Line 1562" o:spid="_x0000_s1967" style="position:absolute;visibility:visible;mso-wrap-style:square" from="2857,17316" to="3041,17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QlosMAAADdAAAADwAAAGRycy9kb3ducmV2LnhtbERP32vCMBB+H/g/hBN8m8lEh3RGGYLM&#10;hyFYxb0ezdkWm0tJsrbbX78Iwt7u4/t5q81gG9GRD7VjDS9TBYK4cKbmUsP5tHtegggR2WDjmDT8&#10;UIDNevS0wsy4no/U5bEUKYRDhhqqGNtMylBUZDFMXUucuKvzFmOCvpTGY5/CbSNnSr1KizWnhgpb&#10;2lZU3PJvq6H/zdXXSc4/lv526dXnoZu1+VXryXh4fwMRaYj/4od7b9L8xXwB92/SC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UJaLDAAAA3QAAAA8AAAAAAAAAAAAA&#10;AAAAoQIAAGRycy9kb3ducmV2LnhtbFBLBQYAAAAABAAEAPkAAACRAwAAAAA=&#10;" strokecolor="#6d6d6d" strokeweight=".5pt"/>
                <v:line id="Line 1563" o:spid="_x0000_s1968" style="position:absolute;visibility:visible;mso-wrap-style:square" from="2857,16948" to="3041,1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a71cMAAADdAAAADwAAAGRycy9kb3ducmV2LnhtbERP32vCMBB+H/g/hBP2NhPFiVSjiCDu&#10;QQarY74ezdkWm0tJYlv31y+Dwd7u4/t56+1gG9GRD7VjDdOJAkFcOFNzqeHzfHhZgggR2WDjmDQ8&#10;KMB2M3paY2Zczx/U5bEUKYRDhhqqGNtMylBUZDFMXEucuKvzFmOCvpTGY5/CbSNnSi2kxZpTQ4Ut&#10;7Ssqbvndaui/c3U5y/lx6W9fvTq9d7M2v2r9PB52KxCRhvgv/nO/mTT/db6A32/SC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Gu9XDAAAA3QAAAA8AAAAAAAAAAAAA&#10;AAAAoQIAAGRycy9kb3ducmV2LnhtbFBLBQYAAAAABAAEAPkAAACRAwAAAAA=&#10;" strokecolor="#6d6d6d" strokeweight=".5pt"/>
                <v:line id="Line 1564" o:spid="_x0000_s1969" style="position:absolute;visibility:visible;mso-wrap-style:square" from="2736,16522" to="3041,16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oeTsQAAADdAAAADwAAAGRycy9kb3ducmV2LnhtbERP32vCMBB+H/g/hBvsbSYTN6Uzigji&#10;HoawKu71aM622FxKEttuf70ZDHy7j+/nLVaDbURHPtSONbyMFQjiwpmaSw3Hw/Z5DiJEZIONY9Lw&#10;QwFWy9HDAjPjev6iLo+lSCEcMtRQxdhmUoaiIoth7FrixJ2dtxgT9KU0HvsUbhs5UepNWqw5NVTY&#10;0qai4pJfrYb+N1ffBzndzf3l1KvPfTdp87PWT4/D+h1EpCHexf/uD5Pmv05n8PdNOkE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h5OxAAAAN0AAAAPAAAAAAAAAAAA&#10;AAAAAKECAABkcnMvZG93bnJldi54bWxQSwUGAAAAAAQABAD5AAAAkgMAAAAA&#10;" strokecolor="#6d6d6d" strokeweight=".5pt"/>
                <v:rect id="Rectangle 1565" o:spid="_x0000_s1970" style="position:absolute;left:1092;top:16160;width:88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yqg8QA&#10;AADdAAAADwAAAGRycy9kb3ducmV2LnhtbESP3WoCMRCF74W+Q5hC72q2okW2RpGCoMUb1z7AsJn9&#10;wWSyJKm7ffvORcG7Gc6Zc77Z7Cbv1J1i6gMbeJsXoIjrYHtuDXxfD69rUCkjW3SBycAvJdhtn2Yb&#10;LG0Y+UL3KrdKQjiVaKDLeSi1TnVHHtM8DMSiNSF6zLLGVtuIo4R7pxdF8a499iwNHQ702VF9q368&#10;AX2tDuO6crEIX4vm7E7HS0PBmJfnaf8BKtOUH+b/66MV/NVSc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8qoPEAAAA3QAAAA8AAAAAAAAAAAAAAAAAmAIAAGRycy9k&#10;b3ducmV2LnhtbFBLBQYAAAAABAAEAPUAAACJAwAAAAA=&#10;" filled="f" stroked="f">
                  <v:textbox style="mso-fit-shape-to-text:t" inset="0,0,0,0">
                    <w:txbxContent>
                      <w:p w:rsidR="00EA1C8F" w:rsidRDefault="00EA1C8F" w:rsidP="006A35CD">
                        <w:r>
                          <w:rPr>
                            <w:rFonts w:ascii="Tahoma" w:hAnsi="Tahoma" w:cs="Tahoma"/>
                            <w:color w:val="000000"/>
                            <w:sz w:val="10"/>
                            <w:szCs w:val="10"/>
                            <w:lang w:val="en-US"/>
                          </w:rPr>
                          <w:t>1.0</w:t>
                        </w:r>
                      </w:p>
                    </w:txbxContent>
                  </v:textbox>
                </v:rect>
                <v:line id="Line 1566" o:spid="_x0000_s1971" style="position:absolute;visibility:visible;mso-wrap-style:square" from="2857,16097" to="3041,16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kvp8QAAADdAAAADwAAAGRycy9kb3ducmV2LnhtbERP32vCMBB+H/g/hBP2NhPFDdcZRQRx&#10;D0NYle31aM622FxKEttuf70ZDHy7j+/nLdeDbURHPtSONUwnCgRx4UzNpYbTcfe0ABEissHGMWn4&#10;oQDr1ehhiZlxPX9Sl8dSpBAOGWqoYmwzKUNRkcUwcS1x4s7OW4wJ+lIaj30Kt42cKfUiLdacGips&#10;aVtRccmvVkP/m6vvo5zvF/7y1auPQzdr87PWj+Nh8wYi0hDv4n/3u0nzn+ev8PdNOkG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mS+nxAAAAN0AAAAPAAAAAAAAAAAA&#10;AAAAAKECAABkcnMvZG93bnJldi54bWxQSwUGAAAAAAQABAD5AAAAkgMAAAAA&#10;" strokecolor="#6d6d6d" strokeweight=".5pt"/>
                <v:line id="Line 1567" o:spid="_x0000_s1972" style="position:absolute;visibility:visible;mso-wrap-style:square" from="2857,15671" to="3041,15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oQ58YAAADdAAAADwAAAGRycy9kb3ducmV2LnhtbESPQUvDQBCF74L/YRnBm91taaXEbksp&#10;FHsQwVT0OmSnSWh2NuyuSfTXOwfB2wzvzXvfbHaT79RAMbWBLcxnBhRxFVzLtYX38/FhDSplZIdd&#10;YLLwTQl229ubDRYujPxGQ5lrJSGcCrTQ5NwXWqeqIY9pFnpi0S4hesyyxlq7iKOE+04vjHnUHluW&#10;hgZ7OjRUXcsvb2H8Kc3nWS+f1/H6MZqX12HRlxdr7++m/ROoTFP+N/9dn5zgr1bCL9/ICHr7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6EOfGAAAA3QAAAA8AAAAAAAAA&#10;AAAAAAAAoQIAAGRycy9kb3ducmV2LnhtbFBLBQYAAAAABAAEAPkAAACUAwAAAAA=&#10;" strokecolor="#6d6d6d" strokeweight=".5pt"/>
                <v:line id="Line 1568" o:spid="_x0000_s1973" style="position:absolute;visibility:visible;mso-wrap-style:square" from="2857,15246" to="3041,15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a1fMMAAADdAAAADwAAAGRycy9kb3ducmV2LnhtbERP32vCMBB+H/g/hBv4NhNFh3RGGcLQ&#10;BxFWxb0ezdkWm0tJsrbur1+Ewd7u4/t5q81gG9GRD7VjDdOJAkFcOFNzqeF8+nhZgggR2WDjmDTc&#10;KcBmPXpaYWZcz5/U5bEUKYRDhhqqGNtMylBUZDFMXEucuKvzFmOCvpTGY5/CbSNnSr1KizWnhgpb&#10;2lZU3PJvq6H/ydXXSc53S3+79Opw7GZtftV6/Dy8v4GINMR/8Z97b9L8xWIKj2/SC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2tXzDAAAA3QAAAA8AAAAAAAAAAAAA&#10;AAAAoQIAAGRycy9kb3ducmV2LnhtbFBLBQYAAAAABAAEAPkAAACRAwAAAAA=&#10;" strokecolor="#6d6d6d" strokeweight=".5pt"/>
                <v:line id="Line 1569" o:spid="_x0000_s1974" style="position:absolute;visibility:visible;mso-wrap-style:square" from="2857,14827" to="3041,14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QrC8QAAADdAAAADwAAAGRycy9kb3ducmV2LnhtbERP32vCMBB+F/Y/hBP2pollinRGGQPZ&#10;HsZgVbbXoznbYnMpSWw7/3ozGPh2H9/P2+xG24qefGgca1jMFQji0pmGKw3Hw362BhEissHWMWn4&#10;pQC77cNkg7lxA39RX8RKpBAOOWqoY+xyKUNZk8Uwdx1x4k7OW4wJ+koaj0MKt63MlFpJiw2nhho7&#10;eq2pPBcXq2G4FurnIJ/e1v78PaiPzz7ripPWj9Px5RlEpDHexf/ud5PmL5cZ/H2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5CsLxAAAAN0AAAAPAAAAAAAAAAAA&#10;AAAAAKECAABkcnMvZG93bnJldi54bWxQSwUGAAAAAAQABAD5AAAAkgMAAAAA&#10;" strokecolor="#6d6d6d" strokeweight=".5pt"/>
                <v:line id="Line 1570" o:spid="_x0000_s1975" style="position:absolute;visibility:visible;mso-wrap-style:square" from="2736,14458" to="3041,14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OkMQAAADdAAAADwAAAGRycy9kb3ducmV2LnhtbERP32vCMBB+H+x/CDfY20zmdEhnlCGI&#10;PoiwOrbXoznbYnMpSWyrf70RBnu7j+/nzZeDbURHPtSONbyOFAjiwpmaSw3fh/XLDESIyAYbx6Th&#10;QgGWi8eHOWbG9fxFXR5LkUI4ZKihirHNpAxFRRbDyLXEiTs6bzEm6EtpPPYp3DZyrNS7tFhzaqiw&#10;pVVFxSk/Ww39NVe/BznZzPzpp1e7fTdu86PWz0/D5weISEP8F/+5tybNn07f4P5NOk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I6QxAAAAN0AAAAPAAAAAAAAAAAA&#10;AAAAAKECAABkcnMvZG93bnJldi54bWxQSwUGAAAAAAQABAD5AAAAkgMAAAAA&#10;" strokecolor="#6d6d6d" strokeweight=".5pt"/>
                <v:rect id="Rectangle 1571" o:spid="_x0000_s1976" style="position:absolute;left:1092;top:14097;width:889;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g2W8AA&#10;AADdAAAADwAAAGRycy9kb3ducmV2LnhtbERP24rCMBB9F/yHMMK+aaroIl2jiCCo+GLdDxia6QWT&#10;SUmytvv3G0HYtzmc62x2gzXiST60jhXMZxkI4tLplmsF3/fjdA0iRGSNxjEp+KUAu+14tMFcu55v&#10;9CxiLVIIhxwVNDF2uZShbMhimLmOOHGV8xZjgr6W2mOfwq2Riyz7lBZbTg0NdnRoqHwUP1aBvBfH&#10;fl0Yn7nLorqa8+lWkVPqYzLsv0BEGuK/+O0+6TR/tVrC65t0gt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yg2W8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1.5</w:t>
                        </w:r>
                      </w:p>
                    </w:txbxContent>
                  </v:textbox>
                </v:rect>
                <v:line id="Line 1572" o:spid="_x0000_s1977" style="position:absolute;visibility:visible;mso-wrap-style:square" from="2857,14033" to="3041,14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2zf8QAAADdAAAADwAAAGRycy9kb3ducmV2LnhtbERP32vCMBB+H+x/CCf4NhPFinRGGYOx&#10;PchgVbbXoznbYnMpSdZW/3ozGPh2H9/P2+xG24qefGgca5jPFAji0pmGKw3Hw9vTGkSIyAZbx6Th&#10;QgF228eHDebGDfxFfRErkUI45KihjrHLpQxlTRbDzHXEiTs5bzEm6CtpPA4p3LZyodRKWmw4NdTY&#10;0WtN5bn4tRqGa6F+DnL5vvbn70HtP/tFV5y0nk7Gl2cQkcZ4F/+7P0yan2UZ/H2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DbN/xAAAAN0AAAAPAAAAAAAAAAAA&#10;AAAAAKECAABkcnMvZG93bnJldi54bWxQSwUGAAAAAAQABAD5AAAAkgMAAAAA&#10;" strokecolor="#6d6d6d" strokeweight=".5pt"/>
                <v:line id="Line 1573" o:spid="_x0000_s1978" style="position:absolute;visibility:visible;mso-wrap-style:square" from="2857,13608" to="3041,13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8tCMMAAADdAAAADwAAAGRycy9kb3ducmV2LnhtbERP32vCMBB+F/Y/hBv4pslERTqjDEH0&#10;YQirY3s9mrMtNpeSxLburzeDwd7u4/t56+1gG9GRD7VjDS9TBYK4cKbmUsPneT9ZgQgR2WDjmDTc&#10;KcB28zRaY2Zczx/U5bEUKYRDhhqqGNtMylBUZDFMXUucuIvzFmOCvpTGY5/CbSNnSi2lxZpTQ4Ut&#10;7SoqrvnNauh/cvV9lvPDyl+/evV+6mZtftF6/Dy8vYKINMR/8Z/7aNL8xWIJv9+kE+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fLQjDAAAA3QAAAA8AAAAAAAAAAAAA&#10;AAAAoQIAAGRycy9kb3ducmV2LnhtbFBLBQYAAAAABAAEAPkAAACRAwAAAAA=&#10;" strokecolor="#6d6d6d" strokeweight=".5pt"/>
                <v:line id="Line 1574" o:spid="_x0000_s1979" style="position:absolute;visibility:visible;mso-wrap-style:square" from="2857,13182" to="3041,13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OIk8QAAADdAAAADwAAAGRycy9kb3ducmV2LnhtbERP32vCMBB+H/g/hBv4NpOJTumMIoOh&#10;D2OwKu71aM622FxKEtu6v34ZDHy7j+/nrTaDbURHPtSONTxPFAjiwpmaSw3Hw/vTEkSIyAYbx6Th&#10;RgE269HDCjPjev6iLo+lSCEcMtRQxdhmUoaiIoth4lrixJ2dtxgT9KU0HvsUbhs5VepFWqw5NVTY&#10;0ltFxSW/Wg39T66+D3K2W/rLqVcfn920zc9ajx+H7SuISEO8i//de5Pmz+cL+PsmnS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k4iTxAAAAN0AAAAPAAAAAAAAAAAA&#10;AAAAAKECAABkcnMvZG93bnJldi54bWxQSwUGAAAAAAQABAD5AAAAkgMAAAAA&#10;" strokecolor="#6d6d6d" strokeweight=".5pt"/>
                <v:line id="Line 1575" o:spid="_x0000_s1980" style="position:absolute;visibility:visible;mso-wrap-style:square" from="2857,12757" to="3041,12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wc4cYAAADdAAAADwAAAGRycy9kb3ducmV2LnhtbESPQUvDQBCF74L/YRnBm91taaXEbksp&#10;FHsQwVT0OmSnSWh2NuyuSfTXOwfB2wzvzXvfbHaT79RAMbWBLcxnBhRxFVzLtYX38/FhDSplZIdd&#10;YLLwTQl229ubDRYujPxGQ5lrJSGcCrTQ5NwXWqeqIY9pFnpi0S4hesyyxlq7iKOE+04vjHnUHluW&#10;hgZ7OjRUXcsvb2H8Kc3nWS+f1/H6MZqX12HRlxdr7++m/ROoTFP+N/9dn5zgr1aCK9/ICHr7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wMHOHGAAAA3QAAAA8AAAAAAAAA&#10;AAAAAAAAoQIAAGRycy9kb3ducmV2LnhtbFBLBQYAAAAABAAEAPkAAACUAwAAAAA=&#10;" strokecolor="#6d6d6d" strokeweight=".5pt"/>
                <v:line id="Line 1576" o:spid="_x0000_s1981" style="position:absolute;visibility:visible;mso-wrap-style:square" from="2736,12331" to="3041,12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C5esQAAADdAAAADwAAAGRycy9kb3ducmV2LnhtbERP32vCMBB+H+x/CDfY20wmU7QaZQyG&#10;PsjAOvT1aM622FxKEtvqX78MBnu7j+/nLdeDbURHPtSONbyOFAjiwpmaSw3fh8+XGYgQkQ02jknD&#10;jQKsV48PS8yM63lPXR5LkUI4ZKihirHNpAxFRRbDyLXEiTs7bzEm6EtpPPYp3DZyrNRUWqw5NVTY&#10;0kdFxSW/Wg39PVeng3zbzPzl2KvdVzdu87PWz0/D+wJEpCH+i//cW5PmTyZz+P0mnS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QLl6xAAAAN0AAAAPAAAAAAAAAAAA&#10;AAAAAKECAABkcnMvZG93bnJldi54bWxQSwUGAAAAAAQABAD5AAAAkgMAAAAA&#10;" strokecolor="#6d6d6d" strokeweight=".5pt"/>
                <v:rect id="Rectangle 1577" o:spid="_x0000_s1982" style="position:absolute;left:1092;top:11969;width:88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65cMA&#10;AADdAAAADwAAAGRycy9kb3ducmV2LnhtbESP3WoCMRCF74W+Q5hC7zRboSKrUaQg2NIbVx9g2Mz+&#10;YDJZktRd3965KPRuhnPmnG+2+8k7daeY+sAG3hcFKOI62J5bA9fLcb4GlTKyRReYDDwowX73Mtti&#10;acPIZ7pXuVUSwqlEA13OQ6l1qjvymBZhIBatCdFjljW22kYcJdw7vSyKlfbYszR0ONBnR/Wt+vUG&#10;9KU6juvKxSJ8L5sf93U6NxSMeXudDhtQmab8b/67PlnB/1gJv3wjI+jd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65cMAAADdAAAADwAAAAAAAAAAAAAAAACYAgAAZHJzL2Rv&#10;d25yZXYueG1sUEsFBgAAAAAEAAQA9QAAAIgDAAAAAA==&#10;" filled="f" stroked="f">
                  <v:textbox style="mso-fit-shape-to-text:t" inset="0,0,0,0">
                    <w:txbxContent>
                      <w:p w:rsidR="00EA1C8F" w:rsidRDefault="00EA1C8F" w:rsidP="006A35CD">
                        <w:r>
                          <w:rPr>
                            <w:rFonts w:ascii="Tahoma" w:hAnsi="Tahoma" w:cs="Tahoma"/>
                            <w:color w:val="000000"/>
                            <w:sz w:val="10"/>
                            <w:szCs w:val="10"/>
                            <w:lang w:val="en-US"/>
                          </w:rPr>
                          <w:t>2.0</w:t>
                        </w:r>
                      </w:p>
                    </w:txbxContent>
                  </v:textbox>
                </v:rect>
                <v:line id="Line 1578" o:spid="_x0000_s1983" style="position:absolute;visibility:visible;mso-wrap-style:square" from="2857,11969" to="3041,11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p/wcMAAADdAAAADwAAAGRycy9kb3ducmV2LnhtbERP32vCMBB+H/g/hBv4NhNFRTqjDGHo&#10;gwir4l6P5myLzaUkWVv31y+Dwd7u4/t56+1gG9GRD7VjDdOJAkFcOFNzqeFyfn9ZgQgR2WDjmDQ8&#10;KMB2M3paY2Zczx/U5bEUKYRDhhqqGNtMylBUZDFMXEucuJvzFmOCvpTGY5/CbSNnSi2lxZpTQ4Ut&#10;7Soq7vmX1dB/5+rzLOf7lb9fe3U8dbM2v2k9fh7eXkFEGuK/+M99MGn+YjmF32/SC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af8HDAAAA3QAAAA8AAAAAAAAAAAAA&#10;AAAAoQIAAGRycy9kb3ducmV2LnhtbFBLBQYAAAAABAAEAPkAAACRAwAAAAA=&#10;" strokecolor="#6d6d6d" strokeweight=".5pt"/>
                <v:line id="Line 1579" o:spid="_x0000_s1984" style="position:absolute;visibility:visible;mso-wrap-style:square" from="2857,11544" to="3041,11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jhtsQAAADdAAAADwAAAGRycy9kb3ducmV2LnhtbERP32vCMBB+H+x/CCf4NhOLinRGGYOx&#10;PYhgle31aM622FxKkrV1f/0iDPZ2H9/P2+xG24qefGgca5jPFAji0pmGKw3n09vTGkSIyAZbx6Th&#10;RgF228eHDebGDXykvoiVSCEcctRQx9jlUoayJoth5jrixF2ctxgT9JU0HocUbluZKbWSFhtODTV2&#10;9FpTeS2+rYbhp1BfJ7l4X/vr56D2hz7riovW08n48gwi0hj/xX/uD5PmL1cZ3L9JJ8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iOG2xAAAAN0AAAAPAAAAAAAAAAAA&#10;AAAAAKECAABkcnMvZG93bnJldi54bWxQSwUGAAAAAAQABAD5AAAAkgMAAAAA&#10;" strokecolor="#6d6d6d" strokeweight=".5pt"/>
                <v:line id="Line 1580" o:spid="_x0000_s1985" style="position:absolute;visibility:visible;mso-wrap-style:square" from="2857,11118" to="3041,11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RELcQAAADdAAAADwAAAGRycy9kb3ducmV2LnhtbERP32vCMBB+H/g/hBP2NpOpE+mMIoK4&#10;BxFWx/Z6NGdbbC4liW23v94MBnu7j+/nrTaDbURHPtSONTxPFAjiwpmaSw0f5/3TEkSIyAYbx6Th&#10;mwJs1qOHFWbG9fxOXR5LkUI4ZKihirHNpAxFRRbDxLXEibs4bzEm6EtpPPYp3DZyqtRCWqw5NVTY&#10;0q6i4prfrIb+J1dfZzk/LP31s1fHUzdt84vWj+Nh+woi0hD/xX/uN5Pmvyxm8PtNOkG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xEQtxAAAAN0AAAAPAAAAAAAAAAAA&#10;AAAAAKECAABkcnMvZG93bnJldi54bWxQSwUGAAAAAAQABAD5AAAAkgMAAAAA&#10;" strokecolor="#6d6d6d" strokeweight=".5pt"/>
                <v:line id="Line 1581" o:spid="_x0000_s1986" style="position:absolute;visibility:visible;mso-wrap-style:square" from="2857,10693" to="3041,10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3cWcMAAADdAAAADwAAAGRycy9kb3ducmV2LnhtbERP32vCMBB+H/g/hBP2NhPFiVSjiCDu&#10;QQarY74ezdkWm0tJYlv31y+Dwd7u4/t56+1gG9GRD7VjDdOJAkFcOFNzqeHzfHhZgggR2WDjmDQ8&#10;KMB2M3paY2Zczx/U5bEUKYRDhhqqGNtMylBUZDFMXEucuKvzFmOCvpTGY5/CbSNnSi2kxZpTQ4Ut&#10;7Ssqbvndaui/c3U5y/lx6W9fvTq9d7M2v2r9PB52KxCRhvgv/nO/mTT/dTGH32/SC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t3FnDAAAA3QAAAA8AAAAAAAAAAAAA&#10;AAAAoQIAAGRycy9kb3ducmV2LnhtbFBLBQYAAAAABAAEAPkAAACRAwAAAAA=&#10;" strokecolor="#6d6d6d" strokeweight=".5pt"/>
                <v:rect id="Rectangle 1582" o:spid="_x0000_s1987" style="position:absolute;left:1765;top:10331;width:349;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hZfb8A&#10;AADdAAAADwAAAGRycy9kb3ducmV2LnhtbERP24rCMBB9X/Afwgi+ramCIl2jiCCo+GLdDxia6QWT&#10;SUmirX9vhIV9m8O5zno7WCOe5EPrWMFsmoEgLp1uuVbwezt8r0CEiKzROCYFLwqw3Yy+1phr1/OV&#10;nkWsRQrhkKOCJsYulzKUDVkMU9cRJ65y3mJM0NdSe+xTuDVynmVLabHl1NBgR/uGynvxsArkrTj0&#10;q8L4zJ3n1cWcjteKnFKT8bD7ARFpiP/iP/dRp/mL5QI+36QT5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CFl9vwAAAN0AAAAPAAAAAAAAAAAAAAAAAJgCAABkcnMvZG93bnJl&#10;di54bWxQSwUGAAAAAAQABAD1AAAAhAMAAAAA&#10;" filled="f" stroked="f">
                  <v:textbox style="mso-fit-shape-to-text:t" inset="0,0,0,0">
                    <w:txbxContent>
                      <w:p w:rsidR="00EA1C8F" w:rsidRDefault="00EA1C8F" w:rsidP="006A35CD">
                        <w:r>
                          <w:rPr>
                            <w:rFonts w:ascii="Tahoma" w:hAnsi="Tahoma" w:cs="Tahoma"/>
                            <w:color w:val="000000"/>
                            <w:sz w:val="10"/>
                            <w:szCs w:val="10"/>
                            <w:lang w:val="en-US"/>
                          </w:rPr>
                          <w:t>6</w:t>
                        </w:r>
                      </w:p>
                    </w:txbxContent>
                  </v:textbox>
                </v:rect>
                <v:rect id="Rectangle 1583" o:spid="_x0000_s1988" style="position:absolute;left:552;top:10509;width:1010;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rHCsAA&#10;AADdAAAADwAAAGRycy9kb3ducmV2LnhtbERP24rCMBB9X/Afwgi+ramCRapRlgVBl32x+gFDM71g&#10;MilJtPXvNwuCb3M419nuR2vEg3zoHCtYzDMQxJXTHTcKrpfD5xpEiMgajWNS8KQA+93kY4uFdgOf&#10;6VHGRqQQDgUqaGPsCylD1ZLFMHc9ceJq5y3GBH0jtcchhVsjl1mWS4sdp4YWe/puqbqVd6tAXsrD&#10;sC6Nz9zPsv41p+O5JqfUbDp+bUBEGuNb/HIfdZq/ynP4/yadIH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trHCs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x10</w:t>
                        </w:r>
                      </w:p>
                    </w:txbxContent>
                  </v:textbox>
                </v:rect>
                <v:line id="Line 1584" o:spid="_x0000_s1989" style="position:absolute;visibility:visible;mso-wrap-style:square" from="6565,20720" to="6565,20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CLsQAAADdAAAADwAAAGRycy9kb3ducmV2LnhtbERP32vCMBB+H+x/CDfY20wm00lnlCGI&#10;PoiwOrbXoznbYnMpSWyrf70RBnu7j+/nzZeDbURHPtSONbyOFAjiwpmaSw3fh/XLDESIyAYbx6Th&#10;QgGWi8eHOWbG9fxFXR5LkUI4ZKihirHNpAxFRRbDyLXEiTs6bzEm6EtpPPYp3DZyrNRUWqw5NVTY&#10;0qqi4pSfrYb+mqvfg3zbzPzpp1e7fTdu86PWz0/D5weISEP8F/+5tybNn0zf4f5NOk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0IuxAAAAN0AAAAPAAAAAAAAAAAA&#10;AAAAAKECAABkcnMvZG93bnJldi54bWxQSwUGAAAAAAQABAD5AAAAkgMAAAAA&#10;" strokecolor="#6d6d6d" strokeweight=".5pt"/>
                <v:line id="Line 1585" o:spid="_x0000_s1990" style="position:absolute;visibility:visible;mso-wrap-style:square" from="13735,20720" to="13735,21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DWXMYAAADdAAAADwAAAGRycy9kb3ducmV2LnhtbESPQUvDQBCF74L/YRnBm91tqaXEbksp&#10;FHsQwVT0OmSnSWh2NuyuSfTXOwfB2wzvzXvfbHaT79RAMbWBLcxnBhRxFVzLtYX38/FhDSplZIdd&#10;YLLwTQl229ubDRYujPxGQ5lrJSGcCrTQ5NwXWqeqIY9pFnpi0S4hesyyxlq7iKOE+04vjFlpjy1L&#10;Q4M9HRqqruWXtzD+lObzrJfP63j9GM3L67Doy4u193fT/glUpin/m/+uT07wH1eCK9/ICHr7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g1lzGAAAA3QAAAA8AAAAAAAAA&#10;AAAAAAAAoQIAAGRycy9kb3ducmV2LnhtbFBLBQYAAAAABAAEAPkAAACUAwAAAAA=&#10;" strokecolor="#6d6d6d" strokeweight=".5pt"/>
                <v:rect id="Rectangle 1586" o:spid="_x0000_s1991" style="position:absolute;left:12579;top:21018;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VTeMAA&#10;AADdAAAADwAAAGRycy9kb3ducmV2LnhtbERP24rCMBB9F/yHMIJvmioobjWKCIIu+2LdDxia6QWT&#10;SUmirX+/WVjYtzmc6+wOgzXiRT60jhUs5hkI4tLplmsF3/fzbAMiRGSNxjEpeFOAw3482mGuXc83&#10;ehWxFimEQ44Kmhi7XMpQNmQxzF1HnLjKeYsxQV9L7bFP4dbIZZatpcWWU0ODHZ0aKh/F0yqQ9+Lc&#10;bwrjM/e5rL7M9XKryCk1nQzHLYhIQ/wX/7kvOs1frT/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0VTeM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220.2</w:t>
                        </w:r>
                      </w:p>
                    </w:txbxContent>
                  </v:textbox>
                </v:rect>
                <v:line id="Line 1587" o:spid="_x0000_s1992" style="position:absolute;visibility:visible;mso-wrap-style:square" from="20904,20720" to="20904,20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9Mh8YAAADdAAAADwAAAGRycy9kb3ducmV2LnhtbESPQUvDQBCF74L/YRnBm91tqVrSbksp&#10;SD2IYCp6HbLTJDQ7G3bXJPrrnYPgbYb35r1vNrvJd2qgmNrAFuYzA4q4Cq7l2sL76eluBSplZIdd&#10;YLLwTQl22+urDRYujPxGQ5lrJSGcCrTQ5NwXWqeqIY9pFnpi0c4hesyyxlq7iKOE+04vjHnQHluW&#10;hgZ7OjRUXcovb2H8Kc3nSS+Pq3j5GM3L67Doy7O1tzfTfg0q05T/zX/Xz07w7x+FX76REfT2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PTIfGAAAA3QAAAA8AAAAAAAAA&#10;AAAAAAAAoQIAAGRycy9kb3ducmV2LnhtbFBLBQYAAAAABAAEAPkAAACUAwAAAAA=&#10;" strokecolor="#6d6d6d" strokeweight=".5pt"/>
                <v:line id="Line 1588" o:spid="_x0000_s1993" style="position:absolute;visibility:visible;mso-wrap-style:square" from="28079,20720" to="28079,21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PpHMQAAADdAAAADwAAAGRycy9kb3ducmV2LnhtbERP32vCMBB+H+x/CDfY20wU3aQzigji&#10;HkRYFfd6NGdbbC4liW23v94MBnu7j+/nLVaDbURHPtSONYxHCgRx4UzNpYbTcfsyBxEissHGMWn4&#10;pgCr5ePDAjPjev6kLo+lSCEcMtRQxdhmUoaiIoth5FrixF2ctxgT9KU0HvsUbhs5UepVWqw5NVTY&#10;0qai4prfrIb+J1dfRzndzf313Kv9oZu0+UXr56dh/Q4i0hD/xX/uD5Pmz97G8PtNOkE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g+kcxAAAAN0AAAAPAAAAAAAAAAAA&#10;AAAAAKECAABkcnMvZG93bnJldi54bWxQSwUGAAAAAAQABAD5AAAAkgMAAAAA&#10;" strokecolor="#6d6d6d" strokeweight=".5pt"/>
                <v:rect id="Rectangle 1589" o:spid="_x0000_s1994" style="position:absolute;left:26924;top:21018;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hX1MAA&#10;AADdAAAADwAAAGRycy9kb3ducmV2LnhtbERP22oCMRB9F/yHMIJvmnXBVlajiCDY0hdXP2DYzF4w&#10;mSxJdLd/3xQKfZvDuc7uMFojXuRD51jBapmBIK6c7rhRcL+dFxsQISJrNI5JwTcFOOynkx0W2g18&#10;pVcZG5FCOBSooI2xL6QMVUsWw9L1xImrnbcYE/SN1B6HFG6NzLPsTVrsODW02NOppepRPq0CeSvP&#10;w6Y0PnOfef1lPi7XmpxS89l43IKINMZ/8Z/7otP89XsO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hX1M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220.4</w:t>
                        </w:r>
                      </w:p>
                    </w:txbxContent>
                  </v:textbox>
                </v:rect>
                <v:line id="Line 1590" o:spid="_x0000_s1995" style="position:absolute;visibility:visible;mso-wrap-style:square" from="35185,20720" to="35185,20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3S8MQAAADdAAAADwAAAGRycy9kb3ducmV2LnhtbERP32vCMBB+H/g/hBP2NpO5TaUzigiy&#10;PYyBVbbXoznbYnMpSWw7/3ozGOztPr6ft1wPthEd+VA71vA4USCIC2dqLjUcD7uHBYgQkQ02jknD&#10;DwVYr0Z3S8yM63lPXR5LkUI4ZKihirHNpAxFRRbDxLXEiTs5bzEm6EtpPPYp3DZyqtRMWqw5NVTY&#10;0rai4pxfrIb+mqvvg3x+W/jzV68+Prtpm5+0vh8Pm1cQkYb4L/5zv5s0/2X+BL/fpB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HdLwxAAAAN0AAAAPAAAAAAAAAAAA&#10;AAAAAKECAABkcnMvZG93bnJldi54bWxQSwUGAAAAAAQABAD5AAAAkgMAAAAA&#10;" strokecolor="#6d6d6d" strokeweight=".5pt"/>
                <v:line id="Line 1591" o:spid="_x0000_s1996" style="position:absolute;visibility:visible;mso-wrap-style:square" from="42360,20720" to="42360,21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RKhMQAAADdAAAADwAAAGRycy9kb3ducmV2LnhtbERP32vCMBB+H/g/hBvsbSYTN6Uzigji&#10;HoawKu71aM622FxKEttuf70ZDHy7j+/nLVaDbURHPtSONbyMFQjiwpmaSw3Hw/Z5DiJEZIONY9Lw&#10;QwFWy9HDAjPjev6iLo+lSCEcMtRQxdhmUoaiIoth7FrixJ2dtxgT9KU0HvsUbhs5UepNWqw5NVTY&#10;0qai4pJfrYb+N1ffBzndzf3l1KvPfTdp87PWT4/D+h1EpCHexf/uD5Pmv86m8PdNOkE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9EqExAAAAN0AAAAPAAAAAAAAAAAA&#10;AAAAAKECAABkcnMvZG93bnJldi54bWxQSwUGAAAAAAQABAD5AAAAkgMAAAAA&#10;" strokecolor="#6d6d6d" strokeweight=".5pt"/>
                <v:rect id="Rectangle 1592" o:spid="_x0000_s1997" style="position:absolute;left:41205;top:21018;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HPoMAA&#10;AADdAAAADwAAAGRycy9kb3ducmV2LnhtbERP24rCMBB9F/yHMIJvmip4oWsUEQRdfLHuBwzN9ILJ&#10;pCRZ2/37zcKCb3M419kdBmvEi3xoHStYzDMQxKXTLdcKvh7n2RZEiMgajWNS8EMBDvvxaIe5dj3f&#10;6VXEWqQQDjkqaGLscilD2ZDFMHcdceIq5y3GBH0ttcc+hVsjl1m2lhZbTg0NdnRqqHwW31aBfBTn&#10;flsYn7nPZXUz18u9IqfUdDIcP0BEGuJb/O++6DR/tVnB3zfpBL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9HPoM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220.6</w:t>
                        </w:r>
                      </w:p>
                    </w:txbxContent>
                  </v:textbox>
                </v:rect>
                <v:line id="Line 1593" o:spid="_x0000_s1998" style="position:absolute;visibility:visible;mso-wrap-style:square" from="49530,20720" to="49530,20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xaMQAAADdAAAADwAAAGRycy9kb3ducmV2LnhtbERP32vCMBB+H+x/CDfY20wm00lnlCGI&#10;PoiwOrbXoznbYnMpSWyrf70RBnu7j+/nzZeDbURHPtSONbyOFAjiwpmaSw3fh/XLDESIyAYbx6Th&#10;QgGWi8eHOWbG9fxFXR5LkUI4ZKihirHNpAxFRRbDyLXEiTs6bzEm6EtpPPYp3DZyrNRUWqw5NVTY&#10;0qqi4pSfrYb+mqvfg3zbzPzpp1e7fTdu86PWz0/D5weISEP8F/+5tybNn7xP4f5NOk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anFoxAAAAN0AAAAPAAAAAAAAAAAA&#10;AAAAAKECAABkcnMvZG93bnJldi54bWxQSwUGAAAAAAQABAD5AAAAkgMAAAAA&#10;" strokecolor="#6d6d6d" strokeweight=".5pt"/>
                <v:line id="Line 1594" o:spid="_x0000_s1999" style="position:absolute;visibility:visible;mso-wrap-style:square" from="56699,20720" to="56699,21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bU88QAAADdAAAADwAAAGRycy9kb3ducmV2LnhtbERP32vCMBB+H/g/hBP2NpOJTumMIoK4&#10;BxFWx/Z6NGdbbC4liW23v94MBnu7j+/nrTaDbURHPtSONTxPFAjiwpmaSw0f5/3TEkSIyAYbx6Th&#10;mwJs1qOHFWbG9fxOXR5LkUI4ZKihirHNpAxFRRbDxLXEibs4bzEm6EtpPPYp3DZyqtSLtFhzaqiw&#10;pV1FxTW/WQ39T66+znJ2WPrrZ6+Op27a5hetH8fD9hVEpCH+i//cbybNny8W8PtNOkG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JtTzxAAAAN0AAAAPAAAAAAAAAAAA&#10;AAAAAKECAABkcnMvZG93bnJldi54bWxQSwUGAAAAAAQABAD5AAAAkgMAAAAA&#10;" strokecolor="#6d6d6d" strokeweight=".5pt"/>
                <v:rect id="Rectangle 1595" o:spid="_x0000_s2000" style="position:absolute;left:55543;top:21018;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BgPsQA&#10;AADdAAAADwAAAGRycy9kb3ducmV2LnhtbESP3WoCMRCF74W+Q5hC72q2gla2RpGCoMUb1z7AsJn9&#10;wWSyJKm7ffvORcG7Gc6Zc77Z7Cbv1J1i6gMbeJsXoIjrYHtuDXxfD69rUCkjW3SBycAvJdhtn2Yb&#10;LG0Y+UL3KrdKQjiVaKDLeSi1TnVHHtM8DMSiNSF6zLLGVtuIo4R7pxdFsdIee5aGDgf67Ki+VT/e&#10;gL5Wh3FduViEr0VzdqfjpaFgzMvztP8AlWnKD/P/9dEK/vJdc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QYD7EAAAA3QAAAA8AAAAAAAAAAAAAAAAAmAIAAGRycy9k&#10;b3ducmV2LnhtbFBLBQYAAAAABAAEAPUAAACJAwAAAAA=&#10;" filled="f" stroked="f">
                  <v:textbox style="mso-fit-shape-to-text:t" inset="0,0,0,0">
                    <w:txbxContent>
                      <w:p w:rsidR="00EA1C8F" w:rsidRDefault="00EA1C8F" w:rsidP="006A35CD">
                        <w:r>
                          <w:rPr>
                            <w:rFonts w:ascii="Tahoma" w:hAnsi="Tahoma" w:cs="Tahoma"/>
                            <w:color w:val="000000"/>
                            <w:sz w:val="10"/>
                            <w:szCs w:val="10"/>
                            <w:lang w:val="en-US"/>
                          </w:rPr>
                          <w:t>220.8</w:t>
                        </w:r>
                      </w:p>
                    </w:txbxContent>
                  </v:textbox>
                </v:rect>
                <v:line id="Line 1596" o:spid="_x0000_s2001" style="position:absolute;visibility:visible;mso-wrap-style:square" from="63811,20720" to="63811,20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lGsQAAADdAAAADwAAAGRycy9kb3ducmV2LnhtbERP32vCMBB+H/g/hBP2NhNlm64aRQTZ&#10;HsbAOrbXoznbYnMpSWw7/3ozGOztPr6ft9oMthEd+VA71jCdKBDEhTM1lxo+j/uHBYgQkQ02jknD&#10;DwXYrEd3K8yM6/lAXR5LkUI4ZKihirHNpAxFRRbDxLXEiTs5bzEm6EtpPPYp3DZyptSztFhzaqiw&#10;pV1FxTm/WA39NVffR/n4uvDnr169f3SzNj9pfT8etksQkYb4L/5zv5k0/2n+Ar/fpBPk+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9eUaxAAAAN0AAAAPAAAAAAAAAAAA&#10;AAAAAKECAABkcnMvZG93bnJldi54bWxQSwUGAAAAAAQABAD5AAAAkgMAAAAA&#10;" strokecolor="#6d6d6d" strokeweight=".5pt"/>
                <v:line id="Line 1597" o:spid="_x0000_s2002" style="position:absolute;visibility:visible;mso-wrap-style:square" from="70980,20720" to="70980,21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o8oMYAAADdAAAADwAAAGRycy9kb3ducmV2LnhtbESPQUvDQBCF70L/wzKCN7trUQmx2yIF&#10;0YMIpqW9DtlpEpqdDbtrEv31zkHwNsN789436+3sezVSTF1gC3dLA4q4Dq7jxsJh/3JbgEoZ2WEf&#10;mCx8U4LtZnG1xtKFiT9prHKjJIRTiRbanIdS61S35DEtw0As2jlEj1nW2GgXcZJw3+uVMY/aY8fS&#10;0OJAu5bqS/XlLUw/lTnt9f1rES/Hybx/jKuhOlt7cz0/P4HKNOd/89/1mxP8h0L45RsZQW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aPKDGAAAA3QAAAA8AAAAAAAAA&#10;AAAAAAAAoQIAAGRycy9kb3ducmV2LnhtbFBLBQYAAAAABAAEAPkAAACUAwAAAAA=&#10;" strokecolor="#6d6d6d" strokeweight=".5pt"/>
                <v:rect id="Rectangle 1598" o:spid="_x0000_s2003" style="position:absolute;left:69824;top:21018;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5hMAA&#10;AADdAAAADwAAAGRycy9kb3ducmV2LnhtbERP24rCMBB9X/Afwgi+ramCS6lGEUFwZV+sfsDQTC+Y&#10;TEqStfXvjbCwb3M419nsRmvEg3zoHCtYzDMQxJXTHTcKbtfjZw4iRGSNxjEpeFKA3XbyscFCu4Ev&#10;9ChjI1IIhwIVtDH2hZShaslimLueOHG18xZjgr6R2uOQwq2Ryyz7khY7Tg0t9nRoqbqXv1aBvJbH&#10;IS+Nz9x5Wf+Y79OlJqfUbDru1yAijfFf/Oc+6TR/lS/g/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T+5hM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221.0</w:t>
                        </w:r>
                      </w:p>
                    </w:txbxContent>
                  </v:textbox>
                </v:rect>
                <v:line id="Line 1599" o:spid="_x0000_s2004" style="position:absolute;visibility:visible;mso-wrap-style:square" from="78155,20720" to="78155,20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QHTMMAAADdAAAADwAAAGRycy9kb3ducmV2LnhtbERPS0vEMBC+L/gfwgjedpMtKqVuuiyC&#10;6EEW7Ipeh2b6YJtJSWJb/fUbQfA2H99zdvvFDmIiH3rHGrYbBYK4dqbnVsP76WmdgwgR2eDgmDR8&#10;U4B9ebXaYWHczG80VbEVKYRDgRq6GMdCylB3ZDFs3EicuMZ5izFB30rjcU7hdpCZUvfSYs+pocOR&#10;Hjuqz9WX1TD/VOrzJG+fc3/+mNXrccrGqtH65no5PICItMR/8Z/7xaT5d3kGv9+kE2R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EB0zDAAAA3QAAAA8AAAAAAAAAAAAA&#10;AAAAoQIAAGRycy9kb3ducmV2LnhtbFBLBQYAAAAABAAEAPkAAACRAwAAAAA=&#10;" strokecolor="#6d6d6d" strokeweight=".5pt"/>
                <v:line id="Line 1600" o:spid="_x0000_s2005" style="position:absolute;visibility:visible;mso-wrap-style:square" from="85324,20720" to="85324,21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i18QAAADdAAAADwAAAGRycy9kb3ducmV2LnhtbERP32vCMBB+H/g/hBP2NhOdG6UaZQzG&#10;9iDC6tDXoznbYnMpSdZ2++vNYODbfXw/b70dbSt68qFxrGE+UyCIS2carjR8Hd4eMhAhIhtsHZOG&#10;Hwqw3Uzu1pgbN/An9UWsRArhkKOGOsYulzKUNVkMM9cRJ+7svMWYoK+k8TikcNvKhVLP0mLDqaHG&#10;jl5rKi/Ft9Uw/BbqdJDL98xfjoPa7ftFV5y1vp+OLysQkcZ4E/+7P0ya/5Q9wt836QS5u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yKLXxAAAAN0AAAAPAAAAAAAAAAAA&#10;AAAAAKECAABkcnMvZG93bnJldi54bWxQSwUGAAAAAAQABAD5AAAAkgMAAAAA&#10;" strokecolor="#6d6d6d" strokeweight=".5pt"/>
                <v:rect id="Rectangle 1601" o:spid="_x0000_s2006" style="position:absolute;left:84169;top:21018;width:158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gaHMAA&#10;AADdAAAADwAAAGRycy9kb3ducmV2LnhtbERP22oCMRB9F/oPYQq+abaisqxGKYJgiy+ufsCwmb1g&#10;MlmS6G7/vikUfJvDuc52P1ojnuRD51jBxzwDQVw53XGj4HY9znIQISJrNI5JwQ8F2O/eJlsstBv4&#10;Qs8yNiKFcChQQRtjX0gZqpYshrnriRNXO28xJugbqT0OKdwauciytbTYcWposadDS9W9fFgF8loe&#10;h7w0PnPfi/psvk6XmpxS0/fxcwMi0hhf4n/3Saf5q3wJf9+kE+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UgaHM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221.2</w:t>
                        </w:r>
                      </w:p>
                    </w:txbxContent>
                  </v:textbox>
                </v:rect>
                <v:rect id="Rectangle 1602" o:spid="_x0000_s2007" style="position:absolute;left:88728;top:21018;width:1061;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S/h8AA&#10;AADdAAAADwAAAGRycy9kb3ducmV2LnhtbERP24rCMBB9X/Afwgi+ramCS6lGEUFwZV+sfsDQTC+Y&#10;TEoSbffvjbCwb3M419nsRmvEk3zoHCtYzDMQxJXTHTcKbtfjZw4iRGSNxjEp+KUAu+3kY4OFdgNf&#10;6FnGRqQQDgUqaGPsCylD1ZLFMHc9ceJq5y3GBH0jtcchhVsjl1n2JS12nBpa7OnQUnUvH1aBvJbH&#10;IS+Nz9x5Wf+Y79OlJqfUbDru1yAijfFf/Oc+6TR/la/g/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S/h8AAAADdAAAADwAAAAAAAAAAAAAAAACYAgAAZHJzL2Rvd25y&#10;ZXYueG1sUEsFBgAAAAAEAAQA9QAAAIUDAAAAAA==&#10;" filled="f" stroked="f">
                  <v:textbox style="mso-fit-shape-to-text:t" inset="0,0,0,0">
                    <w:txbxContent>
                      <w:p w:rsidR="00EA1C8F" w:rsidRDefault="00EA1C8F" w:rsidP="006A35CD">
                        <w:r>
                          <w:rPr>
                            <w:rFonts w:ascii="Tahoma" w:hAnsi="Tahoma" w:cs="Tahoma"/>
                            <w:color w:val="000000"/>
                            <w:sz w:val="10"/>
                            <w:szCs w:val="10"/>
                            <w:lang w:val="en-US"/>
                          </w:rPr>
                          <w:t>m/z</w:t>
                        </w:r>
                      </w:p>
                    </w:txbxContent>
                  </v:textbox>
                </v:rect>
                <w10:anchorlock/>
              </v:group>
            </w:pict>
          </mc:Fallback>
        </mc:AlternateContent>
      </w:r>
    </w:p>
    <w:p w:rsidR="00485366" w:rsidRDefault="006A35CD" w:rsidP="00DC2013">
      <w:pPr>
        <w:jc w:val="both"/>
        <w:rPr>
          <w:lang w:val="en-US"/>
        </w:rPr>
      </w:pPr>
      <w:r w:rsidRPr="00AC3BED">
        <w:rPr>
          <w:b/>
          <w:lang w:val="en-US"/>
        </w:rPr>
        <w:t>Fig. S</w:t>
      </w:r>
      <w:r w:rsidR="00AD4A98" w:rsidRPr="00AC3BED">
        <w:rPr>
          <w:b/>
          <w:lang w:val="en-US"/>
        </w:rPr>
        <w:t>6</w:t>
      </w:r>
      <w:r w:rsidRPr="00AC3BED">
        <w:rPr>
          <w:lang w:val="en-US"/>
        </w:rPr>
        <w:t xml:space="preserve"> MS and MS/MS </w:t>
      </w:r>
      <w:r w:rsidR="006C3C52" w:rsidRPr="00AC3BED">
        <w:rPr>
          <w:lang w:val="en-US"/>
        </w:rPr>
        <w:t xml:space="preserve">(bbCID) </w:t>
      </w:r>
      <w:r w:rsidRPr="00AC3BED">
        <w:rPr>
          <w:lang w:val="en-US"/>
        </w:rPr>
        <w:t>spectra of fragments of metabolite C8 (</w:t>
      </w:r>
      <w:r w:rsidR="00CE73E8" w:rsidRPr="00AC3BED">
        <w:rPr>
          <w:lang w:val="en-US"/>
        </w:rPr>
        <w:t>a</w:t>
      </w:r>
      <w:r w:rsidRPr="00AC3BED">
        <w:rPr>
          <w:lang w:val="en-US"/>
        </w:rPr>
        <w:t>) and C6 (</w:t>
      </w:r>
      <w:r w:rsidR="00CE73E8" w:rsidRPr="00AC3BED">
        <w:rPr>
          <w:lang w:val="en-US"/>
        </w:rPr>
        <w:t>b</w:t>
      </w:r>
      <w:r w:rsidRPr="00AC3BED">
        <w:rPr>
          <w:lang w:val="en-US"/>
        </w:rPr>
        <w:t xml:space="preserve">). </w:t>
      </w:r>
      <w:r w:rsidR="00417439" w:rsidRPr="00AC3BED">
        <w:rPr>
          <w:lang w:val="en-US"/>
        </w:rPr>
        <w:t>The 1-(2-carboxyethyl)-1</w:t>
      </w:r>
      <w:r w:rsidR="00417439" w:rsidRPr="00AC3BED">
        <w:rPr>
          <w:i/>
          <w:lang w:val="en-US"/>
        </w:rPr>
        <w:t>H</w:t>
      </w:r>
      <w:r w:rsidR="00417439" w:rsidRPr="00AC3BED">
        <w:rPr>
          <w:lang w:val="en-US"/>
        </w:rPr>
        <w:t xml:space="preserve">-indazole-3-carboxamidium (A, </w:t>
      </w:r>
      <w:r w:rsidR="00417439" w:rsidRPr="00AC3BED">
        <w:rPr>
          <w:i/>
          <w:lang w:val="en-US"/>
        </w:rPr>
        <w:t>m/z</w:t>
      </w:r>
      <w:r w:rsidR="00417439" w:rsidRPr="00AC3BED">
        <w:rPr>
          <w:lang w:val="en-US"/>
        </w:rPr>
        <w:t> 234.0873</w:t>
      </w:r>
      <w:r w:rsidR="006C3C52" w:rsidRPr="00AC3BED">
        <w:rPr>
          <w:lang w:val="en-US"/>
        </w:rPr>
        <w:t>)</w:t>
      </w:r>
      <w:r w:rsidR="00370EE3" w:rsidRPr="00AC3BED">
        <w:rPr>
          <w:lang w:val="en-US"/>
        </w:rPr>
        <w:t>, the 1-(3-</w:t>
      </w:r>
      <w:r w:rsidR="00370EE3">
        <w:rPr>
          <w:lang w:val="en-US"/>
        </w:rPr>
        <w:t>hydroxypropyl)-1</w:t>
      </w:r>
      <w:r w:rsidR="00370EE3" w:rsidRPr="00E450D1">
        <w:rPr>
          <w:i/>
          <w:lang w:val="en-US"/>
        </w:rPr>
        <w:t>H</w:t>
      </w:r>
      <w:r w:rsidR="00370EE3">
        <w:rPr>
          <w:lang w:val="en-US"/>
        </w:rPr>
        <w:t xml:space="preserve">-indazole-3-carboxamidium (B, </w:t>
      </w:r>
      <w:r w:rsidR="00370EE3" w:rsidRPr="00417439">
        <w:rPr>
          <w:i/>
          <w:lang w:val="en-US"/>
        </w:rPr>
        <w:t>m/z</w:t>
      </w:r>
      <w:r w:rsidR="00370EE3">
        <w:rPr>
          <w:lang w:val="en-US"/>
        </w:rPr>
        <w:t xml:space="preserve"> 220.1081) </w:t>
      </w:r>
      <w:r w:rsidR="006C3C52">
        <w:rPr>
          <w:lang w:val="en-US"/>
        </w:rPr>
        <w:t>and their</w:t>
      </w:r>
      <w:r w:rsidR="00370EE3">
        <w:rPr>
          <w:lang w:val="en-US"/>
        </w:rPr>
        <w:t xml:space="preserve"> corresponding</w:t>
      </w:r>
      <w:r w:rsidR="006C3C52">
        <w:rPr>
          <w:lang w:val="en-US"/>
        </w:rPr>
        <w:t xml:space="preserve"> </w:t>
      </w:r>
      <w:r w:rsidR="006C3C52" w:rsidRPr="006C3C52">
        <w:rPr>
          <w:vertAlign w:val="superscript"/>
          <w:lang w:val="en-US"/>
        </w:rPr>
        <w:t>13</w:t>
      </w:r>
      <w:r w:rsidR="006C3C52">
        <w:rPr>
          <w:lang w:val="en-US"/>
        </w:rPr>
        <w:t>C isotope fragments are present</w:t>
      </w:r>
      <w:r w:rsidR="00370EE3">
        <w:rPr>
          <w:lang w:val="en-US"/>
        </w:rPr>
        <w:t>. In MS/MS spectra, the [1-(2-carboxyethyl)-1</w:t>
      </w:r>
      <w:r w:rsidR="00370EE3" w:rsidRPr="00E450D1">
        <w:rPr>
          <w:i/>
          <w:lang w:val="en-US"/>
        </w:rPr>
        <w:t>H</w:t>
      </w:r>
      <w:r w:rsidR="00370EE3">
        <w:rPr>
          <w:lang w:val="en-US"/>
        </w:rPr>
        <w:t xml:space="preserve">-indazole-3-carbonyl]oxidanium (A, </w:t>
      </w:r>
      <w:r w:rsidR="0073387B">
        <w:rPr>
          <w:lang w:val="en-US"/>
        </w:rPr>
        <w:t>235.0713</w:t>
      </w:r>
      <w:r w:rsidR="00370EE3">
        <w:rPr>
          <w:lang w:val="en-US"/>
        </w:rPr>
        <w:t xml:space="preserve">) and the </w:t>
      </w:r>
      <w:r>
        <w:rPr>
          <w:lang w:val="en-US"/>
        </w:rPr>
        <w:t>[1-(3-hydroxypropyl)-1</w:t>
      </w:r>
      <w:r w:rsidRPr="00E450D1">
        <w:rPr>
          <w:i/>
          <w:lang w:val="en-US"/>
        </w:rPr>
        <w:t>H</w:t>
      </w:r>
      <w:r>
        <w:rPr>
          <w:lang w:val="en-US"/>
        </w:rPr>
        <w:t xml:space="preserve">-indazole-3-carbonyl]oxidanium </w:t>
      </w:r>
      <w:r w:rsidR="00370EE3">
        <w:rPr>
          <w:lang w:val="en-US"/>
        </w:rPr>
        <w:t xml:space="preserve">(B, </w:t>
      </w:r>
      <w:r w:rsidR="0073387B">
        <w:rPr>
          <w:lang w:val="en-US"/>
        </w:rPr>
        <w:t>221.0921</w:t>
      </w:r>
      <w:r w:rsidR="00370EE3">
        <w:rPr>
          <w:lang w:val="en-US"/>
        </w:rPr>
        <w:t xml:space="preserve">) exhibit the ion peak area of </w:t>
      </w:r>
      <w:r w:rsidR="00370EE3" w:rsidRPr="00370EE3">
        <w:rPr>
          <w:lang w:val="en-US"/>
        </w:rPr>
        <w:t>the expected fragments</w:t>
      </w:r>
    </w:p>
    <w:p w:rsidR="00A14B67" w:rsidRDefault="00A14B67" w:rsidP="00DC2013">
      <w:pPr>
        <w:jc w:val="both"/>
        <w:rPr>
          <w:lang w:val="en-US"/>
        </w:rPr>
        <w:sectPr w:rsidR="00A14B67" w:rsidSect="00AD4A98">
          <w:pgSz w:w="16838" w:h="11906" w:orient="landscape"/>
          <w:pgMar w:top="1417" w:right="1417" w:bottom="1417" w:left="1134" w:header="708" w:footer="708" w:gutter="0"/>
          <w:cols w:space="708"/>
          <w:docGrid w:linePitch="360"/>
        </w:sectPr>
      </w:pPr>
    </w:p>
    <w:p w:rsidR="00C66E06" w:rsidRPr="00C66E06" w:rsidRDefault="00C66E06" w:rsidP="00A14B67">
      <w:pPr>
        <w:jc w:val="both"/>
        <w:rPr>
          <w:b/>
          <w:lang w:val="en-US"/>
        </w:rPr>
      </w:pPr>
      <w:r w:rsidRPr="00C66E06">
        <w:rPr>
          <w:b/>
          <w:lang w:val="en-US"/>
        </w:rPr>
        <w:lastRenderedPageBreak/>
        <w:t>Case</w:t>
      </w:r>
      <w:r w:rsidR="000E29A0">
        <w:rPr>
          <w:b/>
          <w:lang w:val="en-US"/>
        </w:rPr>
        <w:t xml:space="preserve"> Report of a fatal intoxication</w:t>
      </w:r>
      <w:r w:rsidR="000D340B">
        <w:rPr>
          <w:b/>
          <w:lang w:val="en-US"/>
        </w:rPr>
        <w:t xml:space="preserve"> involving ADMB-3TMS-PrINACA</w:t>
      </w:r>
    </w:p>
    <w:p w:rsidR="00354307" w:rsidRPr="00354307" w:rsidRDefault="00354307" w:rsidP="00A14B67">
      <w:pPr>
        <w:jc w:val="both"/>
        <w:rPr>
          <w:b/>
          <w:lang w:val="en-US"/>
        </w:rPr>
      </w:pPr>
      <w:r>
        <w:rPr>
          <w:b/>
          <w:lang w:val="en-US"/>
        </w:rPr>
        <w:t>Case History</w:t>
      </w:r>
    </w:p>
    <w:p w:rsidR="00C66E06" w:rsidRDefault="00C66E06" w:rsidP="00A14B67">
      <w:pPr>
        <w:jc w:val="both"/>
        <w:rPr>
          <w:lang w:val="en-US"/>
        </w:rPr>
      </w:pPr>
      <w:r w:rsidRPr="00666BE8">
        <w:rPr>
          <w:lang w:val="en-US"/>
        </w:rPr>
        <w:t>The deceased was found unresponsive in a locked bathroom after a social gathering; no drug paraphernalia w</w:t>
      </w:r>
      <w:r w:rsidR="004D0EA4">
        <w:rPr>
          <w:lang w:val="en-US"/>
        </w:rPr>
        <w:t>ere</w:t>
      </w:r>
      <w:r w:rsidRPr="00666BE8">
        <w:rPr>
          <w:lang w:val="en-US"/>
        </w:rPr>
        <w:t xml:space="preserve"> present at the scene, though </w:t>
      </w:r>
      <w:r w:rsidR="003512AF" w:rsidRPr="00666BE8">
        <w:rPr>
          <w:lang w:val="en-US"/>
        </w:rPr>
        <w:t>a</w:t>
      </w:r>
      <w:r w:rsidRPr="00666BE8">
        <w:rPr>
          <w:lang w:val="en-US"/>
        </w:rPr>
        <w:t xml:space="preserve"> herbal mixture was located in the kitchen. The individual had a history of schizoaffective disorder, residual schizophrenia, generalized anxiety disorder, epilepsy, and dependence on multiple substances (cannabis, synthetic cannabinoids, stimulants, alcohol), and had been in long-term psychiatric and addiction treatment. According to the preliminary post-mortem report, acute heart failure </w:t>
      </w:r>
      <w:r w:rsidR="004D0EA4">
        <w:rPr>
          <w:lang w:val="en-US"/>
        </w:rPr>
        <w:t>could not</w:t>
      </w:r>
      <w:r w:rsidRPr="00666BE8">
        <w:rPr>
          <w:lang w:val="en-US"/>
        </w:rPr>
        <w:t xml:space="preserve"> be excluded.</w:t>
      </w:r>
    </w:p>
    <w:p w:rsidR="004C3E31" w:rsidRPr="004C3E31" w:rsidRDefault="004C3E31" w:rsidP="00A14B67">
      <w:pPr>
        <w:jc w:val="both"/>
        <w:rPr>
          <w:rFonts w:cstheme="minorHAnsi"/>
          <w:b/>
          <w:lang w:val="en-US"/>
        </w:rPr>
      </w:pPr>
      <w:r w:rsidRPr="004C3E31">
        <w:rPr>
          <w:rFonts w:cstheme="minorHAnsi"/>
          <w:b/>
          <w:lang w:val="en-US"/>
        </w:rPr>
        <w:t>Sample preparation and LC-MS/MS method for screening for SCRAs</w:t>
      </w:r>
    </w:p>
    <w:p w:rsidR="00B34CEF" w:rsidRDefault="00B34CEF" w:rsidP="00A14B67">
      <w:pPr>
        <w:jc w:val="both"/>
        <w:rPr>
          <w:rFonts w:cstheme="minorHAnsi"/>
          <w:lang w:val="en-US"/>
        </w:rPr>
      </w:pPr>
      <w:r>
        <w:rPr>
          <w:rFonts w:cstheme="minorHAnsi"/>
          <w:lang w:val="en-US"/>
        </w:rPr>
        <w:t xml:space="preserve">For the detection of synthetic cannabinoids, blood samples and stomach content were processed as follows: </w:t>
      </w:r>
      <w:r w:rsidR="002D370C" w:rsidRPr="002D370C">
        <w:rPr>
          <w:rFonts w:cstheme="minorHAnsi"/>
          <w:lang w:val="en-US"/>
        </w:rPr>
        <w:t>For synthetic cannabinoid detection, 200</w:t>
      </w:r>
      <w:r w:rsidR="002D370C">
        <w:rPr>
          <w:rFonts w:cstheme="minorHAnsi"/>
          <w:lang w:val="en-US"/>
        </w:rPr>
        <w:t> </w:t>
      </w:r>
      <w:r w:rsidR="002D370C" w:rsidRPr="002D370C">
        <w:rPr>
          <w:rFonts w:cstheme="minorHAnsi"/>
          <w:lang w:val="en-US"/>
        </w:rPr>
        <w:t>µL blood was fortified with internal standards, extracted using 10</w:t>
      </w:r>
      <w:r w:rsidR="002D370C">
        <w:rPr>
          <w:rFonts w:cstheme="minorHAnsi"/>
          <w:lang w:val="en-US"/>
        </w:rPr>
        <w:t> </w:t>
      </w:r>
      <w:r w:rsidR="002D370C" w:rsidRPr="002D370C">
        <w:rPr>
          <w:rFonts w:cstheme="minorHAnsi"/>
          <w:lang w:val="en-US"/>
        </w:rPr>
        <w:t>M ammonium formate and 1</w:t>
      </w:r>
      <w:r w:rsidR="00354307">
        <w:rPr>
          <w:rFonts w:cstheme="minorHAnsi"/>
          <w:lang w:val="en-US"/>
        </w:rPr>
        <w:t> </w:t>
      </w:r>
      <w:r w:rsidR="002D370C" w:rsidRPr="002D370C">
        <w:rPr>
          <w:rFonts w:cstheme="minorHAnsi"/>
          <w:lang w:val="en-US"/>
        </w:rPr>
        <w:t>mL acetonitrile, then evaporated and reconstituted in mobile phase. Analysis was performed via LC–MS/MS using an Ultimate 3000RS UHPLC (Dionex) coupled to a QTRAP® 6500 (SCIEX) in positive ESI mode. Separation employed a Kinetex® C18 column (2.6</w:t>
      </w:r>
      <w:r w:rsidR="002D370C">
        <w:rPr>
          <w:rFonts w:cstheme="minorHAnsi"/>
          <w:lang w:val="en-US"/>
        </w:rPr>
        <w:t> </w:t>
      </w:r>
      <w:r w:rsidR="002D370C" w:rsidRPr="002D370C">
        <w:rPr>
          <w:rFonts w:cstheme="minorHAnsi"/>
          <w:lang w:val="en-US"/>
        </w:rPr>
        <w:t>µm, 100</w:t>
      </w:r>
      <w:r w:rsidR="002D370C">
        <w:rPr>
          <w:rFonts w:cstheme="minorHAnsi"/>
          <w:lang w:val="en-US"/>
        </w:rPr>
        <w:t> </w:t>
      </w:r>
      <w:r w:rsidR="002D370C" w:rsidRPr="002D370C">
        <w:rPr>
          <w:rFonts w:cstheme="minorHAnsi"/>
          <w:lang w:val="en-US"/>
        </w:rPr>
        <w:t>×</w:t>
      </w:r>
      <w:r w:rsidR="002D370C">
        <w:rPr>
          <w:rFonts w:cstheme="minorHAnsi"/>
          <w:lang w:val="en-US"/>
        </w:rPr>
        <w:t> </w:t>
      </w:r>
      <w:r w:rsidR="002D370C" w:rsidRPr="002D370C">
        <w:rPr>
          <w:rFonts w:cstheme="minorHAnsi"/>
          <w:lang w:val="en-US"/>
        </w:rPr>
        <w:t>2.1</w:t>
      </w:r>
      <w:r w:rsidR="002D370C">
        <w:rPr>
          <w:rFonts w:cstheme="minorHAnsi"/>
          <w:lang w:val="en-US"/>
        </w:rPr>
        <w:t> </w:t>
      </w:r>
      <w:r w:rsidR="002D370C" w:rsidRPr="002D370C">
        <w:rPr>
          <w:rFonts w:cstheme="minorHAnsi"/>
          <w:lang w:val="en-US"/>
        </w:rPr>
        <w:t xml:space="preserve">mm; Phenomenex) with a gradient per Huppertz et al. </w:t>
      </w:r>
      <w:r w:rsidR="002D370C">
        <w:rPr>
          <w:lang w:val="en-US"/>
        </w:rPr>
        <w:fldChar w:fldCharType="begin"/>
      </w:r>
      <w:r w:rsidR="002D370C">
        <w:rPr>
          <w:lang w:val="en-US"/>
        </w:rPr>
        <w:instrText xml:space="preserve"> ADDIN ZOTERO_ITEM CSL_CITATION {"citationID":"NYekMeTo","properties":{"formattedCitation":"(Huppertz et al., 2014)","plainCitation":"(Huppertz et al., 2014)","noteIndex":0},"citationItems":[{"id":1736,"uris":["http://zotero.org/users/9512684/items/38V7QR2L"],"itemData":{"id":1736,"type":"article-journal","abstract":"Considering the vast variety of synthetic cannabinoids and herbal mixtures – commonly known as ‘Spice’ or ‘K2’ – on the market and the resulting increase of severe intoxications related to their consumption, there is a need in clinical and forensic toxicology for comprehensive up-to-date screening methods. The focus of this project aimed at developing and implementing an automated screening procedure for the detection of synthetic cannabinoids in serum using a liquid chromatography-ion trap-MS (LC-MSn) system and a spectra library-based approach, currently including 46 synthetic cannabinoids and 8 isotope labelled analogues. In the process of method development, a high-temperature ESI source (IonBoosterTM, Bruker Daltonik) and its effects on the ionization efficiency of the investigated synthetic cannabinoids were evaluated and compared to a conventional ESI source. Despite their structural diversity, all investigated synthetic cannabinoids benefitted from high-temperature ionization by showing remarkably higher MS intensities compared to conventional ESI. The employed search algorithm matches retention time, MS and MS2/MS3 spectra. With the utilization of the ionBooster source, limits for the automated detection comparable to cut-off values of routine MRM methods were achieved for the majority of analytes. Even compounds not identified when using a conventional ESI source were detected using the ionBooster-source. LODs in serum range from 0.1 ng/ml to 0.5 ng/ml. The use of parent compounds as analytical targets offers the possibility of instantly adding new emerging compounds to the library and immediately applying the updated method to serum samples, allowing the rapid adaptation of the screening method to ongoing forensic or clinical requirements. The presented approach can also be applied to other specimens, such as oral fluid or hair, and herbal mixtures and was successfully applied to authentic serum samples. Quantitative MRM results of samples with analyte concentrations above the determined LOD were confirmed as positive findings by the presented method. Copyright © 2014 John Wiley &amp; Sons, Ltd.","container-title":"Journal of Mass Spectrometry","DOI":"10.1002/jms.3328","ISSN":"1096-9888","issue":"2","language":"en","license":"Copyright © 2014 John Wiley &amp; Sons, Ltd.","note":"_eprint: https://onlinelibrary.wiley.com/doi/pdf/10.1002/jms.3328","page":"117-127","source":"Wiley Online Library","title":"A comprehensive library-based, automated screening procedure for 46 synthetic cannabinoids in serum employing liquid chromatography-quadrupole ion trap mass spectrometry with high-temperature electrospray ionization","volume":"49","author":[{"family":"Huppertz","given":"Laura M."},{"family":"Kneisel","given":"Stefan"},{"family":"Auwärter","given":"Volker"},{"family":"Kempf","given":"Jürgen"}],"issued":{"date-parts":[["2014"]]}}}],"schema":"https://github.com/citation-style-language/schema/raw/master/csl-citation.json"} </w:instrText>
      </w:r>
      <w:r w:rsidR="002D370C">
        <w:rPr>
          <w:lang w:val="en-US"/>
        </w:rPr>
        <w:fldChar w:fldCharType="separate"/>
      </w:r>
      <w:r w:rsidR="002D370C" w:rsidRPr="002D370C">
        <w:rPr>
          <w:rFonts w:ascii="Calibri" w:hAnsi="Calibri" w:cs="Calibri"/>
          <w:lang w:val="en-US"/>
        </w:rPr>
        <w:t>(Huppertz et al., 2014)</w:t>
      </w:r>
      <w:r w:rsidR="002D370C">
        <w:rPr>
          <w:lang w:val="en-US"/>
        </w:rPr>
        <w:fldChar w:fldCharType="end"/>
      </w:r>
      <w:r w:rsidR="002D370C" w:rsidRPr="002D370C">
        <w:rPr>
          <w:rFonts w:cstheme="minorHAnsi"/>
          <w:lang w:val="en-US"/>
        </w:rPr>
        <w:t>. A scheduled MRM method with two transitions per analyte and one per internal standard was applied, optimizing DP, EP, CE, and CXP. Calibration spanned 0.1</w:t>
      </w:r>
      <w:r w:rsidR="00E6624B">
        <w:rPr>
          <w:rFonts w:cstheme="minorHAnsi"/>
          <w:lang w:val="en-US"/>
        </w:rPr>
        <w:t> </w:t>
      </w:r>
      <w:r w:rsidR="002D370C" w:rsidRPr="002D370C">
        <w:rPr>
          <w:rFonts w:cstheme="minorHAnsi"/>
          <w:lang w:val="en-US"/>
        </w:rPr>
        <w:t>–</w:t>
      </w:r>
      <w:r w:rsidR="00E6624B">
        <w:rPr>
          <w:rFonts w:cstheme="minorHAnsi"/>
          <w:lang w:val="en-US"/>
        </w:rPr>
        <w:t> </w:t>
      </w:r>
      <w:r w:rsidR="002D370C" w:rsidRPr="002D370C">
        <w:rPr>
          <w:rFonts w:cstheme="minorHAnsi"/>
          <w:lang w:val="en-US"/>
        </w:rPr>
        <w:t>10</w:t>
      </w:r>
      <w:r w:rsidR="00E6624B">
        <w:rPr>
          <w:rFonts w:cstheme="minorHAnsi"/>
          <w:lang w:val="en-US"/>
        </w:rPr>
        <w:t> </w:t>
      </w:r>
      <w:r w:rsidR="002D370C" w:rsidRPr="002D370C">
        <w:rPr>
          <w:rFonts w:cstheme="minorHAnsi"/>
          <w:lang w:val="en-US"/>
        </w:rPr>
        <w:t>ng/mL.</w:t>
      </w:r>
      <w:r w:rsidR="002D370C">
        <w:rPr>
          <w:rFonts w:cstheme="minorHAnsi"/>
          <w:lang w:val="en-US"/>
        </w:rPr>
        <w:t xml:space="preserve"> For </w:t>
      </w:r>
      <w:r w:rsidR="000E29A0">
        <w:rPr>
          <w:rFonts w:cstheme="minorHAnsi"/>
          <w:lang w:val="en-US"/>
        </w:rPr>
        <w:t>ADMB-3TMS-PrINACA (</w:t>
      </w:r>
      <w:r w:rsidR="00BA2DC5">
        <w:rPr>
          <w:rFonts w:cstheme="minorHAnsi"/>
          <w:lang w:val="en-US"/>
        </w:rPr>
        <w:t>retention time: 4.4 min; 389.2</w:t>
      </w:r>
      <w:r w:rsidR="000E29A0">
        <w:rPr>
          <w:rFonts w:cstheme="minorHAnsi"/>
          <w:lang w:val="en-US"/>
        </w:rPr>
        <w:t xml:space="preserve">-&gt; </w:t>
      </w:r>
      <w:r w:rsidR="00BA2DC5">
        <w:rPr>
          <w:rFonts w:cstheme="minorHAnsi"/>
          <w:lang w:val="en-US"/>
        </w:rPr>
        <w:t>259.1; 389.2-&gt; 344.2)</w:t>
      </w:r>
      <w:r w:rsidR="002D370C">
        <w:rPr>
          <w:rFonts w:cstheme="minorHAnsi"/>
          <w:lang w:val="en-US"/>
        </w:rPr>
        <w:t xml:space="preserve"> JWH-015-</w:t>
      </w:r>
      <w:r w:rsidR="002D370C" w:rsidRPr="002D370C">
        <w:rPr>
          <w:rFonts w:cstheme="minorHAnsi"/>
          <w:i/>
          <w:lang w:val="en-US"/>
        </w:rPr>
        <w:t>D7</w:t>
      </w:r>
      <w:r w:rsidR="002D370C">
        <w:rPr>
          <w:rFonts w:cstheme="minorHAnsi"/>
          <w:lang w:val="en-US"/>
        </w:rPr>
        <w:t xml:space="preserve"> (335.1-&gt;155.1</w:t>
      </w:r>
      <w:r w:rsidR="00C648D9">
        <w:rPr>
          <w:rFonts w:cstheme="minorHAnsi"/>
          <w:lang w:val="en-US"/>
        </w:rPr>
        <w:t>) was used as internal standard.</w:t>
      </w:r>
      <w:r w:rsidR="002D370C">
        <w:rPr>
          <w:rFonts w:cstheme="minorHAnsi"/>
          <w:lang w:val="en-US"/>
        </w:rPr>
        <w:t xml:space="preserve"> </w:t>
      </w:r>
      <w:r w:rsidR="009A5492">
        <w:rPr>
          <w:rFonts w:cstheme="minorHAnsi"/>
          <w:lang w:val="en-US"/>
        </w:rPr>
        <w:t xml:space="preserve">For </w:t>
      </w:r>
      <w:r w:rsidR="00A25E40">
        <w:rPr>
          <w:rFonts w:cstheme="minorHAnsi"/>
          <w:lang w:val="en-US"/>
        </w:rPr>
        <w:t xml:space="preserve">ADMB-3TMS-PrINACA </w:t>
      </w:r>
      <w:r w:rsidR="00A25E40" w:rsidRPr="00A25E40">
        <w:rPr>
          <w:rFonts w:cstheme="minorHAnsi"/>
          <w:i/>
          <w:lang w:val="en-US"/>
        </w:rPr>
        <w:t>N</w:t>
      </w:r>
      <w:r w:rsidR="00A25E40" w:rsidRPr="00A25E40">
        <w:rPr>
          <w:rFonts w:cstheme="minorHAnsi"/>
          <w:lang w:val="en-US"/>
        </w:rPr>
        <w:t>-propionic acid</w:t>
      </w:r>
      <w:r w:rsidR="009A5492">
        <w:rPr>
          <w:rFonts w:cstheme="minorHAnsi"/>
          <w:lang w:val="en-US"/>
        </w:rPr>
        <w:t>, the transitions 347.2-&gt; 217.1; 347.2-&gt; 145.0 (retention time: 2.35 min</w:t>
      </w:r>
      <w:r w:rsidR="00A25E40">
        <w:rPr>
          <w:rFonts w:cstheme="minorHAnsi"/>
          <w:lang w:val="en-US"/>
        </w:rPr>
        <w:t>)</w:t>
      </w:r>
      <w:r w:rsidR="009A5492">
        <w:rPr>
          <w:rFonts w:cstheme="minorHAnsi"/>
          <w:lang w:val="en-US"/>
        </w:rPr>
        <w:t xml:space="preserve"> were used</w:t>
      </w:r>
      <w:r w:rsidR="002D370C">
        <w:rPr>
          <w:rFonts w:cstheme="minorHAnsi"/>
          <w:lang w:val="en-US"/>
        </w:rPr>
        <w:t>.</w:t>
      </w:r>
    </w:p>
    <w:p w:rsidR="00354307" w:rsidRPr="00417439" w:rsidRDefault="00354307" w:rsidP="00A14B67">
      <w:pPr>
        <w:jc w:val="both"/>
        <w:rPr>
          <w:lang w:val="en-US"/>
        </w:rPr>
      </w:pPr>
      <w:r w:rsidRPr="00354307">
        <w:rPr>
          <w:lang w:val="en-US"/>
        </w:rPr>
        <w:t xml:space="preserve">Mobile phase A was 1% acetonitrile, 0.1% formic acid, and 2 mM ammonium formate in water; mobile phase B contained 0.1% formic acid and 2 mM ammonium formate in acetonitrile. </w:t>
      </w:r>
      <w:r w:rsidRPr="00417439">
        <w:rPr>
          <w:lang w:val="en-US"/>
        </w:rPr>
        <w:t>Both were freshly prepared before analysis.</w:t>
      </w:r>
    </w:p>
    <w:p w:rsidR="000423D0" w:rsidRDefault="000423D0" w:rsidP="00A14B67">
      <w:pPr>
        <w:jc w:val="both"/>
        <w:rPr>
          <w:lang w:val="en-US"/>
        </w:rPr>
      </w:pPr>
      <w:r w:rsidRPr="000423D0">
        <w:rPr>
          <w:lang w:val="en-US"/>
        </w:rPr>
        <w:t>Blood</w:t>
      </w:r>
      <w:r>
        <w:rPr>
          <w:lang w:val="en-US"/>
        </w:rPr>
        <w:t xml:space="preserve"> and urine</w:t>
      </w:r>
      <w:r w:rsidRPr="000423D0">
        <w:rPr>
          <w:lang w:val="en-US"/>
        </w:rPr>
        <w:t xml:space="preserve"> screening was performed using validated, accredited and updated LC-MS/MS methods including designer stimulants, hallucinogens, benzodiazepines, and opioids </w:t>
      </w:r>
      <w:r>
        <w:rPr>
          <w:lang w:val="en-US"/>
        </w:rPr>
        <w:t>relevant to the European market</w:t>
      </w:r>
      <w:r w:rsidRPr="000423D0">
        <w:rPr>
          <w:lang w:val="en-US"/>
        </w:rPr>
        <w:t>.</w:t>
      </w:r>
      <w:r>
        <w:rPr>
          <w:lang w:val="en-US"/>
        </w:rPr>
        <w:t xml:space="preserve"> </w:t>
      </w:r>
      <w:r>
        <w:rPr>
          <w:lang w:val="en-US"/>
        </w:rPr>
        <w:fldChar w:fldCharType="begin"/>
      </w:r>
      <w:r>
        <w:rPr>
          <w:lang w:val="en-US"/>
        </w:rPr>
        <w:instrText xml:space="preserve"> ADDIN ZOTERO_ITEM CSL_CITATION {"citationID":"BLhGg7GT","properties":{"formattedCitation":"(Franz et al., 2017; Grapp et al., 2020; Koch et al., 2018)","plainCitation":"(Franz et al., 2017; Grapp et al., 2020; Koch et al., 2018)","noteIndex":0},"citationItems":[{"id":1639,"uris":["http://zotero.org/users/9512684/items/95WPW885"],"itemData":{"id":1639,"type":"article-journal","abstract":"Among the increasing number of new psychoactive substances, 3′,4′-methylenedioxy-α-pyrrolidinohexanophenone (MDPHP) belongs to the group of synthetic cathinones, which are the derivatives of the naturally occurring compound cathinone, the main psychoactive ingredient in the khat plant. Currently, only limited data are available for MDPHP, and no information is available on its human metabolism. We describe the toxicological investigation of nine cases associated with the use of MDPHP during the period February–June 2019. Serum MDPHP concentrations showed a high variability ranging from 3.3 to 140 ng/mL (mean 30.3 ng/mL and median 16 ng/mL). Intoxication symptoms of the described cases could not be explained by the abuse of MDPHP alone because in all cases the co-consumption of other psychotropic drugs with frequent occurrence of opiates and benzodiazepines could be verified. Therefore, the patients showed different clinical symptoms, including aggressive behaviour, delayed physical response, loss of consciousness and coma. Liquid chromatography–high-resolution mass spectrometry was successfully used to investigate the human in vivo metabolism of MDPHP using authentic human urine samples. The metabolism data for MDPHP were further substantiated by the analysis of human urine using gas chromatography–mass spectrometry (GC–MS, a widely used systematic toxicological analysis method appropriate for the toxicological detection of MDPHP intake), which revealed the presence of seven phase I metabolites and three phase II metabolites as glucuronides. GC-MS spectral data for MDPHP and metabolites are provided. The identified metabolite pattern corroborates the principal metabolic pathways of α-pyrrolidinophenones in humans.","container-title":"Drug Testing and Analysis","DOI":"10.1002/dta.2869","ISSN":"1942-7611","issue":"9","language":"en","license":"© 2020 The Authors. Drug Testing and Analysis published by John Wiley &amp; Sons Ltd","note":"_eprint: https://onlinelibrary.wiley.com/doi/pdf/10.1002/dta.2869","page":"1320-1335","source":"Wiley Online Library","title":"Intoxication cases associated with the novel designer drug 3′,4′-methylenedioxy-α-pyrrolidinohexanophenone and studies on its human metabolism using high-resolution mass spectrometry","volume":"12","author":[{"family":"Grapp","given":"Marcel"},{"family":"Kaufmann","given":"Christoph"},{"family":"Schwelm","given":"Hannes M."},{"family":"Neukamm","given":"Merja A."},{"family":"Blaschke","given":"Sabine"},{"family":"Eidizadeh","given":"Abass"}],"issued":{"date-parts":[["2020"]]}}},{"id":2192,"uris":["http://zotero.org/users/9512684/items/7WD87ZJV"],"itemData":{"id":2192,"type":"article-journal","abstract":"Novel synthetic opioids and benzodiazepines are an emerging trend on the narcotic drugs market. We present a lethal case of U-47700 and flubromazepam poisoning. A 24-year-old man suffered apnoea after the consumption of the synthetic opioid U-47700 in combination with the benzodiazepine flubromazepam. After reanimation and hospital admission, hypoxic cerebral damage and severe brain oedema were stated. Six days after admission, mechanical ventilation was discontinued, and the patient died. Seven blood serum samples and one urine sample collected during the hospitalisation were analysed by liquid chromatography–tandem mass spectrometry. In the sample collected 42 minutes after admission, the concentrations of U-47700 and flubromazepam were 370 and 830 ng/mL, respectively. Three days later, the concentrations of U-47700 and flubromazepam dropped to 4.2 and 280 ng/mL, respectively. The resulting concentration-time-curves allowed calculating a U-47700 elimination half-life of approximately six hours and confirmed the previously reported flubromazepam elimination half-life of around 100 hours. In the presented case, intoxication by the synthetic opioid U-47700 with a contribution of flubromazepam can be assumed as the cause of death. The concentration-time curves allow an estimation of the clinical course of similar cases. Flubromazepam may lead to prolonged central-nervous depressant effects.","container-title":"Drug Testing and Analysis","DOI":"10.1002/dta.2391","ISSN":"1942-7611","issue":"8","language":"en","license":"Copyright © 2018 John Wiley &amp; Sons, Ltd.","note":"_eprint: https://onlinelibrary.wiley.com/doi/pdf/10.1002/dta.2391","page":"1336-1341","source":"Wiley Online Library","title":"Mixed intoxication by the synthetic opioid U-47700 and the benzodiazepine flubromazepam with lethal outcome: Pharmacokinetic data","title-short":"Mixed intoxication by the synthetic opioid U-47700 and the benzodiazepine flubromazepam with lethal outcome","volume":"10","author":[{"family":"Koch","given":"Katharina"},{"family":"Auwärter","given":"Volker"},{"family":"Hermanns-Clausen","given":"Maren"},{"family":"Wilde","given":"Maurice"},{"family":"Neukamm","given":"Merja A."}],"issued":{"date-parts":[["2018"]]}}},{"id":2121,"uris":["http://zotero.org/users/9512684/items/24CVGPSH"],"itemData":{"id":2121,"type":"article-journal","abstract":"Background: The abuse of synthetic cannabinoids (SCs) as presumed legal alternative to cannabis poses a great risk to public health. For economic reasons many laboratories use immunoassays (IAs) to screen for these substances in urine. However, the structural diversity and high potency of these designer drugs places high demands on IAs regarding cross-reactivity of the antibodies used and detection limits. Methods: Two retrospective studies were carried out in order to evaluate the capability of two homogenous enzyme IAs for the detection of currently prevalent SCs in authentic urine samples. Urine samples were analyzed utilizing a ‘JWH-018’ kit and a ‘UR-144’ kit. The IA results were confirmed by an up-to-date liquid chromatography-electrospray ionization-tandem mass spectrometry (LC-ESI-MS/MS) screening method covering metabolites of 45 SCs. Results: The first study (n=549) showed an 8% prevalence of SCs use (LC-MS/MS analysis) among inpatients of forensic-psychiatric clinics, whereas all samples were tested negative by the IAs. In a second study (n=200) the combined application of both IAs led to a sensitivity of 2% and a diagnostic accuracy of 51% when applying the recommended IA cut-offs. Overall, 10 different currently prevalent SCs were detected in this population. The results can be explained by an insufficient cross-reactivity of the antibodies towards current SCs in combination with relatively high detection limits of the IAs. Conclusions: In light of the presented study data it is strongly recommended not to rely on the evaluated IA tests for SCs in clinical or forensic settings. For IA kits of other providers similar results can be expected.","container-title":"Clinical Chemistry and Laboratory Medicine (CCLM)","DOI":"10.1515/cclm-2016-0831","ISSN":"1437-4331","issue":"9","language":"en","license":"De Gruyter expressly reserves the right to use all content for commercial text and data mining within the meaning of Section 44b of the German Copyright Act.","note":"publisher: De Gruyter","page":"1375-1384","source":"www.degruyter.com","title":"Immunoassay screening in urine for synthetic cannabinoids – an evaluation of the diagnostic efficiency","volume":"55","author":[{"family":"Franz","given":"Florian"},{"family":"Angerer","given":"Verena"},{"family":"Jechle","given":"Hanna"},{"family":"Pegoro","given":"Melanie"},{"family":"Ertl","given":"Harald"},{"family":"Weinfurtner","given":"Georg"},{"family":"Janele","given":"David"},{"family":"Schlögl","given":"Christian"},{"family":"Friedl","given":"Matthias"},{"family":"Gerl","given":"Stefan"},{"family":"Mielke","given":"Reinhard"},{"family":"Zehnle","given":"Ralf"},{"family":"Wagner","given":"Matthias"},{"family":"Moosmann","given":"Bjoern"},{"family":"Auwärter","given":"Volker"}],"issued":{"date-parts":[["2017",9,1]]}}}],"schema":"https://github.com/citation-style-language/schema/raw/master/csl-citation.json"} </w:instrText>
      </w:r>
      <w:r>
        <w:rPr>
          <w:lang w:val="en-US"/>
        </w:rPr>
        <w:fldChar w:fldCharType="separate"/>
      </w:r>
      <w:r w:rsidRPr="000423D0">
        <w:rPr>
          <w:rFonts w:ascii="Calibri" w:hAnsi="Calibri" w:cs="Calibri"/>
          <w:lang w:val="en-US"/>
        </w:rPr>
        <w:t>(Franz et al., 2017; Grapp et al., 2020; Koch et al., 2018)</w:t>
      </w:r>
      <w:r>
        <w:rPr>
          <w:lang w:val="en-US"/>
        </w:rPr>
        <w:fldChar w:fldCharType="end"/>
      </w:r>
    </w:p>
    <w:p w:rsidR="004C3E31" w:rsidRPr="004C3E31" w:rsidRDefault="004C3E31" w:rsidP="00A14B67">
      <w:pPr>
        <w:jc w:val="both"/>
        <w:rPr>
          <w:rFonts w:cstheme="minorHAnsi"/>
          <w:b/>
          <w:lang w:val="en-US"/>
        </w:rPr>
      </w:pPr>
      <w:r w:rsidRPr="004C3E31">
        <w:rPr>
          <w:b/>
          <w:lang w:val="en-US"/>
        </w:rPr>
        <w:t>Quantitative results of drugs in the femoral vein blood and urine</w:t>
      </w:r>
    </w:p>
    <w:p w:rsidR="00A14B67" w:rsidRPr="00F0530A" w:rsidRDefault="00A14B67" w:rsidP="00A14B67">
      <w:pPr>
        <w:jc w:val="both"/>
        <w:rPr>
          <w:rFonts w:cstheme="minorHAnsi"/>
          <w:lang w:val="en-US"/>
        </w:rPr>
      </w:pPr>
      <w:r w:rsidRPr="00AC3BED">
        <w:rPr>
          <w:rFonts w:cstheme="minorHAnsi"/>
          <w:b/>
          <w:lang w:val="en-US"/>
        </w:rPr>
        <w:t>Table S</w:t>
      </w:r>
      <w:r w:rsidR="00A169D0" w:rsidRPr="00AC3BED">
        <w:rPr>
          <w:rFonts w:cstheme="minorHAnsi"/>
          <w:b/>
          <w:lang w:val="en-US"/>
        </w:rPr>
        <w:t>1</w:t>
      </w:r>
      <w:r w:rsidR="00FA06D7" w:rsidRPr="00AC3BED">
        <w:rPr>
          <w:rFonts w:cstheme="minorHAnsi"/>
          <w:b/>
          <w:lang w:val="en-US"/>
        </w:rPr>
        <w:t>2</w:t>
      </w:r>
      <w:r w:rsidRPr="00F0530A">
        <w:rPr>
          <w:rFonts w:cstheme="minorHAnsi"/>
          <w:lang w:val="en-US"/>
        </w:rPr>
        <w:t xml:space="preserve"> Quantitative results of drugs detected in femoral vein blood </w:t>
      </w:r>
      <w:r w:rsidR="00422B49">
        <w:rPr>
          <w:rFonts w:cstheme="minorHAnsi"/>
          <w:lang w:val="en-US"/>
        </w:rPr>
        <w:t xml:space="preserve">and urine </w:t>
      </w:r>
      <w:r w:rsidRPr="00F0530A">
        <w:rPr>
          <w:rFonts w:cstheme="minorHAnsi"/>
          <w:lang w:val="en-US"/>
        </w:rPr>
        <w:t>of the deceased via external calibration. n.d.: not detected</w:t>
      </w:r>
    </w:p>
    <w:tbl>
      <w:tblPr>
        <w:tblStyle w:val="ToxTabelle"/>
        <w:tblW w:w="8954" w:type="dxa"/>
        <w:tblLayout w:type="fixed"/>
        <w:tblLook w:val="04A0" w:firstRow="1" w:lastRow="0" w:firstColumn="1" w:lastColumn="0" w:noHBand="0" w:noVBand="1"/>
      </w:tblPr>
      <w:tblGrid>
        <w:gridCol w:w="3822"/>
        <w:gridCol w:w="2410"/>
        <w:gridCol w:w="2722"/>
      </w:tblGrid>
      <w:tr w:rsidR="00422B49" w:rsidRPr="00FB47A4" w:rsidTr="00422B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2" w:type="dxa"/>
            <w:tcBorders>
              <w:top w:val="single" w:sz="4" w:space="0" w:color="auto"/>
            </w:tcBorders>
          </w:tcPr>
          <w:p w:rsidR="00790243" w:rsidRPr="000423D0" w:rsidRDefault="00790243" w:rsidP="008B0442">
            <w:pPr>
              <w:spacing w:before="40" w:after="40"/>
              <w:rPr>
                <w:rFonts w:asciiTheme="minorHAnsi" w:hAnsiTheme="minorHAnsi" w:cstheme="minorHAnsi"/>
                <w:lang w:val="en-US"/>
              </w:rPr>
            </w:pPr>
            <w:r w:rsidRPr="000423D0">
              <w:rPr>
                <w:rFonts w:asciiTheme="minorHAnsi" w:hAnsiTheme="minorHAnsi" w:cstheme="minorHAnsi"/>
                <w:lang w:val="en-US"/>
              </w:rPr>
              <w:t>Substance</w:t>
            </w:r>
          </w:p>
        </w:tc>
        <w:tc>
          <w:tcPr>
            <w:tcW w:w="2410" w:type="dxa"/>
            <w:tcBorders>
              <w:top w:val="single" w:sz="4" w:space="0" w:color="auto"/>
              <w:right w:val="single" w:sz="4" w:space="0" w:color="auto"/>
            </w:tcBorders>
          </w:tcPr>
          <w:p w:rsidR="00790243" w:rsidRPr="000423D0" w:rsidRDefault="00790243" w:rsidP="008B0442">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Femoral vein blood</w:t>
            </w:r>
          </w:p>
        </w:tc>
        <w:tc>
          <w:tcPr>
            <w:tcW w:w="2722" w:type="dxa"/>
            <w:tcBorders>
              <w:top w:val="single" w:sz="4" w:space="0" w:color="auto"/>
              <w:left w:val="single" w:sz="4" w:space="0" w:color="auto"/>
            </w:tcBorders>
          </w:tcPr>
          <w:p w:rsidR="00790243" w:rsidRPr="000423D0" w:rsidRDefault="00790243" w:rsidP="008B0442">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Urine</w:t>
            </w:r>
          </w:p>
        </w:tc>
      </w:tr>
      <w:tr w:rsidR="00F0530A"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double" w:sz="4" w:space="0" w:color="auto"/>
              <w:bottom w:val="single" w:sz="4" w:space="0" w:color="auto"/>
              <w:right w:val="nil"/>
            </w:tcBorders>
          </w:tcPr>
          <w:p w:rsidR="00F0530A" w:rsidRPr="00F0530A" w:rsidRDefault="00F0530A" w:rsidP="008B0442">
            <w:pPr>
              <w:spacing w:before="40" w:after="40"/>
              <w:rPr>
                <w:rFonts w:asciiTheme="minorHAnsi" w:hAnsiTheme="minorHAnsi" w:cstheme="minorHAnsi"/>
                <w:lang w:val="en-US"/>
              </w:rPr>
            </w:pPr>
            <w:r w:rsidRPr="00F0530A">
              <w:rPr>
                <w:rFonts w:asciiTheme="minorHAnsi" w:hAnsiTheme="minorHAnsi" w:cstheme="minorHAnsi"/>
                <w:lang w:val="en-US"/>
              </w:rPr>
              <w:t>Synthetic cannabinoids</w:t>
            </w:r>
          </w:p>
        </w:tc>
        <w:tc>
          <w:tcPr>
            <w:tcW w:w="2410" w:type="dxa"/>
            <w:tcBorders>
              <w:top w:val="double" w:sz="4" w:space="0" w:color="auto"/>
              <w:left w:val="nil"/>
              <w:bottom w:val="single" w:sz="4" w:space="0" w:color="auto"/>
              <w:right w:val="nil"/>
            </w:tcBorders>
          </w:tcPr>
          <w:p w:rsidR="00F0530A" w:rsidRPr="000423D0" w:rsidRDefault="00F0530A" w:rsidP="00790243">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p>
        </w:tc>
        <w:tc>
          <w:tcPr>
            <w:tcW w:w="2722" w:type="dxa"/>
            <w:tcBorders>
              <w:top w:val="double" w:sz="4" w:space="0" w:color="auto"/>
              <w:left w:val="nil"/>
              <w:bottom w:val="single" w:sz="4" w:space="0" w:color="auto"/>
            </w:tcBorders>
          </w:tcPr>
          <w:p w:rsidR="00F0530A" w:rsidRPr="000423D0" w:rsidRDefault="00F0530A" w:rsidP="00790243">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p>
        </w:tc>
      </w:tr>
      <w:tr w:rsidR="00422B49"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single" w:sz="4" w:space="0" w:color="auto"/>
            </w:tcBorders>
          </w:tcPr>
          <w:p w:rsidR="00790243" w:rsidRPr="00F0530A" w:rsidRDefault="00790243" w:rsidP="008B0442">
            <w:pPr>
              <w:spacing w:before="40" w:after="40"/>
              <w:rPr>
                <w:rFonts w:asciiTheme="minorHAnsi" w:hAnsiTheme="minorHAnsi" w:cstheme="minorHAnsi"/>
                <w:b w:val="0"/>
                <w:lang w:val="en-US"/>
              </w:rPr>
            </w:pPr>
            <w:r w:rsidRPr="00F0530A">
              <w:rPr>
                <w:rFonts w:asciiTheme="minorHAnsi" w:hAnsiTheme="minorHAnsi" w:cstheme="minorHAnsi"/>
                <w:b w:val="0"/>
                <w:lang w:val="en-US"/>
              </w:rPr>
              <w:t>ADB-B</w:t>
            </w:r>
            <w:r w:rsidR="00D044B3">
              <w:rPr>
                <w:rFonts w:asciiTheme="minorHAnsi" w:hAnsiTheme="minorHAnsi" w:cstheme="minorHAnsi"/>
                <w:b w:val="0"/>
                <w:lang w:val="en-US"/>
              </w:rPr>
              <w:t>UT</w:t>
            </w:r>
            <w:r w:rsidRPr="00F0530A">
              <w:rPr>
                <w:rFonts w:asciiTheme="minorHAnsi" w:hAnsiTheme="minorHAnsi" w:cstheme="minorHAnsi"/>
                <w:b w:val="0"/>
                <w:lang w:val="en-US"/>
              </w:rPr>
              <w:t>INACA</w:t>
            </w:r>
          </w:p>
        </w:tc>
        <w:tc>
          <w:tcPr>
            <w:tcW w:w="2410" w:type="dxa"/>
            <w:tcBorders>
              <w:top w:val="single" w:sz="4" w:space="0" w:color="auto"/>
              <w:right w:val="single" w:sz="4" w:space="0" w:color="auto"/>
            </w:tcBorders>
          </w:tcPr>
          <w:p w:rsidR="00790243" w:rsidRPr="000423D0" w:rsidRDefault="00790243" w:rsidP="00790243">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0</w:t>
            </w:r>
            <w:r w:rsidR="005968D7" w:rsidRPr="000423D0">
              <w:rPr>
                <w:rFonts w:asciiTheme="minorHAnsi" w:hAnsiTheme="minorHAnsi" w:cstheme="minorHAnsi"/>
                <w:lang w:val="en-US"/>
              </w:rPr>
              <w:t>.</w:t>
            </w:r>
            <w:r w:rsidRPr="000423D0">
              <w:rPr>
                <w:rFonts w:asciiTheme="minorHAnsi" w:hAnsiTheme="minorHAnsi" w:cstheme="minorHAnsi"/>
                <w:lang w:val="en-US"/>
              </w:rPr>
              <w:t>25</w:t>
            </w:r>
            <w:r w:rsidR="0030757D" w:rsidRPr="000423D0">
              <w:rPr>
                <w:rFonts w:asciiTheme="minorHAnsi" w:hAnsiTheme="minorHAnsi" w:cstheme="minorHAnsi"/>
                <w:lang w:val="en-US"/>
              </w:rPr>
              <w:t> </w:t>
            </w:r>
            <w:r w:rsidRPr="000423D0">
              <w:rPr>
                <w:rFonts w:asciiTheme="minorHAnsi" w:hAnsiTheme="minorHAnsi" w:cstheme="minorHAnsi"/>
                <w:lang w:val="en-US"/>
              </w:rPr>
              <w:t>ng/</w:t>
            </w:r>
            <w:r w:rsidR="00F0530A" w:rsidRPr="000423D0">
              <w:rPr>
                <w:rFonts w:asciiTheme="minorHAnsi" w:hAnsiTheme="minorHAnsi" w:cstheme="minorHAnsi"/>
                <w:lang w:val="en-US"/>
              </w:rPr>
              <w:t>mL</w:t>
            </w:r>
          </w:p>
        </w:tc>
        <w:tc>
          <w:tcPr>
            <w:tcW w:w="2722" w:type="dxa"/>
            <w:tcBorders>
              <w:top w:val="single" w:sz="4" w:space="0" w:color="auto"/>
              <w:left w:val="single" w:sz="4" w:space="0" w:color="auto"/>
            </w:tcBorders>
          </w:tcPr>
          <w:p w:rsidR="00790243" w:rsidRPr="000423D0" w:rsidRDefault="00790243" w:rsidP="00790243">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n.d.</w:t>
            </w:r>
          </w:p>
        </w:tc>
      </w:tr>
      <w:tr w:rsidR="00790243" w:rsidRPr="00FB47A4" w:rsidTr="00422B49">
        <w:tc>
          <w:tcPr>
            <w:cnfStyle w:val="001000000000" w:firstRow="0" w:lastRow="0" w:firstColumn="1" w:lastColumn="0" w:oddVBand="0" w:evenVBand="0" w:oddHBand="0" w:evenHBand="0" w:firstRowFirstColumn="0" w:firstRowLastColumn="0" w:lastRowFirstColumn="0" w:lastRowLastColumn="0"/>
            <w:tcW w:w="3822" w:type="dxa"/>
          </w:tcPr>
          <w:p w:rsidR="00790243" w:rsidRPr="00F0530A" w:rsidRDefault="00790243" w:rsidP="001F4609">
            <w:pPr>
              <w:spacing w:before="40" w:after="40"/>
              <w:rPr>
                <w:rFonts w:asciiTheme="minorHAnsi" w:hAnsiTheme="minorHAnsi" w:cstheme="minorHAnsi"/>
                <w:b w:val="0"/>
                <w:lang w:val="en-US"/>
              </w:rPr>
            </w:pPr>
            <w:r w:rsidRPr="00F0530A">
              <w:rPr>
                <w:rFonts w:asciiTheme="minorHAnsi" w:hAnsiTheme="minorHAnsi" w:cstheme="minorHAnsi"/>
                <w:b w:val="0"/>
                <w:lang w:val="en-US"/>
              </w:rPr>
              <w:t>ADB-B</w:t>
            </w:r>
            <w:r w:rsidR="00D044B3">
              <w:rPr>
                <w:rFonts w:asciiTheme="minorHAnsi" w:hAnsiTheme="minorHAnsi" w:cstheme="minorHAnsi"/>
                <w:b w:val="0"/>
                <w:lang w:val="en-US"/>
              </w:rPr>
              <w:t>UT</w:t>
            </w:r>
            <w:r w:rsidRPr="00F0530A">
              <w:rPr>
                <w:rFonts w:asciiTheme="minorHAnsi" w:hAnsiTheme="minorHAnsi" w:cstheme="minorHAnsi"/>
                <w:b w:val="0"/>
                <w:lang w:val="en-US"/>
              </w:rPr>
              <w:t xml:space="preserve">INACA </w:t>
            </w:r>
            <w:r w:rsidR="001F4609">
              <w:rPr>
                <w:rFonts w:asciiTheme="minorHAnsi" w:hAnsiTheme="minorHAnsi" w:cstheme="minorHAnsi"/>
                <w:b w:val="0"/>
                <w:lang w:val="en-US"/>
              </w:rPr>
              <w:t>(</w:t>
            </w:r>
            <w:r w:rsidR="001F4609" w:rsidRPr="001F4609">
              <w:rPr>
                <w:rFonts w:asciiTheme="minorHAnsi" w:hAnsiTheme="minorHAnsi" w:cstheme="minorHAnsi"/>
                <w:b w:val="0"/>
                <w:i/>
                <w:lang w:val="en-US"/>
              </w:rPr>
              <w:t>N</w:t>
            </w:r>
            <w:r w:rsidR="001F4609">
              <w:rPr>
                <w:rFonts w:asciiTheme="minorHAnsi" w:hAnsiTheme="minorHAnsi" w:cstheme="minorHAnsi"/>
                <w:b w:val="0"/>
                <w:lang w:val="en-US"/>
              </w:rPr>
              <w:t>-</w:t>
            </w:r>
            <w:r w:rsidR="00D72AF0">
              <w:rPr>
                <w:rFonts w:asciiTheme="minorHAnsi" w:hAnsiTheme="minorHAnsi" w:cstheme="minorHAnsi"/>
                <w:b w:val="0"/>
                <w:lang w:val="en-US"/>
              </w:rPr>
              <w:t>3</w:t>
            </w:r>
            <w:r w:rsidR="001F4609">
              <w:rPr>
                <w:rFonts w:asciiTheme="minorHAnsi" w:hAnsiTheme="minorHAnsi" w:cstheme="minorHAnsi"/>
                <w:b w:val="0"/>
                <w:lang w:val="en-US"/>
              </w:rPr>
              <w:t>OH, hydrolysis product)</w:t>
            </w:r>
          </w:p>
        </w:tc>
        <w:tc>
          <w:tcPr>
            <w:tcW w:w="2410" w:type="dxa"/>
            <w:tcBorders>
              <w:right w:val="single" w:sz="4" w:space="0" w:color="auto"/>
            </w:tcBorders>
          </w:tcPr>
          <w:p w:rsidR="00790243" w:rsidRPr="000423D0" w:rsidRDefault="00790243"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detected</w:t>
            </w:r>
          </w:p>
        </w:tc>
        <w:tc>
          <w:tcPr>
            <w:tcW w:w="2722" w:type="dxa"/>
            <w:tcBorders>
              <w:left w:val="single" w:sz="4" w:space="0" w:color="auto"/>
            </w:tcBorders>
          </w:tcPr>
          <w:p w:rsidR="00790243" w:rsidRPr="000423D0" w:rsidRDefault="00790243"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detected</w:t>
            </w:r>
          </w:p>
        </w:tc>
      </w:tr>
      <w:tr w:rsidR="00790243" w:rsidRPr="00FB47A4" w:rsidTr="00422B49">
        <w:tc>
          <w:tcPr>
            <w:cnfStyle w:val="001000000000" w:firstRow="0" w:lastRow="0" w:firstColumn="1" w:lastColumn="0" w:oddVBand="0" w:evenVBand="0" w:oddHBand="0" w:evenHBand="0" w:firstRowFirstColumn="0" w:firstRowLastColumn="0" w:lastRowFirstColumn="0" w:lastRowLastColumn="0"/>
            <w:tcW w:w="3822" w:type="dxa"/>
          </w:tcPr>
          <w:p w:rsidR="00790243" w:rsidRPr="000423D0" w:rsidRDefault="00790243"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ADMB-3TMS-PrINACA</w:t>
            </w:r>
          </w:p>
        </w:tc>
        <w:tc>
          <w:tcPr>
            <w:tcW w:w="2410" w:type="dxa"/>
            <w:tcBorders>
              <w:right w:val="single" w:sz="4" w:space="0" w:color="auto"/>
            </w:tcBorders>
          </w:tcPr>
          <w:p w:rsidR="00790243" w:rsidRPr="000423D0" w:rsidRDefault="00790243"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6.6</w:t>
            </w:r>
            <w:r w:rsidR="0030757D" w:rsidRPr="000423D0">
              <w:rPr>
                <w:rFonts w:asciiTheme="minorHAnsi" w:hAnsiTheme="minorHAnsi" w:cstheme="minorHAnsi"/>
                <w:lang w:val="en-US"/>
              </w:rPr>
              <w:t> </w:t>
            </w:r>
            <w:r w:rsidRPr="000423D0">
              <w:rPr>
                <w:rFonts w:asciiTheme="minorHAnsi" w:hAnsiTheme="minorHAnsi" w:cstheme="minorHAnsi"/>
                <w:lang w:val="en-US"/>
              </w:rPr>
              <w:t>ng/</w:t>
            </w:r>
            <w:r w:rsidR="00F0530A" w:rsidRPr="000423D0">
              <w:rPr>
                <w:rFonts w:asciiTheme="minorHAnsi" w:hAnsiTheme="minorHAnsi" w:cstheme="minorHAnsi"/>
                <w:lang w:val="en-US"/>
              </w:rPr>
              <w:t>mL</w:t>
            </w:r>
          </w:p>
        </w:tc>
        <w:tc>
          <w:tcPr>
            <w:tcW w:w="2722" w:type="dxa"/>
            <w:tcBorders>
              <w:left w:val="single" w:sz="4" w:space="0" w:color="auto"/>
            </w:tcBorders>
          </w:tcPr>
          <w:p w:rsidR="00790243" w:rsidRPr="000423D0" w:rsidRDefault="00F0530A"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n.d.</w:t>
            </w:r>
          </w:p>
        </w:tc>
      </w:tr>
      <w:tr w:rsidR="005968D7" w:rsidRPr="00FB47A4" w:rsidTr="00422B49">
        <w:tc>
          <w:tcPr>
            <w:cnfStyle w:val="001000000000" w:firstRow="0" w:lastRow="0" w:firstColumn="1" w:lastColumn="0" w:oddVBand="0" w:evenVBand="0" w:oddHBand="0" w:evenHBand="0" w:firstRowFirstColumn="0" w:firstRowLastColumn="0" w:lastRowFirstColumn="0" w:lastRowLastColumn="0"/>
            <w:tcW w:w="3822" w:type="dxa"/>
          </w:tcPr>
          <w:p w:rsidR="005968D7" w:rsidRPr="005968D7" w:rsidRDefault="005968D7" w:rsidP="008B0442">
            <w:pPr>
              <w:spacing w:before="40" w:after="40"/>
              <w:rPr>
                <w:rFonts w:cstheme="minorHAnsi"/>
                <w:lang w:val="en-US"/>
              </w:rPr>
            </w:pPr>
            <w:r w:rsidRPr="005968D7">
              <w:rPr>
                <w:rFonts w:asciiTheme="minorHAnsi" w:hAnsiTheme="minorHAnsi" w:cstheme="minorHAnsi"/>
                <w:b w:val="0"/>
                <w:lang w:val="en-US"/>
              </w:rPr>
              <w:t>ADMB-3TMS-PrINACA (</w:t>
            </w:r>
            <w:r w:rsidRPr="005968D7">
              <w:rPr>
                <w:rFonts w:asciiTheme="minorHAnsi" w:hAnsiTheme="minorHAnsi" w:cstheme="minorHAnsi"/>
                <w:b w:val="0"/>
                <w:i/>
                <w:lang w:val="en-US"/>
              </w:rPr>
              <w:t>N</w:t>
            </w:r>
            <w:r w:rsidRPr="005968D7">
              <w:rPr>
                <w:rFonts w:asciiTheme="minorHAnsi" w:hAnsiTheme="minorHAnsi" w:cstheme="minorHAnsi"/>
                <w:b w:val="0"/>
                <w:lang w:val="en-US"/>
              </w:rPr>
              <w:t>-propionic acid</w:t>
            </w:r>
            <w:r>
              <w:rPr>
                <w:rFonts w:asciiTheme="minorHAnsi" w:hAnsiTheme="minorHAnsi" w:cstheme="minorHAnsi"/>
                <w:b w:val="0"/>
                <w:lang w:val="en-US"/>
              </w:rPr>
              <w:t>)</w:t>
            </w:r>
          </w:p>
        </w:tc>
        <w:tc>
          <w:tcPr>
            <w:tcW w:w="2410" w:type="dxa"/>
            <w:tcBorders>
              <w:right w:val="single" w:sz="4" w:space="0" w:color="auto"/>
            </w:tcBorders>
          </w:tcPr>
          <w:p w:rsidR="005968D7" w:rsidRPr="005968D7" w:rsidRDefault="005968D7" w:rsidP="008B0442">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r w:rsidRPr="000423D0">
              <w:rPr>
                <w:rFonts w:asciiTheme="minorHAnsi" w:hAnsiTheme="minorHAnsi" w:cstheme="minorHAnsi"/>
                <w:lang w:val="en-US"/>
              </w:rPr>
              <w:t>detected</w:t>
            </w:r>
          </w:p>
        </w:tc>
        <w:tc>
          <w:tcPr>
            <w:tcW w:w="2722" w:type="dxa"/>
            <w:tcBorders>
              <w:left w:val="single" w:sz="4" w:space="0" w:color="auto"/>
            </w:tcBorders>
          </w:tcPr>
          <w:p w:rsidR="005968D7" w:rsidRPr="005968D7" w:rsidRDefault="005968D7" w:rsidP="008B0442">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r w:rsidRPr="000423D0">
              <w:rPr>
                <w:rFonts w:asciiTheme="minorHAnsi" w:hAnsiTheme="minorHAnsi" w:cstheme="minorHAnsi"/>
                <w:lang w:val="en-US"/>
              </w:rPr>
              <w:t>detected</w:t>
            </w:r>
          </w:p>
        </w:tc>
      </w:tr>
      <w:tr w:rsidR="005968D7" w:rsidRPr="00FB47A4" w:rsidTr="00422B49">
        <w:tc>
          <w:tcPr>
            <w:cnfStyle w:val="001000000000" w:firstRow="0" w:lastRow="0" w:firstColumn="1" w:lastColumn="0" w:oddVBand="0" w:evenVBand="0" w:oddHBand="0" w:evenHBand="0" w:firstRowFirstColumn="0" w:firstRowLastColumn="0" w:lastRowFirstColumn="0" w:lastRowLastColumn="0"/>
            <w:tcW w:w="3822" w:type="dxa"/>
          </w:tcPr>
          <w:p w:rsidR="005968D7" w:rsidRPr="005968D7" w:rsidRDefault="005968D7" w:rsidP="005968D7">
            <w:pPr>
              <w:spacing w:before="40" w:after="40"/>
              <w:rPr>
                <w:rFonts w:cstheme="minorHAnsi"/>
                <w:lang w:val="en-US"/>
              </w:rPr>
            </w:pPr>
            <w:r>
              <w:rPr>
                <w:rFonts w:asciiTheme="minorHAnsi" w:hAnsiTheme="minorHAnsi" w:cstheme="minorHAnsi"/>
                <w:b w:val="0"/>
                <w:lang w:val="en-US"/>
              </w:rPr>
              <w:t>Cumyl</w:t>
            </w:r>
            <w:r w:rsidRPr="005968D7">
              <w:rPr>
                <w:rFonts w:asciiTheme="minorHAnsi" w:hAnsiTheme="minorHAnsi" w:cstheme="minorHAnsi"/>
                <w:b w:val="0"/>
                <w:lang w:val="en-US"/>
              </w:rPr>
              <w:t>-3TMS-PrINACA (</w:t>
            </w:r>
            <w:r w:rsidRPr="005968D7">
              <w:rPr>
                <w:rFonts w:asciiTheme="minorHAnsi" w:hAnsiTheme="minorHAnsi" w:cstheme="minorHAnsi"/>
                <w:b w:val="0"/>
                <w:i/>
                <w:lang w:val="en-US"/>
              </w:rPr>
              <w:t>N</w:t>
            </w:r>
            <w:r w:rsidRPr="005968D7">
              <w:rPr>
                <w:rFonts w:asciiTheme="minorHAnsi" w:hAnsiTheme="minorHAnsi" w:cstheme="minorHAnsi"/>
                <w:b w:val="0"/>
                <w:lang w:val="en-US"/>
              </w:rPr>
              <w:t>-propionic acid</w:t>
            </w:r>
            <w:r>
              <w:rPr>
                <w:rFonts w:asciiTheme="minorHAnsi" w:hAnsiTheme="minorHAnsi" w:cstheme="minorHAnsi"/>
                <w:b w:val="0"/>
                <w:lang w:val="en-US"/>
              </w:rPr>
              <w:t>)</w:t>
            </w:r>
          </w:p>
        </w:tc>
        <w:tc>
          <w:tcPr>
            <w:tcW w:w="2410" w:type="dxa"/>
            <w:tcBorders>
              <w:right w:val="single" w:sz="4" w:space="0" w:color="auto"/>
            </w:tcBorders>
          </w:tcPr>
          <w:p w:rsidR="005968D7" w:rsidRPr="005968D7" w:rsidRDefault="005968D7" w:rsidP="008B0442">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r w:rsidRPr="000423D0">
              <w:rPr>
                <w:rFonts w:asciiTheme="minorHAnsi" w:hAnsiTheme="minorHAnsi" w:cstheme="minorHAnsi"/>
                <w:lang w:val="en-US"/>
              </w:rPr>
              <w:t>detected</w:t>
            </w:r>
          </w:p>
        </w:tc>
        <w:tc>
          <w:tcPr>
            <w:tcW w:w="2722" w:type="dxa"/>
            <w:tcBorders>
              <w:left w:val="single" w:sz="4" w:space="0" w:color="auto"/>
            </w:tcBorders>
          </w:tcPr>
          <w:p w:rsidR="005968D7" w:rsidRPr="005968D7" w:rsidRDefault="005968D7" w:rsidP="008B0442">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r w:rsidRPr="000423D0">
              <w:rPr>
                <w:rFonts w:asciiTheme="minorHAnsi" w:hAnsiTheme="minorHAnsi" w:cstheme="minorHAnsi"/>
                <w:lang w:val="en-US"/>
              </w:rPr>
              <w:t>detected</w:t>
            </w:r>
          </w:p>
        </w:tc>
      </w:tr>
      <w:tr w:rsidR="00422B49"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dashed" w:sz="4" w:space="0" w:color="auto"/>
              <w:bottom w:val="single" w:sz="4" w:space="0" w:color="auto"/>
            </w:tcBorders>
          </w:tcPr>
          <w:p w:rsidR="005968D7" w:rsidRPr="00F0530A" w:rsidRDefault="005968D7" w:rsidP="005968D7">
            <w:pPr>
              <w:spacing w:before="40" w:after="40"/>
              <w:rPr>
                <w:rFonts w:asciiTheme="minorHAnsi" w:hAnsiTheme="minorHAnsi" w:cstheme="minorHAnsi"/>
                <w:b w:val="0"/>
                <w:lang w:val="en-US"/>
              </w:rPr>
            </w:pPr>
            <w:r w:rsidRPr="00F0530A">
              <w:rPr>
                <w:rFonts w:asciiTheme="minorHAnsi" w:hAnsiTheme="minorHAnsi" w:cstheme="minorHAnsi"/>
                <w:b w:val="0"/>
                <w:lang w:val="en-US"/>
              </w:rPr>
              <w:t>Metabolite of CH-PIATA</w:t>
            </w:r>
            <w:r>
              <w:rPr>
                <w:rFonts w:asciiTheme="minorHAnsi" w:hAnsiTheme="minorHAnsi" w:cstheme="minorHAnsi"/>
                <w:b w:val="0"/>
                <w:lang w:val="en-US"/>
              </w:rPr>
              <w:t xml:space="preserve"> (</w:t>
            </w:r>
            <w:r w:rsidRPr="005968D7">
              <w:rPr>
                <w:rFonts w:asciiTheme="minorHAnsi" w:hAnsiTheme="minorHAnsi" w:cstheme="minorHAnsi"/>
                <w:b w:val="0"/>
                <w:i/>
                <w:lang w:val="en-US"/>
              </w:rPr>
              <w:t>N</w:t>
            </w:r>
            <w:r>
              <w:rPr>
                <w:rFonts w:asciiTheme="minorHAnsi" w:hAnsiTheme="minorHAnsi" w:cstheme="minorHAnsi"/>
                <w:b w:val="0"/>
                <w:lang w:val="en-US"/>
              </w:rPr>
              <w:t>-pentanoic acid)</w:t>
            </w:r>
          </w:p>
        </w:tc>
        <w:tc>
          <w:tcPr>
            <w:tcW w:w="2410" w:type="dxa"/>
            <w:tcBorders>
              <w:top w:val="dashed" w:sz="4" w:space="0" w:color="auto"/>
              <w:bottom w:val="single" w:sz="4" w:space="0" w:color="auto"/>
              <w:right w:val="single" w:sz="4" w:space="0" w:color="auto"/>
            </w:tcBorders>
          </w:tcPr>
          <w:p w:rsidR="005968D7" w:rsidRPr="000423D0" w:rsidRDefault="005968D7"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detected</w:t>
            </w:r>
          </w:p>
        </w:tc>
        <w:tc>
          <w:tcPr>
            <w:tcW w:w="2722" w:type="dxa"/>
            <w:tcBorders>
              <w:top w:val="dashed" w:sz="4" w:space="0" w:color="auto"/>
              <w:left w:val="single" w:sz="4" w:space="0" w:color="auto"/>
              <w:bottom w:val="single" w:sz="4" w:space="0" w:color="auto"/>
            </w:tcBorders>
          </w:tcPr>
          <w:p w:rsidR="005968D7" w:rsidRPr="000423D0" w:rsidRDefault="005968D7"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detected</w:t>
            </w:r>
          </w:p>
        </w:tc>
      </w:tr>
      <w:tr w:rsidR="005968D7"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single" w:sz="4" w:space="0" w:color="auto"/>
              <w:bottom w:val="single" w:sz="4" w:space="0" w:color="auto"/>
              <w:right w:val="nil"/>
            </w:tcBorders>
          </w:tcPr>
          <w:p w:rsidR="005968D7" w:rsidRPr="000423D0" w:rsidRDefault="005968D7" w:rsidP="008B0442">
            <w:pPr>
              <w:spacing w:before="40" w:after="40"/>
              <w:rPr>
                <w:rFonts w:asciiTheme="minorHAnsi" w:hAnsiTheme="minorHAnsi" w:cstheme="minorHAnsi"/>
                <w:lang w:val="en-US"/>
              </w:rPr>
            </w:pPr>
            <w:r w:rsidRPr="000423D0">
              <w:rPr>
                <w:rFonts w:asciiTheme="minorHAnsi" w:hAnsiTheme="minorHAnsi" w:cstheme="minorHAnsi"/>
                <w:lang w:val="en-US"/>
              </w:rPr>
              <w:t>Stimulants</w:t>
            </w:r>
          </w:p>
        </w:tc>
        <w:tc>
          <w:tcPr>
            <w:tcW w:w="2410" w:type="dxa"/>
            <w:tcBorders>
              <w:top w:val="single" w:sz="4" w:space="0" w:color="auto"/>
              <w:left w:val="nil"/>
              <w:bottom w:val="single" w:sz="4" w:space="0" w:color="auto"/>
              <w:right w:val="nil"/>
            </w:tcBorders>
          </w:tcPr>
          <w:p w:rsidR="005968D7" w:rsidRPr="000423D0" w:rsidRDefault="005968D7" w:rsidP="00F0530A">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p>
        </w:tc>
        <w:tc>
          <w:tcPr>
            <w:tcW w:w="2722" w:type="dxa"/>
            <w:tcBorders>
              <w:top w:val="single" w:sz="4" w:space="0" w:color="auto"/>
              <w:left w:val="nil"/>
              <w:bottom w:val="single" w:sz="4" w:space="0" w:color="auto"/>
            </w:tcBorders>
          </w:tcPr>
          <w:p w:rsidR="005968D7" w:rsidRPr="000423D0" w:rsidRDefault="005968D7" w:rsidP="008B0442">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p>
        </w:tc>
      </w:tr>
      <w:tr w:rsidR="00422B49"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single" w:sz="4" w:space="0" w:color="auto"/>
              <w:bottom w:val="dashed"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Methamphetamine</w:t>
            </w:r>
          </w:p>
        </w:tc>
        <w:tc>
          <w:tcPr>
            <w:tcW w:w="2410" w:type="dxa"/>
            <w:tcBorders>
              <w:top w:val="single" w:sz="4" w:space="0" w:color="auto"/>
              <w:bottom w:val="dashed" w:sz="4" w:space="0" w:color="auto"/>
              <w:right w:val="single" w:sz="4" w:space="0" w:color="auto"/>
            </w:tcBorders>
          </w:tcPr>
          <w:p w:rsidR="00564706" w:rsidRPr="000423D0" w:rsidRDefault="00564706" w:rsidP="00F0530A">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120</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top w:val="single" w:sz="4" w:space="0" w:color="auto"/>
              <w:left w:val="single" w:sz="4" w:space="0" w:color="auto"/>
              <w:bottom w:val="dashed" w:sz="4" w:space="0" w:color="auto"/>
            </w:tcBorders>
          </w:tcPr>
          <w:p w:rsidR="00564706" w:rsidRPr="000423D0" w:rsidRDefault="00564706" w:rsidP="00564706">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&gt; 50</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dashed" w:sz="4" w:space="0" w:color="auto"/>
              <w:bottom w:val="dashed"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lastRenderedPageBreak/>
              <w:t>Amphetamine</w:t>
            </w:r>
          </w:p>
        </w:tc>
        <w:tc>
          <w:tcPr>
            <w:tcW w:w="2410" w:type="dxa"/>
            <w:tcBorders>
              <w:top w:val="dashed" w:sz="4" w:space="0" w:color="auto"/>
              <w:bottom w:val="dashed" w:sz="4" w:space="0" w:color="auto"/>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29</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top w:val="dashed" w:sz="4" w:space="0" w:color="auto"/>
              <w:left w:val="single" w:sz="4" w:space="0" w:color="auto"/>
              <w:bottom w:val="dashed" w:sz="4" w:space="0" w:color="auto"/>
            </w:tcBorders>
          </w:tcPr>
          <w:p w:rsidR="00564706" w:rsidRPr="000423D0" w:rsidRDefault="00564706" w:rsidP="00564706">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600</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dashed" w:sz="4" w:space="0" w:color="auto"/>
              <w:bottom w:val="dashed"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Ephedrine</w:t>
            </w:r>
          </w:p>
        </w:tc>
        <w:tc>
          <w:tcPr>
            <w:tcW w:w="2410" w:type="dxa"/>
            <w:tcBorders>
              <w:top w:val="dashed" w:sz="4" w:space="0" w:color="auto"/>
              <w:bottom w:val="dashed" w:sz="4" w:space="0" w:color="auto"/>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n.d.</w:t>
            </w:r>
          </w:p>
        </w:tc>
        <w:tc>
          <w:tcPr>
            <w:tcW w:w="2722" w:type="dxa"/>
            <w:tcBorders>
              <w:top w:val="dashed" w:sz="4" w:space="0" w:color="auto"/>
              <w:left w:val="single" w:sz="4" w:space="0" w:color="auto"/>
              <w:bottom w:val="dashed"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4.9</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dashed" w:sz="4" w:space="0" w:color="auto"/>
              <w:bottom w:val="dashed"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Norephedrine</w:t>
            </w:r>
          </w:p>
        </w:tc>
        <w:tc>
          <w:tcPr>
            <w:tcW w:w="2410" w:type="dxa"/>
            <w:tcBorders>
              <w:top w:val="dashed" w:sz="4" w:space="0" w:color="auto"/>
              <w:bottom w:val="dashed" w:sz="4" w:space="0" w:color="auto"/>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n.d.</w:t>
            </w:r>
          </w:p>
        </w:tc>
        <w:tc>
          <w:tcPr>
            <w:tcW w:w="2722" w:type="dxa"/>
            <w:tcBorders>
              <w:top w:val="dashed" w:sz="4" w:space="0" w:color="auto"/>
              <w:left w:val="single" w:sz="4" w:space="0" w:color="auto"/>
              <w:bottom w:val="dashed"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9.5</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dashed" w:sz="4" w:space="0" w:color="auto"/>
              <w:bottom w:val="single"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Pseudoephedrine</w:t>
            </w:r>
          </w:p>
        </w:tc>
        <w:tc>
          <w:tcPr>
            <w:tcW w:w="2410" w:type="dxa"/>
            <w:tcBorders>
              <w:top w:val="dashed" w:sz="4" w:space="0" w:color="auto"/>
              <w:bottom w:val="single" w:sz="4" w:space="0" w:color="auto"/>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n.d.</w:t>
            </w:r>
          </w:p>
        </w:tc>
        <w:tc>
          <w:tcPr>
            <w:tcW w:w="2722" w:type="dxa"/>
            <w:tcBorders>
              <w:top w:val="dashed" w:sz="4" w:space="0" w:color="auto"/>
              <w:left w:val="single" w:sz="4" w:space="0" w:color="auto"/>
              <w:bottom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2.7</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single" w:sz="4" w:space="0" w:color="auto"/>
              <w:bottom w:val="single" w:sz="4" w:space="0" w:color="auto"/>
              <w:right w:val="nil"/>
            </w:tcBorders>
          </w:tcPr>
          <w:p w:rsidR="00564706" w:rsidRPr="000423D0" w:rsidRDefault="00564706" w:rsidP="008B0442">
            <w:pPr>
              <w:spacing w:before="40" w:after="40"/>
              <w:rPr>
                <w:rFonts w:asciiTheme="minorHAnsi" w:hAnsiTheme="minorHAnsi" w:cstheme="minorHAnsi"/>
                <w:lang w:val="en-US"/>
              </w:rPr>
            </w:pPr>
            <w:r w:rsidRPr="000423D0">
              <w:rPr>
                <w:rFonts w:asciiTheme="minorHAnsi" w:hAnsiTheme="minorHAnsi" w:cstheme="minorHAnsi"/>
                <w:lang w:val="en-US"/>
              </w:rPr>
              <w:t>Opioids</w:t>
            </w:r>
          </w:p>
        </w:tc>
        <w:tc>
          <w:tcPr>
            <w:tcW w:w="2410" w:type="dxa"/>
            <w:tcBorders>
              <w:top w:val="single" w:sz="4" w:space="0" w:color="auto"/>
              <w:left w:val="nil"/>
              <w:bottom w:val="single" w:sz="4" w:space="0" w:color="auto"/>
              <w:right w:val="nil"/>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p>
        </w:tc>
        <w:tc>
          <w:tcPr>
            <w:tcW w:w="2722" w:type="dxa"/>
            <w:tcBorders>
              <w:top w:val="single" w:sz="4" w:space="0" w:color="auto"/>
              <w:left w:val="nil"/>
              <w:bottom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p>
        </w:tc>
      </w:tr>
      <w:tr w:rsidR="00422B49"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single"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Fentanyl</w:t>
            </w:r>
          </w:p>
        </w:tc>
        <w:tc>
          <w:tcPr>
            <w:tcW w:w="2410" w:type="dxa"/>
            <w:tcBorders>
              <w:top w:val="single" w:sz="4" w:space="0" w:color="auto"/>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6.5</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top w:val="single" w:sz="4" w:space="0" w:color="auto"/>
              <w:lef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19</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Norfentanyl (Fentany</w:t>
            </w:r>
            <w:r w:rsidR="006B5420" w:rsidRPr="000423D0">
              <w:rPr>
                <w:rFonts w:asciiTheme="minorHAnsi" w:hAnsiTheme="minorHAnsi" w:cstheme="minorHAnsi"/>
                <w:b w:val="0"/>
                <w:lang w:val="en-US"/>
              </w:rPr>
              <w:t>l</w:t>
            </w:r>
            <w:r w:rsidRPr="000423D0">
              <w:rPr>
                <w:rFonts w:asciiTheme="minorHAnsi" w:hAnsiTheme="minorHAnsi" w:cstheme="minorHAnsi"/>
                <w:b w:val="0"/>
                <w:lang w:val="en-US"/>
              </w:rPr>
              <w:t xml:space="preserve"> metabolite)</w:t>
            </w:r>
          </w:p>
        </w:tc>
        <w:tc>
          <w:tcPr>
            <w:tcW w:w="2410" w:type="dxa"/>
            <w:tcBorders>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1.3</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lef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76</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4-ANPP (Fentanyl metabolite)</w:t>
            </w:r>
          </w:p>
        </w:tc>
        <w:tc>
          <w:tcPr>
            <w:tcW w:w="2410" w:type="dxa"/>
            <w:tcBorders>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0.14</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lef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0.29</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422B49"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bottom w:val="dashed"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Tilidine</w:t>
            </w:r>
          </w:p>
        </w:tc>
        <w:tc>
          <w:tcPr>
            <w:tcW w:w="2410" w:type="dxa"/>
            <w:tcBorders>
              <w:bottom w:val="dashed" w:sz="4" w:space="0" w:color="auto"/>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5.3</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left w:val="single" w:sz="4" w:space="0" w:color="auto"/>
              <w:bottom w:val="dashed"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16</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dashed" w:sz="4" w:space="0" w:color="auto"/>
              <w:bottom w:val="dashed"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Nortilidine (Tilidine metabolite)</w:t>
            </w:r>
          </w:p>
        </w:tc>
        <w:tc>
          <w:tcPr>
            <w:tcW w:w="2410" w:type="dxa"/>
            <w:tcBorders>
              <w:top w:val="dashed" w:sz="4" w:space="0" w:color="auto"/>
              <w:bottom w:val="dashed" w:sz="4" w:space="0" w:color="auto"/>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5.6</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top w:val="dashed" w:sz="4" w:space="0" w:color="auto"/>
              <w:left w:val="single" w:sz="4" w:space="0" w:color="auto"/>
              <w:bottom w:val="dashed"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31</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422B49"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dashed" w:sz="4" w:space="0" w:color="auto"/>
              <w:bottom w:val="single"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Naloxon</w:t>
            </w:r>
          </w:p>
        </w:tc>
        <w:tc>
          <w:tcPr>
            <w:tcW w:w="2410" w:type="dxa"/>
            <w:tcBorders>
              <w:top w:val="dashed" w:sz="4" w:space="0" w:color="auto"/>
              <w:bottom w:val="single" w:sz="4" w:space="0" w:color="auto"/>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n.d.</w:t>
            </w:r>
          </w:p>
        </w:tc>
        <w:tc>
          <w:tcPr>
            <w:tcW w:w="2722" w:type="dxa"/>
            <w:tcBorders>
              <w:top w:val="dashed" w:sz="4" w:space="0" w:color="auto"/>
              <w:left w:val="single" w:sz="4" w:space="0" w:color="auto"/>
              <w:bottom w:val="single" w:sz="4" w:space="0" w:color="auto"/>
            </w:tcBorders>
          </w:tcPr>
          <w:p w:rsidR="00564706" w:rsidRPr="000423D0" w:rsidRDefault="00564706" w:rsidP="0030757D">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23</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single" w:sz="4" w:space="0" w:color="auto"/>
              <w:bottom w:val="single" w:sz="4" w:space="0" w:color="auto"/>
              <w:right w:val="nil"/>
            </w:tcBorders>
          </w:tcPr>
          <w:p w:rsidR="00564706" w:rsidRPr="000423D0" w:rsidRDefault="00564706" w:rsidP="008B0442">
            <w:pPr>
              <w:spacing w:before="40" w:after="40"/>
              <w:rPr>
                <w:rFonts w:asciiTheme="minorHAnsi" w:hAnsiTheme="minorHAnsi" w:cstheme="minorHAnsi"/>
                <w:lang w:val="en-US"/>
              </w:rPr>
            </w:pPr>
            <w:r w:rsidRPr="000423D0">
              <w:rPr>
                <w:rFonts w:asciiTheme="minorHAnsi" w:hAnsiTheme="minorHAnsi" w:cstheme="minorHAnsi"/>
                <w:lang w:val="en-US"/>
              </w:rPr>
              <w:t>Benz</w:t>
            </w:r>
            <w:r w:rsidR="00422B49" w:rsidRPr="000423D0">
              <w:rPr>
                <w:rFonts w:asciiTheme="minorHAnsi" w:hAnsiTheme="minorHAnsi" w:cstheme="minorHAnsi"/>
                <w:lang w:val="en-US"/>
              </w:rPr>
              <w:t>o</w:t>
            </w:r>
            <w:r w:rsidRPr="000423D0">
              <w:rPr>
                <w:rFonts w:asciiTheme="minorHAnsi" w:hAnsiTheme="minorHAnsi" w:cstheme="minorHAnsi"/>
                <w:lang w:val="en-US"/>
              </w:rPr>
              <w:t>diazepines</w:t>
            </w:r>
          </w:p>
        </w:tc>
        <w:tc>
          <w:tcPr>
            <w:tcW w:w="2410" w:type="dxa"/>
            <w:tcBorders>
              <w:top w:val="single" w:sz="4" w:space="0" w:color="auto"/>
              <w:left w:val="nil"/>
              <w:bottom w:val="single" w:sz="4" w:space="0" w:color="auto"/>
              <w:right w:val="nil"/>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cstheme="minorHAnsi"/>
                <w:lang w:val="en-US"/>
              </w:rPr>
            </w:pPr>
          </w:p>
        </w:tc>
        <w:tc>
          <w:tcPr>
            <w:tcW w:w="2722" w:type="dxa"/>
            <w:tcBorders>
              <w:top w:val="single" w:sz="4" w:space="0" w:color="auto"/>
              <w:left w:val="nil"/>
              <w:bottom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r w:rsidR="00422B49"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single"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Diazepam</w:t>
            </w:r>
          </w:p>
        </w:tc>
        <w:tc>
          <w:tcPr>
            <w:tcW w:w="2410" w:type="dxa"/>
            <w:tcBorders>
              <w:top w:val="single" w:sz="4" w:space="0" w:color="auto"/>
              <w:right w:val="single" w:sz="4" w:space="0" w:color="auto"/>
            </w:tcBorders>
          </w:tcPr>
          <w:p w:rsidR="00564706" w:rsidRPr="000423D0" w:rsidRDefault="00564706" w:rsidP="0030757D">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20</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top w:val="single" w:sz="4" w:space="0" w:color="auto"/>
              <w:lef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18</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Nordazepam</w:t>
            </w:r>
          </w:p>
        </w:tc>
        <w:tc>
          <w:tcPr>
            <w:tcW w:w="2410" w:type="dxa"/>
            <w:tcBorders>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14</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lef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170</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bottom w:val="dashed"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Oxazepam</w:t>
            </w:r>
          </w:p>
        </w:tc>
        <w:tc>
          <w:tcPr>
            <w:tcW w:w="2410" w:type="dxa"/>
            <w:tcBorders>
              <w:bottom w:val="dashed" w:sz="4" w:space="0" w:color="auto"/>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2.5</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left w:val="single" w:sz="4" w:space="0" w:color="auto"/>
              <w:bottom w:val="dashed"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210</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564706"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dashed" w:sz="4" w:space="0" w:color="auto"/>
              <w:bottom w:val="single" w:sz="4" w:space="0" w:color="auto"/>
            </w:tcBorders>
          </w:tcPr>
          <w:p w:rsidR="00564706" w:rsidRPr="000423D0" w:rsidRDefault="00564706" w:rsidP="008B0442">
            <w:pPr>
              <w:spacing w:before="40" w:after="40"/>
              <w:rPr>
                <w:rFonts w:asciiTheme="minorHAnsi" w:hAnsiTheme="minorHAnsi" w:cstheme="minorHAnsi"/>
                <w:b w:val="0"/>
                <w:lang w:val="en-US"/>
              </w:rPr>
            </w:pPr>
            <w:r w:rsidRPr="000423D0">
              <w:rPr>
                <w:rFonts w:asciiTheme="minorHAnsi" w:hAnsiTheme="minorHAnsi" w:cstheme="minorHAnsi"/>
                <w:b w:val="0"/>
                <w:lang w:val="en-US"/>
              </w:rPr>
              <w:t>Temazepam</w:t>
            </w:r>
          </w:p>
        </w:tc>
        <w:tc>
          <w:tcPr>
            <w:tcW w:w="2410" w:type="dxa"/>
            <w:tcBorders>
              <w:top w:val="dashed" w:sz="4" w:space="0" w:color="auto"/>
              <w:bottom w:val="single" w:sz="4" w:space="0" w:color="auto"/>
              <w:right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ca. 1.7</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c>
          <w:tcPr>
            <w:tcW w:w="2722" w:type="dxa"/>
            <w:tcBorders>
              <w:top w:val="dashed" w:sz="4" w:space="0" w:color="auto"/>
              <w:left w:val="single" w:sz="4" w:space="0" w:color="auto"/>
              <w:bottom w:val="single" w:sz="4" w:space="0" w:color="auto"/>
            </w:tcBorders>
          </w:tcPr>
          <w:p w:rsidR="00564706" w:rsidRPr="000423D0" w:rsidRDefault="00564706"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0423D0">
              <w:rPr>
                <w:rFonts w:asciiTheme="minorHAnsi" w:hAnsiTheme="minorHAnsi" w:cstheme="minorHAnsi"/>
                <w:lang w:val="en-US"/>
              </w:rPr>
              <w:t>160</w:t>
            </w:r>
            <w:r w:rsidR="0030757D" w:rsidRPr="000423D0">
              <w:rPr>
                <w:rFonts w:asciiTheme="minorHAnsi" w:hAnsiTheme="minorHAnsi" w:cstheme="minorHAnsi"/>
                <w:lang w:val="en-US"/>
              </w:rPr>
              <w:t> </w:t>
            </w:r>
            <w:r w:rsidRPr="000423D0">
              <w:rPr>
                <w:rFonts w:asciiTheme="minorHAnsi" w:hAnsiTheme="minorHAnsi" w:cstheme="minorHAnsi"/>
                <w:lang w:val="en-US"/>
              </w:rPr>
              <w:t>ng/mL</w:t>
            </w:r>
          </w:p>
        </w:tc>
      </w:tr>
      <w:tr w:rsidR="00422B49" w:rsidRPr="00FB47A4" w:rsidTr="00422B49">
        <w:tc>
          <w:tcPr>
            <w:cnfStyle w:val="001000000000" w:firstRow="0" w:lastRow="0" w:firstColumn="1" w:lastColumn="0" w:oddVBand="0" w:evenVBand="0" w:oddHBand="0" w:evenHBand="0" w:firstRowFirstColumn="0" w:firstRowLastColumn="0" w:lastRowFirstColumn="0" w:lastRowLastColumn="0"/>
            <w:tcW w:w="3822" w:type="dxa"/>
            <w:tcBorders>
              <w:top w:val="single" w:sz="4" w:space="0" w:color="auto"/>
              <w:bottom w:val="single" w:sz="4" w:space="0" w:color="auto"/>
            </w:tcBorders>
          </w:tcPr>
          <w:p w:rsidR="00564706" w:rsidRPr="000423D0" w:rsidRDefault="0032610F" w:rsidP="00F0530A">
            <w:pPr>
              <w:spacing w:before="40" w:after="40"/>
              <w:rPr>
                <w:rFonts w:asciiTheme="minorHAnsi" w:hAnsiTheme="minorHAnsi" w:cstheme="minorHAnsi"/>
                <w:lang w:val="en-US"/>
              </w:rPr>
            </w:pPr>
            <w:r w:rsidRPr="000423D0">
              <w:rPr>
                <w:rFonts w:asciiTheme="minorHAnsi" w:hAnsiTheme="minorHAnsi" w:cstheme="minorHAnsi"/>
                <w:lang w:val="en-US"/>
              </w:rPr>
              <w:t>Hallucinogens</w:t>
            </w:r>
          </w:p>
        </w:tc>
        <w:tc>
          <w:tcPr>
            <w:tcW w:w="2410" w:type="dxa"/>
            <w:tcBorders>
              <w:top w:val="single" w:sz="4" w:space="0" w:color="auto"/>
              <w:bottom w:val="single" w:sz="4" w:space="0" w:color="auto"/>
              <w:right w:val="single" w:sz="4" w:space="0" w:color="auto"/>
            </w:tcBorders>
          </w:tcPr>
          <w:p w:rsidR="00564706" w:rsidRPr="000423D0" w:rsidRDefault="00851E01"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n.d</w:t>
            </w:r>
            <w:r w:rsidR="00564706" w:rsidRPr="000423D0">
              <w:rPr>
                <w:rFonts w:asciiTheme="minorHAnsi" w:hAnsiTheme="minorHAnsi" w:cstheme="minorHAnsi"/>
                <w:lang w:val="en-US"/>
              </w:rPr>
              <w:t>.</w:t>
            </w:r>
          </w:p>
        </w:tc>
        <w:tc>
          <w:tcPr>
            <w:tcW w:w="2722" w:type="dxa"/>
            <w:tcBorders>
              <w:top w:val="single" w:sz="4" w:space="0" w:color="auto"/>
              <w:left w:val="single" w:sz="4" w:space="0" w:color="auto"/>
              <w:bottom w:val="single" w:sz="4" w:space="0" w:color="auto"/>
            </w:tcBorders>
          </w:tcPr>
          <w:p w:rsidR="00564706" w:rsidRPr="000423D0" w:rsidRDefault="00F219F9" w:rsidP="008B044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n.d.</w:t>
            </w:r>
          </w:p>
        </w:tc>
      </w:tr>
    </w:tbl>
    <w:p w:rsidR="0030757D" w:rsidRDefault="0030757D" w:rsidP="008B0442">
      <w:pPr>
        <w:jc w:val="both"/>
        <w:rPr>
          <w:lang w:val="en-US"/>
        </w:rPr>
      </w:pPr>
    </w:p>
    <w:p w:rsidR="00A61989" w:rsidRDefault="008B0442" w:rsidP="008B0442">
      <w:pPr>
        <w:jc w:val="both"/>
        <w:rPr>
          <w:lang w:val="en-US"/>
        </w:rPr>
      </w:pPr>
      <w:r>
        <w:rPr>
          <w:lang w:val="en-US"/>
        </w:rPr>
        <w:t>In addition, doxepin (268</w:t>
      </w:r>
      <w:r w:rsidR="0030757D">
        <w:rPr>
          <w:lang w:val="en-US"/>
        </w:rPr>
        <w:t> </w:t>
      </w:r>
      <w:r>
        <w:rPr>
          <w:lang w:val="en-US"/>
        </w:rPr>
        <w:t>ng/mL), l</w:t>
      </w:r>
      <w:r w:rsidRPr="00B34E6C">
        <w:rPr>
          <w:lang w:val="en-US"/>
        </w:rPr>
        <w:t>evomepromazin</w:t>
      </w:r>
      <w:r>
        <w:rPr>
          <w:lang w:val="en-US"/>
        </w:rPr>
        <w:t>e</w:t>
      </w:r>
      <w:r w:rsidRPr="00B34E6C">
        <w:rPr>
          <w:lang w:val="en-US"/>
        </w:rPr>
        <w:t xml:space="preserve"> </w:t>
      </w:r>
      <w:r>
        <w:rPr>
          <w:lang w:val="en-US"/>
        </w:rPr>
        <w:t>(</w:t>
      </w:r>
      <w:r w:rsidRPr="00B34E6C">
        <w:rPr>
          <w:lang w:val="en-US"/>
        </w:rPr>
        <w:t>91</w:t>
      </w:r>
      <w:r w:rsidR="0030757D">
        <w:rPr>
          <w:lang w:val="en-US"/>
        </w:rPr>
        <w:t> </w:t>
      </w:r>
      <w:r w:rsidRPr="00B34E6C">
        <w:rPr>
          <w:lang w:val="en-US"/>
        </w:rPr>
        <w:t>n</w:t>
      </w:r>
      <w:r>
        <w:rPr>
          <w:lang w:val="en-US"/>
        </w:rPr>
        <w:t>g/mL) and p</w:t>
      </w:r>
      <w:r w:rsidRPr="00B34E6C">
        <w:rPr>
          <w:lang w:val="en-US"/>
        </w:rPr>
        <w:t>regabalin</w:t>
      </w:r>
      <w:r>
        <w:rPr>
          <w:lang w:val="en-US"/>
        </w:rPr>
        <w:t>e</w:t>
      </w:r>
      <w:r w:rsidRPr="00B34E6C">
        <w:rPr>
          <w:lang w:val="en-US"/>
        </w:rPr>
        <w:t xml:space="preserve"> 10</w:t>
      </w:r>
      <w:r>
        <w:rPr>
          <w:lang w:val="en-US"/>
        </w:rPr>
        <w:t>.</w:t>
      </w:r>
      <w:r w:rsidRPr="00B34E6C">
        <w:rPr>
          <w:lang w:val="en-US"/>
        </w:rPr>
        <w:t>7</w:t>
      </w:r>
      <w:r w:rsidR="0030757D">
        <w:rPr>
          <w:lang w:val="en-US"/>
        </w:rPr>
        <w:t> </w:t>
      </w:r>
      <w:r w:rsidRPr="00B34E6C">
        <w:rPr>
          <w:lang w:val="en-US"/>
        </w:rPr>
        <w:t>µg/m</w:t>
      </w:r>
      <w:r>
        <w:rPr>
          <w:lang w:val="en-US"/>
        </w:rPr>
        <w:t>L could be detected in the femoral blood</w:t>
      </w:r>
      <w:r w:rsidRPr="00B34E6C">
        <w:rPr>
          <w:lang w:val="en-US"/>
        </w:rPr>
        <w:t>.</w:t>
      </w:r>
      <w:r w:rsidR="00C66E06">
        <w:rPr>
          <w:lang w:val="en-US"/>
        </w:rPr>
        <w:t xml:space="preserve"> </w:t>
      </w:r>
      <w:r w:rsidR="00C66E06" w:rsidRPr="00C66E06">
        <w:rPr>
          <w:lang w:val="en-US"/>
        </w:rPr>
        <w:t>Neither in blood nor in urine ethyl alcohol could be detected.</w:t>
      </w:r>
      <w:r w:rsidR="004D0EA4">
        <w:rPr>
          <w:lang w:val="en-US"/>
        </w:rPr>
        <w:t xml:space="preserve"> </w:t>
      </w:r>
    </w:p>
    <w:p w:rsidR="00087937" w:rsidRDefault="00AE2105" w:rsidP="008B0442">
      <w:pPr>
        <w:jc w:val="both"/>
        <w:rPr>
          <w:lang w:val="en-US"/>
        </w:rPr>
      </w:pPr>
      <w:r>
        <w:rPr>
          <w:lang w:val="en-US"/>
        </w:rPr>
        <w:t>O</w:t>
      </w:r>
      <w:r w:rsidRPr="00087937">
        <w:rPr>
          <w:lang w:val="en-US"/>
        </w:rPr>
        <w:t xml:space="preserve">nly ADMB-3TMS-PrINACA was </w:t>
      </w:r>
      <w:r>
        <w:rPr>
          <w:lang w:val="en-US"/>
        </w:rPr>
        <w:t>present</w:t>
      </w:r>
      <w:r w:rsidRPr="00087937">
        <w:rPr>
          <w:lang w:val="en-US"/>
        </w:rPr>
        <w:t xml:space="preserve"> in the herbal mixture found at the s</w:t>
      </w:r>
      <w:r>
        <w:rPr>
          <w:lang w:val="en-US"/>
        </w:rPr>
        <w:t>cene, analyzed by GC-MS.</w:t>
      </w:r>
    </w:p>
    <w:p w:rsidR="00A61989" w:rsidRDefault="00A61989" w:rsidP="00A61989">
      <w:pPr>
        <w:jc w:val="both"/>
        <w:rPr>
          <w:lang w:val="en-US" w:bidi="en-US"/>
        </w:rPr>
      </w:pPr>
      <w:r w:rsidRPr="00C70147">
        <w:rPr>
          <w:lang w:val="en-US" w:bidi="en-US"/>
        </w:rPr>
        <w:t xml:space="preserve">Despite the presence of low concentrations of the highly potent SCRA </w:t>
      </w:r>
      <w:r>
        <w:rPr>
          <w:lang w:val="en-US" w:bidi="en-US"/>
        </w:rPr>
        <w:t>ADB-BUTINACA</w:t>
      </w:r>
      <w:r w:rsidRPr="00C70147">
        <w:rPr>
          <w:lang w:val="en-US" w:bidi="en-US"/>
        </w:rPr>
        <w:t xml:space="preserve"> in combination with high</w:t>
      </w:r>
      <w:r>
        <w:rPr>
          <w:lang w:val="en-US" w:bidi="en-US"/>
        </w:rPr>
        <w:t xml:space="preserve">, potentially lethal </w:t>
      </w:r>
      <w:r w:rsidRPr="00C70147">
        <w:rPr>
          <w:lang w:val="en-US" w:bidi="en-US"/>
        </w:rPr>
        <w:t xml:space="preserve">concentrations of fentanyl, ADMB-3TMS-PrINACA may also have been the cause of death in combination with these substances. Even though he already had experience with the use of SCRAs. </w:t>
      </w:r>
      <w:r>
        <w:rPr>
          <w:lang w:val="en-US" w:bidi="en-US"/>
        </w:rPr>
        <w:t xml:space="preserve">Due to the </w:t>
      </w:r>
      <w:r w:rsidRPr="00CD29AA">
        <w:rPr>
          <w:lang w:val="en-US" w:bidi="en-US"/>
        </w:rPr>
        <w:t xml:space="preserve">combined effects </w:t>
      </w:r>
      <w:r>
        <w:rPr>
          <w:lang w:val="en-US" w:bidi="en-US"/>
        </w:rPr>
        <w:t xml:space="preserve">of especially fentanyl, diazepam and pregabalin on the central nervous system, the risk of </w:t>
      </w:r>
      <w:r w:rsidRPr="00CD29AA">
        <w:rPr>
          <w:lang w:val="en-US" w:bidi="en-US"/>
        </w:rPr>
        <w:t>dangerous sedation and life-threatening respiratory depression</w:t>
      </w:r>
      <w:r>
        <w:rPr>
          <w:lang w:val="en-US" w:bidi="en-US"/>
        </w:rPr>
        <w:t xml:space="preserve"> is increased</w:t>
      </w:r>
      <w:r w:rsidRPr="00CD29AA">
        <w:rPr>
          <w:lang w:val="en-US" w:bidi="en-US"/>
        </w:rPr>
        <w:t>.</w:t>
      </w:r>
    </w:p>
    <w:p w:rsidR="00A61989" w:rsidRDefault="00561ECA" w:rsidP="008B0442">
      <w:pPr>
        <w:jc w:val="both"/>
        <w:rPr>
          <w:lang w:val="en-US"/>
        </w:rPr>
      </w:pPr>
      <w:r>
        <w:rPr>
          <w:lang w:val="en-US"/>
        </w:rPr>
        <w:t xml:space="preserve">Based on </w:t>
      </w:r>
      <w:r w:rsidR="00A61989">
        <w:rPr>
          <w:lang w:val="en-US"/>
        </w:rPr>
        <w:t>the</w:t>
      </w:r>
      <w:r>
        <w:rPr>
          <w:lang w:val="en-US"/>
        </w:rPr>
        <w:t xml:space="preserve"> results of the toxicological</w:t>
      </w:r>
      <w:r w:rsidR="00A61989">
        <w:rPr>
          <w:lang w:val="en-US"/>
        </w:rPr>
        <w:t xml:space="preserve"> analyses, the </w:t>
      </w:r>
      <w:r>
        <w:rPr>
          <w:lang w:val="en-US"/>
        </w:rPr>
        <w:t xml:space="preserve">cause of </w:t>
      </w:r>
      <w:r w:rsidR="00A61989">
        <w:rPr>
          <w:lang w:val="en-US"/>
        </w:rPr>
        <w:t xml:space="preserve">death was </w:t>
      </w:r>
      <w:r w:rsidR="00A61989" w:rsidRPr="00656B0C">
        <w:rPr>
          <w:lang w:val="en-US"/>
        </w:rPr>
        <w:t>rated</w:t>
      </w:r>
      <w:r w:rsidR="00656B0C">
        <w:rPr>
          <w:lang w:val="en-US"/>
        </w:rPr>
        <w:t xml:space="preserve"> as mixed intoxication </w:t>
      </w:r>
      <w:r w:rsidR="00656B0C" w:rsidRPr="00656B0C">
        <w:rPr>
          <w:lang w:val="en-US"/>
        </w:rPr>
        <w:t>with multiple substance abuse</w:t>
      </w:r>
      <w:r>
        <w:rPr>
          <w:lang w:val="en-US"/>
        </w:rPr>
        <w:t>d</w:t>
      </w:r>
      <w:r w:rsidR="00656B0C">
        <w:rPr>
          <w:lang w:val="en-US"/>
        </w:rPr>
        <w:t>.</w:t>
      </w:r>
    </w:p>
    <w:p w:rsidR="00485366" w:rsidRPr="00E2125D" w:rsidRDefault="00E2125D" w:rsidP="00DC2013">
      <w:pPr>
        <w:jc w:val="both"/>
        <w:rPr>
          <w:b/>
          <w:lang w:val="en-US"/>
        </w:rPr>
      </w:pPr>
      <w:r w:rsidRPr="00E2125D">
        <w:rPr>
          <w:b/>
          <w:lang w:val="en-US"/>
        </w:rPr>
        <w:t>References used in the Supplementary Information</w:t>
      </w:r>
    </w:p>
    <w:p w:rsidR="00AD4A98" w:rsidRPr="00AD4A98" w:rsidRDefault="002D370C" w:rsidP="00AD4A98">
      <w:pPr>
        <w:pStyle w:val="Bibliography"/>
        <w:rPr>
          <w:rFonts w:ascii="Calibri" w:hAnsi="Calibri" w:cs="Calibri"/>
          <w:lang w:val="en-US"/>
        </w:rPr>
      </w:pPr>
      <w:r>
        <w:rPr>
          <w:lang w:val="en-US"/>
        </w:rPr>
        <w:fldChar w:fldCharType="begin"/>
      </w:r>
      <w:r w:rsidR="00AD4A98" w:rsidRPr="00C55BC2">
        <w:instrText xml:space="preserve"> ADDIN ZOTERO_BIBL {"uncited":[],"omitted":[],"custom":[]} CSL_BIBLIOGRAPHY </w:instrText>
      </w:r>
      <w:r>
        <w:rPr>
          <w:lang w:val="en-US"/>
        </w:rPr>
        <w:fldChar w:fldCharType="separate"/>
      </w:r>
      <w:r w:rsidR="00AD4A98" w:rsidRPr="00C55BC2">
        <w:rPr>
          <w:rFonts w:ascii="Calibri" w:hAnsi="Calibri" w:cs="Calibri"/>
        </w:rPr>
        <w:t xml:space="preserve">Carlier, J., Diao, X., Scheidweiler, K.B., Huestis, M.A., 2017. </w:t>
      </w:r>
      <w:r w:rsidR="00AD4A98" w:rsidRPr="00AD4A98">
        <w:rPr>
          <w:rFonts w:ascii="Calibri" w:hAnsi="Calibri" w:cs="Calibri"/>
          <w:lang w:val="en-US"/>
        </w:rPr>
        <w:t>Distinguishing Intake of New Synthetic Cannabinoids ADB-PINACA and 5F-ADB-PINACA with Human Hepatocyte Metabolites and High-Resolution Mass Spectrometry. Clinical Chemistry 63, 1008–1021. https://doi.org/10.1373/clinchem.2016.267575</w:t>
      </w:r>
    </w:p>
    <w:p w:rsidR="00AD4A98" w:rsidRPr="00AD4A98" w:rsidRDefault="00AD4A98" w:rsidP="00AD4A98">
      <w:pPr>
        <w:pStyle w:val="Bibliography"/>
        <w:rPr>
          <w:rFonts w:ascii="Calibri" w:hAnsi="Calibri" w:cs="Calibri"/>
        </w:rPr>
      </w:pPr>
      <w:r w:rsidRPr="00AD4A98">
        <w:rPr>
          <w:rFonts w:ascii="Calibri" w:hAnsi="Calibri" w:cs="Calibri"/>
          <w:lang w:val="en-US"/>
        </w:rPr>
        <w:t xml:space="preserve">Erol Ozturk, Y., Yeter, O., 2020. In Vitro Phase I Metabolism of the Recently Emerged Synthetic MDMB-4en-PINACA and Its Detection in Human Urine Samples. </w:t>
      </w:r>
      <w:r w:rsidRPr="00AD4A98">
        <w:rPr>
          <w:rFonts w:ascii="Calibri" w:hAnsi="Calibri" w:cs="Calibri"/>
        </w:rPr>
        <w:t>Journal of Analytical Toxicology 44, 976–984. https://doi.org/10.1093/jat/bkaa017</w:t>
      </w:r>
    </w:p>
    <w:p w:rsidR="00AD4A98" w:rsidRPr="00AD4A98" w:rsidRDefault="00AD4A98" w:rsidP="00AD4A98">
      <w:pPr>
        <w:pStyle w:val="Bibliography"/>
        <w:rPr>
          <w:rFonts w:ascii="Calibri" w:hAnsi="Calibri" w:cs="Calibri"/>
          <w:lang w:val="en-US"/>
        </w:rPr>
      </w:pPr>
      <w:r w:rsidRPr="00AD4A98">
        <w:rPr>
          <w:rFonts w:ascii="Calibri" w:hAnsi="Calibri" w:cs="Calibri"/>
        </w:rPr>
        <w:t xml:space="preserve">Franz, F., Angerer, V., Jechle, H., Pegoro, M., Ertl, H., Weinfurtner, G., Janele, D., Schlögl, C., Friedl, M., Gerl, S., Mielke, R., Zehnle, R., Wagner, M., Moosmann, B., Auwärter, V., 2017. </w:t>
      </w:r>
      <w:r w:rsidRPr="00AD4A98">
        <w:rPr>
          <w:rFonts w:ascii="Calibri" w:hAnsi="Calibri" w:cs="Calibri"/>
          <w:lang w:val="en-US"/>
        </w:rPr>
        <w:t xml:space="preserve">Immunoassay screening in urine for synthetic cannabinoids – an evaluation of the diagnostic </w:t>
      </w:r>
      <w:r w:rsidRPr="00AD4A98">
        <w:rPr>
          <w:rFonts w:ascii="Calibri" w:hAnsi="Calibri" w:cs="Calibri"/>
          <w:lang w:val="en-US"/>
        </w:rPr>
        <w:lastRenderedPageBreak/>
        <w:t>efficiency. Clinical Chemistry and Laboratory Medicine (CCLM) 55, 1375–1384. https://doi.org/10.1515/cclm-2016-0831</w:t>
      </w:r>
    </w:p>
    <w:p w:rsidR="00AD4A98" w:rsidRPr="00AD4A98" w:rsidRDefault="00AD4A98" w:rsidP="00AD4A98">
      <w:pPr>
        <w:pStyle w:val="Bibliography"/>
        <w:rPr>
          <w:rFonts w:ascii="Calibri" w:hAnsi="Calibri" w:cs="Calibri"/>
          <w:lang w:val="en-US"/>
        </w:rPr>
      </w:pPr>
      <w:r w:rsidRPr="00AD4A98">
        <w:rPr>
          <w:rFonts w:ascii="Calibri" w:hAnsi="Calibri" w:cs="Calibri"/>
        </w:rPr>
        <w:t xml:space="preserve">Grapp, M., Kaufmann, C., Schwelm, H.M., Neukamm, M.A., Blaschke, S., Eidizadeh, A., 2020. </w:t>
      </w:r>
      <w:r w:rsidRPr="00AD4A98">
        <w:rPr>
          <w:rFonts w:ascii="Calibri" w:hAnsi="Calibri" w:cs="Calibri"/>
          <w:lang w:val="en-US"/>
        </w:rPr>
        <w:t>Intoxication cases associated with the novel designer drug 3′,4′-methylenedioxy-</w:t>
      </w:r>
      <w:r w:rsidRPr="00AD4A98">
        <w:rPr>
          <w:rFonts w:ascii="Calibri" w:hAnsi="Calibri" w:cs="Calibri"/>
        </w:rPr>
        <w:t>α</w:t>
      </w:r>
      <w:r w:rsidRPr="00AD4A98">
        <w:rPr>
          <w:rFonts w:ascii="Calibri" w:hAnsi="Calibri" w:cs="Calibri"/>
          <w:lang w:val="en-US"/>
        </w:rPr>
        <w:t>-pyrrolidinohexanophenone and studies on its human metabolism using high-resolution mass spectrometry. Drug Testing and Analysis 12, 1320–1335. https://doi.org/10.1002/dta.2869</w:t>
      </w:r>
    </w:p>
    <w:p w:rsidR="00AD4A98" w:rsidRPr="00AD4A98" w:rsidRDefault="00AD4A98" w:rsidP="00AD4A98">
      <w:pPr>
        <w:pStyle w:val="Bibliography"/>
        <w:rPr>
          <w:rFonts w:ascii="Calibri" w:hAnsi="Calibri" w:cs="Calibri"/>
          <w:lang w:val="en-US"/>
        </w:rPr>
      </w:pPr>
      <w:r w:rsidRPr="00AD4A98">
        <w:rPr>
          <w:rFonts w:ascii="Calibri" w:hAnsi="Calibri" w:cs="Calibri"/>
          <w:lang w:val="en-US"/>
        </w:rPr>
        <w:t>Gu, K., Qin, S., Zhang, Y., Zhang, W., Xin, G., Shi, B., Wang, J., Wang, Y., Lu, J., 2022. Metabolic profiles and screening tactics for MDMB-4en-PINACA in human urine and serum samples. Journal of Pharmaceutical and Biomedical Analysis 220, 114985. https://doi.org/10.1016/j.jpba.2022.114985</w:t>
      </w:r>
    </w:p>
    <w:p w:rsidR="00AD4A98" w:rsidRPr="00AD4A98" w:rsidRDefault="00AD4A98" w:rsidP="00AD4A98">
      <w:pPr>
        <w:pStyle w:val="Bibliography"/>
        <w:rPr>
          <w:rFonts w:ascii="Calibri" w:hAnsi="Calibri" w:cs="Calibri"/>
          <w:lang w:val="en-US"/>
        </w:rPr>
      </w:pPr>
      <w:r w:rsidRPr="00AD4A98">
        <w:rPr>
          <w:rFonts w:ascii="Calibri" w:hAnsi="Calibri" w:cs="Calibri"/>
        </w:rPr>
        <w:t xml:space="preserve">Huppertz, L.M., Kneisel, S., Auwärter, V., Kempf, J., 2014. </w:t>
      </w:r>
      <w:r w:rsidRPr="00AD4A98">
        <w:rPr>
          <w:rFonts w:ascii="Calibri" w:hAnsi="Calibri" w:cs="Calibri"/>
          <w:lang w:val="en-US"/>
        </w:rPr>
        <w:t>A comprehensive library-based, automated screening procedure for 46 synthetic cannabinoids in serum employing liquid chromatography-quadrupole ion trap mass spectrometry with high-temperature electrospray ionization. Journal of Mass Spectrometry 49, 117–127. https://doi.org/10.1002/jms.3328</w:t>
      </w:r>
    </w:p>
    <w:p w:rsidR="00AD4A98" w:rsidRPr="00AD4A98" w:rsidRDefault="00AD4A98" w:rsidP="00AD4A98">
      <w:pPr>
        <w:pStyle w:val="Bibliography"/>
        <w:rPr>
          <w:rFonts w:ascii="Calibri" w:hAnsi="Calibri" w:cs="Calibri"/>
          <w:lang w:val="en-US"/>
        </w:rPr>
      </w:pPr>
      <w:r w:rsidRPr="00AD4A98">
        <w:rPr>
          <w:rFonts w:ascii="Calibri" w:hAnsi="Calibri" w:cs="Calibri"/>
          <w:lang w:val="en-US"/>
        </w:rPr>
        <w:t>Koch, K., Auwärter, V., Hermanns-Clausen, M., Wilde, M., Neukamm, M.A., 2018. Mixed intoxication by the synthetic opioid U-47700 and the benzodiazepine flubromazepam with lethal outcome: Pharmacokinetic data. Drug Testing and Analysis 10, 1336–1341. https://doi.org/10.1002/dta.2391</w:t>
      </w:r>
    </w:p>
    <w:p w:rsidR="00AD4A98" w:rsidRPr="00AD4A98" w:rsidRDefault="00AD4A98" w:rsidP="00AD4A98">
      <w:pPr>
        <w:pStyle w:val="Bibliography"/>
        <w:rPr>
          <w:rFonts w:ascii="Calibri" w:hAnsi="Calibri" w:cs="Calibri"/>
        </w:rPr>
      </w:pPr>
      <w:r w:rsidRPr="00AD4A98">
        <w:rPr>
          <w:rFonts w:ascii="Calibri" w:hAnsi="Calibri" w:cs="Calibri"/>
          <w:lang w:val="en-US"/>
        </w:rPr>
        <w:t xml:space="preserve">Richter, L.H.J., Maurer, H.H., Meyer, M.R., 2019. Metabolic fate of the new synthetic cannabinoid 7’N-5F-ADB in rat, human, and pooled human S9 studied by means of hyphenated high-resolution mass spectrometry. </w:t>
      </w:r>
      <w:r w:rsidRPr="00AD4A98">
        <w:rPr>
          <w:rFonts w:ascii="Calibri" w:hAnsi="Calibri" w:cs="Calibri"/>
        </w:rPr>
        <w:t>Drug Testing and Analysis 11, 305–317. https://doi.org/10.1002/dta.2493</w:t>
      </w:r>
    </w:p>
    <w:p w:rsidR="00485366" w:rsidRDefault="002D370C" w:rsidP="00DC2013">
      <w:pPr>
        <w:jc w:val="both"/>
        <w:rPr>
          <w:lang w:val="en-US"/>
        </w:rPr>
      </w:pPr>
      <w:r>
        <w:rPr>
          <w:lang w:val="en-US"/>
        </w:rPr>
        <w:fldChar w:fldCharType="end"/>
      </w:r>
      <w:bookmarkStart w:id="0" w:name="_GoBack"/>
      <w:bookmarkEnd w:id="0"/>
    </w:p>
    <w:sectPr w:rsidR="00485366" w:rsidSect="00A14B6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5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F1C"/>
    <w:rsid w:val="00025536"/>
    <w:rsid w:val="00025E27"/>
    <w:rsid w:val="00031F97"/>
    <w:rsid w:val="000423D0"/>
    <w:rsid w:val="00057F02"/>
    <w:rsid w:val="00065C13"/>
    <w:rsid w:val="000862EA"/>
    <w:rsid w:val="00087937"/>
    <w:rsid w:val="000B47F5"/>
    <w:rsid w:val="000D2FB5"/>
    <w:rsid w:val="000D340B"/>
    <w:rsid w:val="000E253B"/>
    <w:rsid w:val="000E29A0"/>
    <w:rsid w:val="00122CF9"/>
    <w:rsid w:val="00136BC0"/>
    <w:rsid w:val="00144F76"/>
    <w:rsid w:val="00147D54"/>
    <w:rsid w:val="001545B8"/>
    <w:rsid w:val="00190A75"/>
    <w:rsid w:val="001A3F62"/>
    <w:rsid w:val="001C6CDC"/>
    <w:rsid w:val="001D0810"/>
    <w:rsid w:val="001D3247"/>
    <w:rsid w:val="001E3FE6"/>
    <w:rsid w:val="001F4609"/>
    <w:rsid w:val="002043D7"/>
    <w:rsid w:val="00226D5A"/>
    <w:rsid w:val="00234807"/>
    <w:rsid w:val="002476C1"/>
    <w:rsid w:val="0027376A"/>
    <w:rsid w:val="00274940"/>
    <w:rsid w:val="002D370C"/>
    <w:rsid w:val="002E0522"/>
    <w:rsid w:val="002E78F4"/>
    <w:rsid w:val="002F2484"/>
    <w:rsid w:val="0030757D"/>
    <w:rsid w:val="00325DB6"/>
    <w:rsid w:val="0032610F"/>
    <w:rsid w:val="00346FFD"/>
    <w:rsid w:val="003512AF"/>
    <w:rsid w:val="00354307"/>
    <w:rsid w:val="00370EE3"/>
    <w:rsid w:val="003907AA"/>
    <w:rsid w:val="0039494D"/>
    <w:rsid w:val="003A5146"/>
    <w:rsid w:val="003A54CC"/>
    <w:rsid w:val="003B45D8"/>
    <w:rsid w:val="003C0E82"/>
    <w:rsid w:val="003C7778"/>
    <w:rsid w:val="003E3419"/>
    <w:rsid w:val="003F4586"/>
    <w:rsid w:val="003F69A4"/>
    <w:rsid w:val="003F6CFF"/>
    <w:rsid w:val="00413EF6"/>
    <w:rsid w:val="00417439"/>
    <w:rsid w:val="00422B49"/>
    <w:rsid w:val="00426907"/>
    <w:rsid w:val="00441CFE"/>
    <w:rsid w:val="0044399D"/>
    <w:rsid w:val="0046291E"/>
    <w:rsid w:val="004742DA"/>
    <w:rsid w:val="00485366"/>
    <w:rsid w:val="00496156"/>
    <w:rsid w:val="004A7A5A"/>
    <w:rsid w:val="004B3F1C"/>
    <w:rsid w:val="004B5DE6"/>
    <w:rsid w:val="004B702B"/>
    <w:rsid w:val="004C3E31"/>
    <w:rsid w:val="004C3EF0"/>
    <w:rsid w:val="004C676D"/>
    <w:rsid w:val="004D0EA4"/>
    <w:rsid w:val="004F43F6"/>
    <w:rsid w:val="00501FB3"/>
    <w:rsid w:val="00506589"/>
    <w:rsid w:val="00531093"/>
    <w:rsid w:val="005348FC"/>
    <w:rsid w:val="0055626E"/>
    <w:rsid w:val="00561ECA"/>
    <w:rsid w:val="00564706"/>
    <w:rsid w:val="0057062C"/>
    <w:rsid w:val="00586D33"/>
    <w:rsid w:val="005968D7"/>
    <w:rsid w:val="005A026E"/>
    <w:rsid w:val="005B07DF"/>
    <w:rsid w:val="005B43CC"/>
    <w:rsid w:val="005C54BE"/>
    <w:rsid w:val="005F1514"/>
    <w:rsid w:val="006016D3"/>
    <w:rsid w:val="00630649"/>
    <w:rsid w:val="00643FB2"/>
    <w:rsid w:val="006524B4"/>
    <w:rsid w:val="00656B0C"/>
    <w:rsid w:val="00666BE8"/>
    <w:rsid w:val="00695306"/>
    <w:rsid w:val="00695BB5"/>
    <w:rsid w:val="006A35CD"/>
    <w:rsid w:val="006B5420"/>
    <w:rsid w:val="006B5FA2"/>
    <w:rsid w:val="006C2F67"/>
    <w:rsid w:val="006C3C52"/>
    <w:rsid w:val="006E74DC"/>
    <w:rsid w:val="006F2EDB"/>
    <w:rsid w:val="0073387B"/>
    <w:rsid w:val="00737DC6"/>
    <w:rsid w:val="00770B9A"/>
    <w:rsid w:val="00790243"/>
    <w:rsid w:val="007D3CE3"/>
    <w:rsid w:val="007D7524"/>
    <w:rsid w:val="007F0D17"/>
    <w:rsid w:val="007F1E23"/>
    <w:rsid w:val="007F2FFB"/>
    <w:rsid w:val="0081278C"/>
    <w:rsid w:val="00827AD0"/>
    <w:rsid w:val="0083566E"/>
    <w:rsid w:val="00851E01"/>
    <w:rsid w:val="0086183A"/>
    <w:rsid w:val="008634D5"/>
    <w:rsid w:val="0089011A"/>
    <w:rsid w:val="008A131C"/>
    <w:rsid w:val="008B0442"/>
    <w:rsid w:val="008C0DA0"/>
    <w:rsid w:val="008E0073"/>
    <w:rsid w:val="008F33C0"/>
    <w:rsid w:val="009075FE"/>
    <w:rsid w:val="00915BAA"/>
    <w:rsid w:val="009408AF"/>
    <w:rsid w:val="00951526"/>
    <w:rsid w:val="0095311E"/>
    <w:rsid w:val="00961FFC"/>
    <w:rsid w:val="00975C0D"/>
    <w:rsid w:val="0099554D"/>
    <w:rsid w:val="00997222"/>
    <w:rsid w:val="009A5492"/>
    <w:rsid w:val="009E6002"/>
    <w:rsid w:val="009F46FF"/>
    <w:rsid w:val="00A07E65"/>
    <w:rsid w:val="00A14B67"/>
    <w:rsid w:val="00A169D0"/>
    <w:rsid w:val="00A23196"/>
    <w:rsid w:val="00A25E40"/>
    <w:rsid w:val="00A61989"/>
    <w:rsid w:val="00A72531"/>
    <w:rsid w:val="00A75A2A"/>
    <w:rsid w:val="00AC3BED"/>
    <w:rsid w:val="00AD4A98"/>
    <w:rsid w:val="00AE2105"/>
    <w:rsid w:val="00AE3E28"/>
    <w:rsid w:val="00AF7B36"/>
    <w:rsid w:val="00B33341"/>
    <w:rsid w:val="00B34CEF"/>
    <w:rsid w:val="00B77288"/>
    <w:rsid w:val="00B82BE7"/>
    <w:rsid w:val="00B90397"/>
    <w:rsid w:val="00BA2DC5"/>
    <w:rsid w:val="00BA4A6C"/>
    <w:rsid w:val="00BB4D8B"/>
    <w:rsid w:val="00BF2D04"/>
    <w:rsid w:val="00C01FFD"/>
    <w:rsid w:val="00C23E71"/>
    <w:rsid w:val="00C55BC2"/>
    <w:rsid w:val="00C648D9"/>
    <w:rsid w:val="00C66E06"/>
    <w:rsid w:val="00C8154F"/>
    <w:rsid w:val="00CC64A2"/>
    <w:rsid w:val="00CC76B1"/>
    <w:rsid w:val="00CE51FD"/>
    <w:rsid w:val="00CE6B4F"/>
    <w:rsid w:val="00CE73E8"/>
    <w:rsid w:val="00CF7650"/>
    <w:rsid w:val="00D044B3"/>
    <w:rsid w:val="00D05BF4"/>
    <w:rsid w:val="00D24F04"/>
    <w:rsid w:val="00D30FF2"/>
    <w:rsid w:val="00D404A9"/>
    <w:rsid w:val="00D417D1"/>
    <w:rsid w:val="00D72AF0"/>
    <w:rsid w:val="00D808E5"/>
    <w:rsid w:val="00D909D6"/>
    <w:rsid w:val="00DA17C7"/>
    <w:rsid w:val="00DB2979"/>
    <w:rsid w:val="00DB5661"/>
    <w:rsid w:val="00DC2013"/>
    <w:rsid w:val="00DC6689"/>
    <w:rsid w:val="00DE2C3E"/>
    <w:rsid w:val="00DF01D4"/>
    <w:rsid w:val="00E00ABF"/>
    <w:rsid w:val="00E11ABB"/>
    <w:rsid w:val="00E2125D"/>
    <w:rsid w:val="00E24702"/>
    <w:rsid w:val="00E450D1"/>
    <w:rsid w:val="00E6624B"/>
    <w:rsid w:val="00E71B5E"/>
    <w:rsid w:val="00E938FB"/>
    <w:rsid w:val="00EA1C8F"/>
    <w:rsid w:val="00EB2EBE"/>
    <w:rsid w:val="00EE624A"/>
    <w:rsid w:val="00F0530A"/>
    <w:rsid w:val="00F174EE"/>
    <w:rsid w:val="00F219F9"/>
    <w:rsid w:val="00F467D1"/>
    <w:rsid w:val="00F469D3"/>
    <w:rsid w:val="00F61C9C"/>
    <w:rsid w:val="00F73B76"/>
    <w:rsid w:val="00F75CDF"/>
    <w:rsid w:val="00F77A71"/>
    <w:rsid w:val="00F82FF1"/>
    <w:rsid w:val="00FA06D7"/>
    <w:rsid w:val="00FB47A4"/>
    <w:rsid w:val="00FB5874"/>
    <w:rsid w:val="00FD13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131"/>
    <o:shapelayout v:ext="edit">
      <o:idmap v:ext="edit" data="1,2,3"/>
    </o:shapelayout>
  </w:shapeDefaults>
  <w:decimalSymbol w:val="."/>
  <w:listSeparator w:val=","/>
  <w15:docId w15:val="{2326647D-197B-4611-845B-2BA1BEC18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CDF"/>
  </w:style>
  <w:style w:type="paragraph" w:styleId="Heading2">
    <w:name w:val="heading 2"/>
    <w:basedOn w:val="Normal"/>
    <w:next w:val="Normal"/>
    <w:link w:val="Heading2Char"/>
    <w:uiPriority w:val="9"/>
    <w:unhideWhenUsed/>
    <w:qFormat/>
    <w:rsid w:val="0057062C"/>
    <w:pPr>
      <w:keepNext/>
      <w:keepLines/>
      <w:spacing w:before="200" w:after="0"/>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062C"/>
    <w:rPr>
      <w:rFonts w:eastAsiaTheme="majorEastAsia" w:cstheme="majorBidi"/>
      <w:b/>
      <w:bCs/>
      <w:sz w:val="24"/>
      <w:szCs w:val="26"/>
    </w:rPr>
  </w:style>
  <w:style w:type="character" w:styleId="CommentReference">
    <w:name w:val="annotation reference"/>
    <w:uiPriority w:val="99"/>
    <w:rsid w:val="0057062C"/>
    <w:rPr>
      <w:sz w:val="21"/>
      <w:szCs w:val="21"/>
    </w:rPr>
  </w:style>
  <w:style w:type="paragraph" w:styleId="CommentText">
    <w:name w:val="annotation text"/>
    <w:basedOn w:val="Normal"/>
    <w:link w:val="CommentTextChar"/>
    <w:uiPriority w:val="99"/>
    <w:rsid w:val="0057062C"/>
    <w:pPr>
      <w:spacing w:after="0" w:line="260" w:lineRule="atLeast"/>
      <w:jc w:val="both"/>
    </w:pPr>
    <w:rPr>
      <w:rFonts w:ascii="Palatino Linotype" w:eastAsia="SimSun" w:hAnsi="Palatino Linotype" w:cs="Times New Roman"/>
      <w:noProof/>
      <w:color w:val="000000"/>
      <w:sz w:val="20"/>
      <w:szCs w:val="20"/>
      <w:lang w:val="en-US" w:eastAsia="zh-CN"/>
    </w:rPr>
  </w:style>
  <w:style w:type="character" w:customStyle="1" w:styleId="CommentTextChar">
    <w:name w:val="Comment Text Char"/>
    <w:basedOn w:val="DefaultParagraphFont"/>
    <w:link w:val="CommentText"/>
    <w:uiPriority w:val="99"/>
    <w:rsid w:val="0057062C"/>
    <w:rPr>
      <w:rFonts w:ascii="Palatino Linotype" w:eastAsia="SimSun" w:hAnsi="Palatino Linotype" w:cs="Times New Roman"/>
      <w:noProof/>
      <w:color w:val="000000"/>
      <w:sz w:val="20"/>
      <w:szCs w:val="20"/>
      <w:lang w:val="en-US" w:eastAsia="zh-CN"/>
    </w:rPr>
  </w:style>
  <w:style w:type="paragraph" w:styleId="BalloonText">
    <w:name w:val="Balloon Text"/>
    <w:basedOn w:val="Normal"/>
    <w:link w:val="BalloonTextChar"/>
    <w:uiPriority w:val="99"/>
    <w:semiHidden/>
    <w:unhideWhenUsed/>
    <w:rsid w:val="00570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62C"/>
    <w:rPr>
      <w:rFonts w:ascii="Tahoma" w:hAnsi="Tahoma" w:cs="Tahoma"/>
      <w:sz w:val="16"/>
      <w:szCs w:val="16"/>
    </w:rPr>
  </w:style>
  <w:style w:type="numbering" w:customStyle="1" w:styleId="KeineListe1">
    <w:name w:val="Keine Liste1"/>
    <w:next w:val="NoList"/>
    <w:uiPriority w:val="99"/>
    <w:semiHidden/>
    <w:unhideWhenUsed/>
    <w:rsid w:val="0039494D"/>
  </w:style>
  <w:style w:type="character" w:styleId="Hyperlink">
    <w:name w:val="Hyperlink"/>
    <w:basedOn w:val="DefaultParagraphFont"/>
    <w:uiPriority w:val="99"/>
    <w:unhideWhenUsed/>
    <w:rsid w:val="0039494D"/>
    <w:rPr>
      <w:color w:val="0000FF"/>
      <w:u w:val="single"/>
    </w:rPr>
  </w:style>
  <w:style w:type="character" w:styleId="FollowedHyperlink">
    <w:name w:val="FollowedHyperlink"/>
    <w:basedOn w:val="DefaultParagraphFont"/>
    <w:uiPriority w:val="99"/>
    <w:semiHidden/>
    <w:unhideWhenUsed/>
    <w:rsid w:val="0039494D"/>
    <w:rPr>
      <w:color w:val="800080"/>
      <w:u w:val="single"/>
    </w:rPr>
  </w:style>
  <w:style w:type="paragraph" w:styleId="NormalWeb">
    <w:name w:val="Normal (Web)"/>
    <w:basedOn w:val="Normal"/>
    <w:uiPriority w:val="99"/>
    <w:semiHidden/>
    <w:unhideWhenUsed/>
    <w:rsid w:val="00AE3E28"/>
    <w:pPr>
      <w:spacing w:before="100" w:beforeAutospacing="1" w:after="100" w:afterAutospacing="1" w:line="240" w:lineRule="auto"/>
    </w:pPr>
    <w:rPr>
      <w:rFonts w:ascii="Times New Roman" w:eastAsiaTheme="minorEastAsia" w:hAnsi="Times New Roman" w:cs="Times New Roman"/>
      <w:sz w:val="24"/>
      <w:szCs w:val="24"/>
      <w:lang w:eastAsia="de-DE"/>
    </w:rPr>
  </w:style>
  <w:style w:type="table" w:customStyle="1" w:styleId="ToxTabelle">
    <w:name w:val="ToxTabelle"/>
    <w:basedOn w:val="TableNormal"/>
    <w:rsid w:val="00A14B67"/>
    <w:pPr>
      <w:spacing w:after="0" w:line="240" w:lineRule="auto"/>
    </w:pPr>
    <w:rPr>
      <w:rFonts w:ascii="Arial" w:eastAsia="Times New Roman" w:hAnsi="Arial" w:cs="Times New Roman"/>
      <w:sz w:val="20"/>
      <w:szCs w:val="20"/>
      <w:lang w:eastAsia="de-DE"/>
    </w:rPr>
    <w:tblPr>
      <w:tblInd w:w="255" w:type="dxa"/>
      <w:tblBorders>
        <w:top w:val="single" w:sz="4" w:space="0" w:color="auto"/>
        <w:left w:val="single" w:sz="4" w:space="0" w:color="auto"/>
        <w:bottom w:val="single" w:sz="4" w:space="0" w:color="auto"/>
        <w:right w:val="single" w:sz="4" w:space="0" w:color="auto"/>
        <w:insideH w:val="dashed" w:sz="4" w:space="0" w:color="auto"/>
        <w:insideV w:val="dashed" w:sz="4" w:space="0" w:color="auto"/>
      </w:tblBorders>
    </w:tblPr>
    <w:tcPr>
      <w:vAlign w:val="center"/>
    </w:tcPr>
    <w:tblStylePr w:type="firstRow">
      <w:rPr>
        <w:rFonts w:ascii="Arial" w:hAnsi="Arial"/>
        <w:b/>
        <w:sz w:val="20"/>
      </w:rPr>
      <w:tblPr/>
      <w:tcPr>
        <w:tcBorders>
          <w:bottom w:val="double" w:sz="4" w:space="0" w:color="auto"/>
        </w:tcBorders>
      </w:tcPr>
    </w:tblStylePr>
    <w:tblStylePr w:type="firstCol">
      <w:rPr>
        <w:rFonts w:ascii="Arial" w:hAnsi="Arial"/>
        <w:b/>
        <w:sz w:val="20"/>
      </w:rPr>
      <w:tblPr/>
      <w:tcPr>
        <w:tcBorders>
          <w:right w:val="single" w:sz="4" w:space="0" w:color="auto"/>
        </w:tcBorders>
      </w:tcPr>
    </w:tblStylePr>
  </w:style>
  <w:style w:type="paragraph" w:styleId="Caption">
    <w:name w:val="caption"/>
    <w:basedOn w:val="Normal"/>
    <w:next w:val="Normal"/>
    <w:uiPriority w:val="35"/>
    <w:unhideWhenUsed/>
    <w:qFormat/>
    <w:rsid w:val="00A14B67"/>
    <w:pPr>
      <w:spacing w:line="240" w:lineRule="auto"/>
    </w:pPr>
    <w:rPr>
      <w:b/>
      <w:bCs/>
      <w:color w:val="4F81BD" w:themeColor="accent1"/>
      <w:sz w:val="18"/>
      <w:szCs w:val="18"/>
    </w:rPr>
  </w:style>
  <w:style w:type="table" w:styleId="TableGrid">
    <w:name w:val="Table Grid"/>
    <w:basedOn w:val="TableNormal"/>
    <w:uiPriority w:val="59"/>
    <w:rsid w:val="00426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F75CDF"/>
    <w:pPr>
      <w:spacing w:before="100" w:beforeAutospacing="1" w:after="100" w:afterAutospacing="1" w:line="240" w:lineRule="auto"/>
    </w:pPr>
    <w:rPr>
      <w:rFonts w:ascii="Calibri" w:eastAsia="Times New Roman" w:hAnsi="Calibri" w:cs="Calibri"/>
      <w:color w:val="000000"/>
      <w:sz w:val="24"/>
      <w:szCs w:val="24"/>
      <w:lang w:eastAsia="de-DE"/>
    </w:rPr>
  </w:style>
  <w:style w:type="paragraph" w:styleId="Bibliography">
    <w:name w:val="Bibliography"/>
    <w:basedOn w:val="Normal"/>
    <w:next w:val="Normal"/>
    <w:uiPriority w:val="37"/>
    <w:unhideWhenUsed/>
    <w:rsid w:val="002D370C"/>
    <w:pPr>
      <w:spacing w:after="0" w:line="240" w:lineRule="auto"/>
      <w:ind w:left="720" w:hanging="720"/>
    </w:pPr>
  </w:style>
  <w:style w:type="character" w:customStyle="1" w:styleId="al-author-info-wrap">
    <w:name w:val="al-author-info-wrap"/>
    <w:basedOn w:val="DefaultParagraphFont"/>
    <w:rsid w:val="00F467D1"/>
  </w:style>
  <w:style w:type="character" w:styleId="Strong">
    <w:name w:val="Strong"/>
    <w:basedOn w:val="DefaultParagraphFont"/>
    <w:uiPriority w:val="22"/>
    <w:qFormat/>
    <w:rsid w:val="006C2F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39844">
      <w:bodyDiv w:val="1"/>
      <w:marLeft w:val="0"/>
      <w:marRight w:val="0"/>
      <w:marTop w:val="0"/>
      <w:marBottom w:val="0"/>
      <w:divBdr>
        <w:top w:val="none" w:sz="0" w:space="0" w:color="auto"/>
        <w:left w:val="none" w:sz="0" w:space="0" w:color="auto"/>
        <w:bottom w:val="none" w:sz="0" w:space="0" w:color="auto"/>
        <w:right w:val="none" w:sz="0" w:space="0" w:color="auto"/>
      </w:divBdr>
    </w:div>
    <w:div w:id="43647652">
      <w:bodyDiv w:val="1"/>
      <w:marLeft w:val="0"/>
      <w:marRight w:val="0"/>
      <w:marTop w:val="0"/>
      <w:marBottom w:val="0"/>
      <w:divBdr>
        <w:top w:val="none" w:sz="0" w:space="0" w:color="auto"/>
        <w:left w:val="none" w:sz="0" w:space="0" w:color="auto"/>
        <w:bottom w:val="none" w:sz="0" w:space="0" w:color="auto"/>
        <w:right w:val="none" w:sz="0" w:space="0" w:color="auto"/>
      </w:divBdr>
    </w:div>
    <w:div w:id="236671380">
      <w:bodyDiv w:val="1"/>
      <w:marLeft w:val="0"/>
      <w:marRight w:val="0"/>
      <w:marTop w:val="0"/>
      <w:marBottom w:val="0"/>
      <w:divBdr>
        <w:top w:val="none" w:sz="0" w:space="0" w:color="auto"/>
        <w:left w:val="none" w:sz="0" w:space="0" w:color="auto"/>
        <w:bottom w:val="none" w:sz="0" w:space="0" w:color="auto"/>
        <w:right w:val="none" w:sz="0" w:space="0" w:color="auto"/>
      </w:divBdr>
    </w:div>
    <w:div w:id="294609054">
      <w:bodyDiv w:val="1"/>
      <w:marLeft w:val="0"/>
      <w:marRight w:val="0"/>
      <w:marTop w:val="0"/>
      <w:marBottom w:val="0"/>
      <w:divBdr>
        <w:top w:val="none" w:sz="0" w:space="0" w:color="auto"/>
        <w:left w:val="none" w:sz="0" w:space="0" w:color="auto"/>
        <w:bottom w:val="none" w:sz="0" w:space="0" w:color="auto"/>
        <w:right w:val="none" w:sz="0" w:space="0" w:color="auto"/>
      </w:divBdr>
    </w:div>
    <w:div w:id="303581660">
      <w:bodyDiv w:val="1"/>
      <w:marLeft w:val="0"/>
      <w:marRight w:val="0"/>
      <w:marTop w:val="0"/>
      <w:marBottom w:val="0"/>
      <w:divBdr>
        <w:top w:val="none" w:sz="0" w:space="0" w:color="auto"/>
        <w:left w:val="none" w:sz="0" w:space="0" w:color="auto"/>
        <w:bottom w:val="none" w:sz="0" w:space="0" w:color="auto"/>
        <w:right w:val="none" w:sz="0" w:space="0" w:color="auto"/>
      </w:divBdr>
    </w:div>
    <w:div w:id="419182640">
      <w:bodyDiv w:val="1"/>
      <w:marLeft w:val="0"/>
      <w:marRight w:val="0"/>
      <w:marTop w:val="0"/>
      <w:marBottom w:val="0"/>
      <w:divBdr>
        <w:top w:val="none" w:sz="0" w:space="0" w:color="auto"/>
        <w:left w:val="none" w:sz="0" w:space="0" w:color="auto"/>
        <w:bottom w:val="none" w:sz="0" w:space="0" w:color="auto"/>
        <w:right w:val="none" w:sz="0" w:space="0" w:color="auto"/>
      </w:divBdr>
    </w:div>
    <w:div w:id="459111036">
      <w:bodyDiv w:val="1"/>
      <w:marLeft w:val="0"/>
      <w:marRight w:val="0"/>
      <w:marTop w:val="0"/>
      <w:marBottom w:val="0"/>
      <w:divBdr>
        <w:top w:val="none" w:sz="0" w:space="0" w:color="auto"/>
        <w:left w:val="none" w:sz="0" w:space="0" w:color="auto"/>
        <w:bottom w:val="none" w:sz="0" w:space="0" w:color="auto"/>
        <w:right w:val="none" w:sz="0" w:space="0" w:color="auto"/>
      </w:divBdr>
    </w:div>
    <w:div w:id="517932254">
      <w:bodyDiv w:val="1"/>
      <w:marLeft w:val="0"/>
      <w:marRight w:val="0"/>
      <w:marTop w:val="0"/>
      <w:marBottom w:val="0"/>
      <w:divBdr>
        <w:top w:val="none" w:sz="0" w:space="0" w:color="auto"/>
        <w:left w:val="none" w:sz="0" w:space="0" w:color="auto"/>
        <w:bottom w:val="none" w:sz="0" w:space="0" w:color="auto"/>
        <w:right w:val="none" w:sz="0" w:space="0" w:color="auto"/>
      </w:divBdr>
    </w:div>
    <w:div w:id="570577487">
      <w:bodyDiv w:val="1"/>
      <w:marLeft w:val="0"/>
      <w:marRight w:val="0"/>
      <w:marTop w:val="0"/>
      <w:marBottom w:val="0"/>
      <w:divBdr>
        <w:top w:val="none" w:sz="0" w:space="0" w:color="auto"/>
        <w:left w:val="none" w:sz="0" w:space="0" w:color="auto"/>
        <w:bottom w:val="none" w:sz="0" w:space="0" w:color="auto"/>
        <w:right w:val="none" w:sz="0" w:space="0" w:color="auto"/>
      </w:divBdr>
    </w:div>
    <w:div w:id="689111600">
      <w:bodyDiv w:val="1"/>
      <w:marLeft w:val="0"/>
      <w:marRight w:val="0"/>
      <w:marTop w:val="0"/>
      <w:marBottom w:val="0"/>
      <w:divBdr>
        <w:top w:val="none" w:sz="0" w:space="0" w:color="auto"/>
        <w:left w:val="none" w:sz="0" w:space="0" w:color="auto"/>
        <w:bottom w:val="none" w:sz="0" w:space="0" w:color="auto"/>
        <w:right w:val="none" w:sz="0" w:space="0" w:color="auto"/>
      </w:divBdr>
    </w:div>
    <w:div w:id="717634285">
      <w:bodyDiv w:val="1"/>
      <w:marLeft w:val="0"/>
      <w:marRight w:val="0"/>
      <w:marTop w:val="0"/>
      <w:marBottom w:val="0"/>
      <w:divBdr>
        <w:top w:val="none" w:sz="0" w:space="0" w:color="auto"/>
        <w:left w:val="none" w:sz="0" w:space="0" w:color="auto"/>
        <w:bottom w:val="none" w:sz="0" w:space="0" w:color="auto"/>
        <w:right w:val="none" w:sz="0" w:space="0" w:color="auto"/>
      </w:divBdr>
    </w:div>
    <w:div w:id="751123386">
      <w:bodyDiv w:val="1"/>
      <w:marLeft w:val="0"/>
      <w:marRight w:val="0"/>
      <w:marTop w:val="0"/>
      <w:marBottom w:val="0"/>
      <w:divBdr>
        <w:top w:val="none" w:sz="0" w:space="0" w:color="auto"/>
        <w:left w:val="none" w:sz="0" w:space="0" w:color="auto"/>
        <w:bottom w:val="none" w:sz="0" w:space="0" w:color="auto"/>
        <w:right w:val="none" w:sz="0" w:space="0" w:color="auto"/>
      </w:divBdr>
    </w:div>
    <w:div w:id="759258320">
      <w:bodyDiv w:val="1"/>
      <w:marLeft w:val="0"/>
      <w:marRight w:val="0"/>
      <w:marTop w:val="0"/>
      <w:marBottom w:val="0"/>
      <w:divBdr>
        <w:top w:val="none" w:sz="0" w:space="0" w:color="auto"/>
        <w:left w:val="none" w:sz="0" w:space="0" w:color="auto"/>
        <w:bottom w:val="none" w:sz="0" w:space="0" w:color="auto"/>
        <w:right w:val="none" w:sz="0" w:space="0" w:color="auto"/>
      </w:divBdr>
    </w:div>
    <w:div w:id="763845014">
      <w:bodyDiv w:val="1"/>
      <w:marLeft w:val="0"/>
      <w:marRight w:val="0"/>
      <w:marTop w:val="0"/>
      <w:marBottom w:val="0"/>
      <w:divBdr>
        <w:top w:val="none" w:sz="0" w:space="0" w:color="auto"/>
        <w:left w:val="none" w:sz="0" w:space="0" w:color="auto"/>
        <w:bottom w:val="none" w:sz="0" w:space="0" w:color="auto"/>
        <w:right w:val="none" w:sz="0" w:space="0" w:color="auto"/>
      </w:divBdr>
    </w:div>
    <w:div w:id="865946035">
      <w:bodyDiv w:val="1"/>
      <w:marLeft w:val="0"/>
      <w:marRight w:val="0"/>
      <w:marTop w:val="0"/>
      <w:marBottom w:val="0"/>
      <w:divBdr>
        <w:top w:val="none" w:sz="0" w:space="0" w:color="auto"/>
        <w:left w:val="none" w:sz="0" w:space="0" w:color="auto"/>
        <w:bottom w:val="none" w:sz="0" w:space="0" w:color="auto"/>
        <w:right w:val="none" w:sz="0" w:space="0" w:color="auto"/>
      </w:divBdr>
    </w:div>
    <w:div w:id="1028066790">
      <w:bodyDiv w:val="1"/>
      <w:marLeft w:val="0"/>
      <w:marRight w:val="0"/>
      <w:marTop w:val="0"/>
      <w:marBottom w:val="0"/>
      <w:divBdr>
        <w:top w:val="none" w:sz="0" w:space="0" w:color="auto"/>
        <w:left w:val="none" w:sz="0" w:space="0" w:color="auto"/>
        <w:bottom w:val="none" w:sz="0" w:space="0" w:color="auto"/>
        <w:right w:val="none" w:sz="0" w:space="0" w:color="auto"/>
      </w:divBdr>
    </w:div>
    <w:div w:id="1048187858">
      <w:bodyDiv w:val="1"/>
      <w:marLeft w:val="0"/>
      <w:marRight w:val="0"/>
      <w:marTop w:val="0"/>
      <w:marBottom w:val="0"/>
      <w:divBdr>
        <w:top w:val="none" w:sz="0" w:space="0" w:color="auto"/>
        <w:left w:val="none" w:sz="0" w:space="0" w:color="auto"/>
        <w:bottom w:val="none" w:sz="0" w:space="0" w:color="auto"/>
        <w:right w:val="none" w:sz="0" w:space="0" w:color="auto"/>
      </w:divBdr>
    </w:div>
    <w:div w:id="1093934454">
      <w:bodyDiv w:val="1"/>
      <w:marLeft w:val="0"/>
      <w:marRight w:val="0"/>
      <w:marTop w:val="0"/>
      <w:marBottom w:val="0"/>
      <w:divBdr>
        <w:top w:val="none" w:sz="0" w:space="0" w:color="auto"/>
        <w:left w:val="none" w:sz="0" w:space="0" w:color="auto"/>
        <w:bottom w:val="none" w:sz="0" w:space="0" w:color="auto"/>
        <w:right w:val="none" w:sz="0" w:space="0" w:color="auto"/>
      </w:divBdr>
    </w:div>
    <w:div w:id="1180194893">
      <w:bodyDiv w:val="1"/>
      <w:marLeft w:val="0"/>
      <w:marRight w:val="0"/>
      <w:marTop w:val="0"/>
      <w:marBottom w:val="0"/>
      <w:divBdr>
        <w:top w:val="none" w:sz="0" w:space="0" w:color="auto"/>
        <w:left w:val="none" w:sz="0" w:space="0" w:color="auto"/>
        <w:bottom w:val="none" w:sz="0" w:space="0" w:color="auto"/>
        <w:right w:val="none" w:sz="0" w:space="0" w:color="auto"/>
      </w:divBdr>
    </w:div>
    <w:div w:id="1219315290">
      <w:bodyDiv w:val="1"/>
      <w:marLeft w:val="0"/>
      <w:marRight w:val="0"/>
      <w:marTop w:val="0"/>
      <w:marBottom w:val="0"/>
      <w:divBdr>
        <w:top w:val="none" w:sz="0" w:space="0" w:color="auto"/>
        <w:left w:val="none" w:sz="0" w:space="0" w:color="auto"/>
        <w:bottom w:val="none" w:sz="0" w:space="0" w:color="auto"/>
        <w:right w:val="none" w:sz="0" w:space="0" w:color="auto"/>
      </w:divBdr>
    </w:div>
    <w:div w:id="1280180896">
      <w:bodyDiv w:val="1"/>
      <w:marLeft w:val="0"/>
      <w:marRight w:val="0"/>
      <w:marTop w:val="0"/>
      <w:marBottom w:val="0"/>
      <w:divBdr>
        <w:top w:val="none" w:sz="0" w:space="0" w:color="auto"/>
        <w:left w:val="none" w:sz="0" w:space="0" w:color="auto"/>
        <w:bottom w:val="none" w:sz="0" w:space="0" w:color="auto"/>
        <w:right w:val="none" w:sz="0" w:space="0" w:color="auto"/>
      </w:divBdr>
    </w:div>
    <w:div w:id="1461535395">
      <w:bodyDiv w:val="1"/>
      <w:marLeft w:val="0"/>
      <w:marRight w:val="0"/>
      <w:marTop w:val="0"/>
      <w:marBottom w:val="0"/>
      <w:divBdr>
        <w:top w:val="none" w:sz="0" w:space="0" w:color="auto"/>
        <w:left w:val="none" w:sz="0" w:space="0" w:color="auto"/>
        <w:bottom w:val="none" w:sz="0" w:space="0" w:color="auto"/>
        <w:right w:val="none" w:sz="0" w:space="0" w:color="auto"/>
      </w:divBdr>
    </w:div>
    <w:div w:id="1490242789">
      <w:bodyDiv w:val="1"/>
      <w:marLeft w:val="0"/>
      <w:marRight w:val="0"/>
      <w:marTop w:val="0"/>
      <w:marBottom w:val="0"/>
      <w:divBdr>
        <w:top w:val="none" w:sz="0" w:space="0" w:color="auto"/>
        <w:left w:val="none" w:sz="0" w:space="0" w:color="auto"/>
        <w:bottom w:val="none" w:sz="0" w:space="0" w:color="auto"/>
        <w:right w:val="none" w:sz="0" w:space="0" w:color="auto"/>
      </w:divBdr>
    </w:div>
    <w:div w:id="1633058159">
      <w:bodyDiv w:val="1"/>
      <w:marLeft w:val="0"/>
      <w:marRight w:val="0"/>
      <w:marTop w:val="0"/>
      <w:marBottom w:val="0"/>
      <w:divBdr>
        <w:top w:val="none" w:sz="0" w:space="0" w:color="auto"/>
        <w:left w:val="none" w:sz="0" w:space="0" w:color="auto"/>
        <w:bottom w:val="none" w:sz="0" w:space="0" w:color="auto"/>
        <w:right w:val="none" w:sz="0" w:space="0" w:color="auto"/>
      </w:divBdr>
    </w:div>
    <w:div w:id="1954438508">
      <w:bodyDiv w:val="1"/>
      <w:marLeft w:val="0"/>
      <w:marRight w:val="0"/>
      <w:marTop w:val="0"/>
      <w:marBottom w:val="0"/>
      <w:divBdr>
        <w:top w:val="none" w:sz="0" w:space="0" w:color="auto"/>
        <w:left w:val="none" w:sz="0" w:space="0" w:color="auto"/>
        <w:bottom w:val="none" w:sz="0" w:space="0" w:color="auto"/>
        <w:right w:val="none" w:sz="0" w:space="0" w:color="auto"/>
      </w:divBdr>
    </w:div>
    <w:div w:id="210626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wmf"/><Relationship Id="rId18" Type="http://schemas.openxmlformats.org/officeDocument/2006/relationships/image" Target="media/image9.wmf"/><Relationship Id="rId26"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oleObject" Target="embeddings/oleObject6.bin"/><Relationship Id="rId7" Type="http://schemas.openxmlformats.org/officeDocument/2006/relationships/image" Target="media/image2.png"/><Relationship Id="rId12" Type="http://schemas.openxmlformats.org/officeDocument/2006/relationships/oleObject" Target="embeddings/oleObject1.bin"/><Relationship Id="rId17" Type="http://schemas.openxmlformats.org/officeDocument/2006/relationships/oleObject" Target="embeddings/oleObject4.bin"/><Relationship Id="rId25" Type="http://schemas.openxmlformats.org/officeDocument/2006/relationships/oleObject" Target="embeddings/oleObject9.bin"/><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10.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wmf"/><Relationship Id="rId24" Type="http://schemas.openxmlformats.org/officeDocument/2006/relationships/oleObject" Target="embeddings/oleObject8.bin"/><Relationship Id="rId5" Type="http://schemas.openxmlformats.org/officeDocument/2006/relationships/hyperlink" Target="mailto:laura.huppertz@uniklinik-freiburg.de" TargetMode="External"/><Relationship Id="rId15" Type="http://schemas.openxmlformats.org/officeDocument/2006/relationships/image" Target="media/image8.wmf"/><Relationship Id="rId23" Type="http://schemas.openxmlformats.org/officeDocument/2006/relationships/oleObject" Target="embeddings/oleObject7.bin"/><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oleObject" Target="embeddings/oleObject2.bin"/><Relationship Id="rId22" Type="http://schemas.openxmlformats.org/officeDocument/2006/relationships/image" Target="media/image11.wmf"/><Relationship Id="rId27" Type="http://schemas.openxmlformats.org/officeDocument/2006/relationships/oleObject" Target="embeddings/oleObject11.bin"/></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09DD0-1852-4A76-A7DB-E197C47C2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16519</Words>
  <Characters>94164</Characters>
  <Application>Microsoft Office Word</Application>
  <DocSecurity>0</DocSecurity>
  <Lines>784</Lines>
  <Paragraphs>220</Paragraphs>
  <ScaleCrop>false</ScaleCrop>
  <HeadingPairs>
    <vt:vector size="2" baseType="variant">
      <vt:variant>
        <vt:lpstr>Titel</vt:lpstr>
      </vt:variant>
      <vt:variant>
        <vt:i4>1</vt:i4>
      </vt:variant>
    </vt:vector>
  </HeadingPairs>
  <TitlesOfParts>
    <vt:vector size="1" baseType="lpstr">
      <vt:lpstr/>
    </vt:vector>
  </TitlesOfParts>
  <Company>Uniklinikum Freiburg</Company>
  <LinksUpToDate>false</LinksUpToDate>
  <CharactersWithSpaces>110463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 Zschiesche</dc:creator>
  <cp:lastModifiedBy>Sheela Devi R Rajendran K</cp:lastModifiedBy>
  <cp:revision>14</cp:revision>
  <dcterms:created xsi:type="dcterms:W3CDTF">2025-08-18T10:03:00Z</dcterms:created>
  <dcterms:modified xsi:type="dcterms:W3CDTF">2025-09-27T16:11:00Z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id="gEEx4ANJ"/&gt;&lt;style id="http://www.zotero.org/styles/elsevier-harvard" hasBibliography="1" bibliographyStyleHasBeenSet="1"/&gt;&lt;prefs&gt;&lt;pref name="fieldType" value="Field"/&gt;&lt;/prefs&gt;&lt;/data&gt;</vt:lpwstr>
  </property>
</Properties>
</file>