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D81D9" w14:textId="225D34C9" w:rsidR="00B06E06" w:rsidRPr="00B06E06" w:rsidRDefault="003C6EBD" w:rsidP="003C6EBD">
      <w:pPr>
        <w:spacing w:line="259" w:lineRule="auto"/>
        <w:rPr>
          <w:rFonts w:cs="Times New Roman"/>
          <w:b/>
          <w:bCs/>
          <w:color w:val="000000" w:themeColor="text1"/>
          <w:szCs w:val="24"/>
        </w:rPr>
      </w:pPr>
      <w:bookmarkStart w:id="0" w:name="_Hlk198135859"/>
      <w:r>
        <w:rPr>
          <w:rFonts w:eastAsia="Malgun Gothic" w:cs="Times New Roman"/>
          <w:b/>
          <w:bCs/>
          <w:color w:val="000000" w:themeColor="text1"/>
          <w:szCs w:val="24"/>
        </w:rPr>
        <w:t xml:space="preserve">Multimedia Appendix 1. </w:t>
      </w:r>
      <w:r w:rsidR="00A357D8" w:rsidRPr="00A357D8">
        <w:rPr>
          <w:rFonts w:eastAsia="Malgun Gothic" w:cs="Times New Roman"/>
          <w:color w:val="000000" w:themeColor="text1"/>
          <w:szCs w:val="24"/>
        </w:rPr>
        <w:t xml:space="preserve">Additional </w:t>
      </w:r>
      <w:r w:rsidR="00A357D8">
        <w:rPr>
          <w:rFonts w:eastAsia="Malgun Gothic" w:cs="Times New Roman"/>
          <w:color w:val="000000" w:themeColor="text1"/>
          <w:szCs w:val="24"/>
        </w:rPr>
        <w:t>d</w:t>
      </w:r>
      <w:r w:rsidRPr="003C6EBD">
        <w:rPr>
          <w:rFonts w:eastAsia="Malgun Gothic" w:cs="Times New Roman"/>
          <w:color w:val="000000" w:themeColor="text1"/>
          <w:szCs w:val="24"/>
        </w:rPr>
        <w:t>ata to support the findings of the study.</w:t>
      </w:r>
    </w:p>
    <w:p w14:paraId="0FF2BD69" w14:textId="77777777" w:rsidR="006A5D2F" w:rsidRPr="00B06E06" w:rsidRDefault="006A5D2F" w:rsidP="00B06E06">
      <w:pPr>
        <w:rPr>
          <w:rFonts w:cs="Times New Roman"/>
          <w:color w:val="000000" w:themeColor="text1"/>
          <w:szCs w:val="24"/>
        </w:rPr>
      </w:pPr>
    </w:p>
    <w:p w14:paraId="2CFA4967" w14:textId="51564C7C" w:rsidR="00B06E06" w:rsidRPr="00B06E06" w:rsidRDefault="00B06E06" w:rsidP="00B06E06">
      <w:pPr>
        <w:spacing w:line="480" w:lineRule="auto"/>
        <w:rPr>
          <w:rFonts w:cs="Times New Roman"/>
          <w:szCs w:val="24"/>
        </w:rPr>
      </w:pPr>
      <w:r w:rsidRPr="00B06E06">
        <w:rPr>
          <w:rFonts w:cs="Times New Roman"/>
          <w:b/>
          <w:bCs/>
          <w:szCs w:val="24"/>
        </w:rPr>
        <w:t xml:space="preserve">Table </w:t>
      </w:r>
      <w:r w:rsidR="003C6EBD">
        <w:rPr>
          <w:rFonts w:cs="Times New Roman"/>
          <w:b/>
          <w:bCs/>
          <w:szCs w:val="24"/>
        </w:rPr>
        <w:t>S</w:t>
      </w:r>
      <w:r w:rsidRPr="00B06E06">
        <w:rPr>
          <w:rFonts w:cs="Times New Roman"/>
          <w:b/>
          <w:bCs/>
          <w:szCs w:val="24"/>
        </w:rPr>
        <w:t>1.</w:t>
      </w:r>
      <w:r w:rsidRPr="00B06E06">
        <w:rPr>
          <w:rFonts w:cs="Times New Roman"/>
          <w:szCs w:val="24"/>
        </w:rPr>
        <w:t xml:space="preserve"> Parameter estimates and model fits for unconditional latent growth curve model</w:t>
      </w:r>
    </w:p>
    <w:bookmarkEnd w:id="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1"/>
        <w:gridCol w:w="1763"/>
        <w:gridCol w:w="1872"/>
        <w:gridCol w:w="1872"/>
        <w:gridCol w:w="1872"/>
      </w:tblGrid>
      <w:tr w:rsidR="00B06E06" w:rsidRPr="00B06E06" w14:paraId="7265578F" w14:textId="77777777" w:rsidTr="003D248E">
        <w:tc>
          <w:tcPr>
            <w:tcW w:w="1058" w:type="pct"/>
            <w:tcBorders>
              <w:top w:val="single" w:sz="4" w:space="0" w:color="auto"/>
              <w:bottom w:val="single" w:sz="4" w:space="0" w:color="auto"/>
            </w:tcBorders>
          </w:tcPr>
          <w:p w14:paraId="18DEC917" w14:textId="77777777" w:rsidR="00B06E06" w:rsidRPr="00B06E06" w:rsidRDefault="00B06E06" w:rsidP="003D248E">
            <w:pPr>
              <w:spacing w:line="480" w:lineRule="auto"/>
              <w:rPr>
                <w:rFonts w:ascii="Times New Roman" w:hAnsi="Times New Roman" w:cs="Times New Roman"/>
                <w:sz w:val="24"/>
                <w:szCs w:val="24"/>
              </w:rPr>
            </w:pPr>
          </w:p>
        </w:tc>
        <w:tc>
          <w:tcPr>
            <w:tcW w:w="942" w:type="pct"/>
            <w:tcBorders>
              <w:top w:val="single" w:sz="4" w:space="0" w:color="auto"/>
              <w:bottom w:val="single" w:sz="4" w:space="0" w:color="auto"/>
            </w:tcBorders>
          </w:tcPr>
          <w:p w14:paraId="35D53493" w14:textId="77777777" w:rsidR="00B06E06" w:rsidRPr="00B06E06" w:rsidRDefault="00B06E06" w:rsidP="003D248E">
            <w:pPr>
              <w:spacing w:line="480" w:lineRule="auto"/>
              <w:rPr>
                <w:rFonts w:ascii="Times New Roman" w:hAnsi="Times New Roman" w:cs="Times New Roman"/>
                <w:sz w:val="24"/>
                <w:szCs w:val="24"/>
              </w:rPr>
            </w:pPr>
          </w:p>
        </w:tc>
        <w:tc>
          <w:tcPr>
            <w:tcW w:w="1000" w:type="pct"/>
            <w:tcBorders>
              <w:top w:val="single" w:sz="4" w:space="0" w:color="auto"/>
              <w:bottom w:val="single" w:sz="4" w:space="0" w:color="auto"/>
            </w:tcBorders>
          </w:tcPr>
          <w:p w14:paraId="4F4EAE3D"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Estimate</w:t>
            </w:r>
          </w:p>
        </w:tc>
        <w:tc>
          <w:tcPr>
            <w:tcW w:w="1000" w:type="pct"/>
            <w:tcBorders>
              <w:top w:val="single" w:sz="4" w:space="0" w:color="auto"/>
              <w:bottom w:val="single" w:sz="4" w:space="0" w:color="auto"/>
            </w:tcBorders>
          </w:tcPr>
          <w:p w14:paraId="187F34E7"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Standard Error</w:t>
            </w:r>
          </w:p>
        </w:tc>
        <w:tc>
          <w:tcPr>
            <w:tcW w:w="1000" w:type="pct"/>
            <w:tcBorders>
              <w:top w:val="single" w:sz="4" w:space="0" w:color="auto"/>
              <w:bottom w:val="single" w:sz="4" w:space="0" w:color="auto"/>
            </w:tcBorders>
          </w:tcPr>
          <w:p w14:paraId="631D341E"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p-value</w:t>
            </w:r>
          </w:p>
        </w:tc>
      </w:tr>
      <w:tr w:rsidR="00B06E06" w:rsidRPr="00B06E06" w14:paraId="62453DFF" w14:textId="77777777" w:rsidTr="003D248E">
        <w:tc>
          <w:tcPr>
            <w:tcW w:w="1058" w:type="pct"/>
            <w:tcBorders>
              <w:top w:val="single" w:sz="4" w:space="0" w:color="auto"/>
            </w:tcBorders>
          </w:tcPr>
          <w:p w14:paraId="34DD0209"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Means</w:t>
            </w:r>
          </w:p>
        </w:tc>
        <w:tc>
          <w:tcPr>
            <w:tcW w:w="942" w:type="pct"/>
            <w:tcBorders>
              <w:top w:val="single" w:sz="4" w:space="0" w:color="auto"/>
            </w:tcBorders>
          </w:tcPr>
          <w:p w14:paraId="1DA3DB21"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Intercept</w:t>
            </w:r>
          </w:p>
        </w:tc>
        <w:tc>
          <w:tcPr>
            <w:tcW w:w="1000" w:type="pct"/>
            <w:tcBorders>
              <w:top w:val="single" w:sz="4" w:space="0" w:color="auto"/>
            </w:tcBorders>
          </w:tcPr>
          <w:p w14:paraId="321A3BE2"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6.505</w:t>
            </w:r>
          </w:p>
        </w:tc>
        <w:tc>
          <w:tcPr>
            <w:tcW w:w="1000" w:type="pct"/>
            <w:tcBorders>
              <w:top w:val="single" w:sz="4" w:space="0" w:color="auto"/>
            </w:tcBorders>
          </w:tcPr>
          <w:p w14:paraId="33781E1A"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0.032</w:t>
            </w:r>
          </w:p>
        </w:tc>
        <w:tc>
          <w:tcPr>
            <w:tcW w:w="1000" w:type="pct"/>
            <w:tcBorders>
              <w:top w:val="single" w:sz="4" w:space="0" w:color="auto"/>
            </w:tcBorders>
          </w:tcPr>
          <w:p w14:paraId="22278C7C"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&lt;0.001</w:t>
            </w:r>
            <w:r w:rsidRPr="00B06E06">
              <w:rPr>
                <w:rFonts w:ascii="Times New Roman" w:hAnsi="Times New Roman" w:cs="Times New Roman"/>
                <w:sz w:val="24"/>
                <w:szCs w:val="24"/>
                <w:vertAlign w:val="superscript"/>
              </w:rPr>
              <w:t>***</w:t>
            </w:r>
          </w:p>
        </w:tc>
      </w:tr>
      <w:tr w:rsidR="00B06E06" w:rsidRPr="00B06E06" w14:paraId="2B6DADD9" w14:textId="77777777" w:rsidTr="003D248E">
        <w:tc>
          <w:tcPr>
            <w:tcW w:w="1058" w:type="pct"/>
          </w:tcPr>
          <w:p w14:paraId="15684E62" w14:textId="77777777" w:rsidR="00B06E06" w:rsidRPr="00B06E06" w:rsidRDefault="00B06E06" w:rsidP="003D248E">
            <w:pPr>
              <w:spacing w:line="480" w:lineRule="auto"/>
              <w:rPr>
                <w:rFonts w:ascii="Times New Roman" w:hAnsi="Times New Roman" w:cs="Times New Roman"/>
                <w:sz w:val="24"/>
                <w:szCs w:val="24"/>
              </w:rPr>
            </w:pPr>
          </w:p>
        </w:tc>
        <w:tc>
          <w:tcPr>
            <w:tcW w:w="942" w:type="pct"/>
          </w:tcPr>
          <w:p w14:paraId="5D93CAE9"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Slope</w:t>
            </w:r>
          </w:p>
        </w:tc>
        <w:tc>
          <w:tcPr>
            <w:tcW w:w="1000" w:type="pct"/>
          </w:tcPr>
          <w:p w14:paraId="09DC2729"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0.746</w:t>
            </w:r>
          </w:p>
        </w:tc>
        <w:tc>
          <w:tcPr>
            <w:tcW w:w="1000" w:type="pct"/>
          </w:tcPr>
          <w:p w14:paraId="5DD7138E"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0.019</w:t>
            </w:r>
          </w:p>
        </w:tc>
        <w:tc>
          <w:tcPr>
            <w:tcW w:w="1000" w:type="pct"/>
          </w:tcPr>
          <w:p w14:paraId="1F160940"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&lt;0.001</w:t>
            </w:r>
            <w:r w:rsidRPr="00B06E06">
              <w:rPr>
                <w:rFonts w:ascii="Times New Roman" w:hAnsi="Times New Roman" w:cs="Times New Roman"/>
                <w:sz w:val="24"/>
                <w:szCs w:val="24"/>
                <w:vertAlign w:val="superscript"/>
              </w:rPr>
              <w:t>***</w:t>
            </w:r>
          </w:p>
        </w:tc>
      </w:tr>
      <w:tr w:rsidR="00B06E06" w:rsidRPr="00B06E06" w14:paraId="1884EF81" w14:textId="77777777" w:rsidTr="003D248E">
        <w:tc>
          <w:tcPr>
            <w:tcW w:w="1058" w:type="pct"/>
          </w:tcPr>
          <w:p w14:paraId="29B33041"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Variance</w:t>
            </w:r>
          </w:p>
        </w:tc>
        <w:tc>
          <w:tcPr>
            <w:tcW w:w="942" w:type="pct"/>
          </w:tcPr>
          <w:p w14:paraId="5A4EFFF5"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Intercept</w:t>
            </w:r>
          </w:p>
        </w:tc>
        <w:tc>
          <w:tcPr>
            <w:tcW w:w="1000" w:type="pct"/>
          </w:tcPr>
          <w:p w14:paraId="23BE4BBF"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4.126</w:t>
            </w:r>
          </w:p>
        </w:tc>
        <w:tc>
          <w:tcPr>
            <w:tcW w:w="1000" w:type="pct"/>
          </w:tcPr>
          <w:p w14:paraId="566CADE2"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0.164</w:t>
            </w:r>
          </w:p>
        </w:tc>
        <w:tc>
          <w:tcPr>
            <w:tcW w:w="1000" w:type="pct"/>
          </w:tcPr>
          <w:p w14:paraId="2257AC97"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&lt;0.001</w:t>
            </w:r>
            <w:r w:rsidRPr="00B06E06">
              <w:rPr>
                <w:rFonts w:ascii="Times New Roman" w:hAnsi="Times New Roman" w:cs="Times New Roman"/>
                <w:sz w:val="24"/>
                <w:szCs w:val="24"/>
                <w:vertAlign w:val="superscript"/>
              </w:rPr>
              <w:t>***</w:t>
            </w:r>
          </w:p>
        </w:tc>
      </w:tr>
      <w:tr w:rsidR="00B06E06" w:rsidRPr="00B06E06" w14:paraId="73F1B0CC" w14:textId="77777777" w:rsidTr="003D248E">
        <w:tc>
          <w:tcPr>
            <w:tcW w:w="1058" w:type="pct"/>
            <w:tcBorders>
              <w:bottom w:val="single" w:sz="4" w:space="0" w:color="auto"/>
            </w:tcBorders>
          </w:tcPr>
          <w:p w14:paraId="3EE4E8C0" w14:textId="77777777" w:rsidR="00B06E06" w:rsidRPr="00B06E06" w:rsidRDefault="00B06E06" w:rsidP="003D248E">
            <w:pPr>
              <w:spacing w:line="480" w:lineRule="auto"/>
              <w:rPr>
                <w:rFonts w:ascii="Times New Roman" w:hAnsi="Times New Roman" w:cs="Times New Roman"/>
                <w:sz w:val="24"/>
                <w:szCs w:val="24"/>
              </w:rPr>
            </w:pPr>
          </w:p>
        </w:tc>
        <w:tc>
          <w:tcPr>
            <w:tcW w:w="942" w:type="pct"/>
            <w:tcBorders>
              <w:bottom w:val="single" w:sz="4" w:space="0" w:color="auto"/>
            </w:tcBorders>
          </w:tcPr>
          <w:p w14:paraId="6EC1F320"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Slope</w:t>
            </w:r>
          </w:p>
        </w:tc>
        <w:tc>
          <w:tcPr>
            <w:tcW w:w="1000" w:type="pct"/>
            <w:tcBorders>
              <w:bottom w:val="single" w:sz="4" w:space="0" w:color="auto"/>
            </w:tcBorders>
          </w:tcPr>
          <w:p w14:paraId="2199099D"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1.052</w:t>
            </w:r>
          </w:p>
        </w:tc>
        <w:tc>
          <w:tcPr>
            <w:tcW w:w="1000" w:type="pct"/>
            <w:tcBorders>
              <w:bottom w:val="single" w:sz="4" w:space="0" w:color="auto"/>
            </w:tcBorders>
          </w:tcPr>
          <w:p w14:paraId="07129099"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0.081</w:t>
            </w:r>
          </w:p>
        </w:tc>
        <w:tc>
          <w:tcPr>
            <w:tcW w:w="1000" w:type="pct"/>
            <w:tcBorders>
              <w:bottom w:val="single" w:sz="4" w:space="0" w:color="auto"/>
            </w:tcBorders>
          </w:tcPr>
          <w:p w14:paraId="6E41F8C6"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&lt;0.001</w:t>
            </w:r>
            <w:r w:rsidRPr="00B06E06">
              <w:rPr>
                <w:rFonts w:ascii="Times New Roman" w:hAnsi="Times New Roman" w:cs="Times New Roman"/>
                <w:sz w:val="24"/>
                <w:szCs w:val="24"/>
                <w:vertAlign w:val="superscript"/>
              </w:rPr>
              <w:t>***</w:t>
            </w:r>
          </w:p>
        </w:tc>
      </w:tr>
      <w:tr w:rsidR="00B06E06" w:rsidRPr="00B06E06" w14:paraId="2F9241FE" w14:textId="77777777" w:rsidTr="003D248E">
        <w:tc>
          <w:tcPr>
            <w:tcW w:w="1058" w:type="pct"/>
            <w:tcBorders>
              <w:top w:val="single" w:sz="4" w:space="0" w:color="auto"/>
            </w:tcBorders>
          </w:tcPr>
          <w:p w14:paraId="1A187F78"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Model Fit Indices</w:t>
            </w:r>
          </w:p>
        </w:tc>
        <w:tc>
          <w:tcPr>
            <w:tcW w:w="942" w:type="pct"/>
            <w:tcBorders>
              <w:top w:val="single" w:sz="4" w:space="0" w:color="auto"/>
            </w:tcBorders>
          </w:tcPr>
          <w:p w14:paraId="38DECDB9"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RMSEA</w:t>
            </w:r>
          </w:p>
        </w:tc>
        <w:tc>
          <w:tcPr>
            <w:tcW w:w="1000" w:type="pct"/>
            <w:tcBorders>
              <w:top w:val="single" w:sz="4" w:space="0" w:color="auto"/>
            </w:tcBorders>
          </w:tcPr>
          <w:p w14:paraId="568715B6"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0.021</w:t>
            </w:r>
          </w:p>
        </w:tc>
        <w:tc>
          <w:tcPr>
            <w:tcW w:w="1000" w:type="pct"/>
            <w:tcBorders>
              <w:top w:val="single" w:sz="4" w:space="0" w:color="auto"/>
            </w:tcBorders>
          </w:tcPr>
          <w:p w14:paraId="1758C95A" w14:textId="77777777" w:rsidR="00B06E06" w:rsidRPr="00B06E06" w:rsidRDefault="00B06E06" w:rsidP="003D248E">
            <w:pPr>
              <w:spacing w:line="480" w:lineRule="auto"/>
              <w:rPr>
                <w:rFonts w:ascii="Times New Roman" w:hAnsi="Times New Roman" w:cs="Times New Roman"/>
                <w:sz w:val="24"/>
                <w:szCs w:val="24"/>
              </w:rPr>
            </w:pPr>
          </w:p>
        </w:tc>
        <w:tc>
          <w:tcPr>
            <w:tcW w:w="1000" w:type="pct"/>
            <w:tcBorders>
              <w:top w:val="single" w:sz="4" w:space="0" w:color="auto"/>
            </w:tcBorders>
          </w:tcPr>
          <w:p w14:paraId="44313A31" w14:textId="77777777" w:rsidR="00B06E06" w:rsidRPr="00B06E06" w:rsidRDefault="00B06E06" w:rsidP="003D248E">
            <w:pPr>
              <w:spacing w:line="480" w:lineRule="auto"/>
              <w:rPr>
                <w:rFonts w:ascii="Times New Roman" w:hAnsi="Times New Roman" w:cs="Times New Roman"/>
                <w:sz w:val="24"/>
                <w:szCs w:val="24"/>
              </w:rPr>
            </w:pPr>
          </w:p>
        </w:tc>
      </w:tr>
      <w:tr w:rsidR="00B06E06" w:rsidRPr="00B06E06" w14:paraId="687C5FDC" w14:textId="77777777" w:rsidTr="003D248E">
        <w:tc>
          <w:tcPr>
            <w:tcW w:w="1058" w:type="pct"/>
          </w:tcPr>
          <w:p w14:paraId="18FA7F19" w14:textId="77777777" w:rsidR="00B06E06" w:rsidRPr="00B06E06" w:rsidRDefault="00B06E06" w:rsidP="003D248E">
            <w:pPr>
              <w:spacing w:line="480" w:lineRule="auto"/>
              <w:rPr>
                <w:rFonts w:ascii="Times New Roman" w:hAnsi="Times New Roman" w:cs="Times New Roman"/>
                <w:sz w:val="24"/>
                <w:szCs w:val="24"/>
              </w:rPr>
            </w:pPr>
          </w:p>
        </w:tc>
        <w:tc>
          <w:tcPr>
            <w:tcW w:w="942" w:type="pct"/>
          </w:tcPr>
          <w:p w14:paraId="5CEAA30B"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 xml:space="preserve">CFI </w:t>
            </w:r>
          </w:p>
        </w:tc>
        <w:tc>
          <w:tcPr>
            <w:tcW w:w="1000" w:type="pct"/>
          </w:tcPr>
          <w:p w14:paraId="307DC958"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0.999</w:t>
            </w:r>
          </w:p>
        </w:tc>
        <w:tc>
          <w:tcPr>
            <w:tcW w:w="1000" w:type="pct"/>
          </w:tcPr>
          <w:p w14:paraId="64A20178" w14:textId="77777777" w:rsidR="00B06E06" w:rsidRPr="00B06E06" w:rsidRDefault="00B06E06" w:rsidP="003D248E">
            <w:pPr>
              <w:spacing w:line="480" w:lineRule="auto"/>
              <w:rPr>
                <w:rFonts w:ascii="Times New Roman" w:hAnsi="Times New Roman" w:cs="Times New Roman"/>
                <w:sz w:val="24"/>
                <w:szCs w:val="24"/>
              </w:rPr>
            </w:pPr>
          </w:p>
        </w:tc>
        <w:tc>
          <w:tcPr>
            <w:tcW w:w="1000" w:type="pct"/>
          </w:tcPr>
          <w:p w14:paraId="361F43E4" w14:textId="77777777" w:rsidR="00B06E06" w:rsidRPr="00B06E06" w:rsidRDefault="00B06E06" w:rsidP="003D248E">
            <w:pPr>
              <w:spacing w:line="480" w:lineRule="auto"/>
              <w:rPr>
                <w:rFonts w:ascii="Times New Roman" w:hAnsi="Times New Roman" w:cs="Times New Roman"/>
                <w:sz w:val="24"/>
                <w:szCs w:val="24"/>
              </w:rPr>
            </w:pPr>
          </w:p>
        </w:tc>
      </w:tr>
      <w:tr w:rsidR="00B06E06" w:rsidRPr="00B06E06" w14:paraId="3AD3F498" w14:textId="77777777" w:rsidTr="003D248E">
        <w:tc>
          <w:tcPr>
            <w:tcW w:w="1058" w:type="pct"/>
          </w:tcPr>
          <w:p w14:paraId="0676798E" w14:textId="77777777" w:rsidR="00B06E06" w:rsidRPr="00B06E06" w:rsidRDefault="00B06E06" w:rsidP="003D248E">
            <w:pPr>
              <w:spacing w:line="480" w:lineRule="auto"/>
              <w:rPr>
                <w:rFonts w:ascii="Times New Roman" w:hAnsi="Times New Roman" w:cs="Times New Roman"/>
                <w:sz w:val="24"/>
                <w:szCs w:val="24"/>
              </w:rPr>
            </w:pPr>
          </w:p>
        </w:tc>
        <w:tc>
          <w:tcPr>
            <w:tcW w:w="942" w:type="pct"/>
          </w:tcPr>
          <w:p w14:paraId="0A21EF04"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TLI</w:t>
            </w:r>
          </w:p>
        </w:tc>
        <w:tc>
          <w:tcPr>
            <w:tcW w:w="1000" w:type="pct"/>
          </w:tcPr>
          <w:p w14:paraId="52DB294B"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0.997</w:t>
            </w:r>
          </w:p>
        </w:tc>
        <w:tc>
          <w:tcPr>
            <w:tcW w:w="1000" w:type="pct"/>
          </w:tcPr>
          <w:p w14:paraId="3CCC0EF8" w14:textId="77777777" w:rsidR="00B06E06" w:rsidRPr="00B06E06" w:rsidRDefault="00B06E06" w:rsidP="003D248E">
            <w:pPr>
              <w:spacing w:line="480" w:lineRule="auto"/>
              <w:rPr>
                <w:rFonts w:ascii="Times New Roman" w:hAnsi="Times New Roman" w:cs="Times New Roman"/>
                <w:sz w:val="24"/>
                <w:szCs w:val="24"/>
              </w:rPr>
            </w:pPr>
          </w:p>
        </w:tc>
        <w:tc>
          <w:tcPr>
            <w:tcW w:w="1000" w:type="pct"/>
          </w:tcPr>
          <w:p w14:paraId="7B670912" w14:textId="77777777" w:rsidR="00B06E06" w:rsidRPr="00B06E06" w:rsidRDefault="00B06E06" w:rsidP="003D248E">
            <w:pPr>
              <w:spacing w:line="480" w:lineRule="auto"/>
              <w:rPr>
                <w:rFonts w:ascii="Times New Roman" w:hAnsi="Times New Roman" w:cs="Times New Roman"/>
                <w:sz w:val="24"/>
                <w:szCs w:val="24"/>
              </w:rPr>
            </w:pPr>
          </w:p>
        </w:tc>
      </w:tr>
      <w:tr w:rsidR="00B06E06" w:rsidRPr="00B06E06" w14:paraId="46CBC01C" w14:textId="77777777" w:rsidTr="003D248E">
        <w:tc>
          <w:tcPr>
            <w:tcW w:w="1058" w:type="pct"/>
            <w:tcBorders>
              <w:bottom w:val="single" w:sz="4" w:space="0" w:color="auto"/>
            </w:tcBorders>
          </w:tcPr>
          <w:p w14:paraId="705B4B33" w14:textId="77777777" w:rsidR="00B06E06" w:rsidRPr="00B06E06" w:rsidRDefault="00B06E06" w:rsidP="003D248E">
            <w:pPr>
              <w:spacing w:line="480" w:lineRule="auto"/>
              <w:rPr>
                <w:rFonts w:ascii="Times New Roman" w:hAnsi="Times New Roman" w:cs="Times New Roman"/>
                <w:sz w:val="24"/>
                <w:szCs w:val="24"/>
              </w:rPr>
            </w:pPr>
          </w:p>
        </w:tc>
        <w:tc>
          <w:tcPr>
            <w:tcW w:w="942" w:type="pct"/>
            <w:tcBorders>
              <w:bottom w:val="single" w:sz="4" w:space="0" w:color="auto"/>
            </w:tcBorders>
          </w:tcPr>
          <w:p w14:paraId="7960D783"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SRMR</w:t>
            </w:r>
          </w:p>
        </w:tc>
        <w:tc>
          <w:tcPr>
            <w:tcW w:w="1000" w:type="pct"/>
            <w:tcBorders>
              <w:bottom w:val="single" w:sz="4" w:space="0" w:color="auto"/>
            </w:tcBorders>
          </w:tcPr>
          <w:p w14:paraId="1338C3B0" w14:textId="77777777" w:rsidR="00B06E06" w:rsidRPr="00B06E06" w:rsidRDefault="00B06E06" w:rsidP="003D248E">
            <w:pPr>
              <w:spacing w:line="480" w:lineRule="auto"/>
              <w:rPr>
                <w:rFonts w:ascii="Times New Roman" w:hAnsi="Times New Roman" w:cs="Times New Roman"/>
                <w:sz w:val="24"/>
                <w:szCs w:val="24"/>
              </w:rPr>
            </w:pPr>
            <w:r w:rsidRPr="00B06E06">
              <w:rPr>
                <w:rFonts w:ascii="Times New Roman" w:hAnsi="Times New Roman" w:cs="Times New Roman"/>
                <w:sz w:val="24"/>
                <w:szCs w:val="24"/>
              </w:rPr>
              <w:t>0.006</w:t>
            </w:r>
          </w:p>
        </w:tc>
        <w:tc>
          <w:tcPr>
            <w:tcW w:w="1000" w:type="pct"/>
            <w:tcBorders>
              <w:bottom w:val="single" w:sz="4" w:space="0" w:color="auto"/>
            </w:tcBorders>
          </w:tcPr>
          <w:p w14:paraId="03B7FD99" w14:textId="77777777" w:rsidR="00B06E06" w:rsidRPr="00B06E06" w:rsidRDefault="00B06E06" w:rsidP="003D248E">
            <w:pPr>
              <w:spacing w:line="480" w:lineRule="auto"/>
              <w:rPr>
                <w:rFonts w:ascii="Times New Roman" w:hAnsi="Times New Roman" w:cs="Times New Roman"/>
                <w:sz w:val="24"/>
                <w:szCs w:val="24"/>
              </w:rPr>
            </w:pPr>
          </w:p>
        </w:tc>
        <w:tc>
          <w:tcPr>
            <w:tcW w:w="1000" w:type="pct"/>
            <w:tcBorders>
              <w:bottom w:val="single" w:sz="4" w:space="0" w:color="auto"/>
            </w:tcBorders>
          </w:tcPr>
          <w:p w14:paraId="44889513" w14:textId="77777777" w:rsidR="00B06E06" w:rsidRPr="00B06E06" w:rsidRDefault="00B06E06" w:rsidP="003D248E">
            <w:pPr>
              <w:spacing w:line="480" w:lineRule="auto"/>
              <w:rPr>
                <w:rFonts w:ascii="Times New Roman" w:hAnsi="Times New Roman" w:cs="Times New Roman"/>
                <w:sz w:val="24"/>
                <w:szCs w:val="24"/>
              </w:rPr>
            </w:pPr>
          </w:p>
        </w:tc>
      </w:tr>
    </w:tbl>
    <w:p w14:paraId="1195D395" w14:textId="77777777" w:rsidR="00B06E06" w:rsidRPr="00EF77F6" w:rsidRDefault="00B06E06" w:rsidP="00B06E06">
      <w:pPr>
        <w:spacing w:line="240" w:lineRule="auto"/>
        <w:rPr>
          <w:rFonts w:cs="Times New Roman"/>
          <w:sz w:val="20"/>
          <w:szCs w:val="20"/>
        </w:rPr>
      </w:pPr>
      <w:r w:rsidRPr="00EF77F6">
        <w:rPr>
          <w:rFonts w:cs="Times New Roman"/>
          <w:i/>
          <w:iCs/>
          <w:sz w:val="20"/>
          <w:szCs w:val="20"/>
        </w:rPr>
        <w:t>Notes</w:t>
      </w:r>
      <w:r w:rsidRPr="00EF77F6">
        <w:rPr>
          <w:rFonts w:cs="Times New Roman"/>
          <w:sz w:val="20"/>
          <w:szCs w:val="20"/>
        </w:rPr>
        <w:t xml:space="preserve">: RMSEA = Root Square Error of Approximation, with values &lt;0.05 indicates excellent model fit; CFI = Comparative Fit Index, with values &gt;0.95 are considered as excellent fit; TLI = Tucker-Lewis Index, with values &gt; 0.95 are considered as excellent fit; SRMR = Standardized Root Mean Square Residual, with values &lt;0.05 are considered as excellent fit. Statistical significance (* </w:t>
      </w:r>
      <w:r w:rsidRPr="00EF77F6">
        <w:rPr>
          <w:rFonts w:cs="Times New Roman"/>
          <w:i/>
          <w:iCs/>
          <w:sz w:val="20"/>
          <w:szCs w:val="20"/>
        </w:rPr>
        <w:t>p</w:t>
      </w:r>
      <w:r w:rsidRPr="00EF77F6">
        <w:rPr>
          <w:rFonts w:cs="Times New Roman"/>
          <w:sz w:val="20"/>
          <w:szCs w:val="20"/>
        </w:rPr>
        <w:t xml:space="preserve">&lt;0.05, ** </w:t>
      </w:r>
      <w:r w:rsidRPr="00EF77F6">
        <w:rPr>
          <w:rFonts w:cs="Times New Roman"/>
          <w:i/>
          <w:iCs/>
          <w:sz w:val="20"/>
          <w:szCs w:val="20"/>
        </w:rPr>
        <w:t>p</w:t>
      </w:r>
      <w:r w:rsidRPr="00EF77F6">
        <w:rPr>
          <w:rFonts w:cs="Times New Roman"/>
          <w:sz w:val="20"/>
          <w:szCs w:val="20"/>
        </w:rPr>
        <w:t>&lt;0.01, ***</w:t>
      </w:r>
      <w:r w:rsidRPr="00EF77F6">
        <w:rPr>
          <w:rFonts w:cs="Times New Roman"/>
          <w:i/>
          <w:iCs/>
          <w:sz w:val="20"/>
          <w:szCs w:val="20"/>
        </w:rPr>
        <w:t>p</w:t>
      </w:r>
      <w:r w:rsidRPr="00EF77F6">
        <w:rPr>
          <w:rFonts w:cs="Times New Roman"/>
          <w:sz w:val="20"/>
          <w:szCs w:val="20"/>
        </w:rPr>
        <w:t xml:space="preserve">&lt;0.001). </w:t>
      </w:r>
    </w:p>
    <w:p w14:paraId="6A1B71FC" w14:textId="77777777" w:rsidR="003C6EBD" w:rsidRDefault="003C6EBD" w:rsidP="003C6EBD">
      <w:pPr>
        <w:spacing w:line="480" w:lineRule="auto"/>
        <w:rPr>
          <w:rFonts w:cs="Times New Roman"/>
          <w:szCs w:val="24"/>
        </w:rPr>
      </w:pPr>
    </w:p>
    <w:p w14:paraId="05488BDE" w14:textId="628015B8" w:rsidR="00B06E06" w:rsidRDefault="00B06E06" w:rsidP="003C6EBD">
      <w:pPr>
        <w:spacing w:line="480" w:lineRule="auto"/>
        <w:rPr>
          <w:rFonts w:cs="Times New Roman"/>
          <w:szCs w:val="24"/>
        </w:rPr>
      </w:pPr>
      <w:r w:rsidRPr="00B06E06">
        <w:rPr>
          <w:rFonts w:cs="Times New Roman"/>
          <w:szCs w:val="24"/>
        </w:rPr>
        <w:t xml:space="preserve">As shown in Table </w:t>
      </w:r>
      <w:r w:rsidR="003C6EBD">
        <w:rPr>
          <w:rFonts w:cs="Times New Roman"/>
          <w:szCs w:val="24"/>
        </w:rPr>
        <w:t>S</w:t>
      </w:r>
      <w:r w:rsidRPr="00B06E06">
        <w:rPr>
          <w:rFonts w:cs="Times New Roman"/>
          <w:szCs w:val="24"/>
        </w:rPr>
        <w:t xml:space="preserve">1, an unconditional latent growth curve model was estimated to examine the average trajectory and individual variability in the outcome across the three examined time points prior to conducting a latent class growth analysis. The model demonstrated excellent fit to the data, RMSEA = 0.021 (90% CI: [0.003, 0.043]), CFI = 0.999, TLI = 0.997, and SRMR = 0.006. The estimated mean of the intercept was 6.505 (SE = 0.032, </w:t>
      </w:r>
      <w:r w:rsidRPr="00B06E06">
        <w:rPr>
          <w:rFonts w:cs="Times New Roman"/>
          <w:i/>
          <w:iCs/>
          <w:szCs w:val="24"/>
        </w:rPr>
        <w:t>p</w:t>
      </w:r>
      <w:r w:rsidRPr="00B06E06">
        <w:rPr>
          <w:rFonts w:cs="Times New Roman"/>
          <w:szCs w:val="24"/>
        </w:rPr>
        <w:t xml:space="preserve"> &lt; 0.001), indicating that the average initial level of the outcome at baseline was 6.51. The slope mean was 0.746 (SE = 0.019, </w:t>
      </w:r>
      <w:r w:rsidRPr="00B06E06">
        <w:rPr>
          <w:rFonts w:cs="Times New Roman"/>
          <w:i/>
          <w:iCs/>
          <w:szCs w:val="24"/>
        </w:rPr>
        <w:t>p</w:t>
      </w:r>
      <w:r w:rsidRPr="00B06E06">
        <w:rPr>
          <w:rFonts w:cs="Times New Roman"/>
          <w:szCs w:val="24"/>
        </w:rPr>
        <w:t xml:space="preserve"> &lt; 0.001), suggesting a statistically significant linear increase over time. Significant individual variability was observed in both the intercept (variance = 4.126, </w:t>
      </w:r>
      <w:r w:rsidRPr="00B06E06">
        <w:rPr>
          <w:rFonts w:cs="Times New Roman"/>
          <w:i/>
          <w:iCs/>
          <w:szCs w:val="24"/>
        </w:rPr>
        <w:t>p</w:t>
      </w:r>
      <w:r w:rsidRPr="00B06E06">
        <w:rPr>
          <w:rFonts w:cs="Times New Roman"/>
          <w:szCs w:val="24"/>
        </w:rPr>
        <w:t xml:space="preserve"> &lt; 0.001) and slope (variance = </w:t>
      </w:r>
      <w:r w:rsidRPr="00B06E06">
        <w:rPr>
          <w:rFonts w:cs="Times New Roman"/>
          <w:szCs w:val="24"/>
        </w:rPr>
        <w:lastRenderedPageBreak/>
        <w:t xml:space="preserve">1.052, </w:t>
      </w:r>
      <w:r w:rsidRPr="00B06E06">
        <w:rPr>
          <w:rFonts w:cs="Times New Roman"/>
          <w:i/>
          <w:iCs/>
          <w:szCs w:val="24"/>
        </w:rPr>
        <w:t>p</w:t>
      </w:r>
      <w:r w:rsidRPr="00B06E06">
        <w:rPr>
          <w:rFonts w:cs="Times New Roman"/>
          <w:szCs w:val="24"/>
        </w:rPr>
        <w:t xml:space="preserve"> &lt; 0.001), indicating heterogeneity in initial status and growth rate across individuals. These findings support the presence of meaningful individual differences in trajectories, warranting further investigation using latent class growth analysis (LCGA) to identify distinct subgroups with similar developmental patterns over time.</w:t>
      </w:r>
    </w:p>
    <w:p w14:paraId="2F410CC4" w14:textId="3030B3B7" w:rsidR="003C6EBD" w:rsidRDefault="003C6EBD">
      <w:pPr>
        <w:rPr>
          <w:rFonts w:cs="Times New Roman"/>
          <w:szCs w:val="24"/>
        </w:rPr>
      </w:pPr>
      <w:r>
        <w:rPr>
          <w:rFonts w:cs="Times New Roman"/>
          <w:szCs w:val="24"/>
        </w:rPr>
        <w:br w:type="page"/>
      </w:r>
    </w:p>
    <w:p w14:paraId="4453A03C" w14:textId="6059FC0A" w:rsidR="00EF77F6" w:rsidRDefault="00647908" w:rsidP="00EF77F6">
      <w:pPr>
        <w:spacing w:line="480" w:lineRule="auto"/>
        <w:rPr>
          <w:rFonts w:cs="Times New Roman"/>
        </w:rPr>
      </w:pPr>
      <w:r w:rsidRPr="00C022D2">
        <w:rPr>
          <w:rFonts w:cs="Times New Roman" w:hint="eastAsia"/>
          <w:b/>
          <w:bCs/>
          <w:szCs w:val="24"/>
        </w:rPr>
        <w:lastRenderedPageBreak/>
        <w:t xml:space="preserve">Table </w:t>
      </w:r>
      <w:r w:rsidR="003C6EBD">
        <w:rPr>
          <w:rFonts w:cs="Times New Roman"/>
          <w:b/>
          <w:bCs/>
          <w:szCs w:val="24"/>
        </w:rPr>
        <w:t>S</w:t>
      </w:r>
      <w:r w:rsidRPr="00C022D2">
        <w:rPr>
          <w:rFonts w:cs="Times New Roman" w:hint="eastAsia"/>
          <w:b/>
          <w:bCs/>
          <w:szCs w:val="24"/>
        </w:rPr>
        <w:t>2.</w:t>
      </w:r>
      <w:r w:rsidR="00EF77F6">
        <w:rPr>
          <w:rFonts w:cs="Times New Roman" w:hint="eastAsia"/>
          <w:b/>
          <w:bCs/>
          <w:szCs w:val="24"/>
        </w:rPr>
        <w:t xml:space="preserve"> </w:t>
      </w:r>
      <w:bookmarkStart w:id="1" w:name="_Hlk202273620"/>
      <w:r w:rsidR="00EF77F6">
        <w:rPr>
          <w:rFonts w:cs="Times New Roman" w:hint="eastAsia"/>
        </w:rPr>
        <w:t>4</w:t>
      </w:r>
      <w:r w:rsidR="00EF77F6" w:rsidRPr="005D7780">
        <w:rPr>
          <w:rFonts w:cs="Times New Roman"/>
        </w:rPr>
        <w:t>-Class average latent class probabilities for most likely latent class membership (row) by latent class (column)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559"/>
        <w:gridCol w:w="1558"/>
        <w:gridCol w:w="1558"/>
        <w:gridCol w:w="1558"/>
      </w:tblGrid>
      <w:tr w:rsidR="00EF77F6" w:rsidRPr="005D7780" w14:paraId="1BEEC039" w14:textId="77777777" w:rsidTr="003D248E">
        <w:tc>
          <w:tcPr>
            <w:tcW w:w="1559" w:type="dxa"/>
            <w:tcBorders>
              <w:top w:val="single" w:sz="4" w:space="0" w:color="auto"/>
              <w:bottom w:val="single" w:sz="4" w:space="0" w:color="auto"/>
            </w:tcBorders>
          </w:tcPr>
          <w:p w14:paraId="52BDBE41" w14:textId="77777777" w:rsidR="00EF77F6" w:rsidRPr="005D7780" w:rsidRDefault="00EF77F6" w:rsidP="003D248E">
            <w:pPr>
              <w:spacing w:line="480" w:lineRule="auto"/>
              <w:rPr>
                <w:rFonts w:ascii="Times New Roman" w:hAnsi="Times New Roman" w:cs="Times New Roman"/>
                <w:sz w:val="24"/>
              </w:rPr>
            </w:pPr>
          </w:p>
        </w:tc>
        <w:tc>
          <w:tcPr>
            <w:tcW w:w="1559" w:type="dxa"/>
            <w:tcBorders>
              <w:top w:val="single" w:sz="4" w:space="0" w:color="auto"/>
              <w:bottom w:val="single" w:sz="4" w:space="0" w:color="auto"/>
            </w:tcBorders>
          </w:tcPr>
          <w:p w14:paraId="5438AF49" w14:textId="77777777" w:rsidR="00EF77F6" w:rsidRPr="005D7780" w:rsidRDefault="00EF77F6" w:rsidP="003D248E">
            <w:pPr>
              <w:spacing w:line="480" w:lineRule="auto"/>
              <w:rPr>
                <w:rFonts w:ascii="Times New Roman" w:hAnsi="Times New Roman" w:cs="Times New Roman"/>
                <w:sz w:val="24"/>
              </w:rPr>
            </w:pPr>
            <w:r w:rsidRPr="005D7780">
              <w:rPr>
                <w:rFonts w:ascii="Times New Roman" w:hAnsi="Times New Roman" w:cs="Times New Roman"/>
                <w:sz w:val="24"/>
              </w:rPr>
              <w:t>1</w:t>
            </w:r>
          </w:p>
        </w:tc>
        <w:tc>
          <w:tcPr>
            <w:tcW w:w="1558" w:type="dxa"/>
            <w:tcBorders>
              <w:top w:val="single" w:sz="4" w:space="0" w:color="auto"/>
              <w:bottom w:val="single" w:sz="4" w:space="0" w:color="auto"/>
            </w:tcBorders>
          </w:tcPr>
          <w:p w14:paraId="1DA95E09" w14:textId="77777777" w:rsidR="00EF77F6" w:rsidRPr="005D7780" w:rsidRDefault="00EF77F6" w:rsidP="003D248E">
            <w:pPr>
              <w:spacing w:line="480" w:lineRule="auto"/>
              <w:rPr>
                <w:rFonts w:ascii="Times New Roman" w:hAnsi="Times New Roman" w:cs="Times New Roman"/>
                <w:sz w:val="24"/>
              </w:rPr>
            </w:pPr>
            <w:r w:rsidRPr="005D7780">
              <w:rPr>
                <w:rFonts w:ascii="Times New Roman" w:hAnsi="Times New Roman" w:cs="Times New Roman"/>
                <w:sz w:val="24"/>
              </w:rPr>
              <w:t>2</w:t>
            </w:r>
          </w:p>
        </w:tc>
        <w:tc>
          <w:tcPr>
            <w:tcW w:w="1558" w:type="dxa"/>
            <w:tcBorders>
              <w:top w:val="single" w:sz="4" w:space="0" w:color="auto"/>
              <w:bottom w:val="single" w:sz="4" w:space="0" w:color="auto"/>
            </w:tcBorders>
          </w:tcPr>
          <w:p w14:paraId="058942EF" w14:textId="77777777" w:rsidR="00EF77F6" w:rsidRPr="005D7780" w:rsidRDefault="00EF77F6" w:rsidP="003D248E">
            <w:pPr>
              <w:spacing w:line="480" w:lineRule="auto"/>
              <w:rPr>
                <w:rFonts w:ascii="Times New Roman" w:hAnsi="Times New Roman" w:cs="Times New Roman"/>
                <w:sz w:val="24"/>
              </w:rPr>
            </w:pPr>
            <w:r w:rsidRPr="005D7780">
              <w:rPr>
                <w:rFonts w:ascii="Times New Roman" w:hAnsi="Times New Roman" w:cs="Times New Roman"/>
                <w:sz w:val="24"/>
              </w:rPr>
              <w:t>3</w:t>
            </w:r>
          </w:p>
        </w:tc>
        <w:tc>
          <w:tcPr>
            <w:tcW w:w="1558" w:type="dxa"/>
            <w:tcBorders>
              <w:top w:val="single" w:sz="4" w:space="0" w:color="auto"/>
              <w:bottom w:val="single" w:sz="4" w:space="0" w:color="auto"/>
            </w:tcBorders>
          </w:tcPr>
          <w:p w14:paraId="7DD97F1F" w14:textId="77777777" w:rsidR="00EF77F6" w:rsidRPr="005D7780" w:rsidRDefault="00EF77F6" w:rsidP="003D248E">
            <w:pPr>
              <w:spacing w:line="480" w:lineRule="auto"/>
              <w:rPr>
                <w:rFonts w:ascii="Times New Roman" w:hAnsi="Times New Roman" w:cs="Times New Roman"/>
                <w:sz w:val="24"/>
              </w:rPr>
            </w:pPr>
            <w:r w:rsidRPr="005D7780">
              <w:rPr>
                <w:rFonts w:ascii="Times New Roman" w:hAnsi="Times New Roman" w:cs="Times New Roman"/>
                <w:sz w:val="24"/>
              </w:rPr>
              <w:t>4</w:t>
            </w:r>
          </w:p>
        </w:tc>
      </w:tr>
      <w:tr w:rsidR="00EF77F6" w:rsidRPr="005D7780" w14:paraId="4853FDC8" w14:textId="77777777" w:rsidTr="003D248E">
        <w:tc>
          <w:tcPr>
            <w:tcW w:w="1559" w:type="dxa"/>
            <w:tcBorders>
              <w:top w:val="single" w:sz="4" w:space="0" w:color="auto"/>
            </w:tcBorders>
          </w:tcPr>
          <w:p w14:paraId="31511D34" w14:textId="77777777" w:rsidR="00EF77F6" w:rsidRPr="005D7780" w:rsidRDefault="00EF77F6" w:rsidP="003D248E">
            <w:pPr>
              <w:spacing w:line="480" w:lineRule="auto"/>
              <w:rPr>
                <w:rFonts w:ascii="Times New Roman" w:hAnsi="Times New Roman" w:cs="Times New Roman"/>
                <w:sz w:val="24"/>
              </w:rPr>
            </w:pPr>
            <w:r w:rsidRPr="005D7780">
              <w:rPr>
                <w:rFonts w:ascii="Times New Roman" w:hAnsi="Times New Roman" w:cs="Times New Roman"/>
                <w:sz w:val="24"/>
              </w:rPr>
              <w:t>1</w:t>
            </w:r>
          </w:p>
        </w:tc>
        <w:tc>
          <w:tcPr>
            <w:tcW w:w="1559" w:type="dxa"/>
            <w:tcBorders>
              <w:top w:val="single" w:sz="4" w:space="0" w:color="auto"/>
            </w:tcBorders>
          </w:tcPr>
          <w:p w14:paraId="0FDA2D35" w14:textId="77777777" w:rsidR="00EF77F6" w:rsidRPr="00181218" w:rsidRDefault="00EF77F6" w:rsidP="003D248E">
            <w:pPr>
              <w:spacing w:line="480" w:lineRule="auto"/>
              <w:rPr>
                <w:rFonts w:ascii="Times New Roman" w:eastAsiaTheme="minorEastAsia" w:hAnsi="Times New Roman" w:cs="Times New Roman"/>
                <w:b/>
                <w:bCs/>
                <w:sz w:val="24"/>
                <w:lang w:eastAsia="zh-CN"/>
              </w:rPr>
            </w:pPr>
            <w:r>
              <w:rPr>
                <w:rFonts w:ascii="Times New Roman" w:eastAsiaTheme="minorEastAsia" w:hAnsi="Times New Roman" w:cs="Times New Roman" w:hint="eastAsia"/>
                <w:b/>
                <w:bCs/>
                <w:sz w:val="24"/>
                <w:lang w:eastAsia="zh-CN"/>
              </w:rPr>
              <w:t>0.879</w:t>
            </w:r>
          </w:p>
        </w:tc>
        <w:tc>
          <w:tcPr>
            <w:tcW w:w="1558" w:type="dxa"/>
            <w:tcBorders>
              <w:top w:val="single" w:sz="4" w:space="0" w:color="auto"/>
            </w:tcBorders>
          </w:tcPr>
          <w:p w14:paraId="40051183" w14:textId="77777777" w:rsidR="00EF77F6" w:rsidRPr="00181218" w:rsidRDefault="00EF77F6" w:rsidP="003D248E">
            <w:pPr>
              <w:spacing w:line="480" w:lineRule="auto"/>
              <w:rPr>
                <w:rFonts w:ascii="Times New Roman" w:eastAsiaTheme="minorEastAsia" w:hAnsi="Times New Roman" w:cs="Times New Roman"/>
                <w:sz w:val="24"/>
                <w:lang w:eastAsia="zh-CN"/>
              </w:rPr>
            </w:pPr>
            <w:r>
              <w:rPr>
                <w:rFonts w:ascii="Times New Roman" w:eastAsiaTheme="minorEastAsia" w:hAnsi="Times New Roman" w:cs="Times New Roman" w:hint="eastAsia"/>
                <w:sz w:val="24"/>
                <w:lang w:eastAsia="zh-CN"/>
              </w:rPr>
              <w:t>0.013</w:t>
            </w:r>
          </w:p>
        </w:tc>
        <w:tc>
          <w:tcPr>
            <w:tcW w:w="1558" w:type="dxa"/>
            <w:tcBorders>
              <w:top w:val="single" w:sz="4" w:space="0" w:color="auto"/>
            </w:tcBorders>
          </w:tcPr>
          <w:p w14:paraId="1D7D9E77" w14:textId="77777777" w:rsidR="00EF77F6" w:rsidRPr="00181218" w:rsidRDefault="00EF77F6" w:rsidP="003D248E">
            <w:pPr>
              <w:spacing w:line="480" w:lineRule="auto"/>
              <w:rPr>
                <w:rFonts w:ascii="Times New Roman" w:eastAsiaTheme="minorEastAsia" w:hAnsi="Times New Roman" w:cs="Times New Roman"/>
                <w:sz w:val="24"/>
                <w:lang w:eastAsia="zh-CN"/>
              </w:rPr>
            </w:pPr>
            <w:r>
              <w:rPr>
                <w:rFonts w:ascii="Times New Roman" w:eastAsiaTheme="minorEastAsia" w:hAnsi="Times New Roman" w:cs="Times New Roman" w:hint="eastAsia"/>
                <w:sz w:val="24"/>
                <w:lang w:eastAsia="zh-CN"/>
              </w:rPr>
              <w:t>0.045</w:t>
            </w:r>
          </w:p>
        </w:tc>
        <w:tc>
          <w:tcPr>
            <w:tcW w:w="1558" w:type="dxa"/>
            <w:tcBorders>
              <w:top w:val="single" w:sz="4" w:space="0" w:color="auto"/>
            </w:tcBorders>
          </w:tcPr>
          <w:p w14:paraId="773506D4" w14:textId="77777777" w:rsidR="00EF77F6" w:rsidRPr="00181218" w:rsidRDefault="00EF77F6" w:rsidP="003D248E">
            <w:pPr>
              <w:spacing w:line="480" w:lineRule="auto"/>
              <w:rPr>
                <w:rFonts w:ascii="Times New Roman" w:eastAsiaTheme="minorEastAsia" w:hAnsi="Times New Roman" w:cs="Times New Roman"/>
                <w:sz w:val="24"/>
                <w:lang w:eastAsia="zh-CN"/>
              </w:rPr>
            </w:pPr>
            <w:r>
              <w:rPr>
                <w:rFonts w:ascii="Times New Roman" w:eastAsiaTheme="minorEastAsia" w:hAnsi="Times New Roman" w:cs="Times New Roman" w:hint="eastAsia"/>
                <w:sz w:val="24"/>
                <w:lang w:eastAsia="zh-CN"/>
              </w:rPr>
              <w:t>0.062</w:t>
            </w:r>
          </w:p>
        </w:tc>
      </w:tr>
      <w:tr w:rsidR="00EF77F6" w:rsidRPr="005D7780" w14:paraId="38291E7E" w14:textId="77777777" w:rsidTr="003D248E">
        <w:tc>
          <w:tcPr>
            <w:tcW w:w="1559" w:type="dxa"/>
          </w:tcPr>
          <w:p w14:paraId="593BCAC8" w14:textId="77777777" w:rsidR="00EF77F6" w:rsidRPr="005D7780" w:rsidRDefault="00EF77F6" w:rsidP="003D248E">
            <w:pPr>
              <w:spacing w:line="480" w:lineRule="auto"/>
              <w:rPr>
                <w:rFonts w:ascii="Times New Roman" w:hAnsi="Times New Roman" w:cs="Times New Roman"/>
                <w:sz w:val="24"/>
              </w:rPr>
            </w:pPr>
            <w:r w:rsidRPr="005D7780">
              <w:rPr>
                <w:rFonts w:ascii="Times New Roman" w:hAnsi="Times New Roman" w:cs="Times New Roman"/>
                <w:sz w:val="24"/>
              </w:rPr>
              <w:t>2</w:t>
            </w:r>
          </w:p>
        </w:tc>
        <w:tc>
          <w:tcPr>
            <w:tcW w:w="1559" w:type="dxa"/>
          </w:tcPr>
          <w:p w14:paraId="65DF2E6D" w14:textId="77777777" w:rsidR="00EF77F6" w:rsidRPr="00181218" w:rsidRDefault="00EF77F6" w:rsidP="003D248E">
            <w:pPr>
              <w:spacing w:line="480" w:lineRule="auto"/>
              <w:rPr>
                <w:rFonts w:ascii="Times New Roman" w:eastAsiaTheme="minorEastAsia" w:hAnsi="Times New Roman" w:cs="Times New Roman"/>
                <w:sz w:val="24"/>
                <w:lang w:eastAsia="zh-CN"/>
              </w:rPr>
            </w:pPr>
            <w:r>
              <w:rPr>
                <w:rFonts w:ascii="Times New Roman" w:eastAsiaTheme="minorEastAsia" w:hAnsi="Times New Roman" w:cs="Times New Roman" w:hint="eastAsia"/>
                <w:sz w:val="24"/>
                <w:lang w:eastAsia="zh-CN"/>
              </w:rPr>
              <w:t>0.023</w:t>
            </w:r>
          </w:p>
        </w:tc>
        <w:tc>
          <w:tcPr>
            <w:tcW w:w="1558" w:type="dxa"/>
          </w:tcPr>
          <w:p w14:paraId="3E04E849" w14:textId="77777777" w:rsidR="00EF77F6" w:rsidRPr="00181218" w:rsidRDefault="00EF77F6" w:rsidP="003D248E">
            <w:pPr>
              <w:spacing w:line="480" w:lineRule="auto"/>
              <w:rPr>
                <w:rFonts w:ascii="Times New Roman" w:eastAsiaTheme="minorEastAsia" w:hAnsi="Times New Roman" w:cs="Times New Roman"/>
                <w:b/>
                <w:bCs/>
                <w:sz w:val="24"/>
                <w:lang w:eastAsia="zh-CN"/>
              </w:rPr>
            </w:pPr>
            <w:r>
              <w:rPr>
                <w:rFonts w:ascii="Times New Roman" w:eastAsiaTheme="minorEastAsia" w:hAnsi="Times New Roman" w:cs="Times New Roman" w:hint="eastAsia"/>
                <w:b/>
                <w:bCs/>
                <w:sz w:val="24"/>
                <w:lang w:eastAsia="zh-CN"/>
              </w:rPr>
              <w:t>0.841</w:t>
            </w:r>
          </w:p>
        </w:tc>
        <w:tc>
          <w:tcPr>
            <w:tcW w:w="1558" w:type="dxa"/>
          </w:tcPr>
          <w:p w14:paraId="5D500672" w14:textId="77777777" w:rsidR="00EF77F6" w:rsidRPr="00181218" w:rsidRDefault="00EF77F6" w:rsidP="003D248E">
            <w:pPr>
              <w:spacing w:line="480" w:lineRule="auto"/>
              <w:rPr>
                <w:rFonts w:ascii="Times New Roman" w:eastAsiaTheme="minorEastAsia" w:hAnsi="Times New Roman" w:cs="Times New Roman"/>
                <w:sz w:val="24"/>
                <w:lang w:eastAsia="zh-CN"/>
              </w:rPr>
            </w:pPr>
            <w:r>
              <w:rPr>
                <w:rFonts w:ascii="Times New Roman" w:eastAsiaTheme="minorEastAsia" w:hAnsi="Times New Roman" w:cs="Times New Roman" w:hint="eastAsia"/>
                <w:sz w:val="24"/>
                <w:lang w:eastAsia="zh-CN"/>
              </w:rPr>
              <w:t>0.069</w:t>
            </w:r>
          </w:p>
        </w:tc>
        <w:tc>
          <w:tcPr>
            <w:tcW w:w="1558" w:type="dxa"/>
          </w:tcPr>
          <w:p w14:paraId="621419A8" w14:textId="77777777" w:rsidR="00EF77F6" w:rsidRPr="00181218" w:rsidRDefault="00EF77F6" w:rsidP="003D248E">
            <w:pPr>
              <w:spacing w:line="480" w:lineRule="auto"/>
              <w:rPr>
                <w:rFonts w:ascii="Times New Roman" w:eastAsiaTheme="minorEastAsia" w:hAnsi="Times New Roman" w:cs="Times New Roman"/>
                <w:sz w:val="24"/>
                <w:lang w:eastAsia="zh-CN"/>
              </w:rPr>
            </w:pPr>
            <w:r>
              <w:rPr>
                <w:rFonts w:ascii="Times New Roman" w:eastAsiaTheme="minorEastAsia" w:hAnsi="Times New Roman" w:cs="Times New Roman" w:hint="eastAsia"/>
                <w:sz w:val="24"/>
                <w:lang w:eastAsia="zh-CN"/>
              </w:rPr>
              <w:t>0.068</w:t>
            </w:r>
          </w:p>
        </w:tc>
      </w:tr>
      <w:tr w:rsidR="00EF77F6" w:rsidRPr="005D7780" w14:paraId="14A28E99" w14:textId="77777777" w:rsidTr="003D248E">
        <w:tc>
          <w:tcPr>
            <w:tcW w:w="1559" w:type="dxa"/>
          </w:tcPr>
          <w:p w14:paraId="1C83A729" w14:textId="77777777" w:rsidR="00EF77F6" w:rsidRPr="005D7780" w:rsidRDefault="00EF77F6" w:rsidP="003D248E">
            <w:pPr>
              <w:spacing w:line="480" w:lineRule="auto"/>
              <w:rPr>
                <w:rFonts w:ascii="Times New Roman" w:hAnsi="Times New Roman" w:cs="Times New Roman"/>
                <w:sz w:val="24"/>
              </w:rPr>
            </w:pPr>
            <w:r w:rsidRPr="005D7780">
              <w:rPr>
                <w:rFonts w:ascii="Times New Roman" w:hAnsi="Times New Roman" w:cs="Times New Roman"/>
                <w:sz w:val="24"/>
              </w:rPr>
              <w:t>3</w:t>
            </w:r>
          </w:p>
        </w:tc>
        <w:tc>
          <w:tcPr>
            <w:tcW w:w="1559" w:type="dxa"/>
          </w:tcPr>
          <w:p w14:paraId="01B08C24" w14:textId="77777777" w:rsidR="00EF77F6" w:rsidRPr="00181218" w:rsidRDefault="00EF77F6" w:rsidP="003D248E">
            <w:pPr>
              <w:spacing w:line="480" w:lineRule="auto"/>
              <w:rPr>
                <w:rFonts w:ascii="Times New Roman" w:eastAsiaTheme="minorEastAsia" w:hAnsi="Times New Roman" w:cs="Times New Roman"/>
                <w:sz w:val="24"/>
                <w:lang w:eastAsia="zh-CN"/>
              </w:rPr>
            </w:pPr>
            <w:r>
              <w:rPr>
                <w:rFonts w:ascii="Times New Roman" w:eastAsiaTheme="minorEastAsia" w:hAnsi="Times New Roman" w:cs="Times New Roman" w:hint="eastAsia"/>
                <w:sz w:val="24"/>
                <w:lang w:eastAsia="zh-CN"/>
              </w:rPr>
              <w:t>0.058</w:t>
            </w:r>
          </w:p>
        </w:tc>
        <w:tc>
          <w:tcPr>
            <w:tcW w:w="1558" w:type="dxa"/>
          </w:tcPr>
          <w:p w14:paraId="6CFCF60D" w14:textId="77777777" w:rsidR="00EF77F6" w:rsidRPr="00181218" w:rsidRDefault="00EF77F6" w:rsidP="003D248E">
            <w:pPr>
              <w:spacing w:line="480" w:lineRule="auto"/>
              <w:rPr>
                <w:rFonts w:ascii="Times New Roman" w:eastAsiaTheme="minorEastAsia" w:hAnsi="Times New Roman" w:cs="Times New Roman"/>
                <w:sz w:val="24"/>
                <w:lang w:eastAsia="zh-CN"/>
              </w:rPr>
            </w:pPr>
            <w:r>
              <w:rPr>
                <w:rFonts w:ascii="Times New Roman" w:eastAsiaTheme="minorEastAsia" w:hAnsi="Times New Roman" w:cs="Times New Roman" w:hint="eastAsia"/>
                <w:sz w:val="24"/>
                <w:lang w:eastAsia="zh-CN"/>
              </w:rPr>
              <w:t>0.031</w:t>
            </w:r>
          </w:p>
        </w:tc>
        <w:tc>
          <w:tcPr>
            <w:tcW w:w="1558" w:type="dxa"/>
          </w:tcPr>
          <w:p w14:paraId="3F783AAD" w14:textId="77777777" w:rsidR="00EF77F6" w:rsidRPr="00181218" w:rsidRDefault="00EF77F6" w:rsidP="003D248E">
            <w:pPr>
              <w:spacing w:line="480" w:lineRule="auto"/>
              <w:rPr>
                <w:rFonts w:ascii="Times New Roman" w:eastAsiaTheme="minorEastAsia" w:hAnsi="Times New Roman" w:cs="Times New Roman"/>
                <w:b/>
                <w:bCs/>
                <w:sz w:val="24"/>
                <w:lang w:eastAsia="zh-CN"/>
              </w:rPr>
            </w:pPr>
            <w:r>
              <w:rPr>
                <w:rFonts w:ascii="Times New Roman" w:eastAsiaTheme="minorEastAsia" w:hAnsi="Times New Roman" w:cs="Times New Roman" w:hint="eastAsia"/>
                <w:b/>
                <w:bCs/>
                <w:sz w:val="24"/>
                <w:lang w:eastAsia="zh-CN"/>
              </w:rPr>
              <w:t>0.911</w:t>
            </w:r>
          </w:p>
        </w:tc>
        <w:tc>
          <w:tcPr>
            <w:tcW w:w="1558" w:type="dxa"/>
          </w:tcPr>
          <w:p w14:paraId="026FC343" w14:textId="77777777" w:rsidR="00EF77F6" w:rsidRPr="00181218" w:rsidRDefault="00EF77F6" w:rsidP="003D248E">
            <w:pPr>
              <w:spacing w:line="480" w:lineRule="auto"/>
              <w:rPr>
                <w:rFonts w:ascii="Times New Roman" w:eastAsiaTheme="minorEastAsia" w:hAnsi="Times New Roman" w:cs="Times New Roman"/>
                <w:sz w:val="24"/>
                <w:lang w:eastAsia="zh-CN"/>
              </w:rPr>
            </w:pPr>
            <w:r>
              <w:rPr>
                <w:rFonts w:ascii="Times New Roman" w:eastAsiaTheme="minorEastAsia" w:hAnsi="Times New Roman" w:cs="Times New Roman" w:hint="eastAsia"/>
                <w:sz w:val="24"/>
                <w:lang w:eastAsia="zh-CN"/>
              </w:rPr>
              <w:t>0.000</w:t>
            </w:r>
          </w:p>
        </w:tc>
      </w:tr>
      <w:tr w:rsidR="00EF77F6" w:rsidRPr="005D7780" w14:paraId="305A5A1E" w14:textId="77777777" w:rsidTr="003D248E">
        <w:tc>
          <w:tcPr>
            <w:tcW w:w="1559" w:type="dxa"/>
            <w:tcBorders>
              <w:bottom w:val="single" w:sz="4" w:space="0" w:color="auto"/>
            </w:tcBorders>
          </w:tcPr>
          <w:p w14:paraId="3B455256" w14:textId="77777777" w:rsidR="00EF77F6" w:rsidRPr="005D7780" w:rsidRDefault="00EF77F6" w:rsidP="003D248E">
            <w:pPr>
              <w:spacing w:line="480" w:lineRule="auto"/>
              <w:rPr>
                <w:rFonts w:ascii="Times New Roman" w:hAnsi="Times New Roman" w:cs="Times New Roman"/>
                <w:sz w:val="24"/>
              </w:rPr>
            </w:pPr>
            <w:r w:rsidRPr="005D7780">
              <w:rPr>
                <w:rFonts w:ascii="Times New Roman" w:hAnsi="Times New Roman" w:cs="Times New Roman"/>
                <w:sz w:val="24"/>
              </w:rPr>
              <w:t>4</w:t>
            </w:r>
          </w:p>
        </w:tc>
        <w:tc>
          <w:tcPr>
            <w:tcW w:w="1559" w:type="dxa"/>
            <w:tcBorders>
              <w:bottom w:val="single" w:sz="4" w:space="0" w:color="auto"/>
            </w:tcBorders>
          </w:tcPr>
          <w:p w14:paraId="6D74740C" w14:textId="77777777" w:rsidR="00EF77F6" w:rsidRPr="00181218" w:rsidRDefault="00EF77F6" w:rsidP="003D248E">
            <w:pPr>
              <w:spacing w:line="480" w:lineRule="auto"/>
              <w:rPr>
                <w:rFonts w:ascii="Times New Roman" w:eastAsiaTheme="minorEastAsia" w:hAnsi="Times New Roman" w:cs="Times New Roman"/>
                <w:sz w:val="24"/>
                <w:lang w:eastAsia="zh-CN"/>
              </w:rPr>
            </w:pPr>
            <w:r>
              <w:rPr>
                <w:rFonts w:ascii="Times New Roman" w:eastAsiaTheme="minorEastAsia" w:hAnsi="Times New Roman" w:cs="Times New Roman" w:hint="eastAsia"/>
                <w:sz w:val="24"/>
                <w:lang w:eastAsia="zh-CN"/>
              </w:rPr>
              <w:t>0.045</w:t>
            </w:r>
          </w:p>
        </w:tc>
        <w:tc>
          <w:tcPr>
            <w:tcW w:w="1558" w:type="dxa"/>
            <w:tcBorders>
              <w:bottom w:val="single" w:sz="4" w:space="0" w:color="auto"/>
            </w:tcBorders>
          </w:tcPr>
          <w:p w14:paraId="2794E327" w14:textId="77777777" w:rsidR="00EF77F6" w:rsidRPr="00181218" w:rsidRDefault="00EF77F6" w:rsidP="003D248E">
            <w:pPr>
              <w:spacing w:line="480" w:lineRule="auto"/>
              <w:rPr>
                <w:rFonts w:ascii="Times New Roman" w:eastAsiaTheme="minorEastAsia" w:hAnsi="Times New Roman" w:cs="Times New Roman"/>
                <w:sz w:val="24"/>
                <w:lang w:eastAsia="zh-CN"/>
              </w:rPr>
            </w:pPr>
            <w:r>
              <w:rPr>
                <w:rFonts w:ascii="Times New Roman" w:eastAsiaTheme="minorEastAsia" w:hAnsi="Times New Roman" w:cs="Times New Roman" w:hint="eastAsia"/>
                <w:sz w:val="24"/>
                <w:lang w:eastAsia="zh-CN"/>
              </w:rPr>
              <w:t>0.024</w:t>
            </w:r>
          </w:p>
        </w:tc>
        <w:tc>
          <w:tcPr>
            <w:tcW w:w="1558" w:type="dxa"/>
            <w:tcBorders>
              <w:bottom w:val="single" w:sz="4" w:space="0" w:color="auto"/>
            </w:tcBorders>
          </w:tcPr>
          <w:p w14:paraId="15DB0D23" w14:textId="77777777" w:rsidR="00EF77F6" w:rsidRPr="00181218" w:rsidRDefault="00EF77F6" w:rsidP="003D248E">
            <w:pPr>
              <w:spacing w:line="480" w:lineRule="auto"/>
              <w:rPr>
                <w:rFonts w:ascii="Times New Roman" w:eastAsiaTheme="minorEastAsia" w:hAnsi="Times New Roman" w:cs="Times New Roman"/>
                <w:sz w:val="24"/>
                <w:lang w:eastAsia="zh-CN"/>
              </w:rPr>
            </w:pPr>
            <w:r>
              <w:rPr>
                <w:rFonts w:ascii="Times New Roman" w:eastAsiaTheme="minorEastAsia" w:hAnsi="Times New Roman" w:cs="Times New Roman" w:hint="eastAsia"/>
                <w:sz w:val="24"/>
                <w:lang w:eastAsia="zh-CN"/>
              </w:rPr>
              <w:t>0.000</w:t>
            </w:r>
          </w:p>
        </w:tc>
        <w:tc>
          <w:tcPr>
            <w:tcW w:w="1558" w:type="dxa"/>
            <w:tcBorders>
              <w:bottom w:val="single" w:sz="4" w:space="0" w:color="auto"/>
            </w:tcBorders>
          </w:tcPr>
          <w:p w14:paraId="0F93B383" w14:textId="77777777" w:rsidR="00EF77F6" w:rsidRPr="00181218" w:rsidRDefault="00EF77F6" w:rsidP="003D248E">
            <w:pPr>
              <w:spacing w:line="480" w:lineRule="auto"/>
              <w:rPr>
                <w:rFonts w:ascii="Times New Roman" w:eastAsiaTheme="minorEastAsia" w:hAnsi="Times New Roman" w:cs="Times New Roman"/>
                <w:b/>
                <w:bCs/>
                <w:sz w:val="24"/>
                <w:lang w:eastAsia="zh-CN"/>
              </w:rPr>
            </w:pPr>
            <w:r>
              <w:rPr>
                <w:rFonts w:ascii="Times New Roman" w:eastAsiaTheme="minorEastAsia" w:hAnsi="Times New Roman" w:cs="Times New Roman" w:hint="eastAsia"/>
                <w:b/>
                <w:bCs/>
                <w:sz w:val="24"/>
                <w:lang w:eastAsia="zh-CN"/>
              </w:rPr>
              <w:t>0.930</w:t>
            </w:r>
          </w:p>
        </w:tc>
      </w:tr>
    </w:tbl>
    <w:p w14:paraId="6B6E6FFB" w14:textId="25D5B75C" w:rsidR="00EF77F6" w:rsidRPr="009A2337" w:rsidRDefault="00EF77F6" w:rsidP="009A2337">
      <w:pPr>
        <w:spacing w:line="240" w:lineRule="auto"/>
        <w:rPr>
          <w:rFonts w:cs="Times New Roman"/>
          <w:sz w:val="20"/>
          <w:szCs w:val="20"/>
        </w:rPr>
      </w:pPr>
      <w:r w:rsidRPr="00EF77F6">
        <w:rPr>
          <w:rFonts w:cs="Times New Roman" w:hint="eastAsia"/>
          <w:i/>
          <w:iCs/>
          <w:sz w:val="20"/>
          <w:szCs w:val="20"/>
        </w:rPr>
        <w:t>Notes</w:t>
      </w:r>
      <w:r>
        <w:rPr>
          <w:rFonts w:cs="Times New Roman" w:hint="eastAsia"/>
          <w:i/>
          <w:iCs/>
          <w:sz w:val="20"/>
          <w:szCs w:val="20"/>
        </w:rPr>
        <w:t>:</w:t>
      </w:r>
      <w:r w:rsidR="009A2337" w:rsidRPr="009A2337">
        <w:t xml:space="preserve"> </w:t>
      </w:r>
      <w:r w:rsidR="009A2337" w:rsidRPr="009A2337">
        <w:rPr>
          <w:rFonts w:cs="Times New Roman"/>
          <w:sz w:val="20"/>
          <w:szCs w:val="20"/>
        </w:rPr>
        <w:t xml:space="preserve">This table presents the average posterior probabilities for each most likely latent class assignment (rows) by latent class (columns). Diagonal values reflect the average probability of correct classification for </w:t>
      </w:r>
      <w:r w:rsidR="009A2337">
        <w:rPr>
          <w:rFonts w:cs="Times New Roman" w:hint="eastAsia"/>
          <w:sz w:val="20"/>
          <w:szCs w:val="20"/>
        </w:rPr>
        <w:t>participants</w:t>
      </w:r>
      <w:r w:rsidR="009A2337" w:rsidRPr="009A2337">
        <w:rPr>
          <w:rFonts w:cs="Times New Roman"/>
          <w:sz w:val="20"/>
          <w:szCs w:val="20"/>
        </w:rPr>
        <w:t xml:space="preserve"> assigned to a given latent class, indicating classification certainty. Off-diagonal values represent the average probabilities of being assigned to other latent classes, </w:t>
      </w:r>
      <w:r w:rsidR="009A2337">
        <w:rPr>
          <w:rFonts w:cs="Times New Roman" w:hint="eastAsia"/>
          <w:sz w:val="20"/>
          <w:szCs w:val="20"/>
        </w:rPr>
        <w:t>which</w:t>
      </w:r>
      <w:r w:rsidR="009A2337" w:rsidRPr="009A2337">
        <w:rPr>
          <w:rFonts w:cs="Times New Roman"/>
          <w:sz w:val="20"/>
          <w:szCs w:val="20"/>
        </w:rPr>
        <w:t xml:space="preserve"> reflect</w:t>
      </w:r>
      <w:r w:rsidR="009A2337">
        <w:rPr>
          <w:rFonts w:cs="Times New Roman" w:hint="eastAsia"/>
          <w:sz w:val="20"/>
          <w:szCs w:val="20"/>
        </w:rPr>
        <w:t>s</w:t>
      </w:r>
      <w:r w:rsidR="009A2337" w:rsidRPr="009A2337">
        <w:rPr>
          <w:rFonts w:cs="Times New Roman"/>
          <w:sz w:val="20"/>
          <w:szCs w:val="20"/>
        </w:rPr>
        <w:t xml:space="preserve"> the extent of </w:t>
      </w:r>
      <w:r w:rsidR="009A2337">
        <w:rPr>
          <w:rFonts w:cs="Times New Roman" w:hint="eastAsia"/>
          <w:sz w:val="20"/>
          <w:szCs w:val="20"/>
        </w:rPr>
        <w:t>mis</w:t>
      </w:r>
      <w:r w:rsidR="009A2337" w:rsidRPr="009A2337">
        <w:rPr>
          <w:rFonts w:cs="Times New Roman"/>
          <w:sz w:val="20"/>
          <w:szCs w:val="20"/>
        </w:rPr>
        <w:t xml:space="preserve">classification. Higher diagonal values (close to 1.00) suggest strong classification </w:t>
      </w:r>
      <w:r w:rsidR="009A2337">
        <w:rPr>
          <w:rFonts w:cs="Times New Roman" w:hint="eastAsia"/>
          <w:sz w:val="20"/>
          <w:szCs w:val="20"/>
        </w:rPr>
        <w:t>certainty</w:t>
      </w:r>
      <w:r w:rsidR="009A2337" w:rsidRPr="009A2337">
        <w:rPr>
          <w:rFonts w:cs="Times New Roman"/>
          <w:sz w:val="20"/>
          <w:szCs w:val="20"/>
        </w:rPr>
        <w:t>.</w:t>
      </w:r>
    </w:p>
    <w:p w14:paraId="2E2677A0" w14:textId="77777777" w:rsidR="003C6EBD" w:rsidRDefault="003C6EBD" w:rsidP="003C6EBD">
      <w:pPr>
        <w:spacing w:line="480" w:lineRule="auto"/>
        <w:rPr>
          <w:rFonts w:cs="Times New Roman"/>
        </w:rPr>
      </w:pPr>
    </w:p>
    <w:p w14:paraId="5547A210" w14:textId="57B40544" w:rsidR="00EF77F6" w:rsidRDefault="00EF77F6" w:rsidP="003C6EBD">
      <w:pPr>
        <w:spacing w:line="480" w:lineRule="auto"/>
        <w:rPr>
          <w:rFonts w:cs="Times New Roman"/>
        </w:rPr>
      </w:pPr>
      <w:r w:rsidRPr="005D7780">
        <w:rPr>
          <w:rFonts w:cs="Times New Roman"/>
        </w:rPr>
        <w:t xml:space="preserve">Table </w:t>
      </w:r>
      <w:r w:rsidR="003C6EBD">
        <w:rPr>
          <w:rFonts w:cs="Times New Roman"/>
        </w:rPr>
        <w:t>S</w:t>
      </w:r>
      <w:r w:rsidR="009A2337">
        <w:rPr>
          <w:rFonts w:cs="Times New Roman" w:hint="eastAsia"/>
        </w:rPr>
        <w:t>2</w:t>
      </w:r>
      <w:r w:rsidRPr="005D7780">
        <w:rPr>
          <w:rFonts w:cs="Times New Roman"/>
        </w:rPr>
        <w:t xml:space="preserve"> displays the average latent class probabilities for the most likely latent class membership (rows) by latent class assignment (columns) for the </w:t>
      </w:r>
      <w:r w:rsidR="009A2337">
        <w:rPr>
          <w:rFonts w:cs="Times New Roman" w:hint="eastAsia"/>
        </w:rPr>
        <w:t>4</w:t>
      </w:r>
      <w:r w:rsidRPr="005D7780">
        <w:rPr>
          <w:rFonts w:cs="Times New Roman"/>
        </w:rPr>
        <w:t xml:space="preserve">-class </w:t>
      </w:r>
      <w:r w:rsidR="009A2337">
        <w:rPr>
          <w:rFonts w:cs="Times New Roman" w:hint="eastAsia"/>
        </w:rPr>
        <w:t>model</w:t>
      </w:r>
      <w:r w:rsidRPr="005D7780">
        <w:rPr>
          <w:rFonts w:cs="Times New Roman"/>
        </w:rPr>
        <w:t xml:space="preserve">. The results indicate a high degree of classification precision, with average probabilities for </w:t>
      </w:r>
      <w:r w:rsidR="00973E72">
        <w:rPr>
          <w:rFonts w:cs="Times New Roman" w:hint="eastAsia"/>
        </w:rPr>
        <w:t xml:space="preserve">correctly assigning participants to </w:t>
      </w:r>
      <w:r w:rsidRPr="005D7780">
        <w:rPr>
          <w:rFonts w:cs="Times New Roman"/>
        </w:rPr>
        <w:t>each class ranging from 0.8</w:t>
      </w:r>
      <w:r w:rsidR="009A2337">
        <w:rPr>
          <w:rFonts w:cs="Times New Roman" w:hint="eastAsia"/>
        </w:rPr>
        <w:t>7</w:t>
      </w:r>
      <w:r w:rsidRPr="005D7780">
        <w:rPr>
          <w:rFonts w:cs="Times New Roman"/>
        </w:rPr>
        <w:t>9 to 0.9</w:t>
      </w:r>
      <w:r w:rsidR="009A2337">
        <w:rPr>
          <w:rFonts w:cs="Times New Roman" w:hint="eastAsia"/>
        </w:rPr>
        <w:t>30</w:t>
      </w:r>
      <w:r w:rsidRPr="005D7780">
        <w:rPr>
          <w:rFonts w:cs="Times New Roman"/>
        </w:rPr>
        <w:t xml:space="preserve"> along the diagonal, suggesting strong separation between the identified classes.</w:t>
      </w:r>
    </w:p>
    <w:p w14:paraId="71C5F38E" w14:textId="303AEDAD" w:rsidR="003C6EBD" w:rsidRDefault="003C6EBD">
      <w:pPr>
        <w:rPr>
          <w:rFonts w:cs="Times New Roman"/>
        </w:rPr>
      </w:pPr>
      <w:r>
        <w:rPr>
          <w:rFonts w:cs="Times New Roman"/>
        </w:rPr>
        <w:br w:type="page"/>
      </w:r>
    </w:p>
    <w:p w14:paraId="5E6B4B5D" w14:textId="588CEE62" w:rsidR="00843A9C" w:rsidRPr="005D7780" w:rsidRDefault="00973E72" w:rsidP="00973E72">
      <w:pPr>
        <w:spacing w:line="480" w:lineRule="auto"/>
        <w:rPr>
          <w:rFonts w:cs="Times New Roman"/>
        </w:rPr>
      </w:pPr>
      <w:r w:rsidRPr="00973E72">
        <w:rPr>
          <w:rFonts w:cs="Times New Roman" w:hint="eastAsia"/>
          <w:b/>
          <w:bCs/>
        </w:rPr>
        <w:lastRenderedPageBreak/>
        <w:t xml:space="preserve">Table </w:t>
      </w:r>
      <w:r w:rsidR="003C6EBD">
        <w:rPr>
          <w:rFonts w:cs="Times New Roman"/>
          <w:b/>
          <w:bCs/>
        </w:rPr>
        <w:t>S</w:t>
      </w:r>
      <w:r w:rsidRPr="00973E72">
        <w:rPr>
          <w:rFonts w:cs="Times New Roman" w:hint="eastAsia"/>
          <w:b/>
          <w:bCs/>
        </w:rPr>
        <w:t>3</w:t>
      </w:r>
      <w:r>
        <w:rPr>
          <w:rFonts w:cs="Times New Roman" w:hint="eastAsia"/>
        </w:rPr>
        <w:t xml:space="preserve">. </w:t>
      </w:r>
      <w:bookmarkStart w:id="2" w:name="_Hlk202276278"/>
      <w:r w:rsidR="00843A9C">
        <w:rPr>
          <w:rFonts w:cs="Times New Roman" w:hint="eastAsia"/>
        </w:rPr>
        <w:t xml:space="preserve">Parameter estimates </w:t>
      </w:r>
      <w:r w:rsidR="00866855">
        <w:rPr>
          <w:rFonts w:cs="Times New Roman" w:hint="eastAsia"/>
        </w:rPr>
        <w:t xml:space="preserve">and features </w:t>
      </w:r>
      <w:r w:rsidR="00843A9C">
        <w:rPr>
          <w:rFonts w:cs="Times New Roman" w:hint="eastAsia"/>
        </w:rPr>
        <w:t>for 4 class trajectories</w:t>
      </w:r>
      <w:bookmarkEnd w:id="2"/>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
        <w:gridCol w:w="1843"/>
        <w:gridCol w:w="996"/>
        <w:gridCol w:w="1069"/>
        <w:gridCol w:w="763"/>
        <w:gridCol w:w="1252"/>
        <w:gridCol w:w="2700"/>
      </w:tblGrid>
      <w:tr w:rsidR="00866855" w:rsidRPr="005D7780" w14:paraId="7802E12E" w14:textId="77777777" w:rsidTr="00866855">
        <w:trPr>
          <w:trHeight w:val="300"/>
        </w:trPr>
        <w:tc>
          <w:tcPr>
            <w:tcW w:w="394" w:type="pct"/>
            <w:tcBorders>
              <w:top w:val="single" w:sz="4" w:space="0" w:color="auto"/>
              <w:bottom w:val="single" w:sz="4" w:space="0" w:color="auto"/>
            </w:tcBorders>
            <w:noWrap/>
            <w:hideMark/>
          </w:tcPr>
          <w:p w14:paraId="7CA8181A" w14:textId="77777777" w:rsidR="00866855" w:rsidRPr="005D7780" w:rsidRDefault="00866855"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Class</w:t>
            </w:r>
          </w:p>
        </w:tc>
        <w:tc>
          <w:tcPr>
            <w:tcW w:w="987" w:type="pct"/>
            <w:tcBorders>
              <w:top w:val="single" w:sz="4" w:space="0" w:color="auto"/>
              <w:bottom w:val="single" w:sz="4" w:space="0" w:color="auto"/>
            </w:tcBorders>
          </w:tcPr>
          <w:p w14:paraId="57B19F25" w14:textId="77777777" w:rsidR="00866855" w:rsidRPr="005D7780" w:rsidRDefault="00866855"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Class Identification</w:t>
            </w:r>
          </w:p>
        </w:tc>
        <w:tc>
          <w:tcPr>
            <w:tcW w:w="527" w:type="pct"/>
            <w:tcBorders>
              <w:top w:val="single" w:sz="4" w:space="0" w:color="auto"/>
              <w:bottom w:val="single" w:sz="4" w:space="0" w:color="auto"/>
            </w:tcBorders>
          </w:tcPr>
          <w:p w14:paraId="33D1EAE3" w14:textId="5237860F" w:rsidR="00866855" w:rsidRPr="00866855" w:rsidRDefault="00866855" w:rsidP="003D248E">
            <w:pPr>
              <w:spacing w:line="480" w:lineRule="auto"/>
              <w:rPr>
                <w:rFonts w:ascii="Times New Roman" w:eastAsiaTheme="minorEastAsia" w:hAnsi="Times New Roman" w:cs="Times New Roman"/>
                <w:color w:val="000000"/>
                <w:sz w:val="24"/>
                <w:szCs w:val="24"/>
                <w:lang w:eastAsia="zh-CN"/>
              </w:rPr>
            </w:pPr>
            <w:r w:rsidRPr="00866855">
              <w:rPr>
                <w:rFonts w:ascii="Times New Roman" w:eastAsiaTheme="minorEastAsia" w:hAnsi="Times New Roman" w:cs="Times New Roman"/>
                <w:color w:val="000000"/>
                <w:sz w:val="24"/>
                <w:szCs w:val="24"/>
                <w:lang w:eastAsia="zh-CN"/>
              </w:rPr>
              <w:t>N</w:t>
            </w:r>
          </w:p>
          <w:p w14:paraId="266AFC33" w14:textId="6FE14BF8" w:rsidR="00866855" w:rsidRPr="00866855" w:rsidRDefault="00866855" w:rsidP="003D248E">
            <w:pPr>
              <w:spacing w:line="480" w:lineRule="auto"/>
              <w:rPr>
                <w:rFonts w:ascii="Times New Roman" w:eastAsiaTheme="minorEastAsia" w:hAnsi="Times New Roman" w:cs="Times New Roman"/>
                <w:color w:val="000000"/>
                <w:sz w:val="24"/>
                <w:szCs w:val="24"/>
                <w:lang w:eastAsia="zh-CN"/>
              </w:rPr>
            </w:pPr>
            <w:r w:rsidRPr="00866855">
              <w:rPr>
                <w:rFonts w:ascii="Times New Roman" w:eastAsiaTheme="minorEastAsia" w:hAnsi="Times New Roman" w:cs="Times New Roman"/>
                <w:color w:val="000000"/>
                <w:sz w:val="24"/>
                <w:szCs w:val="24"/>
                <w:lang w:eastAsia="zh-CN"/>
              </w:rPr>
              <w:t>(%)</w:t>
            </w:r>
          </w:p>
        </w:tc>
        <w:tc>
          <w:tcPr>
            <w:tcW w:w="571" w:type="pct"/>
            <w:tcBorders>
              <w:top w:val="single" w:sz="4" w:space="0" w:color="auto"/>
              <w:bottom w:val="single" w:sz="4" w:space="0" w:color="auto"/>
            </w:tcBorders>
            <w:noWrap/>
            <w:hideMark/>
          </w:tcPr>
          <w:p w14:paraId="54333877" w14:textId="58CF5E8C" w:rsidR="00866855" w:rsidRPr="005D7780" w:rsidRDefault="00866855"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Intercept</w:t>
            </w:r>
          </w:p>
        </w:tc>
        <w:tc>
          <w:tcPr>
            <w:tcW w:w="408" w:type="pct"/>
            <w:tcBorders>
              <w:top w:val="single" w:sz="4" w:space="0" w:color="auto"/>
              <w:bottom w:val="single" w:sz="4" w:space="0" w:color="auto"/>
            </w:tcBorders>
            <w:noWrap/>
            <w:hideMark/>
          </w:tcPr>
          <w:p w14:paraId="4C0A07E5" w14:textId="77777777" w:rsidR="00866855" w:rsidRPr="005D7780" w:rsidRDefault="00866855"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Slope</w:t>
            </w:r>
          </w:p>
        </w:tc>
        <w:tc>
          <w:tcPr>
            <w:tcW w:w="669" w:type="pct"/>
            <w:tcBorders>
              <w:top w:val="single" w:sz="4" w:space="0" w:color="auto"/>
              <w:bottom w:val="single" w:sz="4" w:space="0" w:color="auto"/>
            </w:tcBorders>
            <w:noWrap/>
            <w:hideMark/>
          </w:tcPr>
          <w:p w14:paraId="37DDADCA" w14:textId="77777777" w:rsidR="00866855" w:rsidRPr="005D7780" w:rsidRDefault="00866855" w:rsidP="003D248E">
            <w:pPr>
              <w:spacing w:line="480" w:lineRule="auto"/>
              <w:jc w:val="both"/>
              <w:rPr>
                <w:rFonts w:ascii="Times New Roman" w:eastAsia="Times New Roman" w:hAnsi="Times New Roman" w:cs="Times New Roman"/>
                <w:color w:val="000000"/>
                <w:sz w:val="24"/>
              </w:rPr>
            </w:pPr>
            <w:r w:rsidRPr="00843A9C">
              <w:rPr>
                <w:rFonts w:ascii="Times New Roman" w:eastAsia="Times New Roman" w:hAnsi="Times New Roman" w:cs="Times New Roman"/>
                <w:i/>
                <w:iCs/>
                <w:color w:val="000000"/>
                <w:sz w:val="24"/>
              </w:rPr>
              <w:t>p</w:t>
            </w:r>
            <w:r w:rsidRPr="005D7780">
              <w:rPr>
                <w:rFonts w:ascii="Times New Roman" w:eastAsia="Times New Roman" w:hAnsi="Times New Roman" w:cs="Times New Roman"/>
                <w:color w:val="000000"/>
                <w:sz w:val="24"/>
              </w:rPr>
              <w:t>-values</w:t>
            </w:r>
          </w:p>
        </w:tc>
        <w:tc>
          <w:tcPr>
            <w:tcW w:w="1445" w:type="pct"/>
            <w:tcBorders>
              <w:top w:val="single" w:sz="4" w:space="0" w:color="auto"/>
              <w:bottom w:val="single" w:sz="4" w:space="0" w:color="auto"/>
            </w:tcBorders>
          </w:tcPr>
          <w:p w14:paraId="4E60F0CE" w14:textId="77777777" w:rsidR="00866855" w:rsidRPr="005D7780" w:rsidRDefault="00866855"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Features</w:t>
            </w:r>
          </w:p>
        </w:tc>
      </w:tr>
      <w:tr w:rsidR="00866855" w:rsidRPr="005D7780" w14:paraId="6227A02C" w14:textId="77777777" w:rsidTr="00866855">
        <w:trPr>
          <w:trHeight w:val="300"/>
        </w:trPr>
        <w:tc>
          <w:tcPr>
            <w:tcW w:w="394" w:type="pct"/>
            <w:tcBorders>
              <w:top w:val="single" w:sz="4" w:space="0" w:color="auto"/>
            </w:tcBorders>
            <w:noWrap/>
            <w:hideMark/>
          </w:tcPr>
          <w:p w14:paraId="21859374" w14:textId="77777777" w:rsidR="00866855" w:rsidRPr="005D7780" w:rsidRDefault="00866855"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1</w:t>
            </w:r>
          </w:p>
        </w:tc>
        <w:tc>
          <w:tcPr>
            <w:tcW w:w="987" w:type="pct"/>
            <w:tcBorders>
              <w:top w:val="single" w:sz="4" w:space="0" w:color="auto"/>
            </w:tcBorders>
          </w:tcPr>
          <w:p w14:paraId="1C7698CB" w14:textId="77777777" w:rsidR="00866855" w:rsidRPr="005D7780" w:rsidRDefault="00866855" w:rsidP="003D248E">
            <w:pPr>
              <w:spacing w:line="480" w:lineRule="auto"/>
              <w:rPr>
                <w:rFonts w:ascii="Times New Roman" w:eastAsia="Times New Roman" w:hAnsi="Times New Roman" w:cs="Times New Roman"/>
                <w:color w:val="000000"/>
                <w:sz w:val="24"/>
              </w:rPr>
            </w:pPr>
            <w:r>
              <w:rPr>
                <w:rFonts w:ascii="Times New Roman" w:eastAsiaTheme="minorEastAsia" w:hAnsi="Times New Roman" w:cs="Times New Roman" w:hint="eastAsia"/>
                <w:color w:val="000000"/>
                <w:sz w:val="24"/>
                <w:lang w:eastAsia="zh-CN"/>
              </w:rPr>
              <w:t>High</w:t>
            </w:r>
            <w:r>
              <w:rPr>
                <w:rFonts w:ascii="Times New Roman" w:eastAsia="Times New Roman" w:hAnsi="Times New Roman" w:cs="Times New Roman"/>
                <w:color w:val="000000"/>
                <w:sz w:val="24"/>
              </w:rPr>
              <w:t xml:space="preserve"> increasing</w:t>
            </w:r>
          </w:p>
        </w:tc>
        <w:tc>
          <w:tcPr>
            <w:tcW w:w="527" w:type="pct"/>
            <w:tcBorders>
              <w:top w:val="single" w:sz="4" w:space="0" w:color="auto"/>
            </w:tcBorders>
          </w:tcPr>
          <w:p w14:paraId="0CE649FC" w14:textId="77777777" w:rsidR="00866855" w:rsidRPr="00866855" w:rsidRDefault="00866855" w:rsidP="003D248E">
            <w:pPr>
              <w:spacing w:line="480" w:lineRule="auto"/>
              <w:rPr>
                <w:rFonts w:ascii="Times New Roman" w:eastAsiaTheme="minorEastAsia" w:hAnsi="Times New Roman" w:cs="Times New Roman"/>
                <w:color w:val="000000"/>
                <w:sz w:val="24"/>
                <w:szCs w:val="24"/>
                <w:lang w:eastAsia="zh-CN"/>
              </w:rPr>
            </w:pPr>
            <w:r w:rsidRPr="00866855">
              <w:rPr>
                <w:rFonts w:ascii="Times New Roman" w:eastAsiaTheme="minorEastAsia" w:hAnsi="Times New Roman" w:cs="Times New Roman"/>
                <w:color w:val="000000"/>
                <w:sz w:val="24"/>
                <w:szCs w:val="24"/>
                <w:lang w:eastAsia="zh-CN"/>
              </w:rPr>
              <w:t>2111</w:t>
            </w:r>
          </w:p>
          <w:p w14:paraId="22F6D03B" w14:textId="673FC5BE" w:rsidR="00866855" w:rsidRPr="00866855" w:rsidRDefault="00866855" w:rsidP="003D248E">
            <w:pPr>
              <w:spacing w:line="480" w:lineRule="auto"/>
              <w:rPr>
                <w:rFonts w:ascii="Times New Roman" w:eastAsiaTheme="minorEastAsia" w:hAnsi="Times New Roman" w:cs="Times New Roman"/>
                <w:color w:val="000000"/>
                <w:sz w:val="24"/>
                <w:szCs w:val="24"/>
                <w:lang w:eastAsia="zh-CN"/>
              </w:rPr>
            </w:pPr>
            <w:r w:rsidRPr="00866855">
              <w:rPr>
                <w:rFonts w:ascii="Times New Roman" w:eastAsiaTheme="minorEastAsia" w:hAnsi="Times New Roman" w:cs="Times New Roman"/>
                <w:color w:val="000000"/>
                <w:sz w:val="24"/>
                <w:szCs w:val="24"/>
                <w:lang w:eastAsia="zh-CN"/>
              </w:rPr>
              <w:t>(28.5%)</w:t>
            </w:r>
          </w:p>
        </w:tc>
        <w:tc>
          <w:tcPr>
            <w:tcW w:w="571" w:type="pct"/>
            <w:tcBorders>
              <w:top w:val="single" w:sz="4" w:space="0" w:color="auto"/>
            </w:tcBorders>
            <w:noWrap/>
            <w:hideMark/>
          </w:tcPr>
          <w:p w14:paraId="0CD05A72" w14:textId="7159F41C" w:rsidR="00866855" w:rsidRPr="005D7780" w:rsidRDefault="00866855"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4.</w:t>
            </w:r>
            <w:r>
              <w:rPr>
                <w:rFonts w:ascii="Times New Roman" w:eastAsia="Times New Roman" w:hAnsi="Times New Roman" w:cs="Times New Roman"/>
                <w:color w:val="000000"/>
                <w:sz w:val="24"/>
              </w:rPr>
              <w:t>30</w:t>
            </w:r>
          </w:p>
        </w:tc>
        <w:tc>
          <w:tcPr>
            <w:tcW w:w="408" w:type="pct"/>
            <w:tcBorders>
              <w:top w:val="single" w:sz="4" w:space="0" w:color="auto"/>
            </w:tcBorders>
            <w:noWrap/>
            <w:hideMark/>
          </w:tcPr>
          <w:p w14:paraId="302A91D2" w14:textId="77777777" w:rsidR="00866855" w:rsidRPr="005D7780" w:rsidRDefault="00866855"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38</w:t>
            </w:r>
          </w:p>
        </w:tc>
        <w:tc>
          <w:tcPr>
            <w:tcW w:w="669" w:type="pct"/>
            <w:tcBorders>
              <w:top w:val="single" w:sz="4" w:space="0" w:color="auto"/>
            </w:tcBorders>
            <w:noWrap/>
            <w:hideMark/>
          </w:tcPr>
          <w:p w14:paraId="6C28E6ED" w14:textId="6B909F09" w:rsidR="00866855" w:rsidRPr="00843A9C" w:rsidRDefault="00866855" w:rsidP="003D248E">
            <w:pPr>
              <w:spacing w:line="480" w:lineRule="auto"/>
              <w:jc w:val="both"/>
              <w:rPr>
                <w:rFonts w:ascii="Times New Roman" w:eastAsiaTheme="minorEastAsia" w:hAnsi="Times New Roman" w:cs="Times New Roman"/>
                <w:color w:val="000000"/>
                <w:sz w:val="24"/>
                <w:lang w:eastAsia="zh-CN"/>
              </w:rPr>
            </w:pPr>
            <w:r w:rsidRPr="007E44AD">
              <w:rPr>
                <w:rFonts w:ascii="Times New Roman" w:eastAsia="Times New Roman" w:hAnsi="Times New Roman" w:cs="Times New Roman"/>
                <w:i/>
                <w:iCs/>
                <w:color w:val="000000"/>
                <w:sz w:val="24"/>
              </w:rPr>
              <w:t>p</w:t>
            </w:r>
            <w:r w:rsidRPr="005D7780">
              <w:rPr>
                <w:rFonts w:ascii="Times New Roman" w:eastAsia="Times New Roman" w:hAnsi="Times New Roman" w:cs="Times New Roman"/>
                <w:color w:val="000000"/>
                <w:sz w:val="24"/>
              </w:rPr>
              <w:t>&lt;0.001</w:t>
            </w:r>
            <w:r w:rsidRPr="00843A9C">
              <w:rPr>
                <w:rFonts w:ascii="Times New Roman" w:eastAsiaTheme="minorEastAsia" w:hAnsi="Times New Roman" w:cs="Times New Roman" w:hint="eastAsia"/>
                <w:color w:val="000000"/>
                <w:sz w:val="24"/>
                <w:vertAlign w:val="superscript"/>
                <w:lang w:eastAsia="zh-CN"/>
              </w:rPr>
              <w:t>***</w:t>
            </w:r>
          </w:p>
        </w:tc>
        <w:tc>
          <w:tcPr>
            <w:tcW w:w="1445" w:type="pct"/>
            <w:tcBorders>
              <w:top w:val="single" w:sz="4" w:space="0" w:color="auto"/>
            </w:tcBorders>
          </w:tcPr>
          <w:p w14:paraId="782FF06E" w14:textId="77777777" w:rsidR="00866855" w:rsidRPr="005D7780" w:rsidRDefault="00866855"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Starts moderate and increase rapidly</w:t>
            </w:r>
          </w:p>
        </w:tc>
      </w:tr>
      <w:tr w:rsidR="00866855" w:rsidRPr="005D7780" w14:paraId="059AEF50" w14:textId="77777777" w:rsidTr="00866855">
        <w:trPr>
          <w:trHeight w:val="300"/>
        </w:trPr>
        <w:tc>
          <w:tcPr>
            <w:tcW w:w="394" w:type="pct"/>
            <w:noWrap/>
            <w:hideMark/>
          </w:tcPr>
          <w:p w14:paraId="2538ADB3" w14:textId="77777777" w:rsidR="00866855" w:rsidRPr="005D7780" w:rsidRDefault="00866855"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2</w:t>
            </w:r>
          </w:p>
        </w:tc>
        <w:tc>
          <w:tcPr>
            <w:tcW w:w="987" w:type="pct"/>
          </w:tcPr>
          <w:p w14:paraId="0A6C6D38" w14:textId="77777777" w:rsidR="00866855" w:rsidRPr="005D7780" w:rsidRDefault="00866855"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High decreasing</w:t>
            </w:r>
          </w:p>
        </w:tc>
        <w:tc>
          <w:tcPr>
            <w:tcW w:w="527" w:type="pct"/>
          </w:tcPr>
          <w:p w14:paraId="081C0A05" w14:textId="77777777" w:rsidR="00866855" w:rsidRPr="00866855" w:rsidRDefault="00866855" w:rsidP="003D248E">
            <w:pPr>
              <w:spacing w:line="480" w:lineRule="auto"/>
              <w:rPr>
                <w:rFonts w:ascii="Times New Roman" w:eastAsiaTheme="minorEastAsia" w:hAnsi="Times New Roman" w:cs="Times New Roman"/>
                <w:color w:val="000000"/>
                <w:sz w:val="24"/>
                <w:szCs w:val="24"/>
                <w:lang w:eastAsia="zh-CN"/>
              </w:rPr>
            </w:pPr>
            <w:r w:rsidRPr="00866855">
              <w:rPr>
                <w:rFonts w:ascii="Times New Roman" w:eastAsiaTheme="minorEastAsia" w:hAnsi="Times New Roman" w:cs="Times New Roman"/>
                <w:color w:val="000000"/>
                <w:sz w:val="24"/>
                <w:szCs w:val="24"/>
                <w:lang w:eastAsia="zh-CN"/>
              </w:rPr>
              <w:t>684</w:t>
            </w:r>
          </w:p>
          <w:p w14:paraId="04FCB317" w14:textId="2886232B" w:rsidR="00866855" w:rsidRPr="00866855" w:rsidRDefault="00866855" w:rsidP="003D248E">
            <w:pPr>
              <w:spacing w:line="480" w:lineRule="auto"/>
              <w:rPr>
                <w:rFonts w:ascii="Times New Roman" w:eastAsiaTheme="minorEastAsia" w:hAnsi="Times New Roman" w:cs="Times New Roman"/>
                <w:color w:val="000000"/>
                <w:sz w:val="24"/>
                <w:szCs w:val="24"/>
                <w:lang w:eastAsia="zh-CN"/>
              </w:rPr>
            </w:pPr>
            <w:r w:rsidRPr="00866855">
              <w:rPr>
                <w:rFonts w:ascii="Times New Roman" w:eastAsiaTheme="minorEastAsia" w:hAnsi="Times New Roman" w:cs="Times New Roman"/>
                <w:color w:val="000000"/>
                <w:sz w:val="24"/>
                <w:szCs w:val="24"/>
                <w:lang w:eastAsia="zh-CN"/>
              </w:rPr>
              <w:t>(9.2%)</w:t>
            </w:r>
          </w:p>
        </w:tc>
        <w:tc>
          <w:tcPr>
            <w:tcW w:w="571" w:type="pct"/>
            <w:noWrap/>
          </w:tcPr>
          <w:p w14:paraId="7CA6B1DD" w14:textId="719F3D39" w:rsidR="00866855" w:rsidRPr="005D7780" w:rsidRDefault="00866855"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8.40</w:t>
            </w:r>
          </w:p>
        </w:tc>
        <w:tc>
          <w:tcPr>
            <w:tcW w:w="408" w:type="pct"/>
            <w:noWrap/>
          </w:tcPr>
          <w:p w14:paraId="22027827" w14:textId="77777777" w:rsidR="00866855" w:rsidRPr="005D7780" w:rsidRDefault="00866855"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-1.86</w:t>
            </w:r>
          </w:p>
        </w:tc>
        <w:tc>
          <w:tcPr>
            <w:tcW w:w="669" w:type="pct"/>
            <w:noWrap/>
          </w:tcPr>
          <w:p w14:paraId="53C8363A" w14:textId="68C09F0E" w:rsidR="00866855" w:rsidRPr="005D7780" w:rsidRDefault="00866855" w:rsidP="003D248E">
            <w:pPr>
              <w:spacing w:line="480" w:lineRule="auto"/>
              <w:jc w:val="both"/>
              <w:rPr>
                <w:rFonts w:ascii="Times New Roman" w:eastAsia="Times New Roman" w:hAnsi="Times New Roman" w:cs="Times New Roman"/>
                <w:color w:val="000000"/>
                <w:sz w:val="24"/>
              </w:rPr>
            </w:pPr>
            <w:r w:rsidRPr="007E44AD">
              <w:rPr>
                <w:rFonts w:ascii="Times New Roman" w:eastAsia="Times New Roman" w:hAnsi="Times New Roman" w:cs="Times New Roman"/>
                <w:i/>
                <w:iCs/>
                <w:color w:val="000000"/>
                <w:sz w:val="24"/>
              </w:rPr>
              <w:t>p</w:t>
            </w:r>
            <w:r w:rsidRPr="005D7780">
              <w:rPr>
                <w:rFonts w:ascii="Times New Roman" w:eastAsia="Times New Roman" w:hAnsi="Times New Roman" w:cs="Times New Roman"/>
                <w:color w:val="000000"/>
                <w:sz w:val="24"/>
              </w:rPr>
              <w:t>&lt;0.001</w:t>
            </w:r>
            <w:r w:rsidRPr="00843A9C">
              <w:rPr>
                <w:rFonts w:ascii="Times New Roman" w:eastAsiaTheme="minorEastAsia" w:hAnsi="Times New Roman" w:cs="Times New Roman" w:hint="eastAsia"/>
                <w:color w:val="000000"/>
                <w:sz w:val="24"/>
                <w:vertAlign w:val="superscript"/>
                <w:lang w:eastAsia="zh-CN"/>
              </w:rPr>
              <w:t>***</w:t>
            </w:r>
          </w:p>
        </w:tc>
        <w:tc>
          <w:tcPr>
            <w:tcW w:w="1445" w:type="pct"/>
          </w:tcPr>
          <w:p w14:paraId="42D5228A" w14:textId="77777777" w:rsidR="00866855" w:rsidRPr="005D7780" w:rsidRDefault="00866855"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Starts high but declines sharply</w:t>
            </w:r>
          </w:p>
        </w:tc>
      </w:tr>
      <w:tr w:rsidR="00866855" w:rsidRPr="005D7780" w14:paraId="29C6CA38" w14:textId="77777777" w:rsidTr="00866855">
        <w:trPr>
          <w:trHeight w:val="300"/>
        </w:trPr>
        <w:tc>
          <w:tcPr>
            <w:tcW w:w="394" w:type="pct"/>
            <w:noWrap/>
            <w:hideMark/>
          </w:tcPr>
          <w:p w14:paraId="23DB881C" w14:textId="77777777" w:rsidR="00866855" w:rsidRPr="005D7780" w:rsidRDefault="00866855"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3</w:t>
            </w:r>
          </w:p>
        </w:tc>
        <w:tc>
          <w:tcPr>
            <w:tcW w:w="987" w:type="pct"/>
          </w:tcPr>
          <w:p w14:paraId="38016EEB" w14:textId="770F75B8" w:rsidR="00866855" w:rsidRPr="00A3443D" w:rsidRDefault="00866855" w:rsidP="003D248E">
            <w:pPr>
              <w:spacing w:line="480" w:lineRule="auto"/>
              <w:rPr>
                <w:rFonts w:ascii="Times New Roman" w:eastAsiaTheme="minorEastAsia" w:hAnsi="Times New Roman" w:cs="Times New Roman"/>
                <w:color w:val="000000"/>
                <w:sz w:val="24"/>
                <w:lang w:eastAsia="zh-CN"/>
              </w:rPr>
            </w:pPr>
            <w:r>
              <w:rPr>
                <w:rFonts w:ascii="Times New Roman" w:eastAsia="Times New Roman" w:hAnsi="Times New Roman" w:cs="Times New Roman"/>
                <w:color w:val="000000"/>
                <w:sz w:val="24"/>
              </w:rPr>
              <w:t xml:space="preserve">Low </w:t>
            </w:r>
            <w:r w:rsidR="00A3443D">
              <w:rPr>
                <w:rFonts w:ascii="Times New Roman" w:eastAsiaTheme="minorEastAsia" w:hAnsi="Times New Roman" w:cs="Times New Roman" w:hint="eastAsia"/>
                <w:color w:val="000000"/>
                <w:sz w:val="24"/>
                <w:lang w:eastAsia="zh-CN"/>
              </w:rPr>
              <w:t>increas</w:t>
            </w:r>
            <w:r w:rsidR="001863F0">
              <w:rPr>
                <w:rFonts w:ascii="Times New Roman" w:eastAsiaTheme="minorEastAsia" w:hAnsi="Times New Roman" w:cs="Times New Roman" w:hint="eastAsia"/>
                <w:color w:val="000000"/>
                <w:sz w:val="24"/>
                <w:lang w:eastAsia="zh-CN"/>
              </w:rPr>
              <w:t>ing</w:t>
            </w:r>
          </w:p>
        </w:tc>
        <w:tc>
          <w:tcPr>
            <w:tcW w:w="527" w:type="pct"/>
          </w:tcPr>
          <w:p w14:paraId="4CE7BC24" w14:textId="77777777" w:rsidR="00866855" w:rsidRPr="00866855" w:rsidRDefault="00866855" w:rsidP="003D248E">
            <w:pPr>
              <w:spacing w:line="480" w:lineRule="auto"/>
              <w:rPr>
                <w:rFonts w:ascii="Times New Roman" w:eastAsiaTheme="minorEastAsia" w:hAnsi="Times New Roman" w:cs="Times New Roman"/>
                <w:color w:val="000000"/>
                <w:sz w:val="24"/>
                <w:szCs w:val="24"/>
                <w:lang w:eastAsia="zh-CN"/>
              </w:rPr>
            </w:pPr>
            <w:r w:rsidRPr="00866855">
              <w:rPr>
                <w:rFonts w:ascii="Times New Roman" w:eastAsiaTheme="minorEastAsia" w:hAnsi="Times New Roman" w:cs="Times New Roman"/>
                <w:color w:val="000000"/>
                <w:sz w:val="24"/>
                <w:szCs w:val="24"/>
                <w:lang w:eastAsia="zh-CN"/>
              </w:rPr>
              <w:t>1496</w:t>
            </w:r>
          </w:p>
          <w:p w14:paraId="5BE14704" w14:textId="590F04A6" w:rsidR="00866855" w:rsidRPr="00866855" w:rsidRDefault="00866855" w:rsidP="003D248E">
            <w:pPr>
              <w:spacing w:line="480" w:lineRule="auto"/>
              <w:rPr>
                <w:rFonts w:ascii="Times New Roman" w:eastAsiaTheme="minorEastAsia" w:hAnsi="Times New Roman" w:cs="Times New Roman"/>
                <w:color w:val="000000"/>
                <w:sz w:val="24"/>
                <w:szCs w:val="24"/>
                <w:lang w:eastAsia="zh-CN"/>
              </w:rPr>
            </w:pPr>
            <w:r w:rsidRPr="00866855">
              <w:rPr>
                <w:rFonts w:ascii="Times New Roman" w:eastAsiaTheme="minorEastAsia" w:hAnsi="Times New Roman" w:cs="Times New Roman"/>
                <w:color w:val="000000"/>
                <w:sz w:val="24"/>
                <w:szCs w:val="24"/>
                <w:lang w:eastAsia="zh-CN"/>
              </w:rPr>
              <w:t>(20.2%)</w:t>
            </w:r>
          </w:p>
        </w:tc>
        <w:tc>
          <w:tcPr>
            <w:tcW w:w="571" w:type="pct"/>
            <w:noWrap/>
          </w:tcPr>
          <w:p w14:paraId="2A08F18F" w14:textId="6D6F24BD" w:rsidR="00866855" w:rsidRPr="005D7780" w:rsidRDefault="00866855"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3.77</w:t>
            </w:r>
          </w:p>
        </w:tc>
        <w:tc>
          <w:tcPr>
            <w:tcW w:w="408" w:type="pct"/>
            <w:noWrap/>
          </w:tcPr>
          <w:p w14:paraId="3427B9AA" w14:textId="77777777" w:rsidR="00866855" w:rsidRPr="005D7780" w:rsidRDefault="00866855"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0.19</w:t>
            </w:r>
          </w:p>
        </w:tc>
        <w:tc>
          <w:tcPr>
            <w:tcW w:w="669" w:type="pct"/>
            <w:noWrap/>
          </w:tcPr>
          <w:p w14:paraId="730A89DE" w14:textId="40A2B972" w:rsidR="00866855" w:rsidRPr="005D7780" w:rsidRDefault="00866855" w:rsidP="003D248E">
            <w:pPr>
              <w:spacing w:line="480" w:lineRule="auto"/>
              <w:jc w:val="both"/>
              <w:rPr>
                <w:rFonts w:ascii="Times New Roman" w:eastAsia="Times New Roman" w:hAnsi="Times New Roman" w:cs="Times New Roman"/>
                <w:color w:val="000000"/>
                <w:sz w:val="24"/>
              </w:rPr>
            </w:pPr>
            <w:r w:rsidRPr="007E44AD">
              <w:rPr>
                <w:rFonts w:ascii="Times New Roman" w:eastAsia="Times New Roman" w:hAnsi="Times New Roman" w:cs="Times New Roman"/>
                <w:i/>
                <w:iCs/>
                <w:color w:val="000000"/>
                <w:sz w:val="24"/>
              </w:rPr>
              <w:t>p</w:t>
            </w:r>
            <w:r w:rsidRPr="005D7780">
              <w:rPr>
                <w:rFonts w:ascii="Times New Roman" w:eastAsia="Times New Roman" w:hAnsi="Times New Roman" w:cs="Times New Roman"/>
                <w:color w:val="000000"/>
                <w:sz w:val="24"/>
              </w:rPr>
              <w:t>&lt;0.001</w:t>
            </w:r>
            <w:r w:rsidRPr="00843A9C">
              <w:rPr>
                <w:rFonts w:ascii="Times New Roman" w:eastAsiaTheme="minorEastAsia" w:hAnsi="Times New Roman" w:cs="Times New Roman" w:hint="eastAsia"/>
                <w:color w:val="000000"/>
                <w:sz w:val="24"/>
                <w:vertAlign w:val="superscript"/>
                <w:lang w:eastAsia="zh-CN"/>
              </w:rPr>
              <w:t>***</w:t>
            </w:r>
          </w:p>
        </w:tc>
        <w:tc>
          <w:tcPr>
            <w:tcW w:w="1445" w:type="pct"/>
          </w:tcPr>
          <w:p w14:paraId="7658050D" w14:textId="77777777" w:rsidR="00866855" w:rsidRPr="005D7780" w:rsidRDefault="00866855"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Starts low and increases slowly</w:t>
            </w:r>
          </w:p>
        </w:tc>
      </w:tr>
      <w:tr w:rsidR="00866855" w:rsidRPr="005D7780" w14:paraId="256DE08B" w14:textId="77777777" w:rsidTr="00866855">
        <w:trPr>
          <w:trHeight w:val="300"/>
        </w:trPr>
        <w:tc>
          <w:tcPr>
            <w:tcW w:w="394" w:type="pct"/>
            <w:noWrap/>
            <w:hideMark/>
          </w:tcPr>
          <w:p w14:paraId="4A48A1FB" w14:textId="77777777" w:rsidR="00866855" w:rsidRPr="005D7780" w:rsidRDefault="00866855"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4</w:t>
            </w:r>
          </w:p>
        </w:tc>
        <w:tc>
          <w:tcPr>
            <w:tcW w:w="987" w:type="pct"/>
          </w:tcPr>
          <w:p w14:paraId="5F7AF9A4" w14:textId="77777777" w:rsidR="00866855" w:rsidRPr="005D7780" w:rsidRDefault="00866855" w:rsidP="003D248E">
            <w:pPr>
              <w:spacing w:line="480" w:lineRule="auto"/>
              <w:rPr>
                <w:rFonts w:ascii="Times New Roman" w:eastAsia="Times New Roman" w:hAnsi="Times New Roman" w:cs="Times New Roman"/>
                <w:color w:val="000000"/>
                <w:sz w:val="24"/>
              </w:rPr>
            </w:pPr>
            <w:r>
              <w:rPr>
                <w:rFonts w:ascii="Times New Roman" w:eastAsiaTheme="minorEastAsia" w:hAnsi="Times New Roman" w:cs="Times New Roman" w:hint="eastAsia"/>
                <w:color w:val="000000"/>
                <w:sz w:val="24"/>
                <w:lang w:eastAsia="zh-CN"/>
              </w:rPr>
              <w:t>Moderate</w:t>
            </w:r>
            <w:r>
              <w:rPr>
                <w:rFonts w:ascii="Times New Roman" w:eastAsia="Times New Roman" w:hAnsi="Times New Roman" w:cs="Times New Roman"/>
                <w:color w:val="000000"/>
                <w:sz w:val="24"/>
              </w:rPr>
              <w:t xml:space="preserve"> increasing</w:t>
            </w:r>
          </w:p>
        </w:tc>
        <w:tc>
          <w:tcPr>
            <w:tcW w:w="527" w:type="pct"/>
          </w:tcPr>
          <w:p w14:paraId="11494CD2" w14:textId="77777777" w:rsidR="00866855" w:rsidRPr="00866855" w:rsidRDefault="00866855" w:rsidP="003D248E">
            <w:pPr>
              <w:spacing w:line="480" w:lineRule="auto"/>
              <w:rPr>
                <w:rFonts w:ascii="Times New Roman" w:eastAsiaTheme="minorEastAsia" w:hAnsi="Times New Roman" w:cs="Times New Roman"/>
                <w:color w:val="000000"/>
                <w:sz w:val="24"/>
                <w:szCs w:val="24"/>
                <w:lang w:eastAsia="zh-CN"/>
              </w:rPr>
            </w:pPr>
            <w:r w:rsidRPr="00866855">
              <w:rPr>
                <w:rFonts w:ascii="Times New Roman" w:eastAsiaTheme="minorEastAsia" w:hAnsi="Times New Roman" w:cs="Times New Roman"/>
                <w:color w:val="000000"/>
                <w:sz w:val="24"/>
                <w:szCs w:val="24"/>
                <w:lang w:eastAsia="zh-CN"/>
              </w:rPr>
              <w:t>3118</w:t>
            </w:r>
          </w:p>
          <w:p w14:paraId="5FC26D9A" w14:textId="6B725C7E" w:rsidR="00866855" w:rsidRPr="00866855" w:rsidRDefault="00866855" w:rsidP="003D248E">
            <w:pPr>
              <w:spacing w:line="480" w:lineRule="auto"/>
              <w:rPr>
                <w:rFonts w:ascii="Times New Roman" w:eastAsiaTheme="minorEastAsia" w:hAnsi="Times New Roman" w:cs="Times New Roman"/>
                <w:color w:val="000000"/>
                <w:sz w:val="24"/>
                <w:szCs w:val="24"/>
                <w:lang w:eastAsia="zh-CN"/>
              </w:rPr>
            </w:pPr>
            <w:r w:rsidRPr="00866855">
              <w:rPr>
                <w:rFonts w:ascii="Times New Roman" w:eastAsiaTheme="minorEastAsia" w:hAnsi="Times New Roman" w:cs="Times New Roman"/>
                <w:color w:val="000000"/>
                <w:sz w:val="24"/>
                <w:szCs w:val="24"/>
                <w:lang w:eastAsia="zh-CN"/>
              </w:rPr>
              <w:t>(42.1%)</w:t>
            </w:r>
          </w:p>
        </w:tc>
        <w:tc>
          <w:tcPr>
            <w:tcW w:w="571" w:type="pct"/>
            <w:noWrap/>
          </w:tcPr>
          <w:p w14:paraId="0BC7F228" w14:textId="6C6E5511" w:rsidR="00866855" w:rsidRPr="005D7780" w:rsidRDefault="00866855"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8.88</w:t>
            </w:r>
          </w:p>
        </w:tc>
        <w:tc>
          <w:tcPr>
            <w:tcW w:w="408" w:type="pct"/>
            <w:noWrap/>
          </w:tcPr>
          <w:p w14:paraId="10A19963" w14:textId="77777777" w:rsidR="00866855" w:rsidRPr="005D7780" w:rsidRDefault="00866855"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0.53</w:t>
            </w:r>
          </w:p>
        </w:tc>
        <w:tc>
          <w:tcPr>
            <w:tcW w:w="669" w:type="pct"/>
            <w:noWrap/>
          </w:tcPr>
          <w:p w14:paraId="22862EED" w14:textId="3DB130B1" w:rsidR="00866855" w:rsidRPr="005D7780" w:rsidRDefault="00866855" w:rsidP="003D248E">
            <w:pPr>
              <w:spacing w:line="480" w:lineRule="auto"/>
              <w:jc w:val="both"/>
              <w:rPr>
                <w:rFonts w:ascii="Times New Roman" w:eastAsia="Times New Roman" w:hAnsi="Times New Roman" w:cs="Times New Roman"/>
                <w:color w:val="000000"/>
                <w:sz w:val="24"/>
              </w:rPr>
            </w:pPr>
            <w:r w:rsidRPr="007E44AD">
              <w:rPr>
                <w:rFonts w:ascii="Times New Roman" w:eastAsia="Times New Roman" w:hAnsi="Times New Roman" w:cs="Times New Roman"/>
                <w:i/>
                <w:iCs/>
                <w:color w:val="000000"/>
                <w:sz w:val="24"/>
              </w:rPr>
              <w:t>p</w:t>
            </w:r>
            <w:r w:rsidRPr="005D7780">
              <w:rPr>
                <w:rFonts w:ascii="Times New Roman" w:eastAsia="Times New Roman" w:hAnsi="Times New Roman" w:cs="Times New Roman"/>
                <w:color w:val="000000"/>
                <w:sz w:val="24"/>
              </w:rPr>
              <w:t>&lt;0.001</w:t>
            </w:r>
            <w:r w:rsidRPr="00843A9C">
              <w:rPr>
                <w:rFonts w:ascii="Times New Roman" w:eastAsiaTheme="minorEastAsia" w:hAnsi="Times New Roman" w:cs="Times New Roman" w:hint="eastAsia"/>
                <w:color w:val="000000"/>
                <w:sz w:val="24"/>
                <w:vertAlign w:val="superscript"/>
                <w:lang w:eastAsia="zh-CN"/>
              </w:rPr>
              <w:t>***</w:t>
            </w:r>
          </w:p>
        </w:tc>
        <w:tc>
          <w:tcPr>
            <w:tcW w:w="1445" w:type="pct"/>
          </w:tcPr>
          <w:p w14:paraId="10C30A46" w14:textId="54A27DC6" w:rsidR="00866855" w:rsidRPr="00A3443D" w:rsidRDefault="00866855" w:rsidP="003D248E">
            <w:pPr>
              <w:spacing w:line="480" w:lineRule="auto"/>
              <w:rPr>
                <w:rFonts w:ascii="Times New Roman" w:eastAsiaTheme="minorEastAsia" w:hAnsi="Times New Roman" w:cs="Times New Roman"/>
                <w:color w:val="000000"/>
                <w:sz w:val="24"/>
                <w:lang w:eastAsia="zh-CN"/>
              </w:rPr>
            </w:pPr>
            <w:r>
              <w:rPr>
                <w:rFonts w:ascii="Times New Roman" w:eastAsia="Times New Roman" w:hAnsi="Times New Roman" w:cs="Times New Roman"/>
                <w:color w:val="000000"/>
                <w:sz w:val="24"/>
              </w:rPr>
              <w:t xml:space="preserve">Starts high but increases </w:t>
            </w:r>
            <w:r w:rsidR="00A3443D">
              <w:rPr>
                <w:rFonts w:ascii="Times New Roman" w:eastAsiaTheme="minorEastAsia" w:hAnsi="Times New Roman" w:cs="Times New Roman" w:hint="eastAsia"/>
                <w:color w:val="000000"/>
                <w:sz w:val="24"/>
                <w:lang w:eastAsia="zh-CN"/>
              </w:rPr>
              <w:t>moderately</w:t>
            </w:r>
          </w:p>
        </w:tc>
      </w:tr>
    </w:tbl>
    <w:bookmarkEnd w:id="1"/>
    <w:p w14:paraId="4792758D" w14:textId="7E10F5A8" w:rsidR="00434437" w:rsidRPr="00843A9C" w:rsidRDefault="00843A9C">
      <w:pPr>
        <w:rPr>
          <w:rFonts w:cs="Times New Roman"/>
          <w:sz w:val="20"/>
          <w:szCs w:val="20"/>
        </w:rPr>
      </w:pPr>
      <w:r w:rsidRPr="00843A9C">
        <w:rPr>
          <w:rFonts w:cs="Times New Roman" w:hint="eastAsia"/>
          <w:i/>
          <w:iCs/>
          <w:sz w:val="20"/>
          <w:szCs w:val="20"/>
        </w:rPr>
        <w:t>Notes:</w:t>
      </w:r>
      <w:r w:rsidR="005B1852" w:rsidRPr="005B1852">
        <w:rPr>
          <w:rFonts w:cs="Times New Roman" w:hint="eastAsia"/>
          <w:sz w:val="20"/>
          <w:szCs w:val="20"/>
        </w:rPr>
        <w:t xml:space="preserve">N represents the count of participants for each trajectory and % </w:t>
      </w:r>
      <w:r w:rsidR="005B1852">
        <w:rPr>
          <w:rFonts w:cs="Times New Roman" w:hint="eastAsia"/>
          <w:sz w:val="20"/>
          <w:szCs w:val="20"/>
        </w:rPr>
        <w:t>represents the</w:t>
      </w:r>
      <w:r w:rsidR="005B1852" w:rsidRPr="005B1852">
        <w:rPr>
          <w:rFonts w:cs="Times New Roman" w:hint="eastAsia"/>
          <w:sz w:val="20"/>
          <w:szCs w:val="20"/>
        </w:rPr>
        <w:t xml:space="preserve"> </w:t>
      </w:r>
      <w:r w:rsidR="005B1852" w:rsidRPr="005B1852">
        <w:rPr>
          <w:rFonts w:cs="Times New Roman"/>
          <w:sz w:val="20"/>
          <w:szCs w:val="20"/>
        </w:rPr>
        <w:t>relative size of each trajectory class within the overall sample</w:t>
      </w:r>
      <w:r w:rsidR="005B1852">
        <w:rPr>
          <w:rFonts w:cs="Times New Roman" w:hint="eastAsia"/>
          <w:i/>
          <w:iCs/>
          <w:sz w:val="20"/>
          <w:szCs w:val="20"/>
        </w:rPr>
        <w:t>.</w:t>
      </w:r>
      <w:r w:rsidR="005B1852" w:rsidRPr="005B1852">
        <w:rPr>
          <w:rFonts w:cs="Times New Roman" w:hint="eastAsia"/>
          <w:i/>
          <w:iCs/>
          <w:sz w:val="20"/>
          <w:szCs w:val="20"/>
        </w:rPr>
        <w:t xml:space="preserve"> </w:t>
      </w:r>
      <w:r w:rsidRPr="00843A9C">
        <w:rPr>
          <w:rFonts w:cs="Times New Roman" w:hint="eastAsia"/>
          <w:sz w:val="20"/>
          <w:szCs w:val="20"/>
        </w:rPr>
        <w:t xml:space="preserve">The </w:t>
      </w:r>
      <w:r w:rsidRPr="00843A9C">
        <w:rPr>
          <w:rFonts w:cs="Times New Roman" w:hint="eastAsia"/>
          <w:i/>
          <w:iCs/>
          <w:sz w:val="20"/>
          <w:szCs w:val="20"/>
        </w:rPr>
        <w:t>p</w:t>
      </w:r>
      <w:r w:rsidRPr="00843A9C">
        <w:rPr>
          <w:rFonts w:cs="Times New Roman" w:hint="eastAsia"/>
          <w:sz w:val="20"/>
          <w:szCs w:val="20"/>
        </w:rPr>
        <w:t xml:space="preserve">-values demonstrated in the table </w:t>
      </w:r>
      <w:r w:rsidRPr="00843A9C">
        <w:rPr>
          <w:rFonts w:cs="Times New Roman"/>
          <w:sz w:val="20"/>
          <w:szCs w:val="20"/>
        </w:rPr>
        <w:t>are</w:t>
      </w:r>
      <w:r w:rsidRPr="00843A9C">
        <w:rPr>
          <w:rFonts w:cs="Times New Roman" w:hint="eastAsia"/>
          <w:sz w:val="20"/>
          <w:szCs w:val="20"/>
        </w:rPr>
        <w:t xml:space="preserve"> for slope</w:t>
      </w:r>
      <w:r>
        <w:rPr>
          <w:rFonts w:cs="Times New Roman" w:hint="eastAsia"/>
          <w:sz w:val="20"/>
          <w:szCs w:val="20"/>
        </w:rPr>
        <w:t>s</w:t>
      </w:r>
      <w:r w:rsidRPr="00843A9C">
        <w:rPr>
          <w:rFonts w:cs="Times New Roman" w:hint="eastAsia"/>
          <w:sz w:val="20"/>
          <w:szCs w:val="20"/>
        </w:rPr>
        <w:t xml:space="preserve">. </w:t>
      </w:r>
      <w:r w:rsidRPr="00843A9C">
        <w:rPr>
          <w:rFonts w:cs="Times New Roman"/>
          <w:sz w:val="20"/>
          <w:szCs w:val="20"/>
        </w:rPr>
        <w:t xml:space="preserve">Statistical significance (* </w:t>
      </w:r>
      <w:r w:rsidRPr="00843A9C">
        <w:rPr>
          <w:rFonts w:cs="Times New Roman"/>
          <w:i/>
          <w:iCs/>
          <w:sz w:val="20"/>
          <w:szCs w:val="20"/>
        </w:rPr>
        <w:t>p</w:t>
      </w:r>
      <w:r w:rsidRPr="00843A9C">
        <w:rPr>
          <w:rFonts w:cs="Times New Roman"/>
          <w:sz w:val="20"/>
          <w:szCs w:val="20"/>
        </w:rPr>
        <w:t>&lt;0.05, **</w:t>
      </w:r>
      <w:r w:rsidRPr="00843A9C">
        <w:rPr>
          <w:rFonts w:cs="Times New Roman"/>
          <w:i/>
          <w:iCs/>
          <w:sz w:val="20"/>
          <w:szCs w:val="20"/>
        </w:rPr>
        <w:t xml:space="preserve"> p</w:t>
      </w:r>
      <w:r w:rsidRPr="00843A9C">
        <w:rPr>
          <w:rFonts w:cs="Times New Roman"/>
          <w:sz w:val="20"/>
          <w:szCs w:val="20"/>
        </w:rPr>
        <w:t>&lt;0.01, ***</w:t>
      </w:r>
      <w:r w:rsidRPr="00843A9C">
        <w:rPr>
          <w:rFonts w:cs="Times New Roman"/>
          <w:i/>
          <w:iCs/>
          <w:sz w:val="20"/>
          <w:szCs w:val="20"/>
        </w:rPr>
        <w:t>p</w:t>
      </w:r>
      <w:r w:rsidRPr="00843A9C">
        <w:rPr>
          <w:rFonts w:cs="Times New Roman"/>
          <w:sz w:val="20"/>
          <w:szCs w:val="20"/>
        </w:rPr>
        <w:t>&lt;0.001).</w:t>
      </w:r>
    </w:p>
    <w:p w14:paraId="3138880C" w14:textId="77777777" w:rsidR="003C6EBD" w:rsidRDefault="003C6EBD" w:rsidP="003C6EBD">
      <w:pPr>
        <w:spacing w:line="480" w:lineRule="auto"/>
        <w:rPr>
          <w:rFonts w:cs="Times New Roman"/>
        </w:rPr>
      </w:pPr>
    </w:p>
    <w:p w14:paraId="784C8D4C" w14:textId="48AACC9C" w:rsidR="00923B95" w:rsidRDefault="00843A9C" w:rsidP="003C6EBD">
      <w:pPr>
        <w:spacing w:line="480" w:lineRule="auto"/>
        <w:rPr>
          <w:rFonts w:cs="Times New Roman"/>
        </w:rPr>
        <w:sectPr w:rsidR="00923B95">
          <w:pgSz w:w="12240" w:h="15840"/>
          <w:pgMar w:top="1440" w:right="1440" w:bottom="1440" w:left="1440" w:header="720" w:footer="720" w:gutter="0"/>
          <w:cols w:space="720"/>
          <w:docGrid w:linePitch="360"/>
        </w:sectPr>
      </w:pPr>
      <w:r w:rsidRPr="005D7780">
        <w:rPr>
          <w:rFonts w:cs="Times New Roman"/>
        </w:rPr>
        <w:t xml:space="preserve">Table </w:t>
      </w:r>
      <w:r w:rsidR="003C6EBD">
        <w:rPr>
          <w:rFonts w:cs="Times New Roman"/>
        </w:rPr>
        <w:t>S</w:t>
      </w:r>
      <w:r>
        <w:rPr>
          <w:rFonts w:cs="Times New Roman" w:hint="eastAsia"/>
        </w:rPr>
        <w:t>3</w:t>
      </w:r>
      <w:r w:rsidRPr="005D7780">
        <w:rPr>
          <w:rFonts w:cs="Times New Roman"/>
        </w:rPr>
        <w:t xml:space="preserve"> demonstrates the estimated intercepts and slopes for each of the </w:t>
      </w:r>
      <w:r>
        <w:rPr>
          <w:rFonts w:cs="Times New Roman" w:hint="eastAsia"/>
        </w:rPr>
        <w:t>4</w:t>
      </w:r>
      <w:r w:rsidRPr="005D7780">
        <w:rPr>
          <w:rFonts w:cs="Times New Roman"/>
        </w:rPr>
        <w:t xml:space="preserve"> latent trajectory classes of </w:t>
      </w:r>
      <w:r w:rsidR="00055BE1">
        <w:rPr>
          <w:rFonts w:cs="Times New Roman"/>
        </w:rPr>
        <w:t>positive expectancies of cannabis use effects</w:t>
      </w:r>
      <w:r w:rsidR="00055BE1" w:rsidRPr="005D7780">
        <w:rPr>
          <w:rFonts w:cs="Times New Roman"/>
        </w:rPr>
        <w:t xml:space="preserve"> </w:t>
      </w:r>
      <w:r w:rsidRPr="005D7780">
        <w:rPr>
          <w:rFonts w:cs="Times New Roman"/>
        </w:rPr>
        <w:t xml:space="preserve">over the </w:t>
      </w:r>
      <w:r>
        <w:rPr>
          <w:rFonts w:cs="Times New Roman" w:hint="eastAsia"/>
        </w:rPr>
        <w:t>3</w:t>
      </w:r>
      <w:r w:rsidRPr="005D7780">
        <w:rPr>
          <w:rFonts w:cs="Times New Roman"/>
        </w:rPr>
        <w:t xml:space="preserve"> </w:t>
      </w:r>
      <w:r>
        <w:rPr>
          <w:rFonts w:cs="Times New Roman" w:hint="eastAsia"/>
        </w:rPr>
        <w:t>time points</w:t>
      </w:r>
      <w:r w:rsidRPr="005D7780">
        <w:rPr>
          <w:rFonts w:cs="Times New Roman"/>
        </w:rPr>
        <w:t xml:space="preserve">. The </w:t>
      </w:r>
      <w:r w:rsidR="00866855">
        <w:rPr>
          <w:rFonts w:cs="Times New Roman" w:hint="eastAsia"/>
        </w:rPr>
        <w:t>high</w:t>
      </w:r>
      <w:r w:rsidRPr="005D7780">
        <w:rPr>
          <w:rFonts w:cs="Times New Roman"/>
        </w:rPr>
        <w:t xml:space="preserve"> increasing class (Class 1) demonstrated a low starting point (intercept = 4.</w:t>
      </w:r>
      <w:r w:rsidR="00866855">
        <w:rPr>
          <w:rFonts w:cs="Times New Roman" w:hint="eastAsia"/>
        </w:rPr>
        <w:t>30</w:t>
      </w:r>
      <w:r w:rsidRPr="005D7780">
        <w:rPr>
          <w:rFonts w:cs="Times New Roman"/>
        </w:rPr>
        <w:t>) and a significant positive growth trajectory (slope = 2.</w:t>
      </w:r>
      <w:r w:rsidR="00866855">
        <w:rPr>
          <w:rFonts w:cs="Times New Roman" w:hint="eastAsia"/>
        </w:rPr>
        <w:t>38</w:t>
      </w:r>
      <w:r w:rsidRPr="005D7780">
        <w:rPr>
          <w:rFonts w:cs="Times New Roman"/>
        </w:rPr>
        <w:t xml:space="preserve">, </w:t>
      </w:r>
      <w:r w:rsidR="00866855" w:rsidRPr="007E44AD">
        <w:rPr>
          <w:rFonts w:eastAsia="Times New Roman" w:cs="Times New Roman"/>
          <w:i/>
          <w:iCs/>
          <w:color w:val="000000"/>
        </w:rPr>
        <w:t>p</w:t>
      </w:r>
      <w:r w:rsidR="00866855" w:rsidRPr="005D7780">
        <w:rPr>
          <w:rFonts w:eastAsia="Times New Roman" w:cs="Times New Roman"/>
          <w:color w:val="000000"/>
        </w:rPr>
        <w:t>&lt;0.001</w:t>
      </w:r>
      <w:r w:rsidR="00866855" w:rsidRPr="00843A9C">
        <w:rPr>
          <w:rFonts w:cs="Times New Roman" w:hint="eastAsia"/>
          <w:color w:val="000000"/>
          <w:vertAlign w:val="superscript"/>
        </w:rPr>
        <w:t>***</w:t>
      </w:r>
      <w:r w:rsidRPr="005D7780">
        <w:rPr>
          <w:rFonts w:cs="Times New Roman"/>
        </w:rPr>
        <w:t xml:space="preserve">). The high </w:t>
      </w:r>
      <w:r w:rsidR="00866855">
        <w:rPr>
          <w:rFonts w:cs="Times New Roman" w:hint="eastAsia"/>
        </w:rPr>
        <w:t>decreasing</w:t>
      </w:r>
      <w:r w:rsidRPr="005D7780">
        <w:rPr>
          <w:rFonts w:cs="Times New Roman"/>
        </w:rPr>
        <w:t xml:space="preserve"> class (Class 2) </w:t>
      </w:r>
      <w:r w:rsidR="00866855">
        <w:rPr>
          <w:rFonts w:cs="Times New Roman"/>
        </w:rPr>
        <w:t>demonstrated</w:t>
      </w:r>
      <w:r w:rsidRPr="005D7780">
        <w:rPr>
          <w:rFonts w:cs="Times New Roman"/>
        </w:rPr>
        <w:t xml:space="preserve"> a high initial level (intercept = </w:t>
      </w:r>
      <w:r w:rsidR="00866855">
        <w:rPr>
          <w:rFonts w:cs="Times New Roman" w:hint="eastAsia"/>
        </w:rPr>
        <w:t>8.40</w:t>
      </w:r>
      <w:r w:rsidRPr="005D7780">
        <w:rPr>
          <w:rFonts w:cs="Times New Roman"/>
        </w:rPr>
        <w:t xml:space="preserve">) but a </w:t>
      </w:r>
      <w:r w:rsidR="00866855">
        <w:rPr>
          <w:rFonts w:cs="Times New Roman"/>
        </w:rPr>
        <w:t>significant</w:t>
      </w:r>
      <w:r w:rsidR="00866855">
        <w:rPr>
          <w:rFonts w:cs="Times New Roman" w:hint="eastAsia"/>
        </w:rPr>
        <w:t xml:space="preserve"> decline over time</w:t>
      </w:r>
      <w:r w:rsidRPr="005D7780">
        <w:rPr>
          <w:rFonts w:cs="Times New Roman"/>
        </w:rPr>
        <w:t xml:space="preserve"> (slope = </w:t>
      </w:r>
      <w:r w:rsidR="00866855">
        <w:rPr>
          <w:rFonts w:cs="Times New Roman" w:hint="eastAsia"/>
        </w:rPr>
        <w:t>-1.86</w:t>
      </w:r>
      <w:r w:rsidRPr="005D7780">
        <w:rPr>
          <w:rFonts w:cs="Times New Roman"/>
        </w:rPr>
        <w:t xml:space="preserve">, </w:t>
      </w:r>
      <w:r w:rsidR="00866855" w:rsidRPr="007E44AD">
        <w:rPr>
          <w:rFonts w:eastAsia="Times New Roman" w:cs="Times New Roman"/>
          <w:i/>
          <w:iCs/>
          <w:color w:val="000000"/>
        </w:rPr>
        <w:t>p</w:t>
      </w:r>
      <w:r w:rsidR="00866855" w:rsidRPr="005D7780">
        <w:rPr>
          <w:rFonts w:eastAsia="Times New Roman" w:cs="Times New Roman"/>
          <w:color w:val="000000"/>
        </w:rPr>
        <w:t>&lt;0.001</w:t>
      </w:r>
      <w:r w:rsidR="00866855" w:rsidRPr="00843A9C">
        <w:rPr>
          <w:rFonts w:cs="Times New Roman" w:hint="eastAsia"/>
          <w:color w:val="000000"/>
          <w:vertAlign w:val="superscript"/>
        </w:rPr>
        <w:t>***</w:t>
      </w:r>
      <w:r w:rsidRPr="005D7780">
        <w:rPr>
          <w:rFonts w:cs="Times New Roman"/>
        </w:rPr>
        <w:t xml:space="preserve">). The low stable (Class </w:t>
      </w:r>
      <w:r w:rsidR="00866855">
        <w:rPr>
          <w:rFonts w:cs="Times New Roman" w:hint="eastAsia"/>
        </w:rPr>
        <w:t>3</w:t>
      </w:r>
      <w:r w:rsidRPr="005D7780">
        <w:rPr>
          <w:rFonts w:cs="Times New Roman"/>
        </w:rPr>
        <w:t>) exhibited a low initial status (intercept = 3.72) with a slight but statistically significant positive slope (0.</w:t>
      </w:r>
      <w:r w:rsidR="00866855">
        <w:rPr>
          <w:rFonts w:cs="Times New Roman" w:hint="eastAsia"/>
        </w:rPr>
        <w:t>19</w:t>
      </w:r>
      <w:r w:rsidRPr="005D7780">
        <w:rPr>
          <w:rFonts w:cs="Times New Roman"/>
        </w:rPr>
        <w:t xml:space="preserve">, </w:t>
      </w:r>
      <w:r w:rsidR="00866855" w:rsidRPr="007E44AD">
        <w:rPr>
          <w:rFonts w:eastAsia="Times New Roman" w:cs="Times New Roman"/>
          <w:i/>
          <w:iCs/>
          <w:color w:val="000000"/>
        </w:rPr>
        <w:t>p</w:t>
      </w:r>
      <w:r w:rsidR="00866855" w:rsidRPr="005D7780">
        <w:rPr>
          <w:rFonts w:eastAsia="Times New Roman" w:cs="Times New Roman"/>
          <w:color w:val="000000"/>
        </w:rPr>
        <w:t>&lt;0.001</w:t>
      </w:r>
      <w:r w:rsidR="00866855" w:rsidRPr="00843A9C">
        <w:rPr>
          <w:rFonts w:cs="Times New Roman" w:hint="eastAsia"/>
          <w:color w:val="000000"/>
          <w:vertAlign w:val="superscript"/>
        </w:rPr>
        <w:t>***</w:t>
      </w:r>
      <w:r w:rsidRPr="005D7780">
        <w:rPr>
          <w:rFonts w:cs="Times New Roman"/>
        </w:rPr>
        <w:t xml:space="preserve">). Finally, the </w:t>
      </w:r>
      <w:r w:rsidR="00866855">
        <w:rPr>
          <w:rFonts w:cs="Times New Roman" w:hint="eastAsia"/>
        </w:rPr>
        <w:t>moderate increase class</w:t>
      </w:r>
      <w:r w:rsidRPr="005D7780">
        <w:rPr>
          <w:rFonts w:cs="Times New Roman"/>
        </w:rPr>
        <w:t xml:space="preserve"> (Class </w:t>
      </w:r>
      <w:r w:rsidR="00866855">
        <w:rPr>
          <w:rFonts w:cs="Times New Roman" w:hint="eastAsia"/>
        </w:rPr>
        <w:t>4</w:t>
      </w:r>
      <w:r w:rsidRPr="005D7780">
        <w:rPr>
          <w:rFonts w:cs="Times New Roman"/>
        </w:rPr>
        <w:t>) began at a moderate level (intercept = 8.</w:t>
      </w:r>
      <w:r w:rsidR="00866855">
        <w:rPr>
          <w:rFonts w:cs="Times New Roman" w:hint="eastAsia"/>
        </w:rPr>
        <w:t>88</w:t>
      </w:r>
      <w:r w:rsidRPr="005D7780">
        <w:rPr>
          <w:rFonts w:cs="Times New Roman"/>
        </w:rPr>
        <w:t xml:space="preserve">) and showed a significant </w:t>
      </w:r>
      <w:r w:rsidR="00866855">
        <w:rPr>
          <w:rFonts w:cs="Times New Roman" w:hint="eastAsia"/>
        </w:rPr>
        <w:t>slow increase</w:t>
      </w:r>
      <w:r w:rsidRPr="005D7780">
        <w:rPr>
          <w:rFonts w:cs="Times New Roman"/>
        </w:rPr>
        <w:t xml:space="preserve"> over time (slope = </w:t>
      </w:r>
      <w:r w:rsidR="00866855">
        <w:rPr>
          <w:rFonts w:cs="Times New Roman" w:hint="eastAsia"/>
        </w:rPr>
        <w:t>0.53</w:t>
      </w:r>
      <w:r w:rsidRPr="005D7780">
        <w:rPr>
          <w:rFonts w:cs="Times New Roman"/>
        </w:rPr>
        <w:t xml:space="preserve">, </w:t>
      </w:r>
      <w:r w:rsidR="00866855" w:rsidRPr="007E44AD">
        <w:rPr>
          <w:rFonts w:eastAsia="Times New Roman" w:cs="Times New Roman"/>
          <w:i/>
          <w:iCs/>
          <w:color w:val="000000"/>
        </w:rPr>
        <w:t>p</w:t>
      </w:r>
      <w:r w:rsidR="00866855" w:rsidRPr="005D7780">
        <w:rPr>
          <w:rFonts w:eastAsia="Times New Roman" w:cs="Times New Roman"/>
          <w:color w:val="000000"/>
        </w:rPr>
        <w:t>&lt;0.001</w:t>
      </w:r>
      <w:r w:rsidR="00866855" w:rsidRPr="00843A9C">
        <w:rPr>
          <w:rFonts w:cs="Times New Roman" w:hint="eastAsia"/>
          <w:color w:val="000000"/>
          <w:vertAlign w:val="superscript"/>
        </w:rPr>
        <w:t>***</w:t>
      </w:r>
      <w:r w:rsidRPr="005D7780">
        <w:rPr>
          <w:rFonts w:cs="Times New Roman"/>
        </w:rPr>
        <w:t xml:space="preserve">). These results highlight meaningful heterogeneity </w:t>
      </w:r>
      <w:r w:rsidRPr="005D7780">
        <w:rPr>
          <w:rFonts w:cs="Times New Roman"/>
        </w:rPr>
        <w:lastRenderedPageBreak/>
        <w:t>in growth trajectories, supporting the identification of distinct developmental patterns across the sample.</w:t>
      </w:r>
    </w:p>
    <w:p w14:paraId="2BD587D5" w14:textId="1D365AAC" w:rsidR="00923B95" w:rsidRPr="004B7385" w:rsidRDefault="00923B95" w:rsidP="00923B95">
      <w:pPr>
        <w:rPr>
          <w:szCs w:val="24"/>
        </w:rPr>
      </w:pPr>
      <w:r w:rsidRPr="004B7385">
        <w:rPr>
          <w:rFonts w:hint="eastAsia"/>
          <w:b/>
          <w:bCs/>
          <w:szCs w:val="24"/>
        </w:rPr>
        <w:lastRenderedPageBreak/>
        <w:t xml:space="preserve">Table </w:t>
      </w:r>
      <w:r w:rsidR="003C6EBD">
        <w:rPr>
          <w:b/>
          <w:bCs/>
          <w:szCs w:val="24"/>
        </w:rPr>
        <w:t>S</w:t>
      </w:r>
      <w:r w:rsidR="00EA381A">
        <w:rPr>
          <w:b/>
          <w:bCs/>
          <w:szCs w:val="24"/>
        </w:rPr>
        <w:t>4</w:t>
      </w:r>
      <w:r w:rsidRPr="004B7385">
        <w:rPr>
          <w:rFonts w:hint="eastAsia"/>
          <w:b/>
          <w:bCs/>
          <w:szCs w:val="24"/>
        </w:rPr>
        <w:t>.</w:t>
      </w:r>
      <w:r w:rsidRPr="004B7385">
        <w:rPr>
          <w:rFonts w:hint="eastAsia"/>
          <w:szCs w:val="24"/>
        </w:rPr>
        <w:t xml:space="preserve"> </w:t>
      </w:r>
      <w:r w:rsidRPr="004B7385">
        <w:rPr>
          <w:szCs w:val="24"/>
        </w:rPr>
        <w:t xml:space="preserve">Profile </w:t>
      </w:r>
      <w:r w:rsidRPr="004B7385">
        <w:rPr>
          <w:rFonts w:hint="eastAsia"/>
          <w:szCs w:val="24"/>
        </w:rPr>
        <w:t>c</w:t>
      </w:r>
      <w:r w:rsidRPr="004B7385">
        <w:rPr>
          <w:szCs w:val="24"/>
        </w:rPr>
        <w:t xml:space="preserve">haracteristics of </w:t>
      </w:r>
      <w:r w:rsidRPr="004B7385">
        <w:rPr>
          <w:rFonts w:hint="eastAsia"/>
          <w:szCs w:val="24"/>
        </w:rPr>
        <w:t>e</w:t>
      </w:r>
      <w:r w:rsidRPr="004B7385">
        <w:rPr>
          <w:szCs w:val="24"/>
        </w:rPr>
        <w:t xml:space="preserve">arly </w:t>
      </w:r>
      <w:r w:rsidRPr="004B7385">
        <w:rPr>
          <w:rFonts w:hint="eastAsia"/>
          <w:szCs w:val="24"/>
        </w:rPr>
        <w:t>a</w:t>
      </w:r>
      <w:r w:rsidRPr="004B7385">
        <w:rPr>
          <w:szCs w:val="24"/>
        </w:rPr>
        <w:t xml:space="preserve">dolescents by </w:t>
      </w:r>
      <w:r w:rsidRPr="004B7385">
        <w:rPr>
          <w:rFonts w:hint="eastAsia"/>
          <w:szCs w:val="24"/>
        </w:rPr>
        <w:t>c</w:t>
      </w:r>
      <w:r w:rsidRPr="004B7385">
        <w:rPr>
          <w:szCs w:val="24"/>
        </w:rPr>
        <w:t xml:space="preserve">annabis </w:t>
      </w:r>
      <w:r w:rsidRPr="004B7385">
        <w:rPr>
          <w:rFonts w:hint="eastAsia"/>
          <w:szCs w:val="24"/>
        </w:rPr>
        <w:t>u</w:t>
      </w:r>
      <w:r w:rsidRPr="004B7385">
        <w:rPr>
          <w:szCs w:val="24"/>
        </w:rPr>
        <w:t xml:space="preserve">se </w:t>
      </w:r>
      <w:r w:rsidRPr="004B7385">
        <w:rPr>
          <w:rFonts w:hint="eastAsia"/>
          <w:szCs w:val="24"/>
        </w:rPr>
        <w:t>p</w:t>
      </w:r>
      <w:r w:rsidRPr="004B7385">
        <w:rPr>
          <w:szCs w:val="24"/>
        </w:rPr>
        <w:t xml:space="preserve">ositive </w:t>
      </w:r>
      <w:r w:rsidRPr="004B7385">
        <w:rPr>
          <w:rFonts w:hint="eastAsia"/>
          <w:szCs w:val="24"/>
        </w:rPr>
        <w:t>e</w:t>
      </w:r>
      <w:r w:rsidRPr="004B7385">
        <w:rPr>
          <w:szCs w:val="24"/>
        </w:rPr>
        <w:t xml:space="preserve">xpectancy </w:t>
      </w:r>
      <w:r w:rsidRPr="004B7385">
        <w:rPr>
          <w:rFonts w:hint="eastAsia"/>
          <w:szCs w:val="24"/>
        </w:rPr>
        <w:t>t</w:t>
      </w:r>
      <w:r w:rsidRPr="004B7385">
        <w:rPr>
          <w:szCs w:val="24"/>
        </w:rPr>
        <w:t xml:space="preserve">rajectory </w:t>
      </w:r>
      <w:r w:rsidRPr="004B7385">
        <w:rPr>
          <w:rFonts w:hint="eastAsia"/>
          <w:szCs w:val="24"/>
        </w:rPr>
        <w:t>c</w:t>
      </w:r>
      <w:r w:rsidRPr="004B7385">
        <w:rPr>
          <w:szCs w:val="24"/>
        </w:rPr>
        <w:t>lass</w:t>
      </w:r>
      <w:r>
        <w:rPr>
          <w:rFonts w:hint="eastAsia"/>
        </w:rPr>
        <w:t xml:space="preserve"> (4-class trajectory model)</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5"/>
        <w:gridCol w:w="933"/>
        <w:gridCol w:w="933"/>
        <w:gridCol w:w="933"/>
        <w:gridCol w:w="933"/>
        <w:gridCol w:w="933"/>
        <w:gridCol w:w="933"/>
        <w:gridCol w:w="933"/>
        <w:gridCol w:w="933"/>
        <w:gridCol w:w="933"/>
        <w:gridCol w:w="975"/>
        <w:gridCol w:w="933"/>
        <w:gridCol w:w="920"/>
      </w:tblGrid>
      <w:tr w:rsidR="00923B95" w:rsidRPr="00776BC9" w14:paraId="6F194146" w14:textId="77777777" w:rsidTr="00D57D3A">
        <w:tc>
          <w:tcPr>
            <w:tcW w:w="669" w:type="pct"/>
            <w:tcBorders>
              <w:top w:val="single" w:sz="4" w:space="0" w:color="auto"/>
              <w:bottom w:val="single" w:sz="4" w:space="0" w:color="auto"/>
            </w:tcBorders>
          </w:tcPr>
          <w:p w14:paraId="39C8CD85" w14:textId="77777777" w:rsidR="00923B95" w:rsidRPr="00776BC9" w:rsidRDefault="00923B95" w:rsidP="00D57D3A">
            <w:pPr>
              <w:rPr>
                <w:rFonts w:ascii="Times New Roman" w:hAnsi="Times New Roman" w:cs="Times New Roman"/>
                <w:sz w:val="20"/>
                <w:szCs w:val="20"/>
              </w:rPr>
            </w:pPr>
          </w:p>
        </w:tc>
        <w:tc>
          <w:tcPr>
            <w:tcW w:w="1079" w:type="pct"/>
            <w:gridSpan w:val="3"/>
            <w:tcBorders>
              <w:top w:val="single" w:sz="4" w:space="0" w:color="auto"/>
              <w:bottom w:val="single" w:sz="4" w:space="0" w:color="auto"/>
            </w:tcBorders>
          </w:tcPr>
          <w:p w14:paraId="67814AAB" w14:textId="77777777" w:rsidR="00923B95" w:rsidRPr="00776BC9" w:rsidRDefault="00923B95" w:rsidP="00D57D3A">
            <w:pPr>
              <w:jc w:val="center"/>
              <w:rPr>
                <w:rFonts w:ascii="Times New Roman" w:hAnsi="Times New Roman" w:cs="Times New Roman"/>
                <w:sz w:val="20"/>
                <w:szCs w:val="20"/>
              </w:rPr>
            </w:pPr>
            <w:r w:rsidRPr="00776BC9">
              <w:rPr>
                <w:rFonts w:ascii="Times New Roman" w:hAnsi="Times New Roman" w:cs="Times New Roman"/>
                <w:sz w:val="20"/>
                <w:szCs w:val="20"/>
              </w:rPr>
              <w:t>Class 1</w:t>
            </w:r>
          </w:p>
          <w:p w14:paraId="661A7CC7" w14:textId="77777777" w:rsidR="00923B95" w:rsidRPr="00776BC9" w:rsidRDefault="00923B95" w:rsidP="00D57D3A">
            <w:pPr>
              <w:jc w:val="center"/>
              <w:rPr>
                <w:rFonts w:ascii="Times New Roman" w:hAnsi="Times New Roman" w:cs="Times New Roman"/>
                <w:sz w:val="20"/>
                <w:szCs w:val="20"/>
              </w:rPr>
            </w:pPr>
            <w:r w:rsidRPr="00776BC9">
              <w:rPr>
                <w:rFonts w:ascii="Times New Roman" w:hAnsi="Times New Roman" w:cs="Times New Roman"/>
                <w:sz w:val="20"/>
                <w:szCs w:val="20"/>
              </w:rPr>
              <w:t>High increase</w:t>
            </w:r>
          </w:p>
          <w:p w14:paraId="2131C566" w14:textId="77777777" w:rsidR="00923B95" w:rsidRPr="00776BC9" w:rsidRDefault="00923B95" w:rsidP="00D57D3A">
            <w:pPr>
              <w:jc w:val="center"/>
              <w:rPr>
                <w:rFonts w:ascii="Times New Roman" w:hAnsi="Times New Roman" w:cs="Times New Roman"/>
                <w:sz w:val="20"/>
                <w:szCs w:val="20"/>
              </w:rPr>
            </w:pPr>
            <w:r w:rsidRPr="00776BC9">
              <w:rPr>
                <w:rFonts w:ascii="Times New Roman" w:hAnsi="Times New Roman" w:cs="Times New Roman"/>
                <w:sz w:val="20"/>
                <w:szCs w:val="20"/>
              </w:rPr>
              <w:t>(n=2111, 28.5%)</w:t>
            </w:r>
          </w:p>
        </w:tc>
        <w:tc>
          <w:tcPr>
            <w:tcW w:w="1079" w:type="pct"/>
            <w:gridSpan w:val="3"/>
            <w:tcBorders>
              <w:top w:val="single" w:sz="4" w:space="0" w:color="auto"/>
              <w:bottom w:val="single" w:sz="4" w:space="0" w:color="auto"/>
            </w:tcBorders>
          </w:tcPr>
          <w:p w14:paraId="0D6E8B23" w14:textId="77777777" w:rsidR="00923B95" w:rsidRPr="00776BC9" w:rsidRDefault="00923B95" w:rsidP="00D57D3A">
            <w:pPr>
              <w:jc w:val="center"/>
              <w:rPr>
                <w:rFonts w:ascii="Times New Roman" w:hAnsi="Times New Roman" w:cs="Times New Roman"/>
                <w:sz w:val="20"/>
                <w:szCs w:val="20"/>
              </w:rPr>
            </w:pPr>
            <w:r w:rsidRPr="00776BC9">
              <w:rPr>
                <w:rFonts w:ascii="Times New Roman" w:hAnsi="Times New Roman" w:cs="Times New Roman"/>
                <w:sz w:val="20"/>
                <w:szCs w:val="20"/>
              </w:rPr>
              <w:t>Class 2</w:t>
            </w:r>
          </w:p>
          <w:p w14:paraId="64DC7037" w14:textId="77777777" w:rsidR="00923B95" w:rsidRPr="00776BC9" w:rsidRDefault="00923B95" w:rsidP="00D57D3A">
            <w:pPr>
              <w:jc w:val="center"/>
              <w:rPr>
                <w:rFonts w:ascii="Times New Roman" w:hAnsi="Times New Roman" w:cs="Times New Roman"/>
                <w:sz w:val="20"/>
                <w:szCs w:val="20"/>
              </w:rPr>
            </w:pPr>
            <w:r w:rsidRPr="00776BC9">
              <w:rPr>
                <w:rFonts w:ascii="Times New Roman" w:hAnsi="Times New Roman" w:cs="Times New Roman"/>
                <w:sz w:val="20"/>
                <w:szCs w:val="20"/>
              </w:rPr>
              <w:t>High decrease</w:t>
            </w:r>
          </w:p>
          <w:p w14:paraId="77C9D827" w14:textId="77777777" w:rsidR="00923B95" w:rsidRPr="00776BC9" w:rsidRDefault="00923B95" w:rsidP="00D57D3A">
            <w:pPr>
              <w:jc w:val="center"/>
              <w:rPr>
                <w:rFonts w:ascii="Times New Roman" w:hAnsi="Times New Roman" w:cs="Times New Roman"/>
                <w:sz w:val="20"/>
                <w:szCs w:val="20"/>
              </w:rPr>
            </w:pPr>
            <w:r w:rsidRPr="00776BC9">
              <w:rPr>
                <w:rFonts w:ascii="Times New Roman" w:hAnsi="Times New Roman" w:cs="Times New Roman"/>
                <w:sz w:val="20"/>
                <w:szCs w:val="20"/>
              </w:rPr>
              <w:t>(n=684, 9.2%)</w:t>
            </w:r>
          </w:p>
        </w:tc>
        <w:tc>
          <w:tcPr>
            <w:tcW w:w="1079" w:type="pct"/>
            <w:gridSpan w:val="3"/>
            <w:tcBorders>
              <w:top w:val="single" w:sz="4" w:space="0" w:color="auto"/>
              <w:bottom w:val="single" w:sz="4" w:space="0" w:color="auto"/>
            </w:tcBorders>
          </w:tcPr>
          <w:p w14:paraId="157638C5" w14:textId="77777777" w:rsidR="00923B95" w:rsidRPr="00776BC9" w:rsidRDefault="00923B95" w:rsidP="00D57D3A">
            <w:pPr>
              <w:jc w:val="center"/>
              <w:rPr>
                <w:rFonts w:ascii="Times New Roman" w:hAnsi="Times New Roman" w:cs="Times New Roman"/>
                <w:sz w:val="20"/>
                <w:szCs w:val="20"/>
              </w:rPr>
            </w:pPr>
            <w:r w:rsidRPr="00776BC9">
              <w:rPr>
                <w:rFonts w:ascii="Times New Roman" w:hAnsi="Times New Roman" w:cs="Times New Roman"/>
                <w:sz w:val="20"/>
                <w:szCs w:val="20"/>
              </w:rPr>
              <w:t>Class 3</w:t>
            </w:r>
          </w:p>
          <w:p w14:paraId="736CA6EB" w14:textId="77777777" w:rsidR="00923B95" w:rsidRPr="00776BC9" w:rsidRDefault="00923B95" w:rsidP="00D57D3A">
            <w:pPr>
              <w:jc w:val="center"/>
              <w:rPr>
                <w:rFonts w:ascii="Times New Roman" w:eastAsiaTheme="minorEastAsia" w:hAnsi="Times New Roman" w:cs="Times New Roman"/>
                <w:sz w:val="20"/>
                <w:szCs w:val="20"/>
                <w:lang w:eastAsia="zh-CN"/>
              </w:rPr>
            </w:pPr>
            <w:r w:rsidRPr="00776BC9">
              <w:rPr>
                <w:rFonts w:ascii="Times New Roman" w:hAnsi="Times New Roman" w:cs="Times New Roman"/>
                <w:sz w:val="20"/>
                <w:szCs w:val="20"/>
              </w:rPr>
              <w:t xml:space="preserve">Low </w:t>
            </w:r>
            <w:r w:rsidRPr="00776BC9">
              <w:rPr>
                <w:rFonts w:ascii="Times New Roman" w:eastAsiaTheme="minorEastAsia" w:hAnsi="Times New Roman" w:cs="Times New Roman" w:hint="eastAsia"/>
                <w:sz w:val="20"/>
                <w:szCs w:val="20"/>
                <w:lang w:eastAsia="zh-CN"/>
              </w:rPr>
              <w:t>increase</w:t>
            </w:r>
          </w:p>
          <w:p w14:paraId="2A4C7EE8" w14:textId="77777777" w:rsidR="00923B95" w:rsidRPr="00776BC9" w:rsidRDefault="00923B95" w:rsidP="00D57D3A">
            <w:pPr>
              <w:jc w:val="center"/>
              <w:rPr>
                <w:rFonts w:ascii="Times New Roman" w:hAnsi="Times New Roman" w:cs="Times New Roman"/>
                <w:sz w:val="20"/>
                <w:szCs w:val="20"/>
              </w:rPr>
            </w:pPr>
            <w:r w:rsidRPr="00776BC9">
              <w:rPr>
                <w:rFonts w:ascii="Times New Roman" w:hAnsi="Times New Roman" w:cs="Times New Roman"/>
                <w:sz w:val="20"/>
                <w:szCs w:val="20"/>
              </w:rPr>
              <w:t>(n=1496, 20.2%)</w:t>
            </w:r>
          </w:p>
        </w:tc>
        <w:tc>
          <w:tcPr>
            <w:tcW w:w="1095" w:type="pct"/>
            <w:gridSpan w:val="3"/>
            <w:tcBorders>
              <w:top w:val="single" w:sz="4" w:space="0" w:color="auto"/>
              <w:bottom w:val="single" w:sz="4" w:space="0" w:color="auto"/>
            </w:tcBorders>
          </w:tcPr>
          <w:p w14:paraId="53AD55BC" w14:textId="77777777" w:rsidR="00923B95" w:rsidRPr="00776BC9" w:rsidRDefault="00923B95" w:rsidP="00D57D3A">
            <w:pPr>
              <w:jc w:val="center"/>
              <w:rPr>
                <w:rFonts w:ascii="Times New Roman" w:hAnsi="Times New Roman" w:cs="Times New Roman"/>
                <w:sz w:val="20"/>
                <w:szCs w:val="20"/>
              </w:rPr>
            </w:pPr>
            <w:r w:rsidRPr="00776BC9">
              <w:rPr>
                <w:rFonts w:ascii="Times New Roman" w:hAnsi="Times New Roman" w:cs="Times New Roman"/>
                <w:sz w:val="20"/>
                <w:szCs w:val="20"/>
              </w:rPr>
              <w:t>Class 4</w:t>
            </w:r>
          </w:p>
          <w:p w14:paraId="3BBEE3C4" w14:textId="77777777" w:rsidR="00923B95" w:rsidRPr="00776BC9" w:rsidRDefault="00923B95" w:rsidP="00D57D3A">
            <w:pPr>
              <w:jc w:val="center"/>
              <w:rPr>
                <w:rFonts w:ascii="Times New Roman" w:hAnsi="Times New Roman" w:cs="Times New Roman"/>
                <w:sz w:val="20"/>
                <w:szCs w:val="20"/>
              </w:rPr>
            </w:pPr>
            <w:r w:rsidRPr="00776BC9">
              <w:rPr>
                <w:rFonts w:ascii="Times New Roman" w:hAnsi="Times New Roman" w:cs="Times New Roman"/>
                <w:sz w:val="20"/>
                <w:szCs w:val="20"/>
              </w:rPr>
              <w:t>Moderate increase</w:t>
            </w:r>
          </w:p>
          <w:p w14:paraId="2534A135" w14:textId="77777777" w:rsidR="00923B95" w:rsidRPr="00776BC9" w:rsidRDefault="00923B95" w:rsidP="00D57D3A">
            <w:pPr>
              <w:jc w:val="center"/>
              <w:rPr>
                <w:rFonts w:ascii="Times New Roman" w:hAnsi="Times New Roman" w:cs="Times New Roman"/>
                <w:sz w:val="20"/>
                <w:szCs w:val="20"/>
              </w:rPr>
            </w:pPr>
            <w:r w:rsidRPr="00776BC9">
              <w:rPr>
                <w:rFonts w:ascii="Times New Roman" w:hAnsi="Times New Roman" w:cs="Times New Roman"/>
                <w:sz w:val="20"/>
                <w:szCs w:val="20"/>
              </w:rPr>
              <w:t>(n=3118, 42.1%)</w:t>
            </w:r>
          </w:p>
        </w:tc>
      </w:tr>
      <w:tr w:rsidR="00923B95" w:rsidRPr="00776BC9" w14:paraId="63C6E8E8" w14:textId="77777777" w:rsidTr="00D57D3A">
        <w:tc>
          <w:tcPr>
            <w:tcW w:w="669" w:type="pct"/>
            <w:tcBorders>
              <w:top w:val="single" w:sz="4" w:space="0" w:color="auto"/>
            </w:tcBorders>
          </w:tcPr>
          <w:p w14:paraId="36E9FE29" w14:textId="77777777" w:rsidR="00923B95" w:rsidRPr="00776BC9" w:rsidRDefault="00923B95" w:rsidP="00D57D3A">
            <w:pPr>
              <w:rPr>
                <w:rFonts w:ascii="Times New Roman" w:hAnsi="Times New Roman" w:cs="Times New Roman"/>
                <w:sz w:val="20"/>
                <w:szCs w:val="20"/>
              </w:rPr>
            </w:pPr>
          </w:p>
        </w:tc>
        <w:tc>
          <w:tcPr>
            <w:tcW w:w="360" w:type="pct"/>
            <w:tcBorders>
              <w:top w:val="single" w:sz="4" w:space="0" w:color="auto"/>
            </w:tcBorders>
          </w:tcPr>
          <w:p w14:paraId="49C83BB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T1</w:t>
            </w:r>
          </w:p>
        </w:tc>
        <w:tc>
          <w:tcPr>
            <w:tcW w:w="360" w:type="pct"/>
            <w:tcBorders>
              <w:top w:val="single" w:sz="4" w:space="0" w:color="auto"/>
            </w:tcBorders>
          </w:tcPr>
          <w:p w14:paraId="21A8C17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T2</w:t>
            </w:r>
          </w:p>
        </w:tc>
        <w:tc>
          <w:tcPr>
            <w:tcW w:w="360" w:type="pct"/>
            <w:tcBorders>
              <w:top w:val="single" w:sz="4" w:space="0" w:color="auto"/>
            </w:tcBorders>
          </w:tcPr>
          <w:p w14:paraId="6213AD9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T3</w:t>
            </w:r>
          </w:p>
        </w:tc>
        <w:tc>
          <w:tcPr>
            <w:tcW w:w="360" w:type="pct"/>
            <w:tcBorders>
              <w:top w:val="single" w:sz="4" w:space="0" w:color="auto"/>
            </w:tcBorders>
          </w:tcPr>
          <w:p w14:paraId="27F7DAF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T1</w:t>
            </w:r>
          </w:p>
        </w:tc>
        <w:tc>
          <w:tcPr>
            <w:tcW w:w="360" w:type="pct"/>
            <w:tcBorders>
              <w:top w:val="single" w:sz="4" w:space="0" w:color="auto"/>
            </w:tcBorders>
          </w:tcPr>
          <w:p w14:paraId="6A971BE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T2</w:t>
            </w:r>
          </w:p>
        </w:tc>
        <w:tc>
          <w:tcPr>
            <w:tcW w:w="360" w:type="pct"/>
            <w:tcBorders>
              <w:top w:val="single" w:sz="4" w:space="0" w:color="auto"/>
            </w:tcBorders>
          </w:tcPr>
          <w:p w14:paraId="42164A4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T3</w:t>
            </w:r>
          </w:p>
        </w:tc>
        <w:tc>
          <w:tcPr>
            <w:tcW w:w="360" w:type="pct"/>
            <w:tcBorders>
              <w:top w:val="single" w:sz="4" w:space="0" w:color="auto"/>
            </w:tcBorders>
          </w:tcPr>
          <w:p w14:paraId="6C2C6C1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T1</w:t>
            </w:r>
          </w:p>
        </w:tc>
        <w:tc>
          <w:tcPr>
            <w:tcW w:w="360" w:type="pct"/>
            <w:tcBorders>
              <w:top w:val="single" w:sz="4" w:space="0" w:color="auto"/>
            </w:tcBorders>
          </w:tcPr>
          <w:p w14:paraId="7F3AC60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T2</w:t>
            </w:r>
          </w:p>
        </w:tc>
        <w:tc>
          <w:tcPr>
            <w:tcW w:w="360" w:type="pct"/>
            <w:tcBorders>
              <w:top w:val="single" w:sz="4" w:space="0" w:color="auto"/>
            </w:tcBorders>
          </w:tcPr>
          <w:p w14:paraId="0CCCE6E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T3</w:t>
            </w:r>
          </w:p>
        </w:tc>
        <w:tc>
          <w:tcPr>
            <w:tcW w:w="376" w:type="pct"/>
            <w:tcBorders>
              <w:top w:val="single" w:sz="4" w:space="0" w:color="auto"/>
            </w:tcBorders>
          </w:tcPr>
          <w:p w14:paraId="2BC3AB8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T1</w:t>
            </w:r>
          </w:p>
        </w:tc>
        <w:tc>
          <w:tcPr>
            <w:tcW w:w="360" w:type="pct"/>
            <w:tcBorders>
              <w:top w:val="single" w:sz="4" w:space="0" w:color="auto"/>
            </w:tcBorders>
          </w:tcPr>
          <w:p w14:paraId="0C97171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T2</w:t>
            </w:r>
          </w:p>
        </w:tc>
        <w:tc>
          <w:tcPr>
            <w:tcW w:w="360" w:type="pct"/>
            <w:tcBorders>
              <w:top w:val="single" w:sz="4" w:space="0" w:color="auto"/>
            </w:tcBorders>
          </w:tcPr>
          <w:p w14:paraId="1B5D4258"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T3</w:t>
            </w:r>
          </w:p>
        </w:tc>
      </w:tr>
      <w:tr w:rsidR="00923B95" w:rsidRPr="00776BC9" w14:paraId="13B7A360" w14:textId="77777777" w:rsidTr="00D57D3A">
        <w:tc>
          <w:tcPr>
            <w:tcW w:w="669" w:type="pct"/>
          </w:tcPr>
          <w:p w14:paraId="60E1FC4C" w14:textId="2CF79DC6" w:rsidR="00923B95" w:rsidRPr="00776BC9" w:rsidRDefault="00055BE1" w:rsidP="00D57D3A">
            <w:pPr>
              <w:rPr>
                <w:rFonts w:ascii="Times New Roman" w:hAnsi="Times New Roman" w:cs="Times New Roman"/>
                <w:sz w:val="20"/>
                <w:szCs w:val="20"/>
              </w:rPr>
            </w:pPr>
            <w:r>
              <w:rPr>
                <w:rFonts w:ascii="Times New Roman" w:hAnsi="Times New Roman" w:cs="Times New Roman"/>
                <w:sz w:val="20"/>
                <w:szCs w:val="20"/>
              </w:rPr>
              <w:t>P</w:t>
            </w:r>
            <w:r w:rsidRPr="00055BE1">
              <w:rPr>
                <w:rFonts w:ascii="Times New Roman" w:hAnsi="Times New Roman" w:cs="Times New Roman"/>
                <w:sz w:val="20"/>
                <w:szCs w:val="20"/>
              </w:rPr>
              <w:t xml:space="preserve">ositive </w:t>
            </w:r>
            <w:r w:rsidRPr="00055BE1">
              <w:rPr>
                <w:rFonts w:ascii="Times New Roman" w:hAnsi="Times New Roman" w:cs="Times New Roman"/>
                <w:sz w:val="20"/>
                <w:szCs w:val="20"/>
              </w:rPr>
              <w:t>expectancies</w:t>
            </w:r>
            <w:r w:rsidRPr="00055BE1">
              <w:rPr>
                <w:rFonts w:ascii="Times New Roman" w:hAnsi="Times New Roman" w:cs="Times New Roman"/>
                <w:sz w:val="20"/>
                <w:szCs w:val="20"/>
              </w:rPr>
              <w:t xml:space="preserve"> of cannabis use effects</w:t>
            </w:r>
            <w:r w:rsidRPr="00055BE1">
              <w:rPr>
                <w:rFonts w:ascii="Times New Roman" w:hAnsi="Times New Roman" w:cs="Times New Roman"/>
                <w:sz w:val="20"/>
                <w:szCs w:val="20"/>
              </w:rPr>
              <w:t xml:space="preserve"> </w:t>
            </w:r>
            <w:r w:rsidR="00923B95" w:rsidRPr="00776BC9">
              <w:rPr>
                <w:rFonts w:ascii="Times New Roman" w:hAnsi="Times New Roman" w:cs="Times New Roman"/>
                <w:sz w:val="20"/>
                <w:szCs w:val="20"/>
              </w:rPr>
              <w:t>(M/SD)</w:t>
            </w:r>
          </w:p>
        </w:tc>
        <w:tc>
          <w:tcPr>
            <w:tcW w:w="360" w:type="pct"/>
          </w:tcPr>
          <w:p w14:paraId="5898DEA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4.20</w:t>
            </w:r>
          </w:p>
          <w:p w14:paraId="7BA28DD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(1.32)</w:t>
            </w:r>
          </w:p>
        </w:tc>
        <w:tc>
          <w:tcPr>
            <w:tcW w:w="360" w:type="pct"/>
          </w:tcPr>
          <w:p w14:paraId="2628AE3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6.95</w:t>
            </w:r>
          </w:p>
          <w:p w14:paraId="01B0AC3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(2.57)</w:t>
            </w:r>
          </w:p>
        </w:tc>
        <w:tc>
          <w:tcPr>
            <w:tcW w:w="360" w:type="pct"/>
          </w:tcPr>
          <w:p w14:paraId="71CC200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9.01</w:t>
            </w:r>
          </w:p>
          <w:p w14:paraId="3EF4DEF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(1.54)</w:t>
            </w:r>
          </w:p>
        </w:tc>
        <w:tc>
          <w:tcPr>
            <w:tcW w:w="360" w:type="pct"/>
          </w:tcPr>
          <w:p w14:paraId="531BA73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8.56</w:t>
            </w:r>
          </w:p>
          <w:p w14:paraId="66E9D25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(1.54)</w:t>
            </w:r>
          </w:p>
        </w:tc>
        <w:tc>
          <w:tcPr>
            <w:tcW w:w="360" w:type="pct"/>
          </w:tcPr>
          <w:p w14:paraId="333882F8"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6.14</w:t>
            </w:r>
          </w:p>
          <w:p w14:paraId="1A05329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(2.53)</w:t>
            </w:r>
          </w:p>
        </w:tc>
        <w:tc>
          <w:tcPr>
            <w:tcW w:w="360" w:type="pct"/>
          </w:tcPr>
          <w:p w14:paraId="5473BF06"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4.54</w:t>
            </w:r>
          </w:p>
          <w:p w14:paraId="77742B08"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(1.44)</w:t>
            </w:r>
          </w:p>
        </w:tc>
        <w:tc>
          <w:tcPr>
            <w:tcW w:w="360" w:type="pct"/>
          </w:tcPr>
          <w:p w14:paraId="3EA3DAA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3.61</w:t>
            </w:r>
          </w:p>
          <w:p w14:paraId="2F07FF2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(1.06)</w:t>
            </w:r>
          </w:p>
        </w:tc>
        <w:tc>
          <w:tcPr>
            <w:tcW w:w="360" w:type="pct"/>
          </w:tcPr>
          <w:p w14:paraId="60D53843"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4.42</w:t>
            </w:r>
          </w:p>
          <w:p w14:paraId="6EDC572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(2.04)</w:t>
            </w:r>
          </w:p>
        </w:tc>
        <w:tc>
          <w:tcPr>
            <w:tcW w:w="360" w:type="pct"/>
          </w:tcPr>
          <w:p w14:paraId="160853D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3.91</w:t>
            </w:r>
          </w:p>
          <w:p w14:paraId="5884ABC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(1.25)</w:t>
            </w:r>
          </w:p>
        </w:tc>
        <w:tc>
          <w:tcPr>
            <w:tcW w:w="376" w:type="pct"/>
          </w:tcPr>
          <w:p w14:paraId="74BEE13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8.96</w:t>
            </w:r>
          </w:p>
          <w:p w14:paraId="59D3A2D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(1.54)</w:t>
            </w:r>
          </w:p>
        </w:tc>
        <w:tc>
          <w:tcPr>
            <w:tcW w:w="360" w:type="pct"/>
          </w:tcPr>
          <w:p w14:paraId="271C2A6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9.16</w:t>
            </w:r>
          </w:p>
          <w:p w14:paraId="7E930EF3"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(2.21)</w:t>
            </w:r>
          </w:p>
        </w:tc>
        <w:tc>
          <w:tcPr>
            <w:tcW w:w="360" w:type="pct"/>
          </w:tcPr>
          <w:p w14:paraId="6AB16B33"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10.00</w:t>
            </w:r>
          </w:p>
          <w:p w14:paraId="336A652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(1.70)</w:t>
            </w:r>
          </w:p>
        </w:tc>
      </w:tr>
      <w:tr w:rsidR="00923B95" w:rsidRPr="00776BC9" w14:paraId="6FF0601A" w14:textId="77777777" w:rsidTr="00D57D3A">
        <w:tc>
          <w:tcPr>
            <w:tcW w:w="669" w:type="pct"/>
          </w:tcPr>
          <w:p w14:paraId="0703465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Biological Sex</w:t>
            </w:r>
          </w:p>
        </w:tc>
        <w:tc>
          <w:tcPr>
            <w:tcW w:w="360" w:type="pct"/>
          </w:tcPr>
          <w:p w14:paraId="23AD1387" w14:textId="77777777" w:rsidR="00923B95" w:rsidRPr="00776BC9" w:rsidRDefault="00923B95" w:rsidP="00D57D3A">
            <w:pPr>
              <w:rPr>
                <w:rFonts w:ascii="Times New Roman" w:hAnsi="Times New Roman" w:cs="Times New Roman"/>
                <w:sz w:val="20"/>
                <w:szCs w:val="20"/>
              </w:rPr>
            </w:pPr>
          </w:p>
        </w:tc>
        <w:tc>
          <w:tcPr>
            <w:tcW w:w="360" w:type="pct"/>
          </w:tcPr>
          <w:p w14:paraId="41D2D8D1" w14:textId="77777777" w:rsidR="00923B95" w:rsidRPr="00776BC9" w:rsidRDefault="00923B95" w:rsidP="00D57D3A">
            <w:pPr>
              <w:rPr>
                <w:rFonts w:ascii="Times New Roman" w:hAnsi="Times New Roman" w:cs="Times New Roman"/>
                <w:sz w:val="20"/>
                <w:szCs w:val="20"/>
              </w:rPr>
            </w:pPr>
          </w:p>
        </w:tc>
        <w:tc>
          <w:tcPr>
            <w:tcW w:w="360" w:type="pct"/>
          </w:tcPr>
          <w:p w14:paraId="50D49B4C" w14:textId="77777777" w:rsidR="00923B95" w:rsidRPr="00776BC9" w:rsidRDefault="00923B95" w:rsidP="00D57D3A">
            <w:pPr>
              <w:rPr>
                <w:rFonts w:ascii="Times New Roman" w:hAnsi="Times New Roman" w:cs="Times New Roman"/>
                <w:sz w:val="20"/>
                <w:szCs w:val="20"/>
              </w:rPr>
            </w:pPr>
          </w:p>
        </w:tc>
        <w:tc>
          <w:tcPr>
            <w:tcW w:w="360" w:type="pct"/>
          </w:tcPr>
          <w:p w14:paraId="0756967E" w14:textId="77777777" w:rsidR="00923B95" w:rsidRPr="00776BC9" w:rsidRDefault="00923B95" w:rsidP="00D57D3A">
            <w:pPr>
              <w:rPr>
                <w:rFonts w:ascii="Times New Roman" w:hAnsi="Times New Roman" w:cs="Times New Roman"/>
                <w:sz w:val="20"/>
                <w:szCs w:val="20"/>
              </w:rPr>
            </w:pPr>
          </w:p>
        </w:tc>
        <w:tc>
          <w:tcPr>
            <w:tcW w:w="360" w:type="pct"/>
          </w:tcPr>
          <w:p w14:paraId="1FD8181F" w14:textId="77777777" w:rsidR="00923B95" w:rsidRPr="00776BC9" w:rsidRDefault="00923B95" w:rsidP="00D57D3A">
            <w:pPr>
              <w:rPr>
                <w:rFonts w:ascii="Times New Roman" w:hAnsi="Times New Roman" w:cs="Times New Roman"/>
                <w:sz w:val="20"/>
                <w:szCs w:val="20"/>
              </w:rPr>
            </w:pPr>
          </w:p>
        </w:tc>
        <w:tc>
          <w:tcPr>
            <w:tcW w:w="360" w:type="pct"/>
          </w:tcPr>
          <w:p w14:paraId="40222784" w14:textId="77777777" w:rsidR="00923B95" w:rsidRPr="00776BC9" w:rsidRDefault="00923B95" w:rsidP="00D57D3A">
            <w:pPr>
              <w:rPr>
                <w:rFonts w:ascii="Times New Roman" w:hAnsi="Times New Roman" w:cs="Times New Roman"/>
                <w:sz w:val="20"/>
                <w:szCs w:val="20"/>
              </w:rPr>
            </w:pPr>
          </w:p>
        </w:tc>
        <w:tc>
          <w:tcPr>
            <w:tcW w:w="360" w:type="pct"/>
          </w:tcPr>
          <w:p w14:paraId="7952CD04" w14:textId="77777777" w:rsidR="00923B95" w:rsidRPr="00776BC9" w:rsidRDefault="00923B95" w:rsidP="00D57D3A">
            <w:pPr>
              <w:rPr>
                <w:rFonts w:ascii="Times New Roman" w:hAnsi="Times New Roman" w:cs="Times New Roman"/>
                <w:sz w:val="20"/>
                <w:szCs w:val="20"/>
              </w:rPr>
            </w:pPr>
          </w:p>
        </w:tc>
        <w:tc>
          <w:tcPr>
            <w:tcW w:w="360" w:type="pct"/>
          </w:tcPr>
          <w:p w14:paraId="788FF907" w14:textId="77777777" w:rsidR="00923B95" w:rsidRPr="00776BC9" w:rsidRDefault="00923B95" w:rsidP="00D57D3A">
            <w:pPr>
              <w:rPr>
                <w:rFonts w:ascii="Times New Roman" w:hAnsi="Times New Roman" w:cs="Times New Roman"/>
                <w:sz w:val="20"/>
                <w:szCs w:val="20"/>
              </w:rPr>
            </w:pPr>
          </w:p>
        </w:tc>
        <w:tc>
          <w:tcPr>
            <w:tcW w:w="360" w:type="pct"/>
          </w:tcPr>
          <w:p w14:paraId="46517502" w14:textId="77777777" w:rsidR="00923B95" w:rsidRPr="00776BC9" w:rsidRDefault="00923B95" w:rsidP="00D57D3A">
            <w:pPr>
              <w:rPr>
                <w:rFonts w:ascii="Times New Roman" w:hAnsi="Times New Roman" w:cs="Times New Roman"/>
                <w:sz w:val="20"/>
                <w:szCs w:val="20"/>
              </w:rPr>
            </w:pPr>
          </w:p>
        </w:tc>
        <w:tc>
          <w:tcPr>
            <w:tcW w:w="376" w:type="pct"/>
          </w:tcPr>
          <w:p w14:paraId="3E02A41F" w14:textId="77777777" w:rsidR="00923B95" w:rsidRPr="00776BC9" w:rsidRDefault="00923B95" w:rsidP="00D57D3A">
            <w:pPr>
              <w:rPr>
                <w:rFonts w:ascii="Times New Roman" w:hAnsi="Times New Roman" w:cs="Times New Roman"/>
                <w:sz w:val="20"/>
                <w:szCs w:val="20"/>
              </w:rPr>
            </w:pPr>
          </w:p>
        </w:tc>
        <w:tc>
          <w:tcPr>
            <w:tcW w:w="360" w:type="pct"/>
          </w:tcPr>
          <w:p w14:paraId="065EFD4D" w14:textId="77777777" w:rsidR="00923B95" w:rsidRPr="00776BC9" w:rsidRDefault="00923B95" w:rsidP="00D57D3A">
            <w:pPr>
              <w:rPr>
                <w:rFonts w:ascii="Times New Roman" w:hAnsi="Times New Roman" w:cs="Times New Roman"/>
                <w:sz w:val="20"/>
                <w:szCs w:val="20"/>
              </w:rPr>
            </w:pPr>
          </w:p>
        </w:tc>
        <w:tc>
          <w:tcPr>
            <w:tcW w:w="360" w:type="pct"/>
          </w:tcPr>
          <w:p w14:paraId="052823C1" w14:textId="77777777" w:rsidR="00923B95" w:rsidRPr="00776BC9" w:rsidRDefault="00923B95" w:rsidP="00D57D3A">
            <w:pPr>
              <w:rPr>
                <w:rFonts w:ascii="Times New Roman" w:hAnsi="Times New Roman" w:cs="Times New Roman"/>
                <w:sz w:val="20"/>
                <w:szCs w:val="20"/>
              </w:rPr>
            </w:pPr>
          </w:p>
        </w:tc>
      </w:tr>
      <w:tr w:rsidR="00923B95" w:rsidRPr="00776BC9" w14:paraId="185EAE3D" w14:textId="77777777" w:rsidTr="00D57D3A">
        <w:tc>
          <w:tcPr>
            <w:tcW w:w="669" w:type="pct"/>
          </w:tcPr>
          <w:p w14:paraId="73A3C01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 xml:space="preserve">  Male</w:t>
            </w:r>
          </w:p>
        </w:tc>
        <w:tc>
          <w:tcPr>
            <w:tcW w:w="360" w:type="pct"/>
          </w:tcPr>
          <w:p w14:paraId="6C0D8C9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1125</w:t>
            </w:r>
          </w:p>
          <w:p w14:paraId="5ED88E3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(53.3%)</w:t>
            </w:r>
          </w:p>
        </w:tc>
        <w:tc>
          <w:tcPr>
            <w:tcW w:w="360" w:type="pct"/>
          </w:tcPr>
          <w:p w14:paraId="34D5E2AD" w14:textId="77777777" w:rsidR="00923B95" w:rsidRPr="00776BC9" w:rsidRDefault="00923B95" w:rsidP="00D57D3A">
            <w:pPr>
              <w:rPr>
                <w:rFonts w:ascii="Times New Roman" w:hAnsi="Times New Roman" w:cs="Times New Roman"/>
                <w:sz w:val="20"/>
                <w:szCs w:val="20"/>
              </w:rPr>
            </w:pPr>
          </w:p>
        </w:tc>
        <w:tc>
          <w:tcPr>
            <w:tcW w:w="360" w:type="pct"/>
          </w:tcPr>
          <w:p w14:paraId="0C65CDE2" w14:textId="77777777" w:rsidR="00923B95" w:rsidRPr="00776BC9" w:rsidRDefault="00923B95" w:rsidP="00D57D3A">
            <w:pPr>
              <w:rPr>
                <w:rFonts w:ascii="Times New Roman" w:hAnsi="Times New Roman" w:cs="Times New Roman"/>
                <w:sz w:val="20"/>
                <w:szCs w:val="20"/>
              </w:rPr>
            </w:pPr>
          </w:p>
        </w:tc>
        <w:tc>
          <w:tcPr>
            <w:tcW w:w="360" w:type="pct"/>
          </w:tcPr>
          <w:p w14:paraId="3898121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381</w:t>
            </w:r>
          </w:p>
          <w:p w14:paraId="3CFA148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(55.7%)</w:t>
            </w:r>
          </w:p>
        </w:tc>
        <w:tc>
          <w:tcPr>
            <w:tcW w:w="360" w:type="pct"/>
          </w:tcPr>
          <w:p w14:paraId="60F17C24" w14:textId="77777777" w:rsidR="00923B95" w:rsidRPr="00776BC9" w:rsidRDefault="00923B95" w:rsidP="00D57D3A">
            <w:pPr>
              <w:rPr>
                <w:rFonts w:ascii="Times New Roman" w:hAnsi="Times New Roman" w:cs="Times New Roman"/>
                <w:sz w:val="20"/>
                <w:szCs w:val="20"/>
              </w:rPr>
            </w:pPr>
          </w:p>
        </w:tc>
        <w:tc>
          <w:tcPr>
            <w:tcW w:w="360" w:type="pct"/>
          </w:tcPr>
          <w:p w14:paraId="2B3464C5" w14:textId="77777777" w:rsidR="00923B95" w:rsidRPr="00776BC9" w:rsidRDefault="00923B95" w:rsidP="00D57D3A">
            <w:pPr>
              <w:rPr>
                <w:rFonts w:ascii="Times New Roman" w:hAnsi="Times New Roman" w:cs="Times New Roman"/>
                <w:sz w:val="20"/>
                <w:szCs w:val="20"/>
              </w:rPr>
            </w:pPr>
          </w:p>
        </w:tc>
        <w:tc>
          <w:tcPr>
            <w:tcW w:w="360" w:type="pct"/>
          </w:tcPr>
          <w:p w14:paraId="140A9E6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818</w:t>
            </w:r>
          </w:p>
          <w:p w14:paraId="766C92A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(54.7%)</w:t>
            </w:r>
          </w:p>
        </w:tc>
        <w:tc>
          <w:tcPr>
            <w:tcW w:w="360" w:type="pct"/>
          </w:tcPr>
          <w:p w14:paraId="3E436025" w14:textId="77777777" w:rsidR="00923B95" w:rsidRPr="00776BC9" w:rsidRDefault="00923B95" w:rsidP="00D57D3A">
            <w:pPr>
              <w:rPr>
                <w:rFonts w:ascii="Times New Roman" w:hAnsi="Times New Roman" w:cs="Times New Roman"/>
                <w:sz w:val="20"/>
                <w:szCs w:val="20"/>
              </w:rPr>
            </w:pPr>
          </w:p>
        </w:tc>
        <w:tc>
          <w:tcPr>
            <w:tcW w:w="360" w:type="pct"/>
          </w:tcPr>
          <w:p w14:paraId="39CC43EF" w14:textId="77777777" w:rsidR="00923B95" w:rsidRPr="00776BC9" w:rsidRDefault="00923B95" w:rsidP="00D57D3A">
            <w:pPr>
              <w:rPr>
                <w:rFonts w:ascii="Times New Roman" w:hAnsi="Times New Roman" w:cs="Times New Roman"/>
                <w:sz w:val="20"/>
                <w:szCs w:val="20"/>
              </w:rPr>
            </w:pPr>
          </w:p>
        </w:tc>
        <w:tc>
          <w:tcPr>
            <w:tcW w:w="376" w:type="pct"/>
          </w:tcPr>
          <w:p w14:paraId="6C56EF2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1716</w:t>
            </w:r>
          </w:p>
          <w:p w14:paraId="5E21A85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(55.0%)</w:t>
            </w:r>
          </w:p>
        </w:tc>
        <w:tc>
          <w:tcPr>
            <w:tcW w:w="360" w:type="pct"/>
          </w:tcPr>
          <w:p w14:paraId="4C45326E" w14:textId="77777777" w:rsidR="00923B95" w:rsidRPr="00776BC9" w:rsidRDefault="00923B95" w:rsidP="00D57D3A">
            <w:pPr>
              <w:rPr>
                <w:rFonts w:ascii="Times New Roman" w:hAnsi="Times New Roman" w:cs="Times New Roman"/>
                <w:sz w:val="20"/>
                <w:szCs w:val="20"/>
              </w:rPr>
            </w:pPr>
          </w:p>
        </w:tc>
        <w:tc>
          <w:tcPr>
            <w:tcW w:w="360" w:type="pct"/>
          </w:tcPr>
          <w:p w14:paraId="15AC91B6" w14:textId="77777777" w:rsidR="00923B95" w:rsidRPr="00776BC9" w:rsidRDefault="00923B95" w:rsidP="00D57D3A">
            <w:pPr>
              <w:rPr>
                <w:rFonts w:ascii="Times New Roman" w:hAnsi="Times New Roman" w:cs="Times New Roman"/>
                <w:sz w:val="20"/>
                <w:szCs w:val="20"/>
              </w:rPr>
            </w:pPr>
          </w:p>
        </w:tc>
      </w:tr>
      <w:tr w:rsidR="00923B95" w:rsidRPr="00776BC9" w14:paraId="5F008487" w14:textId="77777777" w:rsidTr="00D57D3A">
        <w:tc>
          <w:tcPr>
            <w:tcW w:w="669" w:type="pct"/>
          </w:tcPr>
          <w:p w14:paraId="034F19B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 xml:space="preserve">  Female</w:t>
            </w:r>
          </w:p>
        </w:tc>
        <w:tc>
          <w:tcPr>
            <w:tcW w:w="360" w:type="pct"/>
          </w:tcPr>
          <w:p w14:paraId="0C99C31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986</w:t>
            </w:r>
          </w:p>
          <w:p w14:paraId="01DD314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(46.7%)</w:t>
            </w:r>
          </w:p>
        </w:tc>
        <w:tc>
          <w:tcPr>
            <w:tcW w:w="360" w:type="pct"/>
          </w:tcPr>
          <w:p w14:paraId="1DB75F6D" w14:textId="77777777" w:rsidR="00923B95" w:rsidRPr="00776BC9" w:rsidRDefault="00923B95" w:rsidP="00D57D3A">
            <w:pPr>
              <w:rPr>
                <w:rFonts w:ascii="Times New Roman" w:hAnsi="Times New Roman" w:cs="Times New Roman"/>
                <w:sz w:val="20"/>
                <w:szCs w:val="20"/>
              </w:rPr>
            </w:pPr>
          </w:p>
        </w:tc>
        <w:tc>
          <w:tcPr>
            <w:tcW w:w="360" w:type="pct"/>
          </w:tcPr>
          <w:p w14:paraId="1ED49480" w14:textId="77777777" w:rsidR="00923B95" w:rsidRPr="00776BC9" w:rsidRDefault="00923B95" w:rsidP="00D57D3A">
            <w:pPr>
              <w:rPr>
                <w:rFonts w:ascii="Times New Roman" w:hAnsi="Times New Roman" w:cs="Times New Roman"/>
                <w:sz w:val="20"/>
                <w:szCs w:val="20"/>
              </w:rPr>
            </w:pPr>
          </w:p>
        </w:tc>
        <w:tc>
          <w:tcPr>
            <w:tcW w:w="360" w:type="pct"/>
          </w:tcPr>
          <w:p w14:paraId="5C51A30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303</w:t>
            </w:r>
          </w:p>
          <w:p w14:paraId="42E91E8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(44.3%)</w:t>
            </w:r>
          </w:p>
        </w:tc>
        <w:tc>
          <w:tcPr>
            <w:tcW w:w="360" w:type="pct"/>
          </w:tcPr>
          <w:p w14:paraId="04454E6E" w14:textId="77777777" w:rsidR="00923B95" w:rsidRPr="00776BC9" w:rsidRDefault="00923B95" w:rsidP="00D57D3A">
            <w:pPr>
              <w:rPr>
                <w:rFonts w:ascii="Times New Roman" w:hAnsi="Times New Roman" w:cs="Times New Roman"/>
                <w:sz w:val="20"/>
                <w:szCs w:val="20"/>
              </w:rPr>
            </w:pPr>
          </w:p>
        </w:tc>
        <w:tc>
          <w:tcPr>
            <w:tcW w:w="360" w:type="pct"/>
          </w:tcPr>
          <w:p w14:paraId="71DE9193" w14:textId="77777777" w:rsidR="00923B95" w:rsidRPr="00776BC9" w:rsidRDefault="00923B95" w:rsidP="00D57D3A">
            <w:pPr>
              <w:rPr>
                <w:rFonts w:ascii="Times New Roman" w:hAnsi="Times New Roman" w:cs="Times New Roman"/>
                <w:sz w:val="20"/>
                <w:szCs w:val="20"/>
              </w:rPr>
            </w:pPr>
          </w:p>
        </w:tc>
        <w:tc>
          <w:tcPr>
            <w:tcW w:w="360" w:type="pct"/>
          </w:tcPr>
          <w:p w14:paraId="0283966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678</w:t>
            </w:r>
          </w:p>
          <w:p w14:paraId="0D2E041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(45.3%)</w:t>
            </w:r>
          </w:p>
        </w:tc>
        <w:tc>
          <w:tcPr>
            <w:tcW w:w="360" w:type="pct"/>
          </w:tcPr>
          <w:p w14:paraId="396017A4" w14:textId="77777777" w:rsidR="00923B95" w:rsidRPr="00776BC9" w:rsidRDefault="00923B95" w:rsidP="00D57D3A">
            <w:pPr>
              <w:rPr>
                <w:rFonts w:ascii="Times New Roman" w:hAnsi="Times New Roman" w:cs="Times New Roman"/>
                <w:sz w:val="20"/>
                <w:szCs w:val="20"/>
              </w:rPr>
            </w:pPr>
          </w:p>
        </w:tc>
        <w:tc>
          <w:tcPr>
            <w:tcW w:w="360" w:type="pct"/>
          </w:tcPr>
          <w:p w14:paraId="3677AFE8" w14:textId="77777777" w:rsidR="00923B95" w:rsidRPr="00776BC9" w:rsidRDefault="00923B95" w:rsidP="00D57D3A">
            <w:pPr>
              <w:rPr>
                <w:rFonts w:ascii="Times New Roman" w:hAnsi="Times New Roman" w:cs="Times New Roman"/>
                <w:sz w:val="20"/>
                <w:szCs w:val="20"/>
              </w:rPr>
            </w:pPr>
          </w:p>
        </w:tc>
        <w:tc>
          <w:tcPr>
            <w:tcW w:w="376" w:type="pct"/>
          </w:tcPr>
          <w:p w14:paraId="28A430D3"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1402</w:t>
            </w:r>
          </w:p>
          <w:p w14:paraId="3DF1C47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(45.0%)</w:t>
            </w:r>
          </w:p>
        </w:tc>
        <w:tc>
          <w:tcPr>
            <w:tcW w:w="360" w:type="pct"/>
          </w:tcPr>
          <w:p w14:paraId="7F0A59A6" w14:textId="77777777" w:rsidR="00923B95" w:rsidRPr="00776BC9" w:rsidRDefault="00923B95" w:rsidP="00D57D3A">
            <w:pPr>
              <w:rPr>
                <w:rFonts w:ascii="Times New Roman" w:hAnsi="Times New Roman" w:cs="Times New Roman"/>
                <w:sz w:val="20"/>
                <w:szCs w:val="20"/>
              </w:rPr>
            </w:pPr>
          </w:p>
        </w:tc>
        <w:tc>
          <w:tcPr>
            <w:tcW w:w="360" w:type="pct"/>
          </w:tcPr>
          <w:p w14:paraId="4B1E2865" w14:textId="77777777" w:rsidR="00923B95" w:rsidRPr="00776BC9" w:rsidRDefault="00923B95" w:rsidP="00D57D3A">
            <w:pPr>
              <w:rPr>
                <w:rFonts w:ascii="Times New Roman" w:hAnsi="Times New Roman" w:cs="Times New Roman"/>
                <w:sz w:val="20"/>
                <w:szCs w:val="20"/>
              </w:rPr>
            </w:pPr>
          </w:p>
        </w:tc>
      </w:tr>
      <w:tr w:rsidR="00923B95" w:rsidRPr="00776BC9" w14:paraId="2DD39100" w14:textId="77777777" w:rsidTr="00D57D3A">
        <w:tc>
          <w:tcPr>
            <w:tcW w:w="669" w:type="pct"/>
          </w:tcPr>
          <w:p w14:paraId="31E9271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Race/ethnicity</w:t>
            </w:r>
          </w:p>
        </w:tc>
        <w:tc>
          <w:tcPr>
            <w:tcW w:w="360" w:type="pct"/>
          </w:tcPr>
          <w:p w14:paraId="588D03A7" w14:textId="77777777" w:rsidR="00923B95" w:rsidRPr="00776BC9" w:rsidRDefault="00923B95" w:rsidP="00D57D3A">
            <w:pPr>
              <w:rPr>
                <w:rFonts w:ascii="Times New Roman" w:hAnsi="Times New Roman" w:cs="Times New Roman"/>
                <w:sz w:val="20"/>
                <w:szCs w:val="20"/>
              </w:rPr>
            </w:pPr>
          </w:p>
        </w:tc>
        <w:tc>
          <w:tcPr>
            <w:tcW w:w="360" w:type="pct"/>
          </w:tcPr>
          <w:p w14:paraId="34D21242" w14:textId="77777777" w:rsidR="00923B95" w:rsidRPr="00776BC9" w:rsidRDefault="00923B95" w:rsidP="00D57D3A">
            <w:pPr>
              <w:rPr>
                <w:rFonts w:ascii="Times New Roman" w:hAnsi="Times New Roman" w:cs="Times New Roman"/>
                <w:sz w:val="20"/>
                <w:szCs w:val="20"/>
              </w:rPr>
            </w:pPr>
          </w:p>
        </w:tc>
        <w:tc>
          <w:tcPr>
            <w:tcW w:w="360" w:type="pct"/>
          </w:tcPr>
          <w:p w14:paraId="7A1339BA" w14:textId="77777777" w:rsidR="00923B95" w:rsidRPr="00776BC9" w:rsidRDefault="00923B95" w:rsidP="00D57D3A">
            <w:pPr>
              <w:rPr>
                <w:rFonts w:ascii="Times New Roman" w:hAnsi="Times New Roman" w:cs="Times New Roman"/>
                <w:sz w:val="20"/>
                <w:szCs w:val="20"/>
              </w:rPr>
            </w:pPr>
          </w:p>
        </w:tc>
        <w:tc>
          <w:tcPr>
            <w:tcW w:w="360" w:type="pct"/>
          </w:tcPr>
          <w:p w14:paraId="4E9A86E9" w14:textId="77777777" w:rsidR="00923B95" w:rsidRPr="00776BC9" w:rsidRDefault="00923B95" w:rsidP="00D57D3A">
            <w:pPr>
              <w:rPr>
                <w:rFonts w:ascii="Times New Roman" w:hAnsi="Times New Roman" w:cs="Times New Roman"/>
                <w:sz w:val="20"/>
                <w:szCs w:val="20"/>
              </w:rPr>
            </w:pPr>
          </w:p>
        </w:tc>
        <w:tc>
          <w:tcPr>
            <w:tcW w:w="360" w:type="pct"/>
          </w:tcPr>
          <w:p w14:paraId="193679AE" w14:textId="77777777" w:rsidR="00923B95" w:rsidRPr="00776BC9" w:rsidRDefault="00923B95" w:rsidP="00D57D3A">
            <w:pPr>
              <w:rPr>
                <w:rFonts w:ascii="Times New Roman" w:hAnsi="Times New Roman" w:cs="Times New Roman"/>
                <w:sz w:val="20"/>
                <w:szCs w:val="20"/>
              </w:rPr>
            </w:pPr>
          </w:p>
        </w:tc>
        <w:tc>
          <w:tcPr>
            <w:tcW w:w="360" w:type="pct"/>
          </w:tcPr>
          <w:p w14:paraId="59E6C44D" w14:textId="77777777" w:rsidR="00923B95" w:rsidRPr="00776BC9" w:rsidRDefault="00923B95" w:rsidP="00D57D3A">
            <w:pPr>
              <w:rPr>
                <w:rFonts w:ascii="Times New Roman" w:hAnsi="Times New Roman" w:cs="Times New Roman"/>
                <w:sz w:val="20"/>
                <w:szCs w:val="20"/>
              </w:rPr>
            </w:pPr>
          </w:p>
        </w:tc>
        <w:tc>
          <w:tcPr>
            <w:tcW w:w="360" w:type="pct"/>
          </w:tcPr>
          <w:p w14:paraId="0505B1BE" w14:textId="77777777" w:rsidR="00923B95" w:rsidRPr="00776BC9" w:rsidRDefault="00923B95" w:rsidP="00D57D3A">
            <w:pPr>
              <w:rPr>
                <w:rFonts w:ascii="Times New Roman" w:hAnsi="Times New Roman" w:cs="Times New Roman"/>
                <w:sz w:val="20"/>
                <w:szCs w:val="20"/>
              </w:rPr>
            </w:pPr>
          </w:p>
        </w:tc>
        <w:tc>
          <w:tcPr>
            <w:tcW w:w="360" w:type="pct"/>
          </w:tcPr>
          <w:p w14:paraId="46806B7D" w14:textId="77777777" w:rsidR="00923B95" w:rsidRPr="00776BC9" w:rsidRDefault="00923B95" w:rsidP="00D57D3A">
            <w:pPr>
              <w:rPr>
                <w:rFonts w:ascii="Times New Roman" w:hAnsi="Times New Roman" w:cs="Times New Roman"/>
                <w:sz w:val="20"/>
                <w:szCs w:val="20"/>
              </w:rPr>
            </w:pPr>
          </w:p>
        </w:tc>
        <w:tc>
          <w:tcPr>
            <w:tcW w:w="360" w:type="pct"/>
          </w:tcPr>
          <w:p w14:paraId="47A86D5B" w14:textId="77777777" w:rsidR="00923B95" w:rsidRPr="00776BC9" w:rsidRDefault="00923B95" w:rsidP="00D57D3A">
            <w:pPr>
              <w:rPr>
                <w:rFonts w:ascii="Times New Roman" w:hAnsi="Times New Roman" w:cs="Times New Roman"/>
                <w:sz w:val="20"/>
                <w:szCs w:val="20"/>
              </w:rPr>
            </w:pPr>
          </w:p>
        </w:tc>
        <w:tc>
          <w:tcPr>
            <w:tcW w:w="376" w:type="pct"/>
          </w:tcPr>
          <w:p w14:paraId="237818D2" w14:textId="77777777" w:rsidR="00923B95" w:rsidRPr="00776BC9" w:rsidRDefault="00923B95" w:rsidP="00D57D3A">
            <w:pPr>
              <w:rPr>
                <w:rFonts w:ascii="Times New Roman" w:hAnsi="Times New Roman" w:cs="Times New Roman"/>
                <w:sz w:val="20"/>
                <w:szCs w:val="20"/>
              </w:rPr>
            </w:pPr>
          </w:p>
        </w:tc>
        <w:tc>
          <w:tcPr>
            <w:tcW w:w="360" w:type="pct"/>
          </w:tcPr>
          <w:p w14:paraId="515D052F" w14:textId="77777777" w:rsidR="00923B95" w:rsidRPr="00776BC9" w:rsidRDefault="00923B95" w:rsidP="00D57D3A">
            <w:pPr>
              <w:rPr>
                <w:rFonts w:ascii="Times New Roman" w:hAnsi="Times New Roman" w:cs="Times New Roman"/>
                <w:sz w:val="20"/>
                <w:szCs w:val="20"/>
              </w:rPr>
            </w:pPr>
          </w:p>
        </w:tc>
        <w:tc>
          <w:tcPr>
            <w:tcW w:w="360" w:type="pct"/>
          </w:tcPr>
          <w:p w14:paraId="789CAE31" w14:textId="77777777" w:rsidR="00923B95" w:rsidRPr="00776BC9" w:rsidRDefault="00923B95" w:rsidP="00D57D3A">
            <w:pPr>
              <w:rPr>
                <w:rFonts w:ascii="Times New Roman" w:hAnsi="Times New Roman" w:cs="Times New Roman"/>
                <w:sz w:val="20"/>
                <w:szCs w:val="20"/>
              </w:rPr>
            </w:pPr>
          </w:p>
        </w:tc>
      </w:tr>
      <w:tr w:rsidR="00923B95" w:rsidRPr="00776BC9" w14:paraId="0536A103" w14:textId="77777777" w:rsidTr="00D57D3A">
        <w:tc>
          <w:tcPr>
            <w:tcW w:w="669" w:type="pct"/>
          </w:tcPr>
          <w:p w14:paraId="286E88F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 xml:space="preserve">  NH-White</w:t>
            </w:r>
          </w:p>
        </w:tc>
        <w:tc>
          <w:tcPr>
            <w:tcW w:w="360" w:type="pct"/>
          </w:tcPr>
          <w:p w14:paraId="33883428"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1102</w:t>
            </w:r>
          </w:p>
          <w:p w14:paraId="0B45BBA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(52.2%)</w:t>
            </w:r>
          </w:p>
        </w:tc>
        <w:tc>
          <w:tcPr>
            <w:tcW w:w="360" w:type="pct"/>
          </w:tcPr>
          <w:p w14:paraId="0D3B9B7B" w14:textId="77777777" w:rsidR="00923B95" w:rsidRPr="00776BC9" w:rsidRDefault="00923B95" w:rsidP="00D57D3A">
            <w:pPr>
              <w:rPr>
                <w:rFonts w:ascii="Times New Roman" w:hAnsi="Times New Roman" w:cs="Times New Roman"/>
                <w:sz w:val="20"/>
                <w:szCs w:val="20"/>
              </w:rPr>
            </w:pPr>
          </w:p>
        </w:tc>
        <w:tc>
          <w:tcPr>
            <w:tcW w:w="360" w:type="pct"/>
          </w:tcPr>
          <w:p w14:paraId="42C8738F" w14:textId="77777777" w:rsidR="00923B95" w:rsidRPr="00776BC9" w:rsidRDefault="00923B95" w:rsidP="00D57D3A">
            <w:pPr>
              <w:rPr>
                <w:rFonts w:ascii="Times New Roman" w:hAnsi="Times New Roman" w:cs="Times New Roman"/>
                <w:sz w:val="20"/>
                <w:szCs w:val="20"/>
              </w:rPr>
            </w:pPr>
          </w:p>
        </w:tc>
        <w:tc>
          <w:tcPr>
            <w:tcW w:w="360" w:type="pct"/>
          </w:tcPr>
          <w:p w14:paraId="1F05FF6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399</w:t>
            </w:r>
          </w:p>
          <w:p w14:paraId="4424E79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(58.3%)</w:t>
            </w:r>
          </w:p>
        </w:tc>
        <w:tc>
          <w:tcPr>
            <w:tcW w:w="360" w:type="pct"/>
          </w:tcPr>
          <w:p w14:paraId="56D47FE3" w14:textId="77777777" w:rsidR="00923B95" w:rsidRPr="00776BC9" w:rsidRDefault="00923B95" w:rsidP="00D57D3A">
            <w:pPr>
              <w:rPr>
                <w:rFonts w:ascii="Times New Roman" w:hAnsi="Times New Roman" w:cs="Times New Roman"/>
                <w:sz w:val="20"/>
                <w:szCs w:val="20"/>
              </w:rPr>
            </w:pPr>
          </w:p>
        </w:tc>
        <w:tc>
          <w:tcPr>
            <w:tcW w:w="360" w:type="pct"/>
          </w:tcPr>
          <w:p w14:paraId="313B1BFB" w14:textId="77777777" w:rsidR="00923B95" w:rsidRPr="00776BC9" w:rsidRDefault="00923B95" w:rsidP="00D57D3A">
            <w:pPr>
              <w:rPr>
                <w:rFonts w:ascii="Times New Roman" w:hAnsi="Times New Roman" w:cs="Times New Roman"/>
                <w:sz w:val="20"/>
                <w:szCs w:val="20"/>
              </w:rPr>
            </w:pPr>
          </w:p>
        </w:tc>
        <w:tc>
          <w:tcPr>
            <w:tcW w:w="360" w:type="pct"/>
          </w:tcPr>
          <w:p w14:paraId="43AD30F8"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804</w:t>
            </w:r>
          </w:p>
          <w:p w14:paraId="663C6A3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(53.7%)</w:t>
            </w:r>
          </w:p>
        </w:tc>
        <w:tc>
          <w:tcPr>
            <w:tcW w:w="360" w:type="pct"/>
          </w:tcPr>
          <w:p w14:paraId="36C2BA4F" w14:textId="77777777" w:rsidR="00923B95" w:rsidRPr="00776BC9" w:rsidRDefault="00923B95" w:rsidP="00D57D3A">
            <w:pPr>
              <w:rPr>
                <w:rFonts w:ascii="Times New Roman" w:hAnsi="Times New Roman" w:cs="Times New Roman"/>
                <w:sz w:val="20"/>
                <w:szCs w:val="20"/>
              </w:rPr>
            </w:pPr>
          </w:p>
        </w:tc>
        <w:tc>
          <w:tcPr>
            <w:tcW w:w="360" w:type="pct"/>
          </w:tcPr>
          <w:p w14:paraId="677240BD" w14:textId="77777777" w:rsidR="00923B95" w:rsidRPr="00776BC9" w:rsidRDefault="00923B95" w:rsidP="00D57D3A">
            <w:pPr>
              <w:rPr>
                <w:rFonts w:ascii="Times New Roman" w:hAnsi="Times New Roman" w:cs="Times New Roman"/>
                <w:sz w:val="20"/>
                <w:szCs w:val="20"/>
              </w:rPr>
            </w:pPr>
          </w:p>
        </w:tc>
        <w:tc>
          <w:tcPr>
            <w:tcW w:w="376" w:type="pct"/>
          </w:tcPr>
          <w:p w14:paraId="252A7CE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1821</w:t>
            </w:r>
          </w:p>
          <w:p w14:paraId="6A06BFD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(58.4%)</w:t>
            </w:r>
          </w:p>
        </w:tc>
        <w:tc>
          <w:tcPr>
            <w:tcW w:w="360" w:type="pct"/>
          </w:tcPr>
          <w:p w14:paraId="1FFAD36E" w14:textId="77777777" w:rsidR="00923B95" w:rsidRPr="00776BC9" w:rsidRDefault="00923B95" w:rsidP="00D57D3A">
            <w:pPr>
              <w:rPr>
                <w:rFonts w:ascii="Times New Roman" w:hAnsi="Times New Roman" w:cs="Times New Roman"/>
                <w:sz w:val="20"/>
                <w:szCs w:val="20"/>
              </w:rPr>
            </w:pPr>
          </w:p>
        </w:tc>
        <w:tc>
          <w:tcPr>
            <w:tcW w:w="360" w:type="pct"/>
          </w:tcPr>
          <w:p w14:paraId="748DF681" w14:textId="77777777" w:rsidR="00923B95" w:rsidRPr="00776BC9" w:rsidRDefault="00923B95" w:rsidP="00D57D3A">
            <w:pPr>
              <w:rPr>
                <w:rFonts w:ascii="Times New Roman" w:hAnsi="Times New Roman" w:cs="Times New Roman"/>
                <w:sz w:val="20"/>
                <w:szCs w:val="20"/>
              </w:rPr>
            </w:pPr>
          </w:p>
        </w:tc>
      </w:tr>
      <w:tr w:rsidR="00923B95" w:rsidRPr="00776BC9" w14:paraId="29CBAC8C" w14:textId="77777777" w:rsidTr="00D57D3A">
        <w:tc>
          <w:tcPr>
            <w:tcW w:w="669" w:type="pct"/>
          </w:tcPr>
          <w:p w14:paraId="1BCBA42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 xml:space="preserve">  NH-Black</w:t>
            </w:r>
          </w:p>
        </w:tc>
        <w:tc>
          <w:tcPr>
            <w:tcW w:w="360" w:type="pct"/>
          </w:tcPr>
          <w:p w14:paraId="6E65C24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301</w:t>
            </w:r>
          </w:p>
          <w:p w14:paraId="50DC55D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(14.3%)</w:t>
            </w:r>
          </w:p>
        </w:tc>
        <w:tc>
          <w:tcPr>
            <w:tcW w:w="360" w:type="pct"/>
          </w:tcPr>
          <w:p w14:paraId="2FD63721" w14:textId="77777777" w:rsidR="00923B95" w:rsidRPr="00776BC9" w:rsidRDefault="00923B95" w:rsidP="00D57D3A">
            <w:pPr>
              <w:rPr>
                <w:rFonts w:ascii="Times New Roman" w:hAnsi="Times New Roman" w:cs="Times New Roman"/>
                <w:sz w:val="20"/>
                <w:szCs w:val="20"/>
              </w:rPr>
            </w:pPr>
          </w:p>
        </w:tc>
        <w:tc>
          <w:tcPr>
            <w:tcW w:w="360" w:type="pct"/>
          </w:tcPr>
          <w:p w14:paraId="480DC9E6" w14:textId="77777777" w:rsidR="00923B95" w:rsidRPr="00776BC9" w:rsidRDefault="00923B95" w:rsidP="00D57D3A">
            <w:pPr>
              <w:rPr>
                <w:rFonts w:ascii="Times New Roman" w:hAnsi="Times New Roman" w:cs="Times New Roman"/>
                <w:sz w:val="20"/>
                <w:szCs w:val="20"/>
              </w:rPr>
            </w:pPr>
          </w:p>
        </w:tc>
        <w:tc>
          <w:tcPr>
            <w:tcW w:w="360" w:type="pct"/>
          </w:tcPr>
          <w:p w14:paraId="54075F6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86</w:t>
            </w:r>
          </w:p>
          <w:p w14:paraId="39E322D8"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(12.6%)</w:t>
            </w:r>
          </w:p>
        </w:tc>
        <w:tc>
          <w:tcPr>
            <w:tcW w:w="360" w:type="pct"/>
          </w:tcPr>
          <w:p w14:paraId="59BC960E" w14:textId="77777777" w:rsidR="00923B95" w:rsidRPr="00776BC9" w:rsidRDefault="00923B95" w:rsidP="00D57D3A">
            <w:pPr>
              <w:rPr>
                <w:rFonts w:ascii="Times New Roman" w:hAnsi="Times New Roman" w:cs="Times New Roman"/>
                <w:sz w:val="20"/>
                <w:szCs w:val="20"/>
              </w:rPr>
            </w:pPr>
          </w:p>
        </w:tc>
        <w:tc>
          <w:tcPr>
            <w:tcW w:w="360" w:type="pct"/>
          </w:tcPr>
          <w:p w14:paraId="32D56BE8" w14:textId="77777777" w:rsidR="00923B95" w:rsidRPr="00776BC9" w:rsidRDefault="00923B95" w:rsidP="00D57D3A">
            <w:pPr>
              <w:rPr>
                <w:rFonts w:ascii="Times New Roman" w:hAnsi="Times New Roman" w:cs="Times New Roman"/>
                <w:sz w:val="20"/>
                <w:szCs w:val="20"/>
              </w:rPr>
            </w:pPr>
          </w:p>
        </w:tc>
        <w:tc>
          <w:tcPr>
            <w:tcW w:w="360" w:type="pct"/>
          </w:tcPr>
          <w:p w14:paraId="40996E6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219</w:t>
            </w:r>
          </w:p>
          <w:p w14:paraId="592E7948"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(14.6%)</w:t>
            </w:r>
          </w:p>
        </w:tc>
        <w:tc>
          <w:tcPr>
            <w:tcW w:w="360" w:type="pct"/>
          </w:tcPr>
          <w:p w14:paraId="66EF9AA4" w14:textId="77777777" w:rsidR="00923B95" w:rsidRPr="00776BC9" w:rsidRDefault="00923B95" w:rsidP="00D57D3A">
            <w:pPr>
              <w:rPr>
                <w:rFonts w:ascii="Times New Roman" w:hAnsi="Times New Roman" w:cs="Times New Roman"/>
                <w:sz w:val="20"/>
                <w:szCs w:val="20"/>
              </w:rPr>
            </w:pPr>
          </w:p>
        </w:tc>
        <w:tc>
          <w:tcPr>
            <w:tcW w:w="360" w:type="pct"/>
          </w:tcPr>
          <w:p w14:paraId="110C7D77" w14:textId="77777777" w:rsidR="00923B95" w:rsidRPr="00776BC9" w:rsidRDefault="00923B95" w:rsidP="00D57D3A">
            <w:pPr>
              <w:rPr>
                <w:rFonts w:ascii="Times New Roman" w:hAnsi="Times New Roman" w:cs="Times New Roman"/>
                <w:sz w:val="20"/>
                <w:szCs w:val="20"/>
              </w:rPr>
            </w:pPr>
          </w:p>
        </w:tc>
        <w:tc>
          <w:tcPr>
            <w:tcW w:w="376" w:type="pct"/>
          </w:tcPr>
          <w:p w14:paraId="273609A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312</w:t>
            </w:r>
          </w:p>
          <w:p w14:paraId="5F1E550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(10.0%)</w:t>
            </w:r>
          </w:p>
        </w:tc>
        <w:tc>
          <w:tcPr>
            <w:tcW w:w="360" w:type="pct"/>
          </w:tcPr>
          <w:p w14:paraId="29B15200" w14:textId="77777777" w:rsidR="00923B95" w:rsidRPr="00776BC9" w:rsidRDefault="00923B95" w:rsidP="00D57D3A">
            <w:pPr>
              <w:rPr>
                <w:rFonts w:ascii="Times New Roman" w:hAnsi="Times New Roman" w:cs="Times New Roman"/>
                <w:sz w:val="20"/>
                <w:szCs w:val="20"/>
              </w:rPr>
            </w:pPr>
          </w:p>
        </w:tc>
        <w:tc>
          <w:tcPr>
            <w:tcW w:w="360" w:type="pct"/>
          </w:tcPr>
          <w:p w14:paraId="12A39D06" w14:textId="77777777" w:rsidR="00923B95" w:rsidRPr="00776BC9" w:rsidRDefault="00923B95" w:rsidP="00D57D3A">
            <w:pPr>
              <w:rPr>
                <w:rFonts w:ascii="Times New Roman" w:hAnsi="Times New Roman" w:cs="Times New Roman"/>
                <w:sz w:val="20"/>
                <w:szCs w:val="20"/>
              </w:rPr>
            </w:pPr>
          </w:p>
        </w:tc>
      </w:tr>
      <w:tr w:rsidR="00923B95" w:rsidRPr="00776BC9" w14:paraId="7B9B3B48" w14:textId="77777777" w:rsidTr="00D57D3A">
        <w:tc>
          <w:tcPr>
            <w:tcW w:w="669" w:type="pct"/>
          </w:tcPr>
          <w:p w14:paraId="05A747A3"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 xml:space="preserve">  Hispanic</w:t>
            </w:r>
          </w:p>
        </w:tc>
        <w:tc>
          <w:tcPr>
            <w:tcW w:w="360" w:type="pct"/>
          </w:tcPr>
          <w:p w14:paraId="7D73E458"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458</w:t>
            </w:r>
          </w:p>
          <w:p w14:paraId="620C03A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(21.7%)</w:t>
            </w:r>
          </w:p>
        </w:tc>
        <w:tc>
          <w:tcPr>
            <w:tcW w:w="360" w:type="pct"/>
          </w:tcPr>
          <w:p w14:paraId="01F4BE91" w14:textId="77777777" w:rsidR="00923B95" w:rsidRPr="00776BC9" w:rsidRDefault="00923B95" w:rsidP="00D57D3A">
            <w:pPr>
              <w:rPr>
                <w:rFonts w:ascii="Times New Roman" w:hAnsi="Times New Roman" w:cs="Times New Roman"/>
                <w:sz w:val="20"/>
                <w:szCs w:val="20"/>
              </w:rPr>
            </w:pPr>
          </w:p>
        </w:tc>
        <w:tc>
          <w:tcPr>
            <w:tcW w:w="360" w:type="pct"/>
          </w:tcPr>
          <w:p w14:paraId="253F6A30" w14:textId="77777777" w:rsidR="00923B95" w:rsidRPr="00776BC9" w:rsidRDefault="00923B95" w:rsidP="00D57D3A">
            <w:pPr>
              <w:rPr>
                <w:rFonts w:ascii="Times New Roman" w:hAnsi="Times New Roman" w:cs="Times New Roman"/>
                <w:sz w:val="20"/>
                <w:szCs w:val="20"/>
              </w:rPr>
            </w:pPr>
          </w:p>
        </w:tc>
        <w:tc>
          <w:tcPr>
            <w:tcW w:w="360" w:type="pct"/>
          </w:tcPr>
          <w:p w14:paraId="0CD97F0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121</w:t>
            </w:r>
          </w:p>
          <w:p w14:paraId="0EEB9E0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(17.7%)</w:t>
            </w:r>
          </w:p>
        </w:tc>
        <w:tc>
          <w:tcPr>
            <w:tcW w:w="360" w:type="pct"/>
          </w:tcPr>
          <w:p w14:paraId="001AC5B2" w14:textId="77777777" w:rsidR="00923B95" w:rsidRPr="00776BC9" w:rsidRDefault="00923B95" w:rsidP="00D57D3A">
            <w:pPr>
              <w:rPr>
                <w:rFonts w:ascii="Times New Roman" w:hAnsi="Times New Roman" w:cs="Times New Roman"/>
                <w:sz w:val="20"/>
                <w:szCs w:val="20"/>
              </w:rPr>
            </w:pPr>
          </w:p>
        </w:tc>
        <w:tc>
          <w:tcPr>
            <w:tcW w:w="360" w:type="pct"/>
          </w:tcPr>
          <w:p w14:paraId="1E1EEBE6" w14:textId="77777777" w:rsidR="00923B95" w:rsidRPr="00776BC9" w:rsidRDefault="00923B95" w:rsidP="00D57D3A">
            <w:pPr>
              <w:rPr>
                <w:rFonts w:ascii="Times New Roman" w:hAnsi="Times New Roman" w:cs="Times New Roman"/>
                <w:sz w:val="20"/>
                <w:szCs w:val="20"/>
              </w:rPr>
            </w:pPr>
          </w:p>
        </w:tc>
        <w:tc>
          <w:tcPr>
            <w:tcW w:w="360" w:type="pct"/>
          </w:tcPr>
          <w:p w14:paraId="234C8CC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306</w:t>
            </w:r>
          </w:p>
          <w:p w14:paraId="4AC2902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(20.5%)</w:t>
            </w:r>
          </w:p>
        </w:tc>
        <w:tc>
          <w:tcPr>
            <w:tcW w:w="360" w:type="pct"/>
          </w:tcPr>
          <w:p w14:paraId="25220A48" w14:textId="77777777" w:rsidR="00923B95" w:rsidRPr="00776BC9" w:rsidRDefault="00923B95" w:rsidP="00D57D3A">
            <w:pPr>
              <w:rPr>
                <w:rFonts w:ascii="Times New Roman" w:hAnsi="Times New Roman" w:cs="Times New Roman"/>
                <w:sz w:val="20"/>
                <w:szCs w:val="20"/>
              </w:rPr>
            </w:pPr>
          </w:p>
        </w:tc>
        <w:tc>
          <w:tcPr>
            <w:tcW w:w="360" w:type="pct"/>
          </w:tcPr>
          <w:p w14:paraId="25F13045" w14:textId="77777777" w:rsidR="00923B95" w:rsidRPr="00776BC9" w:rsidRDefault="00923B95" w:rsidP="00D57D3A">
            <w:pPr>
              <w:rPr>
                <w:rFonts w:ascii="Times New Roman" w:hAnsi="Times New Roman" w:cs="Times New Roman"/>
                <w:sz w:val="20"/>
                <w:szCs w:val="20"/>
              </w:rPr>
            </w:pPr>
          </w:p>
        </w:tc>
        <w:tc>
          <w:tcPr>
            <w:tcW w:w="376" w:type="pct"/>
          </w:tcPr>
          <w:p w14:paraId="30D57ED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536</w:t>
            </w:r>
          </w:p>
          <w:p w14:paraId="096ED0C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(17.2%)</w:t>
            </w:r>
          </w:p>
        </w:tc>
        <w:tc>
          <w:tcPr>
            <w:tcW w:w="360" w:type="pct"/>
          </w:tcPr>
          <w:p w14:paraId="7B4CF6C6" w14:textId="77777777" w:rsidR="00923B95" w:rsidRPr="00776BC9" w:rsidRDefault="00923B95" w:rsidP="00D57D3A">
            <w:pPr>
              <w:rPr>
                <w:rFonts w:ascii="Times New Roman" w:hAnsi="Times New Roman" w:cs="Times New Roman"/>
                <w:sz w:val="20"/>
                <w:szCs w:val="20"/>
              </w:rPr>
            </w:pPr>
          </w:p>
        </w:tc>
        <w:tc>
          <w:tcPr>
            <w:tcW w:w="360" w:type="pct"/>
          </w:tcPr>
          <w:p w14:paraId="52A413DF" w14:textId="77777777" w:rsidR="00923B95" w:rsidRPr="00776BC9" w:rsidRDefault="00923B95" w:rsidP="00D57D3A">
            <w:pPr>
              <w:rPr>
                <w:rFonts w:ascii="Times New Roman" w:hAnsi="Times New Roman" w:cs="Times New Roman"/>
                <w:sz w:val="20"/>
                <w:szCs w:val="20"/>
              </w:rPr>
            </w:pPr>
          </w:p>
        </w:tc>
      </w:tr>
      <w:tr w:rsidR="00923B95" w:rsidRPr="00776BC9" w14:paraId="3C1D6279" w14:textId="77777777" w:rsidTr="00D57D3A">
        <w:tc>
          <w:tcPr>
            <w:tcW w:w="669" w:type="pct"/>
          </w:tcPr>
          <w:p w14:paraId="0D3E413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 xml:space="preserve">  NH-Asian</w:t>
            </w:r>
          </w:p>
        </w:tc>
        <w:tc>
          <w:tcPr>
            <w:tcW w:w="360" w:type="pct"/>
          </w:tcPr>
          <w:p w14:paraId="2859228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30</w:t>
            </w:r>
          </w:p>
          <w:p w14:paraId="7E8DF0A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(1.4%)</w:t>
            </w:r>
          </w:p>
        </w:tc>
        <w:tc>
          <w:tcPr>
            <w:tcW w:w="360" w:type="pct"/>
          </w:tcPr>
          <w:p w14:paraId="26551FB0" w14:textId="77777777" w:rsidR="00923B95" w:rsidRPr="00776BC9" w:rsidRDefault="00923B95" w:rsidP="00D57D3A">
            <w:pPr>
              <w:rPr>
                <w:rFonts w:ascii="Times New Roman" w:hAnsi="Times New Roman" w:cs="Times New Roman"/>
                <w:sz w:val="20"/>
                <w:szCs w:val="20"/>
              </w:rPr>
            </w:pPr>
          </w:p>
        </w:tc>
        <w:tc>
          <w:tcPr>
            <w:tcW w:w="360" w:type="pct"/>
          </w:tcPr>
          <w:p w14:paraId="2AAD7CA1" w14:textId="77777777" w:rsidR="00923B95" w:rsidRPr="00776BC9" w:rsidRDefault="00923B95" w:rsidP="00D57D3A">
            <w:pPr>
              <w:rPr>
                <w:rFonts w:ascii="Times New Roman" w:hAnsi="Times New Roman" w:cs="Times New Roman"/>
                <w:sz w:val="20"/>
                <w:szCs w:val="20"/>
              </w:rPr>
            </w:pPr>
          </w:p>
        </w:tc>
        <w:tc>
          <w:tcPr>
            <w:tcW w:w="360" w:type="pct"/>
          </w:tcPr>
          <w:p w14:paraId="5C92F03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11</w:t>
            </w:r>
          </w:p>
          <w:p w14:paraId="0C169C58"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(1.6%)</w:t>
            </w:r>
          </w:p>
        </w:tc>
        <w:tc>
          <w:tcPr>
            <w:tcW w:w="360" w:type="pct"/>
          </w:tcPr>
          <w:p w14:paraId="5A788314" w14:textId="77777777" w:rsidR="00923B95" w:rsidRPr="00776BC9" w:rsidRDefault="00923B95" w:rsidP="00D57D3A">
            <w:pPr>
              <w:rPr>
                <w:rFonts w:ascii="Times New Roman" w:hAnsi="Times New Roman" w:cs="Times New Roman"/>
                <w:sz w:val="20"/>
                <w:szCs w:val="20"/>
              </w:rPr>
            </w:pPr>
          </w:p>
        </w:tc>
        <w:tc>
          <w:tcPr>
            <w:tcW w:w="360" w:type="pct"/>
          </w:tcPr>
          <w:p w14:paraId="5C498F6C" w14:textId="77777777" w:rsidR="00923B95" w:rsidRPr="00776BC9" w:rsidRDefault="00923B95" w:rsidP="00D57D3A">
            <w:pPr>
              <w:rPr>
                <w:rFonts w:ascii="Times New Roman" w:hAnsi="Times New Roman" w:cs="Times New Roman"/>
                <w:sz w:val="20"/>
                <w:szCs w:val="20"/>
              </w:rPr>
            </w:pPr>
          </w:p>
        </w:tc>
        <w:tc>
          <w:tcPr>
            <w:tcW w:w="360" w:type="pct"/>
          </w:tcPr>
          <w:p w14:paraId="0D10176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36</w:t>
            </w:r>
          </w:p>
          <w:p w14:paraId="3D5F675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(2.4%)</w:t>
            </w:r>
          </w:p>
        </w:tc>
        <w:tc>
          <w:tcPr>
            <w:tcW w:w="360" w:type="pct"/>
          </w:tcPr>
          <w:p w14:paraId="100D78E3" w14:textId="77777777" w:rsidR="00923B95" w:rsidRPr="00776BC9" w:rsidRDefault="00923B95" w:rsidP="00D57D3A">
            <w:pPr>
              <w:rPr>
                <w:rFonts w:ascii="Times New Roman" w:hAnsi="Times New Roman" w:cs="Times New Roman"/>
                <w:sz w:val="20"/>
                <w:szCs w:val="20"/>
              </w:rPr>
            </w:pPr>
          </w:p>
        </w:tc>
        <w:tc>
          <w:tcPr>
            <w:tcW w:w="360" w:type="pct"/>
          </w:tcPr>
          <w:p w14:paraId="6FE359FA" w14:textId="77777777" w:rsidR="00923B95" w:rsidRPr="00776BC9" w:rsidRDefault="00923B95" w:rsidP="00D57D3A">
            <w:pPr>
              <w:rPr>
                <w:rFonts w:ascii="Times New Roman" w:hAnsi="Times New Roman" w:cs="Times New Roman"/>
                <w:sz w:val="20"/>
                <w:szCs w:val="20"/>
              </w:rPr>
            </w:pPr>
          </w:p>
        </w:tc>
        <w:tc>
          <w:tcPr>
            <w:tcW w:w="376" w:type="pct"/>
          </w:tcPr>
          <w:p w14:paraId="7FFFD0E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67</w:t>
            </w:r>
          </w:p>
          <w:p w14:paraId="13FDAB73"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(2.1%)</w:t>
            </w:r>
          </w:p>
        </w:tc>
        <w:tc>
          <w:tcPr>
            <w:tcW w:w="360" w:type="pct"/>
          </w:tcPr>
          <w:p w14:paraId="05A70E8F" w14:textId="77777777" w:rsidR="00923B95" w:rsidRPr="00776BC9" w:rsidRDefault="00923B95" w:rsidP="00D57D3A">
            <w:pPr>
              <w:rPr>
                <w:rFonts w:ascii="Times New Roman" w:hAnsi="Times New Roman" w:cs="Times New Roman"/>
                <w:sz w:val="20"/>
                <w:szCs w:val="20"/>
              </w:rPr>
            </w:pPr>
          </w:p>
        </w:tc>
        <w:tc>
          <w:tcPr>
            <w:tcW w:w="360" w:type="pct"/>
          </w:tcPr>
          <w:p w14:paraId="74E624C4" w14:textId="77777777" w:rsidR="00923B95" w:rsidRPr="00776BC9" w:rsidRDefault="00923B95" w:rsidP="00D57D3A">
            <w:pPr>
              <w:rPr>
                <w:rFonts w:ascii="Times New Roman" w:hAnsi="Times New Roman" w:cs="Times New Roman"/>
                <w:sz w:val="20"/>
                <w:szCs w:val="20"/>
              </w:rPr>
            </w:pPr>
          </w:p>
        </w:tc>
      </w:tr>
      <w:tr w:rsidR="00923B95" w:rsidRPr="00776BC9" w14:paraId="4C9DFFFE" w14:textId="77777777" w:rsidTr="00D57D3A">
        <w:tc>
          <w:tcPr>
            <w:tcW w:w="669" w:type="pct"/>
          </w:tcPr>
          <w:p w14:paraId="4E578BC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 xml:space="preserve">  NH-others</w:t>
            </w:r>
          </w:p>
        </w:tc>
        <w:tc>
          <w:tcPr>
            <w:tcW w:w="360" w:type="pct"/>
          </w:tcPr>
          <w:p w14:paraId="0F99561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220</w:t>
            </w:r>
          </w:p>
          <w:p w14:paraId="088958B3"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(10.4%)</w:t>
            </w:r>
          </w:p>
        </w:tc>
        <w:tc>
          <w:tcPr>
            <w:tcW w:w="360" w:type="pct"/>
          </w:tcPr>
          <w:p w14:paraId="181C8D6B" w14:textId="77777777" w:rsidR="00923B95" w:rsidRPr="00776BC9" w:rsidRDefault="00923B95" w:rsidP="00D57D3A">
            <w:pPr>
              <w:rPr>
                <w:rFonts w:ascii="Times New Roman" w:hAnsi="Times New Roman" w:cs="Times New Roman"/>
                <w:sz w:val="20"/>
                <w:szCs w:val="20"/>
              </w:rPr>
            </w:pPr>
          </w:p>
        </w:tc>
        <w:tc>
          <w:tcPr>
            <w:tcW w:w="360" w:type="pct"/>
          </w:tcPr>
          <w:p w14:paraId="1A69F2CD" w14:textId="77777777" w:rsidR="00923B95" w:rsidRPr="00776BC9" w:rsidRDefault="00923B95" w:rsidP="00D57D3A">
            <w:pPr>
              <w:rPr>
                <w:rFonts w:ascii="Times New Roman" w:hAnsi="Times New Roman" w:cs="Times New Roman"/>
                <w:sz w:val="20"/>
                <w:szCs w:val="20"/>
              </w:rPr>
            </w:pPr>
          </w:p>
        </w:tc>
        <w:tc>
          <w:tcPr>
            <w:tcW w:w="360" w:type="pct"/>
          </w:tcPr>
          <w:p w14:paraId="6D946D66"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67</w:t>
            </w:r>
          </w:p>
          <w:p w14:paraId="7235D478"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(9.8%)</w:t>
            </w:r>
          </w:p>
        </w:tc>
        <w:tc>
          <w:tcPr>
            <w:tcW w:w="360" w:type="pct"/>
          </w:tcPr>
          <w:p w14:paraId="1624E786" w14:textId="77777777" w:rsidR="00923B95" w:rsidRPr="00776BC9" w:rsidRDefault="00923B95" w:rsidP="00D57D3A">
            <w:pPr>
              <w:rPr>
                <w:rFonts w:ascii="Times New Roman" w:hAnsi="Times New Roman" w:cs="Times New Roman"/>
                <w:sz w:val="20"/>
                <w:szCs w:val="20"/>
              </w:rPr>
            </w:pPr>
          </w:p>
        </w:tc>
        <w:tc>
          <w:tcPr>
            <w:tcW w:w="360" w:type="pct"/>
          </w:tcPr>
          <w:p w14:paraId="20D2B0C3" w14:textId="77777777" w:rsidR="00923B95" w:rsidRPr="00776BC9" w:rsidRDefault="00923B95" w:rsidP="00D57D3A">
            <w:pPr>
              <w:rPr>
                <w:rFonts w:ascii="Times New Roman" w:hAnsi="Times New Roman" w:cs="Times New Roman"/>
                <w:sz w:val="20"/>
                <w:szCs w:val="20"/>
              </w:rPr>
            </w:pPr>
          </w:p>
        </w:tc>
        <w:tc>
          <w:tcPr>
            <w:tcW w:w="360" w:type="pct"/>
          </w:tcPr>
          <w:p w14:paraId="4DD3DB5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131</w:t>
            </w:r>
          </w:p>
          <w:p w14:paraId="539282C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(8.8%)</w:t>
            </w:r>
          </w:p>
        </w:tc>
        <w:tc>
          <w:tcPr>
            <w:tcW w:w="360" w:type="pct"/>
          </w:tcPr>
          <w:p w14:paraId="36AFF4E5" w14:textId="77777777" w:rsidR="00923B95" w:rsidRPr="00776BC9" w:rsidRDefault="00923B95" w:rsidP="00D57D3A">
            <w:pPr>
              <w:rPr>
                <w:rFonts w:ascii="Times New Roman" w:hAnsi="Times New Roman" w:cs="Times New Roman"/>
                <w:sz w:val="20"/>
                <w:szCs w:val="20"/>
              </w:rPr>
            </w:pPr>
          </w:p>
        </w:tc>
        <w:tc>
          <w:tcPr>
            <w:tcW w:w="360" w:type="pct"/>
          </w:tcPr>
          <w:p w14:paraId="1752BE8D" w14:textId="77777777" w:rsidR="00923B95" w:rsidRPr="00776BC9" w:rsidRDefault="00923B95" w:rsidP="00D57D3A">
            <w:pPr>
              <w:rPr>
                <w:rFonts w:ascii="Times New Roman" w:hAnsi="Times New Roman" w:cs="Times New Roman"/>
                <w:sz w:val="20"/>
                <w:szCs w:val="20"/>
              </w:rPr>
            </w:pPr>
          </w:p>
        </w:tc>
        <w:tc>
          <w:tcPr>
            <w:tcW w:w="376" w:type="pct"/>
          </w:tcPr>
          <w:p w14:paraId="5C64D40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382</w:t>
            </w:r>
          </w:p>
          <w:p w14:paraId="23270236"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(12.3%)</w:t>
            </w:r>
          </w:p>
        </w:tc>
        <w:tc>
          <w:tcPr>
            <w:tcW w:w="360" w:type="pct"/>
          </w:tcPr>
          <w:p w14:paraId="2A8C9A26" w14:textId="77777777" w:rsidR="00923B95" w:rsidRPr="00776BC9" w:rsidRDefault="00923B95" w:rsidP="00D57D3A">
            <w:pPr>
              <w:rPr>
                <w:rFonts w:ascii="Times New Roman" w:hAnsi="Times New Roman" w:cs="Times New Roman"/>
                <w:sz w:val="20"/>
                <w:szCs w:val="20"/>
              </w:rPr>
            </w:pPr>
          </w:p>
        </w:tc>
        <w:tc>
          <w:tcPr>
            <w:tcW w:w="360" w:type="pct"/>
          </w:tcPr>
          <w:p w14:paraId="6F02770C" w14:textId="77777777" w:rsidR="00923B95" w:rsidRPr="00776BC9" w:rsidRDefault="00923B95" w:rsidP="00D57D3A">
            <w:pPr>
              <w:rPr>
                <w:rFonts w:ascii="Times New Roman" w:hAnsi="Times New Roman" w:cs="Times New Roman"/>
                <w:sz w:val="20"/>
                <w:szCs w:val="20"/>
              </w:rPr>
            </w:pPr>
          </w:p>
        </w:tc>
      </w:tr>
      <w:tr w:rsidR="00923B95" w:rsidRPr="00776BC9" w14:paraId="27B9909A" w14:textId="77777777" w:rsidTr="00D57D3A">
        <w:tc>
          <w:tcPr>
            <w:tcW w:w="669" w:type="pct"/>
          </w:tcPr>
          <w:p w14:paraId="64729E3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Parental education</w:t>
            </w:r>
          </w:p>
        </w:tc>
        <w:tc>
          <w:tcPr>
            <w:tcW w:w="360" w:type="pct"/>
          </w:tcPr>
          <w:p w14:paraId="1C2BC5B9" w14:textId="77777777" w:rsidR="00923B95" w:rsidRPr="00776BC9" w:rsidRDefault="00923B95" w:rsidP="00D57D3A">
            <w:pPr>
              <w:rPr>
                <w:rFonts w:ascii="Times New Roman" w:hAnsi="Times New Roman" w:cs="Times New Roman"/>
                <w:sz w:val="20"/>
                <w:szCs w:val="20"/>
              </w:rPr>
            </w:pPr>
          </w:p>
        </w:tc>
        <w:tc>
          <w:tcPr>
            <w:tcW w:w="360" w:type="pct"/>
          </w:tcPr>
          <w:p w14:paraId="564D10B7" w14:textId="77777777" w:rsidR="00923B95" w:rsidRPr="00776BC9" w:rsidRDefault="00923B95" w:rsidP="00D57D3A">
            <w:pPr>
              <w:rPr>
                <w:rFonts w:ascii="Times New Roman" w:hAnsi="Times New Roman" w:cs="Times New Roman"/>
                <w:sz w:val="20"/>
                <w:szCs w:val="20"/>
              </w:rPr>
            </w:pPr>
          </w:p>
        </w:tc>
        <w:tc>
          <w:tcPr>
            <w:tcW w:w="360" w:type="pct"/>
          </w:tcPr>
          <w:p w14:paraId="65871365" w14:textId="77777777" w:rsidR="00923B95" w:rsidRPr="00776BC9" w:rsidRDefault="00923B95" w:rsidP="00D57D3A">
            <w:pPr>
              <w:rPr>
                <w:rFonts w:ascii="Times New Roman" w:hAnsi="Times New Roman" w:cs="Times New Roman"/>
                <w:sz w:val="20"/>
                <w:szCs w:val="20"/>
              </w:rPr>
            </w:pPr>
          </w:p>
        </w:tc>
        <w:tc>
          <w:tcPr>
            <w:tcW w:w="360" w:type="pct"/>
          </w:tcPr>
          <w:p w14:paraId="09FFFE82" w14:textId="77777777" w:rsidR="00923B95" w:rsidRPr="00776BC9" w:rsidRDefault="00923B95" w:rsidP="00D57D3A">
            <w:pPr>
              <w:rPr>
                <w:rFonts w:ascii="Times New Roman" w:hAnsi="Times New Roman" w:cs="Times New Roman"/>
                <w:sz w:val="20"/>
                <w:szCs w:val="20"/>
              </w:rPr>
            </w:pPr>
          </w:p>
        </w:tc>
        <w:tc>
          <w:tcPr>
            <w:tcW w:w="360" w:type="pct"/>
          </w:tcPr>
          <w:p w14:paraId="3CD37B85" w14:textId="77777777" w:rsidR="00923B95" w:rsidRPr="00776BC9" w:rsidRDefault="00923B95" w:rsidP="00D57D3A">
            <w:pPr>
              <w:rPr>
                <w:rFonts w:ascii="Times New Roman" w:hAnsi="Times New Roman" w:cs="Times New Roman"/>
                <w:sz w:val="20"/>
                <w:szCs w:val="20"/>
              </w:rPr>
            </w:pPr>
          </w:p>
        </w:tc>
        <w:tc>
          <w:tcPr>
            <w:tcW w:w="360" w:type="pct"/>
          </w:tcPr>
          <w:p w14:paraId="1836834C" w14:textId="77777777" w:rsidR="00923B95" w:rsidRPr="00776BC9" w:rsidRDefault="00923B95" w:rsidP="00D57D3A">
            <w:pPr>
              <w:rPr>
                <w:rFonts w:ascii="Times New Roman" w:hAnsi="Times New Roman" w:cs="Times New Roman"/>
                <w:sz w:val="20"/>
                <w:szCs w:val="20"/>
              </w:rPr>
            </w:pPr>
          </w:p>
        </w:tc>
        <w:tc>
          <w:tcPr>
            <w:tcW w:w="360" w:type="pct"/>
          </w:tcPr>
          <w:p w14:paraId="7E57B640" w14:textId="77777777" w:rsidR="00923B95" w:rsidRPr="00776BC9" w:rsidRDefault="00923B95" w:rsidP="00D57D3A">
            <w:pPr>
              <w:rPr>
                <w:rFonts w:ascii="Times New Roman" w:hAnsi="Times New Roman" w:cs="Times New Roman"/>
                <w:sz w:val="20"/>
                <w:szCs w:val="20"/>
              </w:rPr>
            </w:pPr>
          </w:p>
        </w:tc>
        <w:tc>
          <w:tcPr>
            <w:tcW w:w="360" w:type="pct"/>
          </w:tcPr>
          <w:p w14:paraId="05F7A592" w14:textId="77777777" w:rsidR="00923B95" w:rsidRPr="00776BC9" w:rsidRDefault="00923B95" w:rsidP="00D57D3A">
            <w:pPr>
              <w:rPr>
                <w:rFonts w:ascii="Times New Roman" w:hAnsi="Times New Roman" w:cs="Times New Roman"/>
                <w:sz w:val="20"/>
                <w:szCs w:val="20"/>
              </w:rPr>
            </w:pPr>
          </w:p>
        </w:tc>
        <w:tc>
          <w:tcPr>
            <w:tcW w:w="360" w:type="pct"/>
          </w:tcPr>
          <w:p w14:paraId="0897904F" w14:textId="77777777" w:rsidR="00923B95" w:rsidRPr="00776BC9" w:rsidRDefault="00923B95" w:rsidP="00D57D3A">
            <w:pPr>
              <w:rPr>
                <w:rFonts w:ascii="Times New Roman" w:hAnsi="Times New Roman" w:cs="Times New Roman"/>
                <w:sz w:val="20"/>
                <w:szCs w:val="20"/>
              </w:rPr>
            </w:pPr>
          </w:p>
        </w:tc>
        <w:tc>
          <w:tcPr>
            <w:tcW w:w="376" w:type="pct"/>
          </w:tcPr>
          <w:p w14:paraId="3987D801" w14:textId="77777777" w:rsidR="00923B95" w:rsidRPr="00776BC9" w:rsidRDefault="00923B95" w:rsidP="00D57D3A">
            <w:pPr>
              <w:rPr>
                <w:rFonts w:ascii="Times New Roman" w:hAnsi="Times New Roman" w:cs="Times New Roman"/>
                <w:sz w:val="20"/>
                <w:szCs w:val="20"/>
              </w:rPr>
            </w:pPr>
          </w:p>
        </w:tc>
        <w:tc>
          <w:tcPr>
            <w:tcW w:w="360" w:type="pct"/>
          </w:tcPr>
          <w:p w14:paraId="2B7665C6" w14:textId="77777777" w:rsidR="00923B95" w:rsidRPr="00776BC9" w:rsidRDefault="00923B95" w:rsidP="00D57D3A">
            <w:pPr>
              <w:rPr>
                <w:rFonts w:ascii="Times New Roman" w:hAnsi="Times New Roman" w:cs="Times New Roman"/>
                <w:sz w:val="20"/>
                <w:szCs w:val="20"/>
              </w:rPr>
            </w:pPr>
          </w:p>
        </w:tc>
        <w:tc>
          <w:tcPr>
            <w:tcW w:w="360" w:type="pct"/>
          </w:tcPr>
          <w:p w14:paraId="782B1460" w14:textId="77777777" w:rsidR="00923B95" w:rsidRPr="00776BC9" w:rsidRDefault="00923B95" w:rsidP="00D57D3A">
            <w:pPr>
              <w:rPr>
                <w:rFonts w:ascii="Times New Roman" w:hAnsi="Times New Roman" w:cs="Times New Roman"/>
                <w:sz w:val="20"/>
                <w:szCs w:val="20"/>
              </w:rPr>
            </w:pPr>
          </w:p>
        </w:tc>
      </w:tr>
      <w:tr w:rsidR="00923B95" w:rsidRPr="00776BC9" w14:paraId="38E2A0FF" w14:textId="77777777" w:rsidTr="00D57D3A">
        <w:tc>
          <w:tcPr>
            <w:tcW w:w="669" w:type="pct"/>
          </w:tcPr>
          <w:p w14:paraId="14ED22D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 xml:space="preserve">  High school or less</w:t>
            </w:r>
          </w:p>
        </w:tc>
        <w:tc>
          <w:tcPr>
            <w:tcW w:w="360" w:type="pct"/>
          </w:tcPr>
          <w:p w14:paraId="685D483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315</w:t>
            </w:r>
          </w:p>
          <w:p w14:paraId="5DA98C0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(15.0%)</w:t>
            </w:r>
          </w:p>
        </w:tc>
        <w:tc>
          <w:tcPr>
            <w:tcW w:w="360" w:type="pct"/>
          </w:tcPr>
          <w:p w14:paraId="4C6EAF88" w14:textId="77777777" w:rsidR="00923B95" w:rsidRPr="00776BC9" w:rsidRDefault="00923B95" w:rsidP="00D57D3A">
            <w:pPr>
              <w:rPr>
                <w:rFonts w:ascii="Times New Roman" w:hAnsi="Times New Roman" w:cs="Times New Roman"/>
                <w:sz w:val="20"/>
                <w:szCs w:val="20"/>
              </w:rPr>
            </w:pPr>
          </w:p>
        </w:tc>
        <w:tc>
          <w:tcPr>
            <w:tcW w:w="360" w:type="pct"/>
          </w:tcPr>
          <w:p w14:paraId="4D50C1F5" w14:textId="77777777" w:rsidR="00923B95" w:rsidRPr="00776BC9" w:rsidRDefault="00923B95" w:rsidP="00D57D3A">
            <w:pPr>
              <w:rPr>
                <w:rFonts w:ascii="Times New Roman" w:hAnsi="Times New Roman" w:cs="Times New Roman"/>
                <w:sz w:val="20"/>
                <w:szCs w:val="20"/>
              </w:rPr>
            </w:pPr>
          </w:p>
        </w:tc>
        <w:tc>
          <w:tcPr>
            <w:tcW w:w="360" w:type="pct"/>
          </w:tcPr>
          <w:p w14:paraId="2E2DADC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122</w:t>
            </w:r>
          </w:p>
          <w:p w14:paraId="29702946"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(17.9%)</w:t>
            </w:r>
          </w:p>
        </w:tc>
        <w:tc>
          <w:tcPr>
            <w:tcW w:w="360" w:type="pct"/>
          </w:tcPr>
          <w:p w14:paraId="4EEC1994" w14:textId="77777777" w:rsidR="00923B95" w:rsidRPr="00776BC9" w:rsidRDefault="00923B95" w:rsidP="00D57D3A">
            <w:pPr>
              <w:rPr>
                <w:rFonts w:ascii="Times New Roman" w:hAnsi="Times New Roman" w:cs="Times New Roman"/>
                <w:sz w:val="20"/>
                <w:szCs w:val="20"/>
              </w:rPr>
            </w:pPr>
          </w:p>
        </w:tc>
        <w:tc>
          <w:tcPr>
            <w:tcW w:w="360" w:type="pct"/>
          </w:tcPr>
          <w:p w14:paraId="529E109E" w14:textId="77777777" w:rsidR="00923B95" w:rsidRPr="00776BC9" w:rsidRDefault="00923B95" w:rsidP="00D57D3A">
            <w:pPr>
              <w:rPr>
                <w:rFonts w:ascii="Times New Roman" w:hAnsi="Times New Roman" w:cs="Times New Roman"/>
                <w:sz w:val="20"/>
                <w:szCs w:val="20"/>
              </w:rPr>
            </w:pPr>
          </w:p>
        </w:tc>
        <w:tc>
          <w:tcPr>
            <w:tcW w:w="360" w:type="pct"/>
          </w:tcPr>
          <w:p w14:paraId="14F04CA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235</w:t>
            </w:r>
          </w:p>
          <w:p w14:paraId="61BA431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(15.8%)</w:t>
            </w:r>
          </w:p>
        </w:tc>
        <w:tc>
          <w:tcPr>
            <w:tcW w:w="360" w:type="pct"/>
          </w:tcPr>
          <w:p w14:paraId="41ABC22F" w14:textId="77777777" w:rsidR="00923B95" w:rsidRPr="00776BC9" w:rsidRDefault="00923B95" w:rsidP="00D57D3A">
            <w:pPr>
              <w:rPr>
                <w:rFonts w:ascii="Times New Roman" w:hAnsi="Times New Roman" w:cs="Times New Roman"/>
                <w:sz w:val="20"/>
                <w:szCs w:val="20"/>
              </w:rPr>
            </w:pPr>
          </w:p>
        </w:tc>
        <w:tc>
          <w:tcPr>
            <w:tcW w:w="360" w:type="pct"/>
          </w:tcPr>
          <w:p w14:paraId="75456B33" w14:textId="77777777" w:rsidR="00923B95" w:rsidRPr="00776BC9" w:rsidRDefault="00923B95" w:rsidP="00D57D3A">
            <w:pPr>
              <w:rPr>
                <w:rFonts w:ascii="Times New Roman" w:hAnsi="Times New Roman" w:cs="Times New Roman"/>
                <w:sz w:val="20"/>
                <w:szCs w:val="20"/>
              </w:rPr>
            </w:pPr>
          </w:p>
        </w:tc>
        <w:tc>
          <w:tcPr>
            <w:tcW w:w="376" w:type="pct"/>
          </w:tcPr>
          <w:p w14:paraId="032E737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491</w:t>
            </w:r>
          </w:p>
          <w:p w14:paraId="2810AAD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(15.8%)</w:t>
            </w:r>
          </w:p>
        </w:tc>
        <w:tc>
          <w:tcPr>
            <w:tcW w:w="360" w:type="pct"/>
          </w:tcPr>
          <w:p w14:paraId="2276072C" w14:textId="77777777" w:rsidR="00923B95" w:rsidRPr="00776BC9" w:rsidRDefault="00923B95" w:rsidP="00D57D3A">
            <w:pPr>
              <w:rPr>
                <w:rFonts w:ascii="Times New Roman" w:hAnsi="Times New Roman" w:cs="Times New Roman"/>
                <w:sz w:val="20"/>
                <w:szCs w:val="20"/>
              </w:rPr>
            </w:pPr>
          </w:p>
        </w:tc>
        <w:tc>
          <w:tcPr>
            <w:tcW w:w="360" w:type="pct"/>
          </w:tcPr>
          <w:p w14:paraId="24FDD50A" w14:textId="77777777" w:rsidR="00923B95" w:rsidRPr="00776BC9" w:rsidRDefault="00923B95" w:rsidP="00D57D3A">
            <w:pPr>
              <w:rPr>
                <w:rFonts w:ascii="Times New Roman" w:hAnsi="Times New Roman" w:cs="Times New Roman"/>
                <w:sz w:val="20"/>
                <w:szCs w:val="20"/>
              </w:rPr>
            </w:pPr>
          </w:p>
        </w:tc>
      </w:tr>
      <w:tr w:rsidR="00923B95" w:rsidRPr="00776BC9" w14:paraId="246B8A95" w14:textId="77777777" w:rsidTr="00D57D3A">
        <w:tc>
          <w:tcPr>
            <w:tcW w:w="669" w:type="pct"/>
          </w:tcPr>
          <w:p w14:paraId="6947319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 xml:space="preserve">  Some college or higher</w:t>
            </w:r>
          </w:p>
        </w:tc>
        <w:tc>
          <w:tcPr>
            <w:tcW w:w="360" w:type="pct"/>
          </w:tcPr>
          <w:p w14:paraId="6B46A80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1791</w:t>
            </w:r>
          </w:p>
          <w:p w14:paraId="10A9E30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(85.0%)</w:t>
            </w:r>
          </w:p>
        </w:tc>
        <w:tc>
          <w:tcPr>
            <w:tcW w:w="360" w:type="pct"/>
          </w:tcPr>
          <w:p w14:paraId="60773106" w14:textId="77777777" w:rsidR="00923B95" w:rsidRPr="00776BC9" w:rsidRDefault="00923B95" w:rsidP="00D57D3A">
            <w:pPr>
              <w:rPr>
                <w:rFonts w:ascii="Times New Roman" w:hAnsi="Times New Roman" w:cs="Times New Roman"/>
                <w:sz w:val="20"/>
                <w:szCs w:val="20"/>
              </w:rPr>
            </w:pPr>
          </w:p>
        </w:tc>
        <w:tc>
          <w:tcPr>
            <w:tcW w:w="360" w:type="pct"/>
          </w:tcPr>
          <w:p w14:paraId="57A096D5" w14:textId="77777777" w:rsidR="00923B95" w:rsidRPr="00776BC9" w:rsidRDefault="00923B95" w:rsidP="00D57D3A">
            <w:pPr>
              <w:rPr>
                <w:rFonts w:ascii="Times New Roman" w:hAnsi="Times New Roman" w:cs="Times New Roman"/>
                <w:sz w:val="20"/>
                <w:szCs w:val="20"/>
              </w:rPr>
            </w:pPr>
          </w:p>
        </w:tc>
        <w:tc>
          <w:tcPr>
            <w:tcW w:w="360" w:type="pct"/>
          </w:tcPr>
          <w:p w14:paraId="46C7598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560</w:t>
            </w:r>
          </w:p>
          <w:p w14:paraId="68C3267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(82.1%)</w:t>
            </w:r>
          </w:p>
        </w:tc>
        <w:tc>
          <w:tcPr>
            <w:tcW w:w="360" w:type="pct"/>
          </w:tcPr>
          <w:p w14:paraId="21A7EF43" w14:textId="77777777" w:rsidR="00923B95" w:rsidRPr="00776BC9" w:rsidRDefault="00923B95" w:rsidP="00D57D3A">
            <w:pPr>
              <w:rPr>
                <w:rFonts w:ascii="Times New Roman" w:hAnsi="Times New Roman" w:cs="Times New Roman"/>
                <w:sz w:val="20"/>
                <w:szCs w:val="20"/>
              </w:rPr>
            </w:pPr>
          </w:p>
        </w:tc>
        <w:tc>
          <w:tcPr>
            <w:tcW w:w="360" w:type="pct"/>
          </w:tcPr>
          <w:p w14:paraId="4292A81E" w14:textId="77777777" w:rsidR="00923B95" w:rsidRPr="00776BC9" w:rsidRDefault="00923B95" w:rsidP="00D57D3A">
            <w:pPr>
              <w:rPr>
                <w:rFonts w:ascii="Times New Roman" w:hAnsi="Times New Roman" w:cs="Times New Roman"/>
                <w:sz w:val="20"/>
                <w:szCs w:val="20"/>
              </w:rPr>
            </w:pPr>
          </w:p>
        </w:tc>
        <w:tc>
          <w:tcPr>
            <w:tcW w:w="360" w:type="pct"/>
          </w:tcPr>
          <w:p w14:paraId="0F486B6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1254</w:t>
            </w:r>
          </w:p>
          <w:p w14:paraId="684C31F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(84.2%)</w:t>
            </w:r>
          </w:p>
        </w:tc>
        <w:tc>
          <w:tcPr>
            <w:tcW w:w="360" w:type="pct"/>
          </w:tcPr>
          <w:p w14:paraId="4E25C6BE" w14:textId="77777777" w:rsidR="00923B95" w:rsidRPr="00776BC9" w:rsidRDefault="00923B95" w:rsidP="00D57D3A">
            <w:pPr>
              <w:rPr>
                <w:rFonts w:ascii="Times New Roman" w:hAnsi="Times New Roman" w:cs="Times New Roman"/>
                <w:sz w:val="20"/>
                <w:szCs w:val="20"/>
              </w:rPr>
            </w:pPr>
          </w:p>
        </w:tc>
        <w:tc>
          <w:tcPr>
            <w:tcW w:w="360" w:type="pct"/>
          </w:tcPr>
          <w:p w14:paraId="1A464416" w14:textId="77777777" w:rsidR="00923B95" w:rsidRPr="00776BC9" w:rsidRDefault="00923B95" w:rsidP="00D57D3A">
            <w:pPr>
              <w:rPr>
                <w:rFonts w:ascii="Times New Roman" w:hAnsi="Times New Roman" w:cs="Times New Roman"/>
                <w:sz w:val="20"/>
                <w:szCs w:val="20"/>
              </w:rPr>
            </w:pPr>
          </w:p>
        </w:tc>
        <w:tc>
          <w:tcPr>
            <w:tcW w:w="376" w:type="pct"/>
          </w:tcPr>
          <w:p w14:paraId="14AECA66"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2616</w:t>
            </w:r>
          </w:p>
          <w:p w14:paraId="10976CB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(84.2%)</w:t>
            </w:r>
          </w:p>
        </w:tc>
        <w:tc>
          <w:tcPr>
            <w:tcW w:w="360" w:type="pct"/>
          </w:tcPr>
          <w:p w14:paraId="1C31A0A3" w14:textId="77777777" w:rsidR="00923B95" w:rsidRPr="00776BC9" w:rsidRDefault="00923B95" w:rsidP="00D57D3A">
            <w:pPr>
              <w:rPr>
                <w:rFonts w:ascii="Times New Roman" w:hAnsi="Times New Roman" w:cs="Times New Roman"/>
                <w:sz w:val="20"/>
                <w:szCs w:val="20"/>
              </w:rPr>
            </w:pPr>
          </w:p>
        </w:tc>
        <w:tc>
          <w:tcPr>
            <w:tcW w:w="360" w:type="pct"/>
          </w:tcPr>
          <w:p w14:paraId="36EC5AFE" w14:textId="77777777" w:rsidR="00923B95" w:rsidRPr="00776BC9" w:rsidRDefault="00923B95" w:rsidP="00D57D3A">
            <w:pPr>
              <w:rPr>
                <w:rFonts w:ascii="Times New Roman" w:hAnsi="Times New Roman" w:cs="Times New Roman"/>
                <w:sz w:val="20"/>
                <w:szCs w:val="20"/>
              </w:rPr>
            </w:pPr>
          </w:p>
        </w:tc>
      </w:tr>
      <w:tr w:rsidR="00923B95" w:rsidRPr="00776BC9" w14:paraId="453245F8" w14:textId="77777777" w:rsidTr="00D57D3A">
        <w:tc>
          <w:tcPr>
            <w:tcW w:w="669" w:type="pct"/>
          </w:tcPr>
          <w:p w14:paraId="4CB03478"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Recreational cannabis legal status</w:t>
            </w:r>
          </w:p>
        </w:tc>
        <w:tc>
          <w:tcPr>
            <w:tcW w:w="360" w:type="pct"/>
          </w:tcPr>
          <w:p w14:paraId="1ED9BE3B" w14:textId="77777777" w:rsidR="00923B95" w:rsidRPr="00776BC9" w:rsidRDefault="00923B95" w:rsidP="00D57D3A">
            <w:pPr>
              <w:rPr>
                <w:rFonts w:ascii="Times New Roman" w:hAnsi="Times New Roman" w:cs="Times New Roman"/>
                <w:sz w:val="20"/>
                <w:szCs w:val="20"/>
              </w:rPr>
            </w:pPr>
          </w:p>
        </w:tc>
        <w:tc>
          <w:tcPr>
            <w:tcW w:w="360" w:type="pct"/>
          </w:tcPr>
          <w:p w14:paraId="2263A0B9" w14:textId="77777777" w:rsidR="00923B95" w:rsidRPr="00776BC9" w:rsidRDefault="00923B95" w:rsidP="00D57D3A">
            <w:pPr>
              <w:rPr>
                <w:rFonts w:ascii="Times New Roman" w:hAnsi="Times New Roman" w:cs="Times New Roman"/>
                <w:sz w:val="20"/>
                <w:szCs w:val="20"/>
              </w:rPr>
            </w:pPr>
          </w:p>
        </w:tc>
        <w:tc>
          <w:tcPr>
            <w:tcW w:w="360" w:type="pct"/>
          </w:tcPr>
          <w:p w14:paraId="63199107" w14:textId="77777777" w:rsidR="00923B95" w:rsidRPr="00776BC9" w:rsidRDefault="00923B95" w:rsidP="00D57D3A">
            <w:pPr>
              <w:rPr>
                <w:rFonts w:ascii="Times New Roman" w:hAnsi="Times New Roman" w:cs="Times New Roman"/>
                <w:sz w:val="20"/>
                <w:szCs w:val="20"/>
              </w:rPr>
            </w:pPr>
          </w:p>
        </w:tc>
        <w:tc>
          <w:tcPr>
            <w:tcW w:w="360" w:type="pct"/>
          </w:tcPr>
          <w:p w14:paraId="66DD9FBE" w14:textId="77777777" w:rsidR="00923B95" w:rsidRPr="00776BC9" w:rsidRDefault="00923B95" w:rsidP="00D57D3A">
            <w:pPr>
              <w:rPr>
                <w:rFonts w:ascii="Times New Roman" w:hAnsi="Times New Roman" w:cs="Times New Roman"/>
                <w:sz w:val="20"/>
                <w:szCs w:val="20"/>
              </w:rPr>
            </w:pPr>
          </w:p>
        </w:tc>
        <w:tc>
          <w:tcPr>
            <w:tcW w:w="360" w:type="pct"/>
          </w:tcPr>
          <w:p w14:paraId="5F4632EF" w14:textId="77777777" w:rsidR="00923B95" w:rsidRPr="00776BC9" w:rsidRDefault="00923B95" w:rsidP="00D57D3A">
            <w:pPr>
              <w:rPr>
                <w:rFonts w:ascii="Times New Roman" w:hAnsi="Times New Roman" w:cs="Times New Roman"/>
                <w:sz w:val="20"/>
                <w:szCs w:val="20"/>
              </w:rPr>
            </w:pPr>
          </w:p>
        </w:tc>
        <w:tc>
          <w:tcPr>
            <w:tcW w:w="360" w:type="pct"/>
          </w:tcPr>
          <w:p w14:paraId="231CDEC8" w14:textId="77777777" w:rsidR="00923B95" w:rsidRPr="00776BC9" w:rsidRDefault="00923B95" w:rsidP="00D57D3A">
            <w:pPr>
              <w:rPr>
                <w:rFonts w:ascii="Times New Roman" w:hAnsi="Times New Roman" w:cs="Times New Roman"/>
                <w:sz w:val="20"/>
                <w:szCs w:val="20"/>
              </w:rPr>
            </w:pPr>
          </w:p>
        </w:tc>
        <w:tc>
          <w:tcPr>
            <w:tcW w:w="360" w:type="pct"/>
          </w:tcPr>
          <w:p w14:paraId="259B5DF9" w14:textId="77777777" w:rsidR="00923B95" w:rsidRPr="00776BC9" w:rsidRDefault="00923B95" w:rsidP="00D57D3A">
            <w:pPr>
              <w:rPr>
                <w:rFonts w:ascii="Times New Roman" w:hAnsi="Times New Roman" w:cs="Times New Roman"/>
                <w:sz w:val="20"/>
                <w:szCs w:val="20"/>
              </w:rPr>
            </w:pPr>
          </w:p>
        </w:tc>
        <w:tc>
          <w:tcPr>
            <w:tcW w:w="360" w:type="pct"/>
          </w:tcPr>
          <w:p w14:paraId="5470DF97" w14:textId="77777777" w:rsidR="00923B95" w:rsidRPr="00776BC9" w:rsidRDefault="00923B95" w:rsidP="00D57D3A">
            <w:pPr>
              <w:rPr>
                <w:rFonts w:ascii="Times New Roman" w:hAnsi="Times New Roman" w:cs="Times New Roman"/>
                <w:sz w:val="20"/>
                <w:szCs w:val="20"/>
              </w:rPr>
            </w:pPr>
          </w:p>
        </w:tc>
        <w:tc>
          <w:tcPr>
            <w:tcW w:w="360" w:type="pct"/>
          </w:tcPr>
          <w:p w14:paraId="093E7E4C" w14:textId="77777777" w:rsidR="00923B95" w:rsidRPr="00776BC9" w:rsidRDefault="00923B95" w:rsidP="00D57D3A">
            <w:pPr>
              <w:rPr>
                <w:rFonts w:ascii="Times New Roman" w:hAnsi="Times New Roman" w:cs="Times New Roman"/>
                <w:sz w:val="20"/>
                <w:szCs w:val="20"/>
              </w:rPr>
            </w:pPr>
          </w:p>
        </w:tc>
        <w:tc>
          <w:tcPr>
            <w:tcW w:w="376" w:type="pct"/>
          </w:tcPr>
          <w:p w14:paraId="3D7FE64D" w14:textId="77777777" w:rsidR="00923B95" w:rsidRPr="00776BC9" w:rsidRDefault="00923B95" w:rsidP="00D57D3A">
            <w:pPr>
              <w:rPr>
                <w:rFonts w:ascii="Times New Roman" w:hAnsi="Times New Roman" w:cs="Times New Roman"/>
                <w:sz w:val="20"/>
                <w:szCs w:val="20"/>
              </w:rPr>
            </w:pPr>
          </w:p>
        </w:tc>
        <w:tc>
          <w:tcPr>
            <w:tcW w:w="360" w:type="pct"/>
          </w:tcPr>
          <w:p w14:paraId="6EB2F6C1" w14:textId="77777777" w:rsidR="00923B95" w:rsidRPr="00776BC9" w:rsidRDefault="00923B95" w:rsidP="00D57D3A">
            <w:pPr>
              <w:rPr>
                <w:rFonts w:ascii="Times New Roman" w:hAnsi="Times New Roman" w:cs="Times New Roman"/>
                <w:sz w:val="20"/>
                <w:szCs w:val="20"/>
              </w:rPr>
            </w:pPr>
          </w:p>
        </w:tc>
        <w:tc>
          <w:tcPr>
            <w:tcW w:w="360" w:type="pct"/>
          </w:tcPr>
          <w:p w14:paraId="62B141B2" w14:textId="77777777" w:rsidR="00923B95" w:rsidRPr="00776BC9" w:rsidRDefault="00923B95" w:rsidP="00D57D3A">
            <w:pPr>
              <w:rPr>
                <w:rFonts w:ascii="Times New Roman" w:hAnsi="Times New Roman" w:cs="Times New Roman"/>
                <w:sz w:val="20"/>
                <w:szCs w:val="20"/>
              </w:rPr>
            </w:pPr>
          </w:p>
        </w:tc>
      </w:tr>
      <w:tr w:rsidR="00923B95" w:rsidRPr="00776BC9" w14:paraId="36CC2431" w14:textId="77777777" w:rsidTr="00D57D3A">
        <w:tc>
          <w:tcPr>
            <w:tcW w:w="669" w:type="pct"/>
          </w:tcPr>
          <w:p w14:paraId="34B3220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 xml:space="preserve">  No</w:t>
            </w:r>
          </w:p>
        </w:tc>
        <w:tc>
          <w:tcPr>
            <w:tcW w:w="360" w:type="pct"/>
          </w:tcPr>
          <w:p w14:paraId="572DEFD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1465</w:t>
            </w:r>
          </w:p>
          <w:p w14:paraId="1857D26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(72.7%)</w:t>
            </w:r>
          </w:p>
        </w:tc>
        <w:tc>
          <w:tcPr>
            <w:tcW w:w="360" w:type="pct"/>
          </w:tcPr>
          <w:p w14:paraId="7C2F2FC0" w14:textId="77777777" w:rsidR="00923B95" w:rsidRPr="00776BC9" w:rsidRDefault="00923B95" w:rsidP="00D57D3A">
            <w:pPr>
              <w:rPr>
                <w:rFonts w:ascii="Times New Roman" w:hAnsi="Times New Roman" w:cs="Times New Roman"/>
                <w:sz w:val="20"/>
                <w:szCs w:val="20"/>
              </w:rPr>
            </w:pPr>
          </w:p>
        </w:tc>
        <w:tc>
          <w:tcPr>
            <w:tcW w:w="360" w:type="pct"/>
          </w:tcPr>
          <w:p w14:paraId="3947C865" w14:textId="77777777" w:rsidR="00923B95" w:rsidRPr="00776BC9" w:rsidRDefault="00923B95" w:rsidP="00D57D3A">
            <w:pPr>
              <w:rPr>
                <w:rFonts w:ascii="Times New Roman" w:hAnsi="Times New Roman" w:cs="Times New Roman"/>
                <w:sz w:val="20"/>
                <w:szCs w:val="20"/>
              </w:rPr>
            </w:pPr>
          </w:p>
        </w:tc>
        <w:tc>
          <w:tcPr>
            <w:tcW w:w="360" w:type="pct"/>
          </w:tcPr>
          <w:p w14:paraId="11DF970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482</w:t>
            </w:r>
          </w:p>
          <w:p w14:paraId="49B25E5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(74.0%)</w:t>
            </w:r>
          </w:p>
        </w:tc>
        <w:tc>
          <w:tcPr>
            <w:tcW w:w="360" w:type="pct"/>
          </w:tcPr>
          <w:p w14:paraId="5ADAAF56" w14:textId="77777777" w:rsidR="00923B95" w:rsidRPr="00776BC9" w:rsidRDefault="00923B95" w:rsidP="00D57D3A">
            <w:pPr>
              <w:rPr>
                <w:rFonts w:ascii="Times New Roman" w:hAnsi="Times New Roman" w:cs="Times New Roman"/>
                <w:sz w:val="20"/>
                <w:szCs w:val="20"/>
              </w:rPr>
            </w:pPr>
          </w:p>
        </w:tc>
        <w:tc>
          <w:tcPr>
            <w:tcW w:w="360" w:type="pct"/>
          </w:tcPr>
          <w:p w14:paraId="12854DC3" w14:textId="77777777" w:rsidR="00923B95" w:rsidRPr="00776BC9" w:rsidRDefault="00923B95" w:rsidP="00D57D3A">
            <w:pPr>
              <w:rPr>
                <w:rFonts w:ascii="Times New Roman" w:hAnsi="Times New Roman" w:cs="Times New Roman"/>
                <w:sz w:val="20"/>
                <w:szCs w:val="20"/>
              </w:rPr>
            </w:pPr>
          </w:p>
        </w:tc>
        <w:tc>
          <w:tcPr>
            <w:tcW w:w="360" w:type="pct"/>
          </w:tcPr>
          <w:p w14:paraId="1F04EB5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1073</w:t>
            </w:r>
          </w:p>
          <w:p w14:paraId="1AC41BC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(75.1%)</w:t>
            </w:r>
          </w:p>
        </w:tc>
        <w:tc>
          <w:tcPr>
            <w:tcW w:w="360" w:type="pct"/>
          </w:tcPr>
          <w:p w14:paraId="70697DB9" w14:textId="77777777" w:rsidR="00923B95" w:rsidRPr="00776BC9" w:rsidRDefault="00923B95" w:rsidP="00D57D3A">
            <w:pPr>
              <w:rPr>
                <w:rFonts w:ascii="Times New Roman" w:hAnsi="Times New Roman" w:cs="Times New Roman"/>
                <w:sz w:val="20"/>
                <w:szCs w:val="20"/>
              </w:rPr>
            </w:pPr>
          </w:p>
        </w:tc>
        <w:tc>
          <w:tcPr>
            <w:tcW w:w="360" w:type="pct"/>
          </w:tcPr>
          <w:p w14:paraId="1A090E68" w14:textId="77777777" w:rsidR="00923B95" w:rsidRPr="00776BC9" w:rsidRDefault="00923B95" w:rsidP="00D57D3A">
            <w:pPr>
              <w:rPr>
                <w:rFonts w:ascii="Times New Roman" w:hAnsi="Times New Roman" w:cs="Times New Roman"/>
                <w:sz w:val="20"/>
                <w:szCs w:val="20"/>
              </w:rPr>
            </w:pPr>
          </w:p>
        </w:tc>
        <w:tc>
          <w:tcPr>
            <w:tcW w:w="376" w:type="pct"/>
          </w:tcPr>
          <w:p w14:paraId="687A6A58"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2094</w:t>
            </w:r>
          </w:p>
          <w:p w14:paraId="3B4EA58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(70.0%)</w:t>
            </w:r>
          </w:p>
        </w:tc>
        <w:tc>
          <w:tcPr>
            <w:tcW w:w="360" w:type="pct"/>
          </w:tcPr>
          <w:p w14:paraId="53304983" w14:textId="77777777" w:rsidR="00923B95" w:rsidRPr="00776BC9" w:rsidRDefault="00923B95" w:rsidP="00D57D3A">
            <w:pPr>
              <w:rPr>
                <w:rFonts w:ascii="Times New Roman" w:hAnsi="Times New Roman" w:cs="Times New Roman"/>
                <w:sz w:val="20"/>
                <w:szCs w:val="20"/>
              </w:rPr>
            </w:pPr>
          </w:p>
        </w:tc>
        <w:tc>
          <w:tcPr>
            <w:tcW w:w="360" w:type="pct"/>
          </w:tcPr>
          <w:p w14:paraId="7E8105E5" w14:textId="77777777" w:rsidR="00923B95" w:rsidRPr="00776BC9" w:rsidRDefault="00923B95" w:rsidP="00D57D3A">
            <w:pPr>
              <w:rPr>
                <w:rFonts w:ascii="Times New Roman" w:hAnsi="Times New Roman" w:cs="Times New Roman"/>
                <w:sz w:val="20"/>
                <w:szCs w:val="20"/>
              </w:rPr>
            </w:pPr>
          </w:p>
        </w:tc>
      </w:tr>
      <w:tr w:rsidR="00923B95" w:rsidRPr="00776BC9" w14:paraId="1267AAF5" w14:textId="77777777" w:rsidTr="00D57D3A">
        <w:tc>
          <w:tcPr>
            <w:tcW w:w="669" w:type="pct"/>
          </w:tcPr>
          <w:p w14:paraId="50954B5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 xml:space="preserve">  Yes</w:t>
            </w:r>
          </w:p>
        </w:tc>
        <w:tc>
          <w:tcPr>
            <w:tcW w:w="360" w:type="pct"/>
          </w:tcPr>
          <w:p w14:paraId="0A77EC6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550</w:t>
            </w:r>
          </w:p>
          <w:p w14:paraId="35B5BE5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(27.3%)</w:t>
            </w:r>
          </w:p>
        </w:tc>
        <w:tc>
          <w:tcPr>
            <w:tcW w:w="360" w:type="pct"/>
          </w:tcPr>
          <w:p w14:paraId="18538737" w14:textId="77777777" w:rsidR="00923B95" w:rsidRPr="00776BC9" w:rsidRDefault="00923B95" w:rsidP="00D57D3A">
            <w:pPr>
              <w:rPr>
                <w:rFonts w:ascii="Times New Roman" w:hAnsi="Times New Roman" w:cs="Times New Roman"/>
                <w:sz w:val="20"/>
                <w:szCs w:val="20"/>
              </w:rPr>
            </w:pPr>
          </w:p>
        </w:tc>
        <w:tc>
          <w:tcPr>
            <w:tcW w:w="360" w:type="pct"/>
          </w:tcPr>
          <w:p w14:paraId="577715A2" w14:textId="77777777" w:rsidR="00923B95" w:rsidRPr="00776BC9" w:rsidRDefault="00923B95" w:rsidP="00D57D3A">
            <w:pPr>
              <w:rPr>
                <w:rFonts w:ascii="Times New Roman" w:hAnsi="Times New Roman" w:cs="Times New Roman"/>
                <w:sz w:val="20"/>
                <w:szCs w:val="20"/>
              </w:rPr>
            </w:pPr>
          </w:p>
        </w:tc>
        <w:tc>
          <w:tcPr>
            <w:tcW w:w="360" w:type="pct"/>
          </w:tcPr>
          <w:p w14:paraId="0E85BAB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169</w:t>
            </w:r>
          </w:p>
          <w:p w14:paraId="3B59210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(26.0%)</w:t>
            </w:r>
          </w:p>
        </w:tc>
        <w:tc>
          <w:tcPr>
            <w:tcW w:w="360" w:type="pct"/>
          </w:tcPr>
          <w:p w14:paraId="6553D603" w14:textId="77777777" w:rsidR="00923B95" w:rsidRPr="00776BC9" w:rsidRDefault="00923B95" w:rsidP="00D57D3A">
            <w:pPr>
              <w:rPr>
                <w:rFonts w:ascii="Times New Roman" w:hAnsi="Times New Roman" w:cs="Times New Roman"/>
                <w:sz w:val="20"/>
                <w:szCs w:val="20"/>
              </w:rPr>
            </w:pPr>
          </w:p>
        </w:tc>
        <w:tc>
          <w:tcPr>
            <w:tcW w:w="360" w:type="pct"/>
          </w:tcPr>
          <w:p w14:paraId="5C462933" w14:textId="77777777" w:rsidR="00923B95" w:rsidRPr="00776BC9" w:rsidRDefault="00923B95" w:rsidP="00D57D3A">
            <w:pPr>
              <w:rPr>
                <w:rFonts w:ascii="Times New Roman" w:hAnsi="Times New Roman" w:cs="Times New Roman"/>
                <w:sz w:val="20"/>
                <w:szCs w:val="20"/>
              </w:rPr>
            </w:pPr>
          </w:p>
        </w:tc>
        <w:tc>
          <w:tcPr>
            <w:tcW w:w="360" w:type="pct"/>
          </w:tcPr>
          <w:p w14:paraId="0AA769E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356</w:t>
            </w:r>
          </w:p>
          <w:p w14:paraId="5395F39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(24.9%)</w:t>
            </w:r>
          </w:p>
        </w:tc>
        <w:tc>
          <w:tcPr>
            <w:tcW w:w="360" w:type="pct"/>
          </w:tcPr>
          <w:p w14:paraId="3AADF42B" w14:textId="77777777" w:rsidR="00923B95" w:rsidRPr="00776BC9" w:rsidRDefault="00923B95" w:rsidP="00D57D3A">
            <w:pPr>
              <w:rPr>
                <w:rFonts w:ascii="Times New Roman" w:hAnsi="Times New Roman" w:cs="Times New Roman"/>
                <w:sz w:val="20"/>
                <w:szCs w:val="20"/>
              </w:rPr>
            </w:pPr>
          </w:p>
        </w:tc>
        <w:tc>
          <w:tcPr>
            <w:tcW w:w="360" w:type="pct"/>
          </w:tcPr>
          <w:p w14:paraId="3E7CDE14" w14:textId="77777777" w:rsidR="00923B95" w:rsidRPr="00776BC9" w:rsidRDefault="00923B95" w:rsidP="00D57D3A">
            <w:pPr>
              <w:rPr>
                <w:rFonts w:ascii="Times New Roman" w:hAnsi="Times New Roman" w:cs="Times New Roman"/>
                <w:sz w:val="20"/>
                <w:szCs w:val="20"/>
              </w:rPr>
            </w:pPr>
          </w:p>
        </w:tc>
        <w:tc>
          <w:tcPr>
            <w:tcW w:w="376" w:type="pct"/>
          </w:tcPr>
          <w:p w14:paraId="5760718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898</w:t>
            </w:r>
          </w:p>
          <w:p w14:paraId="29F0B7E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(30.0%)</w:t>
            </w:r>
          </w:p>
        </w:tc>
        <w:tc>
          <w:tcPr>
            <w:tcW w:w="360" w:type="pct"/>
          </w:tcPr>
          <w:p w14:paraId="12CB69DE" w14:textId="77777777" w:rsidR="00923B95" w:rsidRPr="00776BC9" w:rsidRDefault="00923B95" w:rsidP="00D57D3A">
            <w:pPr>
              <w:rPr>
                <w:rFonts w:ascii="Times New Roman" w:hAnsi="Times New Roman" w:cs="Times New Roman"/>
                <w:sz w:val="20"/>
                <w:szCs w:val="20"/>
              </w:rPr>
            </w:pPr>
          </w:p>
        </w:tc>
        <w:tc>
          <w:tcPr>
            <w:tcW w:w="360" w:type="pct"/>
          </w:tcPr>
          <w:p w14:paraId="20A91A6E" w14:textId="77777777" w:rsidR="00923B95" w:rsidRPr="00776BC9" w:rsidRDefault="00923B95" w:rsidP="00D57D3A">
            <w:pPr>
              <w:rPr>
                <w:rFonts w:ascii="Times New Roman" w:hAnsi="Times New Roman" w:cs="Times New Roman"/>
                <w:sz w:val="20"/>
                <w:szCs w:val="20"/>
              </w:rPr>
            </w:pPr>
          </w:p>
        </w:tc>
      </w:tr>
      <w:tr w:rsidR="00923B95" w:rsidRPr="00776BC9" w14:paraId="3A5BE991" w14:textId="77777777" w:rsidTr="00D57D3A">
        <w:tc>
          <w:tcPr>
            <w:tcW w:w="669" w:type="pct"/>
          </w:tcPr>
          <w:p w14:paraId="2E1626F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Age (M/SD)</w:t>
            </w:r>
          </w:p>
        </w:tc>
        <w:tc>
          <w:tcPr>
            <w:tcW w:w="360" w:type="pct"/>
          </w:tcPr>
          <w:p w14:paraId="22E085E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10.52</w:t>
            </w:r>
          </w:p>
          <w:p w14:paraId="1A7EAC8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(0.63)</w:t>
            </w:r>
          </w:p>
        </w:tc>
        <w:tc>
          <w:tcPr>
            <w:tcW w:w="360" w:type="pct"/>
          </w:tcPr>
          <w:p w14:paraId="08AE030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11.60</w:t>
            </w:r>
          </w:p>
          <w:p w14:paraId="16B5DAD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(0.71)</w:t>
            </w:r>
          </w:p>
        </w:tc>
        <w:tc>
          <w:tcPr>
            <w:tcW w:w="360" w:type="pct"/>
          </w:tcPr>
          <w:p w14:paraId="59981FC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12.51</w:t>
            </w:r>
          </w:p>
          <w:p w14:paraId="3C08C4D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(0.68)</w:t>
            </w:r>
          </w:p>
        </w:tc>
        <w:tc>
          <w:tcPr>
            <w:tcW w:w="360" w:type="pct"/>
          </w:tcPr>
          <w:p w14:paraId="3773CC3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10.47</w:t>
            </w:r>
          </w:p>
          <w:p w14:paraId="706D18B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(0.65)</w:t>
            </w:r>
          </w:p>
        </w:tc>
        <w:tc>
          <w:tcPr>
            <w:tcW w:w="360" w:type="pct"/>
          </w:tcPr>
          <w:p w14:paraId="245AF98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11.56</w:t>
            </w:r>
          </w:p>
          <w:p w14:paraId="51248FD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(0.69)</w:t>
            </w:r>
          </w:p>
        </w:tc>
        <w:tc>
          <w:tcPr>
            <w:tcW w:w="360" w:type="pct"/>
          </w:tcPr>
          <w:p w14:paraId="02AEB0A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12.45</w:t>
            </w:r>
          </w:p>
          <w:p w14:paraId="02BBBB1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(0.66)</w:t>
            </w:r>
          </w:p>
        </w:tc>
        <w:tc>
          <w:tcPr>
            <w:tcW w:w="360" w:type="pct"/>
          </w:tcPr>
          <w:p w14:paraId="7704C1E3"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10.48</w:t>
            </w:r>
          </w:p>
          <w:p w14:paraId="0C8F073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(0.62)</w:t>
            </w:r>
          </w:p>
        </w:tc>
        <w:tc>
          <w:tcPr>
            <w:tcW w:w="360" w:type="pct"/>
          </w:tcPr>
          <w:p w14:paraId="66148E96"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11.55</w:t>
            </w:r>
          </w:p>
          <w:p w14:paraId="3DAF06E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(0.69)</w:t>
            </w:r>
          </w:p>
        </w:tc>
        <w:tc>
          <w:tcPr>
            <w:tcW w:w="360" w:type="pct"/>
          </w:tcPr>
          <w:p w14:paraId="7EA7BF46"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12.45</w:t>
            </w:r>
          </w:p>
          <w:p w14:paraId="0461E2F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(0.67)</w:t>
            </w:r>
          </w:p>
        </w:tc>
        <w:tc>
          <w:tcPr>
            <w:tcW w:w="376" w:type="pct"/>
          </w:tcPr>
          <w:p w14:paraId="3A4C94A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10.62</w:t>
            </w:r>
          </w:p>
          <w:p w14:paraId="26F0186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(0.63)</w:t>
            </w:r>
          </w:p>
        </w:tc>
        <w:tc>
          <w:tcPr>
            <w:tcW w:w="360" w:type="pct"/>
          </w:tcPr>
          <w:p w14:paraId="63E5B8D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11.71</w:t>
            </w:r>
          </w:p>
          <w:p w14:paraId="7EF095C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(0.71)</w:t>
            </w:r>
          </w:p>
        </w:tc>
        <w:tc>
          <w:tcPr>
            <w:tcW w:w="360" w:type="pct"/>
          </w:tcPr>
          <w:p w14:paraId="6EAFABD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12.62</w:t>
            </w:r>
          </w:p>
          <w:p w14:paraId="645F62B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(0.69)</w:t>
            </w:r>
          </w:p>
        </w:tc>
      </w:tr>
      <w:tr w:rsidR="00923B95" w:rsidRPr="00776BC9" w14:paraId="5EA76539" w14:textId="77777777" w:rsidTr="00D57D3A">
        <w:tc>
          <w:tcPr>
            <w:tcW w:w="669" w:type="pct"/>
          </w:tcPr>
          <w:p w14:paraId="731C31A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lastRenderedPageBreak/>
              <w:t>Total family income</w:t>
            </w:r>
          </w:p>
        </w:tc>
        <w:tc>
          <w:tcPr>
            <w:tcW w:w="360" w:type="pct"/>
          </w:tcPr>
          <w:p w14:paraId="1BA97C35" w14:textId="77777777" w:rsidR="00923B95" w:rsidRPr="00776BC9" w:rsidRDefault="00923B95" w:rsidP="00D57D3A">
            <w:pPr>
              <w:rPr>
                <w:rFonts w:ascii="Times New Roman" w:hAnsi="Times New Roman" w:cs="Times New Roman"/>
                <w:sz w:val="20"/>
                <w:szCs w:val="20"/>
              </w:rPr>
            </w:pPr>
          </w:p>
        </w:tc>
        <w:tc>
          <w:tcPr>
            <w:tcW w:w="360" w:type="pct"/>
          </w:tcPr>
          <w:p w14:paraId="500EBB12" w14:textId="77777777" w:rsidR="00923B95" w:rsidRPr="00776BC9" w:rsidRDefault="00923B95" w:rsidP="00D57D3A">
            <w:pPr>
              <w:rPr>
                <w:rFonts w:ascii="Times New Roman" w:hAnsi="Times New Roman" w:cs="Times New Roman"/>
                <w:sz w:val="20"/>
                <w:szCs w:val="20"/>
              </w:rPr>
            </w:pPr>
          </w:p>
        </w:tc>
        <w:tc>
          <w:tcPr>
            <w:tcW w:w="360" w:type="pct"/>
          </w:tcPr>
          <w:p w14:paraId="602B75C2" w14:textId="77777777" w:rsidR="00923B95" w:rsidRPr="00776BC9" w:rsidRDefault="00923B95" w:rsidP="00D57D3A">
            <w:pPr>
              <w:rPr>
                <w:rFonts w:ascii="Times New Roman" w:hAnsi="Times New Roman" w:cs="Times New Roman"/>
                <w:sz w:val="20"/>
                <w:szCs w:val="20"/>
              </w:rPr>
            </w:pPr>
          </w:p>
        </w:tc>
        <w:tc>
          <w:tcPr>
            <w:tcW w:w="360" w:type="pct"/>
          </w:tcPr>
          <w:p w14:paraId="7E51739B" w14:textId="77777777" w:rsidR="00923B95" w:rsidRPr="00776BC9" w:rsidRDefault="00923B95" w:rsidP="00D57D3A">
            <w:pPr>
              <w:rPr>
                <w:rFonts w:ascii="Times New Roman" w:hAnsi="Times New Roman" w:cs="Times New Roman"/>
                <w:sz w:val="20"/>
                <w:szCs w:val="20"/>
              </w:rPr>
            </w:pPr>
          </w:p>
        </w:tc>
        <w:tc>
          <w:tcPr>
            <w:tcW w:w="360" w:type="pct"/>
          </w:tcPr>
          <w:p w14:paraId="15CD033D" w14:textId="77777777" w:rsidR="00923B95" w:rsidRPr="00776BC9" w:rsidRDefault="00923B95" w:rsidP="00D57D3A">
            <w:pPr>
              <w:rPr>
                <w:rFonts w:ascii="Times New Roman" w:hAnsi="Times New Roman" w:cs="Times New Roman"/>
                <w:sz w:val="20"/>
                <w:szCs w:val="20"/>
              </w:rPr>
            </w:pPr>
          </w:p>
        </w:tc>
        <w:tc>
          <w:tcPr>
            <w:tcW w:w="360" w:type="pct"/>
          </w:tcPr>
          <w:p w14:paraId="7501ED6F" w14:textId="77777777" w:rsidR="00923B95" w:rsidRPr="00776BC9" w:rsidRDefault="00923B95" w:rsidP="00D57D3A">
            <w:pPr>
              <w:rPr>
                <w:rFonts w:ascii="Times New Roman" w:hAnsi="Times New Roman" w:cs="Times New Roman"/>
                <w:sz w:val="20"/>
                <w:szCs w:val="20"/>
              </w:rPr>
            </w:pPr>
          </w:p>
        </w:tc>
        <w:tc>
          <w:tcPr>
            <w:tcW w:w="360" w:type="pct"/>
          </w:tcPr>
          <w:p w14:paraId="65FEB6F4" w14:textId="77777777" w:rsidR="00923B95" w:rsidRPr="00776BC9" w:rsidRDefault="00923B95" w:rsidP="00D57D3A">
            <w:pPr>
              <w:rPr>
                <w:rFonts w:ascii="Times New Roman" w:hAnsi="Times New Roman" w:cs="Times New Roman"/>
                <w:sz w:val="20"/>
                <w:szCs w:val="20"/>
              </w:rPr>
            </w:pPr>
          </w:p>
        </w:tc>
        <w:tc>
          <w:tcPr>
            <w:tcW w:w="360" w:type="pct"/>
          </w:tcPr>
          <w:p w14:paraId="77BDA3C0" w14:textId="77777777" w:rsidR="00923B95" w:rsidRPr="00776BC9" w:rsidRDefault="00923B95" w:rsidP="00D57D3A">
            <w:pPr>
              <w:rPr>
                <w:rFonts w:ascii="Times New Roman" w:hAnsi="Times New Roman" w:cs="Times New Roman"/>
                <w:sz w:val="20"/>
                <w:szCs w:val="20"/>
              </w:rPr>
            </w:pPr>
          </w:p>
        </w:tc>
        <w:tc>
          <w:tcPr>
            <w:tcW w:w="360" w:type="pct"/>
          </w:tcPr>
          <w:p w14:paraId="413FF948" w14:textId="77777777" w:rsidR="00923B95" w:rsidRPr="00776BC9" w:rsidRDefault="00923B95" w:rsidP="00D57D3A">
            <w:pPr>
              <w:rPr>
                <w:rFonts w:ascii="Times New Roman" w:hAnsi="Times New Roman" w:cs="Times New Roman"/>
                <w:sz w:val="20"/>
                <w:szCs w:val="20"/>
              </w:rPr>
            </w:pPr>
          </w:p>
        </w:tc>
        <w:tc>
          <w:tcPr>
            <w:tcW w:w="376" w:type="pct"/>
          </w:tcPr>
          <w:p w14:paraId="4E4B14CC" w14:textId="77777777" w:rsidR="00923B95" w:rsidRPr="00776BC9" w:rsidRDefault="00923B95" w:rsidP="00D57D3A">
            <w:pPr>
              <w:rPr>
                <w:rFonts w:ascii="Times New Roman" w:hAnsi="Times New Roman" w:cs="Times New Roman"/>
                <w:sz w:val="20"/>
                <w:szCs w:val="20"/>
              </w:rPr>
            </w:pPr>
          </w:p>
        </w:tc>
        <w:tc>
          <w:tcPr>
            <w:tcW w:w="360" w:type="pct"/>
          </w:tcPr>
          <w:p w14:paraId="3169C78D" w14:textId="77777777" w:rsidR="00923B95" w:rsidRPr="00776BC9" w:rsidRDefault="00923B95" w:rsidP="00D57D3A">
            <w:pPr>
              <w:rPr>
                <w:rFonts w:ascii="Times New Roman" w:hAnsi="Times New Roman" w:cs="Times New Roman"/>
                <w:sz w:val="20"/>
                <w:szCs w:val="20"/>
              </w:rPr>
            </w:pPr>
          </w:p>
        </w:tc>
        <w:tc>
          <w:tcPr>
            <w:tcW w:w="360" w:type="pct"/>
          </w:tcPr>
          <w:p w14:paraId="42194636" w14:textId="77777777" w:rsidR="00923B95" w:rsidRPr="00776BC9" w:rsidRDefault="00923B95" w:rsidP="00D57D3A">
            <w:pPr>
              <w:rPr>
                <w:rFonts w:ascii="Times New Roman" w:hAnsi="Times New Roman" w:cs="Times New Roman"/>
                <w:sz w:val="20"/>
                <w:szCs w:val="20"/>
              </w:rPr>
            </w:pPr>
          </w:p>
        </w:tc>
      </w:tr>
      <w:tr w:rsidR="00923B95" w:rsidRPr="00776BC9" w14:paraId="5FD28FEB" w14:textId="77777777" w:rsidTr="00D57D3A">
        <w:tc>
          <w:tcPr>
            <w:tcW w:w="669" w:type="pct"/>
          </w:tcPr>
          <w:p w14:paraId="56E3333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 xml:space="preserve">  Less than $75,000</w:t>
            </w:r>
          </w:p>
        </w:tc>
        <w:tc>
          <w:tcPr>
            <w:tcW w:w="360" w:type="pct"/>
          </w:tcPr>
          <w:p w14:paraId="6530BA5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805</w:t>
            </w:r>
          </w:p>
          <w:p w14:paraId="1968A08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(40.8%)</w:t>
            </w:r>
          </w:p>
        </w:tc>
        <w:tc>
          <w:tcPr>
            <w:tcW w:w="360" w:type="pct"/>
          </w:tcPr>
          <w:p w14:paraId="5DE217A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739</w:t>
            </w:r>
          </w:p>
          <w:p w14:paraId="45B1601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(37.6%)</w:t>
            </w:r>
          </w:p>
        </w:tc>
        <w:tc>
          <w:tcPr>
            <w:tcW w:w="360" w:type="pct"/>
          </w:tcPr>
          <w:p w14:paraId="40C1369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668</w:t>
            </w:r>
          </w:p>
          <w:p w14:paraId="4F57201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(35.9%)</w:t>
            </w:r>
          </w:p>
        </w:tc>
        <w:tc>
          <w:tcPr>
            <w:tcW w:w="360" w:type="pct"/>
          </w:tcPr>
          <w:p w14:paraId="5C76A37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238</w:t>
            </w:r>
          </w:p>
          <w:p w14:paraId="4E68E96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(37.6%)</w:t>
            </w:r>
          </w:p>
        </w:tc>
        <w:tc>
          <w:tcPr>
            <w:tcW w:w="360" w:type="pct"/>
          </w:tcPr>
          <w:p w14:paraId="29CF464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221</w:t>
            </w:r>
          </w:p>
          <w:p w14:paraId="0FC8B3B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(35.4%)</w:t>
            </w:r>
          </w:p>
        </w:tc>
        <w:tc>
          <w:tcPr>
            <w:tcW w:w="360" w:type="pct"/>
          </w:tcPr>
          <w:p w14:paraId="21A25E3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212</w:t>
            </w:r>
          </w:p>
          <w:p w14:paraId="6D059123"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(34.5%)</w:t>
            </w:r>
          </w:p>
        </w:tc>
        <w:tc>
          <w:tcPr>
            <w:tcW w:w="360" w:type="pct"/>
          </w:tcPr>
          <w:p w14:paraId="099DE32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562</w:t>
            </w:r>
          </w:p>
          <w:p w14:paraId="0920175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(40.6%)</w:t>
            </w:r>
          </w:p>
        </w:tc>
        <w:tc>
          <w:tcPr>
            <w:tcW w:w="360" w:type="pct"/>
          </w:tcPr>
          <w:p w14:paraId="2F2BA1E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527</w:t>
            </w:r>
          </w:p>
          <w:p w14:paraId="37EF9B4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(38.3%)</w:t>
            </w:r>
          </w:p>
        </w:tc>
        <w:tc>
          <w:tcPr>
            <w:tcW w:w="360" w:type="pct"/>
          </w:tcPr>
          <w:p w14:paraId="7E23A8C8"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497</w:t>
            </w:r>
          </w:p>
          <w:p w14:paraId="390F0C4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(36.5%)</w:t>
            </w:r>
          </w:p>
        </w:tc>
        <w:tc>
          <w:tcPr>
            <w:tcW w:w="376" w:type="pct"/>
          </w:tcPr>
          <w:p w14:paraId="1155B60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1042</w:t>
            </w:r>
          </w:p>
          <w:p w14:paraId="203464D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(35.6%)</w:t>
            </w:r>
          </w:p>
        </w:tc>
        <w:tc>
          <w:tcPr>
            <w:tcW w:w="360" w:type="pct"/>
          </w:tcPr>
          <w:p w14:paraId="150E289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964</w:t>
            </w:r>
          </w:p>
          <w:p w14:paraId="5B38B69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(33.5%)</w:t>
            </w:r>
          </w:p>
        </w:tc>
        <w:tc>
          <w:tcPr>
            <w:tcW w:w="360" w:type="pct"/>
          </w:tcPr>
          <w:p w14:paraId="29C1E1D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897</w:t>
            </w:r>
          </w:p>
          <w:p w14:paraId="0E01381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(32.0%)</w:t>
            </w:r>
          </w:p>
        </w:tc>
      </w:tr>
      <w:tr w:rsidR="00923B95" w:rsidRPr="00776BC9" w14:paraId="0258DC83" w14:textId="77777777" w:rsidTr="00D57D3A">
        <w:tc>
          <w:tcPr>
            <w:tcW w:w="669" w:type="pct"/>
          </w:tcPr>
          <w:p w14:paraId="2BE80CF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 xml:space="preserve">  $75,000 or higher</w:t>
            </w:r>
          </w:p>
        </w:tc>
        <w:tc>
          <w:tcPr>
            <w:tcW w:w="360" w:type="pct"/>
          </w:tcPr>
          <w:p w14:paraId="0046AE2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1168</w:t>
            </w:r>
          </w:p>
          <w:p w14:paraId="32941E7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(59.2%)</w:t>
            </w:r>
          </w:p>
        </w:tc>
        <w:tc>
          <w:tcPr>
            <w:tcW w:w="360" w:type="pct"/>
          </w:tcPr>
          <w:p w14:paraId="7762286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1224</w:t>
            </w:r>
          </w:p>
          <w:p w14:paraId="0BB3F55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(62.4%)</w:t>
            </w:r>
          </w:p>
        </w:tc>
        <w:tc>
          <w:tcPr>
            <w:tcW w:w="360" w:type="pct"/>
          </w:tcPr>
          <w:p w14:paraId="11D7FE3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1229</w:t>
            </w:r>
          </w:p>
          <w:p w14:paraId="26408E9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(64.1%)</w:t>
            </w:r>
          </w:p>
        </w:tc>
        <w:tc>
          <w:tcPr>
            <w:tcW w:w="360" w:type="pct"/>
          </w:tcPr>
          <w:p w14:paraId="15AB5EC6"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395</w:t>
            </w:r>
          </w:p>
          <w:p w14:paraId="6A5F8793"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(62.4%)</w:t>
            </w:r>
          </w:p>
        </w:tc>
        <w:tc>
          <w:tcPr>
            <w:tcW w:w="360" w:type="pct"/>
          </w:tcPr>
          <w:p w14:paraId="6DE114B3"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403</w:t>
            </w:r>
          </w:p>
          <w:p w14:paraId="6EE4125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(64.6%)</w:t>
            </w:r>
          </w:p>
        </w:tc>
        <w:tc>
          <w:tcPr>
            <w:tcW w:w="360" w:type="pct"/>
          </w:tcPr>
          <w:p w14:paraId="3EA12CA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403</w:t>
            </w:r>
          </w:p>
          <w:p w14:paraId="483B361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(65.6%)</w:t>
            </w:r>
          </w:p>
        </w:tc>
        <w:tc>
          <w:tcPr>
            <w:tcW w:w="360" w:type="pct"/>
          </w:tcPr>
          <w:p w14:paraId="22981E3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822</w:t>
            </w:r>
          </w:p>
          <w:p w14:paraId="40CC5E2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(59.4%)</w:t>
            </w:r>
          </w:p>
        </w:tc>
        <w:tc>
          <w:tcPr>
            <w:tcW w:w="360" w:type="pct"/>
          </w:tcPr>
          <w:p w14:paraId="7B45CCA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850</w:t>
            </w:r>
          </w:p>
          <w:p w14:paraId="3FC8D026"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(61.7%)</w:t>
            </w:r>
          </w:p>
        </w:tc>
        <w:tc>
          <w:tcPr>
            <w:tcW w:w="360" w:type="pct"/>
          </w:tcPr>
          <w:p w14:paraId="15E6258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864</w:t>
            </w:r>
          </w:p>
          <w:p w14:paraId="393AC98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(63.5%)</w:t>
            </w:r>
          </w:p>
        </w:tc>
        <w:tc>
          <w:tcPr>
            <w:tcW w:w="376" w:type="pct"/>
          </w:tcPr>
          <w:p w14:paraId="1F52ABF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1884</w:t>
            </w:r>
          </w:p>
          <w:p w14:paraId="419D089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(64.4%)</w:t>
            </w:r>
          </w:p>
        </w:tc>
        <w:tc>
          <w:tcPr>
            <w:tcW w:w="360" w:type="pct"/>
          </w:tcPr>
          <w:p w14:paraId="405F501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1910</w:t>
            </w:r>
          </w:p>
          <w:p w14:paraId="2391386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(66.5%)</w:t>
            </w:r>
          </w:p>
        </w:tc>
        <w:tc>
          <w:tcPr>
            <w:tcW w:w="360" w:type="pct"/>
          </w:tcPr>
          <w:p w14:paraId="152DDFC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1903</w:t>
            </w:r>
          </w:p>
          <w:p w14:paraId="1BED86C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(68.0%)</w:t>
            </w:r>
          </w:p>
        </w:tc>
      </w:tr>
      <w:tr w:rsidR="00923B95" w:rsidRPr="00776BC9" w14:paraId="292427B7" w14:textId="77777777" w:rsidTr="00D57D3A">
        <w:tc>
          <w:tcPr>
            <w:tcW w:w="669" w:type="pct"/>
          </w:tcPr>
          <w:p w14:paraId="26103B0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Psychopathology t-score (M/SD)</w:t>
            </w:r>
          </w:p>
        </w:tc>
        <w:tc>
          <w:tcPr>
            <w:tcW w:w="360" w:type="pct"/>
          </w:tcPr>
          <w:p w14:paraId="57B42553"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45.42</w:t>
            </w:r>
          </w:p>
          <w:p w14:paraId="3508C61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(10.82)</w:t>
            </w:r>
          </w:p>
        </w:tc>
        <w:tc>
          <w:tcPr>
            <w:tcW w:w="360" w:type="pct"/>
          </w:tcPr>
          <w:p w14:paraId="2CA3E0C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44.89</w:t>
            </w:r>
          </w:p>
          <w:p w14:paraId="25F41C2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(11.00)</w:t>
            </w:r>
          </w:p>
        </w:tc>
        <w:tc>
          <w:tcPr>
            <w:tcW w:w="360" w:type="pct"/>
          </w:tcPr>
          <w:p w14:paraId="20E7B093"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44.87</w:t>
            </w:r>
          </w:p>
          <w:p w14:paraId="736DACA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(11.20)</w:t>
            </w:r>
          </w:p>
        </w:tc>
        <w:tc>
          <w:tcPr>
            <w:tcW w:w="360" w:type="pct"/>
          </w:tcPr>
          <w:p w14:paraId="5186484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45.30</w:t>
            </w:r>
          </w:p>
          <w:p w14:paraId="2790C21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(11.16)</w:t>
            </w:r>
          </w:p>
        </w:tc>
        <w:tc>
          <w:tcPr>
            <w:tcW w:w="360" w:type="pct"/>
          </w:tcPr>
          <w:p w14:paraId="77719E9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44.58</w:t>
            </w:r>
          </w:p>
          <w:p w14:paraId="5CDE5C06"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(10.95)</w:t>
            </w:r>
          </w:p>
        </w:tc>
        <w:tc>
          <w:tcPr>
            <w:tcW w:w="360" w:type="pct"/>
          </w:tcPr>
          <w:p w14:paraId="597D498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44.77</w:t>
            </w:r>
          </w:p>
          <w:p w14:paraId="367B1A8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(11.19)</w:t>
            </w:r>
          </w:p>
        </w:tc>
        <w:tc>
          <w:tcPr>
            <w:tcW w:w="360" w:type="pct"/>
          </w:tcPr>
          <w:p w14:paraId="2BB5C6B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44.93</w:t>
            </w:r>
          </w:p>
          <w:p w14:paraId="77956F96"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(11.58)</w:t>
            </w:r>
          </w:p>
        </w:tc>
        <w:tc>
          <w:tcPr>
            <w:tcW w:w="360" w:type="pct"/>
          </w:tcPr>
          <w:p w14:paraId="3AE6B92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44.02</w:t>
            </w:r>
          </w:p>
          <w:p w14:paraId="405A5AD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(11.69)</w:t>
            </w:r>
          </w:p>
        </w:tc>
        <w:tc>
          <w:tcPr>
            <w:tcW w:w="360" w:type="pct"/>
          </w:tcPr>
          <w:p w14:paraId="655C017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44.02</w:t>
            </w:r>
          </w:p>
          <w:p w14:paraId="15B0E26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(11.63)</w:t>
            </w:r>
          </w:p>
        </w:tc>
        <w:tc>
          <w:tcPr>
            <w:tcW w:w="376" w:type="pct"/>
          </w:tcPr>
          <w:p w14:paraId="3DEAA81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45.96</w:t>
            </w:r>
          </w:p>
          <w:p w14:paraId="6E4055C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(11.00)</w:t>
            </w:r>
          </w:p>
        </w:tc>
        <w:tc>
          <w:tcPr>
            <w:tcW w:w="360" w:type="pct"/>
          </w:tcPr>
          <w:p w14:paraId="3528573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45.65</w:t>
            </w:r>
          </w:p>
          <w:p w14:paraId="67A6A63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(10.75)</w:t>
            </w:r>
          </w:p>
        </w:tc>
        <w:tc>
          <w:tcPr>
            <w:tcW w:w="360" w:type="pct"/>
          </w:tcPr>
          <w:p w14:paraId="7F4409A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45.66</w:t>
            </w:r>
          </w:p>
          <w:p w14:paraId="7034801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(11.18)</w:t>
            </w:r>
          </w:p>
        </w:tc>
      </w:tr>
      <w:tr w:rsidR="00923B95" w:rsidRPr="00776BC9" w14:paraId="7598B6B9" w14:textId="77777777" w:rsidTr="00D57D3A">
        <w:tc>
          <w:tcPr>
            <w:tcW w:w="669" w:type="pct"/>
          </w:tcPr>
          <w:p w14:paraId="6B145418"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Cannabis use positive expectancy (M/SD)</w:t>
            </w:r>
          </w:p>
        </w:tc>
        <w:tc>
          <w:tcPr>
            <w:tcW w:w="360" w:type="pct"/>
          </w:tcPr>
          <w:p w14:paraId="05EB1AE7" w14:textId="77777777" w:rsidR="00923B95" w:rsidRPr="00776BC9" w:rsidRDefault="00923B95" w:rsidP="00D57D3A">
            <w:pPr>
              <w:rPr>
                <w:rFonts w:ascii="Times New Roman" w:hAnsi="Times New Roman" w:cs="Times New Roman"/>
                <w:sz w:val="20"/>
                <w:szCs w:val="20"/>
              </w:rPr>
            </w:pPr>
          </w:p>
        </w:tc>
        <w:tc>
          <w:tcPr>
            <w:tcW w:w="360" w:type="pct"/>
          </w:tcPr>
          <w:p w14:paraId="2773BEE6" w14:textId="77777777" w:rsidR="00923B95" w:rsidRPr="00776BC9" w:rsidRDefault="00923B95" w:rsidP="00D57D3A">
            <w:pPr>
              <w:rPr>
                <w:rFonts w:ascii="Times New Roman" w:hAnsi="Times New Roman" w:cs="Times New Roman"/>
                <w:sz w:val="20"/>
                <w:szCs w:val="20"/>
              </w:rPr>
            </w:pPr>
          </w:p>
        </w:tc>
        <w:tc>
          <w:tcPr>
            <w:tcW w:w="360" w:type="pct"/>
          </w:tcPr>
          <w:p w14:paraId="1E6F5320" w14:textId="77777777" w:rsidR="00923B95" w:rsidRPr="00776BC9" w:rsidRDefault="00923B95" w:rsidP="00D57D3A">
            <w:pPr>
              <w:rPr>
                <w:rFonts w:ascii="Times New Roman" w:hAnsi="Times New Roman" w:cs="Times New Roman"/>
                <w:sz w:val="20"/>
                <w:szCs w:val="20"/>
              </w:rPr>
            </w:pPr>
          </w:p>
        </w:tc>
        <w:tc>
          <w:tcPr>
            <w:tcW w:w="360" w:type="pct"/>
          </w:tcPr>
          <w:p w14:paraId="2FD4B6BC" w14:textId="77777777" w:rsidR="00923B95" w:rsidRPr="00776BC9" w:rsidRDefault="00923B95" w:rsidP="00D57D3A">
            <w:pPr>
              <w:rPr>
                <w:rFonts w:ascii="Times New Roman" w:hAnsi="Times New Roman" w:cs="Times New Roman"/>
                <w:sz w:val="20"/>
                <w:szCs w:val="20"/>
              </w:rPr>
            </w:pPr>
          </w:p>
        </w:tc>
        <w:tc>
          <w:tcPr>
            <w:tcW w:w="360" w:type="pct"/>
          </w:tcPr>
          <w:p w14:paraId="0E732869" w14:textId="77777777" w:rsidR="00923B95" w:rsidRPr="00776BC9" w:rsidRDefault="00923B95" w:rsidP="00D57D3A">
            <w:pPr>
              <w:rPr>
                <w:rFonts w:ascii="Times New Roman" w:hAnsi="Times New Roman" w:cs="Times New Roman"/>
                <w:sz w:val="20"/>
                <w:szCs w:val="20"/>
              </w:rPr>
            </w:pPr>
          </w:p>
        </w:tc>
        <w:tc>
          <w:tcPr>
            <w:tcW w:w="360" w:type="pct"/>
          </w:tcPr>
          <w:p w14:paraId="72E1FD03" w14:textId="77777777" w:rsidR="00923B95" w:rsidRPr="00776BC9" w:rsidRDefault="00923B95" w:rsidP="00D57D3A">
            <w:pPr>
              <w:rPr>
                <w:rFonts w:ascii="Times New Roman" w:hAnsi="Times New Roman" w:cs="Times New Roman"/>
                <w:sz w:val="20"/>
                <w:szCs w:val="20"/>
              </w:rPr>
            </w:pPr>
          </w:p>
        </w:tc>
        <w:tc>
          <w:tcPr>
            <w:tcW w:w="360" w:type="pct"/>
          </w:tcPr>
          <w:p w14:paraId="62B4571F" w14:textId="77777777" w:rsidR="00923B95" w:rsidRPr="00776BC9" w:rsidRDefault="00923B95" w:rsidP="00D57D3A">
            <w:pPr>
              <w:rPr>
                <w:rFonts w:ascii="Times New Roman" w:hAnsi="Times New Roman" w:cs="Times New Roman"/>
                <w:sz w:val="20"/>
                <w:szCs w:val="20"/>
              </w:rPr>
            </w:pPr>
          </w:p>
        </w:tc>
        <w:tc>
          <w:tcPr>
            <w:tcW w:w="360" w:type="pct"/>
          </w:tcPr>
          <w:p w14:paraId="3B7F23FE" w14:textId="77777777" w:rsidR="00923B95" w:rsidRPr="00776BC9" w:rsidRDefault="00923B95" w:rsidP="00D57D3A">
            <w:pPr>
              <w:rPr>
                <w:rFonts w:ascii="Times New Roman" w:hAnsi="Times New Roman" w:cs="Times New Roman"/>
                <w:sz w:val="20"/>
                <w:szCs w:val="20"/>
              </w:rPr>
            </w:pPr>
          </w:p>
        </w:tc>
        <w:tc>
          <w:tcPr>
            <w:tcW w:w="360" w:type="pct"/>
          </w:tcPr>
          <w:p w14:paraId="1794980D" w14:textId="77777777" w:rsidR="00923B95" w:rsidRPr="00776BC9" w:rsidRDefault="00923B95" w:rsidP="00D57D3A">
            <w:pPr>
              <w:rPr>
                <w:rFonts w:ascii="Times New Roman" w:hAnsi="Times New Roman" w:cs="Times New Roman"/>
                <w:sz w:val="20"/>
                <w:szCs w:val="20"/>
              </w:rPr>
            </w:pPr>
          </w:p>
        </w:tc>
        <w:tc>
          <w:tcPr>
            <w:tcW w:w="376" w:type="pct"/>
          </w:tcPr>
          <w:p w14:paraId="3A99D6DB" w14:textId="77777777" w:rsidR="00923B95" w:rsidRPr="00776BC9" w:rsidRDefault="00923B95" w:rsidP="00D57D3A">
            <w:pPr>
              <w:rPr>
                <w:rFonts w:ascii="Times New Roman" w:hAnsi="Times New Roman" w:cs="Times New Roman"/>
                <w:sz w:val="20"/>
                <w:szCs w:val="20"/>
              </w:rPr>
            </w:pPr>
          </w:p>
        </w:tc>
        <w:tc>
          <w:tcPr>
            <w:tcW w:w="360" w:type="pct"/>
          </w:tcPr>
          <w:p w14:paraId="3AD468E0" w14:textId="77777777" w:rsidR="00923B95" w:rsidRPr="00776BC9" w:rsidRDefault="00923B95" w:rsidP="00D57D3A">
            <w:pPr>
              <w:rPr>
                <w:rFonts w:ascii="Times New Roman" w:hAnsi="Times New Roman" w:cs="Times New Roman"/>
                <w:sz w:val="20"/>
                <w:szCs w:val="20"/>
              </w:rPr>
            </w:pPr>
          </w:p>
        </w:tc>
        <w:tc>
          <w:tcPr>
            <w:tcW w:w="360" w:type="pct"/>
          </w:tcPr>
          <w:p w14:paraId="01C820A3" w14:textId="77777777" w:rsidR="00923B95" w:rsidRPr="00776BC9" w:rsidRDefault="00923B95" w:rsidP="00D57D3A">
            <w:pPr>
              <w:rPr>
                <w:rFonts w:ascii="Times New Roman" w:hAnsi="Times New Roman" w:cs="Times New Roman"/>
                <w:sz w:val="20"/>
                <w:szCs w:val="20"/>
              </w:rPr>
            </w:pPr>
          </w:p>
        </w:tc>
      </w:tr>
      <w:tr w:rsidR="00923B95" w:rsidRPr="00776BC9" w14:paraId="6D2AA801" w14:textId="77777777" w:rsidTr="00D57D3A">
        <w:tc>
          <w:tcPr>
            <w:tcW w:w="669" w:type="pct"/>
          </w:tcPr>
          <w:p w14:paraId="7EA6C92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Family conflict (M/SD)</w:t>
            </w:r>
          </w:p>
        </w:tc>
        <w:tc>
          <w:tcPr>
            <w:tcW w:w="360" w:type="pct"/>
          </w:tcPr>
          <w:p w14:paraId="5F80986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1.87</w:t>
            </w:r>
          </w:p>
          <w:p w14:paraId="63631476"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(1.88)</w:t>
            </w:r>
          </w:p>
        </w:tc>
        <w:tc>
          <w:tcPr>
            <w:tcW w:w="360" w:type="pct"/>
          </w:tcPr>
          <w:p w14:paraId="6B14CE6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1.93</w:t>
            </w:r>
          </w:p>
          <w:p w14:paraId="18402A7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(1.83)</w:t>
            </w:r>
          </w:p>
        </w:tc>
        <w:tc>
          <w:tcPr>
            <w:tcW w:w="360" w:type="pct"/>
          </w:tcPr>
          <w:p w14:paraId="70A96B8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2.09</w:t>
            </w:r>
          </w:p>
          <w:p w14:paraId="2E8FB7A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(1.97)</w:t>
            </w:r>
          </w:p>
        </w:tc>
        <w:tc>
          <w:tcPr>
            <w:tcW w:w="360" w:type="pct"/>
          </w:tcPr>
          <w:p w14:paraId="5A8604D8"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1.82</w:t>
            </w:r>
          </w:p>
          <w:p w14:paraId="6274B79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(1.77)</w:t>
            </w:r>
          </w:p>
        </w:tc>
        <w:tc>
          <w:tcPr>
            <w:tcW w:w="360" w:type="pct"/>
          </w:tcPr>
          <w:p w14:paraId="32B530D8"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1.82</w:t>
            </w:r>
          </w:p>
          <w:p w14:paraId="6C1F9F6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(1.78)</w:t>
            </w:r>
          </w:p>
        </w:tc>
        <w:tc>
          <w:tcPr>
            <w:tcW w:w="360" w:type="pct"/>
          </w:tcPr>
          <w:p w14:paraId="14329FC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1.88</w:t>
            </w:r>
          </w:p>
          <w:p w14:paraId="7527CCF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(1.85)</w:t>
            </w:r>
          </w:p>
        </w:tc>
        <w:tc>
          <w:tcPr>
            <w:tcW w:w="360" w:type="pct"/>
          </w:tcPr>
          <w:p w14:paraId="12EFD4E3"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1.76</w:t>
            </w:r>
          </w:p>
          <w:p w14:paraId="15C6CD5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(1.79)</w:t>
            </w:r>
          </w:p>
        </w:tc>
        <w:tc>
          <w:tcPr>
            <w:tcW w:w="360" w:type="pct"/>
          </w:tcPr>
          <w:p w14:paraId="06BFC03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1.62</w:t>
            </w:r>
          </w:p>
          <w:p w14:paraId="053E00B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(1.65)</w:t>
            </w:r>
          </w:p>
        </w:tc>
        <w:tc>
          <w:tcPr>
            <w:tcW w:w="360" w:type="pct"/>
          </w:tcPr>
          <w:p w14:paraId="36AEDE5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1.74</w:t>
            </w:r>
          </w:p>
          <w:p w14:paraId="6D94E30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(1.74)</w:t>
            </w:r>
          </w:p>
        </w:tc>
        <w:tc>
          <w:tcPr>
            <w:tcW w:w="376" w:type="pct"/>
          </w:tcPr>
          <w:p w14:paraId="03D7916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2.00</w:t>
            </w:r>
          </w:p>
          <w:p w14:paraId="7FF256C3"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(1.92)</w:t>
            </w:r>
          </w:p>
        </w:tc>
        <w:tc>
          <w:tcPr>
            <w:tcW w:w="360" w:type="pct"/>
          </w:tcPr>
          <w:p w14:paraId="0EF76D1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2.06</w:t>
            </w:r>
          </w:p>
          <w:p w14:paraId="4520640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(1.88)</w:t>
            </w:r>
          </w:p>
        </w:tc>
        <w:tc>
          <w:tcPr>
            <w:tcW w:w="360" w:type="pct"/>
          </w:tcPr>
          <w:p w14:paraId="06A9DFC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2.36</w:t>
            </w:r>
          </w:p>
          <w:p w14:paraId="3DFB4FA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(2.04)</w:t>
            </w:r>
          </w:p>
        </w:tc>
      </w:tr>
      <w:tr w:rsidR="00923B95" w:rsidRPr="00776BC9" w14:paraId="36B8D6C3" w14:textId="77777777" w:rsidTr="00D57D3A">
        <w:tc>
          <w:tcPr>
            <w:tcW w:w="669" w:type="pct"/>
          </w:tcPr>
          <w:p w14:paraId="187C2A5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Parental monitor (M/SD)</w:t>
            </w:r>
          </w:p>
        </w:tc>
        <w:tc>
          <w:tcPr>
            <w:tcW w:w="360" w:type="pct"/>
          </w:tcPr>
          <w:p w14:paraId="6E7249A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4.50</w:t>
            </w:r>
          </w:p>
          <w:p w14:paraId="3180DFB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(0.45)</w:t>
            </w:r>
          </w:p>
        </w:tc>
        <w:tc>
          <w:tcPr>
            <w:tcW w:w="360" w:type="pct"/>
          </w:tcPr>
          <w:p w14:paraId="38134B1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4.47</w:t>
            </w:r>
          </w:p>
          <w:p w14:paraId="57359D5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(0.46)</w:t>
            </w:r>
          </w:p>
        </w:tc>
        <w:tc>
          <w:tcPr>
            <w:tcW w:w="360" w:type="pct"/>
          </w:tcPr>
          <w:p w14:paraId="3EE295A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4.34</w:t>
            </w:r>
          </w:p>
          <w:p w14:paraId="15933F1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(0.52)</w:t>
            </w:r>
          </w:p>
        </w:tc>
        <w:tc>
          <w:tcPr>
            <w:tcW w:w="360" w:type="pct"/>
          </w:tcPr>
          <w:p w14:paraId="4CE7598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4.49</w:t>
            </w:r>
          </w:p>
          <w:p w14:paraId="626153A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(0.43)</w:t>
            </w:r>
          </w:p>
        </w:tc>
        <w:tc>
          <w:tcPr>
            <w:tcW w:w="360" w:type="pct"/>
          </w:tcPr>
          <w:p w14:paraId="4AD3D4F6"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4.52</w:t>
            </w:r>
          </w:p>
          <w:p w14:paraId="3B9DB54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(0.44)</w:t>
            </w:r>
          </w:p>
        </w:tc>
        <w:tc>
          <w:tcPr>
            <w:tcW w:w="360" w:type="pct"/>
          </w:tcPr>
          <w:p w14:paraId="2C409C2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4.45</w:t>
            </w:r>
          </w:p>
          <w:p w14:paraId="45B2FD2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(0.49)</w:t>
            </w:r>
          </w:p>
        </w:tc>
        <w:tc>
          <w:tcPr>
            <w:tcW w:w="360" w:type="pct"/>
          </w:tcPr>
          <w:p w14:paraId="7EA58B9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4.53</w:t>
            </w:r>
          </w:p>
          <w:p w14:paraId="2FEA01D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(0.46)</w:t>
            </w:r>
          </w:p>
        </w:tc>
        <w:tc>
          <w:tcPr>
            <w:tcW w:w="360" w:type="pct"/>
          </w:tcPr>
          <w:p w14:paraId="3F548B76"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4.54</w:t>
            </w:r>
          </w:p>
          <w:p w14:paraId="2977143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(0.47)</w:t>
            </w:r>
          </w:p>
        </w:tc>
        <w:tc>
          <w:tcPr>
            <w:tcW w:w="360" w:type="pct"/>
          </w:tcPr>
          <w:p w14:paraId="584F86D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4.45</w:t>
            </w:r>
          </w:p>
          <w:p w14:paraId="7DF44EB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(0.49)</w:t>
            </w:r>
          </w:p>
        </w:tc>
        <w:tc>
          <w:tcPr>
            <w:tcW w:w="376" w:type="pct"/>
          </w:tcPr>
          <w:p w14:paraId="207D1C0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4.48</w:t>
            </w:r>
          </w:p>
          <w:p w14:paraId="7AA7EB2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(0.43)</w:t>
            </w:r>
          </w:p>
        </w:tc>
        <w:tc>
          <w:tcPr>
            <w:tcW w:w="360" w:type="pct"/>
          </w:tcPr>
          <w:p w14:paraId="16F588D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4.46</w:t>
            </w:r>
          </w:p>
          <w:p w14:paraId="648E9CC1"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(0.45)</w:t>
            </w:r>
          </w:p>
        </w:tc>
        <w:tc>
          <w:tcPr>
            <w:tcW w:w="360" w:type="pct"/>
          </w:tcPr>
          <w:p w14:paraId="4E20885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4.33</w:t>
            </w:r>
          </w:p>
          <w:p w14:paraId="511BE8A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(0.49)</w:t>
            </w:r>
          </w:p>
        </w:tc>
      </w:tr>
      <w:tr w:rsidR="00923B95" w:rsidRPr="00776BC9" w14:paraId="7E62AB08" w14:textId="77777777" w:rsidTr="00D57D3A">
        <w:tc>
          <w:tcPr>
            <w:tcW w:w="669" w:type="pct"/>
          </w:tcPr>
          <w:p w14:paraId="6C13C1F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Family cannabis use rules</w:t>
            </w:r>
          </w:p>
        </w:tc>
        <w:tc>
          <w:tcPr>
            <w:tcW w:w="360" w:type="pct"/>
          </w:tcPr>
          <w:p w14:paraId="4D060E3B" w14:textId="77777777" w:rsidR="00923B95" w:rsidRPr="00776BC9" w:rsidRDefault="00923B95" w:rsidP="00D57D3A">
            <w:pPr>
              <w:rPr>
                <w:rFonts w:ascii="Times New Roman" w:hAnsi="Times New Roman" w:cs="Times New Roman"/>
                <w:sz w:val="20"/>
                <w:szCs w:val="20"/>
              </w:rPr>
            </w:pPr>
          </w:p>
        </w:tc>
        <w:tc>
          <w:tcPr>
            <w:tcW w:w="360" w:type="pct"/>
          </w:tcPr>
          <w:p w14:paraId="7C5CC911" w14:textId="77777777" w:rsidR="00923B95" w:rsidRPr="00776BC9" w:rsidRDefault="00923B95" w:rsidP="00D57D3A">
            <w:pPr>
              <w:rPr>
                <w:rFonts w:ascii="Times New Roman" w:hAnsi="Times New Roman" w:cs="Times New Roman"/>
                <w:sz w:val="20"/>
                <w:szCs w:val="20"/>
              </w:rPr>
            </w:pPr>
          </w:p>
        </w:tc>
        <w:tc>
          <w:tcPr>
            <w:tcW w:w="360" w:type="pct"/>
          </w:tcPr>
          <w:p w14:paraId="0E9A9700" w14:textId="77777777" w:rsidR="00923B95" w:rsidRPr="00776BC9" w:rsidRDefault="00923B95" w:rsidP="00D57D3A">
            <w:pPr>
              <w:rPr>
                <w:rFonts w:ascii="Times New Roman" w:hAnsi="Times New Roman" w:cs="Times New Roman"/>
                <w:sz w:val="20"/>
                <w:szCs w:val="20"/>
              </w:rPr>
            </w:pPr>
          </w:p>
        </w:tc>
        <w:tc>
          <w:tcPr>
            <w:tcW w:w="360" w:type="pct"/>
          </w:tcPr>
          <w:p w14:paraId="5B9F9E5C" w14:textId="77777777" w:rsidR="00923B95" w:rsidRPr="00776BC9" w:rsidRDefault="00923B95" w:rsidP="00D57D3A">
            <w:pPr>
              <w:rPr>
                <w:rFonts w:ascii="Times New Roman" w:hAnsi="Times New Roman" w:cs="Times New Roman"/>
                <w:sz w:val="20"/>
                <w:szCs w:val="20"/>
              </w:rPr>
            </w:pPr>
          </w:p>
        </w:tc>
        <w:tc>
          <w:tcPr>
            <w:tcW w:w="360" w:type="pct"/>
          </w:tcPr>
          <w:p w14:paraId="158B1494" w14:textId="77777777" w:rsidR="00923B95" w:rsidRPr="00776BC9" w:rsidRDefault="00923B95" w:rsidP="00D57D3A">
            <w:pPr>
              <w:rPr>
                <w:rFonts w:ascii="Times New Roman" w:hAnsi="Times New Roman" w:cs="Times New Roman"/>
                <w:sz w:val="20"/>
                <w:szCs w:val="20"/>
              </w:rPr>
            </w:pPr>
          </w:p>
        </w:tc>
        <w:tc>
          <w:tcPr>
            <w:tcW w:w="360" w:type="pct"/>
          </w:tcPr>
          <w:p w14:paraId="13A12D7D" w14:textId="77777777" w:rsidR="00923B95" w:rsidRPr="00776BC9" w:rsidRDefault="00923B95" w:rsidP="00D57D3A">
            <w:pPr>
              <w:rPr>
                <w:rFonts w:ascii="Times New Roman" w:hAnsi="Times New Roman" w:cs="Times New Roman"/>
                <w:sz w:val="20"/>
                <w:szCs w:val="20"/>
              </w:rPr>
            </w:pPr>
          </w:p>
        </w:tc>
        <w:tc>
          <w:tcPr>
            <w:tcW w:w="360" w:type="pct"/>
          </w:tcPr>
          <w:p w14:paraId="295ABEF9" w14:textId="77777777" w:rsidR="00923B95" w:rsidRPr="00776BC9" w:rsidRDefault="00923B95" w:rsidP="00D57D3A">
            <w:pPr>
              <w:rPr>
                <w:rFonts w:ascii="Times New Roman" w:hAnsi="Times New Roman" w:cs="Times New Roman"/>
                <w:sz w:val="20"/>
                <w:szCs w:val="20"/>
              </w:rPr>
            </w:pPr>
          </w:p>
        </w:tc>
        <w:tc>
          <w:tcPr>
            <w:tcW w:w="360" w:type="pct"/>
          </w:tcPr>
          <w:p w14:paraId="195D1087" w14:textId="77777777" w:rsidR="00923B95" w:rsidRPr="00776BC9" w:rsidRDefault="00923B95" w:rsidP="00D57D3A">
            <w:pPr>
              <w:rPr>
                <w:rFonts w:ascii="Times New Roman" w:hAnsi="Times New Roman" w:cs="Times New Roman"/>
                <w:sz w:val="20"/>
                <w:szCs w:val="20"/>
              </w:rPr>
            </w:pPr>
          </w:p>
        </w:tc>
        <w:tc>
          <w:tcPr>
            <w:tcW w:w="360" w:type="pct"/>
          </w:tcPr>
          <w:p w14:paraId="224FDC1E" w14:textId="77777777" w:rsidR="00923B95" w:rsidRPr="00776BC9" w:rsidRDefault="00923B95" w:rsidP="00D57D3A">
            <w:pPr>
              <w:rPr>
                <w:rFonts w:ascii="Times New Roman" w:hAnsi="Times New Roman" w:cs="Times New Roman"/>
                <w:sz w:val="20"/>
                <w:szCs w:val="20"/>
              </w:rPr>
            </w:pPr>
          </w:p>
        </w:tc>
        <w:tc>
          <w:tcPr>
            <w:tcW w:w="376" w:type="pct"/>
          </w:tcPr>
          <w:p w14:paraId="6CBC32E7" w14:textId="77777777" w:rsidR="00923B95" w:rsidRPr="00776BC9" w:rsidRDefault="00923B95" w:rsidP="00D57D3A">
            <w:pPr>
              <w:rPr>
                <w:rFonts w:ascii="Times New Roman" w:hAnsi="Times New Roman" w:cs="Times New Roman"/>
                <w:sz w:val="20"/>
                <w:szCs w:val="20"/>
              </w:rPr>
            </w:pPr>
          </w:p>
        </w:tc>
        <w:tc>
          <w:tcPr>
            <w:tcW w:w="360" w:type="pct"/>
          </w:tcPr>
          <w:p w14:paraId="0AF9B71D" w14:textId="77777777" w:rsidR="00923B95" w:rsidRPr="00776BC9" w:rsidRDefault="00923B95" w:rsidP="00D57D3A">
            <w:pPr>
              <w:rPr>
                <w:rFonts w:ascii="Times New Roman" w:hAnsi="Times New Roman" w:cs="Times New Roman"/>
                <w:sz w:val="20"/>
                <w:szCs w:val="20"/>
              </w:rPr>
            </w:pPr>
          </w:p>
        </w:tc>
        <w:tc>
          <w:tcPr>
            <w:tcW w:w="360" w:type="pct"/>
          </w:tcPr>
          <w:p w14:paraId="28F29C4B" w14:textId="77777777" w:rsidR="00923B95" w:rsidRPr="00776BC9" w:rsidRDefault="00923B95" w:rsidP="00D57D3A">
            <w:pPr>
              <w:rPr>
                <w:rFonts w:ascii="Times New Roman" w:hAnsi="Times New Roman" w:cs="Times New Roman"/>
                <w:sz w:val="20"/>
                <w:szCs w:val="20"/>
              </w:rPr>
            </w:pPr>
          </w:p>
        </w:tc>
      </w:tr>
      <w:tr w:rsidR="00923B95" w:rsidRPr="00776BC9" w14:paraId="77901A26" w14:textId="77777777" w:rsidTr="00D57D3A">
        <w:tc>
          <w:tcPr>
            <w:tcW w:w="669" w:type="pct"/>
          </w:tcPr>
          <w:p w14:paraId="2A483E2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 xml:space="preserve">  Lenient/no rules</w:t>
            </w:r>
          </w:p>
        </w:tc>
        <w:tc>
          <w:tcPr>
            <w:tcW w:w="360" w:type="pct"/>
          </w:tcPr>
          <w:p w14:paraId="3086305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464</w:t>
            </w:r>
          </w:p>
          <w:p w14:paraId="26F889D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(22.0%)</w:t>
            </w:r>
          </w:p>
        </w:tc>
        <w:tc>
          <w:tcPr>
            <w:tcW w:w="360" w:type="pct"/>
          </w:tcPr>
          <w:p w14:paraId="27CBCA1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356</w:t>
            </w:r>
          </w:p>
          <w:p w14:paraId="5015239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(16.9%)</w:t>
            </w:r>
          </w:p>
        </w:tc>
        <w:tc>
          <w:tcPr>
            <w:tcW w:w="360" w:type="pct"/>
          </w:tcPr>
          <w:p w14:paraId="5603DB2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263</w:t>
            </w:r>
          </w:p>
          <w:p w14:paraId="6CFC66C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(12.7%)</w:t>
            </w:r>
          </w:p>
        </w:tc>
        <w:tc>
          <w:tcPr>
            <w:tcW w:w="360" w:type="pct"/>
          </w:tcPr>
          <w:p w14:paraId="2A00A050"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147</w:t>
            </w:r>
          </w:p>
          <w:p w14:paraId="7512EEC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(21.5%)</w:t>
            </w:r>
          </w:p>
        </w:tc>
        <w:tc>
          <w:tcPr>
            <w:tcW w:w="360" w:type="pct"/>
          </w:tcPr>
          <w:p w14:paraId="72605B8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126</w:t>
            </w:r>
          </w:p>
          <w:p w14:paraId="75A54733"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(18.6%)</w:t>
            </w:r>
          </w:p>
        </w:tc>
        <w:tc>
          <w:tcPr>
            <w:tcW w:w="360" w:type="pct"/>
          </w:tcPr>
          <w:p w14:paraId="60A9700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89</w:t>
            </w:r>
          </w:p>
          <w:p w14:paraId="5F3BAA2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(13.2%)</w:t>
            </w:r>
          </w:p>
        </w:tc>
        <w:tc>
          <w:tcPr>
            <w:tcW w:w="360" w:type="pct"/>
          </w:tcPr>
          <w:p w14:paraId="0EFBDD2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268</w:t>
            </w:r>
          </w:p>
          <w:p w14:paraId="6F5F2CF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(17.9%)</w:t>
            </w:r>
          </w:p>
        </w:tc>
        <w:tc>
          <w:tcPr>
            <w:tcW w:w="360" w:type="pct"/>
          </w:tcPr>
          <w:p w14:paraId="314C710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213</w:t>
            </w:r>
          </w:p>
          <w:p w14:paraId="5C999C1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(14.3%)</w:t>
            </w:r>
          </w:p>
        </w:tc>
        <w:tc>
          <w:tcPr>
            <w:tcW w:w="360" w:type="pct"/>
          </w:tcPr>
          <w:p w14:paraId="0C07250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150</w:t>
            </w:r>
          </w:p>
          <w:p w14:paraId="0924809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(10.3%)</w:t>
            </w:r>
          </w:p>
        </w:tc>
        <w:tc>
          <w:tcPr>
            <w:tcW w:w="376" w:type="pct"/>
          </w:tcPr>
          <w:p w14:paraId="5866152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806</w:t>
            </w:r>
          </w:p>
          <w:p w14:paraId="5F4602A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(25.9%)</w:t>
            </w:r>
          </w:p>
        </w:tc>
        <w:tc>
          <w:tcPr>
            <w:tcW w:w="360" w:type="pct"/>
          </w:tcPr>
          <w:p w14:paraId="1BE1D00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636</w:t>
            </w:r>
          </w:p>
          <w:p w14:paraId="40F6C8A7"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(20.5%)</w:t>
            </w:r>
          </w:p>
        </w:tc>
        <w:tc>
          <w:tcPr>
            <w:tcW w:w="360" w:type="pct"/>
          </w:tcPr>
          <w:p w14:paraId="567C9146"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508</w:t>
            </w:r>
          </w:p>
          <w:p w14:paraId="03DE05C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(16.8%)</w:t>
            </w:r>
          </w:p>
        </w:tc>
      </w:tr>
      <w:tr w:rsidR="00923B95" w:rsidRPr="00776BC9" w14:paraId="34A3D3F8" w14:textId="77777777" w:rsidTr="00D57D3A">
        <w:tc>
          <w:tcPr>
            <w:tcW w:w="669" w:type="pct"/>
            <w:tcBorders>
              <w:bottom w:val="single" w:sz="4" w:space="0" w:color="auto"/>
            </w:tcBorders>
          </w:tcPr>
          <w:p w14:paraId="6E481DD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 xml:space="preserve">  Strict rules</w:t>
            </w:r>
          </w:p>
        </w:tc>
        <w:tc>
          <w:tcPr>
            <w:tcW w:w="360" w:type="pct"/>
            <w:tcBorders>
              <w:bottom w:val="single" w:sz="4" w:space="0" w:color="auto"/>
            </w:tcBorders>
          </w:tcPr>
          <w:p w14:paraId="5FAE7D1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1641</w:t>
            </w:r>
          </w:p>
          <w:p w14:paraId="4401415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(78.0%)</w:t>
            </w:r>
          </w:p>
        </w:tc>
        <w:tc>
          <w:tcPr>
            <w:tcW w:w="360" w:type="pct"/>
            <w:tcBorders>
              <w:bottom w:val="single" w:sz="4" w:space="0" w:color="auto"/>
            </w:tcBorders>
          </w:tcPr>
          <w:p w14:paraId="7F3518C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1746</w:t>
            </w:r>
          </w:p>
          <w:p w14:paraId="3304402B"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(83.1%)</w:t>
            </w:r>
          </w:p>
        </w:tc>
        <w:tc>
          <w:tcPr>
            <w:tcW w:w="360" w:type="pct"/>
            <w:tcBorders>
              <w:bottom w:val="single" w:sz="4" w:space="0" w:color="auto"/>
            </w:tcBorders>
          </w:tcPr>
          <w:p w14:paraId="451E7C2D"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1801</w:t>
            </w:r>
          </w:p>
          <w:p w14:paraId="3D8E99E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(87.3%)</w:t>
            </w:r>
          </w:p>
        </w:tc>
        <w:tc>
          <w:tcPr>
            <w:tcW w:w="360" w:type="pct"/>
            <w:tcBorders>
              <w:bottom w:val="single" w:sz="4" w:space="0" w:color="auto"/>
            </w:tcBorders>
          </w:tcPr>
          <w:p w14:paraId="22B3C8D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537</w:t>
            </w:r>
          </w:p>
          <w:p w14:paraId="662C3B8A"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(78.5%)</w:t>
            </w:r>
          </w:p>
        </w:tc>
        <w:tc>
          <w:tcPr>
            <w:tcW w:w="360" w:type="pct"/>
            <w:tcBorders>
              <w:bottom w:val="single" w:sz="4" w:space="0" w:color="auto"/>
            </w:tcBorders>
          </w:tcPr>
          <w:p w14:paraId="49F504C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553</w:t>
            </w:r>
          </w:p>
          <w:p w14:paraId="57C46855"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(81.4%)</w:t>
            </w:r>
          </w:p>
        </w:tc>
        <w:tc>
          <w:tcPr>
            <w:tcW w:w="360" w:type="pct"/>
            <w:tcBorders>
              <w:bottom w:val="single" w:sz="4" w:space="0" w:color="auto"/>
            </w:tcBorders>
          </w:tcPr>
          <w:p w14:paraId="24E36743"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583</w:t>
            </w:r>
          </w:p>
          <w:p w14:paraId="42FD3BC6"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(86.8%)</w:t>
            </w:r>
          </w:p>
        </w:tc>
        <w:tc>
          <w:tcPr>
            <w:tcW w:w="360" w:type="pct"/>
            <w:tcBorders>
              <w:bottom w:val="single" w:sz="4" w:space="0" w:color="auto"/>
            </w:tcBorders>
          </w:tcPr>
          <w:p w14:paraId="07EAEAE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1228</w:t>
            </w:r>
          </w:p>
          <w:p w14:paraId="5A418C4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(82.1%)</w:t>
            </w:r>
          </w:p>
        </w:tc>
        <w:tc>
          <w:tcPr>
            <w:tcW w:w="360" w:type="pct"/>
            <w:tcBorders>
              <w:bottom w:val="single" w:sz="4" w:space="0" w:color="auto"/>
            </w:tcBorders>
          </w:tcPr>
          <w:p w14:paraId="1FB092F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1275</w:t>
            </w:r>
          </w:p>
          <w:p w14:paraId="540390AF"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(85.7%)</w:t>
            </w:r>
          </w:p>
        </w:tc>
        <w:tc>
          <w:tcPr>
            <w:tcW w:w="360" w:type="pct"/>
            <w:tcBorders>
              <w:bottom w:val="single" w:sz="4" w:space="0" w:color="auto"/>
            </w:tcBorders>
          </w:tcPr>
          <w:p w14:paraId="27D259D3"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1305</w:t>
            </w:r>
          </w:p>
          <w:p w14:paraId="4BCCBBBC"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(89.7%)</w:t>
            </w:r>
          </w:p>
        </w:tc>
        <w:tc>
          <w:tcPr>
            <w:tcW w:w="376" w:type="pct"/>
            <w:tcBorders>
              <w:bottom w:val="single" w:sz="4" w:space="0" w:color="auto"/>
            </w:tcBorders>
          </w:tcPr>
          <w:p w14:paraId="084AEB19"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2306</w:t>
            </w:r>
          </w:p>
          <w:p w14:paraId="3D29E2B8"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(74.1%)</w:t>
            </w:r>
          </w:p>
        </w:tc>
        <w:tc>
          <w:tcPr>
            <w:tcW w:w="360" w:type="pct"/>
            <w:tcBorders>
              <w:bottom w:val="single" w:sz="4" w:space="0" w:color="auto"/>
            </w:tcBorders>
          </w:tcPr>
          <w:p w14:paraId="0AEB6F0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2459</w:t>
            </w:r>
          </w:p>
          <w:p w14:paraId="050E621E"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(79.5%)</w:t>
            </w:r>
          </w:p>
        </w:tc>
        <w:tc>
          <w:tcPr>
            <w:tcW w:w="360" w:type="pct"/>
            <w:tcBorders>
              <w:bottom w:val="single" w:sz="4" w:space="0" w:color="auto"/>
            </w:tcBorders>
          </w:tcPr>
          <w:p w14:paraId="13D6C9D4"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2518</w:t>
            </w:r>
          </w:p>
          <w:p w14:paraId="320994F2" w14:textId="77777777" w:rsidR="00923B95" w:rsidRPr="00776BC9" w:rsidRDefault="00923B95" w:rsidP="00D57D3A">
            <w:pPr>
              <w:rPr>
                <w:rFonts w:ascii="Times New Roman" w:hAnsi="Times New Roman" w:cs="Times New Roman"/>
                <w:sz w:val="20"/>
                <w:szCs w:val="20"/>
              </w:rPr>
            </w:pPr>
            <w:r w:rsidRPr="00776BC9">
              <w:rPr>
                <w:rFonts w:ascii="Times New Roman" w:hAnsi="Times New Roman" w:cs="Times New Roman"/>
                <w:sz w:val="20"/>
                <w:szCs w:val="20"/>
              </w:rPr>
              <w:t>(83.2%)</w:t>
            </w:r>
          </w:p>
        </w:tc>
      </w:tr>
    </w:tbl>
    <w:p w14:paraId="0C079296" w14:textId="77777777" w:rsidR="00923B95" w:rsidRPr="004B7385" w:rsidRDefault="00923B95" w:rsidP="00923B95">
      <w:pPr>
        <w:spacing w:line="240" w:lineRule="auto"/>
        <w:rPr>
          <w:sz w:val="20"/>
          <w:szCs w:val="20"/>
        </w:rPr>
      </w:pPr>
      <w:r w:rsidRPr="004B7385">
        <w:rPr>
          <w:rFonts w:eastAsia="Malgun Gothic"/>
          <w:i/>
          <w:iCs/>
          <w:sz w:val="20"/>
          <w:szCs w:val="20"/>
          <w:lang w:eastAsia="ko-KR"/>
          <w14:ligatures w14:val="standard"/>
        </w:rPr>
        <w:t>Notes</w:t>
      </w:r>
      <w:r w:rsidRPr="004B7385">
        <w:rPr>
          <w:rFonts w:eastAsia="Malgun Gothic"/>
          <w:sz w:val="20"/>
          <w:szCs w:val="20"/>
          <w:lang w:eastAsia="ko-KR"/>
          <w14:ligatures w14:val="standard"/>
        </w:rPr>
        <w:t xml:space="preserve">: This table presents the demographic and behavioral profiles of participants at Time 1 (T1) through Time 3 (T3) across each identified trajectory class. All the variables shown in the table are </w:t>
      </w:r>
      <w:r w:rsidRPr="004B7385">
        <w:rPr>
          <w:rFonts w:hint="eastAsia"/>
          <w:sz w:val="20"/>
          <w:szCs w:val="20"/>
          <w14:ligatures w14:val="standard"/>
        </w:rPr>
        <w:t xml:space="preserve">unweighted </w:t>
      </w:r>
      <w:r w:rsidRPr="004B7385">
        <w:rPr>
          <w:rFonts w:eastAsia="Malgun Gothic"/>
          <w:sz w:val="20"/>
          <w:szCs w:val="20"/>
          <w:lang w:eastAsia="ko-KR"/>
          <w14:ligatures w14:val="standard"/>
        </w:rPr>
        <w:t>repeated measures within study waves from T1 to T3 except for baseline sociodemographic characteristics (age, sex, race/ethnicity). The cannabis recreational legal status was determined based on the participant’s state of residence at the time of their baseline interview at ABCD study, which is approximately one year prior to the T1 of the current study. Psychopathology scale is t-score standardized</w:t>
      </w:r>
      <w:r w:rsidRPr="004B7385">
        <w:rPr>
          <w:sz w:val="20"/>
          <w:szCs w:val="20"/>
        </w:rPr>
        <w:t xml:space="preserve">. </w:t>
      </w:r>
      <w:r w:rsidRPr="004B7385">
        <w:rPr>
          <w:rFonts w:eastAsia="Malgun Gothic"/>
          <w:sz w:val="20"/>
          <w:szCs w:val="20"/>
          <w:lang w:eastAsia="ko-KR"/>
          <w14:ligatures w14:val="standard"/>
        </w:rPr>
        <w:t>NH=non-Hispanic. M= mean, SD = standard deviation.</w:t>
      </w:r>
      <w:r w:rsidRPr="004B7385">
        <w:rPr>
          <w:rFonts w:hint="eastAsia"/>
          <w:sz w:val="20"/>
          <w:szCs w:val="20"/>
          <w14:ligatures w14:val="standard"/>
        </w:rPr>
        <w:t xml:space="preserve"> </w:t>
      </w:r>
      <w:r w:rsidRPr="004B7385">
        <w:rPr>
          <w:rFonts w:eastAsia="Malgun Gothic"/>
          <w:sz w:val="20"/>
          <w:szCs w:val="20"/>
          <w:lang w:eastAsia="ko-KR"/>
          <w14:ligatures w14:val="standard"/>
        </w:rPr>
        <w:t>Statistical significance (</w:t>
      </w:r>
      <w:r w:rsidRPr="004B7385">
        <w:rPr>
          <w:rFonts w:eastAsia="Malgun Gothic"/>
          <w:sz w:val="20"/>
          <w:szCs w:val="20"/>
          <w:vertAlign w:val="superscript"/>
          <w:lang w:eastAsia="ko-KR"/>
          <w14:ligatures w14:val="standard"/>
        </w:rPr>
        <w:t>***</w:t>
      </w:r>
      <w:r w:rsidRPr="004B7385">
        <w:rPr>
          <w:rFonts w:eastAsia="Malgun Gothic"/>
          <w:sz w:val="20"/>
          <w:szCs w:val="20"/>
          <w:lang w:eastAsia="ko-KR"/>
          <w14:ligatures w14:val="standard"/>
        </w:rPr>
        <w:t xml:space="preserve"> </w:t>
      </w:r>
      <w:r w:rsidRPr="004B7385">
        <w:rPr>
          <w:rFonts w:eastAsia="Malgun Gothic"/>
          <w:i/>
          <w:iCs/>
          <w:sz w:val="20"/>
          <w:szCs w:val="20"/>
          <w:lang w:eastAsia="ko-KR"/>
          <w14:ligatures w14:val="standard"/>
        </w:rPr>
        <w:t>p </w:t>
      </w:r>
      <w:r w:rsidRPr="004B7385">
        <w:rPr>
          <w:rFonts w:eastAsia="Malgun Gothic"/>
          <w:sz w:val="20"/>
          <w:szCs w:val="20"/>
          <w:lang w:eastAsia="ko-KR"/>
          <w14:ligatures w14:val="standard"/>
        </w:rPr>
        <w:t xml:space="preserve">&lt; 0.001, </w:t>
      </w:r>
      <w:r w:rsidRPr="004B7385">
        <w:rPr>
          <w:rFonts w:eastAsia="Malgun Gothic"/>
          <w:sz w:val="20"/>
          <w:szCs w:val="20"/>
          <w:vertAlign w:val="superscript"/>
          <w:lang w:eastAsia="ko-KR"/>
          <w14:ligatures w14:val="standard"/>
        </w:rPr>
        <w:t>**</w:t>
      </w:r>
      <w:r w:rsidRPr="004B7385">
        <w:rPr>
          <w:rFonts w:eastAsia="Malgun Gothic"/>
          <w:sz w:val="20"/>
          <w:szCs w:val="20"/>
          <w:lang w:eastAsia="ko-KR"/>
          <w14:ligatures w14:val="standard"/>
        </w:rPr>
        <w:t xml:space="preserve"> </w:t>
      </w:r>
      <w:r w:rsidRPr="004B7385">
        <w:rPr>
          <w:rFonts w:eastAsia="Malgun Gothic"/>
          <w:i/>
          <w:iCs/>
          <w:sz w:val="20"/>
          <w:szCs w:val="20"/>
          <w:lang w:eastAsia="ko-KR"/>
          <w14:ligatures w14:val="standard"/>
        </w:rPr>
        <w:t>p</w:t>
      </w:r>
      <w:r w:rsidRPr="004B7385">
        <w:rPr>
          <w:rFonts w:eastAsia="Malgun Gothic"/>
          <w:sz w:val="20"/>
          <w:szCs w:val="20"/>
          <w:lang w:eastAsia="ko-KR"/>
          <w14:ligatures w14:val="standard"/>
        </w:rPr>
        <w:t xml:space="preserve"> &lt; 0.01, </w:t>
      </w:r>
      <w:r w:rsidRPr="004B7385">
        <w:rPr>
          <w:rFonts w:eastAsia="Malgun Gothic"/>
          <w:sz w:val="20"/>
          <w:szCs w:val="20"/>
          <w:vertAlign w:val="superscript"/>
          <w:lang w:eastAsia="ko-KR"/>
          <w14:ligatures w14:val="standard"/>
        </w:rPr>
        <w:t>*</w:t>
      </w:r>
      <w:r w:rsidRPr="004B7385">
        <w:rPr>
          <w:rFonts w:eastAsia="Malgun Gothic"/>
          <w:sz w:val="20"/>
          <w:szCs w:val="20"/>
          <w:lang w:eastAsia="ko-KR"/>
          <w14:ligatures w14:val="standard"/>
        </w:rPr>
        <w:t xml:space="preserve"> </w:t>
      </w:r>
      <w:r w:rsidRPr="004B7385">
        <w:rPr>
          <w:rFonts w:eastAsia="Malgun Gothic"/>
          <w:i/>
          <w:iCs/>
          <w:sz w:val="20"/>
          <w:szCs w:val="20"/>
          <w:lang w:eastAsia="ko-KR"/>
          <w14:ligatures w14:val="standard"/>
        </w:rPr>
        <w:t>p</w:t>
      </w:r>
      <w:r w:rsidRPr="004B7385">
        <w:rPr>
          <w:rFonts w:eastAsia="Malgun Gothic"/>
          <w:sz w:val="20"/>
          <w:szCs w:val="20"/>
          <w:lang w:eastAsia="ko-KR"/>
          <w14:ligatures w14:val="standard"/>
        </w:rPr>
        <w:t> &lt; 0.05).</w:t>
      </w:r>
    </w:p>
    <w:p w14:paraId="4FDD3AFB" w14:textId="77777777" w:rsidR="00EA381A" w:rsidRDefault="00EA381A" w:rsidP="00EA381A">
      <w:pPr>
        <w:spacing w:line="480" w:lineRule="auto"/>
      </w:pPr>
    </w:p>
    <w:p w14:paraId="320CB589" w14:textId="6AA82696" w:rsidR="00EA381A" w:rsidRPr="00EA381A" w:rsidRDefault="00EA381A" w:rsidP="00EA381A">
      <w:pPr>
        <w:spacing w:line="480" w:lineRule="auto"/>
        <w:rPr>
          <w:rFonts w:cs="Times New Roman"/>
          <w:b/>
          <w:bCs/>
          <w:szCs w:val="24"/>
        </w:rPr>
      </w:pPr>
      <w:r w:rsidRPr="00EA381A">
        <w:rPr>
          <w:rFonts w:cs="Times New Roman"/>
          <w:b/>
          <w:bCs/>
          <w:szCs w:val="24"/>
        </w:rPr>
        <w:t>Profiles of each latent trajectory class</w:t>
      </w:r>
    </w:p>
    <w:p w14:paraId="2C9D11AD" w14:textId="2356C3AB" w:rsidR="00EA381A" w:rsidRPr="00F52003" w:rsidRDefault="00EA381A" w:rsidP="003C6EBD">
      <w:pPr>
        <w:spacing w:line="480" w:lineRule="auto"/>
        <w:rPr>
          <w:rFonts w:cs="Times New Roman"/>
          <w:szCs w:val="24"/>
        </w:rPr>
      </w:pPr>
      <w:r w:rsidRPr="00F52003">
        <w:rPr>
          <w:rFonts w:cs="Times New Roman"/>
          <w:szCs w:val="24"/>
        </w:rPr>
        <w:t xml:space="preserve">Table </w:t>
      </w:r>
      <w:r w:rsidR="003C6EBD">
        <w:rPr>
          <w:rFonts w:cs="Times New Roman"/>
          <w:szCs w:val="24"/>
        </w:rPr>
        <w:t>S</w:t>
      </w:r>
      <w:r>
        <w:rPr>
          <w:rFonts w:cs="Times New Roman"/>
          <w:szCs w:val="24"/>
        </w:rPr>
        <w:t>4</w:t>
      </w:r>
      <w:r w:rsidRPr="00F52003">
        <w:rPr>
          <w:rFonts w:cs="Times New Roman"/>
          <w:szCs w:val="24"/>
        </w:rPr>
        <w:t xml:space="preserve"> presents the profile of early adolescents in each of the four latent classes of </w:t>
      </w:r>
      <w:r w:rsidR="00055BE1">
        <w:rPr>
          <w:rFonts w:cs="Times New Roman"/>
          <w:szCs w:val="24"/>
        </w:rPr>
        <w:t>p</w:t>
      </w:r>
      <w:r w:rsidR="00055BE1" w:rsidRPr="00055BE1">
        <w:rPr>
          <w:rFonts w:cs="Times New Roman"/>
          <w:szCs w:val="24"/>
        </w:rPr>
        <w:t>ositive expectancies of cannabis use effects (M/SD)</w:t>
      </w:r>
      <w:r w:rsidRPr="00F52003">
        <w:rPr>
          <w:rFonts w:cs="Times New Roman"/>
          <w:szCs w:val="24"/>
        </w:rPr>
        <w:t xml:space="preserve"> from T1 (age 10/11) to T3 (age 12/13), highlighting the substantial heterogeneity in the developmental risk and socio contextual between identified latent classes</w:t>
      </w:r>
      <w:r w:rsidRPr="00AF6BEB">
        <w:rPr>
          <w:rFonts w:cs="Times New Roman"/>
          <w:szCs w:val="24"/>
        </w:rPr>
        <w:t xml:space="preserve">. The High Increase class (Class 1, 28.5%) exhibited the lowest initial expectancy scores </w:t>
      </w:r>
      <w:r w:rsidRPr="00AF6BEB">
        <w:rPr>
          <w:rFonts w:cs="Times New Roman"/>
          <w:szCs w:val="24"/>
        </w:rPr>
        <w:lastRenderedPageBreak/>
        <w:t>(M=4.20, SD=1.32), followed by a sharp increase by T3 (M=9.01, SD=1.54). The High Decrease (Class 2; 9.2%) exhibited a notable decline from elevated high initial levels at T1 (M=8.56, SD=1.54) to lower levels at T3 (M=4.54, SD=1.44). The Low Increase class (Class 3; 20.2%) demonstrated low but stable increases over time (T1: M=3.61, SD=1.06; T3: M=3.91, SD=1.25). The Moderate Increasing class (Class 4, 42.1%) demonstrated a modest upward trend (T1: M = 8.96, SD=1.54; T3: M=10.00, SD=1.70).</w:t>
      </w:r>
      <w:r w:rsidRPr="00F52003">
        <w:rPr>
          <w:rFonts w:cs="Times New Roman"/>
          <w:szCs w:val="24"/>
        </w:rPr>
        <w:t xml:space="preserve"> </w:t>
      </w:r>
    </w:p>
    <w:p w14:paraId="5B8B99E5" w14:textId="77777777" w:rsidR="00923B95" w:rsidRDefault="00923B95" w:rsidP="00923B95">
      <w:pPr>
        <w:spacing w:line="480" w:lineRule="auto"/>
        <w:rPr>
          <w:rFonts w:cs="Times New Roman"/>
        </w:rPr>
        <w:sectPr w:rsidR="00923B95" w:rsidSect="00923B95">
          <w:pgSz w:w="15840" w:h="12240" w:orient="landscape"/>
          <w:pgMar w:top="1440" w:right="1440" w:bottom="1440" w:left="1440" w:header="720" w:footer="720" w:gutter="0"/>
          <w:cols w:space="720"/>
          <w:docGrid w:linePitch="360"/>
        </w:sectPr>
      </w:pPr>
    </w:p>
    <w:p w14:paraId="268CAECE" w14:textId="51DBEBF5" w:rsidR="00106E16" w:rsidRPr="005D7780" w:rsidRDefault="00106E16" w:rsidP="00106E16">
      <w:pPr>
        <w:spacing w:line="480" w:lineRule="auto"/>
        <w:rPr>
          <w:rFonts w:cs="Times New Roman"/>
        </w:rPr>
      </w:pPr>
      <w:r w:rsidRPr="00973E72">
        <w:rPr>
          <w:rFonts w:cs="Times New Roman" w:hint="eastAsia"/>
          <w:b/>
          <w:bCs/>
        </w:rPr>
        <w:lastRenderedPageBreak/>
        <w:t xml:space="preserve">Table </w:t>
      </w:r>
      <w:r w:rsidR="003C6EBD">
        <w:rPr>
          <w:rFonts w:cs="Times New Roman"/>
          <w:b/>
          <w:bCs/>
        </w:rPr>
        <w:t>S</w:t>
      </w:r>
      <w:r w:rsidR="00EA381A">
        <w:rPr>
          <w:rFonts w:cs="Times New Roman"/>
          <w:b/>
          <w:bCs/>
        </w:rPr>
        <w:t>5</w:t>
      </w:r>
      <w:r>
        <w:rPr>
          <w:rFonts w:cs="Times New Roman" w:hint="eastAsia"/>
        </w:rPr>
        <w:t xml:space="preserve">. </w:t>
      </w:r>
      <w:r w:rsidRPr="005D7780">
        <w:rPr>
          <w:rFonts w:cs="Times New Roman"/>
        </w:rPr>
        <w:t xml:space="preserve">Multinomial logistic regression predicting latent class membership (Reference Class: Class </w:t>
      </w:r>
      <w:r>
        <w:rPr>
          <w:rFonts w:cs="Times New Roman"/>
        </w:rPr>
        <w:t>1</w:t>
      </w:r>
      <w:r w:rsidRPr="005D7780">
        <w:rPr>
          <w:rFonts w:cs="Times New Roman"/>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4133"/>
        <w:gridCol w:w="895"/>
        <w:gridCol w:w="2035"/>
        <w:gridCol w:w="1307"/>
      </w:tblGrid>
      <w:tr w:rsidR="00106E16" w:rsidRPr="005D7780" w14:paraId="5D53573D" w14:textId="77777777" w:rsidTr="00106E16">
        <w:trPr>
          <w:trHeight w:val="300"/>
        </w:trPr>
        <w:tc>
          <w:tcPr>
            <w:tcW w:w="529" w:type="pct"/>
            <w:tcBorders>
              <w:top w:val="single" w:sz="4" w:space="0" w:color="auto"/>
              <w:bottom w:val="single" w:sz="4" w:space="0" w:color="auto"/>
            </w:tcBorders>
            <w:noWrap/>
            <w:hideMark/>
          </w:tcPr>
          <w:p w14:paraId="7E1AC922" w14:textId="77777777" w:rsidR="00106E16" w:rsidRPr="00106E16" w:rsidRDefault="00106E16" w:rsidP="003D248E">
            <w:pPr>
              <w:spacing w:line="480" w:lineRule="auto"/>
              <w:jc w:val="center"/>
              <w:rPr>
                <w:rFonts w:ascii="Times New Roman" w:eastAsia="Times New Roman" w:hAnsi="Times New Roman" w:cs="Times New Roman"/>
                <w:color w:val="000000"/>
                <w:sz w:val="24"/>
                <w:szCs w:val="24"/>
              </w:rPr>
            </w:pPr>
            <w:r w:rsidRPr="00106E16">
              <w:rPr>
                <w:rFonts w:ascii="Times New Roman" w:eastAsia="Times New Roman" w:hAnsi="Times New Roman" w:cs="Times New Roman"/>
                <w:color w:val="000000"/>
                <w:sz w:val="24"/>
                <w:szCs w:val="24"/>
              </w:rPr>
              <w:t>Class</w:t>
            </w:r>
          </w:p>
        </w:tc>
        <w:tc>
          <w:tcPr>
            <w:tcW w:w="2208" w:type="pct"/>
            <w:tcBorders>
              <w:top w:val="single" w:sz="4" w:space="0" w:color="auto"/>
              <w:bottom w:val="single" w:sz="4" w:space="0" w:color="auto"/>
            </w:tcBorders>
            <w:noWrap/>
            <w:hideMark/>
          </w:tcPr>
          <w:p w14:paraId="64A3154F" w14:textId="77777777" w:rsidR="00106E16" w:rsidRPr="00106E16" w:rsidRDefault="00106E16" w:rsidP="003D248E">
            <w:pPr>
              <w:spacing w:line="480" w:lineRule="auto"/>
              <w:jc w:val="center"/>
              <w:rPr>
                <w:rFonts w:ascii="Times New Roman" w:eastAsia="Times New Roman" w:hAnsi="Times New Roman" w:cs="Times New Roman"/>
                <w:color w:val="000000"/>
                <w:sz w:val="24"/>
                <w:szCs w:val="24"/>
              </w:rPr>
            </w:pPr>
            <w:r w:rsidRPr="00106E16">
              <w:rPr>
                <w:rFonts w:ascii="Times New Roman" w:eastAsia="Times New Roman" w:hAnsi="Times New Roman" w:cs="Times New Roman"/>
                <w:color w:val="000000"/>
                <w:sz w:val="24"/>
                <w:szCs w:val="24"/>
              </w:rPr>
              <w:t>Variables</w:t>
            </w:r>
          </w:p>
        </w:tc>
        <w:tc>
          <w:tcPr>
            <w:tcW w:w="478" w:type="pct"/>
            <w:tcBorders>
              <w:top w:val="single" w:sz="4" w:space="0" w:color="auto"/>
              <w:bottom w:val="single" w:sz="4" w:space="0" w:color="auto"/>
            </w:tcBorders>
            <w:noWrap/>
            <w:hideMark/>
          </w:tcPr>
          <w:p w14:paraId="5F75708F" w14:textId="77777777" w:rsidR="00106E16" w:rsidRPr="00106E16" w:rsidRDefault="00106E16" w:rsidP="003D248E">
            <w:pPr>
              <w:spacing w:line="480" w:lineRule="auto"/>
              <w:jc w:val="center"/>
              <w:rPr>
                <w:rFonts w:ascii="Times New Roman" w:eastAsia="Times New Roman" w:hAnsi="Times New Roman" w:cs="Times New Roman"/>
                <w:color w:val="000000"/>
                <w:sz w:val="24"/>
                <w:szCs w:val="24"/>
              </w:rPr>
            </w:pPr>
            <w:r w:rsidRPr="00106E16">
              <w:rPr>
                <w:rFonts w:ascii="Times New Roman" w:eastAsia="Times New Roman" w:hAnsi="Times New Roman" w:cs="Times New Roman"/>
                <w:color w:val="000000"/>
                <w:sz w:val="24"/>
                <w:szCs w:val="24"/>
              </w:rPr>
              <w:t>aOR</w:t>
            </w:r>
          </w:p>
        </w:tc>
        <w:tc>
          <w:tcPr>
            <w:tcW w:w="1087" w:type="pct"/>
            <w:tcBorders>
              <w:top w:val="single" w:sz="4" w:space="0" w:color="auto"/>
              <w:bottom w:val="single" w:sz="4" w:space="0" w:color="auto"/>
            </w:tcBorders>
            <w:noWrap/>
            <w:hideMark/>
          </w:tcPr>
          <w:p w14:paraId="376BF744" w14:textId="77777777" w:rsidR="00106E16" w:rsidRPr="00106E16" w:rsidRDefault="00106E16" w:rsidP="003D248E">
            <w:pPr>
              <w:spacing w:line="480" w:lineRule="auto"/>
              <w:jc w:val="center"/>
              <w:rPr>
                <w:rFonts w:ascii="Times New Roman" w:eastAsia="Times New Roman" w:hAnsi="Times New Roman" w:cs="Times New Roman"/>
                <w:color w:val="000000"/>
                <w:sz w:val="24"/>
                <w:szCs w:val="24"/>
              </w:rPr>
            </w:pPr>
            <w:r w:rsidRPr="00106E16">
              <w:rPr>
                <w:rFonts w:ascii="Times New Roman" w:eastAsia="Times New Roman" w:hAnsi="Times New Roman" w:cs="Times New Roman"/>
                <w:color w:val="000000"/>
                <w:sz w:val="24"/>
                <w:szCs w:val="24"/>
              </w:rPr>
              <w:t xml:space="preserve">95% CI </w:t>
            </w:r>
          </w:p>
        </w:tc>
        <w:tc>
          <w:tcPr>
            <w:tcW w:w="698" w:type="pct"/>
            <w:tcBorders>
              <w:top w:val="single" w:sz="4" w:space="0" w:color="auto"/>
              <w:bottom w:val="single" w:sz="4" w:space="0" w:color="auto"/>
            </w:tcBorders>
            <w:noWrap/>
            <w:hideMark/>
          </w:tcPr>
          <w:p w14:paraId="43F9B2F6" w14:textId="77777777" w:rsidR="00106E16" w:rsidRPr="00106E16" w:rsidRDefault="00106E16" w:rsidP="003D248E">
            <w:pPr>
              <w:spacing w:line="480" w:lineRule="auto"/>
              <w:jc w:val="center"/>
              <w:rPr>
                <w:rFonts w:ascii="Times New Roman" w:eastAsia="Times New Roman" w:hAnsi="Times New Roman" w:cs="Times New Roman"/>
                <w:color w:val="000000"/>
                <w:sz w:val="24"/>
                <w:szCs w:val="24"/>
              </w:rPr>
            </w:pPr>
            <w:r w:rsidRPr="00106E16">
              <w:rPr>
                <w:rFonts w:ascii="Times New Roman" w:eastAsia="Times New Roman" w:hAnsi="Times New Roman" w:cs="Times New Roman"/>
                <w:i/>
                <w:iCs/>
                <w:color w:val="000000"/>
                <w:sz w:val="24"/>
                <w:szCs w:val="24"/>
              </w:rPr>
              <w:t>p</w:t>
            </w:r>
            <w:r w:rsidRPr="00106E16">
              <w:rPr>
                <w:rFonts w:ascii="Times New Roman" w:eastAsia="Times New Roman" w:hAnsi="Times New Roman" w:cs="Times New Roman"/>
                <w:color w:val="000000"/>
                <w:sz w:val="24"/>
                <w:szCs w:val="24"/>
              </w:rPr>
              <w:t>-Value</w:t>
            </w:r>
          </w:p>
        </w:tc>
      </w:tr>
      <w:tr w:rsidR="00106E16" w:rsidRPr="005D7780" w14:paraId="40FA2BC5" w14:textId="77777777" w:rsidTr="00106E16">
        <w:trPr>
          <w:trHeight w:val="300"/>
        </w:trPr>
        <w:tc>
          <w:tcPr>
            <w:tcW w:w="529" w:type="pct"/>
            <w:tcBorders>
              <w:top w:val="single" w:sz="4" w:space="0" w:color="auto"/>
            </w:tcBorders>
            <w:noWrap/>
            <w:hideMark/>
          </w:tcPr>
          <w:p w14:paraId="6146B120"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C#</w:t>
            </w:r>
            <w:r>
              <w:rPr>
                <w:rFonts w:ascii="Times New Roman" w:eastAsia="Times New Roman" w:hAnsi="Times New Roman" w:cs="Times New Roman"/>
                <w:color w:val="000000"/>
                <w:sz w:val="24"/>
              </w:rPr>
              <w:t>2</w:t>
            </w:r>
          </w:p>
        </w:tc>
        <w:tc>
          <w:tcPr>
            <w:tcW w:w="2208" w:type="pct"/>
            <w:tcBorders>
              <w:top w:val="single" w:sz="4" w:space="0" w:color="auto"/>
            </w:tcBorders>
            <w:noWrap/>
            <w:hideMark/>
          </w:tcPr>
          <w:p w14:paraId="7005FD07"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Biological Sex</w:t>
            </w:r>
          </w:p>
        </w:tc>
        <w:tc>
          <w:tcPr>
            <w:tcW w:w="478" w:type="pct"/>
            <w:tcBorders>
              <w:top w:val="single" w:sz="4" w:space="0" w:color="auto"/>
            </w:tcBorders>
            <w:noWrap/>
          </w:tcPr>
          <w:p w14:paraId="30C8DEAB" w14:textId="77777777" w:rsidR="00106E16" w:rsidRPr="007D25FB" w:rsidRDefault="00106E16" w:rsidP="003D248E">
            <w:pPr>
              <w:spacing w:line="480" w:lineRule="auto"/>
              <w:rPr>
                <w:rFonts w:ascii="Times New Roman" w:eastAsia="Times New Roman" w:hAnsi="Times New Roman" w:cs="Times New Roman"/>
                <w:color w:val="000000"/>
                <w:sz w:val="24"/>
              </w:rPr>
            </w:pPr>
            <w:r w:rsidRPr="007D25FB">
              <w:rPr>
                <w:rFonts w:ascii="Times New Roman" w:eastAsia="Times New Roman" w:hAnsi="Times New Roman" w:cs="Times New Roman"/>
                <w:color w:val="000000"/>
                <w:sz w:val="24"/>
              </w:rPr>
              <w:t>1.16</w:t>
            </w:r>
          </w:p>
        </w:tc>
        <w:tc>
          <w:tcPr>
            <w:tcW w:w="1087" w:type="pct"/>
            <w:tcBorders>
              <w:top w:val="single" w:sz="4" w:space="0" w:color="auto"/>
            </w:tcBorders>
            <w:noWrap/>
          </w:tcPr>
          <w:p w14:paraId="251319F8" w14:textId="77777777" w:rsidR="00106E16" w:rsidRPr="005D7780" w:rsidRDefault="00106E16" w:rsidP="003D248E">
            <w:pPr>
              <w:spacing w:line="480" w:lineRule="auto"/>
              <w:rPr>
                <w:rFonts w:ascii="Times New Roman" w:eastAsia="Times New Roman" w:hAnsi="Times New Roman" w:cs="Times New Roman"/>
                <w:color w:val="000000"/>
                <w:sz w:val="24"/>
              </w:rPr>
            </w:pPr>
            <w:r w:rsidRPr="0002577C">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0.94-1.33]</w:t>
            </w:r>
          </w:p>
        </w:tc>
        <w:tc>
          <w:tcPr>
            <w:tcW w:w="698" w:type="pct"/>
            <w:tcBorders>
              <w:top w:val="single" w:sz="4" w:space="0" w:color="auto"/>
            </w:tcBorders>
            <w:noWrap/>
          </w:tcPr>
          <w:p w14:paraId="68D7FC62"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0.243</w:t>
            </w:r>
          </w:p>
        </w:tc>
      </w:tr>
      <w:tr w:rsidR="00106E16" w:rsidRPr="005D7780" w14:paraId="2B879E50" w14:textId="77777777" w:rsidTr="00106E16">
        <w:trPr>
          <w:trHeight w:val="300"/>
        </w:trPr>
        <w:tc>
          <w:tcPr>
            <w:tcW w:w="529" w:type="pct"/>
            <w:noWrap/>
          </w:tcPr>
          <w:p w14:paraId="586DFB2F"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0E4A1304"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Race/ethnicity</w:t>
            </w:r>
          </w:p>
        </w:tc>
        <w:tc>
          <w:tcPr>
            <w:tcW w:w="478" w:type="pct"/>
            <w:noWrap/>
          </w:tcPr>
          <w:p w14:paraId="4AC84B3B" w14:textId="77777777" w:rsidR="00106E16" w:rsidRPr="007D25FB" w:rsidRDefault="00106E16" w:rsidP="003D248E">
            <w:pPr>
              <w:spacing w:line="480" w:lineRule="auto"/>
              <w:rPr>
                <w:rFonts w:ascii="Times New Roman" w:eastAsia="Times New Roman" w:hAnsi="Times New Roman" w:cs="Times New Roman"/>
                <w:color w:val="000000"/>
                <w:sz w:val="24"/>
              </w:rPr>
            </w:pPr>
            <w:r w:rsidRPr="007D25FB">
              <w:rPr>
                <w:rFonts w:ascii="Times New Roman" w:eastAsia="Times New Roman" w:hAnsi="Times New Roman" w:cs="Times New Roman"/>
                <w:color w:val="000000"/>
                <w:sz w:val="24"/>
              </w:rPr>
              <w:t>0.94</w:t>
            </w:r>
          </w:p>
        </w:tc>
        <w:tc>
          <w:tcPr>
            <w:tcW w:w="1087" w:type="pct"/>
            <w:noWrap/>
          </w:tcPr>
          <w:p w14:paraId="00FAFAEB" w14:textId="77777777" w:rsidR="00106E16" w:rsidRPr="005D7780" w:rsidRDefault="00106E16" w:rsidP="003D248E">
            <w:pPr>
              <w:spacing w:line="480" w:lineRule="auto"/>
              <w:rPr>
                <w:rFonts w:ascii="Times New Roman" w:eastAsia="Times New Roman" w:hAnsi="Times New Roman" w:cs="Times New Roman"/>
                <w:color w:val="000000"/>
                <w:sz w:val="24"/>
              </w:rPr>
            </w:pPr>
            <w:r w:rsidRPr="0002577C">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0.88-1.01]</w:t>
            </w:r>
          </w:p>
        </w:tc>
        <w:tc>
          <w:tcPr>
            <w:tcW w:w="698" w:type="pct"/>
            <w:noWrap/>
          </w:tcPr>
          <w:p w14:paraId="3778ACBD"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0.081</w:t>
            </w:r>
          </w:p>
        </w:tc>
      </w:tr>
      <w:tr w:rsidR="00106E16" w:rsidRPr="005D7780" w14:paraId="1192646E" w14:textId="77777777" w:rsidTr="00106E16">
        <w:trPr>
          <w:trHeight w:val="300"/>
        </w:trPr>
        <w:tc>
          <w:tcPr>
            <w:tcW w:w="529" w:type="pct"/>
            <w:noWrap/>
          </w:tcPr>
          <w:p w14:paraId="0CD1253A"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4E8DE475" w14:textId="77777777" w:rsidR="00106E16" w:rsidRPr="002B65BB" w:rsidRDefault="00106E16" w:rsidP="003D248E">
            <w:pPr>
              <w:spacing w:line="480" w:lineRule="auto"/>
              <w:rPr>
                <w:rFonts w:ascii="Times New Roman" w:eastAsia="Times New Roman" w:hAnsi="Times New Roman" w:cs="Times New Roman"/>
                <w:b/>
                <w:bCs/>
                <w:color w:val="000000"/>
                <w:sz w:val="24"/>
              </w:rPr>
            </w:pPr>
            <w:r w:rsidRPr="002B65BB">
              <w:rPr>
                <w:rFonts w:ascii="Times New Roman" w:eastAsia="Times New Roman" w:hAnsi="Times New Roman" w:cs="Times New Roman"/>
                <w:b/>
                <w:bCs/>
                <w:color w:val="000000"/>
                <w:sz w:val="24"/>
              </w:rPr>
              <w:t>Parental education</w:t>
            </w:r>
          </w:p>
        </w:tc>
        <w:tc>
          <w:tcPr>
            <w:tcW w:w="478" w:type="pct"/>
            <w:noWrap/>
          </w:tcPr>
          <w:p w14:paraId="348233CC" w14:textId="77777777" w:rsidR="00106E16" w:rsidRPr="002B65BB" w:rsidRDefault="00106E16" w:rsidP="003D248E">
            <w:pPr>
              <w:spacing w:line="480" w:lineRule="auto"/>
              <w:rPr>
                <w:rFonts w:ascii="Times New Roman" w:eastAsia="Times New Roman" w:hAnsi="Times New Roman" w:cs="Times New Roman"/>
                <w:b/>
                <w:bCs/>
                <w:color w:val="000000"/>
                <w:sz w:val="24"/>
              </w:rPr>
            </w:pPr>
            <w:r w:rsidRPr="002B65BB">
              <w:rPr>
                <w:rFonts w:ascii="Times New Roman" w:eastAsia="Times New Roman" w:hAnsi="Times New Roman" w:cs="Times New Roman"/>
                <w:b/>
                <w:bCs/>
                <w:color w:val="000000"/>
                <w:sz w:val="24"/>
              </w:rPr>
              <w:t>0.80</w:t>
            </w:r>
          </w:p>
        </w:tc>
        <w:tc>
          <w:tcPr>
            <w:tcW w:w="1087" w:type="pct"/>
            <w:noWrap/>
          </w:tcPr>
          <w:p w14:paraId="0209E40B" w14:textId="77777777" w:rsidR="00106E16" w:rsidRPr="00FB75B6" w:rsidRDefault="00106E16" w:rsidP="003D248E">
            <w:pPr>
              <w:spacing w:line="480" w:lineRule="auto"/>
              <w:rPr>
                <w:rFonts w:ascii="Times New Roman" w:eastAsia="Times New Roman" w:hAnsi="Times New Roman" w:cs="Times New Roman"/>
                <w:b/>
                <w:bCs/>
                <w:color w:val="000000"/>
                <w:sz w:val="24"/>
              </w:rPr>
            </w:pPr>
            <w:r w:rsidRPr="00FB75B6">
              <w:rPr>
                <w:rFonts w:ascii="Times New Roman" w:eastAsia="Times New Roman" w:hAnsi="Times New Roman" w:cs="Times New Roman"/>
                <w:b/>
                <w:bCs/>
                <w:color w:val="000000"/>
                <w:sz w:val="24"/>
              </w:rPr>
              <w:t>[0.64-1.0</w:t>
            </w:r>
            <w:r>
              <w:rPr>
                <w:rFonts w:ascii="Times New Roman" w:eastAsia="Times New Roman" w:hAnsi="Times New Roman" w:cs="Times New Roman"/>
                <w:b/>
                <w:bCs/>
                <w:color w:val="000000"/>
                <w:sz w:val="24"/>
              </w:rPr>
              <w:t>0</w:t>
            </w:r>
            <w:r w:rsidRPr="00FB75B6">
              <w:rPr>
                <w:rFonts w:ascii="Times New Roman" w:eastAsia="Times New Roman" w:hAnsi="Times New Roman" w:cs="Times New Roman"/>
                <w:b/>
                <w:bCs/>
                <w:color w:val="000000"/>
                <w:sz w:val="24"/>
              </w:rPr>
              <w:t>]</w:t>
            </w:r>
          </w:p>
        </w:tc>
        <w:tc>
          <w:tcPr>
            <w:tcW w:w="698" w:type="pct"/>
            <w:noWrap/>
          </w:tcPr>
          <w:p w14:paraId="507E1FAF" w14:textId="77777777" w:rsidR="00106E16" w:rsidRPr="002B65BB" w:rsidRDefault="00106E16" w:rsidP="003D248E">
            <w:pPr>
              <w:spacing w:line="480" w:lineRule="auto"/>
              <w:rPr>
                <w:rFonts w:ascii="Times New Roman" w:eastAsia="Times New Roman" w:hAnsi="Times New Roman" w:cs="Times New Roman"/>
                <w:b/>
                <w:bCs/>
                <w:color w:val="000000"/>
                <w:sz w:val="24"/>
              </w:rPr>
            </w:pPr>
            <w:r w:rsidRPr="002B65BB">
              <w:rPr>
                <w:rFonts w:ascii="Times New Roman" w:eastAsia="Times New Roman" w:hAnsi="Times New Roman" w:cs="Times New Roman"/>
                <w:b/>
                <w:bCs/>
                <w:color w:val="000000"/>
                <w:sz w:val="24"/>
              </w:rPr>
              <w:t>0.037</w:t>
            </w:r>
            <w:r w:rsidRPr="002B65BB">
              <w:rPr>
                <w:rFonts w:ascii="Times New Roman" w:eastAsia="Times New Roman" w:hAnsi="Times New Roman" w:cs="Times New Roman"/>
                <w:b/>
                <w:bCs/>
                <w:color w:val="000000"/>
                <w:sz w:val="24"/>
                <w:vertAlign w:val="superscript"/>
              </w:rPr>
              <w:t>*</w:t>
            </w:r>
          </w:p>
        </w:tc>
      </w:tr>
      <w:tr w:rsidR="00106E16" w:rsidRPr="005D7780" w14:paraId="613031C2" w14:textId="77777777" w:rsidTr="00106E16">
        <w:trPr>
          <w:trHeight w:val="300"/>
        </w:trPr>
        <w:tc>
          <w:tcPr>
            <w:tcW w:w="529" w:type="pct"/>
            <w:noWrap/>
          </w:tcPr>
          <w:p w14:paraId="38239100"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477E79F4" w14:textId="77777777" w:rsidR="00106E16" w:rsidRPr="007D25FB" w:rsidRDefault="00106E16" w:rsidP="003D248E">
            <w:pPr>
              <w:spacing w:line="480" w:lineRule="auto"/>
              <w:rPr>
                <w:rFonts w:ascii="Times New Roman" w:eastAsia="Times New Roman" w:hAnsi="Times New Roman" w:cs="Times New Roman"/>
                <w:color w:val="000000"/>
                <w:sz w:val="24"/>
              </w:rPr>
            </w:pPr>
            <w:r w:rsidRPr="007D25FB">
              <w:rPr>
                <w:rFonts w:ascii="Times New Roman" w:hAnsi="Times New Roman" w:cs="Times New Roman"/>
                <w:sz w:val="24"/>
              </w:rPr>
              <w:t>Recreational cannabis legal status</w:t>
            </w:r>
          </w:p>
        </w:tc>
        <w:tc>
          <w:tcPr>
            <w:tcW w:w="478" w:type="pct"/>
            <w:noWrap/>
          </w:tcPr>
          <w:p w14:paraId="5A194E05" w14:textId="77777777" w:rsidR="00106E16" w:rsidRPr="007D25FB" w:rsidRDefault="00106E16" w:rsidP="003D248E">
            <w:pPr>
              <w:spacing w:line="480" w:lineRule="auto"/>
              <w:rPr>
                <w:rFonts w:ascii="Times New Roman" w:eastAsia="Times New Roman" w:hAnsi="Times New Roman" w:cs="Times New Roman"/>
                <w:color w:val="000000"/>
                <w:sz w:val="24"/>
              </w:rPr>
            </w:pPr>
            <w:r w:rsidRPr="007D25FB">
              <w:rPr>
                <w:rFonts w:ascii="Times New Roman" w:eastAsia="Times New Roman" w:hAnsi="Times New Roman" w:cs="Times New Roman"/>
                <w:color w:val="000000"/>
                <w:sz w:val="24"/>
              </w:rPr>
              <w:t>0.94</w:t>
            </w:r>
          </w:p>
        </w:tc>
        <w:tc>
          <w:tcPr>
            <w:tcW w:w="1087" w:type="pct"/>
            <w:noWrap/>
          </w:tcPr>
          <w:p w14:paraId="17D3017E" w14:textId="77777777" w:rsidR="00106E16" w:rsidRPr="002B65BB" w:rsidRDefault="00106E16" w:rsidP="003D248E">
            <w:pPr>
              <w:spacing w:line="480" w:lineRule="auto"/>
              <w:rPr>
                <w:rFonts w:ascii="Times New Roman" w:eastAsia="Times New Roman" w:hAnsi="Times New Roman" w:cs="Times New Roman"/>
                <w:color w:val="000000"/>
                <w:sz w:val="24"/>
              </w:rPr>
            </w:pPr>
            <w:r w:rsidRPr="0002577C">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0.77-1.16]</w:t>
            </w:r>
          </w:p>
        </w:tc>
        <w:tc>
          <w:tcPr>
            <w:tcW w:w="698" w:type="pct"/>
            <w:noWrap/>
          </w:tcPr>
          <w:p w14:paraId="14ECF2ED" w14:textId="77777777" w:rsidR="00106E16" w:rsidRPr="002B65BB" w:rsidRDefault="00106E16" w:rsidP="003D248E">
            <w:pPr>
              <w:spacing w:line="480" w:lineRule="auto"/>
              <w:rPr>
                <w:rFonts w:ascii="Times New Roman" w:eastAsia="Times New Roman" w:hAnsi="Times New Roman" w:cs="Times New Roman"/>
                <w:color w:val="000000"/>
                <w:sz w:val="24"/>
              </w:rPr>
            </w:pPr>
            <w:r w:rsidRPr="002B65BB">
              <w:rPr>
                <w:rFonts w:ascii="Times New Roman" w:eastAsia="Times New Roman" w:hAnsi="Times New Roman" w:cs="Times New Roman"/>
                <w:color w:val="000000"/>
                <w:sz w:val="24"/>
              </w:rPr>
              <w:t>0.548</w:t>
            </w:r>
          </w:p>
        </w:tc>
      </w:tr>
      <w:tr w:rsidR="00106E16" w:rsidRPr="005D7780" w14:paraId="33AEE0F7" w14:textId="77777777" w:rsidTr="00106E16">
        <w:trPr>
          <w:trHeight w:val="300"/>
        </w:trPr>
        <w:tc>
          <w:tcPr>
            <w:tcW w:w="529" w:type="pct"/>
            <w:noWrap/>
          </w:tcPr>
          <w:p w14:paraId="10F1BA25"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247EC8AD" w14:textId="77777777" w:rsidR="00106E16" w:rsidRPr="007D25FB" w:rsidRDefault="00106E16" w:rsidP="003D248E">
            <w:pPr>
              <w:spacing w:line="480" w:lineRule="auto"/>
              <w:rPr>
                <w:rFonts w:ascii="Times New Roman" w:eastAsia="Times New Roman" w:hAnsi="Times New Roman" w:cs="Times New Roman"/>
                <w:color w:val="000000"/>
                <w:sz w:val="24"/>
              </w:rPr>
            </w:pPr>
            <w:r w:rsidRPr="007D25FB">
              <w:rPr>
                <w:rFonts w:ascii="Times New Roman" w:eastAsia="Times New Roman" w:hAnsi="Times New Roman" w:cs="Times New Roman"/>
                <w:color w:val="000000"/>
                <w:sz w:val="24"/>
              </w:rPr>
              <w:t>Age</w:t>
            </w:r>
          </w:p>
        </w:tc>
        <w:tc>
          <w:tcPr>
            <w:tcW w:w="478" w:type="pct"/>
            <w:noWrap/>
          </w:tcPr>
          <w:p w14:paraId="2EE56745" w14:textId="77777777" w:rsidR="00106E16" w:rsidRPr="007D25FB" w:rsidRDefault="00106E16" w:rsidP="003D248E">
            <w:pPr>
              <w:spacing w:line="480" w:lineRule="auto"/>
              <w:rPr>
                <w:rFonts w:ascii="Times New Roman" w:eastAsia="Times New Roman" w:hAnsi="Times New Roman" w:cs="Times New Roman"/>
                <w:color w:val="000000"/>
                <w:sz w:val="24"/>
              </w:rPr>
            </w:pPr>
            <w:r w:rsidRPr="007D25FB">
              <w:rPr>
                <w:rFonts w:ascii="Times New Roman" w:eastAsia="Times New Roman" w:hAnsi="Times New Roman" w:cs="Times New Roman"/>
                <w:color w:val="000000"/>
                <w:sz w:val="24"/>
              </w:rPr>
              <w:t>0.88</w:t>
            </w:r>
          </w:p>
        </w:tc>
        <w:tc>
          <w:tcPr>
            <w:tcW w:w="1087" w:type="pct"/>
            <w:noWrap/>
          </w:tcPr>
          <w:p w14:paraId="31B7946A" w14:textId="77777777" w:rsidR="00106E16" w:rsidRPr="002B65BB" w:rsidRDefault="00106E16" w:rsidP="003D248E">
            <w:pPr>
              <w:spacing w:line="480" w:lineRule="auto"/>
              <w:rPr>
                <w:rFonts w:ascii="Times New Roman" w:eastAsia="Times New Roman" w:hAnsi="Times New Roman" w:cs="Times New Roman"/>
                <w:color w:val="000000"/>
                <w:sz w:val="24"/>
              </w:rPr>
            </w:pPr>
            <w:r w:rsidRPr="0002577C">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0.76-1.01]</w:t>
            </w:r>
          </w:p>
        </w:tc>
        <w:tc>
          <w:tcPr>
            <w:tcW w:w="698" w:type="pct"/>
            <w:noWrap/>
          </w:tcPr>
          <w:p w14:paraId="6AC571E2" w14:textId="77777777" w:rsidR="00106E16" w:rsidRPr="002B65BB" w:rsidRDefault="00106E16" w:rsidP="003D248E">
            <w:pPr>
              <w:spacing w:line="480" w:lineRule="auto"/>
              <w:rPr>
                <w:rFonts w:ascii="Times New Roman" w:eastAsia="Times New Roman" w:hAnsi="Times New Roman" w:cs="Times New Roman"/>
                <w:color w:val="000000"/>
                <w:sz w:val="24"/>
              </w:rPr>
            </w:pPr>
            <w:r w:rsidRPr="002B65BB">
              <w:rPr>
                <w:rFonts w:ascii="Times New Roman" w:eastAsia="Times New Roman" w:hAnsi="Times New Roman" w:cs="Times New Roman"/>
                <w:color w:val="000000"/>
                <w:sz w:val="24"/>
              </w:rPr>
              <w:t>0.053</w:t>
            </w:r>
          </w:p>
        </w:tc>
      </w:tr>
      <w:tr w:rsidR="00106E16" w:rsidRPr="005D7780" w14:paraId="2DD41075" w14:textId="77777777" w:rsidTr="00106E16">
        <w:trPr>
          <w:trHeight w:val="300"/>
        </w:trPr>
        <w:tc>
          <w:tcPr>
            <w:tcW w:w="529" w:type="pct"/>
            <w:noWrap/>
          </w:tcPr>
          <w:p w14:paraId="56F932EE"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3123AE14" w14:textId="77777777" w:rsidR="00106E16" w:rsidRPr="007D25FB" w:rsidRDefault="00106E16" w:rsidP="003D248E">
            <w:pPr>
              <w:spacing w:line="480" w:lineRule="auto"/>
              <w:rPr>
                <w:rFonts w:ascii="Times New Roman" w:eastAsia="Times New Roman" w:hAnsi="Times New Roman" w:cs="Times New Roman"/>
                <w:color w:val="000000"/>
                <w:sz w:val="24"/>
              </w:rPr>
            </w:pPr>
            <w:r w:rsidRPr="007D25FB">
              <w:rPr>
                <w:rFonts w:ascii="Times New Roman" w:hAnsi="Times New Roman" w:cs="Times New Roman"/>
                <w:sz w:val="24"/>
              </w:rPr>
              <w:t>Total family income</w:t>
            </w:r>
          </w:p>
        </w:tc>
        <w:tc>
          <w:tcPr>
            <w:tcW w:w="478" w:type="pct"/>
            <w:noWrap/>
          </w:tcPr>
          <w:p w14:paraId="40D9F208" w14:textId="77777777" w:rsidR="00106E16" w:rsidRPr="007D25FB" w:rsidRDefault="00106E16" w:rsidP="003D248E">
            <w:pPr>
              <w:spacing w:line="480" w:lineRule="auto"/>
              <w:rPr>
                <w:rFonts w:ascii="Times New Roman" w:eastAsia="Times New Roman" w:hAnsi="Times New Roman" w:cs="Times New Roman"/>
                <w:color w:val="000000"/>
                <w:sz w:val="24"/>
              </w:rPr>
            </w:pPr>
            <w:r w:rsidRPr="007D25FB">
              <w:rPr>
                <w:rFonts w:ascii="Times New Roman" w:eastAsia="Times New Roman" w:hAnsi="Times New Roman" w:cs="Times New Roman"/>
                <w:color w:val="000000"/>
                <w:sz w:val="24"/>
              </w:rPr>
              <w:t>1.09</w:t>
            </w:r>
          </w:p>
        </w:tc>
        <w:tc>
          <w:tcPr>
            <w:tcW w:w="1087" w:type="pct"/>
            <w:noWrap/>
          </w:tcPr>
          <w:p w14:paraId="042702AA" w14:textId="77777777" w:rsidR="00106E16" w:rsidRPr="002B65BB" w:rsidRDefault="00106E16" w:rsidP="003D248E">
            <w:pPr>
              <w:spacing w:line="480" w:lineRule="auto"/>
              <w:rPr>
                <w:rFonts w:ascii="Times New Roman" w:eastAsia="Times New Roman" w:hAnsi="Times New Roman" w:cs="Times New Roman"/>
                <w:color w:val="000000"/>
                <w:sz w:val="24"/>
              </w:rPr>
            </w:pPr>
            <w:r w:rsidRPr="0002577C">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0.91-1.30]</w:t>
            </w:r>
          </w:p>
        </w:tc>
        <w:tc>
          <w:tcPr>
            <w:tcW w:w="698" w:type="pct"/>
            <w:noWrap/>
          </w:tcPr>
          <w:p w14:paraId="679DDA7E" w14:textId="77777777" w:rsidR="00106E16" w:rsidRPr="002B65BB" w:rsidRDefault="00106E16" w:rsidP="003D248E">
            <w:pPr>
              <w:spacing w:line="480" w:lineRule="auto"/>
              <w:rPr>
                <w:rFonts w:ascii="Times New Roman" w:eastAsia="Times New Roman" w:hAnsi="Times New Roman" w:cs="Times New Roman"/>
                <w:color w:val="000000"/>
                <w:sz w:val="24"/>
              </w:rPr>
            </w:pPr>
            <w:r w:rsidRPr="002B65BB">
              <w:rPr>
                <w:rFonts w:ascii="Times New Roman" w:eastAsia="Times New Roman" w:hAnsi="Times New Roman" w:cs="Times New Roman"/>
                <w:color w:val="000000"/>
                <w:sz w:val="24"/>
              </w:rPr>
              <w:t>0.393</w:t>
            </w:r>
          </w:p>
        </w:tc>
      </w:tr>
      <w:tr w:rsidR="00106E16" w:rsidRPr="005D7780" w14:paraId="64201E29" w14:textId="77777777" w:rsidTr="00106E16">
        <w:trPr>
          <w:trHeight w:val="300"/>
        </w:trPr>
        <w:tc>
          <w:tcPr>
            <w:tcW w:w="529" w:type="pct"/>
            <w:noWrap/>
            <w:hideMark/>
          </w:tcPr>
          <w:p w14:paraId="3B881592"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C#</w:t>
            </w:r>
            <w:r>
              <w:rPr>
                <w:rFonts w:ascii="Times New Roman" w:eastAsia="Times New Roman" w:hAnsi="Times New Roman" w:cs="Times New Roman"/>
                <w:color w:val="000000"/>
                <w:sz w:val="24"/>
              </w:rPr>
              <w:t>3</w:t>
            </w:r>
          </w:p>
        </w:tc>
        <w:tc>
          <w:tcPr>
            <w:tcW w:w="2208" w:type="pct"/>
            <w:noWrap/>
            <w:hideMark/>
          </w:tcPr>
          <w:p w14:paraId="6EB05D4D" w14:textId="77777777" w:rsidR="00106E16" w:rsidRPr="00261123" w:rsidRDefault="00106E16" w:rsidP="003D248E">
            <w:pPr>
              <w:spacing w:line="480" w:lineRule="auto"/>
              <w:rPr>
                <w:rFonts w:ascii="Times New Roman" w:eastAsia="Times New Roman" w:hAnsi="Times New Roman" w:cs="Times New Roman"/>
                <w:color w:val="000000"/>
                <w:sz w:val="24"/>
              </w:rPr>
            </w:pPr>
            <w:r w:rsidRPr="00261123">
              <w:rPr>
                <w:rFonts w:ascii="Times New Roman" w:eastAsia="Times New Roman" w:hAnsi="Times New Roman" w:cs="Times New Roman"/>
                <w:color w:val="000000"/>
                <w:sz w:val="24"/>
              </w:rPr>
              <w:t>Biological Sex</w:t>
            </w:r>
          </w:p>
        </w:tc>
        <w:tc>
          <w:tcPr>
            <w:tcW w:w="478" w:type="pct"/>
            <w:noWrap/>
          </w:tcPr>
          <w:p w14:paraId="7EF835F3" w14:textId="77777777" w:rsidR="00106E16" w:rsidRPr="00261123"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1.06</w:t>
            </w:r>
          </w:p>
        </w:tc>
        <w:tc>
          <w:tcPr>
            <w:tcW w:w="1087" w:type="pct"/>
            <w:noWrap/>
          </w:tcPr>
          <w:p w14:paraId="133AA989" w14:textId="77777777" w:rsidR="00106E16" w:rsidRPr="00261123" w:rsidRDefault="00106E16" w:rsidP="003D248E">
            <w:pPr>
              <w:spacing w:line="480" w:lineRule="auto"/>
              <w:rPr>
                <w:rFonts w:ascii="Times New Roman" w:eastAsia="Times New Roman" w:hAnsi="Times New Roman" w:cs="Times New Roman"/>
                <w:color w:val="000000"/>
                <w:sz w:val="24"/>
              </w:rPr>
            </w:pPr>
            <w:r w:rsidRPr="0002577C">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0.93-1.21]</w:t>
            </w:r>
          </w:p>
        </w:tc>
        <w:tc>
          <w:tcPr>
            <w:tcW w:w="698" w:type="pct"/>
            <w:noWrap/>
          </w:tcPr>
          <w:p w14:paraId="4C86A2CB" w14:textId="77777777" w:rsidR="00106E16" w:rsidRPr="00261123"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0.413</w:t>
            </w:r>
          </w:p>
        </w:tc>
      </w:tr>
      <w:tr w:rsidR="00106E16" w:rsidRPr="005D7780" w14:paraId="494A24DA" w14:textId="77777777" w:rsidTr="00106E16">
        <w:trPr>
          <w:trHeight w:val="300"/>
        </w:trPr>
        <w:tc>
          <w:tcPr>
            <w:tcW w:w="529" w:type="pct"/>
            <w:noWrap/>
          </w:tcPr>
          <w:p w14:paraId="3F31F19F"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7A0F3BB9"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Race/ethnicity</w:t>
            </w:r>
          </w:p>
        </w:tc>
        <w:tc>
          <w:tcPr>
            <w:tcW w:w="478" w:type="pct"/>
            <w:noWrap/>
          </w:tcPr>
          <w:p w14:paraId="357315AE"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0.97</w:t>
            </w:r>
          </w:p>
        </w:tc>
        <w:tc>
          <w:tcPr>
            <w:tcW w:w="1087" w:type="pct"/>
            <w:noWrap/>
          </w:tcPr>
          <w:p w14:paraId="1B13763A" w14:textId="77777777" w:rsidR="00106E16" w:rsidRPr="005D7780" w:rsidRDefault="00106E16" w:rsidP="003D248E">
            <w:pPr>
              <w:spacing w:line="480" w:lineRule="auto"/>
              <w:rPr>
                <w:rFonts w:ascii="Times New Roman" w:eastAsia="Times New Roman" w:hAnsi="Times New Roman" w:cs="Times New Roman"/>
                <w:color w:val="000000"/>
                <w:sz w:val="24"/>
              </w:rPr>
            </w:pPr>
            <w:r w:rsidRPr="0002577C">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0.93-1.02]</w:t>
            </w:r>
          </w:p>
        </w:tc>
        <w:tc>
          <w:tcPr>
            <w:tcW w:w="698" w:type="pct"/>
            <w:noWrap/>
          </w:tcPr>
          <w:p w14:paraId="54AB4385"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0.253</w:t>
            </w:r>
          </w:p>
        </w:tc>
      </w:tr>
      <w:tr w:rsidR="00106E16" w:rsidRPr="005D7780" w14:paraId="27519F0B" w14:textId="77777777" w:rsidTr="00106E16">
        <w:trPr>
          <w:trHeight w:val="300"/>
        </w:trPr>
        <w:tc>
          <w:tcPr>
            <w:tcW w:w="529" w:type="pct"/>
            <w:noWrap/>
          </w:tcPr>
          <w:p w14:paraId="3C748960"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5DC6FAF8"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Parental education</w:t>
            </w:r>
          </w:p>
        </w:tc>
        <w:tc>
          <w:tcPr>
            <w:tcW w:w="478" w:type="pct"/>
            <w:noWrap/>
          </w:tcPr>
          <w:p w14:paraId="3596E6CB"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0.94</w:t>
            </w:r>
          </w:p>
        </w:tc>
        <w:tc>
          <w:tcPr>
            <w:tcW w:w="1087" w:type="pct"/>
            <w:noWrap/>
          </w:tcPr>
          <w:p w14:paraId="7920C665" w14:textId="77777777" w:rsidR="00106E16" w:rsidRPr="005D7780" w:rsidRDefault="00106E16" w:rsidP="003D248E">
            <w:pPr>
              <w:spacing w:line="480" w:lineRule="auto"/>
              <w:rPr>
                <w:rFonts w:ascii="Times New Roman" w:eastAsia="Times New Roman" w:hAnsi="Times New Roman" w:cs="Times New Roman"/>
                <w:color w:val="000000"/>
                <w:sz w:val="24"/>
              </w:rPr>
            </w:pPr>
            <w:r w:rsidRPr="0002577C">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0.78-1.13]</w:t>
            </w:r>
          </w:p>
        </w:tc>
        <w:tc>
          <w:tcPr>
            <w:tcW w:w="698" w:type="pct"/>
            <w:noWrap/>
          </w:tcPr>
          <w:p w14:paraId="796809EC"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0.502</w:t>
            </w:r>
          </w:p>
        </w:tc>
      </w:tr>
      <w:tr w:rsidR="00106E16" w:rsidRPr="005D7780" w14:paraId="6E2375D4" w14:textId="77777777" w:rsidTr="00106E16">
        <w:trPr>
          <w:trHeight w:val="300"/>
        </w:trPr>
        <w:tc>
          <w:tcPr>
            <w:tcW w:w="529" w:type="pct"/>
            <w:noWrap/>
          </w:tcPr>
          <w:p w14:paraId="014F29AA"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54FE08DE" w14:textId="77777777" w:rsidR="00106E16" w:rsidRPr="007D25FB" w:rsidRDefault="00106E16" w:rsidP="003D248E">
            <w:pPr>
              <w:spacing w:line="480" w:lineRule="auto"/>
              <w:rPr>
                <w:rFonts w:ascii="Times New Roman" w:eastAsia="Times New Roman" w:hAnsi="Times New Roman" w:cs="Times New Roman"/>
                <w:color w:val="000000"/>
                <w:sz w:val="24"/>
              </w:rPr>
            </w:pPr>
            <w:r w:rsidRPr="007D25FB">
              <w:rPr>
                <w:rFonts w:ascii="Times New Roman" w:hAnsi="Times New Roman" w:cs="Times New Roman"/>
                <w:sz w:val="24"/>
              </w:rPr>
              <w:t>Recreational cannabis legal status</w:t>
            </w:r>
          </w:p>
        </w:tc>
        <w:tc>
          <w:tcPr>
            <w:tcW w:w="478" w:type="pct"/>
            <w:noWrap/>
          </w:tcPr>
          <w:p w14:paraId="30A709A3" w14:textId="77777777" w:rsidR="00106E16" w:rsidRPr="007D25FB" w:rsidRDefault="00106E16" w:rsidP="003D248E">
            <w:pPr>
              <w:spacing w:line="480" w:lineRule="auto"/>
              <w:rPr>
                <w:rFonts w:ascii="Times New Roman" w:eastAsia="Times New Roman" w:hAnsi="Times New Roman" w:cs="Times New Roman"/>
                <w:color w:val="000000"/>
                <w:sz w:val="24"/>
              </w:rPr>
            </w:pPr>
            <w:r w:rsidRPr="007D25FB">
              <w:rPr>
                <w:rFonts w:ascii="Times New Roman" w:eastAsia="Times New Roman" w:hAnsi="Times New Roman" w:cs="Times New Roman"/>
                <w:color w:val="000000"/>
                <w:sz w:val="24"/>
              </w:rPr>
              <w:t>0.89</w:t>
            </w:r>
          </w:p>
        </w:tc>
        <w:tc>
          <w:tcPr>
            <w:tcW w:w="1087" w:type="pct"/>
            <w:noWrap/>
          </w:tcPr>
          <w:p w14:paraId="1329811E" w14:textId="77777777" w:rsidR="00106E16" w:rsidRPr="00932A21" w:rsidRDefault="00106E16" w:rsidP="003D248E">
            <w:pPr>
              <w:spacing w:line="480" w:lineRule="auto"/>
              <w:rPr>
                <w:rFonts w:ascii="Times New Roman" w:eastAsia="Times New Roman" w:hAnsi="Times New Roman" w:cs="Times New Roman"/>
                <w:color w:val="000000"/>
                <w:sz w:val="24"/>
              </w:rPr>
            </w:pPr>
            <w:r w:rsidRPr="0002577C">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0.76-1.04]</w:t>
            </w:r>
          </w:p>
        </w:tc>
        <w:tc>
          <w:tcPr>
            <w:tcW w:w="698" w:type="pct"/>
            <w:noWrap/>
          </w:tcPr>
          <w:p w14:paraId="3A4B19A4" w14:textId="77777777" w:rsidR="00106E16" w:rsidRPr="00932A21" w:rsidRDefault="00106E16" w:rsidP="003D248E">
            <w:pPr>
              <w:spacing w:line="480" w:lineRule="auto"/>
              <w:rPr>
                <w:rFonts w:ascii="Times New Roman" w:eastAsia="Times New Roman" w:hAnsi="Times New Roman" w:cs="Times New Roman"/>
                <w:color w:val="000000"/>
                <w:sz w:val="24"/>
              </w:rPr>
            </w:pPr>
            <w:r w:rsidRPr="00932A21">
              <w:rPr>
                <w:rFonts w:ascii="Times New Roman" w:eastAsia="Times New Roman" w:hAnsi="Times New Roman" w:cs="Times New Roman"/>
                <w:color w:val="000000"/>
                <w:sz w:val="24"/>
              </w:rPr>
              <w:t>0.111</w:t>
            </w:r>
          </w:p>
        </w:tc>
      </w:tr>
      <w:tr w:rsidR="00106E16" w:rsidRPr="005D7780" w14:paraId="147C497D" w14:textId="77777777" w:rsidTr="00106E16">
        <w:trPr>
          <w:trHeight w:val="300"/>
        </w:trPr>
        <w:tc>
          <w:tcPr>
            <w:tcW w:w="529" w:type="pct"/>
            <w:noWrap/>
          </w:tcPr>
          <w:p w14:paraId="616C2A45"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0D9E7468" w14:textId="77777777" w:rsidR="00106E16" w:rsidRPr="00932A21" w:rsidRDefault="00106E16" w:rsidP="003D248E">
            <w:pPr>
              <w:spacing w:line="480" w:lineRule="auto"/>
              <w:rPr>
                <w:rFonts w:ascii="Times New Roman" w:eastAsia="Times New Roman" w:hAnsi="Times New Roman" w:cs="Times New Roman"/>
                <w:b/>
                <w:bCs/>
                <w:color w:val="000000"/>
                <w:sz w:val="24"/>
              </w:rPr>
            </w:pPr>
            <w:r w:rsidRPr="00932A21">
              <w:rPr>
                <w:rFonts w:ascii="Times New Roman" w:eastAsia="Times New Roman" w:hAnsi="Times New Roman" w:cs="Times New Roman"/>
                <w:b/>
                <w:bCs/>
                <w:color w:val="000000"/>
                <w:sz w:val="24"/>
              </w:rPr>
              <w:t>Age</w:t>
            </w:r>
          </w:p>
        </w:tc>
        <w:tc>
          <w:tcPr>
            <w:tcW w:w="478" w:type="pct"/>
            <w:noWrap/>
          </w:tcPr>
          <w:p w14:paraId="12E47D5F" w14:textId="77777777" w:rsidR="00106E16" w:rsidRPr="00932A21" w:rsidRDefault="00106E16" w:rsidP="003D248E">
            <w:pPr>
              <w:spacing w:line="480" w:lineRule="auto"/>
              <w:rPr>
                <w:rFonts w:ascii="Times New Roman" w:eastAsia="Times New Roman" w:hAnsi="Times New Roman" w:cs="Times New Roman"/>
                <w:b/>
                <w:bCs/>
                <w:color w:val="000000"/>
                <w:sz w:val="24"/>
              </w:rPr>
            </w:pPr>
            <w:r w:rsidRPr="00932A21">
              <w:rPr>
                <w:rFonts w:ascii="Times New Roman" w:eastAsia="Times New Roman" w:hAnsi="Times New Roman" w:cs="Times New Roman"/>
                <w:b/>
                <w:bCs/>
                <w:color w:val="000000"/>
                <w:sz w:val="24"/>
              </w:rPr>
              <w:t>0.89</w:t>
            </w:r>
          </w:p>
        </w:tc>
        <w:tc>
          <w:tcPr>
            <w:tcW w:w="1087" w:type="pct"/>
            <w:noWrap/>
          </w:tcPr>
          <w:p w14:paraId="62AA52D7" w14:textId="77777777" w:rsidR="00106E16" w:rsidRPr="00FB75B6" w:rsidRDefault="00106E16" w:rsidP="003D248E">
            <w:pPr>
              <w:spacing w:line="480" w:lineRule="auto"/>
              <w:rPr>
                <w:rFonts w:ascii="Times New Roman" w:eastAsia="Times New Roman" w:hAnsi="Times New Roman" w:cs="Times New Roman"/>
                <w:b/>
                <w:bCs/>
                <w:color w:val="000000"/>
                <w:sz w:val="24"/>
              </w:rPr>
            </w:pPr>
            <w:r w:rsidRPr="00FB75B6">
              <w:rPr>
                <w:rFonts w:ascii="Times New Roman" w:eastAsia="Times New Roman" w:hAnsi="Times New Roman" w:cs="Times New Roman"/>
                <w:b/>
                <w:bCs/>
                <w:color w:val="000000"/>
                <w:sz w:val="24"/>
              </w:rPr>
              <w:t>[0.80-0.99]</w:t>
            </w:r>
          </w:p>
        </w:tc>
        <w:tc>
          <w:tcPr>
            <w:tcW w:w="698" w:type="pct"/>
            <w:noWrap/>
          </w:tcPr>
          <w:p w14:paraId="3B38FE30" w14:textId="77777777" w:rsidR="00106E16" w:rsidRPr="00932A21" w:rsidRDefault="00106E16" w:rsidP="003D248E">
            <w:pPr>
              <w:spacing w:line="480" w:lineRule="auto"/>
              <w:rPr>
                <w:rFonts w:ascii="Times New Roman" w:eastAsia="Times New Roman" w:hAnsi="Times New Roman" w:cs="Times New Roman"/>
                <w:b/>
                <w:bCs/>
                <w:color w:val="000000"/>
                <w:sz w:val="24"/>
              </w:rPr>
            </w:pPr>
            <w:r w:rsidRPr="00932A21">
              <w:rPr>
                <w:rFonts w:ascii="Times New Roman" w:eastAsia="Times New Roman" w:hAnsi="Times New Roman" w:cs="Times New Roman"/>
                <w:b/>
                <w:bCs/>
                <w:color w:val="000000"/>
                <w:sz w:val="24"/>
              </w:rPr>
              <w:t>0.019</w:t>
            </w:r>
            <w:r w:rsidRPr="00932A21">
              <w:rPr>
                <w:rFonts w:ascii="Times New Roman" w:eastAsia="Times New Roman" w:hAnsi="Times New Roman" w:cs="Times New Roman"/>
                <w:b/>
                <w:bCs/>
                <w:color w:val="000000"/>
                <w:sz w:val="24"/>
                <w:vertAlign w:val="superscript"/>
              </w:rPr>
              <w:t>*</w:t>
            </w:r>
          </w:p>
        </w:tc>
      </w:tr>
      <w:tr w:rsidR="00106E16" w:rsidRPr="005D7780" w14:paraId="6D085235" w14:textId="77777777" w:rsidTr="00106E16">
        <w:trPr>
          <w:trHeight w:val="300"/>
        </w:trPr>
        <w:tc>
          <w:tcPr>
            <w:tcW w:w="529" w:type="pct"/>
            <w:noWrap/>
          </w:tcPr>
          <w:p w14:paraId="7F1BEFE9"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6DCFC3FD"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hAnsi="Times New Roman" w:cs="Times New Roman"/>
                <w:sz w:val="24"/>
              </w:rPr>
              <w:t>Total family income</w:t>
            </w:r>
          </w:p>
        </w:tc>
        <w:tc>
          <w:tcPr>
            <w:tcW w:w="478" w:type="pct"/>
            <w:noWrap/>
          </w:tcPr>
          <w:p w14:paraId="569EB4F9" w14:textId="77777777" w:rsidR="00106E16" w:rsidRPr="00261123"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1.00</w:t>
            </w:r>
          </w:p>
        </w:tc>
        <w:tc>
          <w:tcPr>
            <w:tcW w:w="1087" w:type="pct"/>
            <w:noWrap/>
          </w:tcPr>
          <w:p w14:paraId="21919C3C" w14:textId="77777777" w:rsidR="00106E16" w:rsidRPr="00261123" w:rsidRDefault="00106E16" w:rsidP="003D248E">
            <w:pPr>
              <w:spacing w:line="480" w:lineRule="auto"/>
              <w:rPr>
                <w:rFonts w:ascii="Times New Roman" w:eastAsia="Times New Roman" w:hAnsi="Times New Roman" w:cs="Times New Roman"/>
                <w:color w:val="000000"/>
                <w:sz w:val="24"/>
              </w:rPr>
            </w:pPr>
            <w:r w:rsidRPr="0002577C">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0.87-1.15]</w:t>
            </w:r>
          </w:p>
        </w:tc>
        <w:tc>
          <w:tcPr>
            <w:tcW w:w="698" w:type="pct"/>
            <w:noWrap/>
          </w:tcPr>
          <w:p w14:paraId="6A237339" w14:textId="77777777" w:rsidR="00106E16" w:rsidRPr="00261123"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0.969</w:t>
            </w:r>
          </w:p>
        </w:tc>
      </w:tr>
      <w:tr w:rsidR="00106E16" w:rsidRPr="005D7780" w14:paraId="3967A165" w14:textId="77777777" w:rsidTr="00106E16">
        <w:trPr>
          <w:trHeight w:val="300"/>
        </w:trPr>
        <w:tc>
          <w:tcPr>
            <w:tcW w:w="529" w:type="pct"/>
            <w:noWrap/>
            <w:hideMark/>
          </w:tcPr>
          <w:p w14:paraId="7346A8CC"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C#</w:t>
            </w:r>
            <w:r>
              <w:rPr>
                <w:rFonts w:ascii="Times New Roman" w:eastAsia="Times New Roman" w:hAnsi="Times New Roman" w:cs="Times New Roman"/>
                <w:color w:val="000000"/>
                <w:sz w:val="24"/>
              </w:rPr>
              <w:t>4</w:t>
            </w:r>
          </w:p>
        </w:tc>
        <w:tc>
          <w:tcPr>
            <w:tcW w:w="2208" w:type="pct"/>
            <w:noWrap/>
            <w:hideMark/>
          </w:tcPr>
          <w:p w14:paraId="78C68986"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Biological Sex</w:t>
            </w:r>
          </w:p>
        </w:tc>
        <w:tc>
          <w:tcPr>
            <w:tcW w:w="478" w:type="pct"/>
            <w:noWrap/>
          </w:tcPr>
          <w:p w14:paraId="7396DDC7"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1.07</w:t>
            </w:r>
          </w:p>
        </w:tc>
        <w:tc>
          <w:tcPr>
            <w:tcW w:w="1087" w:type="pct"/>
            <w:noWrap/>
          </w:tcPr>
          <w:p w14:paraId="7DC6FE1F" w14:textId="77777777" w:rsidR="00106E16" w:rsidRPr="005D7780" w:rsidRDefault="00106E16" w:rsidP="003D248E">
            <w:pPr>
              <w:spacing w:line="480" w:lineRule="auto"/>
              <w:rPr>
                <w:rFonts w:ascii="Times New Roman" w:eastAsia="Times New Roman" w:hAnsi="Times New Roman" w:cs="Times New Roman"/>
                <w:color w:val="000000"/>
                <w:sz w:val="24"/>
              </w:rPr>
            </w:pPr>
            <w:r w:rsidRPr="0002577C">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0.96-1.20]</w:t>
            </w:r>
          </w:p>
        </w:tc>
        <w:tc>
          <w:tcPr>
            <w:tcW w:w="698" w:type="pct"/>
            <w:noWrap/>
          </w:tcPr>
          <w:p w14:paraId="560FDB94"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0.235</w:t>
            </w:r>
          </w:p>
        </w:tc>
      </w:tr>
      <w:tr w:rsidR="00106E16" w:rsidRPr="005D7780" w14:paraId="6F81C39F" w14:textId="77777777" w:rsidTr="00106E16">
        <w:trPr>
          <w:trHeight w:val="300"/>
        </w:trPr>
        <w:tc>
          <w:tcPr>
            <w:tcW w:w="529" w:type="pct"/>
            <w:noWrap/>
          </w:tcPr>
          <w:p w14:paraId="57A7775B"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4E9ACBD4"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Race/ethnicity</w:t>
            </w:r>
          </w:p>
        </w:tc>
        <w:tc>
          <w:tcPr>
            <w:tcW w:w="478" w:type="pct"/>
            <w:noWrap/>
          </w:tcPr>
          <w:p w14:paraId="238A61D4"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0.99</w:t>
            </w:r>
          </w:p>
        </w:tc>
        <w:tc>
          <w:tcPr>
            <w:tcW w:w="1087" w:type="pct"/>
            <w:noWrap/>
          </w:tcPr>
          <w:p w14:paraId="0ED7C561" w14:textId="77777777" w:rsidR="00106E16" w:rsidRPr="005D7780" w:rsidRDefault="00106E16" w:rsidP="003D248E">
            <w:pPr>
              <w:spacing w:line="480" w:lineRule="auto"/>
              <w:rPr>
                <w:rFonts w:ascii="Times New Roman" w:eastAsia="Times New Roman" w:hAnsi="Times New Roman" w:cs="Times New Roman"/>
                <w:color w:val="000000"/>
                <w:sz w:val="24"/>
              </w:rPr>
            </w:pPr>
            <w:r w:rsidRPr="0002577C">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0.95-1.04]</w:t>
            </w:r>
          </w:p>
        </w:tc>
        <w:tc>
          <w:tcPr>
            <w:tcW w:w="698" w:type="pct"/>
            <w:noWrap/>
          </w:tcPr>
          <w:p w14:paraId="06BBD908"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0.746</w:t>
            </w:r>
          </w:p>
        </w:tc>
      </w:tr>
      <w:tr w:rsidR="00106E16" w:rsidRPr="005D7780" w14:paraId="4C9285CF" w14:textId="77777777" w:rsidTr="00106E16">
        <w:trPr>
          <w:trHeight w:val="300"/>
        </w:trPr>
        <w:tc>
          <w:tcPr>
            <w:tcW w:w="529" w:type="pct"/>
            <w:noWrap/>
          </w:tcPr>
          <w:p w14:paraId="603AA20C"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446786CB"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Parental education</w:t>
            </w:r>
          </w:p>
        </w:tc>
        <w:tc>
          <w:tcPr>
            <w:tcW w:w="478" w:type="pct"/>
            <w:noWrap/>
          </w:tcPr>
          <w:p w14:paraId="52AAEAD1"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0.93</w:t>
            </w:r>
          </w:p>
        </w:tc>
        <w:tc>
          <w:tcPr>
            <w:tcW w:w="1087" w:type="pct"/>
            <w:noWrap/>
          </w:tcPr>
          <w:p w14:paraId="01FF424D" w14:textId="77777777" w:rsidR="00106E16" w:rsidRPr="005D7780" w:rsidRDefault="00106E16" w:rsidP="003D248E">
            <w:pPr>
              <w:spacing w:line="480" w:lineRule="auto"/>
              <w:rPr>
                <w:rFonts w:ascii="Times New Roman" w:eastAsia="Times New Roman" w:hAnsi="Times New Roman" w:cs="Times New Roman"/>
                <w:color w:val="000000"/>
                <w:sz w:val="24"/>
              </w:rPr>
            </w:pPr>
            <w:r w:rsidRPr="0002577C">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0.79-1.09]</w:t>
            </w:r>
          </w:p>
        </w:tc>
        <w:tc>
          <w:tcPr>
            <w:tcW w:w="698" w:type="pct"/>
            <w:noWrap/>
          </w:tcPr>
          <w:p w14:paraId="389F2671"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0.329</w:t>
            </w:r>
          </w:p>
        </w:tc>
      </w:tr>
      <w:tr w:rsidR="00106E16" w:rsidRPr="005D7780" w14:paraId="0CCA95DF" w14:textId="77777777" w:rsidTr="00106E16">
        <w:trPr>
          <w:trHeight w:val="300"/>
        </w:trPr>
        <w:tc>
          <w:tcPr>
            <w:tcW w:w="529" w:type="pct"/>
            <w:noWrap/>
          </w:tcPr>
          <w:p w14:paraId="2C242EFE"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032B831F" w14:textId="77777777" w:rsidR="00106E16" w:rsidRPr="00932A21" w:rsidRDefault="00106E16" w:rsidP="003D248E">
            <w:pPr>
              <w:spacing w:line="480" w:lineRule="auto"/>
              <w:rPr>
                <w:rFonts w:ascii="Times New Roman" w:eastAsia="Times New Roman" w:hAnsi="Times New Roman" w:cs="Times New Roman"/>
                <w:color w:val="000000"/>
                <w:sz w:val="24"/>
              </w:rPr>
            </w:pPr>
            <w:r w:rsidRPr="00932A21">
              <w:rPr>
                <w:rFonts w:ascii="Times New Roman" w:hAnsi="Times New Roman" w:cs="Times New Roman"/>
                <w:sz w:val="24"/>
              </w:rPr>
              <w:t>Recreational cannabis legal status</w:t>
            </w:r>
          </w:p>
        </w:tc>
        <w:tc>
          <w:tcPr>
            <w:tcW w:w="478" w:type="pct"/>
            <w:noWrap/>
          </w:tcPr>
          <w:p w14:paraId="3751DC42" w14:textId="77777777" w:rsidR="00106E16" w:rsidRPr="00932A21" w:rsidRDefault="00106E16" w:rsidP="003D248E">
            <w:pPr>
              <w:spacing w:line="480" w:lineRule="auto"/>
              <w:rPr>
                <w:rFonts w:ascii="Times New Roman" w:eastAsia="Times New Roman" w:hAnsi="Times New Roman" w:cs="Times New Roman"/>
                <w:color w:val="000000"/>
                <w:sz w:val="24"/>
              </w:rPr>
            </w:pPr>
            <w:r w:rsidRPr="00932A21">
              <w:rPr>
                <w:rFonts w:ascii="Times New Roman" w:eastAsia="Times New Roman" w:hAnsi="Times New Roman" w:cs="Times New Roman"/>
                <w:color w:val="000000"/>
                <w:sz w:val="24"/>
              </w:rPr>
              <w:t>1.14</w:t>
            </w:r>
          </w:p>
        </w:tc>
        <w:tc>
          <w:tcPr>
            <w:tcW w:w="1087" w:type="pct"/>
            <w:noWrap/>
          </w:tcPr>
          <w:p w14:paraId="5A7B98F5" w14:textId="77777777" w:rsidR="00106E16" w:rsidRPr="00932A21" w:rsidRDefault="00106E16" w:rsidP="003D248E">
            <w:pPr>
              <w:spacing w:line="480" w:lineRule="auto"/>
              <w:rPr>
                <w:rFonts w:ascii="Times New Roman" w:eastAsia="Times New Roman" w:hAnsi="Times New Roman" w:cs="Times New Roman"/>
                <w:color w:val="000000"/>
                <w:sz w:val="24"/>
              </w:rPr>
            </w:pPr>
            <w:r w:rsidRPr="0002577C">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1.00-1.29]</w:t>
            </w:r>
          </w:p>
        </w:tc>
        <w:tc>
          <w:tcPr>
            <w:tcW w:w="698" w:type="pct"/>
            <w:noWrap/>
          </w:tcPr>
          <w:p w14:paraId="52A7DCB3" w14:textId="77777777" w:rsidR="00106E16" w:rsidRPr="00932A21" w:rsidRDefault="00106E16" w:rsidP="003D248E">
            <w:pPr>
              <w:spacing w:line="480" w:lineRule="auto"/>
              <w:rPr>
                <w:rFonts w:ascii="Times New Roman" w:eastAsia="Times New Roman" w:hAnsi="Times New Roman" w:cs="Times New Roman"/>
                <w:color w:val="000000"/>
                <w:sz w:val="24"/>
              </w:rPr>
            </w:pPr>
            <w:r w:rsidRPr="00932A21">
              <w:rPr>
                <w:rFonts w:ascii="Times New Roman" w:eastAsia="Times New Roman" w:hAnsi="Times New Roman" w:cs="Times New Roman"/>
                <w:color w:val="000000"/>
                <w:sz w:val="24"/>
              </w:rPr>
              <w:t>0.068</w:t>
            </w:r>
          </w:p>
        </w:tc>
      </w:tr>
      <w:tr w:rsidR="00106E16" w:rsidRPr="005D7780" w14:paraId="1FE84FC0" w14:textId="77777777" w:rsidTr="00106E16">
        <w:trPr>
          <w:trHeight w:val="300"/>
        </w:trPr>
        <w:tc>
          <w:tcPr>
            <w:tcW w:w="529" w:type="pct"/>
            <w:noWrap/>
          </w:tcPr>
          <w:p w14:paraId="52E4537E"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1C63ED8E" w14:textId="77777777" w:rsidR="00106E16" w:rsidRPr="00FB75B6" w:rsidRDefault="00106E16" w:rsidP="003D248E">
            <w:pPr>
              <w:spacing w:line="480" w:lineRule="auto"/>
              <w:rPr>
                <w:rFonts w:ascii="Times New Roman" w:eastAsia="Times New Roman" w:hAnsi="Times New Roman" w:cs="Times New Roman"/>
                <w:b/>
                <w:bCs/>
                <w:color w:val="000000"/>
                <w:sz w:val="24"/>
              </w:rPr>
            </w:pPr>
            <w:r w:rsidRPr="00FB75B6">
              <w:rPr>
                <w:rFonts w:ascii="Times New Roman" w:eastAsia="Times New Roman" w:hAnsi="Times New Roman" w:cs="Times New Roman"/>
                <w:b/>
                <w:bCs/>
                <w:color w:val="000000"/>
                <w:sz w:val="24"/>
              </w:rPr>
              <w:t>Age</w:t>
            </w:r>
          </w:p>
        </w:tc>
        <w:tc>
          <w:tcPr>
            <w:tcW w:w="478" w:type="pct"/>
            <w:noWrap/>
          </w:tcPr>
          <w:p w14:paraId="409D1FD3" w14:textId="77777777" w:rsidR="00106E16" w:rsidRPr="00FB75B6" w:rsidRDefault="00106E16" w:rsidP="003D248E">
            <w:pPr>
              <w:spacing w:line="480" w:lineRule="auto"/>
              <w:rPr>
                <w:rFonts w:ascii="Times New Roman" w:eastAsia="Times New Roman" w:hAnsi="Times New Roman" w:cs="Times New Roman"/>
                <w:b/>
                <w:bCs/>
                <w:color w:val="000000"/>
                <w:sz w:val="24"/>
              </w:rPr>
            </w:pPr>
            <w:r w:rsidRPr="00FB75B6">
              <w:rPr>
                <w:rFonts w:ascii="Times New Roman" w:eastAsia="Times New Roman" w:hAnsi="Times New Roman" w:cs="Times New Roman"/>
                <w:b/>
                <w:bCs/>
                <w:color w:val="000000"/>
                <w:sz w:val="24"/>
              </w:rPr>
              <w:t>1.28</w:t>
            </w:r>
          </w:p>
        </w:tc>
        <w:tc>
          <w:tcPr>
            <w:tcW w:w="1087" w:type="pct"/>
            <w:noWrap/>
          </w:tcPr>
          <w:p w14:paraId="66DAC72E" w14:textId="77777777" w:rsidR="00106E16" w:rsidRPr="00FB75B6" w:rsidRDefault="00106E16" w:rsidP="003D248E">
            <w:pPr>
              <w:spacing w:line="480" w:lineRule="auto"/>
              <w:rPr>
                <w:rFonts w:ascii="Times New Roman" w:eastAsia="Times New Roman" w:hAnsi="Times New Roman" w:cs="Times New Roman"/>
                <w:b/>
                <w:bCs/>
                <w:color w:val="000000"/>
                <w:sz w:val="24"/>
              </w:rPr>
            </w:pPr>
            <w:r w:rsidRPr="00FB75B6">
              <w:rPr>
                <w:rFonts w:ascii="Times New Roman" w:eastAsia="Times New Roman" w:hAnsi="Times New Roman" w:cs="Times New Roman"/>
                <w:b/>
                <w:bCs/>
                <w:color w:val="000000"/>
                <w:sz w:val="24"/>
              </w:rPr>
              <w:t>[1.17-1.41]</w:t>
            </w:r>
          </w:p>
        </w:tc>
        <w:tc>
          <w:tcPr>
            <w:tcW w:w="698" w:type="pct"/>
            <w:noWrap/>
          </w:tcPr>
          <w:p w14:paraId="72180E45" w14:textId="77777777" w:rsidR="00106E16" w:rsidRPr="005D7780" w:rsidRDefault="00106E16"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&lt;0.001</w:t>
            </w:r>
            <w:r w:rsidRPr="00932A21">
              <w:rPr>
                <w:rFonts w:ascii="Times New Roman" w:eastAsia="Times New Roman" w:hAnsi="Times New Roman" w:cs="Times New Roman"/>
                <w:b/>
                <w:bCs/>
                <w:color w:val="000000"/>
                <w:sz w:val="24"/>
                <w:vertAlign w:val="superscript"/>
              </w:rPr>
              <w:t>***</w:t>
            </w:r>
          </w:p>
        </w:tc>
      </w:tr>
      <w:tr w:rsidR="00106E16" w:rsidRPr="005D7780" w14:paraId="3D9D4A09" w14:textId="77777777" w:rsidTr="00106E16">
        <w:trPr>
          <w:trHeight w:val="300"/>
        </w:trPr>
        <w:tc>
          <w:tcPr>
            <w:tcW w:w="529" w:type="pct"/>
            <w:tcBorders>
              <w:bottom w:val="single" w:sz="4" w:space="0" w:color="auto"/>
            </w:tcBorders>
            <w:noWrap/>
          </w:tcPr>
          <w:p w14:paraId="2E4834C5"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tcBorders>
              <w:bottom w:val="single" w:sz="4" w:space="0" w:color="auto"/>
            </w:tcBorders>
            <w:noWrap/>
            <w:hideMark/>
          </w:tcPr>
          <w:p w14:paraId="231D3000" w14:textId="77777777" w:rsidR="00106E16" w:rsidRPr="00FB75B6" w:rsidRDefault="00106E16" w:rsidP="003D248E">
            <w:pPr>
              <w:spacing w:line="480" w:lineRule="auto"/>
              <w:rPr>
                <w:rFonts w:ascii="Times New Roman" w:eastAsia="Times New Roman" w:hAnsi="Times New Roman" w:cs="Times New Roman"/>
                <w:b/>
                <w:bCs/>
                <w:color w:val="000000"/>
                <w:sz w:val="24"/>
              </w:rPr>
            </w:pPr>
            <w:r w:rsidRPr="00FB75B6">
              <w:rPr>
                <w:rFonts w:ascii="Times New Roman" w:hAnsi="Times New Roman" w:cs="Times New Roman"/>
                <w:b/>
                <w:bCs/>
                <w:sz w:val="24"/>
              </w:rPr>
              <w:t>Total family income</w:t>
            </w:r>
          </w:p>
        </w:tc>
        <w:tc>
          <w:tcPr>
            <w:tcW w:w="478" w:type="pct"/>
            <w:tcBorders>
              <w:bottom w:val="single" w:sz="4" w:space="0" w:color="auto"/>
            </w:tcBorders>
            <w:noWrap/>
          </w:tcPr>
          <w:p w14:paraId="31C73FF3" w14:textId="77777777" w:rsidR="00106E16" w:rsidRPr="00FB75B6" w:rsidRDefault="00106E16" w:rsidP="003D248E">
            <w:pPr>
              <w:spacing w:line="480" w:lineRule="auto"/>
              <w:rPr>
                <w:rFonts w:ascii="Times New Roman" w:eastAsia="Times New Roman" w:hAnsi="Times New Roman" w:cs="Times New Roman"/>
                <w:b/>
                <w:bCs/>
                <w:color w:val="000000"/>
                <w:sz w:val="24"/>
              </w:rPr>
            </w:pPr>
            <w:r w:rsidRPr="00FB75B6">
              <w:rPr>
                <w:rFonts w:ascii="Times New Roman" w:eastAsia="Times New Roman" w:hAnsi="Times New Roman" w:cs="Times New Roman"/>
                <w:b/>
                <w:bCs/>
                <w:color w:val="000000"/>
                <w:sz w:val="24"/>
              </w:rPr>
              <w:t>1.24</w:t>
            </w:r>
          </w:p>
        </w:tc>
        <w:tc>
          <w:tcPr>
            <w:tcW w:w="1087" w:type="pct"/>
            <w:tcBorders>
              <w:bottom w:val="single" w:sz="4" w:space="0" w:color="auto"/>
            </w:tcBorders>
            <w:noWrap/>
          </w:tcPr>
          <w:p w14:paraId="43ED1FD9" w14:textId="77777777" w:rsidR="00106E16" w:rsidRPr="00FB75B6" w:rsidRDefault="00106E16" w:rsidP="003D248E">
            <w:pPr>
              <w:spacing w:line="480" w:lineRule="auto"/>
              <w:rPr>
                <w:rFonts w:ascii="Times New Roman" w:eastAsia="Times New Roman" w:hAnsi="Times New Roman" w:cs="Times New Roman"/>
                <w:b/>
                <w:bCs/>
                <w:color w:val="000000"/>
                <w:sz w:val="24"/>
              </w:rPr>
            </w:pPr>
            <w:r w:rsidRPr="00FB75B6">
              <w:rPr>
                <w:rFonts w:ascii="Times New Roman" w:eastAsia="Times New Roman" w:hAnsi="Times New Roman" w:cs="Times New Roman"/>
                <w:b/>
                <w:bCs/>
                <w:color w:val="000000"/>
                <w:sz w:val="24"/>
              </w:rPr>
              <w:t>[1.10-1.40]</w:t>
            </w:r>
          </w:p>
        </w:tc>
        <w:tc>
          <w:tcPr>
            <w:tcW w:w="698" w:type="pct"/>
            <w:tcBorders>
              <w:bottom w:val="single" w:sz="4" w:space="0" w:color="auto"/>
            </w:tcBorders>
            <w:noWrap/>
          </w:tcPr>
          <w:p w14:paraId="7AEBA81D" w14:textId="77777777" w:rsidR="00106E16" w:rsidRPr="005D7780" w:rsidRDefault="00106E16"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0.001</w:t>
            </w:r>
            <w:r w:rsidRPr="00932A21">
              <w:rPr>
                <w:rFonts w:ascii="Times New Roman" w:eastAsia="Times New Roman" w:hAnsi="Times New Roman" w:cs="Times New Roman"/>
                <w:b/>
                <w:bCs/>
                <w:color w:val="000000"/>
                <w:sz w:val="24"/>
                <w:vertAlign w:val="superscript"/>
              </w:rPr>
              <w:t>**</w:t>
            </w:r>
          </w:p>
        </w:tc>
      </w:tr>
    </w:tbl>
    <w:p w14:paraId="1E653F65" w14:textId="2D3DB5B9" w:rsidR="003C6EBD" w:rsidRDefault="00106E16" w:rsidP="003C6EBD">
      <w:pPr>
        <w:spacing w:line="240" w:lineRule="auto"/>
        <w:rPr>
          <w:rFonts w:cs="Times New Roman"/>
          <w:sz w:val="20"/>
          <w:szCs w:val="20"/>
        </w:rPr>
      </w:pPr>
      <w:r w:rsidRPr="00A35BBC">
        <w:rPr>
          <w:rFonts w:cs="Times New Roman"/>
          <w:sz w:val="20"/>
          <w:szCs w:val="20"/>
        </w:rPr>
        <w:t xml:space="preserve">Notes: The reference category for this model is Class </w:t>
      </w:r>
      <w:r w:rsidRPr="00A35BBC">
        <w:rPr>
          <w:rFonts w:cs="Times New Roman" w:hint="eastAsia"/>
          <w:sz w:val="20"/>
          <w:szCs w:val="20"/>
        </w:rPr>
        <w:t>1</w:t>
      </w:r>
      <w:r w:rsidRPr="00A35BBC">
        <w:rPr>
          <w:rFonts w:cs="Times New Roman"/>
          <w:sz w:val="20"/>
          <w:szCs w:val="20"/>
        </w:rPr>
        <w:t xml:space="preserve"> (moderate increasing), which represents </w:t>
      </w:r>
      <w:r w:rsidRPr="00A35BBC">
        <w:rPr>
          <w:rFonts w:cs="Times New Roman" w:hint="eastAsia"/>
          <w:sz w:val="20"/>
          <w:szCs w:val="20"/>
        </w:rPr>
        <w:t>2111 participants</w:t>
      </w:r>
      <w:r w:rsidRPr="00A35BBC">
        <w:rPr>
          <w:rFonts w:cs="Times New Roman"/>
          <w:sz w:val="20"/>
          <w:szCs w:val="20"/>
        </w:rPr>
        <w:t xml:space="preserve"> (</w:t>
      </w:r>
      <w:r w:rsidRPr="00A35BBC">
        <w:rPr>
          <w:rFonts w:cs="Times New Roman" w:hint="eastAsia"/>
          <w:sz w:val="20"/>
          <w:szCs w:val="20"/>
        </w:rPr>
        <w:t>28.5</w:t>
      </w:r>
      <w:r w:rsidRPr="00A35BBC">
        <w:rPr>
          <w:rFonts w:cs="Times New Roman"/>
          <w:sz w:val="20"/>
          <w:szCs w:val="20"/>
        </w:rPr>
        <w:t xml:space="preserve">%). For predictors, the reference groups are as follows: female for biological sex, non-Hispanic white for race/ethnicity, high school education or less for parental education, non-legalized status for recreational cannabis laws, and total family income below $75,000. Statistical significance (* </w:t>
      </w:r>
      <w:r w:rsidRPr="00A35BBC">
        <w:rPr>
          <w:rFonts w:cs="Times New Roman"/>
          <w:i/>
          <w:iCs/>
          <w:sz w:val="20"/>
          <w:szCs w:val="20"/>
        </w:rPr>
        <w:t>p</w:t>
      </w:r>
      <w:r w:rsidRPr="00A35BBC">
        <w:rPr>
          <w:rFonts w:cs="Times New Roman"/>
          <w:sz w:val="20"/>
          <w:szCs w:val="20"/>
        </w:rPr>
        <w:t xml:space="preserve">&lt;0.05, ** </w:t>
      </w:r>
      <w:r w:rsidRPr="00A35BBC">
        <w:rPr>
          <w:rFonts w:cs="Times New Roman"/>
          <w:i/>
          <w:iCs/>
          <w:sz w:val="20"/>
          <w:szCs w:val="20"/>
        </w:rPr>
        <w:t>p</w:t>
      </w:r>
      <w:r w:rsidRPr="00A35BBC">
        <w:rPr>
          <w:rFonts w:cs="Times New Roman"/>
          <w:sz w:val="20"/>
          <w:szCs w:val="20"/>
        </w:rPr>
        <w:t>&lt;0.01, ***</w:t>
      </w:r>
      <w:r w:rsidRPr="00A35BBC">
        <w:rPr>
          <w:rFonts w:cs="Times New Roman"/>
          <w:i/>
          <w:iCs/>
          <w:sz w:val="20"/>
          <w:szCs w:val="20"/>
        </w:rPr>
        <w:t>p</w:t>
      </w:r>
      <w:r w:rsidRPr="00A35BBC">
        <w:rPr>
          <w:rFonts w:cs="Times New Roman"/>
          <w:sz w:val="20"/>
          <w:szCs w:val="20"/>
        </w:rPr>
        <w:t>&lt;0.001).</w:t>
      </w:r>
      <w:r w:rsidR="003C6EBD">
        <w:rPr>
          <w:rFonts w:cs="Times New Roman"/>
          <w:sz w:val="20"/>
          <w:szCs w:val="20"/>
        </w:rPr>
        <w:br w:type="page"/>
      </w:r>
    </w:p>
    <w:p w14:paraId="07861F54" w14:textId="1A6DA7AB" w:rsidR="00106E16" w:rsidRPr="005D7780" w:rsidRDefault="00106E16" w:rsidP="00106E16">
      <w:pPr>
        <w:spacing w:line="480" w:lineRule="auto"/>
        <w:rPr>
          <w:rFonts w:cs="Times New Roman"/>
        </w:rPr>
      </w:pPr>
      <w:r w:rsidRPr="00973E72">
        <w:rPr>
          <w:rFonts w:cs="Times New Roman" w:hint="eastAsia"/>
          <w:b/>
          <w:bCs/>
        </w:rPr>
        <w:lastRenderedPageBreak/>
        <w:t xml:space="preserve">Table </w:t>
      </w:r>
      <w:r w:rsidR="003C6EBD">
        <w:rPr>
          <w:rFonts w:cs="Times New Roman"/>
          <w:b/>
          <w:bCs/>
        </w:rPr>
        <w:t>S</w:t>
      </w:r>
      <w:r w:rsidR="00EA381A">
        <w:rPr>
          <w:rFonts w:cs="Times New Roman"/>
          <w:b/>
          <w:bCs/>
        </w:rPr>
        <w:t>6</w:t>
      </w:r>
      <w:r>
        <w:rPr>
          <w:rFonts w:cs="Times New Roman" w:hint="eastAsia"/>
        </w:rPr>
        <w:t xml:space="preserve">. </w:t>
      </w:r>
      <w:r w:rsidRPr="005D7780">
        <w:rPr>
          <w:rFonts w:cs="Times New Roman"/>
        </w:rPr>
        <w:t xml:space="preserve">Multinomial logistic regression predicting latent class membership (Reference Class: Class </w:t>
      </w:r>
      <w:r>
        <w:rPr>
          <w:rFonts w:cs="Times New Roman" w:hint="eastAsia"/>
        </w:rPr>
        <w:t>2</w:t>
      </w:r>
      <w:r w:rsidRPr="005D7780">
        <w:rPr>
          <w:rFonts w:cs="Times New Roman"/>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4133"/>
        <w:gridCol w:w="895"/>
        <w:gridCol w:w="2035"/>
        <w:gridCol w:w="1307"/>
      </w:tblGrid>
      <w:tr w:rsidR="00106E16" w:rsidRPr="005D7780" w14:paraId="66870688" w14:textId="77777777" w:rsidTr="00106E16">
        <w:trPr>
          <w:trHeight w:val="300"/>
        </w:trPr>
        <w:tc>
          <w:tcPr>
            <w:tcW w:w="529" w:type="pct"/>
            <w:tcBorders>
              <w:top w:val="single" w:sz="4" w:space="0" w:color="auto"/>
              <w:bottom w:val="single" w:sz="4" w:space="0" w:color="auto"/>
            </w:tcBorders>
            <w:noWrap/>
            <w:hideMark/>
          </w:tcPr>
          <w:p w14:paraId="3F6C9BE7" w14:textId="77777777" w:rsidR="00106E16" w:rsidRPr="005D7780" w:rsidRDefault="00106E16" w:rsidP="003D248E">
            <w:pPr>
              <w:spacing w:line="480" w:lineRule="auto"/>
              <w:jc w:val="center"/>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Class</w:t>
            </w:r>
          </w:p>
        </w:tc>
        <w:tc>
          <w:tcPr>
            <w:tcW w:w="2208" w:type="pct"/>
            <w:tcBorders>
              <w:top w:val="single" w:sz="4" w:space="0" w:color="auto"/>
              <w:bottom w:val="single" w:sz="4" w:space="0" w:color="auto"/>
            </w:tcBorders>
            <w:noWrap/>
            <w:hideMark/>
          </w:tcPr>
          <w:p w14:paraId="44A5C436" w14:textId="77777777" w:rsidR="00106E16" w:rsidRPr="00106E16" w:rsidRDefault="00106E16" w:rsidP="003D248E">
            <w:pPr>
              <w:spacing w:line="480" w:lineRule="auto"/>
              <w:jc w:val="center"/>
              <w:rPr>
                <w:rFonts w:ascii="Times New Roman" w:eastAsia="Times New Roman" w:hAnsi="Times New Roman" w:cs="Times New Roman"/>
                <w:color w:val="000000"/>
                <w:sz w:val="24"/>
                <w:szCs w:val="24"/>
              </w:rPr>
            </w:pPr>
            <w:r w:rsidRPr="00106E16">
              <w:rPr>
                <w:rFonts w:ascii="Times New Roman" w:eastAsia="Times New Roman" w:hAnsi="Times New Roman" w:cs="Times New Roman"/>
                <w:color w:val="000000"/>
                <w:sz w:val="24"/>
                <w:szCs w:val="24"/>
              </w:rPr>
              <w:t>Variables</w:t>
            </w:r>
          </w:p>
        </w:tc>
        <w:tc>
          <w:tcPr>
            <w:tcW w:w="478" w:type="pct"/>
            <w:tcBorders>
              <w:top w:val="single" w:sz="4" w:space="0" w:color="auto"/>
              <w:bottom w:val="single" w:sz="4" w:space="0" w:color="auto"/>
            </w:tcBorders>
            <w:noWrap/>
            <w:hideMark/>
          </w:tcPr>
          <w:p w14:paraId="2665168C" w14:textId="77777777" w:rsidR="00106E16" w:rsidRPr="00106E16" w:rsidRDefault="00106E16" w:rsidP="003D248E">
            <w:pPr>
              <w:spacing w:line="480" w:lineRule="auto"/>
              <w:jc w:val="center"/>
              <w:rPr>
                <w:rFonts w:ascii="Times New Roman" w:eastAsia="Times New Roman" w:hAnsi="Times New Roman" w:cs="Times New Roman"/>
                <w:color w:val="000000"/>
                <w:sz w:val="24"/>
                <w:szCs w:val="24"/>
              </w:rPr>
            </w:pPr>
            <w:r w:rsidRPr="00106E16">
              <w:rPr>
                <w:rFonts w:ascii="Times New Roman" w:eastAsia="Times New Roman" w:hAnsi="Times New Roman" w:cs="Times New Roman"/>
                <w:color w:val="000000"/>
                <w:sz w:val="24"/>
                <w:szCs w:val="24"/>
              </w:rPr>
              <w:t>aOR</w:t>
            </w:r>
          </w:p>
        </w:tc>
        <w:tc>
          <w:tcPr>
            <w:tcW w:w="1087" w:type="pct"/>
            <w:tcBorders>
              <w:top w:val="single" w:sz="4" w:space="0" w:color="auto"/>
              <w:bottom w:val="single" w:sz="4" w:space="0" w:color="auto"/>
            </w:tcBorders>
            <w:noWrap/>
            <w:hideMark/>
          </w:tcPr>
          <w:p w14:paraId="0F1EC4EA" w14:textId="77777777" w:rsidR="00106E16" w:rsidRPr="00106E16" w:rsidRDefault="00106E16" w:rsidP="003D248E">
            <w:pPr>
              <w:spacing w:line="480" w:lineRule="auto"/>
              <w:jc w:val="center"/>
              <w:rPr>
                <w:rFonts w:ascii="Times New Roman" w:eastAsia="Times New Roman" w:hAnsi="Times New Roman" w:cs="Times New Roman"/>
                <w:color w:val="000000"/>
                <w:sz w:val="24"/>
                <w:szCs w:val="24"/>
              </w:rPr>
            </w:pPr>
            <w:r w:rsidRPr="00106E16">
              <w:rPr>
                <w:rFonts w:ascii="Times New Roman" w:eastAsia="Times New Roman" w:hAnsi="Times New Roman" w:cs="Times New Roman"/>
                <w:color w:val="000000"/>
                <w:sz w:val="24"/>
                <w:szCs w:val="24"/>
              </w:rPr>
              <w:t xml:space="preserve">95% CI </w:t>
            </w:r>
          </w:p>
        </w:tc>
        <w:tc>
          <w:tcPr>
            <w:tcW w:w="698" w:type="pct"/>
            <w:tcBorders>
              <w:top w:val="single" w:sz="4" w:space="0" w:color="auto"/>
              <w:bottom w:val="single" w:sz="4" w:space="0" w:color="auto"/>
            </w:tcBorders>
            <w:noWrap/>
            <w:hideMark/>
          </w:tcPr>
          <w:p w14:paraId="2A75067F" w14:textId="77777777" w:rsidR="00106E16" w:rsidRPr="00106E16" w:rsidRDefault="00106E16" w:rsidP="003D248E">
            <w:pPr>
              <w:spacing w:line="480" w:lineRule="auto"/>
              <w:jc w:val="center"/>
              <w:rPr>
                <w:rFonts w:ascii="Times New Roman" w:eastAsia="Times New Roman" w:hAnsi="Times New Roman" w:cs="Times New Roman"/>
                <w:color w:val="000000"/>
                <w:sz w:val="24"/>
                <w:szCs w:val="24"/>
              </w:rPr>
            </w:pPr>
            <w:r w:rsidRPr="00106E16">
              <w:rPr>
                <w:rFonts w:ascii="Times New Roman" w:eastAsia="Times New Roman" w:hAnsi="Times New Roman" w:cs="Times New Roman"/>
                <w:i/>
                <w:iCs/>
                <w:color w:val="000000"/>
                <w:sz w:val="24"/>
                <w:szCs w:val="24"/>
              </w:rPr>
              <w:t>p</w:t>
            </w:r>
            <w:r w:rsidRPr="00106E16">
              <w:rPr>
                <w:rFonts w:ascii="Times New Roman" w:eastAsia="Times New Roman" w:hAnsi="Times New Roman" w:cs="Times New Roman"/>
                <w:color w:val="000000"/>
                <w:sz w:val="24"/>
                <w:szCs w:val="24"/>
              </w:rPr>
              <w:t>-Value</w:t>
            </w:r>
          </w:p>
        </w:tc>
      </w:tr>
      <w:tr w:rsidR="00106E16" w:rsidRPr="005D7780" w14:paraId="5CAA2432" w14:textId="77777777" w:rsidTr="00106E16">
        <w:trPr>
          <w:trHeight w:val="300"/>
        </w:trPr>
        <w:tc>
          <w:tcPr>
            <w:tcW w:w="529" w:type="pct"/>
            <w:tcBorders>
              <w:top w:val="single" w:sz="4" w:space="0" w:color="auto"/>
            </w:tcBorders>
            <w:noWrap/>
            <w:hideMark/>
          </w:tcPr>
          <w:p w14:paraId="65128BC9"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C#1</w:t>
            </w:r>
          </w:p>
        </w:tc>
        <w:tc>
          <w:tcPr>
            <w:tcW w:w="2208" w:type="pct"/>
            <w:tcBorders>
              <w:top w:val="single" w:sz="4" w:space="0" w:color="auto"/>
            </w:tcBorders>
            <w:noWrap/>
            <w:hideMark/>
          </w:tcPr>
          <w:p w14:paraId="13898BF1"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Biological Sex</w:t>
            </w:r>
          </w:p>
        </w:tc>
        <w:tc>
          <w:tcPr>
            <w:tcW w:w="478" w:type="pct"/>
            <w:tcBorders>
              <w:top w:val="single" w:sz="4" w:space="0" w:color="auto"/>
            </w:tcBorders>
            <w:noWrap/>
          </w:tcPr>
          <w:p w14:paraId="1ECA61F0"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0.90</w:t>
            </w:r>
          </w:p>
        </w:tc>
        <w:tc>
          <w:tcPr>
            <w:tcW w:w="1087" w:type="pct"/>
            <w:tcBorders>
              <w:top w:val="single" w:sz="4" w:space="0" w:color="auto"/>
            </w:tcBorders>
            <w:noWrap/>
          </w:tcPr>
          <w:p w14:paraId="551BEF4E" w14:textId="77777777" w:rsidR="00106E16" w:rsidRPr="005D7780" w:rsidRDefault="00106E16" w:rsidP="003D248E">
            <w:pPr>
              <w:spacing w:line="480" w:lineRule="auto"/>
              <w:rPr>
                <w:rFonts w:ascii="Times New Roman" w:eastAsia="Times New Roman" w:hAnsi="Times New Roman" w:cs="Times New Roman"/>
                <w:color w:val="000000"/>
                <w:sz w:val="24"/>
              </w:rPr>
            </w:pPr>
            <w:r w:rsidRPr="00821228">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0.75-1.07]</w:t>
            </w:r>
          </w:p>
        </w:tc>
        <w:tc>
          <w:tcPr>
            <w:tcW w:w="698" w:type="pct"/>
            <w:tcBorders>
              <w:top w:val="single" w:sz="4" w:space="0" w:color="auto"/>
            </w:tcBorders>
            <w:noWrap/>
          </w:tcPr>
          <w:p w14:paraId="2BB8693D"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0.193</w:t>
            </w:r>
          </w:p>
        </w:tc>
      </w:tr>
      <w:tr w:rsidR="00106E16" w:rsidRPr="005D7780" w14:paraId="552C75B7" w14:textId="77777777" w:rsidTr="00106E16">
        <w:trPr>
          <w:trHeight w:val="300"/>
        </w:trPr>
        <w:tc>
          <w:tcPr>
            <w:tcW w:w="529" w:type="pct"/>
            <w:noWrap/>
          </w:tcPr>
          <w:p w14:paraId="063B869B"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34A7A620"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Race/ethnicity</w:t>
            </w:r>
          </w:p>
        </w:tc>
        <w:tc>
          <w:tcPr>
            <w:tcW w:w="478" w:type="pct"/>
            <w:noWrap/>
          </w:tcPr>
          <w:p w14:paraId="1E9CEDD9"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1.06</w:t>
            </w:r>
          </w:p>
        </w:tc>
        <w:tc>
          <w:tcPr>
            <w:tcW w:w="1087" w:type="pct"/>
            <w:noWrap/>
          </w:tcPr>
          <w:p w14:paraId="055D579B" w14:textId="77777777" w:rsidR="00106E16" w:rsidRPr="005D7780" w:rsidRDefault="00106E16" w:rsidP="003D248E">
            <w:pPr>
              <w:spacing w:line="480" w:lineRule="auto"/>
              <w:rPr>
                <w:rFonts w:ascii="Times New Roman" w:eastAsia="Times New Roman" w:hAnsi="Times New Roman" w:cs="Times New Roman"/>
                <w:color w:val="000000"/>
                <w:sz w:val="24"/>
              </w:rPr>
            </w:pPr>
            <w:r w:rsidRPr="00821228">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0.99-1.14]</w:t>
            </w:r>
          </w:p>
        </w:tc>
        <w:tc>
          <w:tcPr>
            <w:tcW w:w="698" w:type="pct"/>
            <w:noWrap/>
          </w:tcPr>
          <w:p w14:paraId="68F68A81"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0.100</w:t>
            </w:r>
          </w:p>
        </w:tc>
      </w:tr>
      <w:tr w:rsidR="00106E16" w:rsidRPr="005D7780" w14:paraId="3AD7A9C7" w14:textId="77777777" w:rsidTr="00106E16">
        <w:trPr>
          <w:trHeight w:val="300"/>
        </w:trPr>
        <w:tc>
          <w:tcPr>
            <w:tcW w:w="529" w:type="pct"/>
            <w:noWrap/>
          </w:tcPr>
          <w:p w14:paraId="25ACDB2D"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73612430"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Parental education</w:t>
            </w:r>
          </w:p>
        </w:tc>
        <w:tc>
          <w:tcPr>
            <w:tcW w:w="478" w:type="pct"/>
            <w:noWrap/>
          </w:tcPr>
          <w:p w14:paraId="70B63348"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1.25</w:t>
            </w:r>
          </w:p>
        </w:tc>
        <w:tc>
          <w:tcPr>
            <w:tcW w:w="1087" w:type="pct"/>
            <w:noWrap/>
          </w:tcPr>
          <w:p w14:paraId="18DA3616" w14:textId="77777777" w:rsidR="00106E16" w:rsidRPr="005D7780" w:rsidRDefault="00106E16" w:rsidP="003D248E">
            <w:pPr>
              <w:spacing w:line="480" w:lineRule="auto"/>
              <w:rPr>
                <w:rFonts w:ascii="Times New Roman" w:eastAsia="Times New Roman" w:hAnsi="Times New Roman" w:cs="Times New Roman"/>
                <w:color w:val="000000"/>
                <w:sz w:val="24"/>
              </w:rPr>
            </w:pPr>
            <w:r w:rsidRPr="00821228">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0.99-1.57]</w:t>
            </w:r>
          </w:p>
        </w:tc>
        <w:tc>
          <w:tcPr>
            <w:tcW w:w="698" w:type="pct"/>
            <w:noWrap/>
          </w:tcPr>
          <w:p w14:paraId="0659B73F"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0.095</w:t>
            </w:r>
          </w:p>
        </w:tc>
      </w:tr>
      <w:tr w:rsidR="00106E16" w:rsidRPr="005D7780" w14:paraId="57F83D8A" w14:textId="77777777" w:rsidTr="00106E16">
        <w:trPr>
          <w:trHeight w:val="300"/>
        </w:trPr>
        <w:tc>
          <w:tcPr>
            <w:tcW w:w="529" w:type="pct"/>
            <w:noWrap/>
          </w:tcPr>
          <w:p w14:paraId="7E99127A"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5166D4B2" w14:textId="77777777" w:rsidR="00106E16" w:rsidRPr="002B65BB" w:rsidRDefault="00106E16" w:rsidP="003D248E">
            <w:pPr>
              <w:spacing w:line="480" w:lineRule="auto"/>
              <w:rPr>
                <w:rFonts w:ascii="Times New Roman" w:eastAsia="Times New Roman" w:hAnsi="Times New Roman" w:cs="Times New Roman"/>
                <w:color w:val="000000"/>
                <w:sz w:val="24"/>
              </w:rPr>
            </w:pPr>
            <w:r w:rsidRPr="002B65BB">
              <w:rPr>
                <w:rFonts w:ascii="Times New Roman" w:hAnsi="Times New Roman" w:cs="Times New Roman"/>
                <w:sz w:val="24"/>
              </w:rPr>
              <w:t>Recreational cannabis legal status</w:t>
            </w:r>
          </w:p>
        </w:tc>
        <w:tc>
          <w:tcPr>
            <w:tcW w:w="478" w:type="pct"/>
            <w:noWrap/>
          </w:tcPr>
          <w:p w14:paraId="70FA8C99" w14:textId="77777777" w:rsidR="00106E16" w:rsidRPr="002B65BB" w:rsidRDefault="00106E16" w:rsidP="003D248E">
            <w:pPr>
              <w:spacing w:line="480" w:lineRule="auto"/>
              <w:rPr>
                <w:rFonts w:ascii="Times New Roman" w:eastAsia="Times New Roman" w:hAnsi="Times New Roman" w:cs="Times New Roman"/>
                <w:color w:val="000000"/>
                <w:sz w:val="24"/>
              </w:rPr>
            </w:pPr>
            <w:r w:rsidRPr="002B65BB">
              <w:rPr>
                <w:rFonts w:ascii="Times New Roman" w:eastAsia="Times New Roman" w:hAnsi="Times New Roman" w:cs="Times New Roman"/>
                <w:color w:val="000000"/>
                <w:sz w:val="24"/>
              </w:rPr>
              <w:t>1.06</w:t>
            </w:r>
          </w:p>
        </w:tc>
        <w:tc>
          <w:tcPr>
            <w:tcW w:w="1087" w:type="pct"/>
            <w:noWrap/>
          </w:tcPr>
          <w:p w14:paraId="56F0C4EA" w14:textId="77777777" w:rsidR="00106E16" w:rsidRPr="002B65BB" w:rsidRDefault="00106E16" w:rsidP="003D248E">
            <w:pPr>
              <w:spacing w:line="480" w:lineRule="auto"/>
              <w:rPr>
                <w:rFonts w:ascii="Times New Roman" w:eastAsia="Times New Roman" w:hAnsi="Times New Roman" w:cs="Times New Roman"/>
                <w:color w:val="000000"/>
                <w:sz w:val="24"/>
              </w:rPr>
            </w:pPr>
            <w:r w:rsidRPr="00821228">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0.87-1.30]</w:t>
            </w:r>
          </w:p>
        </w:tc>
        <w:tc>
          <w:tcPr>
            <w:tcW w:w="698" w:type="pct"/>
            <w:noWrap/>
          </w:tcPr>
          <w:p w14:paraId="6DBF1E3F" w14:textId="77777777" w:rsidR="00106E16" w:rsidRPr="002B65BB"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0.572</w:t>
            </w:r>
          </w:p>
        </w:tc>
      </w:tr>
      <w:tr w:rsidR="00106E16" w:rsidRPr="005D7780" w14:paraId="3AF1CAA3" w14:textId="77777777" w:rsidTr="00106E16">
        <w:trPr>
          <w:trHeight w:val="300"/>
        </w:trPr>
        <w:tc>
          <w:tcPr>
            <w:tcW w:w="529" w:type="pct"/>
            <w:noWrap/>
          </w:tcPr>
          <w:p w14:paraId="695DAB46"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49809BF5" w14:textId="77777777" w:rsidR="00106E16" w:rsidRPr="002B65BB" w:rsidRDefault="00106E16" w:rsidP="003D248E">
            <w:pPr>
              <w:spacing w:line="480" w:lineRule="auto"/>
              <w:rPr>
                <w:rFonts w:ascii="Times New Roman" w:eastAsia="Times New Roman" w:hAnsi="Times New Roman" w:cs="Times New Roman"/>
                <w:color w:val="000000"/>
                <w:sz w:val="24"/>
              </w:rPr>
            </w:pPr>
            <w:r w:rsidRPr="002B65BB">
              <w:rPr>
                <w:rFonts w:ascii="Times New Roman" w:eastAsia="Times New Roman" w:hAnsi="Times New Roman" w:cs="Times New Roman"/>
                <w:color w:val="000000"/>
                <w:sz w:val="24"/>
              </w:rPr>
              <w:t>Age</w:t>
            </w:r>
          </w:p>
        </w:tc>
        <w:tc>
          <w:tcPr>
            <w:tcW w:w="478" w:type="pct"/>
            <w:noWrap/>
          </w:tcPr>
          <w:p w14:paraId="65EBE5AF" w14:textId="77777777" w:rsidR="00106E16" w:rsidRPr="002B65BB" w:rsidRDefault="00106E16" w:rsidP="003D248E">
            <w:pPr>
              <w:spacing w:line="480" w:lineRule="auto"/>
              <w:rPr>
                <w:rFonts w:ascii="Times New Roman" w:eastAsia="Times New Roman" w:hAnsi="Times New Roman" w:cs="Times New Roman"/>
                <w:color w:val="000000"/>
                <w:sz w:val="24"/>
              </w:rPr>
            </w:pPr>
            <w:r w:rsidRPr="002B65BB">
              <w:rPr>
                <w:rFonts w:ascii="Times New Roman" w:eastAsia="Times New Roman" w:hAnsi="Times New Roman" w:cs="Times New Roman"/>
                <w:color w:val="000000"/>
                <w:sz w:val="24"/>
              </w:rPr>
              <w:t>1.14</w:t>
            </w:r>
          </w:p>
        </w:tc>
        <w:tc>
          <w:tcPr>
            <w:tcW w:w="1087" w:type="pct"/>
            <w:noWrap/>
          </w:tcPr>
          <w:p w14:paraId="25D7690E" w14:textId="77777777" w:rsidR="00106E16" w:rsidRPr="002B65BB" w:rsidRDefault="00106E16" w:rsidP="003D248E">
            <w:pPr>
              <w:spacing w:line="480" w:lineRule="auto"/>
              <w:rPr>
                <w:rFonts w:ascii="Times New Roman" w:eastAsia="Times New Roman" w:hAnsi="Times New Roman" w:cs="Times New Roman"/>
                <w:color w:val="000000"/>
                <w:sz w:val="24"/>
              </w:rPr>
            </w:pPr>
            <w:r w:rsidRPr="00821228">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0.99-1.31]</w:t>
            </w:r>
          </w:p>
        </w:tc>
        <w:tc>
          <w:tcPr>
            <w:tcW w:w="698" w:type="pct"/>
            <w:noWrap/>
          </w:tcPr>
          <w:p w14:paraId="53E608F0" w14:textId="77777777" w:rsidR="00106E16" w:rsidRPr="002B65BB"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0.089</w:t>
            </w:r>
          </w:p>
        </w:tc>
      </w:tr>
      <w:tr w:rsidR="00106E16" w:rsidRPr="005D7780" w14:paraId="72B9981D" w14:textId="77777777" w:rsidTr="00106E16">
        <w:trPr>
          <w:trHeight w:val="300"/>
        </w:trPr>
        <w:tc>
          <w:tcPr>
            <w:tcW w:w="529" w:type="pct"/>
            <w:noWrap/>
          </w:tcPr>
          <w:p w14:paraId="68F794D2"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7D1532AC" w14:textId="77777777" w:rsidR="00106E16" w:rsidRPr="002B65BB" w:rsidRDefault="00106E16" w:rsidP="003D248E">
            <w:pPr>
              <w:spacing w:line="480" w:lineRule="auto"/>
              <w:rPr>
                <w:rFonts w:ascii="Times New Roman" w:eastAsia="Times New Roman" w:hAnsi="Times New Roman" w:cs="Times New Roman"/>
                <w:color w:val="000000"/>
                <w:sz w:val="24"/>
              </w:rPr>
            </w:pPr>
            <w:r w:rsidRPr="002B65BB">
              <w:rPr>
                <w:rFonts w:ascii="Times New Roman" w:hAnsi="Times New Roman" w:cs="Times New Roman"/>
                <w:sz w:val="24"/>
              </w:rPr>
              <w:t>Total family income</w:t>
            </w:r>
          </w:p>
        </w:tc>
        <w:tc>
          <w:tcPr>
            <w:tcW w:w="478" w:type="pct"/>
            <w:noWrap/>
          </w:tcPr>
          <w:p w14:paraId="3145F063" w14:textId="77777777" w:rsidR="00106E16" w:rsidRPr="002B65BB"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0.92</w:t>
            </w:r>
          </w:p>
        </w:tc>
        <w:tc>
          <w:tcPr>
            <w:tcW w:w="1087" w:type="pct"/>
            <w:noWrap/>
          </w:tcPr>
          <w:p w14:paraId="6323E233" w14:textId="77777777" w:rsidR="00106E16" w:rsidRPr="002B65BB" w:rsidRDefault="00106E16" w:rsidP="003D248E">
            <w:pPr>
              <w:spacing w:line="480" w:lineRule="auto"/>
              <w:rPr>
                <w:rFonts w:ascii="Times New Roman" w:eastAsia="Times New Roman" w:hAnsi="Times New Roman" w:cs="Times New Roman"/>
                <w:color w:val="000000"/>
                <w:sz w:val="24"/>
              </w:rPr>
            </w:pPr>
            <w:r w:rsidRPr="00821228">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0.77-1.11]</w:t>
            </w:r>
          </w:p>
        </w:tc>
        <w:tc>
          <w:tcPr>
            <w:tcW w:w="698" w:type="pct"/>
            <w:noWrap/>
          </w:tcPr>
          <w:p w14:paraId="72A9AF5E" w14:textId="77777777" w:rsidR="00106E16" w:rsidRPr="002B65BB"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0.353</w:t>
            </w:r>
          </w:p>
        </w:tc>
      </w:tr>
      <w:tr w:rsidR="00106E16" w:rsidRPr="005D7780" w14:paraId="27B228C9" w14:textId="77777777" w:rsidTr="00106E16">
        <w:trPr>
          <w:trHeight w:val="300"/>
        </w:trPr>
        <w:tc>
          <w:tcPr>
            <w:tcW w:w="529" w:type="pct"/>
            <w:noWrap/>
            <w:hideMark/>
          </w:tcPr>
          <w:p w14:paraId="550D9130"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C#</w:t>
            </w:r>
            <w:r>
              <w:rPr>
                <w:rFonts w:ascii="Times New Roman" w:eastAsia="Times New Roman" w:hAnsi="Times New Roman" w:cs="Times New Roman"/>
                <w:color w:val="000000"/>
                <w:sz w:val="24"/>
              </w:rPr>
              <w:t>3</w:t>
            </w:r>
          </w:p>
        </w:tc>
        <w:tc>
          <w:tcPr>
            <w:tcW w:w="2208" w:type="pct"/>
            <w:noWrap/>
            <w:hideMark/>
          </w:tcPr>
          <w:p w14:paraId="0487B3A3" w14:textId="77777777" w:rsidR="00106E16" w:rsidRPr="00261123" w:rsidRDefault="00106E16" w:rsidP="003D248E">
            <w:pPr>
              <w:spacing w:line="480" w:lineRule="auto"/>
              <w:rPr>
                <w:rFonts w:ascii="Times New Roman" w:eastAsia="Times New Roman" w:hAnsi="Times New Roman" w:cs="Times New Roman"/>
                <w:color w:val="000000"/>
                <w:sz w:val="24"/>
              </w:rPr>
            </w:pPr>
            <w:r w:rsidRPr="00261123">
              <w:rPr>
                <w:rFonts w:ascii="Times New Roman" w:eastAsia="Times New Roman" w:hAnsi="Times New Roman" w:cs="Times New Roman"/>
                <w:color w:val="000000"/>
                <w:sz w:val="24"/>
              </w:rPr>
              <w:t>Biological Sex</w:t>
            </w:r>
          </w:p>
        </w:tc>
        <w:tc>
          <w:tcPr>
            <w:tcW w:w="478" w:type="pct"/>
            <w:noWrap/>
          </w:tcPr>
          <w:p w14:paraId="6503157B" w14:textId="77777777" w:rsidR="00106E16" w:rsidRPr="00261123"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0.95</w:t>
            </w:r>
          </w:p>
        </w:tc>
        <w:tc>
          <w:tcPr>
            <w:tcW w:w="1087" w:type="pct"/>
            <w:noWrap/>
          </w:tcPr>
          <w:p w14:paraId="425C0266" w14:textId="77777777" w:rsidR="00106E16" w:rsidRPr="00261123" w:rsidRDefault="00106E16" w:rsidP="003D248E">
            <w:pPr>
              <w:spacing w:line="480" w:lineRule="auto"/>
              <w:rPr>
                <w:rFonts w:ascii="Times New Roman" w:eastAsia="Times New Roman" w:hAnsi="Times New Roman" w:cs="Times New Roman"/>
                <w:color w:val="000000"/>
                <w:sz w:val="24"/>
              </w:rPr>
            </w:pPr>
            <w:r w:rsidRPr="00821228">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0.79-1.14]</w:t>
            </w:r>
          </w:p>
        </w:tc>
        <w:tc>
          <w:tcPr>
            <w:tcW w:w="698" w:type="pct"/>
            <w:noWrap/>
          </w:tcPr>
          <w:p w14:paraId="5ED4E06A" w14:textId="77777777" w:rsidR="00106E16" w:rsidRPr="00261123"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0.571</w:t>
            </w:r>
          </w:p>
        </w:tc>
      </w:tr>
      <w:tr w:rsidR="00106E16" w:rsidRPr="005D7780" w14:paraId="3C43C686" w14:textId="77777777" w:rsidTr="00106E16">
        <w:trPr>
          <w:trHeight w:val="300"/>
        </w:trPr>
        <w:tc>
          <w:tcPr>
            <w:tcW w:w="529" w:type="pct"/>
            <w:noWrap/>
          </w:tcPr>
          <w:p w14:paraId="78D37E88"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64AA2D9A"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Race/ethnicity</w:t>
            </w:r>
          </w:p>
        </w:tc>
        <w:tc>
          <w:tcPr>
            <w:tcW w:w="478" w:type="pct"/>
            <w:noWrap/>
          </w:tcPr>
          <w:p w14:paraId="6FA45312"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1.03</w:t>
            </w:r>
          </w:p>
        </w:tc>
        <w:tc>
          <w:tcPr>
            <w:tcW w:w="1087" w:type="pct"/>
            <w:noWrap/>
          </w:tcPr>
          <w:p w14:paraId="0E13C97C" w14:textId="77777777" w:rsidR="00106E16" w:rsidRPr="005D7780" w:rsidRDefault="00106E16" w:rsidP="003D248E">
            <w:pPr>
              <w:spacing w:line="480" w:lineRule="auto"/>
              <w:rPr>
                <w:rFonts w:ascii="Times New Roman" w:eastAsia="Times New Roman" w:hAnsi="Times New Roman" w:cs="Times New Roman"/>
                <w:color w:val="000000"/>
                <w:sz w:val="24"/>
              </w:rPr>
            </w:pPr>
            <w:r w:rsidRPr="00821228">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0.96-1.11]</w:t>
            </w:r>
          </w:p>
        </w:tc>
        <w:tc>
          <w:tcPr>
            <w:tcW w:w="698" w:type="pct"/>
            <w:noWrap/>
          </w:tcPr>
          <w:p w14:paraId="28255BE9"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0.410</w:t>
            </w:r>
          </w:p>
        </w:tc>
      </w:tr>
      <w:tr w:rsidR="00106E16" w:rsidRPr="005D7780" w14:paraId="2CAD94B6" w14:textId="77777777" w:rsidTr="00106E16">
        <w:trPr>
          <w:trHeight w:val="300"/>
        </w:trPr>
        <w:tc>
          <w:tcPr>
            <w:tcW w:w="529" w:type="pct"/>
            <w:noWrap/>
          </w:tcPr>
          <w:p w14:paraId="0F23C418"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6A269625"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Parental education</w:t>
            </w:r>
          </w:p>
        </w:tc>
        <w:tc>
          <w:tcPr>
            <w:tcW w:w="478" w:type="pct"/>
            <w:noWrap/>
          </w:tcPr>
          <w:p w14:paraId="655B09F1"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1.17</w:t>
            </w:r>
          </w:p>
        </w:tc>
        <w:tc>
          <w:tcPr>
            <w:tcW w:w="1087" w:type="pct"/>
            <w:noWrap/>
          </w:tcPr>
          <w:p w14:paraId="70995018" w14:textId="77777777" w:rsidR="00106E16" w:rsidRPr="005D7780" w:rsidRDefault="00106E16" w:rsidP="003D248E">
            <w:pPr>
              <w:spacing w:line="480" w:lineRule="auto"/>
              <w:rPr>
                <w:rFonts w:ascii="Times New Roman" w:eastAsia="Times New Roman" w:hAnsi="Times New Roman" w:cs="Times New Roman"/>
                <w:color w:val="000000"/>
                <w:sz w:val="24"/>
              </w:rPr>
            </w:pPr>
            <w:r w:rsidRPr="00821228">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0.92-1.49]</w:t>
            </w:r>
          </w:p>
        </w:tc>
        <w:tc>
          <w:tcPr>
            <w:tcW w:w="698" w:type="pct"/>
            <w:noWrap/>
          </w:tcPr>
          <w:p w14:paraId="44A297FD"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0.239</w:t>
            </w:r>
          </w:p>
        </w:tc>
      </w:tr>
      <w:tr w:rsidR="00106E16" w:rsidRPr="005D7780" w14:paraId="26A9D42C" w14:textId="77777777" w:rsidTr="00106E16">
        <w:trPr>
          <w:trHeight w:val="300"/>
        </w:trPr>
        <w:tc>
          <w:tcPr>
            <w:tcW w:w="529" w:type="pct"/>
            <w:noWrap/>
          </w:tcPr>
          <w:p w14:paraId="1A2ECEC1"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10BE8447" w14:textId="77777777" w:rsidR="00106E16" w:rsidRPr="002B65BB" w:rsidRDefault="00106E16" w:rsidP="003D248E">
            <w:pPr>
              <w:spacing w:line="480" w:lineRule="auto"/>
              <w:rPr>
                <w:rFonts w:ascii="Times New Roman" w:eastAsia="Times New Roman" w:hAnsi="Times New Roman" w:cs="Times New Roman"/>
                <w:color w:val="000000"/>
                <w:sz w:val="24"/>
              </w:rPr>
            </w:pPr>
            <w:r w:rsidRPr="002B65BB">
              <w:rPr>
                <w:rFonts w:ascii="Times New Roman" w:hAnsi="Times New Roman" w:cs="Times New Roman"/>
                <w:sz w:val="24"/>
              </w:rPr>
              <w:t>Recreational cannabis legal status</w:t>
            </w:r>
          </w:p>
        </w:tc>
        <w:tc>
          <w:tcPr>
            <w:tcW w:w="478" w:type="pct"/>
            <w:noWrap/>
          </w:tcPr>
          <w:p w14:paraId="77E55A2D" w14:textId="77777777" w:rsidR="00106E16" w:rsidRPr="002B65BB"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0.94</w:t>
            </w:r>
          </w:p>
        </w:tc>
        <w:tc>
          <w:tcPr>
            <w:tcW w:w="1087" w:type="pct"/>
            <w:noWrap/>
          </w:tcPr>
          <w:p w14:paraId="34C16E01" w14:textId="77777777" w:rsidR="00106E16" w:rsidRPr="002B65BB" w:rsidRDefault="00106E16" w:rsidP="003D248E">
            <w:pPr>
              <w:spacing w:line="480" w:lineRule="auto"/>
              <w:rPr>
                <w:rFonts w:ascii="Times New Roman" w:eastAsia="Times New Roman" w:hAnsi="Times New Roman" w:cs="Times New Roman"/>
                <w:color w:val="000000"/>
                <w:sz w:val="24"/>
              </w:rPr>
            </w:pPr>
            <w:r w:rsidRPr="00821228">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0.76-1.17]</w:t>
            </w:r>
          </w:p>
        </w:tc>
        <w:tc>
          <w:tcPr>
            <w:tcW w:w="698" w:type="pct"/>
            <w:noWrap/>
          </w:tcPr>
          <w:p w14:paraId="7BA5E75D" w14:textId="77777777" w:rsidR="00106E16" w:rsidRPr="002B65BB"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0.576</w:t>
            </w:r>
          </w:p>
        </w:tc>
      </w:tr>
      <w:tr w:rsidR="00106E16" w:rsidRPr="005D7780" w14:paraId="1567ACE6" w14:textId="77777777" w:rsidTr="00106E16">
        <w:trPr>
          <w:trHeight w:val="300"/>
        </w:trPr>
        <w:tc>
          <w:tcPr>
            <w:tcW w:w="529" w:type="pct"/>
            <w:noWrap/>
          </w:tcPr>
          <w:p w14:paraId="5C3D5959"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3899A278" w14:textId="77777777" w:rsidR="00106E16" w:rsidRPr="002B65BB" w:rsidRDefault="00106E16" w:rsidP="003D248E">
            <w:pPr>
              <w:spacing w:line="480" w:lineRule="auto"/>
              <w:rPr>
                <w:rFonts w:ascii="Times New Roman" w:eastAsia="Times New Roman" w:hAnsi="Times New Roman" w:cs="Times New Roman"/>
                <w:color w:val="000000"/>
                <w:sz w:val="24"/>
              </w:rPr>
            </w:pPr>
            <w:r w:rsidRPr="002B65BB">
              <w:rPr>
                <w:rFonts w:ascii="Times New Roman" w:eastAsia="Times New Roman" w:hAnsi="Times New Roman" w:cs="Times New Roman"/>
                <w:color w:val="000000"/>
                <w:sz w:val="24"/>
              </w:rPr>
              <w:t>Age</w:t>
            </w:r>
          </w:p>
        </w:tc>
        <w:tc>
          <w:tcPr>
            <w:tcW w:w="478" w:type="pct"/>
            <w:noWrap/>
          </w:tcPr>
          <w:p w14:paraId="78FAA816" w14:textId="77777777" w:rsidR="00106E16" w:rsidRPr="002B65BB"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1001</w:t>
            </w:r>
          </w:p>
        </w:tc>
        <w:tc>
          <w:tcPr>
            <w:tcW w:w="1087" w:type="pct"/>
            <w:noWrap/>
          </w:tcPr>
          <w:p w14:paraId="430F53AC" w14:textId="77777777" w:rsidR="00106E16" w:rsidRPr="002B65BB" w:rsidRDefault="00106E16" w:rsidP="003D248E">
            <w:pPr>
              <w:spacing w:line="480" w:lineRule="auto"/>
              <w:rPr>
                <w:rFonts w:ascii="Times New Roman" w:eastAsia="Times New Roman" w:hAnsi="Times New Roman" w:cs="Times New Roman"/>
                <w:color w:val="000000"/>
                <w:sz w:val="24"/>
              </w:rPr>
            </w:pPr>
            <w:r w:rsidRPr="00821228">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0.87-1.17]</w:t>
            </w:r>
          </w:p>
        </w:tc>
        <w:tc>
          <w:tcPr>
            <w:tcW w:w="698" w:type="pct"/>
            <w:noWrap/>
          </w:tcPr>
          <w:p w14:paraId="3E09B4BE" w14:textId="77777777" w:rsidR="00106E16" w:rsidRPr="002B65BB"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0.877</w:t>
            </w:r>
          </w:p>
        </w:tc>
      </w:tr>
      <w:tr w:rsidR="00106E16" w:rsidRPr="005D7780" w14:paraId="32909F49" w14:textId="77777777" w:rsidTr="00106E16">
        <w:trPr>
          <w:trHeight w:val="300"/>
        </w:trPr>
        <w:tc>
          <w:tcPr>
            <w:tcW w:w="529" w:type="pct"/>
            <w:noWrap/>
          </w:tcPr>
          <w:p w14:paraId="4560BF28"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2B9245F0"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hAnsi="Times New Roman" w:cs="Times New Roman"/>
                <w:sz w:val="24"/>
              </w:rPr>
              <w:t>Total family income</w:t>
            </w:r>
          </w:p>
        </w:tc>
        <w:tc>
          <w:tcPr>
            <w:tcW w:w="478" w:type="pct"/>
            <w:noWrap/>
          </w:tcPr>
          <w:p w14:paraId="2591CAF3" w14:textId="77777777" w:rsidR="00106E16" w:rsidRPr="00261123"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0.92</w:t>
            </w:r>
          </w:p>
        </w:tc>
        <w:tc>
          <w:tcPr>
            <w:tcW w:w="1087" w:type="pct"/>
            <w:noWrap/>
          </w:tcPr>
          <w:p w14:paraId="6523A00C" w14:textId="77777777" w:rsidR="00106E16" w:rsidRPr="00261123" w:rsidRDefault="00106E16" w:rsidP="003D248E">
            <w:pPr>
              <w:spacing w:line="480" w:lineRule="auto"/>
              <w:rPr>
                <w:rFonts w:ascii="Times New Roman" w:eastAsia="Times New Roman" w:hAnsi="Times New Roman" w:cs="Times New Roman"/>
                <w:color w:val="000000"/>
                <w:sz w:val="24"/>
              </w:rPr>
            </w:pPr>
            <w:r w:rsidRPr="00821228">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0.76-1.11]</w:t>
            </w:r>
          </w:p>
        </w:tc>
        <w:tc>
          <w:tcPr>
            <w:tcW w:w="698" w:type="pct"/>
            <w:noWrap/>
          </w:tcPr>
          <w:p w14:paraId="22BFC90C" w14:textId="77777777" w:rsidR="00106E16" w:rsidRPr="00261123"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0.362</w:t>
            </w:r>
          </w:p>
        </w:tc>
      </w:tr>
      <w:tr w:rsidR="00106E16" w:rsidRPr="005D7780" w14:paraId="51417812" w14:textId="77777777" w:rsidTr="00106E16">
        <w:trPr>
          <w:trHeight w:val="300"/>
        </w:trPr>
        <w:tc>
          <w:tcPr>
            <w:tcW w:w="529" w:type="pct"/>
            <w:noWrap/>
            <w:hideMark/>
          </w:tcPr>
          <w:p w14:paraId="713B89C2"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C#</w:t>
            </w:r>
            <w:r>
              <w:rPr>
                <w:rFonts w:ascii="Times New Roman" w:eastAsia="Times New Roman" w:hAnsi="Times New Roman" w:cs="Times New Roman"/>
                <w:color w:val="000000"/>
                <w:sz w:val="24"/>
              </w:rPr>
              <w:t>4</w:t>
            </w:r>
          </w:p>
        </w:tc>
        <w:tc>
          <w:tcPr>
            <w:tcW w:w="2208" w:type="pct"/>
            <w:noWrap/>
            <w:hideMark/>
          </w:tcPr>
          <w:p w14:paraId="1420DA4E"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Biological Sex</w:t>
            </w:r>
          </w:p>
        </w:tc>
        <w:tc>
          <w:tcPr>
            <w:tcW w:w="478" w:type="pct"/>
            <w:noWrap/>
          </w:tcPr>
          <w:p w14:paraId="4B639B81"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0.96</w:t>
            </w:r>
          </w:p>
        </w:tc>
        <w:tc>
          <w:tcPr>
            <w:tcW w:w="1087" w:type="pct"/>
            <w:noWrap/>
          </w:tcPr>
          <w:p w14:paraId="47519468" w14:textId="77777777" w:rsidR="00106E16" w:rsidRPr="005D7780" w:rsidRDefault="00106E16" w:rsidP="003D248E">
            <w:pPr>
              <w:spacing w:line="480" w:lineRule="auto"/>
              <w:rPr>
                <w:rFonts w:ascii="Times New Roman" w:eastAsia="Times New Roman" w:hAnsi="Times New Roman" w:cs="Times New Roman"/>
                <w:color w:val="000000"/>
                <w:sz w:val="24"/>
              </w:rPr>
            </w:pPr>
            <w:r w:rsidRPr="00821228">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0.81-1.14]</w:t>
            </w:r>
          </w:p>
        </w:tc>
        <w:tc>
          <w:tcPr>
            <w:tcW w:w="698" w:type="pct"/>
            <w:noWrap/>
          </w:tcPr>
          <w:p w14:paraId="1FB72CE1"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0.643</w:t>
            </w:r>
          </w:p>
        </w:tc>
      </w:tr>
      <w:tr w:rsidR="00106E16" w:rsidRPr="005D7780" w14:paraId="4E291942" w14:textId="77777777" w:rsidTr="00106E16">
        <w:trPr>
          <w:trHeight w:val="300"/>
        </w:trPr>
        <w:tc>
          <w:tcPr>
            <w:tcW w:w="529" w:type="pct"/>
            <w:noWrap/>
          </w:tcPr>
          <w:p w14:paraId="57A83D8E"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6C4E4374"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Race/ethnicity</w:t>
            </w:r>
          </w:p>
        </w:tc>
        <w:tc>
          <w:tcPr>
            <w:tcW w:w="478" w:type="pct"/>
            <w:noWrap/>
          </w:tcPr>
          <w:p w14:paraId="117EB54D"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1.05</w:t>
            </w:r>
          </w:p>
        </w:tc>
        <w:tc>
          <w:tcPr>
            <w:tcW w:w="1087" w:type="pct"/>
            <w:noWrap/>
          </w:tcPr>
          <w:p w14:paraId="44FDFDB3" w14:textId="77777777" w:rsidR="00106E16" w:rsidRPr="005D7780" w:rsidRDefault="00106E16" w:rsidP="003D248E">
            <w:pPr>
              <w:spacing w:line="480" w:lineRule="auto"/>
              <w:rPr>
                <w:rFonts w:ascii="Times New Roman" w:eastAsia="Times New Roman" w:hAnsi="Times New Roman" w:cs="Times New Roman"/>
                <w:color w:val="000000"/>
                <w:sz w:val="24"/>
              </w:rPr>
            </w:pPr>
            <w:r w:rsidRPr="00821228">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0.99-1.13]</w:t>
            </w:r>
          </w:p>
        </w:tc>
        <w:tc>
          <w:tcPr>
            <w:tcW w:w="698" w:type="pct"/>
            <w:noWrap/>
          </w:tcPr>
          <w:p w14:paraId="5EFA94BE"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0.139</w:t>
            </w:r>
          </w:p>
        </w:tc>
      </w:tr>
      <w:tr w:rsidR="00106E16" w:rsidRPr="005D7780" w14:paraId="0FD2D8C6" w14:textId="77777777" w:rsidTr="00106E16">
        <w:trPr>
          <w:trHeight w:val="300"/>
        </w:trPr>
        <w:tc>
          <w:tcPr>
            <w:tcW w:w="529" w:type="pct"/>
            <w:noWrap/>
          </w:tcPr>
          <w:p w14:paraId="19BAE9D2"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32A8E5E5" w14:textId="77777777" w:rsidR="00106E16" w:rsidRPr="005D7780" w:rsidRDefault="00106E16"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Parental education</w:t>
            </w:r>
          </w:p>
        </w:tc>
        <w:tc>
          <w:tcPr>
            <w:tcW w:w="478" w:type="pct"/>
            <w:noWrap/>
          </w:tcPr>
          <w:p w14:paraId="14885C68"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1.16</w:t>
            </w:r>
          </w:p>
        </w:tc>
        <w:tc>
          <w:tcPr>
            <w:tcW w:w="1087" w:type="pct"/>
            <w:noWrap/>
          </w:tcPr>
          <w:p w14:paraId="4E4DCFEE" w14:textId="77777777" w:rsidR="00106E16" w:rsidRPr="005D7780" w:rsidRDefault="00106E16" w:rsidP="003D248E">
            <w:pPr>
              <w:spacing w:line="480" w:lineRule="auto"/>
              <w:rPr>
                <w:rFonts w:ascii="Times New Roman" w:eastAsia="Times New Roman" w:hAnsi="Times New Roman" w:cs="Times New Roman"/>
                <w:color w:val="000000"/>
                <w:sz w:val="24"/>
              </w:rPr>
            </w:pPr>
            <w:r w:rsidRPr="00821228">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0.93-1.44]</w:t>
            </w:r>
          </w:p>
        </w:tc>
        <w:tc>
          <w:tcPr>
            <w:tcW w:w="698" w:type="pct"/>
            <w:noWrap/>
          </w:tcPr>
          <w:p w14:paraId="1A2EC89C" w14:textId="77777777" w:rsidR="00106E16" w:rsidRPr="005D7780"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0.233</w:t>
            </w:r>
          </w:p>
        </w:tc>
      </w:tr>
      <w:tr w:rsidR="00106E16" w:rsidRPr="005D7780" w14:paraId="246D7B42" w14:textId="77777777" w:rsidTr="00106E16">
        <w:trPr>
          <w:trHeight w:val="300"/>
        </w:trPr>
        <w:tc>
          <w:tcPr>
            <w:tcW w:w="529" w:type="pct"/>
            <w:noWrap/>
          </w:tcPr>
          <w:p w14:paraId="26D2DE13"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029E56F2" w14:textId="77777777" w:rsidR="00106E16" w:rsidRPr="002B65BB" w:rsidRDefault="00106E16" w:rsidP="003D248E">
            <w:pPr>
              <w:spacing w:line="480" w:lineRule="auto"/>
              <w:rPr>
                <w:rFonts w:ascii="Times New Roman" w:eastAsia="Times New Roman" w:hAnsi="Times New Roman" w:cs="Times New Roman"/>
                <w:color w:val="000000"/>
                <w:sz w:val="24"/>
              </w:rPr>
            </w:pPr>
            <w:r w:rsidRPr="002B65BB">
              <w:rPr>
                <w:rFonts w:ascii="Times New Roman" w:hAnsi="Times New Roman" w:cs="Times New Roman"/>
                <w:sz w:val="24"/>
              </w:rPr>
              <w:t>Recreational cannabis legal status</w:t>
            </w:r>
          </w:p>
        </w:tc>
        <w:tc>
          <w:tcPr>
            <w:tcW w:w="478" w:type="pct"/>
            <w:noWrap/>
          </w:tcPr>
          <w:p w14:paraId="0F7A45CD" w14:textId="77777777" w:rsidR="00106E16" w:rsidRPr="002B65BB"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1.21</w:t>
            </w:r>
          </w:p>
        </w:tc>
        <w:tc>
          <w:tcPr>
            <w:tcW w:w="1087" w:type="pct"/>
            <w:noWrap/>
          </w:tcPr>
          <w:p w14:paraId="60D492AE" w14:textId="77777777" w:rsidR="00106E16" w:rsidRPr="002B65BB" w:rsidRDefault="00106E16" w:rsidP="003D248E">
            <w:pPr>
              <w:spacing w:line="480" w:lineRule="auto"/>
              <w:rPr>
                <w:rFonts w:ascii="Times New Roman" w:eastAsia="Times New Roman" w:hAnsi="Times New Roman" w:cs="Times New Roman"/>
                <w:color w:val="000000"/>
                <w:sz w:val="24"/>
              </w:rPr>
            </w:pPr>
            <w:r w:rsidRPr="00821228">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0.99-1.47]</w:t>
            </w:r>
          </w:p>
        </w:tc>
        <w:tc>
          <w:tcPr>
            <w:tcW w:w="698" w:type="pct"/>
            <w:noWrap/>
          </w:tcPr>
          <w:p w14:paraId="560BF972" w14:textId="77777777" w:rsidR="00106E16" w:rsidRPr="002B65BB"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0.088</w:t>
            </w:r>
          </w:p>
        </w:tc>
      </w:tr>
      <w:tr w:rsidR="00106E16" w:rsidRPr="005D7780" w14:paraId="1B108A50" w14:textId="77777777" w:rsidTr="00106E16">
        <w:trPr>
          <w:trHeight w:val="300"/>
        </w:trPr>
        <w:tc>
          <w:tcPr>
            <w:tcW w:w="529" w:type="pct"/>
            <w:noWrap/>
          </w:tcPr>
          <w:p w14:paraId="171E5B96"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noWrap/>
            <w:hideMark/>
          </w:tcPr>
          <w:p w14:paraId="02AC3D59" w14:textId="77777777" w:rsidR="00106E16" w:rsidRPr="008A7D6A" w:rsidRDefault="00106E16" w:rsidP="003D248E">
            <w:pPr>
              <w:spacing w:line="480" w:lineRule="auto"/>
              <w:rPr>
                <w:rFonts w:ascii="Times New Roman" w:eastAsia="Times New Roman" w:hAnsi="Times New Roman" w:cs="Times New Roman"/>
                <w:b/>
                <w:bCs/>
                <w:color w:val="000000"/>
                <w:sz w:val="24"/>
              </w:rPr>
            </w:pPr>
            <w:r w:rsidRPr="008A7D6A">
              <w:rPr>
                <w:rFonts w:ascii="Times New Roman" w:eastAsia="Times New Roman" w:hAnsi="Times New Roman" w:cs="Times New Roman"/>
                <w:b/>
                <w:bCs/>
                <w:color w:val="000000"/>
                <w:sz w:val="24"/>
              </w:rPr>
              <w:t>Age</w:t>
            </w:r>
          </w:p>
        </w:tc>
        <w:tc>
          <w:tcPr>
            <w:tcW w:w="478" w:type="pct"/>
            <w:noWrap/>
          </w:tcPr>
          <w:p w14:paraId="24BA271F" w14:textId="77777777" w:rsidR="00106E16" w:rsidRPr="008A7D6A" w:rsidRDefault="00106E16" w:rsidP="003D248E">
            <w:pPr>
              <w:spacing w:line="480" w:lineRule="auto"/>
              <w:rPr>
                <w:rFonts w:ascii="Times New Roman" w:eastAsia="Times New Roman" w:hAnsi="Times New Roman" w:cs="Times New Roman"/>
                <w:b/>
                <w:bCs/>
                <w:color w:val="000000"/>
                <w:sz w:val="24"/>
              </w:rPr>
            </w:pPr>
            <w:r w:rsidRPr="008A7D6A">
              <w:rPr>
                <w:rFonts w:ascii="Times New Roman" w:eastAsia="Times New Roman" w:hAnsi="Times New Roman" w:cs="Times New Roman"/>
                <w:b/>
                <w:bCs/>
                <w:color w:val="000000"/>
                <w:sz w:val="24"/>
              </w:rPr>
              <w:t>1.46</w:t>
            </w:r>
          </w:p>
        </w:tc>
        <w:tc>
          <w:tcPr>
            <w:tcW w:w="1087" w:type="pct"/>
            <w:noWrap/>
          </w:tcPr>
          <w:p w14:paraId="147B950D" w14:textId="77777777" w:rsidR="00106E16" w:rsidRPr="00DF7A84" w:rsidRDefault="00106E16" w:rsidP="003D248E">
            <w:pPr>
              <w:spacing w:line="480" w:lineRule="auto"/>
              <w:rPr>
                <w:rFonts w:ascii="Times New Roman" w:eastAsia="Times New Roman" w:hAnsi="Times New Roman" w:cs="Times New Roman"/>
                <w:b/>
                <w:bCs/>
                <w:color w:val="000000"/>
                <w:sz w:val="24"/>
              </w:rPr>
            </w:pPr>
            <w:r w:rsidRPr="00DF7A84">
              <w:rPr>
                <w:rFonts w:ascii="Times New Roman" w:eastAsia="Times New Roman" w:hAnsi="Times New Roman" w:cs="Times New Roman"/>
                <w:b/>
                <w:bCs/>
                <w:color w:val="000000"/>
                <w:sz w:val="24"/>
              </w:rPr>
              <w:t>[1.28-1.68]</w:t>
            </w:r>
          </w:p>
        </w:tc>
        <w:tc>
          <w:tcPr>
            <w:tcW w:w="698" w:type="pct"/>
            <w:noWrap/>
          </w:tcPr>
          <w:p w14:paraId="6411D475" w14:textId="77777777" w:rsidR="00106E16" w:rsidRPr="008A7D6A" w:rsidRDefault="00106E16" w:rsidP="003D248E">
            <w:pPr>
              <w:spacing w:line="480" w:lineRule="auto"/>
              <w:rPr>
                <w:rFonts w:ascii="Times New Roman" w:eastAsia="Times New Roman" w:hAnsi="Times New Roman" w:cs="Times New Roman"/>
                <w:b/>
                <w:bCs/>
                <w:color w:val="000000"/>
                <w:sz w:val="24"/>
              </w:rPr>
            </w:pPr>
            <w:r w:rsidRPr="008A7D6A">
              <w:rPr>
                <w:rFonts w:ascii="Times New Roman" w:eastAsia="Times New Roman" w:hAnsi="Times New Roman" w:cs="Times New Roman"/>
                <w:b/>
                <w:bCs/>
                <w:color w:val="000000"/>
                <w:sz w:val="24"/>
              </w:rPr>
              <w:t>&lt;0.001</w:t>
            </w:r>
            <w:r w:rsidRPr="008A7D6A">
              <w:rPr>
                <w:rFonts w:ascii="Times New Roman" w:eastAsia="Times New Roman" w:hAnsi="Times New Roman" w:cs="Times New Roman"/>
                <w:b/>
                <w:bCs/>
                <w:color w:val="000000"/>
                <w:sz w:val="24"/>
                <w:vertAlign w:val="superscript"/>
              </w:rPr>
              <w:t>***</w:t>
            </w:r>
          </w:p>
        </w:tc>
      </w:tr>
      <w:tr w:rsidR="00106E16" w:rsidRPr="005D7780" w14:paraId="3634D121" w14:textId="77777777" w:rsidTr="00106E16">
        <w:trPr>
          <w:trHeight w:val="300"/>
        </w:trPr>
        <w:tc>
          <w:tcPr>
            <w:tcW w:w="529" w:type="pct"/>
            <w:tcBorders>
              <w:bottom w:val="single" w:sz="4" w:space="0" w:color="auto"/>
            </w:tcBorders>
            <w:noWrap/>
          </w:tcPr>
          <w:p w14:paraId="6496D190" w14:textId="77777777" w:rsidR="00106E16" w:rsidRPr="005D7780" w:rsidRDefault="00106E16" w:rsidP="003D248E">
            <w:pPr>
              <w:spacing w:line="480" w:lineRule="auto"/>
              <w:rPr>
                <w:rFonts w:ascii="Times New Roman" w:eastAsia="Times New Roman" w:hAnsi="Times New Roman" w:cs="Times New Roman"/>
                <w:color w:val="000000"/>
                <w:sz w:val="24"/>
              </w:rPr>
            </w:pPr>
          </w:p>
        </w:tc>
        <w:tc>
          <w:tcPr>
            <w:tcW w:w="2208" w:type="pct"/>
            <w:tcBorders>
              <w:bottom w:val="single" w:sz="4" w:space="0" w:color="auto"/>
            </w:tcBorders>
            <w:noWrap/>
            <w:hideMark/>
          </w:tcPr>
          <w:p w14:paraId="08F26B7D" w14:textId="77777777" w:rsidR="00106E16" w:rsidRPr="002B65BB" w:rsidRDefault="00106E16" w:rsidP="003D248E">
            <w:pPr>
              <w:spacing w:line="480" w:lineRule="auto"/>
              <w:rPr>
                <w:rFonts w:ascii="Times New Roman" w:eastAsia="Times New Roman" w:hAnsi="Times New Roman" w:cs="Times New Roman"/>
                <w:color w:val="000000"/>
                <w:sz w:val="24"/>
              </w:rPr>
            </w:pPr>
            <w:r w:rsidRPr="002B65BB">
              <w:rPr>
                <w:rFonts w:ascii="Times New Roman" w:hAnsi="Times New Roman" w:cs="Times New Roman"/>
                <w:sz w:val="24"/>
              </w:rPr>
              <w:t>Total family income</w:t>
            </w:r>
          </w:p>
        </w:tc>
        <w:tc>
          <w:tcPr>
            <w:tcW w:w="478" w:type="pct"/>
            <w:tcBorders>
              <w:bottom w:val="single" w:sz="4" w:space="0" w:color="auto"/>
            </w:tcBorders>
            <w:noWrap/>
          </w:tcPr>
          <w:p w14:paraId="57125CA5" w14:textId="77777777" w:rsidR="00106E16" w:rsidRPr="002B65BB"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1.14</w:t>
            </w:r>
          </w:p>
        </w:tc>
        <w:tc>
          <w:tcPr>
            <w:tcW w:w="1087" w:type="pct"/>
            <w:tcBorders>
              <w:bottom w:val="single" w:sz="4" w:space="0" w:color="auto"/>
            </w:tcBorders>
            <w:noWrap/>
          </w:tcPr>
          <w:p w14:paraId="767915A8" w14:textId="77777777" w:rsidR="00106E16" w:rsidRPr="002B65BB" w:rsidRDefault="00106E16" w:rsidP="003D248E">
            <w:pPr>
              <w:spacing w:line="480" w:lineRule="auto"/>
              <w:rPr>
                <w:rFonts w:ascii="Times New Roman" w:eastAsia="Times New Roman" w:hAnsi="Times New Roman" w:cs="Times New Roman"/>
                <w:color w:val="000000"/>
                <w:sz w:val="24"/>
              </w:rPr>
            </w:pPr>
            <w:r w:rsidRPr="00821228">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0.96-1.36]</w:t>
            </w:r>
          </w:p>
        </w:tc>
        <w:tc>
          <w:tcPr>
            <w:tcW w:w="698" w:type="pct"/>
            <w:tcBorders>
              <w:bottom w:val="single" w:sz="4" w:space="0" w:color="auto"/>
            </w:tcBorders>
            <w:noWrap/>
          </w:tcPr>
          <w:p w14:paraId="1E40C791" w14:textId="77777777" w:rsidR="00106E16" w:rsidRPr="002B65BB" w:rsidRDefault="00106E16"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0.170</w:t>
            </w:r>
          </w:p>
        </w:tc>
      </w:tr>
    </w:tbl>
    <w:p w14:paraId="16EC664A" w14:textId="061CDA3C" w:rsidR="003C6EBD" w:rsidRDefault="00106E16" w:rsidP="003C6EBD">
      <w:pPr>
        <w:spacing w:line="240" w:lineRule="auto"/>
        <w:rPr>
          <w:rFonts w:cs="Times New Roman"/>
          <w:sz w:val="20"/>
          <w:szCs w:val="20"/>
        </w:rPr>
      </w:pPr>
      <w:r w:rsidRPr="00A35BBC">
        <w:rPr>
          <w:rFonts w:cs="Times New Roman"/>
          <w:i/>
          <w:iCs/>
          <w:sz w:val="20"/>
          <w:szCs w:val="20"/>
        </w:rPr>
        <w:t>Notes:</w:t>
      </w:r>
      <w:r w:rsidRPr="00A35BBC">
        <w:rPr>
          <w:rFonts w:cs="Times New Roman"/>
          <w:sz w:val="20"/>
          <w:szCs w:val="20"/>
        </w:rPr>
        <w:t xml:space="preserve"> The reference category for this model is Class </w:t>
      </w:r>
      <w:r w:rsidRPr="00A35BBC">
        <w:rPr>
          <w:rFonts w:cs="Times New Roman" w:hint="eastAsia"/>
          <w:sz w:val="20"/>
          <w:szCs w:val="20"/>
        </w:rPr>
        <w:t>2</w:t>
      </w:r>
      <w:r w:rsidRPr="00A35BBC">
        <w:rPr>
          <w:rFonts w:cs="Times New Roman"/>
          <w:sz w:val="20"/>
          <w:szCs w:val="20"/>
        </w:rPr>
        <w:t xml:space="preserve"> (</w:t>
      </w:r>
      <w:r w:rsidRPr="00A35BBC">
        <w:rPr>
          <w:rFonts w:cs="Times New Roman" w:hint="eastAsia"/>
          <w:sz w:val="20"/>
          <w:szCs w:val="20"/>
        </w:rPr>
        <w:t xml:space="preserve">high </w:t>
      </w:r>
      <w:r w:rsidRPr="00A35BBC">
        <w:rPr>
          <w:rFonts w:cs="Times New Roman"/>
          <w:sz w:val="20"/>
          <w:szCs w:val="20"/>
        </w:rPr>
        <w:t xml:space="preserve">decrease), which represents </w:t>
      </w:r>
      <w:r w:rsidR="00002FA0">
        <w:rPr>
          <w:rFonts w:cs="Times New Roman" w:hint="eastAsia"/>
          <w:sz w:val="20"/>
          <w:szCs w:val="20"/>
        </w:rPr>
        <w:t>684</w:t>
      </w:r>
      <w:r w:rsidRPr="00A35BBC">
        <w:rPr>
          <w:rFonts w:cs="Times New Roman" w:hint="eastAsia"/>
          <w:sz w:val="20"/>
          <w:szCs w:val="20"/>
        </w:rPr>
        <w:t xml:space="preserve"> participants</w:t>
      </w:r>
      <w:r w:rsidRPr="00A35BBC">
        <w:rPr>
          <w:rFonts w:cs="Times New Roman"/>
          <w:sz w:val="20"/>
          <w:szCs w:val="20"/>
        </w:rPr>
        <w:t xml:space="preserve"> (</w:t>
      </w:r>
      <w:r w:rsidR="00002FA0">
        <w:rPr>
          <w:rFonts w:cs="Times New Roman" w:hint="eastAsia"/>
          <w:sz w:val="20"/>
          <w:szCs w:val="20"/>
        </w:rPr>
        <w:t>9.2</w:t>
      </w:r>
      <w:r w:rsidRPr="00A35BBC">
        <w:rPr>
          <w:rFonts w:cs="Times New Roman"/>
          <w:sz w:val="20"/>
          <w:szCs w:val="20"/>
        </w:rPr>
        <w:t xml:space="preserve">%). For predictors, the reference groups are as follows: female for biological sex, non-Hispanic white for race/ethnicity, high school education or less for parental education, non-legalized status for recreational cannabis laws, and total family income below $75,000. Statistical significance (* </w:t>
      </w:r>
      <w:r w:rsidRPr="00A35BBC">
        <w:rPr>
          <w:rFonts w:cs="Times New Roman"/>
          <w:i/>
          <w:iCs/>
          <w:sz w:val="20"/>
          <w:szCs w:val="20"/>
        </w:rPr>
        <w:t>p</w:t>
      </w:r>
      <w:r w:rsidRPr="00A35BBC">
        <w:rPr>
          <w:rFonts w:cs="Times New Roman"/>
          <w:sz w:val="20"/>
          <w:szCs w:val="20"/>
        </w:rPr>
        <w:t xml:space="preserve">&lt;0.05, ** </w:t>
      </w:r>
      <w:r w:rsidRPr="00A35BBC">
        <w:rPr>
          <w:rFonts w:cs="Times New Roman"/>
          <w:i/>
          <w:iCs/>
          <w:sz w:val="20"/>
          <w:szCs w:val="20"/>
        </w:rPr>
        <w:t>p</w:t>
      </w:r>
      <w:r w:rsidRPr="00A35BBC">
        <w:rPr>
          <w:rFonts w:cs="Times New Roman"/>
          <w:sz w:val="20"/>
          <w:szCs w:val="20"/>
        </w:rPr>
        <w:t>&lt;0.01, ***</w:t>
      </w:r>
      <w:r w:rsidRPr="00A35BBC">
        <w:rPr>
          <w:rFonts w:cs="Times New Roman"/>
          <w:i/>
          <w:iCs/>
          <w:sz w:val="20"/>
          <w:szCs w:val="20"/>
        </w:rPr>
        <w:t>p</w:t>
      </w:r>
      <w:r w:rsidRPr="00A35BBC">
        <w:rPr>
          <w:rFonts w:cs="Times New Roman"/>
          <w:sz w:val="20"/>
          <w:szCs w:val="20"/>
        </w:rPr>
        <w:t>&lt;0.001).</w:t>
      </w:r>
      <w:r w:rsidR="003C6EBD">
        <w:rPr>
          <w:rFonts w:cs="Times New Roman"/>
          <w:sz w:val="20"/>
          <w:szCs w:val="20"/>
        </w:rPr>
        <w:br w:type="page"/>
      </w:r>
    </w:p>
    <w:p w14:paraId="3098FCFE" w14:textId="6BBAB05F" w:rsidR="00B14731" w:rsidRPr="005D7780" w:rsidRDefault="00106E16" w:rsidP="00B14731">
      <w:pPr>
        <w:spacing w:line="480" w:lineRule="auto"/>
        <w:rPr>
          <w:rFonts w:cs="Times New Roman"/>
        </w:rPr>
      </w:pPr>
      <w:r w:rsidRPr="005D7780">
        <w:rPr>
          <w:rFonts w:cs="Times New Roman"/>
          <w:b/>
          <w:bCs/>
        </w:rPr>
        <w:lastRenderedPageBreak/>
        <w:t xml:space="preserve">Table </w:t>
      </w:r>
      <w:r w:rsidR="003C6EBD">
        <w:rPr>
          <w:rFonts w:cs="Times New Roman"/>
          <w:b/>
          <w:bCs/>
        </w:rPr>
        <w:t>S</w:t>
      </w:r>
      <w:r w:rsidR="00EA381A">
        <w:rPr>
          <w:rFonts w:cs="Times New Roman"/>
          <w:b/>
          <w:bCs/>
        </w:rPr>
        <w:t>7</w:t>
      </w:r>
      <w:r>
        <w:rPr>
          <w:rFonts w:cs="Times New Roman"/>
          <w:b/>
          <w:bCs/>
        </w:rPr>
        <w:t>.</w:t>
      </w:r>
      <w:r w:rsidRPr="005D7780">
        <w:rPr>
          <w:rFonts w:cs="Times New Roman"/>
        </w:rPr>
        <w:t xml:space="preserve"> </w:t>
      </w:r>
      <w:bookmarkStart w:id="3" w:name="_Hlk198135985"/>
      <w:r w:rsidR="00B14731" w:rsidRPr="005D7780">
        <w:rPr>
          <w:rFonts w:cs="Times New Roman"/>
        </w:rPr>
        <w:t xml:space="preserve">Multinomial logistic regression predicting latent class membership (Reference Class: Class </w:t>
      </w:r>
      <w:r w:rsidR="00B14731">
        <w:rPr>
          <w:rFonts w:cs="Times New Roman"/>
        </w:rPr>
        <w:t>4</w:t>
      </w:r>
      <w:r w:rsidR="00B14731" w:rsidRPr="005D7780">
        <w:rPr>
          <w:rFonts w:cs="Times New Roman"/>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4133"/>
        <w:gridCol w:w="895"/>
        <w:gridCol w:w="2035"/>
        <w:gridCol w:w="1307"/>
      </w:tblGrid>
      <w:tr w:rsidR="00B14731" w:rsidRPr="005D7780" w14:paraId="4C5E2D32" w14:textId="77777777" w:rsidTr="003D248E">
        <w:trPr>
          <w:trHeight w:val="300"/>
        </w:trPr>
        <w:tc>
          <w:tcPr>
            <w:tcW w:w="529" w:type="pct"/>
            <w:tcBorders>
              <w:top w:val="single" w:sz="4" w:space="0" w:color="auto"/>
              <w:bottom w:val="single" w:sz="4" w:space="0" w:color="auto"/>
            </w:tcBorders>
            <w:noWrap/>
            <w:hideMark/>
          </w:tcPr>
          <w:p w14:paraId="782E6F97" w14:textId="77777777" w:rsidR="00B14731" w:rsidRPr="00FB75B6" w:rsidRDefault="00B14731" w:rsidP="003D248E">
            <w:pPr>
              <w:spacing w:line="480" w:lineRule="auto"/>
              <w:jc w:val="center"/>
              <w:rPr>
                <w:rFonts w:ascii="Times New Roman" w:eastAsia="Times New Roman" w:hAnsi="Times New Roman" w:cs="Times New Roman"/>
                <w:color w:val="000000"/>
                <w:sz w:val="24"/>
              </w:rPr>
            </w:pPr>
            <w:r w:rsidRPr="00FB75B6">
              <w:rPr>
                <w:rFonts w:ascii="Times New Roman" w:eastAsia="Times New Roman" w:hAnsi="Times New Roman" w:cs="Times New Roman"/>
                <w:color w:val="000000"/>
                <w:sz w:val="24"/>
              </w:rPr>
              <w:t>Class</w:t>
            </w:r>
          </w:p>
        </w:tc>
        <w:tc>
          <w:tcPr>
            <w:tcW w:w="2208" w:type="pct"/>
            <w:tcBorders>
              <w:top w:val="single" w:sz="4" w:space="0" w:color="auto"/>
              <w:bottom w:val="single" w:sz="4" w:space="0" w:color="auto"/>
            </w:tcBorders>
            <w:noWrap/>
            <w:hideMark/>
          </w:tcPr>
          <w:p w14:paraId="287BF376" w14:textId="77777777" w:rsidR="00B14731" w:rsidRPr="00FB75B6" w:rsidRDefault="00B14731" w:rsidP="003D248E">
            <w:pPr>
              <w:spacing w:line="480" w:lineRule="auto"/>
              <w:jc w:val="center"/>
              <w:rPr>
                <w:rFonts w:ascii="Times New Roman" w:eastAsia="Times New Roman" w:hAnsi="Times New Roman" w:cs="Times New Roman"/>
                <w:color w:val="000000"/>
                <w:sz w:val="24"/>
              </w:rPr>
            </w:pPr>
            <w:r w:rsidRPr="00FB75B6">
              <w:rPr>
                <w:rFonts w:ascii="Times New Roman" w:eastAsia="Times New Roman" w:hAnsi="Times New Roman" w:cs="Times New Roman"/>
                <w:color w:val="000000"/>
                <w:sz w:val="24"/>
              </w:rPr>
              <w:t>Variables</w:t>
            </w:r>
          </w:p>
        </w:tc>
        <w:tc>
          <w:tcPr>
            <w:tcW w:w="478" w:type="pct"/>
            <w:tcBorders>
              <w:top w:val="single" w:sz="4" w:space="0" w:color="auto"/>
              <w:bottom w:val="single" w:sz="4" w:space="0" w:color="auto"/>
            </w:tcBorders>
            <w:noWrap/>
            <w:hideMark/>
          </w:tcPr>
          <w:p w14:paraId="3637B63B" w14:textId="77777777" w:rsidR="00B14731" w:rsidRPr="00FB75B6" w:rsidRDefault="00B14731" w:rsidP="003D248E">
            <w:pPr>
              <w:spacing w:line="480" w:lineRule="auto"/>
              <w:rPr>
                <w:rFonts w:ascii="Times New Roman" w:eastAsia="Times New Roman" w:hAnsi="Times New Roman" w:cs="Times New Roman"/>
                <w:color w:val="000000"/>
                <w:sz w:val="24"/>
              </w:rPr>
            </w:pPr>
            <w:r w:rsidRPr="00FB75B6">
              <w:rPr>
                <w:rFonts w:ascii="Times New Roman" w:eastAsia="Times New Roman" w:hAnsi="Times New Roman" w:cs="Times New Roman"/>
                <w:color w:val="000000"/>
                <w:sz w:val="24"/>
              </w:rPr>
              <w:t>aOR</w:t>
            </w:r>
          </w:p>
        </w:tc>
        <w:tc>
          <w:tcPr>
            <w:tcW w:w="1087" w:type="pct"/>
            <w:tcBorders>
              <w:top w:val="single" w:sz="4" w:space="0" w:color="auto"/>
              <w:bottom w:val="single" w:sz="4" w:space="0" w:color="auto"/>
            </w:tcBorders>
            <w:noWrap/>
            <w:hideMark/>
          </w:tcPr>
          <w:p w14:paraId="1256D066" w14:textId="77777777" w:rsidR="00B14731" w:rsidRPr="00FB75B6" w:rsidRDefault="00B14731" w:rsidP="003D248E">
            <w:pPr>
              <w:spacing w:line="480" w:lineRule="auto"/>
              <w:rPr>
                <w:rFonts w:ascii="Times New Roman" w:eastAsia="Times New Roman" w:hAnsi="Times New Roman" w:cs="Times New Roman"/>
                <w:color w:val="000000"/>
                <w:sz w:val="24"/>
              </w:rPr>
            </w:pPr>
            <w:r w:rsidRPr="00FB75B6">
              <w:rPr>
                <w:rFonts w:ascii="Times New Roman" w:eastAsia="Times New Roman" w:hAnsi="Times New Roman" w:cs="Times New Roman"/>
                <w:color w:val="000000"/>
                <w:sz w:val="24"/>
              </w:rPr>
              <w:t xml:space="preserve">95% CI </w:t>
            </w:r>
          </w:p>
        </w:tc>
        <w:tc>
          <w:tcPr>
            <w:tcW w:w="698" w:type="pct"/>
            <w:tcBorders>
              <w:top w:val="single" w:sz="4" w:space="0" w:color="auto"/>
              <w:bottom w:val="single" w:sz="4" w:space="0" w:color="auto"/>
            </w:tcBorders>
            <w:noWrap/>
            <w:hideMark/>
          </w:tcPr>
          <w:p w14:paraId="2785A02A" w14:textId="77777777" w:rsidR="00B14731" w:rsidRPr="00FB75B6" w:rsidRDefault="00B14731" w:rsidP="003D248E">
            <w:pPr>
              <w:spacing w:line="480" w:lineRule="auto"/>
              <w:rPr>
                <w:rFonts w:ascii="Times New Roman" w:eastAsia="Times New Roman" w:hAnsi="Times New Roman" w:cs="Times New Roman"/>
                <w:color w:val="000000"/>
                <w:sz w:val="24"/>
              </w:rPr>
            </w:pPr>
            <w:r w:rsidRPr="00FB75B6">
              <w:rPr>
                <w:rFonts w:ascii="Times New Roman" w:eastAsia="Times New Roman" w:hAnsi="Times New Roman" w:cs="Times New Roman"/>
                <w:i/>
                <w:iCs/>
                <w:color w:val="000000"/>
                <w:sz w:val="24"/>
              </w:rPr>
              <w:t>p</w:t>
            </w:r>
            <w:r w:rsidRPr="00FB75B6">
              <w:rPr>
                <w:rFonts w:ascii="Times New Roman" w:eastAsia="Times New Roman" w:hAnsi="Times New Roman" w:cs="Times New Roman"/>
                <w:color w:val="000000"/>
                <w:sz w:val="24"/>
              </w:rPr>
              <w:t>-Value</w:t>
            </w:r>
          </w:p>
        </w:tc>
      </w:tr>
      <w:tr w:rsidR="00B14731" w:rsidRPr="005D7780" w14:paraId="2C4DA66B" w14:textId="77777777" w:rsidTr="003D248E">
        <w:trPr>
          <w:trHeight w:val="300"/>
        </w:trPr>
        <w:tc>
          <w:tcPr>
            <w:tcW w:w="529" w:type="pct"/>
            <w:tcBorders>
              <w:top w:val="single" w:sz="4" w:space="0" w:color="auto"/>
            </w:tcBorders>
            <w:noWrap/>
            <w:hideMark/>
          </w:tcPr>
          <w:p w14:paraId="53F8AB02" w14:textId="77777777" w:rsidR="00B14731" w:rsidRPr="009175BE" w:rsidRDefault="00B14731" w:rsidP="003D248E">
            <w:pPr>
              <w:spacing w:line="480" w:lineRule="auto"/>
              <w:rPr>
                <w:rFonts w:ascii="Times New Roman" w:eastAsiaTheme="minorEastAsia" w:hAnsi="Times New Roman" w:cs="Times New Roman"/>
                <w:color w:val="000000"/>
                <w:sz w:val="24"/>
                <w:lang w:eastAsia="zh-CN"/>
              </w:rPr>
            </w:pPr>
            <w:r w:rsidRPr="005D7780">
              <w:rPr>
                <w:rFonts w:ascii="Times New Roman" w:eastAsia="Times New Roman" w:hAnsi="Times New Roman" w:cs="Times New Roman"/>
                <w:color w:val="000000"/>
                <w:sz w:val="24"/>
              </w:rPr>
              <w:t>C#1</w:t>
            </w:r>
          </w:p>
        </w:tc>
        <w:tc>
          <w:tcPr>
            <w:tcW w:w="2208" w:type="pct"/>
            <w:tcBorders>
              <w:top w:val="single" w:sz="4" w:space="0" w:color="auto"/>
            </w:tcBorders>
            <w:noWrap/>
            <w:hideMark/>
          </w:tcPr>
          <w:p w14:paraId="05C54F63" w14:textId="77777777" w:rsidR="00B14731" w:rsidRPr="005D7780" w:rsidRDefault="00B14731"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Biological Sex</w:t>
            </w:r>
          </w:p>
        </w:tc>
        <w:tc>
          <w:tcPr>
            <w:tcW w:w="478" w:type="pct"/>
            <w:tcBorders>
              <w:top w:val="single" w:sz="4" w:space="0" w:color="auto"/>
            </w:tcBorders>
            <w:noWrap/>
          </w:tcPr>
          <w:p w14:paraId="7D832C67" w14:textId="77777777" w:rsidR="00B14731" w:rsidRPr="005D7780"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0.93</w:t>
            </w:r>
          </w:p>
        </w:tc>
        <w:tc>
          <w:tcPr>
            <w:tcW w:w="1087" w:type="pct"/>
            <w:tcBorders>
              <w:top w:val="single" w:sz="4" w:space="0" w:color="auto"/>
            </w:tcBorders>
            <w:noWrap/>
          </w:tcPr>
          <w:p w14:paraId="2C4B6866" w14:textId="77777777" w:rsidR="00B14731" w:rsidRPr="005D7780"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[0.83-1.04]</w:t>
            </w:r>
          </w:p>
        </w:tc>
        <w:tc>
          <w:tcPr>
            <w:tcW w:w="698" w:type="pct"/>
            <w:tcBorders>
              <w:top w:val="single" w:sz="4" w:space="0" w:color="auto"/>
            </w:tcBorders>
            <w:noWrap/>
          </w:tcPr>
          <w:p w14:paraId="63F0E9FE" w14:textId="77777777" w:rsidR="00B14731" w:rsidRPr="005D7780"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0.202</w:t>
            </w:r>
          </w:p>
        </w:tc>
      </w:tr>
      <w:tr w:rsidR="00B14731" w:rsidRPr="005D7780" w14:paraId="7FF4021C" w14:textId="77777777" w:rsidTr="003D248E">
        <w:trPr>
          <w:trHeight w:val="300"/>
        </w:trPr>
        <w:tc>
          <w:tcPr>
            <w:tcW w:w="529" w:type="pct"/>
            <w:noWrap/>
          </w:tcPr>
          <w:p w14:paraId="39F614FD" w14:textId="77777777" w:rsidR="00B14731" w:rsidRPr="005D7780" w:rsidRDefault="00B14731" w:rsidP="003D248E">
            <w:pPr>
              <w:spacing w:line="480" w:lineRule="auto"/>
              <w:rPr>
                <w:rFonts w:ascii="Times New Roman" w:eastAsia="Times New Roman" w:hAnsi="Times New Roman" w:cs="Times New Roman"/>
                <w:color w:val="000000"/>
                <w:sz w:val="24"/>
              </w:rPr>
            </w:pPr>
          </w:p>
        </w:tc>
        <w:tc>
          <w:tcPr>
            <w:tcW w:w="2208" w:type="pct"/>
            <w:noWrap/>
            <w:hideMark/>
          </w:tcPr>
          <w:p w14:paraId="308FF7A4" w14:textId="77777777" w:rsidR="00B14731" w:rsidRPr="005D7780" w:rsidRDefault="00B14731"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Race/ethnicity</w:t>
            </w:r>
          </w:p>
        </w:tc>
        <w:tc>
          <w:tcPr>
            <w:tcW w:w="478" w:type="pct"/>
            <w:noWrap/>
          </w:tcPr>
          <w:p w14:paraId="1E1C1E3B" w14:textId="77777777" w:rsidR="00B14731" w:rsidRPr="005D7780"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1.01</w:t>
            </w:r>
          </w:p>
        </w:tc>
        <w:tc>
          <w:tcPr>
            <w:tcW w:w="1087" w:type="pct"/>
            <w:noWrap/>
          </w:tcPr>
          <w:p w14:paraId="37C07422" w14:textId="77777777" w:rsidR="00B14731" w:rsidRPr="005D7780" w:rsidRDefault="00B14731" w:rsidP="003D248E">
            <w:pPr>
              <w:spacing w:line="480" w:lineRule="auto"/>
              <w:rPr>
                <w:rFonts w:ascii="Times New Roman" w:eastAsia="Times New Roman" w:hAnsi="Times New Roman" w:cs="Times New Roman"/>
                <w:color w:val="000000"/>
                <w:sz w:val="24"/>
              </w:rPr>
            </w:pPr>
            <w:r w:rsidRPr="00391EB3">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0.97-1.05]</w:t>
            </w:r>
          </w:p>
        </w:tc>
        <w:tc>
          <w:tcPr>
            <w:tcW w:w="698" w:type="pct"/>
            <w:noWrap/>
          </w:tcPr>
          <w:p w14:paraId="6D3406C1" w14:textId="77777777" w:rsidR="00B14731" w:rsidRPr="005D7780"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0.748</w:t>
            </w:r>
          </w:p>
        </w:tc>
      </w:tr>
      <w:tr w:rsidR="00B14731" w:rsidRPr="005D7780" w14:paraId="7392CFA2" w14:textId="77777777" w:rsidTr="003D248E">
        <w:trPr>
          <w:trHeight w:val="300"/>
        </w:trPr>
        <w:tc>
          <w:tcPr>
            <w:tcW w:w="529" w:type="pct"/>
            <w:noWrap/>
          </w:tcPr>
          <w:p w14:paraId="4F01F0DF" w14:textId="77777777" w:rsidR="00B14731" w:rsidRPr="005D7780" w:rsidRDefault="00B14731" w:rsidP="003D248E">
            <w:pPr>
              <w:spacing w:line="480" w:lineRule="auto"/>
              <w:rPr>
                <w:rFonts w:ascii="Times New Roman" w:eastAsia="Times New Roman" w:hAnsi="Times New Roman" w:cs="Times New Roman"/>
                <w:color w:val="000000"/>
                <w:sz w:val="24"/>
              </w:rPr>
            </w:pPr>
          </w:p>
        </w:tc>
        <w:tc>
          <w:tcPr>
            <w:tcW w:w="2208" w:type="pct"/>
            <w:noWrap/>
            <w:hideMark/>
          </w:tcPr>
          <w:p w14:paraId="188268DD" w14:textId="77777777" w:rsidR="00B14731" w:rsidRPr="005D7780" w:rsidRDefault="00B14731"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Parental education</w:t>
            </w:r>
          </w:p>
        </w:tc>
        <w:tc>
          <w:tcPr>
            <w:tcW w:w="478" w:type="pct"/>
            <w:noWrap/>
          </w:tcPr>
          <w:p w14:paraId="5DFDB58F" w14:textId="77777777" w:rsidR="00B14731" w:rsidRPr="005D7780"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1.08</w:t>
            </w:r>
          </w:p>
        </w:tc>
        <w:tc>
          <w:tcPr>
            <w:tcW w:w="1087" w:type="pct"/>
            <w:noWrap/>
          </w:tcPr>
          <w:p w14:paraId="692B0F88" w14:textId="77777777" w:rsidR="00B14731" w:rsidRPr="005D7780" w:rsidRDefault="00B14731" w:rsidP="003D248E">
            <w:pPr>
              <w:spacing w:line="480" w:lineRule="auto"/>
              <w:rPr>
                <w:rFonts w:ascii="Times New Roman" w:eastAsia="Times New Roman" w:hAnsi="Times New Roman" w:cs="Times New Roman"/>
                <w:color w:val="000000"/>
                <w:sz w:val="24"/>
              </w:rPr>
            </w:pPr>
            <w:r w:rsidRPr="00391EB3">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0.92-1.26]</w:t>
            </w:r>
          </w:p>
        </w:tc>
        <w:tc>
          <w:tcPr>
            <w:tcW w:w="698" w:type="pct"/>
            <w:noWrap/>
          </w:tcPr>
          <w:p w14:paraId="33FFB36B" w14:textId="77777777" w:rsidR="00B14731" w:rsidRPr="005D7780"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0.366</w:t>
            </w:r>
          </w:p>
        </w:tc>
      </w:tr>
      <w:tr w:rsidR="00B14731" w:rsidRPr="005D7780" w14:paraId="03AA3403" w14:textId="77777777" w:rsidTr="003D248E">
        <w:trPr>
          <w:trHeight w:val="300"/>
        </w:trPr>
        <w:tc>
          <w:tcPr>
            <w:tcW w:w="529" w:type="pct"/>
            <w:noWrap/>
          </w:tcPr>
          <w:p w14:paraId="623469CB" w14:textId="77777777" w:rsidR="00B14731" w:rsidRPr="005D7780" w:rsidRDefault="00B14731" w:rsidP="003D248E">
            <w:pPr>
              <w:spacing w:line="480" w:lineRule="auto"/>
              <w:rPr>
                <w:rFonts w:ascii="Times New Roman" w:eastAsia="Times New Roman" w:hAnsi="Times New Roman" w:cs="Times New Roman"/>
                <w:color w:val="000000"/>
                <w:sz w:val="24"/>
              </w:rPr>
            </w:pPr>
          </w:p>
        </w:tc>
        <w:tc>
          <w:tcPr>
            <w:tcW w:w="2208" w:type="pct"/>
            <w:noWrap/>
            <w:hideMark/>
          </w:tcPr>
          <w:p w14:paraId="0FCB78FA" w14:textId="77777777" w:rsidR="00B14731" w:rsidRPr="00261123" w:rsidRDefault="00B14731" w:rsidP="003D248E">
            <w:pPr>
              <w:spacing w:line="480" w:lineRule="auto"/>
              <w:rPr>
                <w:rFonts w:ascii="Times New Roman" w:eastAsia="Times New Roman" w:hAnsi="Times New Roman" w:cs="Times New Roman"/>
                <w:b/>
                <w:bCs/>
                <w:color w:val="000000"/>
                <w:sz w:val="24"/>
              </w:rPr>
            </w:pPr>
            <w:r w:rsidRPr="00261123">
              <w:rPr>
                <w:rFonts w:ascii="Times New Roman" w:hAnsi="Times New Roman" w:cs="Times New Roman"/>
                <w:b/>
                <w:bCs/>
                <w:sz w:val="24"/>
              </w:rPr>
              <w:t>Recreational cannabis legal status</w:t>
            </w:r>
          </w:p>
        </w:tc>
        <w:tc>
          <w:tcPr>
            <w:tcW w:w="478" w:type="pct"/>
            <w:noWrap/>
          </w:tcPr>
          <w:p w14:paraId="0BECB556" w14:textId="77777777" w:rsidR="00B14731" w:rsidRPr="00261123" w:rsidRDefault="00B14731" w:rsidP="003D248E">
            <w:pPr>
              <w:spacing w:line="480" w:lineRule="auto"/>
              <w:rPr>
                <w:rFonts w:ascii="Times New Roman" w:eastAsia="Times New Roman" w:hAnsi="Times New Roman" w:cs="Times New Roman"/>
                <w:b/>
                <w:bCs/>
                <w:color w:val="000000"/>
                <w:sz w:val="24"/>
              </w:rPr>
            </w:pPr>
            <w:r w:rsidRPr="00261123">
              <w:rPr>
                <w:rFonts w:ascii="Times New Roman" w:eastAsia="Times New Roman" w:hAnsi="Times New Roman" w:cs="Times New Roman"/>
                <w:b/>
                <w:bCs/>
                <w:color w:val="000000"/>
                <w:sz w:val="24"/>
              </w:rPr>
              <w:t>0.88</w:t>
            </w:r>
          </w:p>
        </w:tc>
        <w:tc>
          <w:tcPr>
            <w:tcW w:w="1087" w:type="pct"/>
            <w:noWrap/>
          </w:tcPr>
          <w:p w14:paraId="12F565A8" w14:textId="77777777" w:rsidR="00B14731" w:rsidRPr="00DF7A84" w:rsidRDefault="00B14731" w:rsidP="003D248E">
            <w:pPr>
              <w:spacing w:line="480" w:lineRule="auto"/>
              <w:rPr>
                <w:rFonts w:ascii="Times New Roman" w:eastAsia="Times New Roman" w:hAnsi="Times New Roman" w:cs="Times New Roman"/>
                <w:b/>
                <w:bCs/>
                <w:color w:val="000000"/>
                <w:sz w:val="24"/>
              </w:rPr>
            </w:pPr>
            <w:r w:rsidRPr="00DF7A84">
              <w:rPr>
                <w:rFonts w:ascii="Times New Roman" w:eastAsia="Times New Roman" w:hAnsi="Times New Roman" w:cs="Times New Roman"/>
                <w:b/>
                <w:bCs/>
                <w:color w:val="000000"/>
                <w:sz w:val="24"/>
              </w:rPr>
              <w:t>[0.77-1.00]</w:t>
            </w:r>
          </w:p>
        </w:tc>
        <w:tc>
          <w:tcPr>
            <w:tcW w:w="698" w:type="pct"/>
            <w:noWrap/>
          </w:tcPr>
          <w:p w14:paraId="6B49A775" w14:textId="77777777" w:rsidR="00B14731" w:rsidRPr="00261123" w:rsidRDefault="00B14731" w:rsidP="003D248E">
            <w:pPr>
              <w:spacing w:line="480" w:lineRule="auto"/>
              <w:rPr>
                <w:rFonts w:ascii="Times New Roman" w:eastAsia="Times New Roman" w:hAnsi="Times New Roman" w:cs="Times New Roman"/>
                <w:b/>
                <w:bCs/>
                <w:color w:val="000000"/>
                <w:sz w:val="24"/>
              </w:rPr>
            </w:pPr>
            <w:r w:rsidRPr="00261123">
              <w:rPr>
                <w:rFonts w:ascii="Times New Roman" w:eastAsia="Times New Roman" w:hAnsi="Times New Roman" w:cs="Times New Roman"/>
                <w:b/>
                <w:bCs/>
                <w:color w:val="000000"/>
                <w:sz w:val="24"/>
              </w:rPr>
              <w:t>0.038</w:t>
            </w:r>
            <w:r w:rsidRPr="00261123">
              <w:rPr>
                <w:rFonts w:ascii="Times New Roman" w:eastAsia="Times New Roman" w:hAnsi="Times New Roman" w:cs="Times New Roman"/>
                <w:b/>
                <w:bCs/>
                <w:color w:val="000000"/>
                <w:sz w:val="24"/>
                <w:vertAlign w:val="superscript"/>
              </w:rPr>
              <w:t>*</w:t>
            </w:r>
          </w:p>
        </w:tc>
      </w:tr>
      <w:tr w:rsidR="00B14731" w:rsidRPr="005D7780" w14:paraId="1F376873" w14:textId="77777777" w:rsidTr="003D248E">
        <w:trPr>
          <w:trHeight w:val="300"/>
        </w:trPr>
        <w:tc>
          <w:tcPr>
            <w:tcW w:w="529" w:type="pct"/>
            <w:noWrap/>
          </w:tcPr>
          <w:p w14:paraId="3399F7FC" w14:textId="77777777" w:rsidR="00B14731" w:rsidRPr="005D7780" w:rsidRDefault="00B14731" w:rsidP="003D248E">
            <w:pPr>
              <w:spacing w:line="480" w:lineRule="auto"/>
              <w:rPr>
                <w:rFonts w:ascii="Times New Roman" w:eastAsia="Times New Roman" w:hAnsi="Times New Roman" w:cs="Times New Roman"/>
                <w:color w:val="000000"/>
                <w:sz w:val="24"/>
              </w:rPr>
            </w:pPr>
          </w:p>
        </w:tc>
        <w:tc>
          <w:tcPr>
            <w:tcW w:w="2208" w:type="pct"/>
            <w:noWrap/>
            <w:hideMark/>
          </w:tcPr>
          <w:p w14:paraId="34CB4E6C" w14:textId="77777777" w:rsidR="00B14731" w:rsidRPr="00261123" w:rsidRDefault="00B14731" w:rsidP="003D248E">
            <w:pPr>
              <w:spacing w:line="480" w:lineRule="auto"/>
              <w:rPr>
                <w:rFonts w:ascii="Times New Roman" w:eastAsia="Times New Roman" w:hAnsi="Times New Roman" w:cs="Times New Roman"/>
                <w:b/>
                <w:bCs/>
                <w:color w:val="000000"/>
                <w:sz w:val="24"/>
              </w:rPr>
            </w:pPr>
            <w:r w:rsidRPr="00261123">
              <w:rPr>
                <w:rFonts w:ascii="Times New Roman" w:eastAsia="Times New Roman" w:hAnsi="Times New Roman" w:cs="Times New Roman"/>
                <w:b/>
                <w:bCs/>
                <w:color w:val="000000"/>
                <w:sz w:val="24"/>
              </w:rPr>
              <w:t>Age</w:t>
            </w:r>
          </w:p>
        </w:tc>
        <w:tc>
          <w:tcPr>
            <w:tcW w:w="478" w:type="pct"/>
            <w:noWrap/>
          </w:tcPr>
          <w:p w14:paraId="768C50D6" w14:textId="77777777" w:rsidR="00B14731" w:rsidRPr="00261123" w:rsidRDefault="00B14731" w:rsidP="003D248E">
            <w:pPr>
              <w:spacing w:line="480" w:lineRule="auto"/>
              <w:rPr>
                <w:rFonts w:ascii="Times New Roman" w:eastAsia="Times New Roman" w:hAnsi="Times New Roman" w:cs="Times New Roman"/>
                <w:b/>
                <w:bCs/>
                <w:color w:val="000000"/>
                <w:sz w:val="24"/>
              </w:rPr>
            </w:pPr>
            <w:r w:rsidRPr="00261123">
              <w:rPr>
                <w:rFonts w:ascii="Times New Roman" w:eastAsia="Times New Roman" w:hAnsi="Times New Roman" w:cs="Times New Roman"/>
                <w:b/>
                <w:bCs/>
                <w:color w:val="000000"/>
                <w:sz w:val="24"/>
              </w:rPr>
              <w:t>0.78</w:t>
            </w:r>
          </w:p>
        </w:tc>
        <w:tc>
          <w:tcPr>
            <w:tcW w:w="1087" w:type="pct"/>
            <w:noWrap/>
          </w:tcPr>
          <w:p w14:paraId="00060626" w14:textId="77777777" w:rsidR="00B14731" w:rsidRPr="00DF7A84" w:rsidRDefault="00B14731" w:rsidP="003D248E">
            <w:pPr>
              <w:spacing w:line="480" w:lineRule="auto"/>
              <w:rPr>
                <w:rFonts w:ascii="Times New Roman" w:eastAsia="Times New Roman" w:hAnsi="Times New Roman" w:cs="Times New Roman"/>
                <w:b/>
                <w:bCs/>
                <w:color w:val="000000"/>
                <w:sz w:val="24"/>
              </w:rPr>
            </w:pPr>
            <w:r w:rsidRPr="00DF7A84">
              <w:rPr>
                <w:rFonts w:ascii="Times New Roman" w:eastAsia="Times New Roman" w:hAnsi="Times New Roman" w:cs="Times New Roman"/>
                <w:b/>
                <w:bCs/>
                <w:color w:val="000000"/>
                <w:sz w:val="24"/>
              </w:rPr>
              <w:t>[0.71-0.85]</w:t>
            </w:r>
          </w:p>
        </w:tc>
        <w:tc>
          <w:tcPr>
            <w:tcW w:w="698" w:type="pct"/>
            <w:noWrap/>
          </w:tcPr>
          <w:p w14:paraId="0226A292" w14:textId="77777777" w:rsidR="00B14731" w:rsidRPr="005D7780" w:rsidRDefault="00B14731"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&lt;0.001</w:t>
            </w:r>
            <w:r w:rsidRPr="00261123">
              <w:rPr>
                <w:rFonts w:ascii="Times New Roman" w:eastAsia="Times New Roman" w:hAnsi="Times New Roman" w:cs="Times New Roman"/>
                <w:b/>
                <w:bCs/>
                <w:color w:val="000000"/>
                <w:sz w:val="24"/>
                <w:vertAlign w:val="superscript"/>
              </w:rPr>
              <w:t>***</w:t>
            </w:r>
          </w:p>
        </w:tc>
      </w:tr>
      <w:tr w:rsidR="00B14731" w:rsidRPr="005D7780" w14:paraId="74331259" w14:textId="77777777" w:rsidTr="003D248E">
        <w:trPr>
          <w:trHeight w:val="300"/>
        </w:trPr>
        <w:tc>
          <w:tcPr>
            <w:tcW w:w="529" w:type="pct"/>
            <w:noWrap/>
          </w:tcPr>
          <w:p w14:paraId="2BAEC7C2" w14:textId="77777777" w:rsidR="00B14731" w:rsidRPr="005D7780" w:rsidRDefault="00B14731" w:rsidP="003D248E">
            <w:pPr>
              <w:spacing w:line="480" w:lineRule="auto"/>
              <w:rPr>
                <w:rFonts w:ascii="Times New Roman" w:eastAsia="Times New Roman" w:hAnsi="Times New Roman" w:cs="Times New Roman"/>
                <w:color w:val="000000"/>
                <w:sz w:val="24"/>
              </w:rPr>
            </w:pPr>
          </w:p>
        </w:tc>
        <w:tc>
          <w:tcPr>
            <w:tcW w:w="2208" w:type="pct"/>
            <w:noWrap/>
            <w:hideMark/>
          </w:tcPr>
          <w:p w14:paraId="6B3225C8" w14:textId="77777777" w:rsidR="00B14731" w:rsidRPr="00261123" w:rsidRDefault="00B14731" w:rsidP="003D248E">
            <w:pPr>
              <w:spacing w:line="480" w:lineRule="auto"/>
              <w:rPr>
                <w:rFonts w:ascii="Times New Roman" w:eastAsia="Times New Roman" w:hAnsi="Times New Roman" w:cs="Times New Roman"/>
                <w:b/>
                <w:bCs/>
                <w:color w:val="000000"/>
                <w:sz w:val="24"/>
              </w:rPr>
            </w:pPr>
            <w:r w:rsidRPr="00261123">
              <w:rPr>
                <w:rFonts w:ascii="Times New Roman" w:hAnsi="Times New Roman" w:cs="Times New Roman"/>
                <w:b/>
                <w:bCs/>
                <w:sz w:val="24"/>
              </w:rPr>
              <w:t>Total family income</w:t>
            </w:r>
          </w:p>
        </w:tc>
        <w:tc>
          <w:tcPr>
            <w:tcW w:w="478" w:type="pct"/>
            <w:noWrap/>
          </w:tcPr>
          <w:p w14:paraId="7DE04E5B" w14:textId="77777777" w:rsidR="00B14731" w:rsidRPr="00261123" w:rsidRDefault="00B14731" w:rsidP="003D248E">
            <w:pPr>
              <w:spacing w:line="480" w:lineRule="auto"/>
              <w:rPr>
                <w:rFonts w:ascii="Times New Roman" w:eastAsia="Times New Roman" w:hAnsi="Times New Roman" w:cs="Times New Roman"/>
                <w:b/>
                <w:bCs/>
                <w:color w:val="000000"/>
                <w:sz w:val="24"/>
              </w:rPr>
            </w:pPr>
            <w:r w:rsidRPr="00261123">
              <w:rPr>
                <w:rFonts w:ascii="Times New Roman" w:eastAsia="Times New Roman" w:hAnsi="Times New Roman" w:cs="Times New Roman"/>
                <w:b/>
                <w:bCs/>
                <w:color w:val="000000"/>
                <w:sz w:val="24"/>
              </w:rPr>
              <w:t>0.81</w:t>
            </w:r>
          </w:p>
        </w:tc>
        <w:tc>
          <w:tcPr>
            <w:tcW w:w="1087" w:type="pct"/>
            <w:noWrap/>
          </w:tcPr>
          <w:p w14:paraId="212AFE0F" w14:textId="77777777" w:rsidR="00B14731" w:rsidRPr="00DF7A84" w:rsidRDefault="00B14731" w:rsidP="003D248E">
            <w:pPr>
              <w:spacing w:line="480" w:lineRule="auto"/>
              <w:rPr>
                <w:rFonts w:ascii="Times New Roman" w:eastAsia="Times New Roman" w:hAnsi="Times New Roman" w:cs="Times New Roman"/>
                <w:b/>
                <w:bCs/>
                <w:color w:val="000000"/>
                <w:sz w:val="24"/>
              </w:rPr>
            </w:pPr>
            <w:r w:rsidRPr="00DF7A84">
              <w:rPr>
                <w:rFonts w:ascii="Times New Roman" w:eastAsia="Times New Roman" w:hAnsi="Times New Roman" w:cs="Times New Roman"/>
                <w:b/>
                <w:bCs/>
                <w:color w:val="000000"/>
                <w:sz w:val="24"/>
              </w:rPr>
              <w:t>[0.72-0.91]</w:t>
            </w:r>
          </w:p>
        </w:tc>
        <w:tc>
          <w:tcPr>
            <w:tcW w:w="698" w:type="pct"/>
            <w:noWrap/>
          </w:tcPr>
          <w:p w14:paraId="096148D0" w14:textId="77777777" w:rsidR="00B14731" w:rsidRPr="005D7780" w:rsidRDefault="00B14731"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&lt;0.001</w:t>
            </w:r>
            <w:r w:rsidRPr="00261123">
              <w:rPr>
                <w:rFonts w:ascii="Times New Roman" w:eastAsia="Times New Roman" w:hAnsi="Times New Roman" w:cs="Times New Roman"/>
                <w:b/>
                <w:bCs/>
                <w:color w:val="000000"/>
                <w:sz w:val="24"/>
                <w:vertAlign w:val="superscript"/>
              </w:rPr>
              <w:t>***</w:t>
            </w:r>
          </w:p>
        </w:tc>
      </w:tr>
      <w:tr w:rsidR="00B14731" w:rsidRPr="005D7780" w14:paraId="3A9706EA" w14:textId="77777777" w:rsidTr="003D248E">
        <w:trPr>
          <w:trHeight w:val="300"/>
        </w:trPr>
        <w:tc>
          <w:tcPr>
            <w:tcW w:w="529" w:type="pct"/>
            <w:noWrap/>
            <w:hideMark/>
          </w:tcPr>
          <w:p w14:paraId="6653E8C6" w14:textId="77777777" w:rsidR="00B14731" w:rsidRPr="005D7780" w:rsidRDefault="00B14731"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C#2</w:t>
            </w:r>
          </w:p>
        </w:tc>
        <w:tc>
          <w:tcPr>
            <w:tcW w:w="2208" w:type="pct"/>
            <w:noWrap/>
            <w:hideMark/>
          </w:tcPr>
          <w:p w14:paraId="3C15EB4B" w14:textId="77777777" w:rsidR="00B14731" w:rsidRPr="00261123" w:rsidRDefault="00B14731" w:rsidP="003D248E">
            <w:pPr>
              <w:spacing w:line="480" w:lineRule="auto"/>
              <w:rPr>
                <w:rFonts w:ascii="Times New Roman" w:eastAsia="Times New Roman" w:hAnsi="Times New Roman" w:cs="Times New Roman"/>
                <w:color w:val="000000"/>
                <w:sz w:val="24"/>
              </w:rPr>
            </w:pPr>
            <w:r w:rsidRPr="00261123">
              <w:rPr>
                <w:rFonts w:ascii="Times New Roman" w:eastAsia="Times New Roman" w:hAnsi="Times New Roman" w:cs="Times New Roman"/>
                <w:color w:val="000000"/>
                <w:sz w:val="24"/>
              </w:rPr>
              <w:t>Biological Sex</w:t>
            </w:r>
          </w:p>
        </w:tc>
        <w:tc>
          <w:tcPr>
            <w:tcW w:w="478" w:type="pct"/>
            <w:noWrap/>
          </w:tcPr>
          <w:p w14:paraId="2FF05D49" w14:textId="77777777" w:rsidR="00B14731" w:rsidRPr="00261123" w:rsidRDefault="00B14731" w:rsidP="003D248E">
            <w:pPr>
              <w:spacing w:line="480" w:lineRule="auto"/>
              <w:rPr>
                <w:rFonts w:ascii="Times New Roman" w:eastAsia="Times New Roman" w:hAnsi="Times New Roman" w:cs="Times New Roman"/>
                <w:color w:val="000000"/>
                <w:sz w:val="24"/>
              </w:rPr>
            </w:pPr>
            <w:r w:rsidRPr="00261123">
              <w:rPr>
                <w:rFonts w:ascii="Times New Roman" w:eastAsia="Times New Roman" w:hAnsi="Times New Roman" w:cs="Times New Roman"/>
                <w:color w:val="000000"/>
                <w:sz w:val="24"/>
              </w:rPr>
              <w:t>1.04</w:t>
            </w:r>
          </w:p>
        </w:tc>
        <w:tc>
          <w:tcPr>
            <w:tcW w:w="1087" w:type="pct"/>
            <w:noWrap/>
          </w:tcPr>
          <w:p w14:paraId="33378679" w14:textId="77777777" w:rsidR="00B14731" w:rsidRPr="00261123" w:rsidRDefault="00B14731" w:rsidP="003D248E">
            <w:pPr>
              <w:spacing w:line="480" w:lineRule="auto"/>
              <w:rPr>
                <w:rFonts w:ascii="Times New Roman" w:eastAsia="Times New Roman" w:hAnsi="Times New Roman" w:cs="Times New Roman"/>
                <w:color w:val="000000"/>
                <w:sz w:val="24"/>
              </w:rPr>
            </w:pPr>
            <w:r w:rsidRPr="00391EB3">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0.88-1.23]</w:t>
            </w:r>
          </w:p>
        </w:tc>
        <w:tc>
          <w:tcPr>
            <w:tcW w:w="698" w:type="pct"/>
            <w:noWrap/>
          </w:tcPr>
          <w:p w14:paraId="742E9856" w14:textId="77777777" w:rsidR="00B14731" w:rsidRPr="00261123"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0.655</w:t>
            </w:r>
          </w:p>
        </w:tc>
      </w:tr>
      <w:tr w:rsidR="00B14731" w:rsidRPr="005D7780" w14:paraId="514BEEF6" w14:textId="77777777" w:rsidTr="003D248E">
        <w:trPr>
          <w:trHeight w:val="300"/>
        </w:trPr>
        <w:tc>
          <w:tcPr>
            <w:tcW w:w="529" w:type="pct"/>
            <w:noWrap/>
          </w:tcPr>
          <w:p w14:paraId="4EF11998" w14:textId="77777777" w:rsidR="00B14731" w:rsidRPr="005D7780" w:rsidRDefault="00B14731" w:rsidP="003D248E">
            <w:pPr>
              <w:spacing w:line="480" w:lineRule="auto"/>
              <w:rPr>
                <w:rFonts w:ascii="Times New Roman" w:eastAsia="Times New Roman" w:hAnsi="Times New Roman" w:cs="Times New Roman"/>
                <w:color w:val="000000"/>
                <w:sz w:val="24"/>
              </w:rPr>
            </w:pPr>
          </w:p>
        </w:tc>
        <w:tc>
          <w:tcPr>
            <w:tcW w:w="2208" w:type="pct"/>
            <w:noWrap/>
            <w:hideMark/>
          </w:tcPr>
          <w:p w14:paraId="126FCD37" w14:textId="77777777" w:rsidR="00B14731" w:rsidRPr="005D7780" w:rsidRDefault="00B14731"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Race/ethnicity</w:t>
            </w:r>
          </w:p>
        </w:tc>
        <w:tc>
          <w:tcPr>
            <w:tcW w:w="478" w:type="pct"/>
            <w:noWrap/>
          </w:tcPr>
          <w:p w14:paraId="66206728" w14:textId="77777777" w:rsidR="00B14731" w:rsidRPr="005D7780"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0.95</w:t>
            </w:r>
          </w:p>
        </w:tc>
        <w:tc>
          <w:tcPr>
            <w:tcW w:w="1087" w:type="pct"/>
            <w:noWrap/>
          </w:tcPr>
          <w:p w14:paraId="042261DF" w14:textId="77777777" w:rsidR="00B14731" w:rsidRPr="005D7780" w:rsidRDefault="00B14731" w:rsidP="003D248E">
            <w:pPr>
              <w:spacing w:line="480" w:lineRule="auto"/>
              <w:rPr>
                <w:rFonts w:ascii="Times New Roman" w:eastAsia="Times New Roman" w:hAnsi="Times New Roman" w:cs="Times New Roman"/>
                <w:color w:val="000000"/>
                <w:sz w:val="24"/>
              </w:rPr>
            </w:pPr>
            <w:r w:rsidRPr="00391EB3">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0.89-1.02]</w:t>
            </w:r>
          </w:p>
        </w:tc>
        <w:tc>
          <w:tcPr>
            <w:tcW w:w="698" w:type="pct"/>
            <w:noWrap/>
          </w:tcPr>
          <w:p w14:paraId="3611508D" w14:textId="77777777" w:rsidR="00B14731" w:rsidRPr="005D7780"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0.119</w:t>
            </w:r>
          </w:p>
        </w:tc>
      </w:tr>
      <w:tr w:rsidR="00B14731" w:rsidRPr="005D7780" w14:paraId="1927A2E4" w14:textId="77777777" w:rsidTr="003D248E">
        <w:trPr>
          <w:trHeight w:val="300"/>
        </w:trPr>
        <w:tc>
          <w:tcPr>
            <w:tcW w:w="529" w:type="pct"/>
            <w:noWrap/>
          </w:tcPr>
          <w:p w14:paraId="691B46FB" w14:textId="77777777" w:rsidR="00B14731" w:rsidRPr="005D7780" w:rsidRDefault="00B14731" w:rsidP="003D248E">
            <w:pPr>
              <w:spacing w:line="480" w:lineRule="auto"/>
              <w:rPr>
                <w:rFonts w:ascii="Times New Roman" w:eastAsia="Times New Roman" w:hAnsi="Times New Roman" w:cs="Times New Roman"/>
                <w:color w:val="000000"/>
                <w:sz w:val="24"/>
              </w:rPr>
            </w:pPr>
          </w:p>
        </w:tc>
        <w:tc>
          <w:tcPr>
            <w:tcW w:w="2208" w:type="pct"/>
            <w:noWrap/>
            <w:hideMark/>
          </w:tcPr>
          <w:p w14:paraId="567EEF70" w14:textId="77777777" w:rsidR="00B14731" w:rsidRPr="005D7780" w:rsidRDefault="00B14731"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Parental education</w:t>
            </w:r>
          </w:p>
        </w:tc>
        <w:tc>
          <w:tcPr>
            <w:tcW w:w="478" w:type="pct"/>
            <w:noWrap/>
          </w:tcPr>
          <w:p w14:paraId="5EB476E0" w14:textId="77777777" w:rsidR="00B14731" w:rsidRPr="005D7780"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0.87</w:t>
            </w:r>
          </w:p>
        </w:tc>
        <w:tc>
          <w:tcPr>
            <w:tcW w:w="1087" w:type="pct"/>
            <w:noWrap/>
          </w:tcPr>
          <w:p w14:paraId="4C414B63" w14:textId="77777777" w:rsidR="00B14731" w:rsidRPr="005D7780" w:rsidRDefault="00B14731" w:rsidP="003D248E">
            <w:pPr>
              <w:spacing w:line="480" w:lineRule="auto"/>
              <w:rPr>
                <w:rFonts w:ascii="Times New Roman" w:eastAsia="Times New Roman" w:hAnsi="Times New Roman" w:cs="Times New Roman"/>
                <w:color w:val="000000"/>
                <w:sz w:val="24"/>
              </w:rPr>
            </w:pPr>
            <w:r w:rsidRPr="00391EB3">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0.69-1.08]</w:t>
            </w:r>
          </w:p>
        </w:tc>
        <w:tc>
          <w:tcPr>
            <w:tcW w:w="698" w:type="pct"/>
            <w:noWrap/>
          </w:tcPr>
          <w:p w14:paraId="7FF5F0E6" w14:textId="77777777" w:rsidR="00B14731" w:rsidRPr="005D7780"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0.169</w:t>
            </w:r>
          </w:p>
        </w:tc>
      </w:tr>
      <w:tr w:rsidR="00B14731" w:rsidRPr="005D7780" w14:paraId="6951C609" w14:textId="77777777" w:rsidTr="003D248E">
        <w:trPr>
          <w:trHeight w:val="300"/>
        </w:trPr>
        <w:tc>
          <w:tcPr>
            <w:tcW w:w="529" w:type="pct"/>
            <w:noWrap/>
          </w:tcPr>
          <w:p w14:paraId="20A0B7B5" w14:textId="77777777" w:rsidR="00B14731" w:rsidRPr="005D7780" w:rsidRDefault="00B14731" w:rsidP="003D248E">
            <w:pPr>
              <w:spacing w:line="480" w:lineRule="auto"/>
              <w:rPr>
                <w:rFonts w:ascii="Times New Roman" w:eastAsia="Times New Roman" w:hAnsi="Times New Roman" w:cs="Times New Roman"/>
                <w:color w:val="000000"/>
                <w:sz w:val="24"/>
              </w:rPr>
            </w:pPr>
          </w:p>
        </w:tc>
        <w:tc>
          <w:tcPr>
            <w:tcW w:w="2208" w:type="pct"/>
            <w:noWrap/>
            <w:hideMark/>
          </w:tcPr>
          <w:p w14:paraId="50B45B0B" w14:textId="77777777" w:rsidR="00B14731" w:rsidRPr="00261123" w:rsidRDefault="00B14731" w:rsidP="003D248E">
            <w:pPr>
              <w:spacing w:line="480" w:lineRule="auto"/>
              <w:rPr>
                <w:rFonts w:ascii="Times New Roman" w:eastAsia="Times New Roman" w:hAnsi="Times New Roman" w:cs="Times New Roman"/>
                <w:b/>
                <w:bCs/>
                <w:color w:val="000000"/>
                <w:sz w:val="24"/>
              </w:rPr>
            </w:pPr>
            <w:r w:rsidRPr="00261123">
              <w:rPr>
                <w:rFonts w:ascii="Times New Roman" w:hAnsi="Times New Roman" w:cs="Times New Roman"/>
                <w:b/>
                <w:bCs/>
                <w:sz w:val="24"/>
              </w:rPr>
              <w:t>Recreational cannabis legal status</w:t>
            </w:r>
          </w:p>
        </w:tc>
        <w:tc>
          <w:tcPr>
            <w:tcW w:w="478" w:type="pct"/>
            <w:noWrap/>
          </w:tcPr>
          <w:p w14:paraId="321588FE" w14:textId="77777777" w:rsidR="00B14731" w:rsidRPr="00261123" w:rsidRDefault="00B14731" w:rsidP="003D248E">
            <w:pPr>
              <w:spacing w:line="480" w:lineRule="auto"/>
              <w:rPr>
                <w:rFonts w:ascii="Times New Roman" w:eastAsia="Times New Roman" w:hAnsi="Times New Roman" w:cs="Times New Roman"/>
                <w:b/>
                <w:bCs/>
                <w:color w:val="000000"/>
                <w:sz w:val="24"/>
              </w:rPr>
            </w:pPr>
            <w:r w:rsidRPr="00261123">
              <w:rPr>
                <w:rFonts w:ascii="Times New Roman" w:eastAsia="Times New Roman" w:hAnsi="Times New Roman" w:cs="Times New Roman"/>
                <w:b/>
                <w:bCs/>
                <w:color w:val="000000"/>
                <w:sz w:val="24"/>
              </w:rPr>
              <w:t>0.83</w:t>
            </w:r>
          </w:p>
        </w:tc>
        <w:tc>
          <w:tcPr>
            <w:tcW w:w="1087" w:type="pct"/>
            <w:noWrap/>
          </w:tcPr>
          <w:p w14:paraId="7F35437F" w14:textId="77777777" w:rsidR="00B14731" w:rsidRPr="00DF7A84" w:rsidRDefault="00B14731" w:rsidP="003D248E">
            <w:pPr>
              <w:spacing w:line="480" w:lineRule="auto"/>
              <w:rPr>
                <w:rFonts w:ascii="Times New Roman" w:eastAsia="Times New Roman" w:hAnsi="Times New Roman" w:cs="Times New Roman"/>
                <w:b/>
                <w:bCs/>
                <w:color w:val="000000"/>
                <w:sz w:val="24"/>
              </w:rPr>
            </w:pPr>
            <w:r w:rsidRPr="00DF7A84">
              <w:rPr>
                <w:rFonts w:ascii="Times New Roman" w:eastAsia="Times New Roman" w:hAnsi="Times New Roman" w:cs="Times New Roman"/>
                <w:b/>
                <w:bCs/>
                <w:color w:val="000000"/>
                <w:sz w:val="24"/>
              </w:rPr>
              <w:t>[0.68-1.00]</w:t>
            </w:r>
          </w:p>
        </w:tc>
        <w:tc>
          <w:tcPr>
            <w:tcW w:w="698" w:type="pct"/>
            <w:noWrap/>
          </w:tcPr>
          <w:p w14:paraId="396B6D6D" w14:textId="77777777" w:rsidR="00B14731" w:rsidRPr="00261123" w:rsidRDefault="00B14731" w:rsidP="003D248E">
            <w:pPr>
              <w:spacing w:line="480" w:lineRule="auto"/>
              <w:rPr>
                <w:rFonts w:ascii="Times New Roman" w:eastAsia="Times New Roman" w:hAnsi="Times New Roman" w:cs="Times New Roman"/>
                <w:b/>
                <w:bCs/>
                <w:color w:val="000000"/>
                <w:sz w:val="24"/>
              </w:rPr>
            </w:pPr>
            <w:r w:rsidRPr="00261123">
              <w:rPr>
                <w:rFonts w:ascii="Times New Roman" w:eastAsia="Times New Roman" w:hAnsi="Times New Roman" w:cs="Times New Roman"/>
                <w:b/>
                <w:bCs/>
                <w:color w:val="000000"/>
                <w:sz w:val="24"/>
              </w:rPr>
              <w:t>0.039</w:t>
            </w:r>
            <w:r w:rsidRPr="00261123">
              <w:rPr>
                <w:rFonts w:ascii="Times New Roman" w:eastAsia="Times New Roman" w:hAnsi="Times New Roman" w:cs="Times New Roman"/>
                <w:b/>
                <w:bCs/>
                <w:color w:val="000000"/>
                <w:sz w:val="24"/>
                <w:vertAlign w:val="superscript"/>
              </w:rPr>
              <w:t>*</w:t>
            </w:r>
          </w:p>
        </w:tc>
      </w:tr>
      <w:tr w:rsidR="00B14731" w:rsidRPr="005D7780" w14:paraId="4F57DF96" w14:textId="77777777" w:rsidTr="003D248E">
        <w:trPr>
          <w:trHeight w:val="300"/>
        </w:trPr>
        <w:tc>
          <w:tcPr>
            <w:tcW w:w="529" w:type="pct"/>
            <w:noWrap/>
          </w:tcPr>
          <w:p w14:paraId="01274680" w14:textId="77777777" w:rsidR="00B14731" w:rsidRPr="005D7780" w:rsidRDefault="00B14731" w:rsidP="003D248E">
            <w:pPr>
              <w:spacing w:line="480" w:lineRule="auto"/>
              <w:rPr>
                <w:rFonts w:ascii="Times New Roman" w:eastAsia="Times New Roman" w:hAnsi="Times New Roman" w:cs="Times New Roman"/>
                <w:color w:val="000000"/>
                <w:sz w:val="24"/>
              </w:rPr>
            </w:pPr>
          </w:p>
        </w:tc>
        <w:tc>
          <w:tcPr>
            <w:tcW w:w="2208" w:type="pct"/>
            <w:noWrap/>
            <w:hideMark/>
          </w:tcPr>
          <w:p w14:paraId="5AC8604F" w14:textId="77777777" w:rsidR="00B14731" w:rsidRPr="00261123" w:rsidRDefault="00B14731" w:rsidP="003D248E">
            <w:pPr>
              <w:spacing w:line="480" w:lineRule="auto"/>
              <w:rPr>
                <w:rFonts w:ascii="Times New Roman" w:eastAsia="Times New Roman" w:hAnsi="Times New Roman" w:cs="Times New Roman"/>
                <w:b/>
                <w:bCs/>
                <w:color w:val="000000"/>
                <w:sz w:val="24"/>
              </w:rPr>
            </w:pPr>
            <w:r w:rsidRPr="00261123">
              <w:rPr>
                <w:rFonts w:ascii="Times New Roman" w:eastAsia="Times New Roman" w:hAnsi="Times New Roman" w:cs="Times New Roman"/>
                <w:b/>
                <w:bCs/>
                <w:color w:val="000000"/>
                <w:sz w:val="24"/>
              </w:rPr>
              <w:t>Age</w:t>
            </w:r>
          </w:p>
        </w:tc>
        <w:tc>
          <w:tcPr>
            <w:tcW w:w="478" w:type="pct"/>
            <w:noWrap/>
          </w:tcPr>
          <w:p w14:paraId="54239F4D" w14:textId="77777777" w:rsidR="00B14731" w:rsidRPr="005D7780" w:rsidRDefault="00B14731"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0.68</w:t>
            </w:r>
          </w:p>
        </w:tc>
        <w:tc>
          <w:tcPr>
            <w:tcW w:w="1087" w:type="pct"/>
            <w:noWrap/>
          </w:tcPr>
          <w:p w14:paraId="75A321CA" w14:textId="77777777" w:rsidR="00B14731" w:rsidRPr="00DF7A84" w:rsidRDefault="00B14731" w:rsidP="003D248E">
            <w:pPr>
              <w:spacing w:line="480" w:lineRule="auto"/>
              <w:rPr>
                <w:rFonts w:ascii="Times New Roman" w:eastAsia="Times New Roman" w:hAnsi="Times New Roman" w:cs="Times New Roman"/>
                <w:b/>
                <w:bCs/>
                <w:color w:val="000000"/>
                <w:sz w:val="24"/>
              </w:rPr>
            </w:pPr>
            <w:r w:rsidRPr="00DF7A84">
              <w:rPr>
                <w:rFonts w:ascii="Times New Roman" w:eastAsia="Times New Roman" w:hAnsi="Times New Roman" w:cs="Times New Roman"/>
                <w:b/>
                <w:bCs/>
                <w:color w:val="000000"/>
                <w:sz w:val="24"/>
              </w:rPr>
              <w:t>[0.60-0.78]</w:t>
            </w:r>
          </w:p>
        </w:tc>
        <w:tc>
          <w:tcPr>
            <w:tcW w:w="698" w:type="pct"/>
            <w:noWrap/>
          </w:tcPr>
          <w:p w14:paraId="0E5433E7" w14:textId="77777777" w:rsidR="00B14731" w:rsidRPr="005D7780" w:rsidRDefault="00B14731"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&lt;0.001</w:t>
            </w:r>
            <w:r w:rsidRPr="00261123">
              <w:rPr>
                <w:rFonts w:ascii="Times New Roman" w:eastAsia="Times New Roman" w:hAnsi="Times New Roman" w:cs="Times New Roman"/>
                <w:b/>
                <w:bCs/>
                <w:color w:val="000000"/>
                <w:sz w:val="24"/>
                <w:vertAlign w:val="superscript"/>
              </w:rPr>
              <w:t>***</w:t>
            </w:r>
          </w:p>
        </w:tc>
      </w:tr>
      <w:tr w:rsidR="00B14731" w:rsidRPr="005D7780" w14:paraId="5EC69936" w14:textId="77777777" w:rsidTr="003D248E">
        <w:trPr>
          <w:trHeight w:val="300"/>
        </w:trPr>
        <w:tc>
          <w:tcPr>
            <w:tcW w:w="529" w:type="pct"/>
            <w:noWrap/>
          </w:tcPr>
          <w:p w14:paraId="79295FF2" w14:textId="77777777" w:rsidR="00B14731" w:rsidRPr="005D7780" w:rsidRDefault="00B14731" w:rsidP="003D248E">
            <w:pPr>
              <w:spacing w:line="480" w:lineRule="auto"/>
              <w:rPr>
                <w:rFonts w:ascii="Times New Roman" w:eastAsia="Times New Roman" w:hAnsi="Times New Roman" w:cs="Times New Roman"/>
                <w:color w:val="000000"/>
                <w:sz w:val="24"/>
              </w:rPr>
            </w:pPr>
          </w:p>
        </w:tc>
        <w:tc>
          <w:tcPr>
            <w:tcW w:w="2208" w:type="pct"/>
            <w:noWrap/>
            <w:hideMark/>
          </w:tcPr>
          <w:p w14:paraId="4352BAAE" w14:textId="77777777" w:rsidR="00B14731" w:rsidRPr="005D7780" w:rsidRDefault="00B14731" w:rsidP="003D248E">
            <w:pPr>
              <w:spacing w:line="480" w:lineRule="auto"/>
              <w:rPr>
                <w:rFonts w:ascii="Times New Roman" w:eastAsia="Times New Roman" w:hAnsi="Times New Roman" w:cs="Times New Roman"/>
                <w:color w:val="000000"/>
                <w:sz w:val="24"/>
              </w:rPr>
            </w:pPr>
            <w:r w:rsidRPr="005D7780">
              <w:rPr>
                <w:rFonts w:ascii="Times New Roman" w:hAnsi="Times New Roman" w:cs="Times New Roman"/>
                <w:sz w:val="24"/>
              </w:rPr>
              <w:t>Total family income</w:t>
            </w:r>
          </w:p>
        </w:tc>
        <w:tc>
          <w:tcPr>
            <w:tcW w:w="478" w:type="pct"/>
            <w:noWrap/>
          </w:tcPr>
          <w:p w14:paraId="57D0711D" w14:textId="77777777" w:rsidR="00B14731" w:rsidRPr="00261123" w:rsidRDefault="00B14731" w:rsidP="003D248E">
            <w:pPr>
              <w:spacing w:line="480" w:lineRule="auto"/>
              <w:rPr>
                <w:rFonts w:ascii="Times New Roman" w:eastAsia="Times New Roman" w:hAnsi="Times New Roman" w:cs="Times New Roman"/>
                <w:color w:val="000000"/>
                <w:sz w:val="24"/>
              </w:rPr>
            </w:pPr>
            <w:r w:rsidRPr="00261123">
              <w:rPr>
                <w:rFonts w:ascii="Times New Roman" w:eastAsia="Times New Roman" w:hAnsi="Times New Roman" w:cs="Times New Roman"/>
                <w:color w:val="000000"/>
                <w:sz w:val="24"/>
              </w:rPr>
              <w:t>0.88</w:t>
            </w:r>
          </w:p>
        </w:tc>
        <w:tc>
          <w:tcPr>
            <w:tcW w:w="1087" w:type="pct"/>
            <w:noWrap/>
          </w:tcPr>
          <w:p w14:paraId="72903F72" w14:textId="77777777" w:rsidR="00B14731" w:rsidRPr="00261123" w:rsidRDefault="00B14731" w:rsidP="003D248E">
            <w:pPr>
              <w:spacing w:line="480" w:lineRule="auto"/>
              <w:rPr>
                <w:rFonts w:ascii="Times New Roman" w:eastAsia="Times New Roman" w:hAnsi="Times New Roman" w:cs="Times New Roman"/>
                <w:color w:val="000000"/>
                <w:sz w:val="24"/>
              </w:rPr>
            </w:pPr>
            <w:r w:rsidRPr="00391EB3">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0.73-1.05]</w:t>
            </w:r>
          </w:p>
        </w:tc>
        <w:tc>
          <w:tcPr>
            <w:tcW w:w="698" w:type="pct"/>
            <w:noWrap/>
          </w:tcPr>
          <w:p w14:paraId="22DEF76B" w14:textId="77777777" w:rsidR="00B14731" w:rsidRPr="00261123"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0.118</w:t>
            </w:r>
          </w:p>
        </w:tc>
      </w:tr>
      <w:tr w:rsidR="00B14731" w:rsidRPr="005D7780" w14:paraId="6C0D45E6" w14:textId="77777777" w:rsidTr="003D248E">
        <w:trPr>
          <w:trHeight w:val="300"/>
        </w:trPr>
        <w:tc>
          <w:tcPr>
            <w:tcW w:w="529" w:type="pct"/>
            <w:noWrap/>
            <w:hideMark/>
          </w:tcPr>
          <w:p w14:paraId="03F0A88D" w14:textId="77777777" w:rsidR="00B14731" w:rsidRPr="005D7780" w:rsidRDefault="00B14731"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C#</w:t>
            </w:r>
            <w:r>
              <w:rPr>
                <w:rFonts w:ascii="Times New Roman" w:eastAsia="Times New Roman" w:hAnsi="Times New Roman" w:cs="Times New Roman"/>
                <w:color w:val="000000"/>
                <w:sz w:val="24"/>
              </w:rPr>
              <w:t>3</w:t>
            </w:r>
          </w:p>
        </w:tc>
        <w:tc>
          <w:tcPr>
            <w:tcW w:w="2208" w:type="pct"/>
            <w:noWrap/>
            <w:hideMark/>
          </w:tcPr>
          <w:p w14:paraId="427EED55" w14:textId="77777777" w:rsidR="00B14731" w:rsidRPr="005D7780" w:rsidRDefault="00B14731"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Biological Sex</w:t>
            </w:r>
          </w:p>
        </w:tc>
        <w:tc>
          <w:tcPr>
            <w:tcW w:w="478" w:type="pct"/>
            <w:noWrap/>
          </w:tcPr>
          <w:p w14:paraId="1A63B3FE" w14:textId="77777777" w:rsidR="00B14731" w:rsidRPr="005D7780"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0.99</w:t>
            </w:r>
          </w:p>
        </w:tc>
        <w:tc>
          <w:tcPr>
            <w:tcW w:w="1087" w:type="pct"/>
            <w:noWrap/>
          </w:tcPr>
          <w:p w14:paraId="7DFCD024" w14:textId="77777777" w:rsidR="00B14731" w:rsidRPr="005D7780" w:rsidRDefault="00B14731" w:rsidP="003D248E">
            <w:pPr>
              <w:spacing w:line="480" w:lineRule="auto"/>
              <w:rPr>
                <w:rFonts w:ascii="Times New Roman" w:eastAsia="Times New Roman" w:hAnsi="Times New Roman" w:cs="Times New Roman"/>
                <w:color w:val="000000"/>
                <w:sz w:val="24"/>
              </w:rPr>
            </w:pPr>
            <w:r w:rsidRPr="00391EB3">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0.87-1.12]</w:t>
            </w:r>
          </w:p>
        </w:tc>
        <w:tc>
          <w:tcPr>
            <w:tcW w:w="698" w:type="pct"/>
            <w:noWrap/>
          </w:tcPr>
          <w:p w14:paraId="66C9F01C" w14:textId="77777777" w:rsidR="00B14731" w:rsidRPr="005D7780"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0.842</w:t>
            </w:r>
          </w:p>
        </w:tc>
      </w:tr>
      <w:tr w:rsidR="00B14731" w:rsidRPr="005D7780" w14:paraId="0F6417AB" w14:textId="77777777" w:rsidTr="003D248E">
        <w:trPr>
          <w:trHeight w:val="300"/>
        </w:trPr>
        <w:tc>
          <w:tcPr>
            <w:tcW w:w="529" w:type="pct"/>
            <w:noWrap/>
          </w:tcPr>
          <w:p w14:paraId="543F7FB1" w14:textId="77777777" w:rsidR="00B14731" w:rsidRPr="005D7780" w:rsidRDefault="00B14731" w:rsidP="003D248E">
            <w:pPr>
              <w:spacing w:line="480" w:lineRule="auto"/>
              <w:rPr>
                <w:rFonts w:ascii="Times New Roman" w:eastAsia="Times New Roman" w:hAnsi="Times New Roman" w:cs="Times New Roman"/>
                <w:color w:val="000000"/>
                <w:sz w:val="24"/>
              </w:rPr>
            </w:pPr>
          </w:p>
        </w:tc>
        <w:tc>
          <w:tcPr>
            <w:tcW w:w="2208" w:type="pct"/>
            <w:noWrap/>
            <w:hideMark/>
          </w:tcPr>
          <w:p w14:paraId="23127BF3" w14:textId="77777777" w:rsidR="00B14731" w:rsidRPr="005D7780" w:rsidRDefault="00B14731"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Race/ethnicity</w:t>
            </w:r>
          </w:p>
        </w:tc>
        <w:tc>
          <w:tcPr>
            <w:tcW w:w="478" w:type="pct"/>
            <w:noWrap/>
          </w:tcPr>
          <w:p w14:paraId="1729DA2B" w14:textId="77777777" w:rsidR="00B14731" w:rsidRPr="005D7780"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0.98</w:t>
            </w:r>
          </w:p>
        </w:tc>
        <w:tc>
          <w:tcPr>
            <w:tcW w:w="1087" w:type="pct"/>
            <w:noWrap/>
          </w:tcPr>
          <w:p w14:paraId="3BA362A3" w14:textId="77777777" w:rsidR="00B14731" w:rsidRPr="005D7780" w:rsidRDefault="00B14731" w:rsidP="003D248E">
            <w:pPr>
              <w:spacing w:line="480" w:lineRule="auto"/>
              <w:rPr>
                <w:rFonts w:ascii="Times New Roman" w:eastAsia="Times New Roman" w:hAnsi="Times New Roman" w:cs="Times New Roman"/>
                <w:color w:val="000000"/>
                <w:sz w:val="24"/>
              </w:rPr>
            </w:pPr>
            <w:r w:rsidRPr="00391EB3">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0.93-1.03]</w:t>
            </w:r>
          </w:p>
        </w:tc>
        <w:tc>
          <w:tcPr>
            <w:tcW w:w="698" w:type="pct"/>
            <w:noWrap/>
          </w:tcPr>
          <w:p w14:paraId="060BD7D7" w14:textId="77777777" w:rsidR="00B14731" w:rsidRPr="005D7780"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0.372</w:t>
            </w:r>
          </w:p>
        </w:tc>
      </w:tr>
      <w:tr w:rsidR="00B14731" w:rsidRPr="005D7780" w14:paraId="37D4E02A" w14:textId="77777777" w:rsidTr="003D248E">
        <w:trPr>
          <w:trHeight w:val="300"/>
        </w:trPr>
        <w:tc>
          <w:tcPr>
            <w:tcW w:w="529" w:type="pct"/>
            <w:noWrap/>
          </w:tcPr>
          <w:p w14:paraId="0DECB651" w14:textId="77777777" w:rsidR="00B14731" w:rsidRPr="005D7780" w:rsidRDefault="00B14731" w:rsidP="003D248E">
            <w:pPr>
              <w:spacing w:line="480" w:lineRule="auto"/>
              <w:rPr>
                <w:rFonts w:ascii="Times New Roman" w:eastAsia="Times New Roman" w:hAnsi="Times New Roman" w:cs="Times New Roman"/>
                <w:color w:val="000000"/>
                <w:sz w:val="24"/>
              </w:rPr>
            </w:pPr>
          </w:p>
        </w:tc>
        <w:tc>
          <w:tcPr>
            <w:tcW w:w="2208" w:type="pct"/>
            <w:noWrap/>
            <w:hideMark/>
          </w:tcPr>
          <w:p w14:paraId="4D1B07EF" w14:textId="77777777" w:rsidR="00B14731" w:rsidRPr="005D7780" w:rsidRDefault="00B14731" w:rsidP="003D248E">
            <w:pPr>
              <w:spacing w:line="480" w:lineRule="auto"/>
              <w:rPr>
                <w:rFonts w:ascii="Times New Roman" w:eastAsia="Times New Roman" w:hAnsi="Times New Roman" w:cs="Times New Roman"/>
                <w:color w:val="000000"/>
                <w:sz w:val="24"/>
              </w:rPr>
            </w:pPr>
            <w:r w:rsidRPr="005D7780">
              <w:rPr>
                <w:rFonts w:ascii="Times New Roman" w:eastAsia="Times New Roman" w:hAnsi="Times New Roman" w:cs="Times New Roman"/>
                <w:color w:val="000000"/>
                <w:sz w:val="24"/>
              </w:rPr>
              <w:t>Parental education</w:t>
            </w:r>
          </w:p>
        </w:tc>
        <w:tc>
          <w:tcPr>
            <w:tcW w:w="478" w:type="pct"/>
            <w:noWrap/>
          </w:tcPr>
          <w:p w14:paraId="210C32BE" w14:textId="77777777" w:rsidR="00B14731" w:rsidRPr="005D7780"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1.01</w:t>
            </w:r>
          </w:p>
        </w:tc>
        <w:tc>
          <w:tcPr>
            <w:tcW w:w="1087" w:type="pct"/>
            <w:noWrap/>
          </w:tcPr>
          <w:p w14:paraId="6C037179" w14:textId="77777777" w:rsidR="00B14731" w:rsidRPr="005D7780" w:rsidRDefault="00B14731" w:rsidP="003D248E">
            <w:pPr>
              <w:spacing w:line="480" w:lineRule="auto"/>
              <w:rPr>
                <w:rFonts w:ascii="Times New Roman" w:eastAsia="Times New Roman" w:hAnsi="Times New Roman" w:cs="Times New Roman"/>
                <w:color w:val="000000"/>
                <w:sz w:val="24"/>
              </w:rPr>
            </w:pPr>
            <w:r w:rsidRPr="00391EB3">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0.85-1.20]</w:t>
            </w:r>
          </w:p>
        </w:tc>
        <w:tc>
          <w:tcPr>
            <w:tcW w:w="698" w:type="pct"/>
            <w:noWrap/>
          </w:tcPr>
          <w:p w14:paraId="5B250F9D" w14:textId="77777777" w:rsidR="00B14731" w:rsidRPr="005D7780" w:rsidRDefault="00B14731"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0.880</w:t>
            </w:r>
          </w:p>
        </w:tc>
      </w:tr>
      <w:tr w:rsidR="00B14731" w:rsidRPr="005D7780" w14:paraId="7BB922A7" w14:textId="77777777" w:rsidTr="003D248E">
        <w:trPr>
          <w:trHeight w:val="300"/>
        </w:trPr>
        <w:tc>
          <w:tcPr>
            <w:tcW w:w="529" w:type="pct"/>
            <w:noWrap/>
          </w:tcPr>
          <w:p w14:paraId="7CA874D6" w14:textId="77777777" w:rsidR="00B14731" w:rsidRPr="005D7780" w:rsidRDefault="00B14731" w:rsidP="003D248E">
            <w:pPr>
              <w:spacing w:line="480" w:lineRule="auto"/>
              <w:rPr>
                <w:rFonts w:ascii="Times New Roman" w:eastAsia="Times New Roman" w:hAnsi="Times New Roman" w:cs="Times New Roman"/>
                <w:color w:val="000000"/>
                <w:sz w:val="24"/>
              </w:rPr>
            </w:pPr>
          </w:p>
        </w:tc>
        <w:tc>
          <w:tcPr>
            <w:tcW w:w="2208" w:type="pct"/>
            <w:noWrap/>
            <w:hideMark/>
          </w:tcPr>
          <w:p w14:paraId="65971DD1" w14:textId="77777777" w:rsidR="00B14731" w:rsidRPr="005D7780" w:rsidRDefault="00B14731" w:rsidP="003D248E">
            <w:pPr>
              <w:spacing w:line="480" w:lineRule="auto"/>
              <w:rPr>
                <w:rFonts w:ascii="Times New Roman" w:eastAsia="Times New Roman" w:hAnsi="Times New Roman" w:cs="Times New Roman"/>
                <w:b/>
                <w:bCs/>
                <w:color w:val="000000"/>
                <w:sz w:val="24"/>
              </w:rPr>
            </w:pPr>
            <w:r w:rsidRPr="005D7780">
              <w:rPr>
                <w:rFonts w:ascii="Times New Roman" w:hAnsi="Times New Roman" w:cs="Times New Roman"/>
                <w:b/>
                <w:bCs/>
                <w:sz w:val="24"/>
              </w:rPr>
              <w:t>Recreational cannabis legal status</w:t>
            </w:r>
          </w:p>
        </w:tc>
        <w:tc>
          <w:tcPr>
            <w:tcW w:w="478" w:type="pct"/>
            <w:noWrap/>
          </w:tcPr>
          <w:p w14:paraId="715FC04D" w14:textId="77777777" w:rsidR="00B14731" w:rsidRPr="005D7780" w:rsidRDefault="00B14731"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0.78</w:t>
            </w:r>
          </w:p>
        </w:tc>
        <w:tc>
          <w:tcPr>
            <w:tcW w:w="1087" w:type="pct"/>
            <w:noWrap/>
          </w:tcPr>
          <w:p w14:paraId="016140F7" w14:textId="77777777" w:rsidR="00B14731" w:rsidRPr="00DF7A84" w:rsidRDefault="00B14731" w:rsidP="003D248E">
            <w:pPr>
              <w:spacing w:line="480" w:lineRule="auto"/>
              <w:rPr>
                <w:rFonts w:ascii="Times New Roman" w:eastAsia="Times New Roman" w:hAnsi="Times New Roman" w:cs="Times New Roman"/>
                <w:b/>
                <w:bCs/>
                <w:color w:val="000000"/>
                <w:sz w:val="24"/>
              </w:rPr>
            </w:pPr>
            <w:r w:rsidRPr="00DF7A84">
              <w:rPr>
                <w:rFonts w:ascii="Times New Roman" w:eastAsia="Times New Roman" w:hAnsi="Times New Roman" w:cs="Times New Roman"/>
                <w:b/>
                <w:bCs/>
                <w:color w:val="000000"/>
                <w:sz w:val="24"/>
              </w:rPr>
              <w:t>[0.67-0.90]</w:t>
            </w:r>
          </w:p>
        </w:tc>
        <w:tc>
          <w:tcPr>
            <w:tcW w:w="698" w:type="pct"/>
            <w:noWrap/>
          </w:tcPr>
          <w:p w14:paraId="0B05E1EE" w14:textId="77777777" w:rsidR="00B14731" w:rsidRPr="005D7780" w:rsidRDefault="00B14731"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&lt;0.001</w:t>
            </w:r>
            <w:r w:rsidRPr="00261123">
              <w:rPr>
                <w:rFonts w:ascii="Times New Roman" w:eastAsia="Times New Roman" w:hAnsi="Times New Roman" w:cs="Times New Roman"/>
                <w:b/>
                <w:bCs/>
                <w:color w:val="000000"/>
                <w:sz w:val="24"/>
                <w:vertAlign w:val="superscript"/>
              </w:rPr>
              <w:t>***</w:t>
            </w:r>
          </w:p>
        </w:tc>
      </w:tr>
      <w:tr w:rsidR="00B14731" w:rsidRPr="005D7780" w14:paraId="5E155AEF" w14:textId="77777777" w:rsidTr="003D248E">
        <w:trPr>
          <w:trHeight w:val="300"/>
        </w:trPr>
        <w:tc>
          <w:tcPr>
            <w:tcW w:w="529" w:type="pct"/>
            <w:noWrap/>
          </w:tcPr>
          <w:p w14:paraId="0873590B" w14:textId="77777777" w:rsidR="00B14731" w:rsidRPr="005D7780" w:rsidRDefault="00B14731" w:rsidP="003D248E">
            <w:pPr>
              <w:spacing w:line="480" w:lineRule="auto"/>
              <w:rPr>
                <w:rFonts w:ascii="Times New Roman" w:eastAsia="Times New Roman" w:hAnsi="Times New Roman" w:cs="Times New Roman"/>
                <w:color w:val="000000"/>
                <w:sz w:val="24"/>
              </w:rPr>
            </w:pPr>
          </w:p>
        </w:tc>
        <w:tc>
          <w:tcPr>
            <w:tcW w:w="2208" w:type="pct"/>
            <w:noWrap/>
            <w:hideMark/>
          </w:tcPr>
          <w:p w14:paraId="4C2BBA4F" w14:textId="77777777" w:rsidR="00B14731" w:rsidRPr="005D7780" w:rsidRDefault="00B14731" w:rsidP="003D248E">
            <w:pPr>
              <w:spacing w:line="480" w:lineRule="auto"/>
              <w:rPr>
                <w:rFonts w:ascii="Times New Roman" w:eastAsia="Times New Roman" w:hAnsi="Times New Roman" w:cs="Times New Roman"/>
                <w:b/>
                <w:bCs/>
                <w:color w:val="000000"/>
                <w:sz w:val="24"/>
              </w:rPr>
            </w:pPr>
            <w:r w:rsidRPr="005D7780">
              <w:rPr>
                <w:rFonts w:ascii="Times New Roman" w:eastAsia="Times New Roman" w:hAnsi="Times New Roman" w:cs="Times New Roman"/>
                <w:b/>
                <w:bCs/>
                <w:color w:val="000000"/>
                <w:sz w:val="24"/>
              </w:rPr>
              <w:t>Age</w:t>
            </w:r>
          </w:p>
        </w:tc>
        <w:tc>
          <w:tcPr>
            <w:tcW w:w="478" w:type="pct"/>
            <w:noWrap/>
          </w:tcPr>
          <w:p w14:paraId="44975532" w14:textId="77777777" w:rsidR="00B14731" w:rsidRPr="005D7780" w:rsidRDefault="00B14731"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0.69</w:t>
            </w:r>
          </w:p>
        </w:tc>
        <w:tc>
          <w:tcPr>
            <w:tcW w:w="1087" w:type="pct"/>
            <w:noWrap/>
          </w:tcPr>
          <w:p w14:paraId="7CAC3999" w14:textId="77777777" w:rsidR="00B14731" w:rsidRPr="00DF7A84" w:rsidRDefault="00B14731" w:rsidP="003D248E">
            <w:pPr>
              <w:spacing w:line="480" w:lineRule="auto"/>
              <w:rPr>
                <w:rFonts w:ascii="Times New Roman" w:eastAsia="Times New Roman" w:hAnsi="Times New Roman" w:cs="Times New Roman"/>
                <w:b/>
                <w:bCs/>
                <w:color w:val="000000"/>
                <w:sz w:val="24"/>
              </w:rPr>
            </w:pPr>
            <w:r w:rsidRPr="00DF7A84">
              <w:rPr>
                <w:rFonts w:ascii="Times New Roman" w:eastAsia="Times New Roman" w:hAnsi="Times New Roman" w:cs="Times New Roman"/>
                <w:b/>
                <w:bCs/>
                <w:color w:val="000000"/>
                <w:sz w:val="24"/>
              </w:rPr>
              <w:t>[0.63-0.76]</w:t>
            </w:r>
          </w:p>
        </w:tc>
        <w:tc>
          <w:tcPr>
            <w:tcW w:w="698" w:type="pct"/>
            <w:noWrap/>
          </w:tcPr>
          <w:p w14:paraId="762AABFF" w14:textId="77777777" w:rsidR="00B14731" w:rsidRPr="005D7780" w:rsidRDefault="00B14731"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&lt;0.001</w:t>
            </w:r>
            <w:r w:rsidRPr="00261123">
              <w:rPr>
                <w:rFonts w:ascii="Times New Roman" w:eastAsia="Times New Roman" w:hAnsi="Times New Roman" w:cs="Times New Roman"/>
                <w:b/>
                <w:bCs/>
                <w:color w:val="000000"/>
                <w:sz w:val="24"/>
                <w:vertAlign w:val="superscript"/>
              </w:rPr>
              <w:t>***</w:t>
            </w:r>
          </w:p>
        </w:tc>
      </w:tr>
      <w:tr w:rsidR="00B14731" w:rsidRPr="005D7780" w14:paraId="0D2551D2" w14:textId="77777777" w:rsidTr="003D248E">
        <w:trPr>
          <w:trHeight w:val="300"/>
        </w:trPr>
        <w:tc>
          <w:tcPr>
            <w:tcW w:w="529" w:type="pct"/>
            <w:tcBorders>
              <w:bottom w:val="single" w:sz="4" w:space="0" w:color="auto"/>
            </w:tcBorders>
            <w:noWrap/>
          </w:tcPr>
          <w:p w14:paraId="744E620E" w14:textId="77777777" w:rsidR="00B14731" w:rsidRPr="005D7780" w:rsidRDefault="00B14731" w:rsidP="003D248E">
            <w:pPr>
              <w:spacing w:line="480" w:lineRule="auto"/>
              <w:rPr>
                <w:rFonts w:ascii="Times New Roman" w:eastAsia="Times New Roman" w:hAnsi="Times New Roman" w:cs="Times New Roman"/>
                <w:color w:val="000000"/>
                <w:sz w:val="24"/>
              </w:rPr>
            </w:pPr>
          </w:p>
        </w:tc>
        <w:tc>
          <w:tcPr>
            <w:tcW w:w="2208" w:type="pct"/>
            <w:tcBorders>
              <w:bottom w:val="single" w:sz="4" w:space="0" w:color="auto"/>
            </w:tcBorders>
            <w:noWrap/>
            <w:hideMark/>
          </w:tcPr>
          <w:p w14:paraId="7E14AE1D" w14:textId="77777777" w:rsidR="00B14731" w:rsidRPr="005D7780" w:rsidRDefault="00B14731" w:rsidP="003D248E">
            <w:pPr>
              <w:spacing w:line="480" w:lineRule="auto"/>
              <w:rPr>
                <w:rFonts w:ascii="Times New Roman" w:eastAsia="Times New Roman" w:hAnsi="Times New Roman" w:cs="Times New Roman"/>
                <w:b/>
                <w:bCs/>
                <w:color w:val="000000"/>
                <w:sz w:val="24"/>
              </w:rPr>
            </w:pPr>
            <w:r w:rsidRPr="005D7780">
              <w:rPr>
                <w:rFonts w:ascii="Times New Roman" w:hAnsi="Times New Roman" w:cs="Times New Roman"/>
                <w:b/>
                <w:bCs/>
                <w:sz w:val="24"/>
              </w:rPr>
              <w:t>Total family income</w:t>
            </w:r>
          </w:p>
        </w:tc>
        <w:tc>
          <w:tcPr>
            <w:tcW w:w="478" w:type="pct"/>
            <w:tcBorders>
              <w:bottom w:val="single" w:sz="4" w:space="0" w:color="auto"/>
            </w:tcBorders>
            <w:noWrap/>
          </w:tcPr>
          <w:p w14:paraId="7A6898A0" w14:textId="77777777" w:rsidR="00B14731" w:rsidRPr="005D7780" w:rsidRDefault="00B14731"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0.80</w:t>
            </w:r>
          </w:p>
        </w:tc>
        <w:tc>
          <w:tcPr>
            <w:tcW w:w="1087" w:type="pct"/>
            <w:tcBorders>
              <w:bottom w:val="single" w:sz="4" w:space="0" w:color="auto"/>
            </w:tcBorders>
            <w:noWrap/>
          </w:tcPr>
          <w:p w14:paraId="19B42957" w14:textId="77777777" w:rsidR="00B14731" w:rsidRPr="00DF7A84" w:rsidRDefault="00B14731" w:rsidP="003D248E">
            <w:pPr>
              <w:spacing w:line="480" w:lineRule="auto"/>
              <w:rPr>
                <w:rFonts w:ascii="Times New Roman" w:eastAsia="Times New Roman" w:hAnsi="Times New Roman" w:cs="Times New Roman"/>
                <w:b/>
                <w:bCs/>
                <w:color w:val="000000"/>
                <w:sz w:val="24"/>
              </w:rPr>
            </w:pPr>
            <w:r w:rsidRPr="00DF7A84">
              <w:rPr>
                <w:rFonts w:ascii="Times New Roman" w:eastAsia="Times New Roman" w:hAnsi="Times New Roman" w:cs="Times New Roman"/>
                <w:b/>
                <w:bCs/>
                <w:color w:val="000000"/>
                <w:sz w:val="24"/>
              </w:rPr>
              <w:t>[0.70-0.92]</w:t>
            </w:r>
          </w:p>
        </w:tc>
        <w:tc>
          <w:tcPr>
            <w:tcW w:w="698" w:type="pct"/>
            <w:tcBorders>
              <w:bottom w:val="single" w:sz="4" w:space="0" w:color="auto"/>
            </w:tcBorders>
            <w:noWrap/>
          </w:tcPr>
          <w:p w14:paraId="2FA2A1C8" w14:textId="77777777" w:rsidR="00B14731" w:rsidRPr="005D7780" w:rsidRDefault="00B14731"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&lt;0.001</w:t>
            </w:r>
            <w:r w:rsidRPr="00261123">
              <w:rPr>
                <w:rFonts w:ascii="Times New Roman" w:eastAsia="Times New Roman" w:hAnsi="Times New Roman" w:cs="Times New Roman"/>
                <w:b/>
                <w:bCs/>
                <w:color w:val="000000"/>
                <w:sz w:val="24"/>
                <w:vertAlign w:val="superscript"/>
              </w:rPr>
              <w:t>***</w:t>
            </w:r>
          </w:p>
        </w:tc>
      </w:tr>
    </w:tbl>
    <w:p w14:paraId="5F8AF6DA" w14:textId="069A49BA" w:rsidR="003C6EBD" w:rsidRDefault="00B14731" w:rsidP="003C6EBD">
      <w:pPr>
        <w:spacing w:line="240" w:lineRule="auto"/>
        <w:rPr>
          <w:rFonts w:cs="Times New Roman"/>
          <w:sz w:val="20"/>
          <w:szCs w:val="20"/>
        </w:rPr>
      </w:pPr>
      <w:r w:rsidRPr="00173BBD">
        <w:rPr>
          <w:rFonts w:cs="Times New Roman"/>
          <w:i/>
          <w:iCs/>
          <w:sz w:val="20"/>
          <w:szCs w:val="20"/>
        </w:rPr>
        <w:t>Notes</w:t>
      </w:r>
      <w:r w:rsidRPr="00173BBD">
        <w:rPr>
          <w:rFonts w:cs="Times New Roman"/>
          <w:sz w:val="20"/>
          <w:szCs w:val="20"/>
        </w:rPr>
        <w:t xml:space="preserve">: The reference category for this model is Class 4 (moderate increasing), which represents the largest trajectory group with 3118 participants (41.5%). For predictors, the reference groups are as follows: female for biological sex, non-Hispanic white for race/ethnicity, high school education or less for parental education, non-legalized status for recreational cannabis laws, and total family income below $75,000. </w:t>
      </w:r>
      <w:bookmarkStart w:id="4" w:name="_Hlk197891795"/>
      <w:r w:rsidRPr="00173BBD">
        <w:rPr>
          <w:rFonts w:cs="Times New Roman"/>
          <w:sz w:val="20"/>
          <w:szCs w:val="20"/>
        </w:rPr>
        <w:t xml:space="preserve">Statistical significance (* </w:t>
      </w:r>
      <w:r w:rsidRPr="00173BBD">
        <w:rPr>
          <w:rFonts w:cs="Times New Roman"/>
          <w:i/>
          <w:iCs/>
          <w:sz w:val="20"/>
          <w:szCs w:val="20"/>
        </w:rPr>
        <w:t>p</w:t>
      </w:r>
      <w:r w:rsidRPr="00173BBD">
        <w:rPr>
          <w:rFonts w:cs="Times New Roman"/>
          <w:sz w:val="20"/>
          <w:szCs w:val="20"/>
        </w:rPr>
        <w:t xml:space="preserve">&lt;0.05, ** </w:t>
      </w:r>
      <w:r w:rsidRPr="00173BBD">
        <w:rPr>
          <w:rFonts w:cs="Times New Roman"/>
          <w:i/>
          <w:iCs/>
          <w:sz w:val="20"/>
          <w:szCs w:val="20"/>
        </w:rPr>
        <w:t>p</w:t>
      </w:r>
      <w:r w:rsidRPr="00173BBD">
        <w:rPr>
          <w:rFonts w:cs="Times New Roman"/>
          <w:sz w:val="20"/>
          <w:szCs w:val="20"/>
        </w:rPr>
        <w:t>&lt;0.01, ***</w:t>
      </w:r>
      <w:r w:rsidRPr="00173BBD">
        <w:rPr>
          <w:rFonts w:cs="Times New Roman"/>
          <w:i/>
          <w:iCs/>
          <w:sz w:val="20"/>
          <w:szCs w:val="20"/>
        </w:rPr>
        <w:t>p</w:t>
      </w:r>
      <w:r w:rsidRPr="00173BBD">
        <w:rPr>
          <w:rFonts w:cs="Times New Roman"/>
          <w:sz w:val="20"/>
          <w:szCs w:val="20"/>
        </w:rPr>
        <w:t>&lt;0.001).</w:t>
      </w:r>
      <w:r w:rsidR="003C6EBD">
        <w:rPr>
          <w:rFonts w:cs="Times New Roman"/>
          <w:sz w:val="20"/>
          <w:szCs w:val="20"/>
        </w:rPr>
        <w:br w:type="page"/>
      </w:r>
    </w:p>
    <w:bookmarkEnd w:id="4"/>
    <w:p w14:paraId="1940B914" w14:textId="32915621" w:rsidR="00A35BBC" w:rsidRPr="005D7780" w:rsidRDefault="00A35BBC" w:rsidP="00B14731">
      <w:pPr>
        <w:spacing w:line="480" w:lineRule="auto"/>
        <w:rPr>
          <w:rFonts w:cs="Times New Roman"/>
        </w:rPr>
      </w:pPr>
      <w:r w:rsidRPr="005D7780">
        <w:rPr>
          <w:rFonts w:cs="Times New Roman"/>
          <w:b/>
          <w:bCs/>
        </w:rPr>
        <w:lastRenderedPageBreak/>
        <w:t xml:space="preserve">Table </w:t>
      </w:r>
      <w:r w:rsidR="003C6EBD">
        <w:rPr>
          <w:rFonts w:cs="Times New Roman"/>
          <w:b/>
          <w:bCs/>
        </w:rPr>
        <w:t>S</w:t>
      </w:r>
      <w:r w:rsidR="00EA381A">
        <w:rPr>
          <w:rFonts w:cs="Times New Roman"/>
          <w:b/>
          <w:bCs/>
        </w:rPr>
        <w:t>8</w:t>
      </w:r>
      <w:r>
        <w:rPr>
          <w:rFonts w:cs="Times New Roman"/>
          <w:b/>
          <w:bCs/>
        </w:rPr>
        <w:t>.</w:t>
      </w:r>
      <w:r w:rsidRPr="005D7780">
        <w:rPr>
          <w:rFonts w:cs="Times New Roman"/>
        </w:rPr>
        <w:t xml:space="preserve"> Common effects of </w:t>
      </w:r>
      <w:r>
        <w:rPr>
          <w:rFonts w:cs="Times New Roman" w:hint="eastAsia"/>
        </w:rPr>
        <w:t>familial</w:t>
      </w:r>
      <w:r w:rsidRPr="005D7780">
        <w:rPr>
          <w:rFonts w:cs="Times New Roman"/>
        </w:rPr>
        <w:t xml:space="preserve"> </w:t>
      </w:r>
      <w:r w:rsidR="00AB43C3">
        <w:rPr>
          <w:rFonts w:cs="Times New Roman" w:hint="eastAsia"/>
        </w:rPr>
        <w:t>factors</w:t>
      </w:r>
      <w:r w:rsidRPr="005D7780">
        <w:rPr>
          <w:rFonts w:cs="Times New Roman"/>
        </w:rPr>
        <w:t xml:space="preserve"> and psychopatholog</w:t>
      </w:r>
      <w:r>
        <w:rPr>
          <w:rFonts w:cs="Times New Roman" w:hint="eastAsia"/>
        </w:rPr>
        <w:t>ical</w:t>
      </w:r>
      <w:r>
        <w:rPr>
          <w:rFonts w:cs="Times New Roman"/>
        </w:rPr>
        <w:t xml:space="preserve"> t-scores</w:t>
      </w:r>
      <w:r w:rsidRPr="005D7780">
        <w:rPr>
          <w:rFonts w:cs="Times New Roman"/>
        </w:rPr>
        <w:t xml:space="preserve"> on </w:t>
      </w:r>
      <w:r w:rsidR="00055BE1" w:rsidRPr="00055BE1">
        <w:rPr>
          <w:rFonts w:cs="Times New Roman"/>
        </w:rPr>
        <w:t>positive expectancies of cannabis use effects</w:t>
      </w:r>
      <w:r w:rsidR="00055BE1" w:rsidRPr="00055BE1">
        <w:rPr>
          <w:rFonts w:cs="Times New Roman"/>
        </w:rPr>
        <w:t xml:space="preserve"> </w:t>
      </w:r>
      <w:r w:rsidRPr="005D7780">
        <w:rPr>
          <w:rFonts w:cs="Times New Roman"/>
        </w:rPr>
        <w:t>across all trajectory classes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2"/>
        <w:gridCol w:w="3428"/>
        <w:gridCol w:w="1250"/>
        <w:gridCol w:w="1170"/>
        <w:gridCol w:w="1170"/>
        <w:gridCol w:w="1170"/>
      </w:tblGrid>
      <w:tr w:rsidR="00A35BBC" w:rsidRPr="005D7780" w14:paraId="3394A01D" w14:textId="77777777" w:rsidTr="003D248E">
        <w:trPr>
          <w:trHeight w:val="300"/>
        </w:trPr>
        <w:tc>
          <w:tcPr>
            <w:tcW w:w="626" w:type="pct"/>
            <w:tcBorders>
              <w:top w:val="single" w:sz="4" w:space="0" w:color="auto"/>
              <w:bottom w:val="single" w:sz="4" w:space="0" w:color="auto"/>
            </w:tcBorders>
            <w:noWrap/>
            <w:hideMark/>
          </w:tcPr>
          <w:bookmarkEnd w:id="3"/>
          <w:p w14:paraId="630901E4" w14:textId="77777777" w:rsidR="00A35BBC" w:rsidRPr="009B50CD" w:rsidRDefault="00A35BBC" w:rsidP="003D248E">
            <w:pPr>
              <w:spacing w:line="480" w:lineRule="auto"/>
              <w:rPr>
                <w:rFonts w:ascii="Times New Roman" w:eastAsia="Times New Roman" w:hAnsi="Times New Roman" w:cs="Times New Roman"/>
                <w:sz w:val="24"/>
              </w:rPr>
            </w:pPr>
            <w:r w:rsidRPr="005D7780">
              <w:rPr>
                <w:rFonts w:ascii="Times New Roman" w:eastAsia="Times New Roman" w:hAnsi="Times New Roman" w:cs="Times New Roman"/>
                <w:sz w:val="24"/>
              </w:rPr>
              <w:t>Time</w:t>
            </w:r>
          </w:p>
        </w:tc>
        <w:tc>
          <w:tcPr>
            <w:tcW w:w="1831" w:type="pct"/>
            <w:tcBorders>
              <w:top w:val="single" w:sz="4" w:space="0" w:color="auto"/>
              <w:bottom w:val="single" w:sz="4" w:space="0" w:color="auto"/>
            </w:tcBorders>
            <w:noWrap/>
            <w:hideMark/>
          </w:tcPr>
          <w:p w14:paraId="6B9A688F" w14:textId="77777777" w:rsidR="00A35BBC" w:rsidRPr="009B50CD" w:rsidRDefault="00A35BBC" w:rsidP="003D248E">
            <w:pPr>
              <w:spacing w:line="480" w:lineRule="auto"/>
              <w:jc w:val="center"/>
              <w:rPr>
                <w:rFonts w:ascii="Times New Roman" w:eastAsia="Times New Roman" w:hAnsi="Times New Roman" w:cs="Times New Roman"/>
                <w:b/>
                <w:bCs/>
                <w:color w:val="000000"/>
                <w:sz w:val="24"/>
              </w:rPr>
            </w:pPr>
            <w:r w:rsidRPr="005D7780">
              <w:rPr>
                <w:rFonts w:ascii="Times New Roman" w:eastAsia="Times New Roman" w:hAnsi="Times New Roman" w:cs="Times New Roman"/>
                <w:color w:val="000000"/>
                <w:sz w:val="24"/>
              </w:rPr>
              <w:t>Variable</w:t>
            </w:r>
          </w:p>
        </w:tc>
        <w:tc>
          <w:tcPr>
            <w:tcW w:w="668" w:type="pct"/>
            <w:tcBorders>
              <w:top w:val="single" w:sz="4" w:space="0" w:color="auto"/>
              <w:bottom w:val="single" w:sz="4" w:space="0" w:color="auto"/>
            </w:tcBorders>
            <w:noWrap/>
            <w:vAlign w:val="center"/>
            <w:hideMark/>
          </w:tcPr>
          <w:p w14:paraId="1DAA22E6" w14:textId="77777777" w:rsidR="00A35BBC" w:rsidRPr="009B50CD" w:rsidRDefault="00A35BBC" w:rsidP="003D248E">
            <w:pPr>
              <w:spacing w:line="480" w:lineRule="auto"/>
              <w:jc w:val="center"/>
              <w:rPr>
                <w:rFonts w:ascii="Times New Roman" w:eastAsia="Times New Roman" w:hAnsi="Times New Roman" w:cs="Times New Roman"/>
                <w:b/>
                <w:bCs/>
                <w:color w:val="000000"/>
                <w:sz w:val="24"/>
              </w:rPr>
            </w:pPr>
            <m:oMathPara>
              <m:oMath>
                <m:r>
                  <w:rPr>
                    <w:rFonts w:ascii="Cambria Math" w:hAnsi="Cambria Math" w:cs="Times New Roman"/>
                    <w:sz w:val="24"/>
                  </w:rPr>
                  <m:t>β</m:t>
                </m:r>
              </m:oMath>
            </m:oMathPara>
          </w:p>
        </w:tc>
        <w:tc>
          <w:tcPr>
            <w:tcW w:w="625" w:type="pct"/>
            <w:tcBorders>
              <w:top w:val="single" w:sz="4" w:space="0" w:color="auto"/>
              <w:bottom w:val="single" w:sz="4" w:space="0" w:color="auto"/>
            </w:tcBorders>
            <w:noWrap/>
            <w:vAlign w:val="center"/>
            <w:hideMark/>
          </w:tcPr>
          <w:p w14:paraId="2309893A" w14:textId="77777777" w:rsidR="00A35BBC" w:rsidRPr="009B50CD" w:rsidRDefault="00A35BBC" w:rsidP="003D248E">
            <w:pPr>
              <w:spacing w:line="480" w:lineRule="auto"/>
              <w:jc w:val="center"/>
              <w:rPr>
                <w:rFonts w:ascii="Times New Roman" w:eastAsia="Times New Roman" w:hAnsi="Times New Roman" w:cs="Times New Roman"/>
                <w:b/>
                <w:bCs/>
                <w:color w:val="000000"/>
                <w:sz w:val="24"/>
              </w:rPr>
            </w:pPr>
            <w:r w:rsidRPr="005D7780">
              <w:rPr>
                <w:rFonts w:ascii="Times New Roman" w:hAnsi="Times New Roman" w:cs="Times New Roman"/>
                <w:sz w:val="24"/>
              </w:rPr>
              <w:t>SE</w:t>
            </w:r>
          </w:p>
        </w:tc>
        <w:tc>
          <w:tcPr>
            <w:tcW w:w="625" w:type="pct"/>
            <w:tcBorders>
              <w:top w:val="single" w:sz="4" w:space="0" w:color="auto"/>
              <w:bottom w:val="single" w:sz="4" w:space="0" w:color="auto"/>
            </w:tcBorders>
            <w:noWrap/>
            <w:hideMark/>
          </w:tcPr>
          <w:p w14:paraId="3FE24E56" w14:textId="77777777" w:rsidR="00A35BBC" w:rsidRPr="009B50CD" w:rsidRDefault="00A35BBC" w:rsidP="003D248E">
            <w:pPr>
              <w:spacing w:line="480" w:lineRule="auto"/>
              <w:jc w:val="center"/>
              <w:rPr>
                <w:rFonts w:ascii="Times New Roman" w:eastAsia="Times New Roman" w:hAnsi="Times New Roman" w:cs="Times New Roman"/>
                <w:b/>
                <w:bCs/>
                <w:color w:val="000000"/>
                <w:sz w:val="24"/>
              </w:rPr>
            </w:pPr>
            <w:r w:rsidRPr="005D7780">
              <w:rPr>
                <w:rFonts w:ascii="Times New Roman" w:eastAsia="Times New Roman" w:hAnsi="Times New Roman" w:cs="Times New Roman"/>
                <w:color w:val="000000"/>
                <w:sz w:val="24"/>
              </w:rPr>
              <w:t>Est./SE</w:t>
            </w:r>
          </w:p>
        </w:tc>
        <w:tc>
          <w:tcPr>
            <w:tcW w:w="625" w:type="pct"/>
            <w:tcBorders>
              <w:top w:val="single" w:sz="4" w:space="0" w:color="auto"/>
              <w:bottom w:val="single" w:sz="4" w:space="0" w:color="auto"/>
            </w:tcBorders>
            <w:noWrap/>
            <w:hideMark/>
          </w:tcPr>
          <w:p w14:paraId="67E41208" w14:textId="77777777" w:rsidR="00A35BBC" w:rsidRPr="009B50CD" w:rsidRDefault="00A35BBC" w:rsidP="003D248E">
            <w:pPr>
              <w:spacing w:line="480" w:lineRule="auto"/>
              <w:jc w:val="center"/>
              <w:rPr>
                <w:rFonts w:ascii="Times New Roman" w:eastAsia="Times New Roman" w:hAnsi="Times New Roman" w:cs="Times New Roman"/>
                <w:b/>
                <w:bCs/>
                <w:color w:val="000000"/>
                <w:sz w:val="24"/>
              </w:rPr>
            </w:pPr>
            <w:r w:rsidRPr="005D7780">
              <w:rPr>
                <w:rFonts w:ascii="Times New Roman" w:eastAsia="Times New Roman" w:hAnsi="Times New Roman" w:cs="Times New Roman"/>
                <w:i/>
                <w:iCs/>
                <w:color w:val="000000"/>
                <w:sz w:val="24"/>
              </w:rPr>
              <w:t>p</w:t>
            </w:r>
            <w:r w:rsidRPr="005D7780">
              <w:rPr>
                <w:rFonts w:ascii="Times New Roman" w:eastAsia="Times New Roman" w:hAnsi="Times New Roman" w:cs="Times New Roman"/>
                <w:color w:val="000000"/>
                <w:sz w:val="24"/>
              </w:rPr>
              <w:t>-value</w:t>
            </w:r>
          </w:p>
        </w:tc>
      </w:tr>
      <w:tr w:rsidR="00A35BBC" w:rsidRPr="005D7780" w14:paraId="0CCCEB77" w14:textId="77777777" w:rsidTr="003D248E">
        <w:trPr>
          <w:trHeight w:val="300"/>
        </w:trPr>
        <w:tc>
          <w:tcPr>
            <w:tcW w:w="626" w:type="pct"/>
            <w:tcBorders>
              <w:top w:val="single" w:sz="4" w:space="0" w:color="auto"/>
            </w:tcBorders>
            <w:noWrap/>
            <w:hideMark/>
          </w:tcPr>
          <w:p w14:paraId="67CF3EE4" w14:textId="77777777" w:rsidR="00A35BBC" w:rsidRPr="009B50CD" w:rsidRDefault="00A35BBC" w:rsidP="003D248E">
            <w:pPr>
              <w:spacing w:line="480" w:lineRule="auto"/>
              <w:rPr>
                <w:rFonts w:ascii="Times New Roman" w:eastAsia="Times New Roman" w:hAnsi="Times New Roman" w:cs="Times New Roman"/>
                <w:color w:val="000000"/>
                <w:sz w:val="24"/>
              </w:rPr>
            </w:pPr>
            <w:r w:rsidRPr="009B50CD">
              <w:rPr>
                <w:rFonts w:ascii="Times New Roman" w:eastAsia="Times New Roman" w:hAnsi="Times New Roman" w:cs="Times New Roman"/>
                <w:color w:val="000000"/>
                <w:sz w:val="24"/>
              </w:rPr>
              <w:t>T</w:t>
            </w:r>
            <w:r w:rsidRPr="005D7780">
              <w:rPr>
                <w:rFonts w:ascii="Times New Roman" w:eastAsia="Times New Roman" w:hAnsi="Times New Roman" w:cs="Times New Roman"/>
                <w:color w:val="000000"/>
                <w:sz w:val="24"/>
              </w:rPr>
              <w:t>1</w:t>
            </w:r>
          </w:p>
        </w:tc>
        <w:tc>
          <w:tcPr>
            <w:tcW w:w="1831" w:type="pct"/>
            <w:tcBorders>
              <w:top w:val="single" w:sz="4" w:space="0" w:color="auto"/>
            </w:tcBorders>
            <w:noWrap/>
            <w:hideMark/>
          </w:tcPr>
          <w:p w14:paraId="14ACA02D" w14:textId="77777777" w:rsidR="00A35BBC" w:rsidRPr="00A35BBC" w:rsidRDefault="00A35BBC" w:rsidP="003D248E">
            <w:pPr>
              <w:spacing w:line="480" w:lineRule="auto"/>
              <w:rPr>
                <w:rFonts w:ascii="Times New Roman" w:eastAsia="Times New Roman" w:hAnsi="Times New Roman" w:cs="Times New Roman"/>
                <w:b/>
                <w:bCs/>
                <w:color w:val="000000"/>
                <w:sz w:val="24"/>
              </w:rPr>
            </w:pPr>
            <w:r w:rsidRPr="00A35BBC">
              <w:rPr>
                <w:rFonts w:ascii="Times New Roman" w:hAnsi="Times New Roman" w:cs="Times New Roman"/>
                <w:b/>
                <w:bCs/>
                <w:sz w:val="24"/>
              </w:rPr>
              <w:t>Family cannabis use rules</w:t>
            </w:r>
          </w:p>
        </w:tc>
        <w:tc>
          <w:tcPr>
            <w:tcW w:w="668" w:type="pct"/>
            <w:tcBorders>
              <w:top w:val="single" w:sz="4" w:space="0" w:color="auto"/>
            </w:tcBorders>
            <w:noWrap/>
          </w:tcPr>
          <w:p w14:paraId="3D898EAD"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-0.130</w:t>
            </w:r>
          </w:p>
        </w:tc>
        <w:tc>
          <w:tcPr>
            <w:tcW w:w="625" w:type="pct"/>
            <w:tcBorders>
              <w:top w:val="single" w:sz="4" w:space="0" w:color="auto"/>
            </w:tcBorders>
            <w:noWrap/>
          </w:tcPr>
          <w:p w14:paraId="613362C1"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0.040</w:t>
            </w:r>
          </w:p>
        </w:tc>
        <w:tc>
          <w:tcPr>
            <w:tcW w:w="625" w:type="pct"/>
            <w:tcBorders>
              <w:top w:val="single" w:sz="4" w:space="0" w:color="auto"/>
            </w:tcBorders>
            <w:noWrap/>
          </w:tcPr>
          <w:p w14:paraId="0B607323"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-3.274</w:t>
            </w:r>
          </w:p>
        </w:tc>
        <w:tc>
          <w:tcPr>
            <w:tcW w:w="625" w:type="pct"/>
            <w:tcBorders>
              <w:top w:val="single" w:sz="4" w:space="0" w:color="auto"/>
            </w:tcBorders>
            <w:noWrap/>
          </w:tcPr>
          <w:p w14:paraId="0E2DC435"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0.001</w:t>
            </w:r>
            <w:r w:rsidRPr="00604BB7">
              <w:rPr>
                <w:rFonts w:ascii="Times New Roman" w:eastAsia="Times New Roman" w:hAnsi="Times New Roman" w:cs="Times New Roman"/>
                <w:b/>
                <w:bCs/>
                <w:color w:val="000000"/>
                <w:sz w:val="24"/>
                <w:vertAlign w:val="superscript"/>
              </w:rPr>
              <w:t>**</w:t>
            </w:r>
          </w:p>
        </w:tc>
      </w:tr>
      <w:tr w:rsidR="00A35BBC" w:rsidRPr="005D7780" w14:paraId="3B6E8886" w14:textId="77777777" w:rsidTr="003D248E">
        <w:trPr>
          <w:trHeight w:val="300"/>
        </w:trPr>
        <w:tc>
          <w:tcPr>
            <w:tcW w:w="626" w:type="pct"/>
            <w:noWrap/>
            <w:hideMark/>
          </w:tcPr>
          <w:p w14:paraId="2C71EF47" w14:textId="77777777" w:rsidR="00A35BBC" w:rsidRPr="009B50CD" w:rsidRDefault="00A35BBC" w:rsidP="003D248E">
            <w:pPr>
              <w:spacing w:line="480" w:lineRule="auto"/>
              <w:jc w:val="right"/>
              <w:rPr>
                <w:rFonts w:ascii="Times New Roman" w:eastAsia="Times New Roman" w:hAnsi="Times New Roman" w:cs="Times New Roman"/>
                <w:color w:val="000000"/>
                <w:sz w:val="24"/>
              </w:rPr>
            </w:pPr>
          </w:p>
        </w:tc>
        <w:tc>
          <w:tcPr>
            <w:tcW w:w="1831" w:type="pct"/>
            <w:noWrap/>
            <w:hideMark/>
          </w:tcPr>
          <w:p w14:paraId="29F52F5E" w14:textId="77777777" w:rsidR="00A35BBC" w:rsidRPr="00A35BBC" w:rsidRDefault="00A35BBC" w:rsidP="003D248E">
            <w:pPr>
              <w:spacing w:line="480" w:lineRule="auto"/>
              <w:rPr>
                <w:rFonts w:ascii="Times New Roman" w:eastAsia="Times New Roman" w:hAnsi="Times New Roman" w:cs="Times New Roman"/>
                <w:b/>
                <w:bCs/>
                <w:color w:val="000000"/>
                <w:sz w:val="24"/>
              </w:rPr>
            </w:pPr>
            <w:r w:rsidRPr="00A35BBC">
              <w:rPr>
                <w:rFonts w:ascii="Times New Roman" w:hAnsi="Times New Roman" w:cs="Times New Roman"/>
                <w:b/>
                <w:bCs/>
                <w:sz w:val="24"/>
              </w:rPr>
              <w:t>Parental monitor</w:t>
            </w:r>
            <w:r w:rsidRPr="00A35BBC">
              <w:rPr>
                <w:rFonts w:ascii="Times New Roman" w:eastAsiaTheme="minorEastAsia" w:hAnsi="Times New Roman" w:cs="Times New Roman" w:hint="eastAsia"/>
                <w:b/>
                <w:bCs/>
                <w:sz w:val="24"/>
                <w:lang w:eastAsia="zh-CN"/>
              </w:rPr>
              <w:t>ing</w:t>
            </w:r>
          </w:p>
        </w:tc>
        <w:tc>
          <w:tcPr>
            <w:tcW w:w="668" w:type="pct"/>
            <w:noWrap/>
          </w:tcPr>
          <w:p w14:paraId="3E26E1F2" w14:textId="77777777" w:rsidR="00A35BBC" w:rsidRPr="00604BB7" w:rsidRDefault="00A35BBC" w:rsidP="003D248E">
            <w:pPr>
              <w:spacing w:line="480" w:lineRule="auto"/>
              <w:rPr>
                <w:rFonts w:ascii="Times New Roman" w:eastAsia="Times New Roman" w:hAnsi="Times New Roman" w:cs="Times New Roman"/>
                <w:b/>
                <w:bCs/>
                <w:color w:val="000000"/>
                <w:sz w:val="24"/>
              </w:rPr>
            </w:pPr>
            <w:r w:rsidRPr="00604BB7">
              <w:rPr>
                <w:rFonts w:ascii="Times New Roman" w:eastAsia="Times New Roman" w:hAnsi="Times New Roman" w:cs="Times New Roman"/>
                <w:b/>
                <w:bCs/>
                <w:color w:val="000000"/>
                <w:sz w:val="24"/>
              </w:rPr>
              <w:t>-0.089</w:t>
            </w:r>
          </w:p>
        </w:tc>
        <w:tc>
          <w:tcPr>
            <w:tcW w:w="625" w:type="pct"/>
            <w:noWrap/>
          </w:tcPr>
          <w:p w14:paraId="74B6CE9D" w14:textId="77777777" w:rsidR="00A35BBC" w:rsidRPr="00604BB7" w:rsidRDefault="00A35BBC" w:rsidP="003D248E">
            <w:pPr>
              <w:spacing w:line="480" w:lineRule="auto"/>
              <w:rPr>
                <w:rFonts w:ascii="Times New Roman" w:eastAsia="Times New Roman" w:hAnsi="Times New Roman" w:cs="Times New Roman"/>
                <w:b/>
                <w:bCs/>
                <w:color w:val="000000"/>
                <w:sz w:val="24"/>
              </w:rPr>
            </w:pPr>
            <w:r w:rsidRPr="00604BB7">
              <w:rPr>
                <w:rFonts w:ascii="Times New Roman" w:eastAsia="Times New Roman" w:hAnsi="Times New Roman" w:cs="Times New Roman"/>
                <w:b/>
                <w:bCs/>
                <w:color w:val="000000"/>
                <w:sz w:val="24"/>
              </w:rPr>
              <w:t>0.040</w:t>
            </w:r>
          </w:p>
        </w:tc>
        <w:tc>
          <w:tcPr>
            <w:tcW w:w="625" w:type="pct"/>
            <w:noWrap/>
          </w:tcPr>
          <w:p w14:paraId="242144BD" w14:textId="77777777" w:rsidR="00A35BBC" w:rsidRPr="00604BB7" w:rsidRDefault="00A35BBC" w:rsidP="003D248E">
            <w:pPr>
              <w:spacing w:line="480" w:lineRule="auto"/>
              <w:rPr>
                <w:rFonts w:ascii="Times New Roman" w:eastAsia="Times New Roman" w:hAnsi="Times New Roman" w:cs="Times New Roman"/>
                <w:b/>
                <w:bCs/>
                <w:color w:val="000000"/>
                <w:sz w:val="24"/>
              </w:rPr>
            </w:pPr>
            <w:r w:rsidRPr="00604BB7">
              <w:rPr>
                <w:rFonts w:ascii="Times New Roman" w:eastAsia="Times New Roman" w:hAnsi="Times New Roman" w:cs="Times New Roman"/>
                <w:b/>
                <w:bCs/>
                <w:color w:val="000000"/>
                <w:sz w:val="24"/>
              </w:rPr>
              <w:t>-2.233</w:t>
            </w:r>
          </w:p>
        </w:tc>
        <w:tc>
          <w:tcPr>
            <w:tcW w:w="625" w:type="pct"/>
            <w:noWrap/>
          </w:tcPr>
          <w:p w14:paraId="2B56C920" w14:textId="77777777" w:rsidR="00A35BBC" w:rsidRPr="00604BB7" w:rsidRDefault="00A35BBC" w:rsidP="003D248E">
            <w:pPr>
              <w:spacing w:line="480" w:lineRule="auto"/>
              <w:rPr>
                <w:rFonts w:ascii="Times New Roman" w:eastAsia="Times New Roman" w:hAnsi="Times New Roman" w:cs="Times New Roman"/>
                <w:b/>
                <w:bCs/>
                <w:color w:val="000000"/>
                <w:sz w:val="24"/>
              </w:rPr>
            </w:pPr>
            <w:r w:rsidRPr="00604BB7">
              <w:rPr>
                <w:rFonts w:ascii="Times New Roman" w:eastAsia="Times New Roman" w:hAnsi="Times New Roman" w:cs="Times New Roman"/>
                <w:b/>
                <w:bCs/>
                <w:color w:val="000000"/>
                <w:sz w:val="24"/>
              </w:rPr>
              <w:t>0.026</w:t>
            </w:r>
            <w:r w:rsidRPr="00604BB7">
              <w:rPr>
                <w:rFonts w:ascii="Times New Roman" w:eastAsia="Times New Roman" w:hAnsi="Times New Roman" w:cs="Times New Roman"/>
                <w:b/>
                <w:bCs/>
                <w:color w:val="000000"/>
                <w:sz w:val="24"/>
                <w:vertAlign w:val="superscript"/>
              </w:rPr>
              <w:t>*</w:t>
            </w:r>
          </w:p>
        </w:tc>
      </w:tr>
      <w:tr w:rsidR="00A35BBC" w:rsidRPr="005D7780" w14:paraId="5861E400" w14:textId="77777777" w:rsidTr="003D248E">
        <w:trPr>
          <w:trHeight w:val="300"/>
        </w:trPr>
        <w:tc>
          <w:tcPr>
            <w:tcW w:w="626" w:type="pct"/>
            <w:noWrap/>
            <w:hideMark/>
          </w:tcPr>
          <w:p w14:paraId="1A78437D" w14:textId="77777777" w:rsidR="00A35BBC" w:rsidRPr="009B50CD" w:rsidRDefault="00A35BBC" w:rsidP="003D248E">
            <w:pPr>
              <w:spacing w:line="480" w:lineRule="auto"/>
              <w:jc w:val="right"/>
              <w:rPr>
                <w:rFonts w:ascii="Times New Roman" w:eastAsia="Times New Roman" w:hAnsi="Times New Roman" w:cs="Times New Roman"/>
                <w:color w:val="000000"/>
                <w:sz w:val="24"/>
              </w:rPr>
            </w:pPr>
          </w:p>
        </w:tc>
        <w:tc>
          <w:tcPr>
            <w:tcW w:w="1831" w:type="pct"/>
            <w:noWrap/>
            <w:hideMark/>
          </w:tcPr>
          <w:p w14:paraId="12C1DED7" w14:textId="77777777" w:rsidR="00A35BBC" w:rsidRPr="009B50CD" w:rsidRDefault="00A35BBC" w:rsidP="003D248E">
            <w:pPr>
              <w:spacing w:line="480" w:lineRule="auto"/>
              <w:rPr>
                <w:rFonts w:ascii="Times New Roman" w:eastAsia="Times New Roman" w:hAnsi="Times New Roman" w:cs="Times New Roman"/>
                <w:color w:val="000000"/>
                <w:sz w:val="24"/>
              </w:rPr>
            </w:pPr>
            <w:r w:rsidRPr="005D7780">
              <w:rPr>
                <w:rFonts w:ascii="Times New Roman" w:hAnsi="Times New Roman" w:cs="Times New Roman"/>
                <w:sz w:val="24"/>
              </w:rPr>
              <w:t>Family conflict</w:t>
            </w:r>
          </w:p>
        </w:tc>
        <w:tc>
          <w:tcPr>
            <w:tcW w:w="668" w:type="pct"/>
            <w:noWrap/>
          </w:tcPr>
          <w:p w14:paraId="328E9C13" w14:textId="77777777" w:rsidR="00A35BBC" w:rsidRPr="009B50CD" w:rsidRDefault="00A35BBC"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0.018</w:t>
            </w:r>
          </w:p>
        </w:tc>
        <w:tc>
          <w:tcPr>
            <w:tcW w:w="625" w:type="pct"/>
            <w:noWrap/>
          </w:tcPr>
          <w:p w14:paraId="240640B2" w14:textId="77777777" w:rsidR="00A35BBC" w:rsidRPr="009B50CD" w:rsidRDefault="00A35BBC"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0.010</w:t>
            </w:r>
          </w:p>
        </w:tc>
        <w:tc>
          <w:tcPr>
            <w:tcW w:w="625" w:type="pct"/>
            <w:noWrap/>
          </w:tcPr>
          <w:p w14:paraId="1EECC48F" w14:textId="77777777" w:rsidR="00A35BBC" w:rsidRPr="009B50CD" w:rsidRDefault="00A35BBC"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1.843</w:t>
            </w:r>
          </w:p>
        </w:tc>
        <w:tc>
          <w:tcPr>
            <w:tcW w:w="625" w:type="pct"/>
            <w:noWrap/>
          </w:tcPr>
          <w:p w14:paraId="7C3D57E5" w14:textId="77777777" w:rsidR="00A35BBC" w:rsidRPr="009B50CD" w:rsidRDefault="00A35BBC"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0.065</w:t>
            </w:r>
          </w:p>
        </w:tc>
      </w:tr>
      <w:tr w:rsidR="00A35BBC" w:rsidRPr="005D7780" w14:paraId="55A4EC76" w14:textId="77777777" w:rsidTr="003D248E">
        <w:trPr>
          <w:trHeight w:val="300"/>
        </w:trPr>
        <w:tc>
          <w:tcPr>
            <w:tcW w:w="626" w:type="pct"/>
            <w:noWrap/>
            <w:hideMark/>
          </w:tcPr>
          <w:p w14:paraId="3E74BEEC" w14:textId="77777777" w:rsidR="00A35BBC" w:rsidRPr="009B50CD" w:rsidRDefault="00A35BBC" w:rsidP="003D248E">
            <w:pPr>
              <w:spacing w:line="480" w:lineRule="auto"/>
              <w:jc w:val="right"/>
              <w:rPr>
                <w:rFonts w:ascii="Times New Roman" w:eastAsia="Times New Roman" w:hAnsi="Times New Roman" w:cs="Times New Roman"/>
                <w:color w:val="000000"/>
                <w:sz w:val="24"/>
              </w:rPr>
            </w:pPr>
          </w:p>
        </w:tc>
        <w:tc>
          <w:tcPr>
            <w:tcW w:w="1831" w:type="pct"/>
            <w:noWrap/>
            <w:hideMark/>
          </w:tcPr>
          <w:p w14:paraId="1FCD454B" w14:textId="77777777" w:rsidR="00A35BBC" w:rsidRPr="009B50CD" w:rsidRDefault="00A35BBC" w:rsidP="003D248E">
            <w:pPr>
              <w:spacing w:line="480" w:lineRule="auto"/>
              <w:rPr>
                <w:rFonts w:ascii="Times New Roman" w:eastAsia="Times New Roman" w:hAnsi="Times New Roman" w:cs="Times New Roman"/>
                <w:color w:val="000000"/>
                <w:sz w:val="24"/>
              </w:rPr>
            </w:pPr>
            <w:r w:rsidRPr="005D7780">
              <w:rPr>
                <w:rFonts w:ascii="Times New Roman" w:hAnsi="Times New Roman" w:cs="Times New Roman"/>
                <w:sz w:val="24"/>
              </w:rPr>
              <w:t>Psychopathology t-score</w:t>
            </w:r>
          </w:p>
        </w:tc>
        <w:tc>
          <w:tcPr>
            <w:tcW w:w="668" w:type="pct"/>
            <w:noWrap/>
          </w:tcPr>
          <w:p w14:paraId="20E814C1" w14:textId="77777777" w:rsidR="00A35BBC" w:rsidRPr="00604BB7" w:rsidRDefault="00A35BBC" w:rsidP="003D248E">
            <w:pPr>
              <w:spacing w:line="480" w:lineRule="auto"/>
              <w:rPr>
                <w:rFonts w:ascii="Times New Roman" w:eastAsia="Times New Roman" w:hAnsi="Times New Roman" w:cs="Times New Roman"/>
                <w:color w:val="000000"/>
                <w:sz w:val="24"/>
              </w:rPr>
            </w:pPr>
            <w:r w:rsidRPr="00604BB7">
              <w:rPr>
                <w:rFonts w:ascii="Times New Roman" w:eastAsia="Times New Roman" w:hAnsi="Times New Roman" w:cs="Times New Roman"/>
                <w:color w:val="000000"/>
                <w:sz w:val="24"/>
              </w:rPr>
              <w:t>0.001</w:t>
            </w:r>
          </w:p>
        </w:tc>
        <w:tc>
          <w:tcPr>
            <w:tcW w:w="625" w:type="pct"/>
            <w:noWrap/>
          </w:tcPr>
          <w:p w14:paraId="02710709" w14:textId="77777777" w:rsidR="00A35BBC" w:rsidRPr="00604BB7" w:rsidRDefault="00A35BBC" w:rsidP="003D248E">
            <w:pPr>
              <w:spacing w:line="480" w:lineRule="auto"/>
              <w:rPr>
                <w:rFonts w:ascii="Times New Roman" w:eastAsia="Times New Roman" w:hAnsi="Times New Roman" w:cs="Times New Roman"/>
                <w:color w:val="000000"/>
                <w:sz w:val="24"/>
              </w:rPr>
            </w:pPr>
            <w:r w:rsidRPr="00604BB7">
              <w:rPr>
                <w:rFonts w:ascii="Times New Roman" w:eastAsia="Times New Roman" w:hAnsi="Times New Roman" w:cs="Times New Roman"/>
                <w:color w:val="000000"/>
                <w:sz w:val="24"/>
              </w:rPr>
              <w:t>0.002</w:t>
            </w:r>
          </w:p>
        </w:tc>
        <w:tc>
          <w:tcPr>
            <w:tcW w:w="625" w:type="pct"/>
            <w:noWrap/>
          </w:tcPr>
          <w:p w14:paraId="45278C5B" w14:textId="77777777" w:rsidR="00A35BBC" w:rsidRPr="00604BB7" w:rsidRDefault="00A35BBC" w:rsidP="003D248E">
            <w:pPr>
              <w:spacing w:line="480" w:lineRule="auto"/>
              <w:rPr>
                <w:rFonts w:ascii="Times New Roman" w:eastAsia="Times New Roman" w:hAnsi="Times New Roman" w:cs="Times New Roman"/>
                <w:color w:val="000000"/>
                <w:sz w:val="24"/>
              </w:rPr>
            </w:pPr>
            <w:r w:rsidRPr="00604BB7">
              <w:rPr>
                <w:rFonts w:ascii="Times New Roman" w:eastAsia="Times New Roman" w:hAnsi="Times New Roman" w:cs="Times New Roman"/>
                <w:color w:val="000000"/>
                <w:sz w:val="24"/>
              </w:rPr>
              <w:t>0.703</w:t>
            </w:r>
          </w:p>
        </w:tc>
        <w:tc>
          <w:tcPr>
            <w:tcW w:w="625" w:type="pct"/>
            <w:noWrap/>
          </w:tcPr>
          <w:p w14:paraId="19405FB9" w14:textId="77777777" w:rsidR="00A35BBC" w:rsidRPr="00604BB7" w:rsidRDefault="00A35BBC" w:rsidP="003D248E">
            <w:pPr>
              <w:spacing w:line="480" w:lineRule="auto"/>
              <w:rPr>
                <w:rFonts w:ascii="Times New Roman" w:eastAsia="Times New Roman" w:hAnsi="Times New Roman" w:cs="Times New Roman"/>
                <w:color w:val="000000"/>
                <w:sz w:val="24"/>
              </w:rPr>
            </w:pPr>
            <w:r w:rsidRPr="00604BB7">
              <w:rPr>
                <w:rFonts w:ascii="Times New Roman" w:eastAsia="Times New Roman" w:hAnsi="Times New Roman" w:cs="Times New Roman"/>
                <w:color w:val="000000"/>
                <w:sz w:val="24"/>
              </w:rPr>
              <w:t>0.482</w:t>
            </w:r>
          </w:p>
        </w:tc>
      </w:tr>
      <w:tr w:rsidR="00A35BBC" w:rsidRPr="005D7780" w14:paraId="094CD79C" w14:textId="77777777" w:rsidTr="003D248E">
        <w:trPr>
          <w:trHeight w:val="300"/>
        </w:trPr>
        <w:tc>
          <w:tcPr>
            <w:tcW w:w="626" w:type="pct"/>
            <w:noWrap/>
            <w:hideMark/>
          </w:tcPr>
          <w:p w14:paraId="331043CF" w14:textId="77777777" w:rsidR="00A35BBC" w:rsidRPr="009B50CD" w:rsidRDefault="00A35BBC" w:rsidP="003D248E">
            <w:pPr>
              <w:spacing w:line="480" w:lineRule="auto"/>
              <w:rPr>
                <w:rFonts w:ascii="Times New Roman" w:eastAsia="Times New Roman" w:hAnsi="Times New Roman" w:cs="Times New Roman"/>
                <w:color w:val="000000"/>
                <w:sz w:val="24"/>
              </w:rPr>
            </w:pPr>
            <w:r w:rsidRPr="009B50CD">
              <w:rPr>
                <w:rFonts w:ascii="Times New Roman" w:eastAsia="Times New Roman" w:hAnsi="Times New Roman" w:cs="Times New Roman"/>
                <w:color w:val="000000"/>
                <w:sz w:val="24"/>
              </w:rPr>
              <w:t>T</w:t>
            </w:r>
            <w:r w:rsidRPr="005D7780">
              <w:rPr>
                <w:rFonts w:ascii="Times New Roman" w:eastAsia="Times New Roman" w:hAnsi="Times New Roman" w:cs="Times New Roman"/>
                <w:color w:val="000000"/>
                <w:sz w:val="24"/>
              </w:rPr>
              <w:t>2</w:t>
            </w:r>
          </w:p>
        </w:tc>
        <w:tc>
          <w:tcPr>
            <w:tcW w:w="1831" w:type="pct"/>
            <w:noWrap/>
            <w:hideMark/>
          </w:tcPr>
          <w:p w14:paraId="120626FB" w14:textId="77777777" w:rsidR="00A35BBC" w:rsidRPr="009B50CD" w:rsidRDefault="00A35BBC" w:rsidP="003D248E">
            <w:pPr>
              <w:spacing w:line="480" w:lineRule="auto"/>
              <w:rPr>
                <w:rFonts w:ascii="Times New Roman" w:eastAsia="Times New Roman" w:hAnsi="Times New Roman" w:cs="Times New Roman"/>
                <w:color w:val="000000"/>
                <w:sz w:val="24"/>
              </w:rPr>
            </w:pPr>
            <w:r w:rsidRPr="005D7780">
              <w:rPr>
                <w:rFonts w:ascii="Times New Roman" w:hAnsi="Times New Roman" w:cs="Times New Roman"/>
                <w:sz w:val="24"/>
              </w:rPr>
              <w:t>Family cannabis use rules</w:t>
            </w:r>
          </w:p>
        </w:tc>
        <w:tc>
          <w:tcPr>
            <w:tcW w:w="668" w:type="pct"/>
            <w:noWrap/>
          </w:tcPr>
          <w:p w14:paraId="1112294D" w14:textId="77777777" w:rsidR="00A35BBC" w:rsidRPr="00604BB7" w:rsidRDefault="00A35BBC" w:rsidP="003D248E">
            <w:pPr>
              <w:spacing w:line="480" w:lineRule="auto"/>
              <w:rPr>
                <w:rFonts w:ascii="Times New Roman" w:eastAsia="Times New Roman" w:hAnsi="Times New Roman" w:cs="Times New Roman"/>
                <w:color w:val="000000"/>
                <w:sz w:val="24"/>
              </w:rPr>
            </w:pPr>
            <w:r w:rsidRPr="00604BB7">
              <w:rPr>
                <w:rFonts w:ascii="Times New Roman" w:eastAsia="Times New Roman" w:hAnsi="Times New Roman" w:cs="Times New Roman"/>
                <w:color w:val="000000"/>
                <w:sz w:val="24"/>
              </w:rPr>
              <w:t>-0.132</w:t>
            </w:r>
          </w:p>
        </w:tc>
        <w:tc>
          <w:tcPr>
            <w:tcW w:w="625" w:type="pct"/>
            <w:noWrap/>
          </w:tcPr>
          <w:p w14:paraId="00C738B5" w14:textId="77777777" w:rsidR="00A35BBC" w:rsidRPr="00604BB7" w:rsidRDefault="00A35BBC" w:rsidP="003D248E">
            <w:pPr>
              <w:spacing w:line="480" w:lineRule="auto"/>
              <w:rPr>
                <w:rFonts w:ascii="Times New Roman" w:eastAsia="Times New Roman" w:hAnsi="Times New Roman" w:cs="Times New Roman"/>
                <w:color w:val="000000"/>
                <w:sz w:val="24"/>
              </w:rPr>
            </w:pPr>
            <w:r w:rsidRPr="00604BB7">
              <w:rPr>
                <w:rFonts w:ascii="Times New Roman" w:eastAsia="Times New Roman" w:hAnsi="Times New Roman" w:cs="Times New Roman"/>
                <w:color w:val="000000"/>
                <w:sz w:val="24"/>
              </w:rPr>
              <w:t>0.068</w:t>
            </w:r>
          </w:p>
        </w:tc>
        <w:tc>
          <w:tcPr>
            <w:tcW w:w="625" w:type="pct"/>
            <w:noWrap/>
          </w:tcPr>
          <w:p w14:paraId="75D72109" w14:textId="77777777" w:rsidR="00A35BBC" w:rsidRPr="00604BB7" w:rsidRDefault="00A35BBC" w:rsidP="003D248E">
            <w:pPr>
              <w:spacing w:line="480" w:lineRule="auto"/>
              <w:rPr>
                <w:rFonts w:ascii="Times New Roman" w:eastAsia="Times New Roman" w:hAnsi="Times New Roman" w:cs="Times New Roman"/>
                <w:color w:val="000000"/>
                <w:sz w:val="24"/>
              </w:rPr>
            </w:pPr>
            <w:r w:rsidRPr="00604BB7">
              <w:rPr>
                <w:rFonts w:ascii="Times New Roman" w:eastAsia="Times New Roman" w:hAnsi="Times New Roman" w:cs="Times New Roman"/>
                <w:color w:val="000000"/>
                <w:sz w:val="24"/>
              </w:rPr>
              <w:t>-1.938</w:t>
            </w:r>
          </w:p>
        </w:tc>
        <w:tc>
          <w:tcPr>
            <w:tcW w:w="625" w:type="pct"/>
            <w:noWrap/>
          </w:tcPr>
          <w:p w14:paraId="591B59B2" w14:textId="77777777" w:rsidR="00A35BBC" w:rsidRPr="00604BB7" w:rsidRDefault="00A35BBC" w:rsidP="003D248E">
            <w:pPr>
              <w:spacing w:line="480" w:lineRule="auto"/>
              <w:rPr>
                <w:rFonts w:ascii="Times New Roman" w:eastAsia="Times New Roman" w:hAnsi="Times New Roman" w:cs="Times New Roman"/>
                <w:color w:val="000000"/>
                <w:sz w:val="24"/>
              </w:rPr>
            </w:pPr>
            <w:r w:rsidRPr="00604BB7">
              <w:rPr>
                <w:rFonts w:ascii="Times New Roman" w:eastAsia="Times New Roman" w:hAnsi="Times New Roman" w:cs="Times New Roman"/>
                <w:color w:val="000000"/>
                <w:sz w:val="24"/>
              </w:rPr>
              <w:t>0.053</w:t>
            </w:r>
          </w:p>
        </w:tc>
      </w:tr>
      <w:tr w:rsidR="00A35BBC" w:rsidRPr="005D7780" w14:paraId="7F4BDDFC" w14:textId="77777777" w:rsidTr="003D248E">
        <w:trPr>
          <w:trHeight w:val="300"/>
        </w:trPr>
        <w:tc>
          <w:tcPr>
            <w:tcW w:w="626" w:type="pct"/>
            <w:noWrap/>
            <w:hideMark/>
          </w:tcPr>
          <w:p w14:paraId="63F83C42" w14:textId="77777777" w:rsidR="00A35BBC" w:rsidRPr="009B50CD" w:rsidRDefault="00A35BBC" w:rsidP="003D248E">
            <w:pPr>
              <w:spacing w:line="480" w:lineRule="auto"/>
              <w:jc w:val="right"/>
              <w:rPr>
                <w:rFonts w:ascii="Times New Roman" w:eastAsia="Times New Roman" w:hAnsi="Times New Roman" w:cs="Times New Roman"/>
                <w:color w:val="000000"/>
                <w:sz w:val="24"/>
              </w:rPr>
            </w:pPr>
          </w:p>
        </w:tc>
        <w:tc>
          <w:tcPr>
            <w:tcW w:w="1831" w:type="pct"/>
            <w:noWrap/>
            <w:hideMark/>
          </w:tcPr>
          <w:p w14:paraId="452C9FD8" w14:textId="77777777" w:rsidR="00A35BBC" w:rsidRPr="00A35BBC" w:rsidRDefault="00A35BBC" w:rsidP="003D248E">
            <w:pPr>
              <w:spacing w:line="480" w:lineRule="auto"/>
              <w:rPr>
                <w:rFonts w:ascii="Times New Roman" w:eastAsia="Times New Roman" w:hAnsi="Times New Roman" w:cs="Times New Roman"/>
                <w:b/>
                <w:bCs/>
                <w:color w:val="000000"/>
                <w:sz w:val="24"/>
              </w:rPr>
            </w:pPr>
            <w:r w:rsidRPr="00A35BBC">
              <w:rPr>
                <w:rFonts w:ascii="Times New Roman" w:hAnsi="Times New Roman" w:cs="Times New Roman"/>
                <w:b/>
                <w:bCs/>
                <w:sz w:val="24"/>
              </w:rPr>
              <w:t>Parental monitor</w:t>
            </w:r>
            <w:r w:rsidRPr="00A35BBC">
              <w:rPr>
                <w:rFonts w:ascii="Times New Roman" w:eastAsiaTheme="minorEastAsia" w:hAnsi="Times New Roman" w:cs="Times New Roman" w:hint="eastAsia"/>
                <w:b/>
                <w:bCs/>
                <w:sz w:val="24"/>
                <w:lang w:eastAsia="zh-CN"/>
              </w:rPr>
              <w:t>ing</w:t>
            </w:r>
          </w:p>
        </w:tc>
        <w:tc>
          <w:tcPr>
            <w:tcW w:w="668" w:type="pct"/>
            <w:noWrap/>
          </w:tcPr>
          <w:p w14:paraId="5BFD0293"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-0.315</w:t>
            </w:r>
          </w:p>
        </w:tc>
        <w:tc>
          <w:tcPr>
            <w:tcW w:w="625" w:type="pct"/>
            <w:noWrap/>
          </w:tcPr>
          <w:p w14:paraId="1458AAD4"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0.061</w:t>
            </w:r>
          </w:p>
        </w:tc>
        <w:tc>
          <w:tcPr>
            <w:tcW w:w="625" w:type="pct"/>
            <w:noWrap/>
          </w:tcPr>
          <w:p w14:paraId="289E504C"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-5.193</w:t>
            </w:r>
          </w:p>
        </w:tc>
        <w:tc>
          <w:tcPr>
            <w:tcW w:w="625" w:type="pct"/>
            <w:noWrap/>
          </w:tcPr>
          <w:p w14:paraId="5C7B3FCF" w14:textId="77777777" w:rsidR="00A35BBC" w:rsidRPr="00604BB7" w:rsidRDefault="00A35BBC" w:rsidP="003D248E">
            <w:pPr>
              <w:spacing w:line="480" w:lineRule="auto"/>
              <w:rPr>
                <w:rFonts w:ascii="Times New Roman" w:eastAsia="Times New Roman" w:hAnsi="Times New Roman" w:cs="Times New Roman"/>
                <w:b/>
                <w:bCs/>
                <w:color w:val="000000"/>
                <w:sz w:val="24"/>
              </w:rPr>
            </w:pPr>
            <w:r w:rsidRPr="00604BB7">
              <w:rPr>
                <w:rFonts w:ascii="Times New Roman" w:eastAsia="Times New Roman" w:hAnsi="Times New Roman" w:cs="Times New Roman"/>
                <w:b/>
                <w:bCs/>
                <w:color w:val="000000"/>
                <w:sz w:val="24"/>
              </w:rPr>
              <w:t>&lt;0.001</w:t>
            </w:r>
            <w:r w:rsidRPr="00604BB7">
              <w:rPr>
                <w:rFonts w:ascii="Times New Roman" w:eastAsia="Times New Roman" w:hAnsi="Times New Roman" w:cs="Times New Roman"/>
                <w:b/>
                <w:bCs/>
                <w:color w:val="000000"/>
                <w:sz w:val="24"/>
                <w:vertAlign w:val="superscript"/>
              </w:rPr>
              <w:t>***</w:t>
            </w:r>
          </w:p>
        </w:tc>
      </w:tr>
      <w:tr w:rsidR="00A35BBC" w:rsidRPr="005D7780" w14:paraId="71456573" w14:textId="77777777" w:rsidTr="003D248E">
        <w:trPr>
          <w:trHeight w:val="300"/>
        </w:trPr>
        <w:tc>
          <w:tcPr>
            <w:tcW w:w="626" w:type="pct"/>
            <w:noWrap/>
            <w:hideMark/>
          </w:tcPr>
          <w:p w14:paraId="1C8FFB12" w14:textId="77777777" w:rsidR="00A35BBC" w:rsidRPr="009B50CD" w:rsidRDefault="00A35BBC" w:rsidP="003D248E">
            <w:pPr>
              <w:spacing w:line="480" w:lineRule="auto"/>
              <w:jc w:val="right"/>
              <w:rPr>
                <w:rFonts w:ascii="Times New Roman" w:eastAsia="Times New Roman" w:hAnsi="Times New Roman" w:cs="Times New Roman"/>
                <w:color w:val="000000"/>
                <w:sz w:val="24"/>
              </w:rPr>
            </w:pPr>
          </w:p>
        </w:tc>
        <w:tc>
          <w:tcPr>
            <w:tcW w:w="1831" w:type="pct"/>
            <w:noWrap/>
          </w:tcPr>
          <w:p w14:paraId="5A9F9204" w14:textId="77777777" w:rsidR="00A35BBC" w:rsidRPr="00A35BBC" w:rsidRDefault="00A35BBC" w:rsidP="003D248E">
            <w:pPr>
              <w:spacing w:line="480" w:lineRule="auto"/>
              <w:rPr>
                <w:rFonts w:ascii="Times New Roman" w:eastAsia="Times New Roman" w:hAnsi="Times New Roman" w:cs="Times New Roman"/>
                <w:b/>
                <w:bCs/>
                <w:color w:val="000000"/>
                <w:sz w:val="24"/>
              </w:rPr>
            </w:pPr>
            <w:r w:rsidRPr="00A35BBC">
              <w:rPr>
                <w:rFonts w:ascii="Times New Roman" w:hAnsi="Times New Roman" w:cs="Times New Roman"/>
                <w:b/>
                <w:bCs/>
                <w:sz w:val="24"/>
              </w:rPr>
              <w:t>Family conflict</w:t>
            </w:r>
          </w:p>
        </w:tc>
        <w:tc>
          <w:tcPr>
            <w:tcW w:w="668" w:type="pct"/>
            <w:noWrap/>
          </w:tcPr>
          <w:p w14:paraId="36B1914D" w14:textId="77777777" w:rsidR="00A35BBC" w:rsidRPr="00604BB7" w:rsidRDefault="00A35BBC" w:rsidP="003D248E">
            <w:pPr>
              <w:spacing w:line="480" w:lineRule="auto"/>
              <w:rPr>
                <w:rFonts w:ascii="Times New Roman" w:eastAsia="Times New Roman" w:hAnsi="Times New Roman" w:cs="Times New Roman"/>
                <w:b/>
                <w:bCs/>
                <w:color w:val="000000"/>
                <w:sz w:val="24"/>
              </w:rPr>
            </w:pPr>
            <w:r w:rsidRPr="00604BB7">
              <w:rPr>
                <w:rFonts w:ascii="Times New Roman" w:eastAsia="Times New Roman" w:hAnsi="Times New Roman" w:cs="Times New Roman"/>
                <w:b/>
                <w:bCs/>
                <w:color w:val="000000"/>
                <w:sz w:val="24"/>
              </w:rPr>
              <w:t>0.061</w:t>
            </w:r>
          </w:p>
        </w:tc>
        <w:tc>
          <w:tcPr>
            <w:tcW w:w="625" w:type="pct"/>
            <w:noWrap/>
          </w:tcPr>
          <w:p w14:paraId="551FF563" w14:textId="77777777" w:rsidR="00A35BBC" w:rsidRPr="00604BB7" w:rsidRDefault="00A35BBC" w:rsidP="003D248E">
            <w:pPr>
              <w:spacing w:line="480" w:lineRule="auto"/>
              <w:rPr>
                <w:rFonts w:ascii="Times New Roman" w:eastAsia="Times New Roman" w:hAnsi="Times New Roman" w:cs="Times New Roman"/>
                <w:b/>
                <w:bCs/>
                <w:color w:val="000000"/>
                <w:sz w:val="24"/>
              </w:rPr>
            </w:pPr>
            <w:r w:rsidRPr="00604BB7">
              <w:rPr>
                <w:rFonts w:ascii="Times New Roman" w:eastAsia="Times New Roman" w:hAnsi="Times New Roman" w:cs="Times New Roman"/>
                <w:b/>
                <w:bCs/>
                <w:color w:val="000000"/>
                <w:sz w:val="24"/>
              </w:rPr>
              <w:t>0.016</w:t>
            </w:r>
          </w:p>
        </w:tc>
        <w:tc>
          <w:tcPr>
            <w:tcW w:w="625" w:type="pct"/>
            <w:noWrap/>
          </w:tcPr>
          <w:p w14:paraId="4615BC91" w14:textId="77777777" w:rsidR="00A35BBC" w:rsidRPr="00604BB7" w:rsidRDefault="00A35BBC" w:rsidP="003D248E">
            <w:pPr>
              <w:spacing w:line="480" w:lineRule="auto"/>
              <w:rPr>
                <w:rFonts w:ascii="Times New Roman" w:eastAsia="Times New Roman" w:hAnsi="Times New Roman" w:cs="Times New Roman"/>
                <w:b/>
                <w:bCs/>
                <w:color w:val="000000"/>
                <w:sz w:val="24"/>
              </w:rPr>
            </w:pPr>
            <w:r w:rsidRPr="00604BB7">
              <w:rPr>
                <w:rFonts w:ascii="Times New Roman" w:eastAsia="Times New Roman" w:hAnsi="Times New Roman" w:cs="Times New Roman"/>
                <w:b/>
                <w:bCs/>
                <w:color w:val="000000"/>
                <w:sz w:val="24"/>
              </w:rPr>
              <w:t>3.843</w:t>
            </w:r>
          </w:p>
        </w:tc>
        <w:tc>
          <w:tcPr>
            <w:tcW w:w="625" w:type="pct"/>
            <w:noWrap/>
          </w:tcPr>
          <w:p w14:paraId="4AEFEC34" w14:textId="77777777" w:rsidR="00A35BBC" w:rsidRPr="00604BB7" w:rsidRDefault="00A35BBC" w:rsidP="003D248E">
            <w:pPr>
              <w:spacing w:line="480" w:lineRule="auto"/>
              <w:rPr>
                <w:rFonts w:ascii="Times New Roman" w:eastAsia="Times New Roman" w:hAnsi="Times New Roman" w:cs="Times New Roman"/>
                <w:b/>
                <w:bCs/>
                <w:color w:val="000000"/>
                <w:sz w:val="24"/>
              </w:rPr>
            </w:pPr>
            <w:r w:rsidRPr="00604BB7">
              <w:rPr>
                <w:rFonts w:ascii="Times New Roman" w:eastAsia="Times New Roman" w:hAnsi="Times New Roman" w:cs="Times New Roman"/>
                <w:b/>
                <w:bCs/>
                <w:color w:val="000000"/>
                <w:sz w:val="24"/>
              </w:rPr>
              <w:t>&lt;0.001</w:t>
            </w:r>
            <w:r w:rsidRPr="00604BB7">
              <w:rPr>
                <w:rFonts w:ascii="Times New Roman" w:eastAsia="Times New Roman" w:hAnsi="Times New Roman" w:cs="Times New Roman"/>
                <w:b/>
                <w:bCs/>
                <w:color w:val="000000"/>
                <w:sz w:val="24"/>
                <w:vertAlign w:val="superscript"/>
              </w:rPr>
              <w:t>***</w:t>
            </w:r>
          </w:p>
        </w:tc>
      </w:tr>
      <w:tr w:rsidR="00A35BBC" w:rsidRPr="005D7780" w14:paraId="1F3CA2CF" w14:textId="77777777" w:rsidTr="003D248E">
        <w:trPr>
          <w:trHeight w:val="300"/>
        </w:trPr>
        <w:tc>
          <w:tcPr>
            <w:tcW w:w="626" w:type="pct"/>
            <w:noWrap/>
            <w:hideMark/>
          </w:tcPr>
          <w:p w14:paraId="0E51CF76" w14:textId="77777777" w:rsidR="00A35BBC" w:rsidRPr="009B50CD" w:rsidRDefault="00A35BBC" w:rsidP="003D248E">
            <w:pPr>
              <w:spacing w:line="480" w:lineRule="auto"/>
              <w:jc w:val="right"/>
              <w:rPr>
                <w:rFonts w:ascii="Times New Roman" w:eastAsia="Times New Roman" w:hAnsi="Times New Roman" w:cs="Times New Roman"/>
                <w:color w:val="000000"/>
                <w:sz w:val="24"/>
              </w:rPr>
            </w:pPr>
          </w:p>
        </w:tc>
        <w:tc>
          <w:tcPr>
            <w:tcW w:w="1831" w:type="pct"/>
            <w:noWrap/>
            <w:hideMark/>
          </w:tcPr>
          <w:p w14:paraId="73909DE2" w14:textId="77777777" w:rsidR="00A35BBC" w:rsidRPr="009B50CD" w:rsidRDefault="00A35BBC" w:rsidP="003D248E">
            <w:pPr>
              <w:spacing w:line="480" w:lineRule="auto"/>
              <w:rPr>
                <w:rFonts w:ascii="Times New Roman" w:eastAsia="Times New Roman" w:hAnsi="Times New Roman" w:cs="Times New Roman"/>
                <w:color w:val="000000"/>
                <w:sz w:val="24"/>
              </w:rPr>
            </w:pPr>
            <w:r w:rsidRPr="005D7780">
              <w:rPr>
                <w:rFonts w:ascii="Times New Roman" w:hAnsi="Times New Roman" w:cs="Times New Roman"/>
                <w:sz w:val="24"/>
              </w:rPr>
              <w:t>Psychopathology t-score</w:t>
            </w:r>
          </w:p>
        </w:tc>
        <w:tc>
          <w:tcPr>
            <w:tcW w:w="668" w:type="pct"/>
            <w:noWrap/>
          </w:tcPr>
          <w:p w14:paraId="0E05D3E7" w14:textId="77777777" w:rsidR="00A35BBC" w:rsidRPr="00604BB7" w:rsidRDefault="00A35BBC" w:rsidP="003D248E">
            <w:pPr>
              <w:spacing w:line="480" w:lineRule="auto"/>
              <w:rPr>
                <w:rFonts w:ascii="Times New Roman" w:eastAsia="Times New Roman" w:hAnsi="Times New Roman" w:cs="Times New Roman"/>
                <w:color w:val="000000"/>
                <w:sz w:val="24"/>
              </w:rPr>
            </w:pPr>
            <w:r w:rsidRPr="00604BB7">
              <w:rPr>
                <w:rFonts w:ascii="Times New Roman" w:eastAsia="Times New Roman" w:hAnsi="Times New Roman" w:cs="Times New Roman"/>
                <w:color w:val="000000"/>
                <w:sz w:val="24"/>
              </w:rPr>
              <w:t>0.002</w:t>
            </w:r>
          </w:p>
        </w:tc>
        <w:tc>
          <w:tcPr>
            <w:tcW w:w="625" w:type="pct"/>
            <w:noWrap/>
          </w:tcPr>
          <w:p w14:paraId="109EEE82" w14:textId="77777777" w:rsidR="00A35BBC" w:rsidRPr="00604BB7" w:rsidRDefault="00A35BBC" w:rsidP="003D248E">
            <w:pPr>
              <w:spacing w:line="480" w:lineRule="auto"/>
              <w:rPr>
                <w:rFonts w:ascii="Times New Roman" w:eastAsia="Times New Roman" w:hAnsi="Times New Roman" w:cs="Times New Roman"/>
                <w:color w:val="000000"/>
                <w:sz w:val="24"/>
              </w:rPr>
            </w:pPr>
            <w:r w:rsidRPr="00604BB7">
              <w:rPr>
                <w:rFonts w:ascii="Times New Roman" w:eastAsia="Times New Roman" w:hAnsi="Times New Roman" w:cs="Times New Roman"/>
                <w:color w:val="000000"/>
                <w:sz w:val="24"/>
              </w:rPr>
              <w:t>0.003</w:t>
            </w:r>
          </w:p>
        </w:tc>
        <w:tc>
          <w:tcPr>
            <w:tcW w:w="625" w:type="pct"/>
            <w:noWrap/>
          </w:tcPr>
          <w:p w14:paraId="3C309D6F" w14:textId="77777777" w:rsidR="00A35BBC" w:rsidRPr="00604BB7" w:rsidRDefault="00A35BBC" w:rsidP="003D248E">
            <w:pPr>
              <w:spacing w:line="480" w:lineRule="auto"/>
              <w:rPr>
                <w:rFonts w:ascii="Times New Roman" w:eastAsia="Times New Roman" w:hAnsi="Times New Roman" w:cs="Times New Roman"/>
                <w:color w:val="000000"/>
                <w:sz w:val="24"/>
              </w:rPr>
            </w:pPr>
            <w:r w:rsidRPr="00604BB7">
              <w:rPr>
                <w:rFonts w:ascii="Times New Roman" w:eastAsia="Times New Roman" w:hAnsi="Times New Roman" w:cs="Times New Roman"/>
                <w:color w:val="000000"/>
                <w:sz w:val="24"/>
              </w:rPr>
              <w:t>0.729</w:t>
            </w:r>
          </w:p>
        </w:tc>
        <w:tc>
          <w:tcPr>
            <w:tcW w:w="625" w:type="pct"/>
            <w:noWrap/>
          </w:tcPr>
          <w:p w14:paraId="30148B9C" w14:textId="77777777" w:rsidR="00A35BBC" w:rsidRPr="00604BB7" w:rsidRDefault="00A35BBC" w:rsidP="003D248E">
            <w:pPr>
              <w:spacing w:line="480" w:lineRule="auto"/>
              <w:rPr>
                <w:rFonts w:ascii="Times New Roman" w:eastAsia="Times New Roman" w:hAnsi="Times New Roman" w:cs="Times New Roman"/>
                <w:color w:val="000000"/>
                <w:sz w:val="24"/>
              </w:rPr>
            </w:pPr>
            <w:r w:rsidRPr="00604BB7">
              <w:rPr>
                <w:rFonts w:ascii="Times New Roman" w:eastAsia="Times New Roman" w:hAnsi="Times New Roman" w:cs="Times New Roman"/>
                <w:color w:val="000000"/>
                <w:sz w:val="24"/>
              </w:rPr>
              <w:t>0.466</w:t>
            </w:r>
          </w:p>
        </w:tc>
      </w:tr>
      <w:tr w:rsidR="00A35BBC" w:rsidRPr="005D7780" w14:paraId="1961B510" w14:textId="77777777" w:rsidTr="003D248E">
        <w:trPr>
          <w:trHeight w:val="300"/>
        </w:trPr>
        <w:tc>
          <w:tcPr>
            <w:tcW w:w="626" w:type="pct"/>
            <w:noWrap/>
            <w:hideMark/>
          </w:tcPr>
          <w:p w14:paraId="743EAF72" w14:textId="77777777" w:rsidR="00A35BBC" w:rsidRPr="009B50CD" w:rsidRDefault="00A35BBC" w:rsidP="003D248E">
            <w:pPr>
              <w:spacing w:line="480" w:lineRule="auto"/>
              <w:rPr>
                <w:rFonts w:ascii="Times New Roman" w:eastAsia="Times New Roman" w:hAnsi="Times New Roman" w:cs="Times New Roman"/>
                <w:color w:val="000000"/>
                <w:sz w:val="24"/>
              </w:rPr>
            </w:pPr>
            <w:r w:rsidRPr="009B50CD">
              <w:rPr>
                <w:rFonts w:ascii="Times New Roman" w:eastAsia="Times New Roman" w:hAnsi="Times New Roman" w:cs="Times New Roman"/>
                <w:color w:val="000000"/>
                <w:sz w:val="24"/>
              </w:rPr>
              <w:t>T</w:t>
            </w:r>
            <w:r w:rsidRPr="005D7780">
              <w:rPr>
                <w:rFonts w:ascii="Times New Roman" w:eastAsia="Times New Roman" w:hAnsi="Times New Roman" w:cs="Times New Roman"/>
                <w:color w:val="000000"/>
                <w:sz w:val="24"/>
              </w:rPr>
              <w:t>3</w:t>
            </w:r>
          </w:p>
        </w:tc>
        <w:tc>
          <w:tcPr>
            <w:tcW w:w="1831" w:type="pct"/>
            <w:noWrap/>
            <w:hideMark/>
          </w:tcPr>
          <w:p w14:paraId="23DD96DC" w14:textId="77777777" w:rsidR="00A35BBC" w:rsidRPr="009B50CD" w:rsidRDefault="00A35BBC" w:rsidP="003D248E">
            <w:pPr>
              <w:spacing w:line="480" w:lineRule="auto"/>
              <w:rPr>
                <w:rFonts w:ascii="Times New Roman" w:eastAsia="Times New Roman" w:hAnsi="Times New Roman" w:cs="Times New Roman"/>
                <w:color w:val="000000"/>
                <w:sz w:val="24"/>
              </w:rPr>
            </w:pPr>
            <w:r w:rsidRPr="005D7780">
              <w:rPr>
                <w:rFonts w:ascii="Times New Roman" w:hAnsi="Times New Roman" w:cs="Times New Roman"/>
                <w:sz w:val="24"/>
              </w:rPr>
              <w:t>Family cannabis use rules</w:t>
            </w:r>
          </w:p>
        </w:tc>
        <w:tc>
          <w:tcPr>
            <w:tcW w:w="668" w:type="pct"/>
            <w:noWrap/>
          </w:tcPr>
          <w:p w14:paraId="06F145E0" w14:textId="77777777" w:rsidR="00A35BBC" w:rsidRPr="009B50CD" w:rsidRDefault="00A35BBC"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0.025</w:t>
            </w:r>
          </w:p>
        </w:tc>
        <w:tc>
          <w:tcPr>
            <w:tcW w:w="625" w:type="pct"/>
            <w:noWrap/>
          </w:tcPr>
          <w:p w14:paraId="71124E94" w14:textId="77777777" w:rsidR="00A35BBC" w:rsidRPr="009B50CD" w:rsidRDefault="00A35BBC"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0.052</w:t>
            </w:r>
          </w:p>
        </w:tc>
        <w:tc>
          <w:tcPr>
            <w:tcW w:w="625" w:type="pct"/>
            <w:noWrap/>
          </w:tcPr>
          <w:p w14:paraId="665D8A69" w14:textId="77777777" w:rsidR="00A35BBC" w:rsidRPr="009B50CD" w:rsidRDefault="00A35BBC"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0.475</w:t>
            </w:r>
          </w:p>
        </w:tc>
        <w:tc>
          <w:tcPr>
            <w:tcW w:w="625" w:type="pct"/>
            <w:noWrap/>
          </w:tcPr>
          <w:p w14:paraId="2D93C7B8" w14:textId="77777777" w:rsidR="00A35BBC" w:rsidRPr="009B50CD" w:rsidRDefault="00A35BBC" w:rsidP="003D248E">
            <w:pPr>
              <w:spacing w:line="48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0.635</w:t>
            </w:r>
          </w:p>
        </w:tc>
      </w:tr>
      <w:tr w:rsidR="00A35BBC" w:rsidRPr="005D7780" w14:paraId="32017B54" w14:textId="77777777" w:rsidTr="003D248E">
        <w:trPr>
          <w:trHeight w:val="300"/>
        </w:trPr>
        <w:tc>
          <w:tcPr>
            <w:tcW w:w="626" w:type="pct"/>
            <w:noWrap/>
            <w:hideMark/>
          </w:tcPr>
          <w:p w14:paraId="546BEAC6" w14:textId="77777777" w:rsidR="00A35BBC" w:rsidRPr="009B50CD" w:rsidRDefault="00A35BBC" w:rsidP="003D248E">
            <w:pPr>
              <w:spacing w:line="480" w:lineRule="auto"/>
              <w:jc w:val="right"/>
              <w:rPr>
                <w:rFonts w:ascii="Times New Roman" w:eastAsia="Times New Roman" w:hAnsi="Times New Roman" w:cs="Times New Roman"/>
                <w:color w:val="000000"/>
                <w:sz w:val="24"/>
              </w:rPr>
            </w:pPr>
          </w:p>
        </w:tc>
        <w:tc>
          <w:tcPr>
            <w:tcW w:w="1831" w:type="pct"/>
            <w:noWrap/>
            <w:hideMark/>
          </w:tcPr>
          <w:p w14:paraId="4B1A7E1A" w14:textId="77777777" w:rsidR="00A35BBC" w:rsidRPr="00A35BBC" w:rsidRDefault="00A35BBC" w:rsidP="003D248E">
            <w:pPr>
              <w:spacing w:line="480" w:lineRule="auto"/>
              <w:rPr>
                <w:rFonts w:ascii="Times New Roman" w:eastAsia="Times New Roman" w:hAnsi="Times New Roman" w:cs="Times New Roman"/>
                <w:b/>
                <w:bCs/>
                <w:color w:val="000000"/>
                <w:sz w:val="24"/>
              </w:rPr>
            </w:pPr>
            <w:r w:rsidRPr="00A35BBC">
              <w:rPr>
                <w:rFonts w:ascii="Times New Roman" w:hAnsi="Times New Roman" w:cs="Times New Roman"/>
                <w:b/>
                <w:bCs/>
                <w:sz w:val="24"/>
              </w:rPr>
              <w:t>Parental monitor</w:t>
            </w:r>
            <w:r w:rsidRPr="00A35BBC">
              <w:rPr>
                <w:rFonts w:ascii="Times New Roman" w:eastAsiaTheme="minorEastAsia" w:hAnsi="Times New Roman" w:cs="Times New Roman" w:hint="eastAsia"/>
                <w:b/>
                <w:bCs/>
                <w:sz w:val="24"/>
                <w:lang w:eastAsia="zh-CN"/>
              </w:rPr>
              <w:t>ing</w:t>
            </w:r>
          </w:p>
        </w:tc>
        <w:tc>
          <w:tcPr>
            <w:tcW w:w="668" w:type="pct"/>
            <w:noWrap/>
          </w:tcPr>
          <w:p w14:paraId="526492EC"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-0.185</w:t>
            </w:r>
          </w:p>
        </w:tc>
        <w:tc>
          <w:tcPr>
            <w:tcW w:w="625" w:type="pct"/>
            <w:noWrap/>
          </w:tcPr>
          <w:p w14:paraId="77653BA7"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0.040</w:t>
            </w:r>
          </w:p>
        </w:tc>
        <w:tc>
          <w:tcPr>
            <w:tcW w:w="625" w:type="pct"/>
            <w:noWrap/>
          </w:tcPr>
          <w:p w14:paraId="01AE604C"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-4.563</w:t>
            </w:r>
          </w:p>
        </w:tc>
        <w:tc>
          <w:tcPr>
            <w:tcW w:w="625" w:type="pct"/>
            <w:noWrap/>
          </w:tcPr>
          <w:p w14:paraId="19B0E302"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&lt;0.001</w:t>
            </w:r>
            <w:r w:rsidRPr="00604BB7">
              <w:rPr>
                <w:rFonts w:ascii="Times New Roman" w:eastAsia="Times New Roman" w:hAnsi="Times New Roman" w:cs="Times New Roman"/>
                <w:b/>
                <w:bCs/>
                <w:color w:val="000000"/>
                <w:sz w:val="24"/>
                <w:vertAlign w:val="superscript"/>
              </w:rPr>
              <w:t>***</w:t>
            </w:r>
          </w:p>
        </w:tc>
      </w:tr>
      <w:tr w:rsidR="00A35BBC" w:rsidRPr="005D7780" w14:paraId="16B96E3B" w14:textId="77777777" w:rsidTr="003D248E">
        <w:trPr>
          <w:trHeight w:val="300"/>
        </w:trPr>
        <w:tc>
          <w:tcPr>
            <w:tcW w:w="626" w:type="pct"/>
            <w:noWrap/>
            <w:hideMark/>
          </w:tcPr>
          <w:p w14:paraId="7DE50773" w14:textId="77777777" w:rsidR="00A35BBC" w:rsidRPr="009B50CD" w:rsidRDefault="00A35BBC" w:rsidP="003D248E">
            <w:pPr>
              <w:spacing w:line="480" w:lineRule="auto"/>
              <w:jc w:val="right"/>
              <w:rPr>
                <w:rFonts w:ascii="Times New Roman" w:eastAsia="Times New Roman" w:hAnsi="Times New Roman" w:cs="Times New Roman"/>
                <w:color w:val="000000"/>
                <w:sz w:val="24"/>
              </w:rPr>
            </w:pPr>
          </w:p>
        </w:tc>
        <w:tc>
          <w:tcPr>
            <w:tcW w:w="1831" w:type="pct"/>
            <w:noWrap/>
            <w:hideMark/>
          </w:tcPr>
          <w:p w14:paraId="565BC0FC" w14:textId="77777777" w:rsidR="00A35BBC" w:rsidRPr="00A35BBC" w:rsidRDefault="00A35BBC" w:rsidP="003D248E">
            <w:pPr>
              <w:spacing w:line="480" w:lineRule="auto"/>
              <w:rPr>
                <w:rFonts w:ascii="Times New Roman" w:eastAsia="Times New Roman" w:hAnsi="Times New Roman" w:cs="Times New Roman"/>
                <w:b/>
                <w:bCs/>
                <w:color w:val="000000"/>
                <w:sz w:val="24"/>
              </w:rPr>
            </w:pPr>
            <w:r w:rsidRPr="00A35BBC">
              <w:rPr>
                <w:rFonts w:ascii="Times New Roman" w:hAnsi="Times New Roman" w:cs="Times New Roman"/>
                <w:b/>
                <w:bCs/>
                <w:sz w:val="24"/>
              </w:rPr>
              <w:t>Family conflict</w:t>
            </w:r>
          </w:p>
        </w:tc>
        <w:tc>
          <w:tcPr>
            <w:tcW w:w="668" w:type="pct"/>
            <w:noWrap/>
          </w:tcPr>
          <w:p w14:paraId="19076747"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0.068</w:t>
            </w:r>
          </w:p>
        </w:tc>
        <w:tc>
          <w:tcPr>
            <w:tcW w:w="625" w:type="pct"/>
            <w:noWrap/>
          </w:tcPr>
          <w:p w14:paraId="4C11DF91"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0.010</w:t>
            </w:r>
          </w:p>
        </w:tc>
        <w:tc>
          <w:tcPr>
            <w:tcW w:w="625" w:type="pct"/>
            <w:noWrap/>
          </w:tcPr>
          <w:p w14:paraId="64BA902B"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6.514</w:t>
            </w:r>
          </w:p>
        </w:tc>
        <w:tc>
          <w:tcPr>
            <w:tcW w:w="625" w:type="pct"/>
            <w:noWrap/>
          </w:tcPr>
          <w:p w14:paraId="6439C14C"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&lt;0.001</w:t>
            </w:r>
            <w:r w:rsidRPr="00604BB7">
              <w:rPr>
                <w:rFonts w:ascii="Times New Roman" w:eastAsia="Times New Roman" w:hAnsi="Times New Roman" w:cs="Times New Roman"/>
                <w:b/>
                <w:bCs/>
                <w:color w:val="000000"/>
                <w:sz w:val="24"/>
                <w:vertAlign w:val="superscript"/>
              </w:rPr>
              <w:t>***</w:t>
            </w:r>
          </w:p>
        </w:tc>
      </w:tr>
      <w:tr w:rsidR="00A35BBC" w:rsidRPr="005D7780" w14:paraId="64FED36D" w14:textId="77777777" w:rsidTr="003D248E">
        <w:trPr>
          <w:trHeight w:val="300"/>
        </w:trPr>
        <w:tc>
          <w:tcPr>
            <w:tcW w:w="626" w:type="pct"/>
            <w:tcBorders>
              <w:bottom w:val="single" w:sz="4" w:space="0" w:color="auto"/>
            </w:tcBorders>
            <w:noWrap/>
            <w:hideMark/>
          </w:tcPr>
          <w:p w14:paraId="62C69D4E" w14:textId="77777777" w:rsidR="00A35BBC" w:rsidRPr="009B50CD" w:rsidRDefault="00A35BBC" w:rsidP="003D248E">
            <w:pPr>
              <w:spacing w:line="480" w:lineRule="auto"/>
              <w:jc w:val="right"/>
              <w:rPr>
                <w:rFonts w:ascii="Times New Roman" w:eastAsia="Times New Roman" w:hAnsi="Times New Roman" w:cs="Times New Roman"/>
                <w:color w:val="000000"/>
                <w:sz w:val="24"/>
              </w:rPr>
            </w:pPr>
          </w:p>
        </w:tc>
        <w:tc>
          <w:tcPr>
            <w:tcW w:w="1831" w:type="pct"/>
            <w:tcBorders>
              <w:bottom w:val="single" w:sz="4" w:space="0" w:color="auto"/>
            </w:tcBorders>
            <w:noWrap/>
            <w:hideMark/>
          </w:tcPr>
          <w:p w14:paraId="788DAB4C" w14:textId="77777777" w:rsidR="00A35BBC" w:rsidRPr="00A35BBC" w:rsidRDefault="00A35BBC" w:rsidP="003D248E">
            <w:pPr>
              <w:spacing w:line="480" w:lineRule="auto"/>
              <w:rPr>
                <w:rFonts w:ascii="Times New Roman" w:eastAsia="Times New Roman" w:hAnsi="Times New Roman" w:cs="Times New Roman"/>
                <w:b/>
                <w:bCs/>
                <w:color w:val="000000"/>
                <w:sz w:val="24"/>
              </w:rPr>
            </w:pPr>
            <w:r w:rsidRPr="00A35BBC">
              <w:rPr>
                <w:rFonts w:ascii="Times New Roman" w:hAnsi="Times New Roman" w:cs="Times New Roman"/>
                <w:b/>
                <w:bCs/>
                <w:sz w:val="24"/>
              </w:rPr>
              <w:t>Psychopathology t-score</w:t>
            </w:r>
          </w:p>
        </w:tc>
        <w:tc>
          <w:tcPr>
            <w:tcW w:w="668" w:type="pct"/>
            <w:tcBorders>
              <w:bottom w:val="single" w:sz="4" w:space="0" w:color="auto"/>
            </w:tcBorders>
            <w:noWrap/>
          </w:tcPr>
          <w:p w14:paraId="6DF18D60"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0.004</w:t>
            </w:r>
          </w:p>
        </w:tc>
        <w:tc>
          <w:tcPr>
            <w:tcW w:w="625" w:type="pct"/>
            <w:tcBorders>
              <w:bottom w:val="single" w:sz="4" w:space="0" w:color="auto"/>
            </w:tcBorders>
            <w:noWrap/>
          </w:tcPr>
          <w:p w14:paraId="66C984FF"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0.002</w:t>
            </w:r>
          </w:p>
        </w:tc>
        <w:tc>
          <w:tcPr>
            <w:tcW w:w="625" w:type="pct"/>
            <w:tcBorders>
              <w:bottom w:val="single" w:sz="4" w:space="0" w:color="auto"/>
            </w:tcBorders>
            <w:noWrap/>
          </w:tcPr>
          <w:p w14:paraId="5C0024D8"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2.201</w:t>
            </w:r>
          </w:p>
        </w:tc>
        <w:tc>
          <w:tcPr>
            <w:tcW w:w="625" w:type="pct"/>
            <w:tcBorders>
              <w:bottom w:val="single" w:sz="4" w:space="0" w:color="auto"/>
            </w:tcBorders>
            <w:noWrap/>
          </w:tcPr>
          <w:p w14:paraId="0C925620" w14:textId="77777777" w:rsidR="00A35BBC" w:rsidRPr="009B50CD" w:rsidRDefault="00A35BBC" w:rsidP="003D248E">
            <w:pPr>
              <w:spacing w:line="480" w:lineRule="auto"/>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sz w:val="24"/>
              </w:rPr>
              <w:t>0.028</w:t>
            </w:r>
            <w:r w:rsidRPr="00604BB7">
              <w:rPr>
                <w:rFonts w:ascii="Times New Roman" w:eastAsia="Times New Roman" w:hAnsi="Times New Roman" w:cs="Times New Roman"/>
                <w:b/>
                <w:bCs/>
                <w:color w:val="000000"/>
                <w:sz w:val="24"/>
                <w:vertAlign w:val="superscript"/>
              </w:rPr>
              <w:t>*</w:t>
            </w:r>
          </w:p>
        </w:tc>
      </w:tr>
    </w:tbl>
    <w:p w14:paraId="1F01F995" w14:textId="1EE950EF" w:rsidR="00A35BBC" w:rsidRPr="00A35BBC" w:rsidRDefault="00A35BBC" w:rsidP="00A35BBC">
      <w:pPr>
        <w:spacing w:line="240" w:lineRule="auto"/>
        <w:rPr>
          <w:rFonts w:cs="Times New Roman"/>
          <w:sz w:val="20"/>
          <w:szCs w:val="20"/>
        </w:rPr>
      </w:pPr>
      <w:r w:rsidRPr="00A35BBC">
        <w:rPr>
          <w:rFonts w:cs="Times New Roman"/>
          <w:i/>
          <w:iCs/>
          <w:sz w:val="20"/>
          <w:szCs w:val="20"/>
        </w:rPr>
        <w:t>Notes</w:t>
      </w:r>
      <w:r w:rsidRPr="00A35BBC">
        <w:rPr>
          <w:rFonts w:cs="Times New Roman"/>
          <w:sz w:val="20"/>
          <w:szCs w:val="20"/>
        </w:rPr>
        <w:t xml:space="preserve">: This table presents estimates from the common effects model, where predictor effects were constrained to be equal across all latent classes. The outcome variable is </w:t>
      </w:r>
      <w:r w:rsidR="00055BE1" w:rsidRPr="00055BE1">
        <w:rPr>
          <w:rFonts w:cs="Times New Roman"/>
          <w:sz w:val="20"/>
          <w:szCs w:val="20"/>
        </w:rPr>
        <w:t>positive expectancies of cannabis use effects</w:t>
      </w:r>
      <w:r w:rsidRPr="00A35BBC">
        <w:rPr>
          <w:rFonts w:cs="Times New Roman"/>
          <w:sz w:val="20"/>
          <w:szCs w:val="20"/>
        </w:rPr>
        <w:t xml:space="preserve"> at each time point (T1–T3). Statistical significance (* </w:t>
      </w:r>
      <w:r w:rsidRPr="00A35BBC">
        <w:rPr>
          <w:rFonts w:cs="Times New Roman"/>
          <w:i/>
          <w:iCs/>
          <w:sz w:val="20"/>
          <w:szCs w:val="20"/>
        </w:rPr>
        <w:t>p</w:t>
      </w:r>
      <w:r w:rsidRPr="00A35BBC">
        <w:rPr>
          <w:rFonts w:cs="Times New Roman"/>
          <w:sz w:val="20"/>
          <w:szCs w:val="20"/>
        </w:rPr>
        <w:t xml:space="preserve">&lt;0.05, ** </w:t>
      </w:r>
      <w:r w:rsidRPr="00A35BBC">
        <w:rPr>
          <w:rFonts w:cs="Times New Roman"/>
          <w:i/>
          <w:iCs/>
          <w:sz w:val="20"/>
          <w:szCs w:val="20"/>
        </w:rPr>
        <w:t>p</w:t>
      </w:r>
      <w:r w:rsidRPr="00A35BBC">
        <w:rPr>
          <w:rFonts w:cs="Times New Roman"/>
          <w:sz w:val="20"/>
          <w:szCs w:val="20"/>
        </w:rPr>
        <w:t>&lt;0.01, ***</w:t>
      </w:r>
      <w:r w:rsidRPr="00A35BBC">
        <w:rPr>
          <w:rFonts w:cs="Times New Roman"/>
          <w:i/>
          <w:iCs/>
          <w:sz w:val="20"/>
          <w:szCs w:val="20"/>
        </w:rPr>
        <w:t>p</w:t>
      </w:r>
      <w:r w:rsidRPr="00A35BBC">
        <w:rPr>
          <w:rFonts w:cs="Times New Roman"/>
          <w:sz w:val="20"/>
          <w:szCs w:val="20"/>
        </w:rPr>
        <w:t>&lt;0.001).</w:t>
      </w:r>
    </w:p>
    <w:p w14:paraId="50FF4F3B" w14:textId="77777777" w:rsidR="00A35BBC" w:rsidRDefault="00A35BBC" w:rsidP="00106E16"/>
    <w:p w14:paraId="312BB817" w14:textId="77777777" w:rsidR="00E37948" w:rsidRDefault="00E37948" w:rsidP="00106E16">
      <w:pPr>
        <w:spacing w:line="480" w:lineRule="auto"/>
        <w:rPr>
          <w:rFonts w:cs="Times New Roman"/>
        </w:rPr>
        <w:sectPr w:rsidR="00E37948" w:rsidSect="00923B95">
          <w:pgSz w:w="12240" w:h="15840"/>
          <w:pgMar w:top="1440" w:right="1440" w:bottom="1440" w:left="1440" w:header="720" w:footer="720" w:gutter="0"/>
          <w:cols w:space="720"/>
          <w:docGrid w:linePitch="360"/>
        </w:sectPr>
      </w:pPr>
    </w:p>
    <w:p w14:paraId="4706DB7D" w14:textId="7A4F3508" w:rsidR="006809BE" w:rsidRPr="00E37948" w:rsidRDefault="00E37948" w:rsidP="00106E16">
      <w:pPr>
        <w:spacing w:line="480" w:lineRule="auto"/>
        <w:rPr>
          <w:rFonts w:cs="Times New Roman"/>
          <w:b/>
          <w:bCs/>
        </w:rPr>
      </w:pPr>
      <w:r w:rsidRPr="00E37948">
        <w:rPr>
          <w:rFonts w:cs="Times New Roman" w:hint="eastAsia"/>
          <w:b/>
          <w:bCs/>
        </w:rPr>
        <w:lastRenderedPageBreak/>
        <w:t xml:space="preserve">Table </w:t>
      </w:r>
      <w:r w:rsidR="003C6EBD">
        <w:rPr>
          <w:rFonts w:cs="Times New Roman"/>
          <w:b/>
          <w:bCs/>
        </w:rPr>
        <w:t>S</w:t>
      </w:r>
      <w:r w:rsidR="00EA381A">
        <w:rPr>
          <w:rFonts w:cs="Times New Roman"/>
          <w:b/>
          <w:bCs/>
        </w:rPr>
        <w:t>9</w:t>
      </w:r>
      <w:r w:rsidRPr="00E37948">
        <w:rPr>
          <w:rFonts w:cs="Times New Roman" w:hint="eastAsia"/>
          <w:b/>
          <w:bCs/>
        </w:rPr>
        <w:t>.</w:t>
      </w:r>
      <w:r>
        <w:rPr>
          <w:rFonts w:cs="Times New Roman" w:hint="eastAsia"/>
          <w:b/>
          <w:bCs/>
        </w:rPr>
        <w:t xml:space="preserve"> </w:t>
      </w:r>
      <w:r w:rsidRPr="00E37948">
        <w:rPr>
          <w:rFonts w:cs="Times New Roman" w:hint="eastAsia"/>
        </w:rPr>
        <w:t>Correlation matrix for time-varying predictors</w:t>
      </w:r>
    </w:p>
    <w:tbl>
      <w:tblPr>
        <w:tblStyle w:val="TableGrid"/>
        <w:tblW w:w="115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20"/>
        <w:gridCol w:w="1990"/>
        <w:gridCol w:w="2003"/>
        <w:gridCol w:w="2823"/>
        <w:gridCol w:w="1870"/>
      </w:tblGrid>
      <w:tr w:rsidR="00E37948" w:rsidRPr="00E37948" w14:paraId="0C4CC360" w14:textId="77777777" w:rsidTr="00E37948">
        <w:trPr>
          <w:trHeight w:val="300"/>
        </w:trPr>
        <w:tc>
          <w:tcPr>
            <w:tcW w:w="2820" w:type="dxa"/>
            <w:tcBorders>
              <w:top w:val="single" w:sz="4" w:space="0" w:color="auto"/>
              <w:bottom w:val="single" w:sz="4" w:space="0" w:color="auto"/>
            </w:tcBorders>
          </w:tcPr>
          <w:p w14:paraId="5FDFF4C3" w14:textId="77777777" w:rsidR="00E37948" w:rsidRPr="00E37948" w:rsidRDefault="00E37948" w:rsidP="00E37948">
            <w:pPr>
              <w:rPr>
                <w:rFonts w:ascii="Times New Roman" w:eastAsia="Times New Roman" w:hAnsi="Times New Roman" w:cs="Times New Roman"/>
                <w:color w:val="000000"/>
                <w:sz w:val="24"/>
                <w:szCs w:val="24"/>
              </w:rPr>
            </w:pPr>
          </w:p>
        </w:tc>
        <w:tc>
          <w:tcPr>
            <w:tcW w:w="1990" w:type="dxa"/>
            <w:tcBorders>
              <w:top w:val="single" w:sz="4" w:space="0" w:color="auto"/>
              <w:bottom w:val="single" w:sz="4" w:space="0" w:color="auto"/>
            </w:tcBorders>
            <w:noWrap/>
            <w:hideMark/>
          </w:tcPr>
          <w:p w14:paraId="665C3202" w14:textId="0079E8AD"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Psychopathology</w:t>
            </w:r>
          </w:p>
        </w:tc>
        <w:tc>
          <w:tcPr>
            <w:tcW w:w="2003" w:type="dxa"/>
            <w:tcBorders>
              <w:top w:val="single" w:sz="4" w:space="0" w:color="auto"/>
              <w:bottom w:val="single" w:sz="4" w:space="0" w:color="auto"/>
            </w:tcBorders>
            <w:noWrap/>
            <w:hideMark/>
          </w:tcPr>
          <w:p w14:paraId="79F772F4"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xml:space="preserve">Parental monitor </w:t>
            </w:r>
          </w:p>
        </w:tc>
        <w:tc>
          <w:tcPr>
            <w:tcW w:w="2823" w:type="dxa"/>
            <w:tcBorders>
              <w:top w:val="single" w:sz="4" w:space="0" w:color="auto"/>
              <w:bottom w:val="single" w:sz="4" w:space="0" w:color="auto"/>
            </w:tcBorders>
            <w:noWrap/>
            <w:hideMark/>
          </w:tcPr>
          <w:p w14:paraId="250200FD"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Family cannabis use rules</w:t>
            </w:r>
          </w:p>
        </w:tc>
        <w:tc>
          <w:tcPr>
            <w:tcW w:w="1870" w:type="dxa"/>
            <w:tcBorders>
              <w:top w:val="single" w:sz="4" w:space="0" w:color="auto"/>
              <w:bottom w:val="single" w:sz="4" w:space="0" w:color="auto"/>
            </w:tcBorders>
            <w:noWrap/>
            <w:hideMark/>
          </w:tcPr>
          <w:p w14:paraId="58ECB79C"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xml:space="preserve">Family conflict </w:t>
            </w:r>
          </w:p>
        </w:tc>
      </w:tr>
      <w:tr w:rsidR="00E37948" w:rsidRPr="00E37948" w14:paraId="4F71A771" w14:textId="77777777" w:rsidTr="00E37948">
        <w:trPr>
          <w:trHeight w:val="300"/>
        </w:trPr>
        <w:tc>
          <w:tcPr>
            <w:tcW w:w="2820" w:type="dxa"/>
            <w:tcBorders>
              <w:top w:val="single" w:sz="4" w:space="0" w:color="auto"/>
            </w:tcBorders>
          </w:tcPr>
          <w:p w14:paraId="7D67683F" w14:textId="15EC6252"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heme="minorEastAsia" w:hAnsi="Times New Roman" w:cs="Times New Roman"/>
                <w:color w:val="000000"/>
                <w:sz w:val="24"/>
                <w:szCs w:val="24"/>
                <w:lang w:eastAsia="zh-CN"/>
              </w:rPr>
              <w:t>Time 1</w:t>
            </w:r>
          </w:p>
        </w:tc>
        <w:tc>
          <w:tcPr>
            <w:tcW w:w="1990" w:type="dxa"/>
            <w:tcBorders>
              <w:top w:val="single" w:sz="4" w:space="0" w:color="auto"/>
            </w:tcBorders>
            <w:noWrap/>
          </w:tcPr>
          <w:p w14:paraId="031745FB" w14:textId="77777777" w:rsidR="00E37948" w:rsidRPr="00E37948" w:rsidRDefault="00E37948" w:rsidP="00E37948">
            <w:pPr>
              <w:rPr>
                <w:rFonts w:ascii="Times New Roman" w:eastAsia="Times New Roman" w:hAnsi="Times New Roman" w:cs="Times New Roman"/>
                <w:color w:val="000000"/>
                <w:sz w:val="24"/>
                <w:szCs w:val="24"/>
              </w:rPr>
            </w:pPr>
          </w:p>
        </w:tc>
        <w:tc>
          <w:tcPr>
            <w:tcW w:w="2003" w:type="dxa"/>
            <w:tcBorders>
              <w:top w:val="single" w:sz="4" w:space="0" w:color="auto"/>
            </w:tcBorders>
            <w:noWrap/>
          </w:tcPr>
          <w:p w14:paraId="2EE462DC" w14:textId="77777777" w:rsidR="00E37948" w:rsidRPr="00E37948" w:rsidRDefault="00E37948" w:rsidP="00E37948">
            <w:pPr>
              <w:rPr>
                <w:rFonts w:ascii="Times New Roman" w:eastAsia="Times New Roman" w:hAnsi="Times New Roman" w:cs="Times New Roman"/>
                <w:color w:val="000000"/>
                <w:sz w:val="24"/>
                <w:szCs w:val="24"/>
              </w:rPr>
            </w:pPr>
          </w:p>
        </w:tc>
        <w:tc>
          <w:tcPr>
            <w:tcW w:w="2823" w:type="dxa"/>
            <w:tcBorders>
              <w:top w:val="single" w:sz="4" w:space="0" w:color="auto"/>
            </w:tcBorders>
            <w:noWrap/>
          </w:tcPr>
          <w:p w14:paraId="0AB16001" w14:textId="77777777" w:rsidR="00E37948" w:rsidRPr="00E37948" w:rsidRDefault="00E37948" w:rsidP="00E37948">
            <w:pPr>
              <w:rPr>
                <w:rFonts w:ascii="Times New Roman" w:eastAsia="Times New Roman" w:hAnsi="Times New Roman" w:cs="Times New Roman"/>
                <w:color w:val="000000"/>
                <w:sz w:val="24"/>
                <w:szCs w:val="24"/>
              </w:rPr>
            </w:pPr>
          </w:p>
        </w:tc>
        <w:tc>
          <w:tcPr>
            <w:tcW w:w="1870" w:type="dxa"/>
            <w:tcBorders>
              <w:top w:val="single" w:sz="4" w:space="0" w:color="auto"/>
            </w:tcBorders>
            <w:noWrap/>
          </w:tcPr>
          <w:p w14:paraId="51BCB4D1" w14:textId="77777777" w:rsidR="00E37948" w:rsidRPr="00E37948" w:rsidRDefault="00E37948" w:rsidP="00E37948">
            <w:pPr>
              <w:rPr>
                <w:rFonts w:ascii="Times New Roman" w:eastAsia="Times New Roman" w:hAnsi="Times New Roman" w:cs="Times New Roman"/>
                <w:color w:val="000000"/>
                <w:sz w:val="24"/>
                <w:szCs w:val="24"/>
              </w:rPr>
            </w:pPr>
          </w:p>
        </w:tc>
      </w:tr>
      <w:tr w:rsidR="00E37948" w:rsidRPr="00E37948" w14:paraId="5C71AF04" w14:textId="77777777" w:rsidTr="00E37948">
        <w:trPr>
          <w:trHeight w:val="300"/>
        </w:trPr>
        <w:tc>
          <w:tcPr>
            <w:tcW w:w="2820" w:type="dxa"/>
          </w:tcPr>
          <w:p w14:paraId="61BCF25B" w14:textId="3D44EE7C"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Psychopathology</w:t>
            </w:r>
          </w:p>
        </w:tc>
        <w:tc>
          <w:tcPr>
            <w:tcW w:w="1990" w:type="dxa"/>
            <w:noWrap/>
            <w:hideMark/>
          </w:tcPr>
          <w:p w14:paraId="4CB04D80" w14:textId="2DBDB45C"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1</w:t>
            </w:r>
          </w:p>
        </w:tc>
        <w:tc>
          <w:tcPr>
            <w:tcW w:w="2003" w:type="dxa"/>
            <w:noWrap/>
            <w:hideMark/>
          </w:tcPr>
          <w:p w14:paraId="229A14D3"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2823" w:type="dxa"/>
            <w:noWrap/>
            <w:hideMark/>
          </w:tcPr>
          <w:p w14:paraId="0C1D96A8"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1870" w:type="dxa"/>
            <w:noWrap/>
            <w:hideMark/>
          </w:tcPr>
          <w:p w14:paraId="662960C1"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r>
      <w:tr w:rsidR="00E37948" w:rsidRPr="00E37948" w14:paraId="5E554FC3" w14:textId="77777777" w:rsidTr="00E37948">
        <w:trPr>
          <w:trHeight w:val="300"/>
        </w:trPr>
        <w:tc>
          <w:tcPr>
            <w:tcW w:w="2820" w:type="dxa"/>
          </w:tcPr>
          <w:p w14:paraId="2CDB4FFC" w14:textId="187DE25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xml:space="preserve">Parental monitor </w:t>
            </w:r>
          </w:p>
        </w:tc>
        <w:tc>
          <w:tcPr>
            <w:tcW w:w="1990" w:type="dxa"/>
            <w:noWrap/>
            <w:hideMark/>
          </w:tcPr>
          <w:p w14:paraId="06E90A3A" w14:textId="28AA6B18"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-0.14</w:t>
            </w:r>
          </w:p>
        </w:tc>
        <w:tc>
          <w:tcPr>
            <w:tcW w:w="2003" w:type="dxa"/>
            <w:noWrap/>
            <w:hideMark/>
          </w:tcPr>
          <w:p w14:paraId="353A01E7"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1</w:t>
            </w:r>
          </w:p>
        </w:tc>
        <w:tc>
          <w:tcPr>
            <w:tcW w:w="2823" w:type="dxa"/>
            <w:noWrap/>
            <w:hideMark/>
          </w:tcPr>
          <w:p w14:paraId="0D67C28E"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1870" w:type="dxa"/>
            <w:noWrap/>
            <w:hideMark/>
          </w:tcPr>
          <w:p w14:paraId="609F6793"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r>
      <w:tr w:rsidR="00E37948" w:rsidRPr="00E37948" w14:paraId="4D1F218F" w14:textId="77777777" w:rsidTr="00E37948">
        <w:trPr>
          <w:trHeight w:val="300"/>
        </w:trPr>
        <w:tc>
          <w:tcPr>
            <w:tcW w:w="2820" w:type="dxa"/>
          </w:tcPr>
          <w:p w14:paraId="12287973" w14:textId="3060EE89"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Family cannabis use rules</w:t>
            </w:r>
          </w:p>
        </w:tc>
        <w:tc>
          <w:tcPr>
            <w:tcW w:w="1990" w:type="dxa"/>
            <w:noWrap/>
            <w:hideMark/>
          </w:tcPr>
          <w:p w14:paraId="3746A06A" w14:textId="74984F56"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-0.05</w:t>
            </w:r>
          </w:p>
        </w:tc>
        <w:tc>
          <w:tcPr>
            <w:tcW w:w="2003" w:type="dxa"/>
            <w:noWrap/>
            <w:hideMark/>
          </w:tcPr>
          <w:p w14:paraId="2B84E258"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-0.01</w:t>
            </w:r>
          </w:p>
        </w:tc>
        <w:tc>
          <w:tcPr>
            <w:tcW w:w="2823" w:type="dxa"/>
            <w:noWrap/>
            <w:hideMark/>
          </w:tcPr>
          <w:p w14:paraId="23EC09A9"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1</w:t>
            </w:r>
          </w:p>
        </w:tc>
        <w:tc>
          <w:tcPr>
            <w:tcW w:w="1870" w:type="dxa"/>
            <w:noWrap/>
            <w:hideMark/>
          </w:tcPr>
          <w:p w14:paraId="313B5B02"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r>
      <w:tr w:rsidR="00E37948" w:rsidRPr="00E37948" w14:paraId="1115AA2B" w14:textId="77777777" w:rsidTr="00E37948">
        <w:trPr>
          <w:trHeight w:val="300"/>
        </w:trPr>
        <w:tc>
          <w:tcPr>
            <w:tcW w:w="2820" w:type="dxa"/>
          </w:tcPr>
          <w:p w14:paraId="5360C2B2" w14:textId="11ABC9D3"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xml:space="preserve">Family conflict </w:t>
            </w:r>
          </w:p>
        </w:tc>
        <w:tc>
          <w:tcPr>
            <w:tcW w:w="1990" w:type="dxa"/>
            <w:noWrap/>
            <w:hideMark/>
          </w:tcPr>
          <w:p w14:paraId="36A037EA" w14:textId="35C7F723"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0.17</w:t>
            </w:r>
          </w:p>
        </w:tc>
        <w:tc>
          <w:tcPr>
            <w:tcW w:w="2003" w:type="dxa"/>
            <w:noWrap/>
            <w:hideMark/>
          </w:tcPr>
          <w:p w14:paraId="3B8DE94B"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-0.29</w:t>
            </w:r>
          </w:p>
        </w:tc>
        <w:tc>
          <w:tcPr>
            <w:tcW w:w="2823" w:type="dxa"/>
            <w:noWrap/>
            <w:hideMark/>
          </w:tcPr>
          <w:p w14:paraId="4E3BC18E"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0.04</w:t>
            </w:r>
          </w:p>
        </w:tc>
        <w:tc>
          <w:tcPr>
            <w:tcW w:w="1870" w:type="dxa"/>
            <w:noWrap/>
            <w:hideMark/>
          </w:tcPr>
          <w:p w14:paraId="657D4039"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1</w:t>
            </w:r>
          </w:p>
        </w:tc>
      </w:tr>
      <w:tr w:rsidR="00E37948" w:rsidRPr="00E37948" w14:paraId="08722581" w14:textId="77777777" w:rsidTr="00E37948">
        <w:trPr>
          <w:trHeight w:val="300"/>
        </w:trPr>
        <w:tc>
          <w:tcPr>
            <w:tcW w:w="2820" w:type="dxa"/>
          </w:tcPr>
          <w:p w14:paraId="7A196BF7" w14:textId="066A6525"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1990" w:type="dxa"/>
            <w:noWrap/>
            <w:hideMark/>
          </w:tcPr>
          <w:p w14:paraId="09632099" w14:textId="4219FD5B"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2003" w:type="dxa"/>
            <w:noWrap/>
            <w:hideMark/>
          </w:tcPr>
          <w:p w14:paraId="3AE6518B"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2823" w:type="dxa"/>
            <w:noWrap/>
            <w:hideMark/>
          </w:tcPr>
          <w:p w14:paraId="30D311AC"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1870" w:type="dxa"/>
            <w:noWrap/>
            <w:hideMark/>
          </w:tcPr>
          <w:p w14:paraId="2C59B499"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r>
      <w:tr w:rsidR="00E37948" w:rsidRPr="00E37948" w14:paraId="65F5B997" w14:textId="77777777" w:rsidTr="00E37948">
        <w:trPr>
          <w:trHeight w:val="300"/>
        </w:trPr>
        <w:tc>
          <w:tcPr>
            <w:tcW w:w="2820" w:type="dxa"/>
          </w:tcPr>
          <w:p w14:paraId="5CE1DDAD" w14:textId="3AB6E67A"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hAnsi="Times New Roman" w:cs="Times New Roman"/>
                <w:color w:val="000000"/>
                <w:sz w:val="24"/>
                <w:szCs w:val="24"/>
              </w:rPr>
              <w:t>Time 2</w:t>
            </w:r>
          </w:p>
        </w:tc>
        <w:tc>
          <w:tcPr>
            <w:tcW w:w="1990" w:type="dxa"/>
            <w:noWrap/>
            <w:hideMark/>
          </w:tcPr>
          <w:p w14:paraId="3B60B34F" w14:textId="3C4FCFC0"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2003" w:type="dxa"/>
            <w:noWrap/>
            <w:hideMark/>
          </w:tcPr>
          <w:p w14:paraId="07CBB4B2"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2823" w:type="dxa"/>
            <w:noWrap/>
            <w:hideMark/>
          </w:tcPr>
          <w:p w14:paraId="2CDFBFB8"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1870" w:type="dxa"/>
            <w:noWrap/>
            <w:hideMark/>
          </w:tcPr>
          <w:p w14:paraId="1ECAD262"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r>
      <w:tr w:rsidR="00E37948" w:rsidRPr="00E37948" w14:paraId="635E947E" w14:textId="77777777" w:rsidTr="00E37948">
        <w:trPr>
          <w:trHeight w:val="300"/>
        </w:trPr>
        <w:tc>
          <w:tcPr>
            <w:tcW w:w="2820" w:type="dxa"/>
          </w:tcPr>
          <w:p w14:paraId="4DFA9840" w14:textId="15B4AC5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Psychopathology</w:t>
            </w:r>
          </w:p>
        </w:tc>
        <w:tc>
          <w:tcPr>
            <w:tcW w:w="1990" w:type="dxa"/>
            <w:noWrap/>
            <w:hideMark/>
          </w:tcPr>
          <w:p w14:paraId="3A5C4952" w14:textId="60022963"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1</w:t>
            </w:r>
          </w:p>
        </w:tc>
        <w:tc>
          <w:tcPr>
            <w:tcW w:w="2003" w:type="dxa"/>
            <w:noWrap/>
            <w:hideMark/>
          </w:tcPr>
          <w:p w14:paraId="01758EDB"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2823" w:type="dxa"/>
            <w:noWrap/>
            <w:hideMark/>
          </w:tcPr>
          <w:p w14:paraId="15F626A7"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1870" w:type="dxa"/>
            <w:noWrap/>
            <w:hideMark/>
          </w:tcPr>
          <w:p w14:paraId="1F3585E6"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r>
      <w:tr w:rsidR="00E37948" w:rsidRPr="00E37948" w14:paraId="60898D08" w14:textId="77777777" w:rsidTr="00E37948">
        <w:trPr>
          <w:trHeight w:val="300"/>
        </w:trPr>
        <w:tc>
          <w:tcPr>
            <w:tcW w:w="2820" w:type="dxa"/>
          </w:tcPr>
          <w:p w14:paraId="6BC87F96" w14:textId="4F444D29"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xml:space="preserve">Parental monitor </w:t>
            </w:r>
          </w:p>
        </w:tc>
        <w:tc>
          <w:tcPr>
            <w:tcW w:w="1990" w:type="dxa"/>
            <w:noWrap/>
            <w:hideMark/>
          </w:tcPr>
          <w:p w14:paraId="735BE47E" w14:textId="21AFAE90"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-0.16</w:t>
            </w:r>
          </w:p>
        </w:tc>
        <w:tc>
          <w:tcPr>
            <w:tcW w:w="2003" w:type="dxa"/>
            <w:noWrap/>
            <w:hideMark/>
          </w:tcPr>
          <w:p w14:paraId="2759A1E6"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1</w:t>
            </w:r>
          </w:p>
        </w:tc>
        <w:tc>
          <w:tcPr>
            <w:tcW w:w="2823" w:type="dxa"/>
            <w:noWrap/>
            <w:hideMark/>
          </w:tcPr>
          <w:p w14:paraId="34A4AC3A"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1870" w:type="dxa"/>
            <w:noWrap/>
            <w:hideMark/>
          </w:tcPr>
          <w:p w14:paraId="2C700556"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r>
      <w:tr w:rsidR="00E37948" w:rsidRPr="00E37948" w14:paraId="2E797623" w14:textId="77777777" w:rsidTr="00E37948">
        <w:trPr>
          <w:trHeight w:val="300"/>
        </w:trPr>
        <w:tc>
          <w:tcPr>
            <w:tcW w:w="2820" w:type="dxa"/>
          </w:tcPr>
          <w:p w14:paraId="1D6D6001" w14:textId="0A5109A5"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Family cannabis use rules</w:t>
            </w:r>
          </w:p>
        </w:tc>
        <w:tc>
          <w:tcPr>
            <w:tcW w:w="1990" w:type="dxa"/>
            <w:noWrap/>
            <w:hideMark/>
          </w:tcPr>
          <w:p w14:paraId="128BD1E5" w14:textId="05D37CF4"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-0.04</w:t>
            </w:r>
          </w:p>
        </w:tc>
        <w:tc>
          <w:tcPr>
            <w:tcW w:w="2003" w:type="dxa"/>
            <w:noWrap/>
            <w:hideMark/>
          </w:tcPr>
          <w:p w14:paraId="1900072D"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0.02</w:t>
            </w:r>
          </w:p>
        </w:tc>
        <w:tc>
          <w:tcPr>
            <w:tcW w:w="2823" w:type="dxa"/>
            <w:noWrap/>
            <w:hideMark/>
          </w:tcPr>
          <w:p w14:paraId="311FF9AD"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1</w:t>
            </w:r>
          </w:p>
        </w:tc>
        <w:tc>
          <w:tcPr>
            <w:tcW w:w="1870" w:type="dxa"/>
            <w:noWrap/>
            <w:hideMark/>
          </w:tcPr>
          <w:p w14:paraId="32BA41C2"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r>
      <w:tr w:rsidR="00E37948" w:rsidRPr="00E37948" w14:paraId="4398199D" w14:textId="77777777" w:rsidTr="00E37948">
        <w:trPr>
          <w:trHeight w:val="300"/>
        </w:trPr>
        <w:tc>
          <w:tcPr>
            <w:tcW w:w="2820" w:type="dxa"/>
          </w:tcPr>
          <w:p w14:paraId="53804B40" w14:textId="61EBBA0F"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xml:space="preserve">Family conflict </w:t>
            </w:r>
          </w:p>
        </w:tc>
        <w:tc>
          <w:tcPr>
            <w:tcW w:w="1990" w:type="dxa"/>
            <w:noWrap/>
            <w:hideMark/>
          </w:tcPr>
          <w:p w14:paraId="4FA74676" w14:textId="0808C528"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0.17</w:t>
            </w:r>
          </w:p>
        </w:tc>
        <w:tc>
          <w:tcPr>
            <w:tcW w:w="2003" w:type="dxa"/>
            <w:noWrap/>
            <w:hideMark/>
          </w:tcPr>
          <w:p w14:paraId="5F46FE46"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-0.25</w:t>
            </w:r>
          </w:p>
        </w:tc>
        <w:tc>
          <w:tcPr>
            <w:tcW w:w="2823" w:type="dxa"/>
            <w:noWrap/>
            <w:hideMark/>
          </w:tcPr>
          <w:p w14:paraId="4195A25D" w14:textId="1D0EECB3" w:rsidR="00E37948" w:rsidRPr="00E37948" w:rsidRDefault="00E37948" w:rsidP="00E37948">
            <w:pPr>
              <w:rPr>
                <w:rFonts w:ascii="Times New Roman" w:eastAsiaTheme="minorEastAsia" w:hAnsi="Times New Roman" w:cs="Times New Roman"/>
                <w:color w:val="000000"/>
                <w:sz w:val="24"/>
                <w:szCs w:val="24"/>
                <w:lang w:eastAsia="zh-CN"/>
              </w:rPr>
            </w:pPr>
            <w:r w:rsidRPr="00E37948">
              <w:rPr>
                <w:rFonts w:ascii="Times New Roman" w:eastAsia="Times New Roman" w:hAnsi="Times New Roman" w:cs="Times New Roman"/>
                <w:color w:val="000000"/>
                <w:sz w:val="24"/>
                <w:szCs w:val="24"/>
              </w:rPr>
              <w:t>0</w:t>
            </w:r>
            <w:r>
              <w:rPr>
                <w:rFonts w:ascii="Times New Roman" w:eastAsiaTheme="minorEastAsia" w:hAnsi="Times New Roman" w:cs="Times New Roman" w:hint="eastAsia"/>
                <w:color w:val="000000"/>
                <w:sz w:val="24"/>
                <w:szCs w:val="24"/>
                <w:lang w:eastAsia="zh-CN"/>
              </w:rPr>
              <w:t>.00</w:t>
            </w:r>
          </w:p>
        </w:tc>
        <w:tc>
          <w:tcPr>
            <w:tcW w:w="1870" w:type="dxa"/>
            <w:noWrap/>
            <w:hideMark/>
          </w:tcPr>
          <w:p w14:paraId="2482A8F2"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1</w:t>
            </w:r>
          </w:p>
        </w:tc>
      </w:tr>
      <w:tr w:rsidR="00E37948" w:rsidRPr="00E37948" w14:paraId="6A7EEF12" w14:textId="77777777" w:rsidTr="00E37948">
        <w:trPr>
          <w:trHeight w:val="300"/>
        </w:trPr>
        <w:tc>
          <w:tcPr>
            <w:tcW w:w="2820" w:type="dxa"/>
          </w:tcPr>
          <w:p w14:paraId="01C1236C" w14:textId="2B4DB75A"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1990" w:type="dxa"/>
            <w:noWrap/>
            <w:hideMark/>
          </w:tcPr>
          <w:p w14:paraId="6399AC1F" w14:textId="7BD3A72B"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2003" w:type="dxa"/>
            <w:noWrap/>
            <w:hideMark/>
          </w:tcPr>
          <w:p w14:paraId="196CFF86"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2823" w:type="dxa"/>
            <w:noWrap/>
            <w:hideMark/>
          </w:tcPr>
          <w:p w14:paraId="05937E7E"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1870" w:type="dxa"/>
            <w:noWrap/>
            <w:hideMark/>
          </w:tcPr>
          <w:p w14:paraId="06684DD7"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r>
      <w:tr w:rsidR="00E37948" w:rsidRPr="00E37948" w14:paraId="78B2806B" w14:textId="77777777" w:rsidTr="00E37948">
        <w:trPr>
          <w:trHeight w:val="300"/>
        </w:trPr>
        <w:tc>
          <w:tcPr>
            <w:tcW w:w="2820" w:type="dxa"/>
          </w:tcPr>
          <w:p w14:paraId="51603BCB" w14:textId="5F7FD2BB"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hAnsi="Times New Roman" w:cs="Times New Roman"/>
                <w:color w:val="000000"/>
                <w:sz w:val="24"/>
                <w:szCs w:val="24"/>
              </w:rPr>
              <w:t>Time 3</w:t>
            </w:r>
          </w:p>
        </w:tc>
        <w:tc>
          <w:tcPr>
            <w:tcW w:w="1990" w:type="dxa"/>
            <w:noWrap/>
            <w:hideMark/>
          </w:tcPr>
          <w:p w14:paraId="64E4EF8E" w14:textId="69789104"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2003" w:type="dxa"/>
            <w:noWrap/>
            <w:hideMark/>
          </w:tcPr>
          <w:p w14:paraId="3DC6F6E6"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2823" w:type="dxa"/>
            <w:noWrap/>
            <w:hideMark/>
          </w:tcPr>
          <w:p w14:paraId="14FAA701"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1870" w:type="dxa"/>
            <w:noWrap/>
            <w:hideMark/>
          </w:tcPr>
          <w:p w14:paraId="6EE595D8"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r>
      <w:tr w:rsidR="00E37948" w:rsidRPr="00E37948" w14:paraId="027C2C12" w14:textId="77777777" w:rsidTr="00E37948">
        <w:trPr>
          <w:trHeight w:val="300"/>
        </w:trPr>
        <w:tc>
          <w:tcPr>
            <w:tcW w:w="2820" w:type="dxa"/>
          </w:tcPr>
          <w:p w14:paraId="5B7E8CEE" w14:textId="45C4445F"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Psychopathology</w:t>
            </w:r>
          </w:p>
        </w:tc>
        <w:tc>
          <w:tcPr>
            <w:tcW w:w="1990" w:type="dxa"/>
            <w:noWrap/>
            <w:hideMark/>
          </w:tcPr>
          <w:p w14:paraId="4E53C9C6" w14:textId="73E2B675"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1</w:t>
            </w:r>
          </w:p>
        </w:tc>
        <w:tc>
          <w:tcPr>
            <w:tcW w:w="2003" w:type="dxa"/>
            <w:noWrap/>
            <w:hideMark/>
          </w:tcPr>
          <w:p w14:paraId="7F7085D2"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2823" w:type="dxa"/>
            <w:noWrap/>
            <w:hideMark/>
          </w:tcPr>
          <w:p w14:paraId="1ACAC1C7"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1870" w:type="dxa"/>
            <w:noWrap/>
            <w:hideMark/>
          </w:tcPr>
          <w:p w14:paraId="6F78A5C3"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r>
      <w:tr w:rsidR="00E37948" w:rsidRPr="00E37948" w14:paraId="6BA05BC1" w14:textId="77777777" w:rsidTr="00E37948">
        <w:trPr>
          <w:trHeight w:val="300"/>
        </w:trPr>
        <w:tc>
          <w:tcPr>
            <w:tcW w:w="2820" w:type="dxa"/>
          </w:tcPr>
          <w:p w14:paraId="68C8A778" w14:textId="157FD4B2"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xml:space="preserve">Parental monitor </w:t>
            </w:r>
          </w:p>
        </w:tc>
        <w:tc>
          <w:tcPr>
            <w:tcW w:w="1990" w:type="dxa"/>
            <w:noWrap/>
            <w:hideMark/>
          </w:tcPr>
          <w:p w14:paraId="2B03994E" w14:textId="20F16BFE"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-0.14</w:t>
            </w:r>
          </w:p>
        </w:tc>
        <w:tc>
          <w:tcPr>
            <w:tcW w:w="2003" w:type="dxa"/>
            <w:noWrap/>
            <w:hideMark/>
          </w:tcPr>
          <w:p w14:paraId="441D0626"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1</w:t>
            </w:r>
          </w:p>
        </w:tc>
        <w:tc>
          <w:tcPr>
            <w:tcW w:w="2823" w:type="dxa"/>
            <w:noWrap/>
            <w:hideMark/>
          </w:tcPr>
          <w:p w14:paraId="2881BE37"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c>
          <w:tcPr>
            <w:tcW w:w="1870" w:type="dxa"/>
            <w:noWrap/>
            <w:hideMark/>
          </w:tcPr>
          <w:p w14:paraId="146B18BA"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r>
      <w:tr w:rsidR="00E37948" w:rsidRPr="00E37948" w14:paraId="631E9C6C" w14:textId="77777777" w:rsidTr="00E37948">
        <w:trPr>
          <w:trHeight w:val="300"/>
        </w:trPr>
        <w:tc>
          <w:tcPr>
            <w:tcW w:w="2820" w:type="dxa"/>
          </w:tcPr>
          <w:p w14:paraId="0C1824BD" w14:textId="640F5E85"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Family cannabis use rules</w:t>
            </w:r>
          </w:p>
        </w:tc>
        <w:tc>
          <w:tcPr>
            <w:tcW w:w="1990" w:type="dxa"/>
            <w:noWrap/>
            <w:hideMark/>
          </w:tcPr>
          <w:p w14:paraId="776192FC" w14:textId="74CD8945"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-0.04</w:t>
            </w:r>
          </w:p>
        </w:tc>
        <w:tc>
          <w:tcPr>
            <w:tcW w:w="2003" w:type="dxa"/>
            <w:noWrap/>
            <w:hideMark/>
          </w:tcPr>
          <w:p w14:paraId="7550CFEC"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-0.01</w:t>
            </w:r>
          </w:p>
        </w:tc>
        <w:tc>
          <w:tcPr>
            <w:tcW w:w="2823" w:type="dxa"/>
            <w:noWrap/>
            <w:hideMark/>
          </w:tcPr>
          <w:p w14:paraId="384583C0"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1</w:t>
            </w:r>
          </w:p>
        </w:tc>
        <w:tc>
          <w:tcPr>
            <w:tcW w:w="1870" w:type="dxa"/>
            <w:noWrap/>
            <w:hideMark/>
          </w:tcPr>
          <w:p w14:paraId="5DDC2FB2"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w:t>
            </w:r>
          </w:p>
        </w:tc>
      </w:tr>
      <w:tr w:rsidR="00E37948" w:rsidRPr="00E37948" w14:paraId="02B71BDF" w14:textId="77777777" w:rsidTr="00E37948">
        <w:trPr>
          <w:trHeight w:val="300"/>
        </w:trPr>
        <w:tc>
          <w:tcPr>
            <w:tcW w:w="2820" w:type="dxa"/>
            <w:tcBorders>
              <w:bottom w:val="single" w:sz="4" w:space="0" w:color="auto"/>
            </w:tcBorders>
          </w:tcPr>
          <w:p w14:paraId="3F316DB2" w14:textId="3CA9F473"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 xml:space="preserve">Family conflict </w:t>
            </w:r>
          </w:p>
        </w:tc>
        <w:tc>
          <w:tcPr>
            <w:tcW w:w="1990" w:type="dxa"/>
            <w:tcBorders>
              <w:bottom w:val="single" w:sz="4" w:space="0" w:color="auto"/>
            </w:tcBorders>
            <w:noWrap/>
            <w:hideMark/>
          </w:tcPr>
          <w:p w14:paraId="192871E6" w14:textId="15462621"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0.19</w:t>
            </w:r>
          </w:p>
        </w:tc>
        <w:tc>
          <w:tcPr>
            <w:tcW w:w="2003" w:type="dxa"/>
            <w:tcBorders>
              <w:bottom w:val="single" w:sz="4" w:space="0" w:color="auto"/>
            </w:tcBorders>
            <w:noWrap/>
            <w:hideMark/>
          </w:tcPr>
          <w:p w14:paraId="3FA63B07"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-0.26</w:t>
            </w:r>
          </w:p>
        </w:tc>
        <w:tc>
          <w:tcPr>
            <w:tcW w:w="2823" w:type="dxa"/>
            <w:tcBorders>
              <w:bottom w:val="single" w:sz="4" w:space="0" w:color="auto"/>
            </w:tcBorders>
            <w:noWrap/>
            <w:hideMark/>
          </w:tcPr>
          <w:p w14:paraId="67335767"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-0.01</w:t>
            </w:r>
          </w:p>
        </w:tc>
        <w:tc>
          <w:tcPr>
            <w:tcW w:w="1870" w:type="dxa"/>
            <w:tcBorders>
              <w:bottom w:val="single" w:sz="4" w:space="0" w:color="auto"/>
            </w:tcBorders>
            <w:noWrap/>
            <w:hideMark/>
          </w:tcPr>
          <w:p w14:paraId="37ACFEC8" w14:textId="77777777" w:rsidR="00E37948" w:rsidRPr="00E37948" w:rsidRDefault="00E37948" w:rsidP="00E37948">
            <w:pPr>
              <w:rPr>
                <w:rFonts w:ascii="Times New Roman" w:eastAsia="Times New Roman" w:hAnsi="Times New Roman" w:cs="Times New Roman"/>
                <w:color w:val="000000"/>
                <w:sz w:val="24"/>
                <w:szCs w:val="24"/>
              </w:rPr>
            </w:pPr>
            <w:r w:rsidRPr="00E37948">
              <w:rPr>
                <w:rFonts w:ascii="Times New Roman" w:eastAsia="Times New Roman" w:hAnsi="Times New Roman" w:cs="Times New Roman"/>
                <w:color w:val="000000"/>
                <w:sz w:val="24"/>
                <w:szCs w:val="24"/>
              </w:rPr>
              <w:t>1</w:t>
            </w:r>
          </w:p>
        </w:tc>
      </w:tr>
    </w:tbl>
    <w:p w14:paraId="4BB21D1F" w14:textId="3C0C9FE7" w:rsidR="003C6EBD" w:rsidRDefault="003C6EBD" w:rsidP="00106E16">
      <w:pPr>
        <w:spacing w:line="480" w:lineRule="auto"/>
        <w:rPr>
          <w:rFonts w:cs="Times New Roman"/>
          <w:b/>
          <w:bCs/>
        </w:rPr>
      </w:pPr>
    </w:p>
    <w:p w14:paraId="4B5F4519" w14:textId="77777777" w:rsidR="003C6EBD" w:rsidRDefault="003C6EBD">
      <w:pPr>
        <w:rPr>
          <w:rFonts w:cs="Times New Roman"/>
          <w:b/>
          <w:bCs/>
        </w:rPr>
      </w:pPr>
      <w:r>
        <w:rPr>
          <w:rFonts w:cs="Times New Roman"/>
          <w:b/>
          <w:bCs/>
        </w:rPr>
        <w:br w:type="page"/>
      </w:r>
    </w:p>
    <w:p w14:paraId="613120BA" w14:textId="64ADFE1B" w:rsidR="006809BE" w:rsidRPr="006809BE" w:rsidRDefault="006809BE" w:rsidP="00106E16">
      <w:pPr>
        <w:spacing w:line="480" w:lineRule="auto"/>
        <w:rPr>
          <w:rFonts w:cs="Times New Roman"/>
          <w:b/>
          <w:bCs/>
        </w:rPr>
      </w:pPr>
      <w:r w:rsidRPr="006809BE">
        <w:rPr>
          <w:rFonts w:cs="Times New Roman"/>
          <w:noProof/>
          <w:szCs w:val="24"/>
        </w:rPr>
        <w:lastRenderedPageBreak/>
        <w:drawing>
          <wp:anchor distT="0" distB="0" distL="114300" distR="114300" simplePos="0" relativeHeight="251658240" behindDoc="1" locked="0" layoutInCell="1" allowOverlap="1" wp14:anchorId="440609DD" wp14:editId="1109889D">
            <wp:simplePos x="0" y="0"/>
            <wp:positionH relativeFrom="margin">
              <wp:align>center</wp:align>
            </wp:positionH>
            <wp:positionV relativeFrom="paragraph">
              <wp:posOffset>430530</wp:posOffset>
            </wp:positionV>
            <wp:extent cx="3027680" cy="5480050"/>
            <wp:effectExtent l="0" t="0" r="1270" b="6350"/>
            <wp:wrapTight wrapText="bothSides">
              <wp:wrapPolygon edited="0">
                <wp:start x="0" y="0"/>
                <wp:lineTo x="0" y="21550"/>
                <wp:lineTo x="21473" y="21550"/>
                <wp:lineTo x="21473" y="0"/>
                <wp:lineTo x="0" y="0"/>
              </wp:wrapPolygon>
            </wp:wrapTight>
            <wp:docPr id="5" name="Picture 4" descr="A flowchart of a number of data&#10;&#10;AI-generated content may be incorrect.">
              <a:extLst xmlns:a="http://schemas.openxmlformats.org/drawingml/2006/main">
                <a:ext uri="{FF2B5EF4-FFF2-40B4-BE49-F238E27FC236}">
                  <a16:creationId xmlns:a16="http://schemas.microsoft.com/office/drawing/2014/main" id="{2873B5F6-63FC-474C-80EA-270946C3BC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flowchart of a number of data&#10;&#10;AI-generated content may be incorrect.">
                      <a:extLst>
                        <a:ext uri="{FF2B5EF4-FFF2-40B4-BE49-F238E27FC236}">
                          <a16:creationId xmlns:a16="http://schemas.microsoft.com/office/drawing/2014/main" id="{2873B5F6-63FC-474C-80EA-270946C3BCC6}"/>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3027680" cy="5480050"/>
                    </a:xfrm>
                    <a:prstGeom prst="rect">
                      <a:avLst/>
                    </a:prstGeom>
                  </pic:spPr>
                </pic:pic>
              </a:graphicData>
            </a:graphic>
          </wp:anchor>
        </w:drawing>
      </w:r>
      <w:r w:rsidRPr="006809BE">
        <w:rPr>
          <w:rFonts w:cs="Times New Roman" w:hint="eastAsia"/>
          <w:b/>
          <w:bCs/>
        </w:rPr>
        <w:t xml:space="preserve">Figure </w:t>
      </w:r>
      <w:r w:rsidR="003C6EBD">
        <w:rPr>
          <w:rFonts w:cs="Times New Roman"/>
          <w:b/>
          <w:bCs/>
        </w:rPr>
        <w:t>S</w:t>
      </w:r>
      <w:r w:rsidR="006C0FFF">
        <w:rPr>
          <w:rFonts w:cs="Times New Roman"/>
          <w:b/>
          <w:bCs/>
        </w:rPr>
        <w:t>1</w:t>
      </w:r>
      <w:r w:rsidRPr="006809BE">
        <w:rPr>
          <w:rFonts w:cs="Times New Roman" w:hint="eastAsia"/>
          <w:b/>
          <w:bCs/>
        </w:rPr>
        <w:t>.</w:t>
      </w:r>
      <w:r w:rsidR="003760FB" w:rsidRPr="003760FB">
        <w:rPr>
          <w:rFonts w:cs="Times New Roman"/>
          <w:color w:val="000000" w:themeColor="text1"/>
          <w:szCs w:val="24"/>
        </w:rPr>
        <w:t xml:space="preserve"> </w:t>
      </w:r>
      <w:r w:rsidR="003760FB" w:rsidRPr="006809BE">
        <w:rPr>
          <w:rFonts w:cs="Times New Roman"/>
          <w:color w:val="000000" w:themeColor="text1"/>
          <w:szCs w:val="24"/>
        </w:rPr>
        <w:t>Flowchart of study participants</w:t>
      </w:r>
    </w:p>
    <w:p w14:paraId="698ED4CE" w14:textId="76FB9AE5" w:rsidR="00647908" w:rsidRPr="00B06E06" w:rsidRDefault="00647908">
      <w:pPr>
        <w:rPr>
          <w:rFonts w:cs="Times New Roman"/>
          <w:szCs w:val="24"/>
        </w:rPr>
      </w:pPr>
    </w:p>
    <w:sectPr w:rsidR="00647908" w:rsidRPr="00B06E06" w:rsidSect="00EA381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ans-serif">
    <w:altName w:val="Segoe Print"/>
    <w:charset w:val="00"/>
    <w:family w:val="auto"/>
    <w:pitch w:val="default"/>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E06"/>
    <w:rsid w:val="00002FA0"/>
    <w:rsid w:val="00055BE1"/>
    <w:rsid w:val="00106E16"/>
    <w:rsid w:val="0018503B"/>
    <w:rsid w:val="001863F0"/>
    <w:rsid w:val="0023050D"/>
    <w:rsid w:val="002614CC"/>
    <w:rsid w:val="00261820"/>
    <w:rsid w:val="00280945"/>
    <w:rsid w:val="002D6380"/>
    <w:rsid w:val="0036226C"/>
    <w:rsid w:val="003760FB"/>
    <w:rsid w:val="003C6EBD"/>
    <w:rsid w:val="003D1AFC"/>
    <w:rsid w:val="00434437"/>
    <w:rsid w:val="00455104"/>
    <w:rsid w:val="00475015"/>
    <w:rsid w:val="004E35EA"/>
    <w:rsid w:val="004F76D1"/>
    <w:rsid w:val="00523865"/>
    <w:rsid w:val="00547668"/>
    <w:rsid w:val="005B1852"/>
    <w:rsid w:val="005C616F"/>
    <w:rsid w:val="005F4A77"/>
    <w:rsid w:val="00604F28"/>
    <w:rsid w:val="00647908"/>
    <w:rsid w:val="00662FEF"/>
    <w:rsid w:val="006809BE"/>
    <w:rsid w:val="006A5D2F"/>
    <w:rsid w:val="006C0FFF"/>
    <w:rsid w:val="00756A9D"/>
    <w:rsid w:val="00843A9C"/>
    <w:rsid w:val="00866855"/>
    <w:rsid w:val="00920027"/>
    <w:rsid w:val="00923B95"/>
    <w:rsid w:val="00927D66"/>
    <w:rsid w:val="00973E72"/>
    <w:rsid w:val="009A2337"/>
    <w:rsid w:val="009D7260"/>
    <w:rsid w:val="00A3443D"/>
    <w:rsid w:val="00A357D8"/>
    <w:rsid w:val="00A35BBC"/>
    <w:rsid w:val="00A61858"/>
    <w:rsid w:val="00AB43C3"/>
    <w:rsid w:val="00B06E06"/>
    <w:rsid w:val="00B14731"/>
    <w:rsid w:val="00C022D2"/>
    <w:rsid w:val="00D24D32"/>
    <w:rsid w:val="00D74B85"/>
    <w:rsid w:val="00D91F8A"/>
    <w:rsid w:val="00E37948"/>
    <w:rsid w:val="00EA381A"/>
    <w:rsid w:val="00EF77F6"/>
    <w:rsid w:val="00FB33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5FC27"/>
  <w15:chartTrackingRefBased/>
  <w15:docId w15:val="{070FDC47-40DD-4E60-AD39-C6B1CCA25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sans-serif"/>
        <w:sz w:val="24"/>
        <w:szCs w:val="16"/>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E06"/>
  </w:style>
  <w:style w:type="paragraph" w:styleId="Heading1">
    <w:name w:val="heading 1"/>
    <w:basedOn w:val="Normal"/>
    <w:next w:val="Normal"/>
    <w:link w:val="Heading1Char"/>
    <w:uiPriority w:val="9"/>
    <w:qFormat/>
    <w:rsid w:val="00B06E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6E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6E0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6E0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06E0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06E0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06E0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06E0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06E0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E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6E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6E0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6E0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06E0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06E0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06E0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06E0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06E0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06E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6E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6E0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6E0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06E06"/>
    <w:pPr>
      <w:spacing w:before="160"/>
      <w:jc w:val="center"/>
    </w:pPr>
    <w:rPr>
      <w:i/>
      <w:iCs/>
      <w:color w:val="404040" w:themeColor="text1" w:themeTint="BF"/>
    </w:rPr>
  </w:style>
  <w:style w:type="character" w:customStyle="1" w:styleId="QuoteChar">
    <w:name w:val="Quote Char"/>
    <w:basedOn w:val="DefaultParagraphFont"/>
    <w:link w:val="Quote"/>
    <w:uiPriority w:val="29"/>
    <w:rsid w:val="00B06E06"/>
    <w:rPr>
      <w:i/>
      <w:iCs/>
      <w:color w:val="404040" w:themeColor="text1" w:themeTint="BF"/>
    </w:rPr>
  </w:style>
  <w:style w:type="paragraph" w:styleId="ListParagraph">
    <w:name w:val="List Paragraph"/>
    <w:basedOn w:val="Normal"/>
    <w:uiPriority w:val="34"/>
    <w:qFormat/>
    <w:rsid w:val="00B06E06"/>
    <w:pPr>
      <w:ind w:left="720"/>
      <w:contextualSpacing/>
    </w:pPr>
  </w:style>
  <w:style w:type="character" w:styleId="IntenseEmphasis">
    <w:name w:val="Intense Emphasis"/>
    <w:basedOn w:val="DefaultParagraphFont"/>
    <w:uiPriority w:val="21"/>
    <w:qFormat/>
    <w:rsid w:val="00B06E06"/>
    <w:rPr>
      <w:i/>
      <w:iCs/>
      <w:color w:val="0F4761" w:themeColor="accent1" w:themeShade="BF"/>
    </w:rPr>
  </w:style>
  <w:style w:type="paragraph" w:styleId="IntenseQuote">
    <w:name w:val="Intense Quote"/>
    <w:basedOn w:val="Normal"/>
    <w:next w:val="Normal"/>
    <w:link w:val="IntenseQuoteChar"/>
    <w:uiPriority w:val="30"/>
    <w:qFormat/>
    <w:rsid w:val="00B06E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6E06"/>
    <w:rPr>
      <w:i/>
      <w:iCs/>
      <w:color w:val="0F4761" w:themeColor="accent1" w:themeShade="BF"/>
    </w:rPr>
  </w:style>
  <w:style w:type="character" w:styleId="IntenseReference">
    <w:name w:val="Intense Reference"/>
    <w:basedOn w:val="DefaultParagraphFont"/>
    <w:uiPriority w:val="32"/>
    <w:qFormat/>
    <w:rsid w:val="00B06E06"/>
    <w:rPr>
      <w:b/>
      <w:bCs/>
      <w:smallCaps/>
      <w:color w:val="0F4761" w:themeColor="accent1" w:themeShade="BF"/>
      <w:spacing w:val="5"/>
    </w:rPr>
  </w:style>
  <w:style w:type="table" w:styleId="TableGrid">
    <w:name w:val="Table Grid"/>
    <w:basedOn w:val="TableNormal"/>
    <w:uiPriority w:val="39"/>
    <w:rsid w:val="00B06E06"/>
    <w:pPr>
      <w:spacing w:after="0" w:line="240" w:lineRule="auto"/>
    </w:pPr>
    <w:rPr>
      <w:rFonts w:asciiTheme="minorHAnsi" w:eastAsia="Malgun Gothic"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7978261">
      <w:bodyDiv w:val="1"/>
      <w:marLeft w:val="0"/>
      <w:marRight w:val="0"/>
      <w:marTop w:val="0"/>
      <w:marBottom w:val="0"/>
      <w:divBdr>
        <w:top w:val="none" w:sz="0" w:space="0" w:color="auto"/>
        <w:left w:val="none" w:sz="0" w:space="0" w:color="auto"/>
        <w:bottom w:val="none" w:sz="0" w:space="0" w:color="auto"/>
        <w:right w:val="none" w:sz="0" w:space="0" w:color="auto"/>
      </w:divBdr>
    </w:div>
    <w:div w:id="1345476101">
      <w:bodyDiv w:val="1"/>
      <w:marLeft w:val="0"/>
      <w:marRight w:val="0"/>
      <w:marTop w:val="0"/>
      <w:marBottom w:val="0"/>
      <w:divBdr>
        <w:top w:val="none" w:sz="0" w:space="0" w:color="auto"/>
        <w:left w:val="none" w:sz="0" w:space="0" w:color="auto"/>
        <w:bottom w:val="none" w:sz="0" w:space="0" w:color="auto"/>
        <w:right w:val="none" w:sz="0" w:space="0" w:color="auto"/>
      </w:divBdr>
    </w:div>
    <w:div w:id="1694919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302</TotalTime>
  <Pages>14</Pages>
  <Words>2298</Words>
  <Characters>13102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 Abraham</dc:creator>
  <cp:keywords/>
  <dc:description/>
  <cp:lastModifiedBy>Qin, Abraham</cp:lastModifiedBy>
  <cp:revision>23</cp:revision>
  <dcterms:created xsi:type="dcterms:W3CDTF">2025-07-01T21:23:00Z</dcterms:created>
  <dcterms:modified xsi:type="dcterms:W3CDTF">2026-01-07T04:45:00Z</dcterms:modified>
</cp:coreProperties>
</file>