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2D9F1" w14:textId="61DE9202" w:rsidR="000734E1" w:rsidRPr="00E476B2" w:rsidRDefault="00B63514" w:rsidP="00B63514">
      <w:pPr>
        <w:spacing w:line="240" w:lineRule="auto"/>
        <w:rPr>
          <w:rFonts w:eastAsia="Times New Roman" w:cstheme="minorHAnsi"/>
          <w:b/>
          <w:color w:val="000000"/>
          <w:sz w:val="18"/>
          <w:szCs w:val="18"/>
        </w:rPr>
      </w:pPr>
      <w:r w:rsidRPr="00E476B2">
        <w:rPr>
          <w:rFonts w:eastAsia="Times New Roman" w:cstheme="minorHAnsi"/>
          <w:b/>
          <w:color w:val="000000"/>
          <w:sz w:val="18"/>
          <w:szCs w:val="18"/>
        </w:rPr>
        <w:t>Consolidated criteria for reporting qualitative studies (COREQ)</w:t>
      </w:r>
    </w:p>
    <w:p w14:paraId="4DE71B13" w14:textId="54539B7F" w:rsidR="00B63514" w:rsidRPr="00E476B2" w:rsidRDefault="00B63514" w:rsidP="00E476B2">
      <w:pPr>
        <w:spacing w:line="240" w:lineRule="auto"/>
        <w:rPr>
          <w:rFonts w:eastAsia="Times New Roman" w:cstheme="minorHAnsi"/>
          <w:sz w:val="18"/>
          <w:szCs w:val="18"/>
        </w:rPr>
      </w:pPr>
      <w:r w:rsidRPr="00E476B2">
        <w:rPr>
          <w:rFonts w:eastAsia="Times New Roman" w:cstheme="minorHAnsi"/>
          <w:color w:val="000000"/>
          <w:sz w:val="18"/>
          <w:szCs w:val="18"/>
        </w:rPr>
        <w:t>Developed from:</w:t>
      </w:r>
      <w:r w:rsidR="00E476B2" w:rsidRPr="00E476B2">
        <w:rPr>
          <w:rFonts w:eastAsia="Times New Roman" w:cstheme="minorHAnsi"/>
          <w:color w:val="000000"/>
          <w:sz w:val="18"/>
          <w:szCs w:val="18"/>
        </w:rPr>
        <w:t xml:space="preserve"> </w:t>
      </w:r>
      <w:r w:rsidRPr="00E476B2">
        <w:rPr>
          <w:rFonts w:eastAsia="Times New Roman" w:cstheme="minorHAnsi"/>
          <w:color w:val="000000"/>
          <w:sz w:val="18"/>
          <w:szCs w:val="18"/>
        </w:rPr>
        <w:t xml:space="preserve">Tong A, Sainsbury P, Craig J. Consolidated criteria for reporting qualitative research (COREQ): a 32-item checklist for interviews and focus groups. </w:t>
      </w:r>
      <w:r w:rsidRPr="00E476B2">
        <w:rPr>
          <w:rFonts w:eastAsia="Times New Roman" w:cstheme="minorHAnsi"/>
          <w:i/>
          <w:color w:val="000000"/>
          <w:sz w:val="18"/>
          <w:szCs w:val="18"/>
        </w:rPr>
        <w:t>International Journal for Quality in Health Care</w:t>
      </w:r>
      <w:r w:rsidRPr="00E476B2">
        <w:rPr>
          <w:rFonts w:eastAsia="Times New Roman" w:cstheme="minorHAnsi"/>
          <w:color w:val="000000"/>
          <w:sz w:val="18"/>
          <w:szCs w:val="18"/>
        </w:rPr>
        <w:t>. 2007. Volume 19, Number 6: pp. 349 – 357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126"/>
        <w:gridCol w:w="1236"/>
        <w:gridCol w:w="1278"/>
        <w:gridCol w:w="1273"/>
        <w:gridCol w:w="1276"/>
        <w:gridCol w:w="1276"/>
        <w:gridCol w:w="1883"/>
        <w:gridCol w:w="2551"/>
        <w:gridCol w:w="6"/>
      </w:tblGrid>
      <w:tr w:rsidR="00E476B2" w:rsidRPr="00E476B2" w14:paraId="3C18ED3E" w14:textId="1C37CD6E" w:rsidTr="00167CAD">
        <w:trPr>
          <w:gridAfter w:val="1"/>
          <w:wAfter w:w="6" w:type="dxa"/>
        </w:trPr>
        <w:tc>
          <w:tcPr>
            <w:tcW w:w="1271" w:type="dxa"/>
            <w:vMerge w:val="restart"/>
          </w:tcPr>
          <w:p w14:paraId="665698F5" w14:textId="77777777" w:rsidR="00143F1F" w:rsidRPr="00E476B2" w:rsidRDefault="00143F1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</w:tcPr>
          <w:p w14:paraId="2336CE17" w14:textId="35EB0225" w:rsidR="00143F1F" w:rsidRPr="00E476B2" w:rsidRDefault="00143F1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>Criteria description</w:t>
            </w:r>
          </w:p>
        </w:tc>
        <w:tc>
          <w:tcPr>
            <w:tcW w:w="8222" w:type="dxa"/>
            <w:gridSpan w:val="6"/>
          </w:tcPr>
          <w:p w14:paraId="3F1C4F3F" w14:textId="0D427CCC" w:rsidR="00143F1F" w:rsidRPr="00E476B2" w:rsidRDefault="00143F1F" w:rsidP="00267A4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>Study information</w:t>
            </w:r>
          </w:p>
        </w:tc>
        <w:tc>
          <w:tcPr>
            <w:tcW w:w="2551" w:type="dxa"/>
            <w:vMerge w:val="restart"/>
          </w:tcPr>
          <w:p w14:paraId="23D0C895" w14:textId="77E29B9E" w:rsidR="00143F1F" w:rsidRPr="00E476B2" w:rsidRDefault="00143F1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>Location in manuscript</w:t>
            </w:r>
          </w:p>
        </w:tc>
      </w:tr>
      <w:tr w:rsidR="00AC7859" w:rsidRPr="00E476B2" w14:paraId="50AD9B55" w14:textId="280A6CC7" w:rsidTr="00167CAD">
        <w:trPr>
          <w:gridAfter w:val="1"/>
          <w:wAfter w:w="6" w:type="dxa"/>
        </w:trPr>
        <w:tc>
          <w:tcPr>
            <w:tcW w:w="1271" w:type="dxa"/>
            <w:vMerge/>
          </w:tcPr>
          <w:p w14:paraId="02985CC3" w14:textId="77777777" w:rsidR="00AC7859" w:rsidRPr="00E476B2" w:rsidRDefault="00AC7859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14:paraId="31727237" w14:textId="64ED6714" w:rsidR="00AC7859" w:rsidRPr="00E476B2" w:rsidRDefault="00AC7859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</w:tcPr>
          <w:p w14:paraId="0E947B87" w14:textId="5AB19EDD" w:rsidR="00AC7859" w:rsidRPr="00E476B2" w:rsidRDefault="00AC7859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>Chile</w:t>
            </w:r>
          </w:p>
        </w:tc>
        <w:tc>
          <w:tcPr>
            <w:tcW w:w="1278" w:type="dxa"/>
          </w:tcPr>
          <w:p w14:paraId="7153B1D2" w14:textId="25D9FD15" w:rsidR="00AC7859" w:rsidRPr="00E476B2" w:rsidRDefault="00AC7859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>Ethiopia</w:t>
            </w:r>
          </w:p>
        </w:tc>
        <w:tc>
          <w:tcPr>
            <w:tcW w:w="1273" w:type="dxa"/>
          </w:tcPr>
          <w:p w14:paraId="32D9C5F1" w14:textId="29615D65" w:rsidR="00AC7859" w:rsidRPr="00E476B2" w:rsidRDefault="00AC7859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>Georgia</w:t>
            </w:r>
          </w:p>
        </w:tc>
        <w:tc>
          <w:tcPr>
            <w:tcW w:w="1276" w:type="dxa"/>
          </w:tcPr>
          <w:p w14:paraId="678B83BE" w14:textId="64BC6BC2" w:rsidR="00AC7859" w:rsidRPr="00E476B2" w:rsidRDefault="00AC7859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>Nigeria</w:t>
            </w:r>
          </w:p>
        </w:tc>
        <w:tc>
          <w:tcPr>
            <w:tcW w:w="1276" w:type="dxa"/>
          </w:tcPr>
          <w:p w14:paraId="6E49FE04" w14:textId="458DD5FE" w:rsidR="00AC7859" w:rsidRPr="00E476B2" w:rsidRDefault="00AC7859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>South Africa</w:t>
            </w:r>
          </w:p>
        </w:tc>
        <w:tc>
          <w:tcPr>
            <w:tcW w:w="1883" w:type="dxa"/>
          </w:tcPr>
          <w:p w14:paraId="2C65990F" w14:textId="445B2399" w:rsidR="00AC7859" w:rsidRPr="00E476B2" w:rsidRDefault="00AC7859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 xml:space="preserve">Sri Lanka </w:t>
            </w:r>
          </w:p>
        </w:tc>
        <w:tc>
          <w:tcPr>
            <w:tcW w:w="2551" w:type="dxa"/>
            <w:vMerge/>
          </w:tcPr>
          <w:p w14:paraId="32FBCB70" w14:textId="77777777" w:rsidR="00AC7859" w:rsidRPr="00E476B2" w:rsidRDefault="00AC7859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E476B2" w:rsidRPr="00E476B2" w14:paraId="07693B59" w14:textId="77777777" w:rsidTr="00E84438">
        <w:tc>
          <w:tcPr>
            <w:tcW w:w="141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14:paraId="404A8F53" w14:textId="3A2629D2" w:rsidR="00483230" w:rsidRPr="00E476B2" w:rsidRDefault="00483230" w:rsidP="008352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>Domain 1</w:t>
            </w:r>
            <w:r w:rsidR="00C650A0" w:rsidRPr="00E476B2">
              <w:rPr>
                <w:rFonts w:cstheme="minorHAnsi"/>
                <w:b/>
                <w:bCs/>
                <w:sz w:val="18"/>
                <w:szCs w:val="18"/>
              </w:rPr>
              <w:t>: Research team and reflexivity</w:t>
            </w:r>
          </w:p>
        </w:tc>
      </w:tr>
      <w:tr w:rsidR="00E476B2" w:rsidRPr="00E476B2" w14:paraId="56AEC562" w14:textId="77777777" w:rsidTr="00E84438">
        <w:tc>
          <w:tcPr>
            <w:tcW w:w="141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5E4D43C" w14:textId="5BDBE9B2" w:rsidR="00483230" w:rsidRPr="00E476B2" w:rsidRDefault="00C650A0" w:rsidP="00C650A0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Personal characteristics</w:t>
            </w:r>
          </w:p>
        </w:tc>
      </w:tr>
      <w:tr w:rsidR="00167CAD" w:rsidRPr="00E476B2" w14:paraId="7E1EF944" w14:textId="1F4D569C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0B1A" w14:textId="472F0B72" w:rsidR="00167CAD" w:rsidRPr="00E476B2" w:rsidRDefault="00167CAD" w:rsidP="008352B7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1. Interviewer/ facilitator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DF47" w14:textId="2A2B46EF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Which author/s conducted the interview or focus group? </w:t>
            </w:r>
          </w:p>
        </w:tc>
        <w:tc>
          <w:tcPr>
            <w:tcW w:w="1236" w:type="dxa"/>
          </w:tcPr>
          <w:p w14:paraId="677E60A3" w14:textId="5DEE2C1F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OT, CS</w:t>
            </w:r>
          </w:p>
        </w:tc>
        <w:tc>
          <w:tcPr>
            <w:tcW w:w="1278" w:type="dxa"/>
          </w:tcPr>
          <w:p w14:paraId="764E2FBE" w14:textId="42D0F00B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AM, WF</w:t>
            </w:r>
          </w:p>
        </w:tc>
        <w:tc>
          <w:tcPr>
            <w:tcW w:w="1273" w:type="dxa"/>
          </w:tcPr>
          <w:p w14:paraId="308A86C2" w14:textId="5B4ABD78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TM, LD</w:t>
            </w:r>
          </w:p>
        </w:tc>
        <w:tc>
          <w:tcPr>
            <w:tcW w:w="1276" w:type="dxa"/>
          </w:tcPr>
          <w:p w14:paraId="4D608855" w14:textId="68D2D3C9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OA, AA</w:t>
            </w:r>
          </w:p>
        </w:tc>
        <w:tc>
          <w:tcPr>
            <w:tcW w:w="1276" w:type="dxa"/>
          </w:tcPr>
          <w:p w14:paraId="0B5B0624" w14:textId="717983FB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TD, KS</w:t>
            </w:r>
          </w:p>
        </w:tc>
        <w:tc>
          <w:tcPr>
            <w:tcW w:w="1883" w:type="dxa"/>
          </w:tcPr>
          <w:p w14:paraId="36D75685" w14:textId="584FAF8E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AW, SW</w:t>
            </w:r>
          </w:p>
        </w:tc>
        <w:tc>
          <w:tcPr>
            <w:tcW w:w="2551" w:type="dxa"/>
          </w:tcPr>
          <w:p w14:paraId="75005597" w14:textId="171C4543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Table 1 (page 10)</w:t>
            </w:r>
          </w:p>
        </w:tc>
      </w:tr>
      <w:tr w:rsidR="00167CAD" w:rsidRPr="00E476B2" w14:paraId="77160E48" w14:textId="7464EFAB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0670" w14:textId="4650CA6D" w:rsidR="00167CAD" w:rsidRPr="00E476B2" w:rsidRDefault="00167CAD" w:rsidP="008352B7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2. Credentials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9473" w14:textId="7BAFD1D6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What were the researcher’s credentials? E.g. PhD, MD </w:t>
            </w:r>
          </w:p>
        </w:tc>
        <w:tc>
          <w:tcPr>
            <w:tcW w:w="1236" w:type="dxa"/>
          </w:tcPr>
          <w:p w14:paraId="0C44C53D" w14:textId="3D7F361B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PhD, MSc</w:t>
            </w:r>
          </w:p>
        </w:tc>
        <w:tc>
          <w:tcPr>
            <w:tcW w:w="1278" w:type="dxa"/>
          </w:tcPr>
          <w:p w14:paraId="454F773F" w14:textId="4CD86020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MA, MSc</w:t>
            </w:r>
          </w:p>
        </w:tc>
        <w:tc>
          <w:tcPr>
            <w:tcW w:w="1273" w:type="dxa"/>
          </w:tcPr>
          <w:p w14:paraId="7B13B728" w14:textId="7777777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PhD student;</w:t>
            </w:r>
          </w:p>
          <w:p w14:paraId="3E668460" w14:textId="7777777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MA student;</w:t>
            </w:r>
          </w:p>
          <w:p w14:paraId="149E8DAC" w14:textId="7777777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1ADB489" w14:textId="7DF120AD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MD</w:t>
            </w:r>
          </w:p>
        </w:tc>
        <w:tc>
          <w:tcPr>
            <w:tcW w:w="1276" w:type="dxa"/>
          </w:tcPr>
          <w:p w14:paraId="1FF3B653" w14:textId="075F3495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PhD</w:t>
            </w:r>
          </w:p>
        </w:tc>
        <w:tc>
          <w:tcPr>
            <w:tcW w:w="1883" w:type="dxa"/>
          </w:tcPr>
          <w:p w14:paraId="7219EEBC" w14:textId="7777777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For AW, SW-</w:t>
            </w:r>
          </w:p>
          <w:p w14:paraId="67E88859" w14:textId="7777777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E476B2">
              <w:rPr>
                <w:rFonts w:cstheme="minorHAnsi"/>
                <w:sz w:val="18"/>
                <w:szCs w:val="18"/>
              </w:rPr>
              <w:t>FRCPsych</w:t>
            </w:r>
            <w:proofErr w:type="spellEnd"/>
            <w:r w:rsidRPr="00E476B2">
              <w:rPr>
                <w:rFonts w:cstheme="minorHAnsi"/>
                <w:sz w:val="18"/>
                <w:szCs w:val="18"/>
              </w:rPr>
              <w:t xml:space="preserve"> UK</w:t>
            </w:r>
          </w:p>
          <w:p w14:paraId="5EC3A74E" w14:textId="7777777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MD Psych Sri Lanka</w:t>
            </w:r>
          </w:p>
          <w:p w14:paraId="00667EAB" w14:textId="12F64789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For AW- MSc</w:t>
            </w:r>
          </w:p>
        </w:tc>
        <w:tc>
          <w:tcPr>
            <w:tcW w:w="2551" w:type="dxa"/>
          </w:tcPr>
          <w:p w14:paraId="5F4B5CB2" w14:textId="420B90E6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Table 1 (page 10)</w:t>
            </w:r>
          </w:p>
        </w:tc>
      </w:tr>
      <w:tr w:rsidR="00167CAD" w:rsidRPr="00E476B2" w14:paraId="409A6EC1" w14:textId="206820E1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9FD2" w14:textId="183B923A" w:rsidR="00167CAD" w:rsidRPr="00E476B2" w:rsidRDefault="00167CAD" w:rsidP="008352B7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3. Occupation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C7C9" w14:textId="058DCEBB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What was their occupation at the time of the study? </w:t>
            </w:r>
          </w:p>
        </w:tc>
        <w:tc>
          <w:tcPr>
            <w:tcW w:w="1236" w:type="dxa"/>
          </w:tcPr>
          <w:p w14:paraId="31B333FA" w14:textId="265B9FD9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Both mental health researchers; mental health professional.</w:t>
            </w:r>
          </w:p>
        </w:tc>
        <w:tc>
          <w:tcPr>
            <w:tcW w:w="1278" w:type="dxa"/>
          </w:tcPr>
          <w:p w14:paraId="42DDBC03" w14:textId="1C12193F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Clinical psychologist; mental health professional</w:t>
            </w:r>
          </w:p>
        </w:tc>
        <w:tc>
          <w:tcPr>
            <w:tcW w:w="1273" w:type="dxa"/>
          </w:tcPr>
          <w:p w14:paraId="4F828FC9" w14:textId="6787F599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Mental health professionals</w:t>
            </w:r>
          </w:p>
        </w:tc>
        <w:tc>
          <w:tcPr>
            <w:tcW w:w="1276" w:type="dxa"/>
          </w:tcPr>
          <w:p w14:paraId="5ED303E9" w14:textId="05D762F6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Psychiatrist</w:t>
            </w:r>
          </w:p>
        </w:tc>
        <w:tc>
          <w:tcPr>
            <w:tcW w:w="1276" w:type="dxa"/>
          </w:tcPr>
          <w:p w14:paraId="6049DF14" w14:textId="4541A803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Registered counsellor, health psychologist</w:t>
            </w:r>
          </w:p>
        </w:tc>
        <w:tc>
          <w:tcPr>
            <w:tcW w:w="1883" w:type="dxa"/>
          </w:tcPr>
          <w:p w14:paraId="519447FC" w14:textId="3FCA0F93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Consultant Psychiatrist/senior lecturer</w:t>
            </w:r>
          </w:p>
        </w:tc>
        <w:tc>
          <w:tcPr>
            <w:tcW w:w="2551" w:type="dxa"/>
          </w:tcPr>
          <w:p w14:paraId="55C2194D" w14:textId="50C28E83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Table 1 (page 10)</w:t>
            </w:r>
          </w:p>
        </w:tc>
      </w:tr>
      <w:tr w:rsidR="00167CAD" w:rsidRPr="00E476B2" w14:paraId="5825ABAA" w14:textId="5A1A51CB" w:rsidTr="00167CAD">
        <w:trPr>
          <w:gridAfter w:val="1"/>
          <w:wAfter w:w="6" w:type="dxa"/>
        </w:trPr>
        <w:tc>
          <w:tcPr>
            <w:tcW w:w="1271" w:type="dxa"/>
          </w:tcPr>
          <w:p w14:paraId="20F9415F" w14:textId="277F9698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4. Gender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C4A4" w14:textId="4D18080F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Was the researcher male or female? </w:t>
            </w:r>
          </w:p>
        </w:tc>
        <w:tc>
          <w:tcPr>
            <w:tcW w:w="1236" w:type="dxa"/>
          </w:tcPr>
          <w:p w14:paraId="7C5FC24F" w14:textId="706D2E29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Both female</w:t>
            </w:r>
          </w:p>
        </w:tc>
        <w:tc>
          <w:tcPr>
            <w:tcW w:w="1278" w:type="dxa"/>
          </w:tcPr>
          <w:p w14:paraId="00AE3EEC" w14:textId="6FF1B31E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Both male</w:t>
            </w:r>
          </w:p>
        </w:tc>
        <w:tc>
          <w:tcPr>
            <w:tcW w:w="1273" w:type="dxa"/>
          </w:tcPr>
          <w:p w14:paraId="37B09EB4" w14:textId="1271DE82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Both f</w:t>
            </w:r>
            <w:r w:rsidRPr="00E476B2">
              <w:rPr>
                <w:rFonts w:cstheme="minorHAnsi"/>
                <w:sz w:val="18"/>
                <w:szCs w:val="18"/>
              </w:rPr>
              <w:t>emale</w:t>
            </w:r>
          </w:p>
        </w:tc>
        <w:tc>
          <w:tcPr>
            <w:tcW w:w="1276" w:type="dxa"/>
          </w:tcPr>
          <w:p w14:paraId="0DC5375C" w14:textId="0CC2AC23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Both male</w:t>
            </w:r>
          </w:p>
        </w:tc>
        <w:tc>
          <w:tcPr>
            <w:tcW w:w="1276" w:type="dxa"/>
          </w:tcPr>
          <w:p w14:paraId="61E98CCD" w14:textId="1BBF2AAB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Female</w:t>
            </w:r>
          </w:p>
        </w:tc>
        <w:tc>
          <w:tcPr>
            <w:tcW w:w="1883" w:type="dxa"/>
          </w:tcPr>
          <w:p w14:paraId="78C435C9" w14:textId="7777777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AW- Female,</w:t>
            </w:r>
          </w:p>
          <w:p w14:paraId="34FFE5F5" w14:textId="1A5068D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SW-Male</w:t>
            </w:r>
          </w:p>
        </w:tc>
        <w:tc>
          <w:tcPr>
            <w:tcW w:w="2551" w:type="dxa"/>
          </w:tcPr>
          <w:p w14:paraId="3EC0C0F9" w14:textId="52E211F4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Table 1 (page 10)</w:t>
            </w:r>
          </w:p>
        </w:tc>
      </w:tr>
      <w:tr w:rsidR="00167CAD" w:rsidRPr="00E476B2" w14:paraId="7BC9CE7F" w14:textId="4E540F76" w:rsidTr="00167CAD">
        <w:trPr>
          <w:gridAfter w:val="1"/>
          <w:wAfter w:w="6" w:type="dxa"/>
        </w:trPr>
        <w:tc>
          <w:tcPr>
            <w:tcW w:w="1271" w:type="dxa"/>
          </w:tcPr>
          <w:p w14:paraId="5FF4E03B" w14:textId="570C3192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5. Experience and training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736C" w14:textId="2DFA0AF5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What experience or training did the researcher have? </w:t>
            </w:r>
          </w:p>
        </w:tc>
        <w:tc>
          <w:tcPr>
            <w:tcW w:w="1236" w:type="dxa"/>
          </w:tcPr>
          <w:p w14:paraId="4253C7D5" w14:textId="708472F1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Experienced with qualitative data collection and analysis</w:t>
            </w:r>
          </w:p>
        </w:tc>
        <w:tc>
          <w:tcPr>
            <w:tcW w:w="1278" w:type="dxa"/>
          </w:tcPr>
          <w:p w14:paraId="232608CD" w14:textId="4839D033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Experienced  and trained with qualitative data collection and analysis</w:t>
            </w:r>
          </w:p>
        </w:tc>
        <w:tc>
          <w:tcPr>
            <w:tcW w:w="1273" w:type="dxa"/>
          </w:tcPr>
          <w:p w14:paraId="052C72D3" w14:textId="23528472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TM was experienced with qualitative and quantitative data collection and analysis; LD was exposed to qualitative data collection</w:t>
            </w:r>
          </w:p>
        </w:tc>
        <w:tc>
          <w:tcPr>
            <w:tcW w:w="1276" w:type="dxa"/>
          </w:tcPr>
          <w:p w14:paraId="153DADAB" w14:textId="2FAFD910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Experienced with qualitative data collection and analysis</w:t>
            </w:r>
          </w:p>
        </w:tc>
        <w:tc>
          <w:tcPr>
            <w:tcW w:w="1276" w:type="dxa"/>
          </w:tcPr>
          <w:p w14:paraId="7A3C489E" w14:textId="49CA868D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Experienced with qualitative data collection</w:t>
            </w:r>
          </w:p>
        </w:tc>
        <w:tc>
          <w:tcPr>
            <w:tcW w:w="1883" w:type="dxa"/>
          </w:tcPr>
          <w:p w14:paraId="1A06391D" w14:textId="1EFBD62E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Experienced with qualitative data collection</w:t>
            </w:r>
          </w:p>
        </w:tc>
        <w:tc>
          <w:tcPr>
            <w:tcW w:w="2551" w:type="dxa"/>
          </w:tcPr>
          <w:p w14:paraId="09E1FC02" w14:textId="067D9A9B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E476B2" w:rsidRPr="00E476B2" w14:paraId="58219214" w14:textId="77777777" w:rsidTr="00B34369">
        <w:trPr>
          <w:gridAfter w:val="1"/>
          <w:wAfter w:w="6" w:type="dxa"/>
        </w:trPr>
        <w:tc>
          <w:tcPr>
            <w:tcW w:w="14170" w:type="dxa"/>
            <w:gridSpan w:val="9"/>
            <w:shd w:val="clear" w:color="auto" w:fill="D9D9D9" w:themeFill="background1" w:themeFillShade="D9"/>
          </w:tcPr>
          <w:p w14:paraId="14B75416" w14:textId="1552D9D9" w:rsidR="002062FF" w:rsidRPr="00E476B2" w:rsidRDefault="002062FF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Relationship with participants</w:t>
            </w:r>
          </w:p>
        </w:tc>
      </w:tr>
      <w:tr w:rsidR="00167CAD" w:rsidRPr="00E476B2" w14:paraId="795ACA39" w14:textId="139CCEF3" w:rsidTr="00167CAD">
        <w:trPr>
          <w:gridAfter w:val="1"/>
          <w:wAfter w:w="6" w:type="dxa"/>
        </w:trPr>
        <w:tc>
          <w:tcPr>
            <w:tcW w:w="1271" w:type="dxa"/>
          </w:tcPr>
          <w:p w14:paraId="6AF3BB53" w14:textId="2E41BDB3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6. Relationship established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CA7D" w14:textId="2777C66E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Was a relationship established prior to study commencement? </w:t>
            </w:r>
          </w:p>
        </w:tc>
        <w:tc>
          <w:tcPr>
            <w:tcW w:w="1236" w:type="dxa"/>
          </w:tcPr>
          <w:p w14:paraId="147BC3B4" w14:textId="7F9FADB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Some key informants were known to the researchers</w:t>
            </w:r>
          </w:p>
        </w:tc>
        <w:tc>
          <w:tcPr>
            <w:tcW w:w="1278" w:type="dxa"/>
          </w:tcPr>
          <w:p w14:paraId="6B0F7CE5" w14:textId="52D1B7E9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Some key informants were known to the researchers</w:t>
            </w:r>
          </w:p>
        </w:tc>
        <w:tc>
          <w:tcPr>
            <w:tcW w:w="1273" w:type="dxa"/>
          </w:tcPr>
          <w:p w14:paraId="4C375959" w14:textId="082717E1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Researchers did not know the key-informants prior to study; all of them were known to NM as colleagues</w:t>
            </w:r>
          </w:p>
        </w:tc>
        <w:tc>
          <w:tcPr>
            <w:tcW w:w="1276" w:type="dxa"/>
          </w:tcPr>
          <w:p w14:paraId="026B846D" w14:textId="5ECBB6C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Most of the informants were known to the researchers, some were not</w:t>
            </w:r>
          </w:p>
        </w:tc>
        <w:tc>
          <w:tcPr>
            <w:tcW w:w="1276" w:type="dxa"/>
          </w:tcPr>
          <w:p w14:paraId="71C3FBF2" w14:textId="737A7B60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All key informants were known to the researchers</w:t>
            </w:r>
          </w:p>
        </w:tc>
        <w:tc>
          <w:tcPr>
            <w:tcW w:w="1883" w:type="dxa"/>
          </w:tcPr>
          <w:p w14:paraId="149A2A70" w14:textId="725F9E1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 xml:space="preserve">For some interviewees </w:t>
            </w:r>
          </w:p>
        </w:tc>
        <w:tc>
          <w:tcPr>
            <w:tcW w:w="2551" w:type="dxa"/>
          </w:tcPr>
          <w:p w14:paraId="01BBFDF3" w14:textId="056FB35D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167CAD" w:rsidRPr="00E476B2" w14:paraId="5A57DC48" w14:textId="69E578F2" w:rsidTr="00167CAD">
        <w:trPr>
          <w:gridAfter w:val="1"/>
          <w:wAfter w:w="6" w:type="dxa"/>
        </w:trPr>
        <w:tc>
          <w:tcPr>
            <w:tcW w:w="1271" w:type="dxa"/>
          </w:tcPr>
          <w:p w14:paraId="47719BD0" w14:textId="31D8ECF8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lastRenderedPageBreak/>
              <w:t>7. Participant knowledge of the interviewer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4783" w14:textId="39042F0C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What did the participants know about the researcher? e.g., personal goals, reasons for doing the research </w:t>
            </w:r>
          </w:p>
        </w:tc>
        <w:tc>
          <w:tcPr>
            <w:tcW w:w="1236" w:type="dxa"/>
          </w:tcPr>
          <w:p w14:paraId="1D8B5B56" w14:textId="243ACE1F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They knew that they were researchers of the School of Public Health and had access to a document explaining the study's objective, before sending informed consent.</w:t>
            </w:r>
          </w:p>
        </w:tc>
        <w:tc>
          <w:tcPr>
            <w:tcW w:w="1278" w:type="dxa"/>
          </w:tcPr>
          <w:p w14:paraId="063BB7B4" w14:textId="560C6B1F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Some were aware that they were PhD students, but working on a different topic.</w:t>
            </w:r>
          </w:p>
        </w:tc>
        <w:tc>
          <w:tcPr>
            <w:tcW w:w="1273" w:type="dxa"/>
          </w:tcPr>
          <w:p w14:paraId="3C03367A" w14:textId="482FD84B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Key-informants knew about the academic background of researchers</w:t>
            </w:r>
          </w:p>
        </w:tc>
        <w:tc>
          <w:tcPr>
            <w:tcW w:w="1276" w:type="dxa"/>
          </w:tcPr>
          <w:p w14:paraId="624DC81A" w14:textId="6E899394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 xml:space="preserve">Most of the informants were aware that the researchers were academics and their interest in the work was both professional and academic. </w:t>
            </w:r>
          </w:p>
        </w:tc>
        <w:tc>
          <w:tcPr>
            <w:tcW w:w="1276" w:type="dxa"/>
          </w:tcPr>
          <w:p w14:paraId="5D0268DB" w14:textId="5EC2FCA3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As public mental health researchers</w:t>
            </w:r>
          </w:p>
        </w:tc>
        <w:tc>
          <w:tcPr>
            <w:tcW w:w="1883" w:type="dxa"/>
          </w:tcPr>
          <w:p w14:paraId="2B3639E5" w14:textId="689F49E2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Mainly as  psychiatrists who are interested in research</w:t>
            </w:r>
          </w:p>
        </w:tc>
        <w:tc>
          <w:tcPr>
            <w:tcW w:w="2551" w:type="dxa"/>
          </w:tcPr>
          <w:p w14:paraId="235DD8BF" w14:textId="2940A8C4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167CAD" w:rsidRPr="00E476B2" w14:paraId="6AC10630" w14:textId="1B49DF10" w:rsidTr="00167CAD">
        <w:trPr>
          <w:gridAfter w:val="1"/>
          <w:wAfter w:w="6" w:type="dxa"/>
        </w:trPr>
        <w:tc>
          <w:tcPr>
            <w:tcW w:w="1271" w:type="dxa"/>
          </w:tcPr>
          <w:p w14:paraId="341E10BC" w14:textId="5A322D7E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8. Interviewer characteristics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D072" w14:textId="708DBBF8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What characteristics were reported about the interviewer/facilitator? e.g., Bias, assumptions, reasons and interests in the research topic </w:t>
            </w:r>
          </w:p>
        </w:tc>
        <w:tc>
          <w:tcPr>
            <w:tcW w:w="1236" w:type="dxa"/>
          </w:tcPr>
          <w:p w14:paraId="1C6D5838" w14:textId="1C5284F6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Both are recognized for their previous professional experience in mental health services in Chile and their current academic dedication to researching mental health services in Chile.</w:t>
            </w:r>
          </w:p>
        </w:tc>
        <w:tc>
          <w:tcPr>
            <w:tcW w:w="1278" w:type="dxa"/>
          </w:tcPr>
          <w:p w14:paraId="29DE15AB" w14:textId="26A16962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Both involved in mental health care provision and efforts to expand access to mental health care in Ethiopia</w:t>
            </w:r>
          </w:p>
        </w:tc>
        <w:tc>
          <w:tcPr>
            <w:tcW w:w="1273" w:type="dxa"/>
          </w:tcPr>
          <w:p w14:paraId="47F1FE60" w14:textId="2EEF88E8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Researchers had academic interests</w:t>
            </w:r>
          </w:p>
        </w:tc>
        <w:tc>
          <w:tcPr>
            <w:tcW w:w="1276" w:type="dxa"/>
          </w:tcPr>
          <w:p w14:paraId="29B88261" w14:textId="3663F4BD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Both involved in mental health care provision and efforts to expand access to mental health care in Nigeria</w:t>
            </w:r>
          </w:p>
        </w:tc>
        <w:tc>
          <w:tcPr>
            <w:tcW w:w="1276" w:type="dxa"/>
          </w:tcPr>
          <w:p w14:paraId="266E88C6" w14:textId="5FDA2B29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 xml:space="preserve">Both involved in public mental health in the </w:t>
            </w:r>
            <w:proofErr w:type="spellStart"/>
            <w:r w:rsidRPr="00E476B2">
              <w:rPr>
                <w:rFonts w:cstheme="minorHAnsi"/>
                <w:sz w:val="18"/>
                <w:szCs w:val="18"/>
              </w:rPr>
              <w:t>coutnry</w:t>
            </w:r>
            <w:proofErr w:type="spellEnd"/>
          </w:p>
        </w:tc>
        <w:tc>
          <w:tcPr>
            <w:tcW w:w="1883" w:type="dxa"/>
          </w:tcPr>
          <w:p w14:paraId="06078D36" w14:textId="4646EB2D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Both involved in caring for psychiatry patients during COVID pandemic in Sri Lanka</w:t>
            </w:r>
          </w:p>
        </w:tc>
        <w:tc>
          <w:tcPr>
            <w:tcW w:w="2551" w:type="dxa"/>
          </w:tcPr>
          <w:p w14:paraId="7BFF3995" w14:textId="30972099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E476B2" w:rsidRPr="00E476B2" w14:paraId="4D67D301" w14:textId="77777777" w:rsidTr="00E84438">
        <w:trPr>
          <w:gridAfter w:val="1"/>
          <w:wAfter w:w="6" w:type="dxa"/>
        </w:trPr>
        <w:tc>
          <w:tcPr>
            <w:tcW w:w="14170" w:type="dxa"/>
            <w:gridSpan w:val="9"/>
            <w:shd w:val="clear" w:color="auto" w:fill="A6A6A6" w:themeFill="background1" w:themeFillShade="A6"/>
          </w:tcPr>
          <w:p w14:paraId="5061A79B" w14:textId="43F8CB44" w:rsidR="0018406A" w:rsidRPr="00E476B2" w:rsidRDefault="0018406A" w:rsidP="008352B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476B2">
              <w:rPr>
                <w:rFonts w:cstheme="minorHAnsi"/>
                <w:b/>
                <w:bCs/>
                <w:sz w:val="18"/>
                <w:szCs w:val="18"/>
              </w:rPr>
              <w:t>Domain 2: Study design</w:t>
            </w:r>
          </w:p>
        </w:tc>
      </w:tr>
      <w:tr w:rsidR="00E476B2" w:rsidRPr="00E476B2" w14:paraId="6B7F9DD1" w14:textId="77777777" w:rsidTr="00E84438">
        <w:trPr>
          <w:gridAfter w:val="1"/>
          <w:wAfter w:w="6" w:type="dxa"/>
        </w:trPr>
        <w:tc>
          <w:tcPr>
            <w:tcW w:w="14170" w:type="dxa"/>
            <w:gridSpan w:val="9"/>
            <w:shd w:val="clear" w:color="auto" w:fill="D9D9D9" w:themeFill="background1" w:themeFillShade="D9"/>
          </w:tcPr>
          <w:p w14:paraId="69DA01B0" w14:textId="2929D6AA" w:rsidR="00E84438" w:rsidRPr="00E476B2" w:rsidRDefault="00E84438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Theoretical framework</w:t>
            </w:r>
          </w:p>
        </w:tc>
      </w:tr>
      <w:tr w:rsidR="00E476B2" w:rsidRPr="00E476B2" w14:paraId="357E0F32" w14:textId="77777777" w:rsidTr="00167CAD">
        <w:trPr>
          <w:gridAfter w:val="1"/>
          <w:wAfter w:w="6" w:type="dxa"/>
        </w:trPr>
        <w:tc>
          <w:tcPr>
            <w:tcW w:w="1271" w:type="dxa"/>
          </w:tcPr>
          <w:p w14:paraId="18C3AB62" w14:textId="00ADBE6F" w:rsidR="009E5B56" w:rsidRPr="00E476B2" w:rsidRDefault="009E5B56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9. Methodological orientation and theory</w:t>
            </w:r>
          </w:p>
        </w:tc>
        <w:tc>
          <w:tcPr>
            <w:tcW w:w="2126" w:type="dxa"/>
          </w:tcPr>
          <w:p w14:paraId="259284ED" w14:textId="49B166BD" w:rsidR="009E5B56" w:rsidRPr="00E476B2" w:rsidRDefault="009E5B56" w:rsidP="008352B7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What methodological orientation was stated to underpin the study? e.g. grounded theory, discourse analysis, ethnography, phenomenology, content analysis </w:t>
            </w:r>
          </w:p>
        </w:tc>
        <w:tc>
          <w:tcPr>
            <w:tcW w:w="8222" w:type="dxa"/>
            <w:gridSpan w:val="6"/>
          </w:tcPr>
          <w:p w14:paraId="00089F27" w14:textId="7171E1AF" w:rsidR="009E5B56" w:rsidRPr="00E476B2" w:rsidRDefault="009E5B56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Template analysis</w:t>
            </w:r>
          </w:p>
        </w:tc>
        <w:tc>
          <w:tcPr>
            <w:tcW w:w="2551" w:type="dxa"/>
          </w:tcPr>
          <w:p w14:paraId="65CE46C6" w14:textId="0E26D2C2" w:rsidR="009E5B56" w:rsidRPr="00E476B2" w:rsidRDefault="00602C6B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602C6B" w:rsidRPr="00E476B2" w14:paraId="5BEB9360" w14:textId="77777777" w:rsidTr="0029455C">
        <w:trPr>
          <w:gridAfter w:val="1"/>
          <w:wAfter w:w="6" w:type="dxa"/>
        </w:trPr>
        <w:tc>
          <w:tcPr>
            <w:tcW w:w="14170" w:type="dxa"/>
            <w:gridSpan w:val="9"/>
            <w:shd w:val="clear" w:color="auto" w:fill="D9D9D9" w:themeFill="background1" w:themeFillShade="D9"/>
          </w:tcPr>
          <w:p w14:paraId="4C11A4C9" w14:textId="45273263" w:rsidR="00602C6B" w:rsidRPr="00E476B2" w:rsidRDefault="00602C6B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Participant selection</w:t>
            </w:r>
          </w:p>
        </w:tc>
      </w:tr>
      <w:tr w:rsidR="007F5FC1" w:rsidRPr="00E476B2" w14:paraId="49EB3975" w14:textId="77777777" w:rsidTr="00167CAD">
        <w:trPr>
          <w:gridAfter w:val="1"/>
          <w:wAfter w:w="6" w:type="dxa"/>
        </w:trPr>
        <w:tc>
          <w:tcPr>
            <w:tcW w:w="1271" w:type="dxa"/>
          </w:tcPr>
          <w:p w14:paraId="2627A98A" w14:textId="6A89E009" w:rsidR="007F5FC1" w:rsidRPr="00E476B2" w:rsidRDefault="007F5FC1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 xml:space="preserve">10. </w:t>
            </w:r>
            <w:r w:rsidR="00B920C2" w:rsidRPr="00E476B2">
              <w:rPr>
                <w:rFonts w:cstheme="minorHAnsi"/>
                <w:sz w:val="18"/>
                <w:szCs w:val="18"/>
              </w:rPr>
              <w:t>Sampling</w:t>
            </w:r>
          </w:p>
        </w:tc>
        <w:tc>
          <w:tcPr>
            <w:tcW w:w="2126" w:type="dxa"/>
          </w:tcPr>
          <w:p w14:paraId="5A9FD72B" w14:textId="757983D0" w:rsidR="007F5FC1" w:rsidRPr="00E476B2" w:rsidRDefault="0003207B" w:rsidP="008352B7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How were participants selected? e.g. purposive, convenience, consecutive, snowball </w:t>
            </w:r>
          </w:p>
        </w:tc>
        <w:tc>
          <w:tcPr>
            <w:tcW w:w="8222" w:type="dxa"/>
            <w:gridSpan w:val="6"/>
          </w:tcPr>
          <w:p w14:paraId="410E63C3" w14:textId="4664A098" w:rsidR="007F5FC1" w:rsidRPr="00E476B2" w:rsidRDefault="00B920C2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Purposively based on their professional role, with some snowballing to identify people involved in mental health response to COVID-19</w:t>
            </w:r>
          </w:p>
        </w:tc>
        <w:tc>
          <w:tcPr>
            <w:tcW w:w="2551" w:type="dxa"/>
          </w:tcPr>
          <w:p w14:paraId="60161331" w14:textId="02702383" w:rsidR="007F5FC1" w:rsidRPr="00E476B2" w:rsidRDefault="00602C6B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167CAD" w:rsidRPr="00E476B2" w14:paraId="1D3ACD82" w14:textId="62D1F832" w:rsidTr="00167CAD">
        <w:trPr>
          <w:gridAfter w:val="1"/>
          <w:wAfter w:w="6" w:type="dxa"/>
        </w:trPr>
        <w:tc>
          <w:tcPr>
            <w:tcW w:w="1271" w:type="dxa"/>
          </w:tcPr>
          <w:p w14:paraId="49D02B97" w14:textId="29DA7EF2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lastRenderedPageBreak/>
              <w:t>11. Method of approach</w:t>
            </w:r>
          </w:p>
        </w:tc>
        <w:tc>
          <w:tcPr>
            <w:tcW w:w="2126" w:type="dxa"/>
          </w:tcPr>
          <w:p w14:paraId="52251D97" w14:textId="730FEAF2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  <w:t>How were participants approached? e.g. face-to-face, telephone, mail, email </w:t>
            </w:r>
          </w:p>
        </w:tc>
        <w:tc>
          <w:tcPr>
            <w:tcW w:w="1236" w:type="dxa"/>
          </w:tcPr>
          <w:p w14:paraId="74ED0C9C" w14:textId="420B848D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Email</w:t>
            </w:r>
          </w:p>
        </w:tc>
        <w:tc>
          <w:tcPr>
            <w:tcW w:w="1278" w:type="dxa"/>
          </w:tcPr>
          <w:p w14:paraId="4509A5F2" w14:textId="3DE486FA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Phone or email</w:t>
            </w:r>
          </w:p>
        </w:tc>
        <w:tc>
          <w:tcPr>
            <w:tcW w:w="1273" w:type="dxa"/>
          </w:tcPr>
          <w:p w14:paraId="1E3016B3" w14:textId="4F29F9E1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Email was used to invite key-informants</w:t>
            </w:r>
          </w:p>
        </w:tc>
        <w:tc>
          <w:tcPr>
            <w:tcW w:w="1276" w:type="dxa"/>
          </w:tcPr>
          <w:p w14:paraId="35E38614" w14:textId="1F334795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Phone, email and social media (WhatsApp)</w:t>
            </w:r>
          </w:p>
        </w:tc>
        <w:tc>
          <w:tcPr>
            <w:tcW w:w="1276" w:type="dxa"/>
          </w:tcPr>
          <w:p w14:paraId="749B77D1" w14:textId="2EBF2516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Approached via email.</w:t>
            </w:r>
          </w:p>
        </w:tc>
        <w:tc>
          <w:tcPr>
            <w:tcW w:w="1883" w:type="dxa"/>
          </w:tcPr>
          <w:p w14:paraId="2AB92E87" w14:textId="230A28A5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Face to face, virtual platforms</w:t>
            </w:r>
          </w:p>
        </w:tc>
        <w:tc>
          <w:tcPr>
            <w:tcW w:w="2551" w:type="dxa"/>
          </w:tcPr>
          <w:p w14:paraId="2C2B8848" w14:textId="0BE4B358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E476B2" w:rsidRPr="00E476B2" w14:paraId="6EEE07B6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40FC" w14:textId="2C6FAFA9" w:rsidR="004D0DDC" w:rsidRPr="00E476B2" w:rsidRDefault="004D0DDC" w:rsidP="004D0DDC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12. Sample size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C70F" w14:textId="53B2A0D6" w:rsidR="004D0DDC" w:rsidRPr="00E476B2" w:rsidRDefault="004D0DDC" w:rsidP="004D0DDC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How many participants were in the study? 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0256" w14:textId="06D125A9" w:rsidR="004D0DDC" w:rsidRPr="00E476B2" w:rsidRDefault="004D0DDC" w:rsidP="004D0DDC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144 key informants</w:t>
            </w:r>
          </w:p>
        </w:tc>
        <w:tc>
          <w:tcPr>
            <w:tcW w:w="2551" w:type="dxa"/>
          </w:tcPr>
          <w:p w14:paraId="1E9C5823" w14:textId="0074801B" w:rsidR="004D0DDC" w:rsidRPr="00E476B2" w:rsidRDefault="001B6F12" w:rsidP="004D0DD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10, Table 1</w:t>
            </w:r>
          </w:p>
        </w:tc>
      </w:tr>
      <w:tr w:rsidR="00167CAD" w:rsidRPr="00E476B2" w14:paraId="29ACC516" w14:textId="2BEFB551" w:rsidTr="00167CAD">
        <w:trPr>
          <w:gridAfter w:val="1"/>
          <w:wAfter w:w="6" w:type="dxa"/>
        </w:trPr>
        <w:tc>
          <w:tcPr>
            <w:tcW w:w="1271" w:type="dxa"/>
          </w:tcPr>
          <w:p w14:paraId="088A32C0" w14:textId="227CC575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13. Non-participation</w:t>
            </w:r>
          </w:p>
        </w:tc>
        <w:tc>
          <w:tcPr>
            <w:tcW w:w="2126" w:type="dxa"/>
          </w:tcPr>
          <w:p w14:paraId="38C9AA1F" w14:textId="725598B3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  <w:t>How many people refused to participate or dropped out? Reasons? </w:t>
            </w:r>
          </w:p>
        </w:tc>
        <w:tc>
          <w:tcPr>
            <w:tcW w:w="1236" w:type="dxa"/>
          </w:tcPr>
          <w:p w14:paraId="2B902DD9" w14:textId="3FFD6D8B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One person was not available as they were on leave.</w:t>
            </w:r>
          </w:p>
        </w:tc>
        <w:tc>
          <w:tcPr>
            <w:tcW w:w="1278" w:type="dxa"/>
          </w:tcPr>
          <w:p w14:paraId="553B955A" w14:textId="02D366E5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 xml:space="preserve">One person dropped out as they travelled abroad and were unable to set up virtual meeting. Another one was not available due to family commitments. </w:t>
            </w:r>
          </w:p>
        </w:tc>
        <w:tc>
          <w:tcPr>
            <w:tcW w:w="1273" w:type="dxa"/>
          </w:tcPr>
          <w:p w14:paraId="69DD8E63" w14:textId="0D4DE32B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5 persons; no reasons were given</w:t>
            </w:r>
          </w:p>
        </w:tc>
        <w:tc>
          <w:tcPr>
            <w:tcW w:w="1276" w:type="dxa"/>
          </w:tcPr>
          <w:p w14:paraId="73AC4CFF" w14:textId="00109967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 xml:space="preserve">None </w:t>
            </w:r>
          </w:p>
        </w:tc>
        <w:tc>
          <w:tcPr>
            <w:tcW w:w="1276" w:type="dxa"/>
          </w:tcPr>
          <w:p w14:paraId="3412B518" w14:textId="42074566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All participants who were approached participated.</w:t>
            </w:r>
          </w:p>
        </w:tc>
        <w:tc>
          <w:tcPr>
            <w:tcW w:w="1883" w:type="dxa"/>
          </w:tcPr>
          <w:p w14:paraId="1C815BD5" w14:textId="34DC04B6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Out of the approached potential interviewees, two administrators from the ministry of health did not agree to participate due to their busy schedules</w:t>
            </w:r>
          </w:p>
        </w:tc>
        <w:tc>
          <w:tcPr>
            <w:tcW w:w="2551" w:type="dxa"/>
          </w:tcPr>
          <w:p w14:paraId="260BBA12" w14:textId="01F5A816" w:rsidR="00167CAD" w:rsidRPr="00E476B2" w:rsidRDefault="00167CAD" w:rsidP="008352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E476B2" w:rsidRPr="00E476B2" w14:paraId="1A6D9D4D" w14:textId="77777777" w:rsidTr="00A06ED1">
        <w:trPr>
          <w:gridAfter w:val="1"/>
          <w:wAfter w:w="6" w:type="dxa"/>
        </w:trPr>
        <w:tc>
          <w:tcPr>
            <w:tcW w:w="14170" w:type="dxa"/>
            <w:gridSpan w:val="9"/>
            <w:shd w:val="clear" w:color="auto" w:fill="D9D9D9" w:themeFill="background1" w:themeFillShade="D9"/>
          </w:tcPr>
          <w:p w14:paraId="6576D245" w14:textId="0D836930" w:rsidR="00A06ED1" w:rsidRPr="00E476B2" w:rsidRDefault="00A06ED1" w:rsidP="008352B7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Setting</w:t>
            </w:r>
          </w:p>
        </w:tc>
      </w:tr>
      <w:tr w:rsidR="00167CAD" w:rsidRPr="00E476B2" w14:paraId="24F25A70" w14:textId="77777777" w:rsidTr="00167CAD">
        <w:trPr>
          <w:gridAfter w:val="1"/>
          <w:wAfter w:w="6" w:type="dxa"/>
        </w:trPr>
        <w:tc>
          <w:tcPr>
            <w:tcW w:w="1271" w:type="dxa"/>
          </w:tcPr>
          <w:p w14:paraId="4E22A856" w14:textId="27357438" w:rsidR="00167CAD" w:rsidRPr="00E476B2" w:rsidRDefault="00167CAD" w:rsidP="00FE1F21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14. Setting of data collection</w:t>
            </w:r>
          </w:p>
        </w:tc>
        <w:tc>
          <w:tcPr>
            <w:tcW w:w="2126" w:type="dxa"/>
          </w:tcPr>
          <w:p w14:paraId="22A0D711" w14:textId="77777777" w:rsidR="00167CAD" w:rsidRPr="00E476B2" w:rsidRDefault="00167CAD" w:rsidP="00FE1F21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Where was the data collected? e.g., home, clinic, workplace </w:t>
            </w:r>
          </w:p>
        </w:tc>
        <w:tc>
          <w:tcPr>
            <w:tcW w:w="1236" w:type="dxa"/>
          </w:tcPr>
          <w:p w14:paraId="0F676944" w14:textId="77777777" w:rsidR="00167CAD" w:rsidRPr="00E476B2" w:rsidRDefault="00167CAD" w:rsidP="00FE1F21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Virtual</w:t>
            </w:r>
          </w:p>
        </w:tc>
        <w:tc>
          <w:tcPr>
            <w:tcW w:w="1278" w:type="dxa"/>
          </w:tcPr>
          <w:p w14:paraId="0D3E1120" w14:textId="77777777" w:rsidR="00167CAD" w:rsidRPr="00E476B2" w:rsidRDefault="00167CAD" w:rsidP="00FE1F21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Workplace or virtual</w:t>
            </w:r>
          </w:p>
        </w:tc>
        <w:tc>
          <w:tcPr>
            <w:tcW w:w="1273" w:type="dxa"/>
          </w:tcPr>
          <w:p w14:paraId="2123ADAD" w14:textId="77777777" w:rsidR="00167CAD" w:rsidRPr="00E476B2" w:rsidRDefault="00167CAD" w:rsidP="00FE1F21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 xml:space="preserve">Virtual. </w:t>
            </w:r>
            <w:r w:rsidRPr="00E476B2">
              <w:rPr>
                <w:rFonts w:eastAsia="Times New Roman" w:cstheme="minorHAnsi"/>
                <w:sz w:val="18"/>
                <w:szCs w:val="18"/>
                <w:lang w:eastAsia="en-GB"/>
              </w:rPr>
              <w:t>ZOOM platform was used to conduct interviews</w:t>
            </w:r>
          </w:p>
        </w:tc>
        <w:tc>
          <w:tcPr>
            <w:tcW w:w="1276" w:type="dxa"/>
          </w:tcPr>
          <w:p w14:paraId="70CA9066" w14:textId="77777777" w:rsidR="00167CAD" w:rsidRPr="00E476B2" w:rsidRDefault="00167CAD" w:rsidP="00FE1F21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 xml:space="preserve">Virtual </w:t>
            </w:r>
          </w:p>
        </w:tc>
        <w:tc>
          <w:tcPr>
            <w:tcW w:w="1276" w:type="dxa"/>
          </w:tcPr>
          <w:p w14:paraId="26128EFE" w14:textId="77777777" w:rsidR="00167CAD" w:rsidRPr="00E476B2" w:rsidRDefault="00167CAD" w:rsidP="00FE1F21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Virtual or workplace</w:t>
            </w:r>
          </w:p>
        </w:tc>
        <w:tc>
          <w:tcPr>
            <w:tcW w:w="1883" w:type="dxa"/>
          </w:tcPr>
          <w:p w14:paraId="1429B06B" w14:textId="7B36A80D" w:rsidR="00167CAD" w:rsidRPr="00E476B2" w:rsidRDefault="00167CAD" w:rsidP="00FE1F21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Clinic, wards, department, virtual</w:t>
            </w:r>
          </w:p>
        </w:tc>
        <w:tc>
          <w:tcPr>
            <w:tcW w:w="2551" w:type="dxa"/>
          </w:tcPr>
          <w:p w14:paraId="1E61B1E5" w14:textId="4DA028A6" w:rsidR="00167CAD" w:rsidRPr="00E476B2" w:rsidRDefault="00167CAD" w:rsidP="00FE1F21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Table 1 (page 10)</w:t>
            </w:r>
          </w:p>
        </w:tc>
      </w:tr>
      <w:tr w:rsidR="00167CAD" w:rsidRPr="00E476B2" w14:paraId="069FDF5F" w14:textId="77777777" w:rsidTr="00167CAD">
        <w:trPr>
          <w:gridAfter w:val="1"/>
          <w:wAfter w:w="6" w:type="dxa"/>
        </w:trPr>
        <w:tc>
          <w:tcPr>
            <w:tcW w:w="1271" w:type="dxa"/>
          </w:tcPr>
          <w:p w14:paraId="615D8A0E" w14:textId="366F27EB" w:rsidR="00167CAD" w:rsidRPr="00E476B2" w:rsidRDefault="00167CAD" w:rsidP="00103F7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15. Presence of non-participants</w:t>
            </w:r>
          </w:p>
        </w:tc>
        <w:tc>
          <w:tcPr>
            <w:tcW w:w="2126" w:type="dxa"/>
          </w:tcPr>
          <w:p w14:paraId="5C863811" w14:textId="77777777" w:rsidR="00167CAD" w:rsidRPr="00E476B2" w:rsidRDefault="00167CAD" w:rsidP="00103F7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  <w:t>Was anyone else present besides the participants and researchers? </w:t>
            </w:r>
          </w:p>
        </w:tc>
        <w:tc>
          <w:tcPr>
            <w:tcW w:w="1236" w:type="dxa"/>
          </w:tcPr>
          <w:p w14:paraId="2421BD1E" w14:textId="77777777" w:rsidR="00167CAD" w:rsidRPr="00E476B2" w:rsidRDefault="00167CAD" w:rsidP="00103F7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A master's student, as a research assistant.</w:t>
            </w:r>
          </w:p>
        </w:tc>
        <w:tc>
          <w:tcPr>
            <w:tcW w:w="1278" w:type="dxa"/>
          </w:tcPr>
          <w:p w14:paraId="3D60F2AD" w14:textId="77777777" w:rsidR="00167CAD" w:rsidRPr="00E476B2" w:rsidRDefault="00167CAD" w:rsidP="00103F7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73" w:type="dxa"/>
          </w:tcPr>
          <w:p w14:paraId="4B4ABB53" w14:textId="77777777" w:rsidR="00167CAD" w:rsidRPr="00E476B2" w:rsidRDefault="00167CAD" w:rsidP="00103F7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76" w:type="dxa"/>
          </w:tcPr>
          <w:p w14:paraId="0D014F40" w14:textId="77777777" w:rsidR="00167CAD" w:rsidRPr="00E476B2" w:rsidRDefault="00167CAD" w:rsidP="00103F7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 xml:space="preserve">No </w:t>
            </w:r>
          </w:p>
        </w:tc>
        <w:tc>
          <w:tcPr>
            <w:tcW w:w="1276" w:type="dxa"/>
          </w:tcPr>
          <w:p w14:paraId="0649F38A" w14:textId="77777777" w:rsidR="00167CAD" w:rsidRPr="00E476B2" w:rsidRDefault="00167CAD" w:rsidP="00103F7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883" w:type="dxa"/>
          </w:tcPr>
          <w:p w14:paraId="409CD4C8" w14:textId="13D9FB53" w:rsidR="00167CAD" w:rsidRPr="00E476B2" w:rsidRDefault="00167CAD" w:rsidP="00103F7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2551" w:type="dxa"/>
          </w:tcPr>
          <w:p w14:paraId="5B9BE4A8" w14:textId="5A31E881" w:rsidR="00167CAD" w:rsidRPr="00E476B2" w:rsidRDefault="00167CAD" w:rsidP="00103F7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167CAD" w:rsidRPr="00E476B2" w14:paraId="17C76EF3" w14:textId="77777777" w:rsidTr="00167CAD">
        <w:trPr>
          <w:gridAfter w:val="1"/>
          <w:wAfter w:w="6" w:type="dxa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65E2CC" w14:textId="252EF225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16. Description of sample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BAA63E" w14:textId="150C3F8C" w:rsidR="00167CAD" w:rsidRPr="00E476B2" w:rsidRDefault="00167CAD" w:rsidP="00A30E5F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What are the important characteristics of the sample? e.g., demographic data, date </w:t>
            </w:r>
          </w:p>
        </w:tc>
        <w:tc>
          <w:tcPr>
            <w:tcW w:w="1236" w:type="dxa"/>
          </w:tcPr>
          <w:p w14:paraId="72888C49" w14:textId="3B38C8BB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18 women; 10 men</w:t>
            </w:r>
          </w:p>
        </w:tc>
        <w:tc>
          <w:tcPr>
            <w:tcW w:w="1278" w:type="dxa"/>
          </w:tcPr>
          <w:p w14:paraId="7B7ABEC8" w14:textId="0C798DD8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3 women; 15 men</w:t>
            </w:r>
          </w:p>
        </w:tc>
        <w:tc>
          <w:tcPr>
            <w:tcW w:w="1273" w:type="dxa"/>
          </w:tcPr>
          <w:p w14:paraId="2EF5FF03" w14:textId="2E435E21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 xml:space="preserve">9 </w:t>
            </w:r>
            <w:proofErr w:type="gramStart"/>
            <w:r w:rsidRPr="00E476B2">
              <w:rPr>
                <w:rFonts w:cstheme="minorHAnsi"/>
                <w:sz w:val="18"/>
                <w:szCs w:val="18"/>
              </w:rPr>
              <w:t>female</w:t>
            </w:r>
            <w:proofErr w:type="gramEnd"/>
            <w:r w:rsidRPr="00E476B2">
              <w:rPr>
                <w:rFonts w:cstheme="minorHAnsi"/>
                <w:sz w:val="18"/>
                <w:szCs w:val="18"/>
              </w:rPr>
              <w:t>; 1 male</w:t>
            </w:r>
          </w:p>
        </w:tc>
        <w:tc>
          <w:tcPr>
            <w:tcW w:w="1276" w:type="dxa"/>
          </w:tcPr>
          <w:p w14:paraId="2E44CF69" w14:textId="697ED67A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6 females and 9 males</w:t>
            </w:r>
          </w:p>
        </w:tc>
        <w:tc>
          <w:tcPr>
            <w:tcW w:w="1276" w:type="dxa"/>
          </w:tcPr>
          <w:p w14:paraId="20D5C743" w14:textId="41F6F2E4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10 Female, 7 Male</w:t>
            </w:r>
          </w:p>
        </w:tc>
        <w:tc>
          <w:tcPr>
            <w:tcW w:w="1883" w:type="dxa"/>
          </w:tcPr>
          <w:p w14:paraId="30477171" w14:textId="77777777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Males-18</w:t>
            </w:r>
          </w:p>
          <w:p w14:paraId="6AC1E33F" w14:textId="3FD7BE83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Females-8</w:t>
            </w:r>
          </w:p>
        </w:tc>
        <w:tc>
          <w:tcPr>
            <w:tcW w:w="2551" w:type="dxa"/>
            <w:vMerge w:val="restart"/>
          </w:tcPr>
          <w:p w14:paraId="2B37D3DC" w14:textId="3549F97E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Table 1 (page 10)</w:t>
            </w:r>
          </w:p>
        </w:tc>
      </w:tr>
      <w:tr w:rsidR="00167CAD" w:rsidRPr="00E476B2" w14:paraId="547E5CF9" w14:textId="332FF15E" w:rsidTr="00167CAD">
        <w:trPr>
          <w:gridAfter w:val="1"/>
          <w:wAfter w:w="6" w:type="dxa"/>
        </w:trPr>
        <w:tc>
          <w:tcPr>
            <w:tcW w:w="12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D2AAD3" w14:textId="047C1E68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F048A8" w14:textId="523CF2E1" w:rsidR="00167CAD" w:rsidRPr="00E476B2" w:rsidRDefault="00167CAD" w:rsidP="00A30E5F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36" w:type="dxa"/>
            <w:tcBorders>
              <w:left w:val="single" w:sz="4" w:space="0" w:color="000000"/>
            </w:tcBorders>
          </w:tcPr>
          <w:p w14:paraId="54200D00" w14:textId="430D879D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April 2021</w:t>
            </w:r>
          </w:p>
        </w:tc>
        <w:tc>
          <w:tcPr>
            <w:tcW w:w="1278" w:type="dxa"/>
          </w:tcPr>
          <w:p w14:paraId="6C9FAD23" w14:textId="78C3755D" w:rsidR="00167CAD" w:rsidRPr="00E476B2" w:rsidRDefault="00167CAD" w:rsidP="00A30E5F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E476B2">
              <w:rPr>
                <w:rFonts w:cstheme="minorHAnsi"/>
                <w:sz w:val="18"/>
                <w:szCs w:val="18"/>
              </w:rPr>
              <w:t>August and September 2021</w:t>
            </w:r>
          </w:p>
        </w:tc>
        <w:tc>
          <w:tcPr>
            <w:tcW w:w="1273" w:type="dxa"/>
          </w:tcPr>
          <w:p w14:paraId="44C20662" w14:textId="2E539672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  <w:lang w:eastAsia="en-GB"/>
              </w:rPr>
              <w:t>December 2020 - January 2021</w:t>
            </w:r>
          </w:p>
        </w:tc>
        <w:tc>
          <w:tcPr>
            <w:tcW w:w="1276" w:type="dxa"/>
          </w:tcPr>
          <w:p w14:paraId="627BC261" w14:textId="57BF6541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June 2021</w:t>
            </w:r>
          </w:p>
        </w:tc>
        <w:tc>
          <w:tcPr>
            <w:tcW w:w="1276" w:type="dxa"/>
          </w:tcPr>
          <w:p w14:paraId="40DCE8D7" w14:textId="3BAB756E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June-Sept 2021</w:t>
            </w:r>
          </w:p>
        </w:tc>
        <w:tc>
          <w:tcPr>
            <w:tcW w:w="1883" w:type="dxa"/>
          </w:tcPr>
          <w:p w14:paraId="4990D669" w14:textId="230D5D09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Data collection period</w:t>
            </w:r>
          </w:p>
        </w:tc>
        <w:tc>
          <w:tcPr>
            <w:tcW w:w="2551" w:type="dxa"/>
            <w:vMerge/>
          </w:tcPr>
          <w:p w14:paraId="514B6862" w14:textId="77777777" w:rsidR="00167CAD" w:rsidRPr="00E476B2" w:rsidRDefault="00167CAD" w:rsidP="00A30E5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476B2" w:rsidRPr="00E476B2" w14:paraId="59A5BBED" w14:textId="77777777" w:rsidTr="00B06848">
        <w:trPr>
          <w:gridAfter w:val="1"/>
          <w:wAfter w:w="6" w:type="dxa"/>
        </w:trPr>
        <w:tc>
          <w:tcPr>
            <w:tcW w:w="14170" w:type="dxa"/>
            <w:gridSpan w:val="9"/>
            <w:shd w:val="clear" w:color="auto" w:fill="D9D9D9" w:themeFill="background1" w:themeFillShade="D9"/>
          </w:tcPr>
          <w:p w14:paraId="581C884C" w14:textId="51445A3C" w:rsidR="00B06848" w:rsidRPr="00E476B2" w:rsidRDefault="00B06848" w:rsidP="00A30E5F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Data collection</w:t>
            </w:r>
          </w:p>
        </w:tc>
      </w:tr>
      <w:tr w:rsidR="007F73A0" w:rsidRPr="00E476B2" w14:paraId="4FE848C5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B5C2" w14:textId="07256CD7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17. Interview guide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CD9C" w14:textId="41CD1D51" w:rsidR="007F73A0" w:rsidRPr="00E476B2" w:rsidRDefault="007F73A0" w:rsidP="00DC217B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Were questions, prompts, guides provided by the authors? Was it pilot tested? 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18654" w14:textId="77777777" w:rsidR="007F73A0" w:rsidRPr="00E476B2" w:rsidRDefault="007F73A0" w:rsidP="00DC217B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Yes, there was a topic guide</w:t>
            </w:r>
          </w:p>
          <w:p w14:paraId="367688BD" w14:textId="64CF0165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Yes, it was pilot tested</w:t>
            </w:r>
          </w:p>
        </w:tc>
        <w:tc>
          <w:tcPr>
            <w:tcW w:w="2551" w:type="dxa"/>
          </w:tcPr>
          <w:p w14:paraId="7C687F4B" w14:textId="20AE5A86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7F73A0" w:rsidRPr="00E476B2" w14:paraId="29DFE755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A2D3" w14:textId="3E137DBB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18. Repeat interviews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5E2E" w14:textId="0CCB50CB" w:rsidR="007F73A0" w:rsidRPr="00E476B2" w:rsidRDefault="007F73A0" w:rsidP="00DC217B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Were repeat interviews carried out? If yes, how many? 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1BE9E" w14:textId="296E7523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No</w:t>
            </w:r>
          </w:p>
        </w:tc>
        <w:tc>
          <w:tcPr>
            <w:tcW w:w="2551" w:type="dxa"/>
          </w:tcPr>
          <w:p w14:paraId="08EA9196" w14:textId="4BD3569C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7F73A0" w:rsidRPr="00E476B2" w14:paraId="01739888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C3F3" w14:textId="375320A3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19. Audio/visual recording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2035" w14:textId="0B17DD2B" w:rsidR="007F73A0" w:rsidRPr="00E476B2" w:rsidRDefault="007F73A0" w:rsidP="00DC217B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Did the research use audio or visual recording to collect the data? 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F1E24" w14:textId="1258410D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 xml:space="preserve">Yes – </w:t>
            </w:r>
            <w:proofErr w:type="spellStart"/>
            <w:r w:rsidRPr="00E476B2">
              <w:rPr>
                <w:rFonts w:eastAsia="Times New Roman" w:cstheme="minorHAnsi"/>
                <w:sz w:val="18"/>
                <w:szCs w:val="18"/>
              </w:rPr>
              <w:t>audiorecording</w:t>
            </w:r>
            <w:proofErr w:type="spellEnd"/>
          </w:p>
        </w:tc>
        <w:tc>
          <w:tcPr>
            <w:tcW w:w="2551" w:type="dxa"/>
          </w:tcPr>
          <w:p w14:paraId="1C4440B8" w14:textId="05AE76CB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7F73A0" w:rsidRPr="00E476B2" w14:paraId="569A7A5D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1AD0" w14:textId="7E51B34C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lastRenderedPageBreak/>
              <w:t>20. Field notes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5BE8" w14:textId="1F58541C" w:rsidR="007F73A0" w:rsidRPr="00E476B2" w:rsidRDefault="007F73A0" w:rsidP="00DC217B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Were ﬁeld notes made during and/or after the interview or focus group?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789DF" w14:textId="7F942FAB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Yes</w:t>
            </w:r>
          </w:p>
        </w:tc>
        <w:tc>
          <w:tcPr>
            <w:tcW w:w="2551" w:type="dxa"/>
          </w:tcPr>
          <w:p w14:paraId="0E510E33" w14:textId="110FEE3D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7F73A0" w:rsidRPr="00E476B2" w14:paraId="41513171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103B" w14:textId="74F4A550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21. Duration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A58A" w14:textId="6876E439" w:rsidR="007F73A0" w:rsidRPr="00E476B2" w:rsidRDefault="007F73A0" w:rsidP="00DC217B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What was the duration of the interviews or focus group? 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5EDEB" w14:textId="3E17F7F2" w:rsidR="007F73A0" w:rsidRPr="00E476B2" w:rsidRDefault="007F73A0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40 minutes to 2 hours</w:t>
            </w:r>
          </w:p>
        </w:tc>
        <w:tc>
          <w:tcPr>
            <w:tcW w:w="2551" w:type="dxa"/>
          </w:tcPr>
          <w:p w14:paraId="5A35141B" w14:textId="5C0D3CE5" w:rsidR="007F73A0" w:rsidRPr="00E476B2" w:rsidRDefault="007D27EA" w:rsidP="00DC217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10, Table 1</w:t>
            </w:r>
          </w:p>
        </w:tc>
      </w:tr>
      <w:tr w:rsidR="007D27EA" w:rsidRPr="00E476B2" w14:paraId="3239735D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E963" w14:textId="090146CA" w:rsidR="007D27EA" w:rsidRPr="00E476B2" w:rsidRDefault="007D27EA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22. Data saturation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7BEB" w14:textId="110571A7" w:rsidR="007D27EA" w:rsidRPr="00E476B2" w:rsidRDefault="007D27EA" w:rsidP="00DC217B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Was data saturation discussed? 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8238B" w14:textId="391F99CF" w:rsidR="007D27EA" w:rsidRPr="00E476B2" w:rsidRDefault="007D27EA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No</w:t>
            </w:r>
          </w:p>
        </w:tc>
        <w:tc>
          <w:tcPr>
            <w:tcW w:w="2551" w:type="dxa"/>
          </w:tcPr>
          <w:p w14:paraId="4B485D8B" w14:textId="40C94934" w:rsidR="007D27EA" w:rsidRPr="00E476B2" w:rsidRDefault="007D27EA" w:rsidP="00DC217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N/A</w:t>
            </w:r>
          </w:p>
        </w:tc>
      </w:tr>
      <w:tr w:rsidR="007D27EA" w:rsidRPr="00E476B2" w14:paraId="68457F46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8733" w14:textId="41C24BDD" w:rsidR="007D27EA" w:rsidRPr="00E476B2" w:rsidRDefault="007D27EA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23. Transcripts returned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8850" w14:textId="55E53B18" w:rsidR="007D27EA" w:rsidRPr="00E476B2" w:rsidRDefault="007D27EA" w:rsidP="00DC217B">
            <w:pPr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Were transcripts returned to participants for comment and/or correction? 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B0336" w14:textId="3C849E60" w:rsidR="007D27EA" w:rsidRPr="00E476B2" w:rsidRDefault="007D27EA" w:rsidP="00DC217B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No, but there were efforts to present the findings to an expert group before finalising</w:t>
            </w:r>
          </w:p>
        </w:tc>
        <w:tc>
          <w:tcPr>
            <w:tcW w:w="2551" w:type="dxa"/>
          </w:tcPr>
          <w:p w14:paraId="4AB6F799" w14:textId="35774F4D" w:rsidR="007D27EA" w:rsidRPr="00E476B2" w:rsidRDefault="007D27EA" w:rsidP="00DC217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E476B2" w:rsidRPr="00E476B2" w14:paraId="20BE8CC7" w14:textId="77777777" w:rsidTr="00EC6BAD">
        <w:trPr>
          <w:gridAfter w:val="1"/>
          <w:wAfter w:w="6" w:type="dxa"/>
        </w:trPr>
        <w:tc>
          <w:tcPr>
            <w:tcW w:w="14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5AA026" w14:textId="0FDEB1D4" w:rsidR="00AC43A9" w:rsidRPr="00E476B2" w:rsidRDefault="00AC43A9" w:rsidP="00AC43A9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b/>
                <w:sz w:val="18"/>
                <w:szCs w:val="18"/>
              </w:rPr>
              <w:t>Domain 3: analysis and ﬁndings </w:t>
            </w:r>
          </w:p>
        </w:tc>
      </w:tr>
      <w:tr w:rsidR="00E476B2" w:rsidRPr="00E476B2" w14:paraId="7B9A061E" w14:textId="77777777" w:rsidTr="00EC6BAD">
        <w:trPr>
          <w:gridAfter w:val="1"/>
          <w:wAfter w:w="6" w:type="dxa"/>
        </w:trPr>
        <w:tc>
          <w:tcPr>
            <w:tcW w:w="14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1FB61C" w14:textId="6D58CCFB" w:rsidR="00AC43A9" w:rsidRPr="00E476B2" w:rsidRDefault="00AC43A9" w:rsidP="00AC43A9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bCs/>
                <w:i/>
                <w:sz w:val="18"/>
                <w:szCs w:val="18"/>
              </w:rPr>
              <w:t>Data analysis </w:t>
            </w:r>
          </w:p>
        </w:tc>
      </w:tr>
      <w:tr w:rsidR="00167CAD" w:rsidRPr="00E476B2" w14:paraId="67A23A63" w14:textId="23036F69" w:rsidTr="00167CAD">
        <w:trPr>
          <w:gridAfter w:val="1"/>
          <w:wAfter w:w="6" w:type="dxa"/>
        </w:trPr>
        <w:tc>
          <w:tcPr>
            <w:tcW w:w="1271" w:type="dxa"/>
          </w:tcPr>
          <w:p w14:paraId="3BF69D1E" w14:textId="4A3E7DB7" w:rsidR="00167CAD" w:rsidRPr="00E476B2" w:rsidRDefault="00167CAD" w:rsidP="00AC43A9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24. Number of data coders</w:t>
            </w:r>
          </w:p>
        </w:tc>
        <w:tc>
          <w:tcPr>
            <w:tcW w:w="2126" w:type="dxa"/>
          </w:tcPr>
          <w:p w14:paraId="7EF656A5" w14:textId="406D129B" w:rsidR="00167CAD" w:rsidRPr="00E476B2" w:rsidRDefault="00167CAD" w:rsidP="00AC43A9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kern w:val="0"/>
                <w:sz w:val="18"/>
                <w:szCs w:val="18"/>
                <w14:ligatures w14:val="none"/>
              </w:rPr>
              <w:t>How many data coders coded the data? </w:t>
            </w:r>
          </w:p>
        </w:tc>
        <w:tc>
          <w:tcPr>
            <w:tcW w:w="1236" w:type="dxa"/>
          </w:tcPr>
          <w:p w14:paraId="4B66F479" w14:textId="26A7ED43" w:rsidR="00167CAD" w:rsidRPr="00E476B2" w:rsidRDefault="00167CAD" w:rsidP="00AC43A9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8" w:type="dxa"/>
          </w:tcPr>
          <w:p w14:paraId="47BD9B9A" w14:textId="631157EC" w:rsidR="00167CAD" w:rsidRPr="00E476B2" w:rsidRDefault="00167CAD" w:rsidP="00AC43A9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3" w:type="dxa"/>
          </w:tcPr>
          <w:p w14:paraId="50072E06" w14:textId="3EB13A13" w:rsidR="00167CAD" w:rsidRPr="00E476B2" w:rsidRDefault="00167CAD" w:rsidP="00AC43A9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3E7D762B" w14:textId="300DD261" w:rsidR="00167CAD" w:rsidRPr="00E476B2" w:rsidRDefault="00167CAD" w:rsidP="00AC43A9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6E2B2F3A" w14:textId="3F9B3D76" w:rsidR="00167CAD" w:rsidRPr="00E476B2" w:rsidRDefault="00167CAD" w:rsidP="00AC43A9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883" w:type="dxa"/>
          </w:tcPr>
          <w:p w14:paraId="1B8C122E" w14:textId="31B8D02C" w:rsidR="00167CAD" w:rsidRPr="00E476B2" w:rsidRDefault="00167CAD" w:rsidP="00AC43A9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2551" w:type="dxa"/>
          </w:tcPr>
          <w:p w14:paraId="55D5C2D8" w14:textId="5D5BA87B" w:rsidR="00167CAD" w:rsidRPr="00E476B2" w:rsidRDefault="00167CAD" w:rsidP="00AC43A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10, Table 1</w:t>
            </w:r>
          </w:p>
        </w:tc>
      </w:tr>
      <w:tr w:rsidR="00E476B2" w:rsidRPr="00E476B2" w14:paraId="514770D5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BD0D" w14:textId="10B1917A" w:rsidR="00E17AA8" w:rsidRPr="00E476B2" w:rsidRDefault="00E17AA8" w:rsidP="00E17AA8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25. Description of the coding tree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9421" w14:textId="0726BB9B" w:rsidR="00E17AA8" w:rsidRPr="00E476B2" w:rsidRDefault="00E17AA8" w:rsidP="00E17AA8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Did authors provide a description of the coding tree? </w:t>
            </w:r>
          </w:p>
        </w:tc>
        <w:tc>
          <w:tcPr>
            <w:tcW w:w="8222" w:type="dxa"/>
            <w:gridSpan w:val="6"/>
          </w:tcPr>
          <w:p w14:paraId="2CE3B547" w14:textId="16C34705" w:rsidR="00E17AA8" w:rsidRPr="00E476B2" w:rsidRDefault="00E17AA8" w:rsidP="00E17AA8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Yes</w:t>
            </w:r>
          </w:p>
        </w:tc>
        <w:tc>
          <w:tcPr>
            <w:tcW w:w="2551" w:type="dxa"/>
          </w:tcPr>
          <w:p w14:paraId="36AE217C" w14:textId="29365F9D" w:rsidR="00E17AA8" w:rsidRPr="00E476B2" w:rsidRDefault="005E1B25" w:rsidP="00E17AA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Supplementary file 3</w:t>
            </w:r>
          </w:p>
        </w:tc>
      </w:tr>
      <w:tr w:rsidR="00E476B2" w:rsidRPr="00E476B2" w14:paraId="68D0B449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4CCF" w14:textId="73F7EB51" w:rsidR="00E17AA8" w:rsidRPr="00E476B2" w:rsidRDefault="00E17AA8" w:rsidP="00E17AA8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26. Derivation of themes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5233" w14:textId="090B839B" w:rsidR="00E17AA8" w:rsidRPr="00E476B2" w:rsidRDefault="00E17AA8" w:rsidP="00E17AA8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Were themes identiﬁed in advance or derived from the data? </w:t>
            </w:r>
          </w:p>
        </w:tc>
        <w:tc>
          <w:tcPr>
            <w:tcW w:w="8222" w:type="dxa"/>
            <w:gridSpan w:val="6"/>
          </w:tcPr>
          <w:p w14:paraId="1D4866CA" w14:textId="5C884F13" w:rsidR="00E17AA8" w:rsidRPr="00E476B2" w:rsidRDefault="00E17AA8" w:rsidP="00E17AA8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Themes were defined ahead of time but modified in response to findings</w:t>
            </w:r>
          </w:p>
        </w:tc>
        <w:tc>
          <w:tcPr>
            <w:tcW w:w="2551" w:type="dxa"/>
          </w:tcPr>
          <w:p w14:paraId="7D9C1B4F" w14:textId="3E096342" w:rsidR="00E17AA8" w:rsidRPr="00E476B2" w:rsidRDefault="005E1B25" w:rsidP="00E17AA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AC7859" w:rsidRPr="00E476B2" w14:paraId="7EBB08DA" w14:textId="6A583150" w:rsidTr="00167CAD">
        <w:trPr>
          <w:gridAfter w:val="1"/>
          <w:wAfter w:w="6" w:type="dxa"/>
        </w:trPr>
        <w:tc>
          <w:tcPr>
            <w:tcW w:w="1271" w:type="dxa"/>
          </w:tcPr>
          <w:p w14:paraId="51F4EDA9" w14:textId="30B1432B" w:rsidR="00AC7859" w:rsidRPr="00E476B2" w:rsidRDefault="00AC7859" w:rsidP="00E17AA8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27. Software</w:t>
            </w:r>
          </w:p>
        </w:tc>
        <w:tc>
          <w:tcPr>
            <w:tcW w:w="2126" w:type="dxa"/>
          </w:tcPr>
          <w:p w14:paraId="3C4E5AB1" w14:textId="7C96821E" w:rsidR="00AC7859" w:rsidRPr="00E476B2" w:rsidRDefault="00AC7859" w:rsidP="00E17AA8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What software, if applicable, was used to manage the data? </w:t>
            </w:r>
          </w:p>
        </w:tc>
        <w:tc>
          <w:tcPr>
            <w:tcW w:w="1236" w:type="dxa"/>
          </w:tcPr>
          <w:p w14:paraId="24F9FA2A" w14:textId="4BF818AA" w:rsidR="00AC7859" w:rsidRPr="00E476B2" w:rsidRDefault="00AC7859" w:rsidP="00E17AA8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Not applicable</w:t>
            </w:r>
          </w:p>
        </w:tc>
        <w:tc>
          <w:tcPr>
            <w:tcW w:w="1278" w:type="dxa"/>
          </w:tcPr>
          <w:p w14:paraId="24FEEA23" w14:textId="1C4FDF76" w:rsidR="00AC7859" w:rsidRPr="00E476B2" w:rsidRDefault="00AC7859" w:rsidP="00E17AA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E476B2">
              <w:rPr>
                <w:rFonts w:cstheme="minorHAnsi"/>
                <w:sz w:val="18"/>
                <w:szCs w:val="18"/>
              </w:rPr>
              <w:t>Opencode</w:t>
            </w:r>
            <w:proofErr w:type="spellEnd"/>
          </w:p>
        </w:tc>
        <w:tc>
          <w:tcPr>
            <w:tcW w:w="1273" w:type="dxa"/>
          </w:tcPr>
          <w:p w14:paraId="62690220" w14:textId="1D4CA729" w:rsidR="00AC7859" w:rsidRPr="00E476B2" w:rsidRDefault="00AC7859" w:rsidP="00E17AA8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1276" w:type="dxa"/>
          </w:tcPr>
          <w:p w14:paraId="7183756A" w14:textId="20B59428" w:rsidR="00AC7859" w:rsidRPr="00E476B2" w:rsidRDefault="00AC7859" w:rsidP="00E17AA8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MAXQDA</w:t>
            </w:r>
          </w:p>
        </w:tc>
        <w:tc>
          <w:tcPr>
            <w:tcW w:w="1276" w:type="dxa"/>
          </w:tcPr>
          <w:p w14:paraId="5B3C6402" w14:textId="0C6129AE" w:rsidR="00AC7859" w:rsidRPr="00E476B2" w:rsidRDefault="00AC7859" w:rsidP="00E17AA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E476B2">
              <w:rPr>
                <w:rFonts w:cstheme="minorHAnsi"/>
                <w:sz w:val="18"/>
                <w:szCs w:val="18"/>
              </w:rPr>
              <w:t>Opencode</w:t>
            </w:r>
            <w:proofErr w:type="spellEnd"/>
          </w:p>
        </w:tc>
        <w:tc>
          <w:tcPr>
            <w:tcW w:w="1883" w:type="dxa"/>
          </w:tcPr>
          <w:p w14:paraId="39C2BC35" w14:textId="2DE8DF6C" w:rsidR="00AC7859" w:rsidRPr="00E476B2" w:rsidRDefault="00AC7859" w:rsidP="00E17AA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E476B2">
              <w:rPr>
                <w:rFonts w:cstheme="minorHAnsi"/>
                <w:sz w:val="18"/>
                <w:szCs w:val="18"/>
              </w:rPr>
              <w:t>Opencode</w:t>
            </w:r>
            <w:proofErr w:type="spellEnd"/>
          </w:p>
        </w:tc>
        <w:tc>
          <w:tcPr>
            <w:tcW w:w="2551" w:type="dxa"/>
          </w:tcPr>
          <w:p w14:paraId="5468B19D" w14:textId="5CE556DB" w:rsidR="00AC7859" w:rsidRPr="00E476B2" w:rsidRDefault="00AC7859" w:rsidP="00E17AA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10, Table 1</w:t>
            </w:r>
          </w:p>
        </w:tc>
      </w:tr>
      <w:tr w:rsidR="00E476B2" w:rsidRPr="00E476B2" w14:paraId="5AB0E1AC" w14:textId="77777777" w:rsidTr="00167CAD">
        <w:trPr>
          <w:gridAfter w:val="1"/>
          <w:wAfter w:w="6" w:type="dxa"/>
        </w:trPr>
        <w:tc>
          <w:tcPr>
            <w:tcW w:w="1271" w:type="dxa"/>
          </w:tcPr>
          <w:p w14:paraId="724DF89E" w14:textId="0F9C88D6" w:rsidR="00345045" w:rsidRPr="00E476B2" w:rsidRDefault="00345045" w:rsidP="00345045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28. Participant checking</w:t>
            </w:r>
          </w:p>
        </w:tc>
        <w:tc>
          <w:tcPr>
            <w:tcW w:w="2126" w:type="dxa"/>
          </w:tcPr>
          <w:p w14:paraId="3447A9E1" w14:textId="033A3D08" w:rsidR="00345045" w:rsidRPr="00E476B2" w:rsidRDefault="00345045" w:rsidP="00345045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Did participants provide feedback on the ﬁndings? </w:t>
            </w:r>
          </w:p>
        </w:tc>
        <w:tc>
          <w:tcPr>
            <w:tcW w:w="8222" w:type="dxa"/>
            <w:gridSpan w:val="6"/>
          </w:tcPr>
          <w:p w14:paraId="42870BD9" w14:textId="6C4413BA" w:rsidR="00345045" w:rsidRPr="00E476B2" w:rsidRDefault="00345045" w:rsidP="00345045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 xml:space="preserve">Yes, see 23. </w:t>
            </w:r>
          </w:p>
        </w:tc>
        <w:tc>
          <w:tcPr>
            <w:tcW w:w="2551" w:type="dxa"/>
          </w:tcPr>
          <w:p w14:paraId="51DE5D5F" w14:textId="2ED44682" w:rsidR="00345045" w:rsidRPr="00E476B2" w:rsidRDefault="00294AC7" w:rsidP="0034504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Page 13</w:t>
            </w:r>
          </w:p>
        </w:tc>
      </w:tr>
      <w:tr w:rsidR="00E476B2" w:rsidRPr="00E476B2" w14:paraId="55E8D3FD" w14:textId="77777777" w:rsidTr="00E476B2">
        <w:trPr>
          <w:gridAfter w:val="1"/>
          <w:wAfter w:w="6" w:type="dxa"/>
        </w:trPr>
        <w:tc>
          <w:tcPr>
            <w:tcW w:w="14170" w:type="dxa"/>
            <w:gridSpan w:val="9"/>
            <w:shd w:val="clear" w:color="auto" w:fill="D9D9D9" w:themeFill="background1" w:themeFillShade="D9"/>
          </w:tcPr>
          <w:p w14:paraId="7F4A0683" w14:textId="6B1A91D9" w:rsidR="00345045" w:rsidRPr="00E476B2" w:rsidRDefault="00897D83" w:rsidP="00345045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cstheme="minorHAnsi"/>
                <w:sz w:val="18"/>
                <w:szCs w:val="18"/>
              </w:rPr>
              <w:t>Reporting</w:t>
            </w:r>
          </w:p>
        </w:tc>
      </w:tr>
      <w:tr w:rsidR="00E476B2" w:rsidRPr="00E476B2" w14:paraId="49096B84" w14:textId="77777777" w:rsidTr="00167CAD">
        <w:trPr>
          <w:gridAfter w:val="1"/>
          <w:wAfter w:w="6" w:type="dxa"/>
        </w:trPr>
        <w:tc>
          <w:tcPr>
            <w:tcW w:w="1271" w:type="dxa"/>
          </w:tcPr>
          <w:p w14:paraId="0276E212" w14:textId="4399738F" w:rsidR="000734E1" w:rsidRPr="00E476B2" w:rsidRDefault="000734E1" w:rsidP="000734E1">
            <w:pPr>
              <w:rPr>
                <w:rFonts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29. Quotations presented</w:t>
            </w:r>
          </w:p>
        </w:tc>
        <w:tc>
          <w:tcPr>
            <w:tcW w:w="2126" w:type="dxa"/>
          </w:tcPr>
          <w:p w14:paraId="25CB8EA1" w14:textId="70F30B0A" w:rsidR="000734E1" w:rsidRPr="00E476B2" w:rsidRDefault="000734E1" w:rsidP="000734E1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Were participant quotations presented to illustrate the themes/ﬁndings? Was each quotation identiﬁed? e.g. participant number </w:t>
            </w:r>
          </w:p>
        </w:tc>
        <w:tc>
          <w:tcPr>
            <w:tcW w:w="8222" w:type="dxa"/>
            <w:gridSpan w:val="6"/>
          </w:tcPr>
          <w:p w14:paraId="0D2B71EA" w14:textId="36FB7386" w:rsidR="000734E1" w:rsidRPr="00E476B2" w:rsidRDefault="000734E1" w:rsidP="000734E1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E476B2">
              <w:rPr>
                <w:rFonts w:eastAsia="Times New Roman" w:cstheme="minorHAnsi"/>
                <w:sz w:val="18"/>
                <w:szCs w:val="18"/>
              </w:rPr>
              <w:t>Yes</w:t>
            </w:r>
            <w:proofErr w:type="gramEnd"/>
            <w:r w:rsidRPr="00E476B2">
              <w:rPr>
                <w:rFonts w:eastAsia="Times New Roman" w:cstheme="minorHAnsi"/>
                <w:sz w:val="18"/>
                <w:szCs w:val="18"/>
              </w:rPr>
              <w:t xml:space="preserve"> quotations are used and the participant identification number is provided</w:t>
            </w:r>
          </w:p>
        </w:tc>
        <w:tc>
          <w:tcPr>
            <w:tcW w:w="2551" w:type="dxa"/>
          </w:tcPr>
          <w:p w14:paraId="56BDC3B2" w14:textId="039AEE39" w:rsidR="000734E1" w:rsidRPr="00E476B2" w:rsidRDefault="001825C3" w:rsidP="000734E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Results</w:t>
            </w:r>
          </w:p>
        </w:tc>
      </w:tr>
      <w:tr w:rsidR="00E476B2" w:rsidRPr="00E476B2" w14:paraId="61D7D7F1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B345" w14:textId="6666BB61" w:rsidR="00E476B2" w:rsidRPr="00E476B2" w:rsidRDefault="00E476B2" w:rsidP="00E476B2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30. Data and ﬁndings consistent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27F3" w14:textId="4938B1C1" w:rsidR="00E476B2" w:rsidRPr="00E476B2" w:rsidRDefault="00E476B2" w:rsidP="00E476B2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Was there consistency between the data presented and the ﬁndings? 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4C7F" w14:textId="1F0820D1" w:rsidR="00E476B2" w:rsidRPr="00E476B2" w:rsidRDefault="00E476B2" w:rsidP="00E476B2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Yes – multiple iterations with the country teams to ensure accurate and consistent portrayal of findings</w:t>
            </w:r>
          </w:p>
        </w:tc>
        <w:tc>
          <w:tcPr>
            <w:tcW w:w="2551" w:type="dxa"/>
          </w:tcPr>
          <w:p w14:paraId="45E79F52" w14:textId="14616EFC" w:rsidR="00E476B2" w:rsidRPr="00E476B2" w:rsidRDefault="001B6F12" w:rsidP="00E476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Results</w:t>
            </w:r>
          </w:p>
        </w:tc>
      </w:tr>
      <w:tr w:rsidR="00E476B2" w:rsidRPr="00E476B2" w14:paraId="6BDBFC1B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7A65" w14:textId="4218183A" w:rsidR="00E476B2" w:rsidRPr="00E476B2" w:rsidRDefault="00E476B2" w:rsidP="00E476B2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31. Clarity of major themes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3FB3" w14:textId="3847972A" w:rsidR="00E476B2" w:rsidRPr="00E476B2" w:rsidRDefault="00E476B2" w:rsidP="00E476B2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Were major themes clearly presented in the ﬁndings? 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62B0" w14:textId="2D7F0A97" w:rsidR="00E476B2" w:rsidRPr="00E476B2" w:rsidRDefault="00E476B2" w:rsidP="00E476B2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Yes</w:t>
            </w:r>
          </w:p>
        </w:tc>
        <w:tc>
          <w:tcPr>
            <w:tcW w:w="2551" w:type="dxa"/>
          </w:tcPr>
          <w:p w14:paraId="2743B74E" w14:textId="1536F14C" w:rsidR="00E476B2" w:rsidRPr="00E476B2" w:rsidRDefault="001B6F12" w:rsidP="00E476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Results</w:t>
            </w:r>
          </w:p>
        </w:tc>
      </w:tr>
      <w:tr w:rsidR="00E476B2" w:rsidRPr="00E476B2" w14:paraId="6022154B" w14:textId="77777777" w:rsidTr="00167CAD">
        <w:trPr>
          <w:gridAfter w:val="1"/>
          <w:wAfter w:w="6" w:type="dxa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E613" w14:textId="2FC6FE32" w:rsidR="00E476B2" w:rsidRPr="00E476B2" w:rsidRDefault="00E476B2" w:rsidP="00E476B2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>32. Clarity of minor themes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6E99" w14:textId="65A619A3" w:rsidR="00E476B2" w:rsidRPr="00E476B2" w:rsidRDefault="00E476B2" w:rsidP="00E476B2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t xml:space="preserve">Is there a description of diverse cases or </w:t>
            </w:r>
            <w:r w:rsidRPr="00E476B2">
              <w:rPr>
                <w:rFonts w:eastAsia="Times New Roman" w:cstheme="minorHAnsi"/>
                <w:sz w:val="18"/>
                <w:szCs w:val="18"/>
              </w:rPr>
              <w:lastRenderedPageBreak/>
              <w:t>discussion of minor themes?      </w:t>
            </w:r>
          </w:p>
        </w:tc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BBA0" w14:textId="303268F2" w:rsidR="00E476B2" w:rsidRPr="00E476B2" w:rsidRDefault="00E476B2" w:rsidP="00E476B2">
            <w:pPr>
              <w:rPr>
                <w:rFonts w:eastAsia="Times New Roman" w:cstheme="minorHAnsi"/>
                <w:sz w:val="18"/>
                <w:szCs w:val="18"/>
              </w:rPr>
            </w:pPr>
            <w:r w:rsidRPr="00E476B2">
              <w:rPr>
                <w:rFonts w:eastAsia="Times New Roman" w:cstheme="minorHAnsi"/>
                <w:sz w:val="18"/>
                <w:szCs w:val="18"/>
              </w:rPr>
              <w:lastRenderedPageBreak/>
              <w:t xml:space="preserve">There is a comparative analysis across the countries </w:t>
            </w:r>
          </w:p>
        </w:tc>
        <w:tc>
          <w:tcPr>
            <w:tcW w:w="2551" w:type="dxa"/>
          </w:tcPr>
          <w:p w14:paraId="5548AD02" w14:textId="185664D3" w:rsidR="00E476B2" w:rsidRPr="00E476B2" w:rsidRDefault="001B6F12" w:rsidP="00E476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Results</w:t>
            </w:r>
          </w:p>
        </w:tc>
      </w:tr>
    </w:tbl>
    <w:p w14:paraId="0707CCEC" w14:textId="77777777" w:rsidR="006F6C67" w:rsidRPr="00E476B2" w:rsidRDefault="006F6C67">
      <w:pPr>
        <w:rPr>
          <w:rFonts w:cstheme="minorHAnsi"/>
          <w:sz w:val="18"/>
          <w:szCs w:val="18"/>
        </w:rPr>
      </w:pPr>
    </w:p>
    <w:p w14:paraId="4820692D" w14:textId="77777777" w:rsidR="00060772" w:rsidRPr="00E476B2" w:rsidRDefault="00060772" w:rsidP="00060772">
      <w:pPr>
        <w:rPr>
          <w:rFonts w:cstheme="minorHAnsi"/>
          <w:sz w:val="18"/>
          <w:szCs w:val="18"/>
        </w:rPr>
      </w:pPr>
    </w:p>
    <w:p w14:paraId="58273703" w14:textId="77777777" w:rsidR="00060772" w:rsidRPr="00E476B2" w:rsidRDefault="00060772">
      <w:pPr>
        <w:rPr>
          <w:rFonts w:cstheme="minorHAnsi"/>
          <w:sz w:val="18"/>
          <w:szCs w:val="18"/>
        </w:rPr>
      </w:pPr>
    </w:p>
    <w:sectPr w:rsidR="00060772" w:rsidRPr="00E476B2" w:rsidSect="00F507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C48A3"/>
    <w:multiLevelType w:val="hybridMultilevel"/>
    <w:tmpl w:val="7F00B350"/>
    <w:lvl w:ilvl="0" w:tplc="452066F0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C67"/>
    <w:rsid w:val="00012D39"/>
    <w:rsid w:val="00026D19"/>
    <w:rsid w:val="0003207B"/>
    <w:rsid w:val="00060772"/>
    <w:rsid w:val="000710D3"/>
    <w:rsid w:val="000734E1"/>
    <w:rsid w:val="000F59EC"/>
    <w:rsid w:val="00143F1F"/>
    <w:rsid w:val="001613F3"/>
    <w:rsid w:val="00167CAD"/>
    <w:rsid w:val="001825C3"/>
    <w:rsid w:val="0018406A"/>
    <w:rsid w:val="001B21D6"/>
    <w:rsid w:val="001B6F12"/>
    <w:rsid w:val="002062FF"/>
    <w:rsid w:val="00265A70"/>
    <w:rsid w:val="00267A42"/>
    <w:rsid w:val="00294AC7"/>
    <w:rsid w:val="002B049F"/>
    <w:rsid w:val="002B5B8D"/>
    <w:rsid w:val="00345045"/>
    <w:rsid w:val="003469C0"/>
    <w:rsid w:val="00374C41"/>
    <w:rsid w:val="004042E3"/>
    <w:rsid w:val="00460C8E"/>
    <w:rsid w:val="00474ED6"/>
    <w:rsid w:val="00483230"/>
    <w:rsid w:val="004A1BF5"/>
    <w:rsid w:val="004D0DDC"/>
    <w:rsid w:val="004D2D34"/>
    <w:rsid w:val="00526791"/>
    <w:rsid w:val="005E1B25"/>
    <w:rsid w:val="005F5278"/>
    <w:rsid w:val="00602C6B"/>
    <w:rsid w:val="0061150A"/>
    <w:rsid w:val="00680546"/>
    <w:rsid w:val="00685FA3"/>
    <w:rsid w:val="006F6C67"/>
    <w:rsid w:val="00700027"/>
    <w:rsid w:val="00772977"/>
    <w:rsid w:val="007C6B44"/>
    <w:rsid w:val="007D27EA"/>
    <w:rsid w:val="007F5FC1"/>
    <w:rsid w:val="007F73A0"/>
    <w:rsid w:val="008352B7"/>
    <w:rsid w:val="00892E80"/>
    <w:rsid w:val="00897D83"/>
    <w:rsid w:val="008C1E40"/>
    <w:rsid w:val="00967471"/>
    <w:rsid w:val="00974602"/>
    <w:rsid w:val="009822E8"/>
    <w:rsid w:val="009E5B56"/>
    <w:rsid w:val="00A06ED1"/>
    <w:rsid w:val="00A30E5F"/>
    <w:rsid w:val="00A8799E"/>
    <w:rsid w:val="00AA03DA"/>
    <w:rsid w:val="00AC43A9"/>
    <w:rsid w:val="00AC7859"/>
    <w:rsid w:val="00AE5AC9"/>
    <w:rsid w:val="00B0267F"/>
    <w:rsid w:val="00B06848"/>
    <w:rsid w:val="00B34369"/>
    <w:rsid w:val="00B63514"/>
    <w:rsid w:val="00B84457"/>
    <w:rsid w:val="00B91DB1"/>
    <w:rsid w:val="00B920C2"/>
    <w:rsid w:val="00B9754E"/>
    <w:rsid w:val="00BA2A4D"/>
    <w:rsid w:val="00BC1867"/>
    <w:rsid w:val="00BF7E82"/>
    <w:rsid w:val="00C11EB4"/>
    <w:rsid w:val="00C650A0"/>
    <w:rsid w:val="00C74434"/>
    <w:rsid w:val="00D90E82"/>
    <w:rsid w:val="00DC217B"/>
    <w:rsid w:val="00DC34EB"/>
    <w:rsid w:val="00DD32EA"/>
    <w:rsid w:val="00E10D08"/>
    <w:rsid w:val="00E17AA8"/>
    <w:rsid w:val="00E476B2"/>
    <w:rsid w:val="00E5711D"/>
    <w:rsid w:val="00E84438"/>
    <w:rsid w:val="00EA0027"/>
    <w:rsid w:val="00F265FC"/>
    <w:rsid w:val="00F5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23DAD"/>
  <w15:chartTrackingRefBased/>
  <w15:docId w15:val="{D3FD89D6-40BA-4A79-85DC-C73A3A2A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6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6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1224</Words>
  <Characters>6977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Hanlon</dc:creator>
  <cp:keywords/>
  <dc:description/>
  <cp:lastModifiedBy>Charlotte Hanlon</cp:lastModifiedBy>
  <cp:revision>2</cp:revision>
  <dcterms:created xsi:type="dcterms:W3CDTF">2025-04-05T15:37:00Z</dcterms:created>
  <dcterms:modified xsi:type="dcterms:W3CDTF">2025-04-05T15:37:00Z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48872b5dbeafa8f7c937e84cf61e658dcbfd4472069ee2f279f551ffe6e0f28c</vt:lpwstr>
  </property>
</Properties>
</file>