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340B8" w14:textId="68E9E957" w:rsidR="00FC32D5" w:rsidRPr="00AD5C80" w:rsidRDefault="00314570" w:rsidP="006C521C">
      <w:pPr>
        <w:jc w:val="center"/>
        <w:rPr>
          <w:rFonts w:cstheme="minorHAnsi"/>
          <w:b/>
          <w:bCs/>
        </w:rPr>
      </w:pPr>
      <w:r w:rsidRPr="00AD5C80">
        <w:rPr>
          <w:rFonts w:cstheme="minorHAnsi"/>
          <w:b/>
          <w:bCs/>
        </w:rPr>
        <w:t xml:space="preserve">Professional Identity </w:t>
      </w:r>
      <w:r w:rsidR="007E65EA">
        <w:rPr>
          <w:rFonts w:cstheme="minorHAnsi"/>
          <w:b/>
          <w:bCs/>
        </w:rPr>
        <w:t xml:space="preserve">Formation and the </w:t>
      </w:r>
      <w:r w:rsidRPr="00AD5C80">
        <w:rPr>
          <w:rFonts w:cstheme="minorHAnsi"/>
          <w:b/>
          <w:bCs/>
        </w:rPr>
        <w:t xml:space="preserve">ABOHNS </w:t>
      </w:r>
      <w:r w:rsidR="007E65EA">
        <w:rPr>
          <w:rFonts w:cstheme="minorHAnsi"/>
          <w:b/>
          <w:bCs/>
        </w:rPr>
        <w:t>Oral Board Exam</w:t>
      </w:r>
    </w:p>
    <w:p w14:paraId="2B4FB308" w14:textId="2B940A9B" w:rsidR="00D270CF" w:rsidRPr="00AD5C80" w:rsidRDefault="00D270CF" w:rsidP="00B038C7">
      <w:pPr>
        <w:rPr>
          <w:rFonts w:cstheme="minorHAnsi"/>
        </w:rPr>
      </w:pPr>
    </w:p>
    <w:p w14:paraId="4396A7B3" w14:textId="6D364352" w:rsidR="00ED090F" w:rsidRPr="00AD5C80" w:rsidRDefault="00D270CF" w:rsidP="00B038C7">
      <w:pPr>
        <w:rPr>
          <w:rFonts w:cstheme="minorHAnsi"/>
        </w:rPr>
      </w:pPr>
      <w:r w:rsidRPr="00AD5C80">
        <w:rPr>
          <w:rFonts w:cstheme="minorHAnsi"/>
          <w:b/>
          <w:bCs/>
        </w:rPr>
        <w:t>Research Question:</w:t>
      </w:r>
      <w:r w:rsidR="00ED090F" w:rsidRPr="00AD5C80">
        <w:rPr>
          <w:rFonts w:cstheme="minorHAnsi"/>
        </w:rPr>
        <w:t xml:space="preserve"> </w:t>
      </w:r>
      <w:r w:rsidRPr="00AD5C80">
        <w:rPr>
          <w:rFonts w:cstheme="minorHAnsi"/>
          <w:color w:val="222222"/>
          <w:shd w:val="clear" w:color="auto" w:fill="FFFFFF"/>
        </w:rPr>
        <w:t xml:space="preserve">How, if at all, does preparing for and participating in the Otolaryngology/Head and Neck Surgery Oral Board Exam (OBE) affect Professional Identity Formation?  </w:t>
      </w:r>
    </w:p>
    <w:p w14:paraId="3ED65B47" w14:textId="77777777" w:rsidR="00ED090F" w:rsidRPr="00AD5C80" w:rsidRDefault="00ED090F" w:rsidP="00B038C7">
      <w:pPr>
        <w:rPr>
          <w:rFonts w:cstheme="minorHAnsi"/>
          <w:color w:val="222222"/>
          <w:shd w:val="clear" w:color="auto" w:fill="FFFFFF"/>
        </w:rPr>
      </w:pPr>
    </w:p>
    <w:p w14:paraId="2310961E" w14:textId="05AC521A" w:rsidR="00D270CF" w:rsidRPr="00AD5C80" w:rsidRDefault="00ED090F" w:rsidP="00B038C7">
      <w:pPr>
        <w:rPr>
          <w:rFonts w:cstheme="minorHAnsi"/>
          <w:color w:val="222222"/>
          <w:shd w:val="clear" w:color="auto" w:fill="FFFFFF"/>
        </w:rPr>
      </w:pPr>
      <w:r w:rsidRPr="00AD5C80">
        <w:rPr>
          <w:rFonts w:cstheme="minorHAnsi"/>
          <w:b/>
          <w:bCs/>
          <w:color w:val="222222"/>
          <w:shd w:val="clear" w:color="auto" w:fill="FFFFFF"/>
        </w:rPr>
        <w:t>S</w:t>
      </w:r>
      <w:r w:rsidR="00D270CF" w:rsidRPr="00AD5C80">
        <w:rPr>
          <w:rFonts w:cstheme="minorHAnsi"/>
          <w:b/>
          <w:bCs/>
          <w:color w:val="222222"/>
          <w:shd w:val="clear" w:color="auto" w:fill="FFFFFF"/>
        </w:rPr>
        <w:t>ub-question is:</w:t>
      </w:r>
      <w:r w:rsidR="00D270CF" w:rsidRPr="00AD5C80">
        <w:rPr>
          <w:rFonts w:cstheme="minorHAnsi"/>
          <w:color w:val="222222"/>
          <w:shd w:val="clear" w:color="auto" w:fill="FFFFFF"/>
        </w:rPr>
        <w:t xml:space="preserve">  Does the format of the Otolaryngology/Head and Neck Surgery Oral Board Exam (In-Person vs Virtual) affect Professional Identity Formation differently?</w:t>
      </w:r>
    </w:p>
    <w:p w14:paraId="5B13ABD8" w14:textId="77777777" w:rsidR="00D270CF" w:rsidRPr="00AD5C80" w:rsidRDefault="00D270CF" w:rsidP="00B038C7">
      <w:pPr>
        <w:rPr>
          <w:rFonts w:cstheme="minorHAnsi"/>
        </w:rPr>
      </w:pPr>
    </w:p>
    <w:p w14:paraId="515E61EC" w14:textId="77ADAAFB" w:rsidR="00B038C7" w:rsidRPr="00AD5C80" w:rsidRDefault="00B038C7" w:rsidP="00B038C7">
      <w:pPr>
        <w:rPr>
          <w:rFonts w:cstheme="minorHAnsi"/>
          <w:b/>
          <w:bCs/>
        </w:rPr>
      </w:pPr>
      <w:r w:rsidRPr="00AD5C80">
        <w:rPr>
          <w:rFonts w:cstheme="minorHAnsi"/>
          <w:b/>
          <w:bCs/>
        </w:rPr>
        <w:t xml:space="preserve">Introduction: </w:t>
      </w:r>
    </w:p>
    <w:p w14:paraId="2CDF69DC" w14:textId="15AFDACE" w:rsidR="00B038C7" w:rsidRPr="00AD5C80" w:rsidRDefault="00B038C7" w:rsidP="00B038C7">
      <w:pPr>
        <w:rPr>
          <w:rFonts w:cstheme="minorHAnsi"/>
        </w:rPr>
      </w:pPr>
      <w:r w:rsidRPr="00AD5C80">
        <w:rPr>
          <w:rFonts w:cstheme="minorHAnsi"/>
        </w:rPr>
        <w:t xml:space="preserve">As we emerge from the COVID pandemic, the ABOHNS Board is considering how best to conduct </w:t>
      </w:r>
      <w:r w:rsidR="00855C79" w:rsidRPr="00AD5C80">
        <w:rPr>
          <w:rFonts w:cstheme="minorHAnsi"/>
        </w:rPr>
        <w:t xml:space="preserve">oral </w:t>
      </w:r>
      <w:r w:rsidRPr="00AD5C80">
        <w:rPr>
          <w:rFonts w:cstheme="minorHAnsi"/>
        </w:rPr>
        <w:t xml:space="preserve">board exams moving forward.  Prior to the pandemic, </w:t>
      </w:r>
      <w:r w:rsidR="00855C79" w:rsidRPr="00AD5C80">
        <w:rPr>
          <w:rFonts w:cstheme="minorHAnsi"/>
        </w:rPr>
        <w:t>the</w:t>
      </w:r>
      <w:r w:rsidRPr="00AD5C80">
        <w:rPr>
          <w:rFonts w:cstheme="minorHAnsi"/>
        </w:rPr>
        <w:t xml:space="preserve"> oral exam w</w:t>
      </w:r>
      <w:r w:rsidR="00855C79" w:rsidRPr="00AD5C80">
        <w:rPr>
          <w:rFonts w:cstheme="minorHAnsi"/>
        </w:rPr>
        <w:t>as</w:t>
      </w:r>
      <w:r w:rsidRPr="00AD5C80">
        <w:rPr>
          <w:rFonts w:cstheme="minorHAnsi"/>
        </w:rPr>
        <w:t xml:space="preserve"> conducted in person.  The pandemic forced a pivot to conduct </w:t>
      </w:r>
      <w:r w:rsidR="00855C79" w:rsidRPr="00AD5C80">
        <w:rPr>
          <w:rFonts w:cstheme="minorHAnsi"/>
        </w:rPr>
        <w:t>the oral exam</w:t>
      </w:r>
      <w:r w:rsidRPr="00AD5C80">
        <w:rPr>
          <w:rFonts w:cstheme="minorHAnsi"/>
        </w:rPr>
        <w:t xml:space="preserve"> remotely.</w:t>
      </w:r>
    </w:p>
    <w:p w14:paraId="11ECEF92" w14:textId="77777777" w:rsidR="00B038C7" w:rsidRPr="00AD5C80" w:rsidRDefault="00B038C7" w:rsidP="00B038C7">
      <w:pPr>
        <w:rPr>
          <w:rFonts w:cstheme="minorHAnsi"/>
        </w:rPr>
      </w:pPr>
    </w:p>
    <w:p w14:paraId="49AF74ED" w14:textId="5B94712F" w:rsidR="00B038C7" w:rsidRPr="00AD5C80" w:rsidRDefault="00B038C7" w:rsidP="00B038C7">
      <w:pPr>
        <w:rPr>
          <w:rFonts w:cstheme="minorHAnsi"/>
        </w:rPr>
      </w:pPr>
      <w:r w:rsidRPr="00AD5C80">
        <w:rPr>
          <w:rFonts w:cstheme="minorHAnsi"/>
        </w:rPr>
        <w:t xml:space="preserve">In executing the Board’s obligation to the public- assuring certification of competent Otolaryngologists- one dimension of competence that is important to explore is that of professional identity formation (PIF).  </w:t>
      </w:r>
    </w:p>
    <w:p w14:paraId="6B258D79" w14:textId="43FB0680" w:rsidR="00B038C7" w:rsidRPr="00AD5C80" w:rsidRDefault="00B038C7" w:rsidP="00B038C7">
      <w:pPr>
        <w:rPr>
          <w:rFonts w:cstheme="minorHAnsi"/>
        </w:rPr>
      </w:pPr>
    </w:p>
    <w:p w14:paraId="61BAD893" w14:textId="51739E80" w:rsidR="009505A1" w:rsidRPr="00AD5C80" w:rsidRDefault="009505A1" w:rsidP="009505A1">
      <w:pPr>
        <w:rPr>
          <w:rFonts w:eastAsia="Times New Roman" w:cstheme="minorHAnsi"/>
          <w:color w:val="000000"/>
        </w:rPr>
      </w:pPr>
      <w:proofErr w:type="gramStart"/>
      <w:r w:rsidRPr="00AD5C80">
        <w:rPr>
          <w:rFonts w:cstheme="minorHAnsi"/>
          <w:color w:val="000000"/>
        </w:rPr>
        <w:t>For the purpose of</w:t>
      </w:r>
      <w:proofErr w:type="gramEnd"/>
      <w:r w:rsidRPr="00AD5C80">
        <w:rPr>
          <w:rFonts w:cstheme="minorHAnsi"/>
          <w:color w:val="000000"/>
        </w:rPr>
        <w:t xml:space="preserve"> our discussion, we will define professional identity formation as: </w:t>
      </w:r>
      <w:r w:rsidRPr="00AD5C80">
        <w:rPr>
          <w:rFonts w:eastAsia="Times New Roman" w:cstheme="minorHAnsi"/>
          <w:color w:val="000000"/>
        </w:rPr>
        <w:t xml:space="preserve">“An adaptive developmental process that happens simultaneously at two levels: (1) at the level of the individual, which involves the psychological development of the person and (2) at the collective level, which involves the socialization of the person into appropriate roles and forms of participation in the community’s work.” </w:t>
      </w:r>
      <w:r w:rsidR="002A1348" w:rsidRPr="00AD5C80">
        <w:rPr>
          <w:rFonts w:eastAsia="Times New Roman" w:cstheme="minorHAnsi"/>
          <w:color w:val="000000"/>
        </w:rPr>
        <w:t xml:space="preserve"> Or, more simply, </w:t>
      </w:r>
      <w:r w:rsidR="002A1348" w:rsidRPr="00AD5C80">
        <w:rPr>
          <w:rFonts w:cstheme="minorHAnsi"/>
        </w:rPr>
        <w:t>the process by which a person comes to “think, act, and feel like a physician.”</w:t>
      </w:r>
    </w:p>
    <w:p w14:paraId="793C723A" w14:textId="77777777" w:rsidR="009505A1" w:rsidRPr="00AD5C80" w:rsidRDefault="009505A1" w:rsidP="00B038C7">
      <w:pPr>
        <w:rPr>
          <w:rFonts w:cstheme="minorHAnsi"/>
        </w:rPr>
      </w:pPr>
    </w:p>
    <w:p w14:paraId="10248484" w14:textId="1C75585F" w:rsidR="00B038C7" w:rsidRPr="00AD5C80" w:rsidRDefault="00B038C7" w:rsidP="00B038C7">
      <w:pPr>
        <w:rPr>
          <w:rFonts w:cstheme="minorHAnsi"/>
        </w:rPr>
      </w:pPr>
      <w:r w:rsidRPr="00AD5C80">
        <w:rPr>
          <w:rFonts w:cstheme="minorHAnsi"/>
        </w:rPr>
        <w:t xml:space="preserve">We recognize that one potential impact of the Oral Board exam is that of a rite of passage, influencing a candidate’s professional identity journey.  The ABOHNS is interested in your experience </w:t>
      </w:r>
      <w:r w:rsidR="00855C79" w:rsidRPr="00AD5C80">
        <w:rPr>
          <w:rFonts w:cstheme="minorHAnsi"/>
        </w:rPr>
        <w:t>with</w:t>
      </w:r>
      <w:r w:rsidRPr="00AD5C80">
        <w:rPr>
          <w:rFonts w:cstheme="minorHAnsi"/>
        </w:rPr>
        <w:t xml:space="preserve"> the Oral Board Exam.  Specifically, how, if at all, preparing for and participating in the </w:t>
      </w:r>
      <w:r w:rsidR="002A1348" w:rsidRPr="00AD5C80">
        <w:rPr>
          <w:rFonts w:cstheme="minorHAnsi"/>
        </w:rPr>
        <w:t>Oral Board E</w:t>
      </w:r>
      <w:r w:rsidRPr="00AD5C80">
        <w:rPr>
          <w:rFonts w:cstheme="minorHAnsi"/>
        </w:rPr>
        <w:t>xam in the format you participated in affected your professional identity journey?</w:t>
      </w:r>
    </w:p>
    <w:p w14:paraId="6925BFC8" w14:textId="02B70C86" w:rsidR="00B038C7" w:rsidRPr="00AD5C80" w:rsidRDefault="00B038C7">
      <w:pPr>
        <w:rPr>
          <w:rFonts w:cstheme="minorHAnsi"/>
        </w:rPr>
      </w:pPr>
    </w:p>
    <w:p w14:paraId="4368189E" w14:textId="58ABF18D" w:rsidR="009F604F" w:rsidRPr="00AD5C80" w:rsidRDefault="002A1348">
      <w:pPr>
        <w:rPr>
          <w:rFonts w:cstheme="minorHAnsi"/>
        </w:rPr>
      </w:pPr>
      <w:r w:rsidRPr="00AD5C80">
        <w:rPr>
          <w:rFonts w:cstheme="minorHAnsi"/>
        </w:rPr>
        <w:t>Do you have any questions before we start?</w:t>
      </w:r>
    </w:p>
    <w:p w14:paraId="575E9566" w14:textId="77777777" w:rsidR="002A1348" w:rsidRPr="00AD5C80" w:rsidRDefault="002A1348">
      <w:pPr>
        <w:rPr>
          <w:rFonts w:cstheme="minorHAnsi"/>
        </w:rPr>
      </w:pPr>
    </w:p>
    <w:p w14:paraId="2B6E0A5E" w14:textId="0B472526" w:rsidR="004F7E6A" w:rsidRPr="00AD5C80" w:rsidRDefault="00D270CF">
      <w:pPr>
        <w:rPr>
          <w:rFonts w:cstheme="minorHAnsi"/>
        </w:rPr>
      </w:pPr>
      <w:r w:rsidRPr="00AD5C80">
        <w:rPr>
          <w:rFonts w:cstheme="minorHAnsi"/>
        </w:rPr>
        <w:t xml:space="preserve">Interview Questions </w:t>
      </w:r>
      <w:r w:rsidR="004F7E6A" w:rsidRPr="00AD5C80">
        <w:rPr>
          <w:rFonts w:cstheme="minorHAnsi"/>
        </w:rPr>
        <w:t>for ABOHNS:</w:t>
      </w:r>
    </w:p>
    <w:p w14:paraId="7947EC9F" w14:textId="34E1F019" w:rsidR="00A522FF" w:rsidRDefault="0064448A" w:rsidP="00A522FF">
      <w:pPr>
        <w:pStyle w:val="ListParagraph"/>
        <w:numPr>
          <w:ilvl w:val="0"/>
          <w:numId w:val="1"/>
        </w:numPr>
        <w:rPr>
          <w:rFonts w:cstheme="minorHAnsi"/>
        </w:rPr>
      </w:pPr>
      <w:r w:rsidRPr="00AD5C80">
        <w:rPr>
          <w:rFonts w:cstheme="minorHAnsi"/>
        </w:rPr>
        <w:t>Tell me a story about what it means for you to</w:t>
      </w:r>
      <w:r w:rsidR="0000695F" w:rsidRPr="00AD5C80">
        <w:rPr>
          <w:rFonts w:cstheme="minorHAnsi"/>
        </w:rPr>
        <w:t xml:space="preserve"> “think, act, and feel” like an Otolaryngologist</w:t>
      </w:r>
      <w:r w:rsidR="00A522FF" w:rsidRPr="00AD5C80">
        <w:rPr>
          <w:rFonts w:cstheme="minorHAnsi"/>
        </w:rPr>
        <w:t>?</w:t>
      </w:r>
      <w:r w:rsidR="00BA1886">
        <w:rPr>
          <w:rFonts w:cstheme="minorHAnsi"/>
        </w:rPr>
        <w:t xml:space="preserve"> Probe</w:t>
      </w:r>
      <w:r w:rsidR="005D1F8C">
        <w:rPr>
          <w:rFonts w:cstheme="minorHAnsi"/>
        </w:rPr>
        <w:t>:</w:t>
      </w:r>
    </w:p>
    <w:p w14:paraId="3D6DB609" w14:textId="417922C1" w:rsidR="00BA1886" w:rsidRPr="00AD5C80" w:rsidRDefault="00BA1886" w:rsidP="00BA1886">
      <w:pPr>
        <w:pStyle w:val="ListParagraph"/>
        <w:numPr>
          <w:ilvl w:val="1"/>
          <w:numId w:val="1"/>
        </w:numPr>
        <w:rPr>
          <w:rFonts w:cstheme="minorHAnsi"/>
        </w:rPr>
      </w:pPr>
      <w:r>
        <w:rPr>
          <w:rFonts w:cstheme="minorHAnsi"/>
        </w:rPr>
        <w:t>Is there someone who you look to as an exemplar of an Otolaryngologist?</w:t>
      </w:r>
    </w:p>
    <w:p w14:paraId="68A1AA75" w14:textId="787150E4" w:rsidR="0064448A" w:rsidRPr="00AD5C80" w:rsidRDefault="0064448A" w:rsidP="00A522FF">
      <w:pPr>
        <w:pStyle w:val="ListParagraph"/>
        <w:numPr>
          <w:ilvl w:val="0"/>
          <w:numId w:val="1"/>
        </w:numPr>
        <w:rPr>
          <w:rFonts w:cstheme="minorHAnsi"/>
        </w:rPr>
      </w:pPr>
      <w:r w:rsidRPr="00AD5C80">
        <w:rPr>
          <w:rFonts w:cstheme="minorHAnsi"/>
        </w:rPr>
        <w:t xml:space="preserve">Tell me about what it was like preparing for your </w:t>
      </w:r>
      <w:r w:rsidRPr="00AD5C80">
        <w:rPr>
          <w:rFonts w:cstheme="minorHAnsi"/>
          <w:b/>
          <w:bCs/>
        </w:rPr>
        <w:t>written</w:t>
      </w:r>
      <w:r w:rsidRPr="00AD5C80">
        <w:rPr>
          <w:rFonts w:cstheme="minorHAnsi"/>
        </w:rPr>
        <w:t xml:space="preserve"> </w:t>
      </w:r>
      <w:r w:rsidR="00D32B3B" w:rsidRPr="00AD5C80">
        <w:rPr>
          <w:rFonts w:cstheme="minorHAnsi"/>
        </w:rPr>
        <w:t xml:space="preserve">board </w:t>
      </w:r>
      <w:r w:rsidRPr="00AD5C80">
        <w:rPr>
          <w:rFonts w:cstheme="minorHAnsi"/>
        </w:rPr>
        <w:t>exam. Probes:</w:t>
      </w:r>
    </w:p>
    <w:p w14:paraId="631BE14C" w14:textId="44A8D86A" w:rsidR="0064448A" w:rsidRPr="00AD5C80" w:rsidRDefault="0064448A" w:rsidP="0064448A">
      <w:pPr>
        <w:pStyle w:val="ListParagraph"/>
        <w:numPr>
          <w:ilvl w:val="1"/>
          <w:numId w:val="1"/>
        </w:numPr>
        <w:rPr>
          <w:rFonts w:cstheme="minorHAnsi"/>
        </w:rPr>
      </w:pPr>
      <w:r w:rsidRPr="00AD5C80">
        <w:rPr>
          <w:rFonts w:cstheme="minorHAnsi"/>
        </w:rPr>
        <w:t>How well did you feel your residency program prepared you?</w:t>
      </w:r>
    </w:p>
    <w:p w14:paraId="653408B0" w14:textId="729EDE6A" w:rsidR="0064448A" w:rsidRPr="00AD5C80" w:rsidRDefault="0064448A" w:rsidP="0064448A">
      <w:pPr>
        <w:pStyle w:val="ListParagraph"/>
        <w:numPr>
          <w:ilvl w:val="1"/>
          <w:numId w:val="1"/>
        </w:numPr>
        <w:rPr>
          <w:rFonts w:cstheme="minorHAnsi"/>
        </w:rPr>
      </w:pPr>
      <w:r w:rsidRPr="00AD5C80">
        <w:rPr>
          <w:rFonts w:cstheme="minorHAnsi"/>
        </w:rPr>
        <w:t>Did you prepare for the written exam exclusively individually or did you also prepare with a group?</w:t>
      </w:r>
    </w:p>
    <w:p w14:paraId="12F01F75" w14:textId="0E12293E" w:rsidR="00D32B3B" w:rsidRPr="00AD5C80" w:rsidRDefault="00D32B3B" w:rsidP="005D04C0">
      <w:pPr>
        <w:pStyle w:val="ListParagraph"/>
        <w:numPr>
          <w:ilvl w:val="1"/>
          <w:numId w:val="1"/>
        </w:numPr>
        <w:rPr>
          <w:rFonts w:cstheme="minorHAnsi"/>
        </w:rPr>
      </w:pPr>
      <w:r w:rsidRPr="00AD5C80">
        <w:rPr>
          <w:rFonts w:cstheme="minorHAnsi"/>
          <w:color w:val="000000"/>
        </w:rPr>
        <w:t xml:space="preserve">Did this preparation make you *feel* like an Otolaryngologist? In other words, did the preparation affect your professional identity as an </w:t>
      </w:r>
      <w:r w:rsidR="00AD5C80" w:rsidRPr="00AD5C80">
        <w:rPr>
          <w:rFonts w:cstheme="minorHAnsi"/>
          <w:color w:val="000000"/>
        </w:rPr>
        <w:t>Otolaryngologist</w:t>
      </w:r>
      <w:r w:rsidRPr="00AD5C80">
        <w:rPr>
          <w:rFonts w:cstheme="minorHAnsi"/>
          <w:color w:val="000000"/>
        </w:rPr>
        <w:t xml:space="preserve"> in any noticeable way?</w:t>
      </w:r>
    </w:p>
    <w:p w14:paraId="0C99AE6F" w14:textId="7A05F330" w:rsidR="0064448A" w:rsidRPr="00AD5C80" w:rsidRDefault="0031287D" w:rsidP="005D04C0">
      <w:pPr>
        <w:pStyle w:val="ListParagraph"/>
        <w:numPr>
          <w:ilvl w:val="1"/>
          <w:numId w:val="1"/>
        </w:numPr>
        <w:rPr>
          <w:rFonts w:cstheme="minorHAnsi"/>
        </w:rPr>
      </w:pPr>
      <w:r w:rsidRPr="00AD5C80">
        <w:rPr>
          <w:rFonts w:cstheme="minorHAnsi"/>
          <w:color w:val="000000"/>
        </w:rPr>
        <w:lastRenderedPageBreak/>
        <w:t xml:space="preserve">And what about after? Did you feel “more” like an </w:t>
      </w:r>
      <w:r w:rsidR="00AD5C80" w:rsidRPr="00AD5C80">
        <w:rPr>
          <w:rFonts w:cstheme="minorHAnsi"/>
          <w:color w:val="000000"/>
        </w:rPr>
        <w:t>Otolaryngologist</w:t>
      </w:r>
      <w:r w:rsidRPr="00AD5C80">
        <w:rPr>
          <w:rFonts w:cstheme="minorHAnsi"/>
          <w:color w:val="000000"/>
        </w:rPr>
        <w:t xml:space="preserve"> after, or did having taken the exam affect your </w:t>
      </w:r>
      <w:r w:rsidR="00AD5C80" w:rsidRPr="00AD5C80">
        <w:rPr>
          <w:rFonts w:cstheme="minorHAnsi"/>
          <w:color w:val="000000"/>
        </w:rPr>
        <w:t>Professional Identity</w:t>
      </w:r>
      <w:r w:rsidR="0064448A" w:rsidRPr="00AD5C80">
        <w:rPr>
          <w:rFonts w:cstheme="minorHAnsi"/>
        </w:rPr>
        <w:t>?</w:t>
      </w:r>
    </w:p>
    <w:p w14:paraId="7022AB96" w14:textId="6CAF9DFB" w:rsidR="0064448A" w:rsidRPr="00AD5C80" w:rsidRDefault="0064448A" w:rsidP="00A522FF">
      <w:pPr>
        <w:pStyle w:val="ListParagraph"/>
        <w:numPr>
          <w:ilvl w:val="0"/>
          <w:numId w:val="1"/>
        </w:numPr>
        <w:rPr>
          <w:rFonts w:cstheme="minorHAnsi"/>
        </w:rPr>
      </w:pPr>
      <w:r w:rsidRPr="00AD5C80">
        <w:rPr>
          <w:rFonts w:cstheme="minorHAnsi"/>
        </w:rPr>
        <w:t xml:space="preserve">Now tell me about what it was like preparing for your </w:t>
      </w:r>
      <w:r w:rsidRPr="00AD5C80">
        <w:rPr>
          <w:rFonts w:cstheme="minorHAnsi"/>
          <w:b/>
          <w:bCs/>
        </w:rPr>
        <w:t>oral</w:t>
      </w:r>
      <w:r w:rsidRPr="00AD5C80">
        <w:rPr>
          <w:rFonts w:cstheme="minorHAnsi"/>
        </w:rPr>
        <w:t xml:space="preserve"> exam. Probes:</w:t>
      </w:r>
    </w:p>
    <w:p w14:paraId="2DA3E59D" w14:textId="238848EE" w:rsidR="00025DB9" w:rsidRPr="00AD5C80" w:rsidRDefault="00025DB9" w:rsidP="0064448A">
      <w:pPr>
        <w:pStyle w:val="ListParagraph"/>
        <w:numPr>
          <w:ilvl w:val="1"/>
          <w:numId w:val="1"/>
        </w:numPr>
        <w:rPr>
          <w:rFonts w:cstheme="minorHAnsi"/>
        </w:rPr>
      </w:pPr>
      <w:r w:rsidRPr="00AD5C80">
        <w:rPr>
          <w:rFonts w:cstheme="minorHAnsi"/>
        </w:rPr>
        <w:t>How well did you feel like your residency program prepared you?</w:t>
      </w:r>
    </w:p>
    <w:p w14:paraId="2F665D8E" w14:textId="6706EA4B" w:rsidR="0064448A" w:rsidRPr="00AD5C80" w:rsidRDefault="0064448A" w:rsidP="0064448A">
      <w:pPr>
        <w:pStyle w:val="ListParagraph"/>
        <w:numPr>
          <w:ilvl w:val="1"/>
          <w:numId w:val="1"/>
        </w:numPr>
        <w:rPr>
          <w:rFonts w:cstheme="minorHAnsi"/>
        </w:rPr>
      </w:pPr>
      <w:r w:rsidRPr="00AD5C80">
        <w:rPr>
          <w:rFonts w:cstheme="minorHAnsi"/>
        </w:rPr>
        <w:t>Did you prepare for the Oral Board Exam exclusively individually?  Or did you also prepare with a group?</w:t>
      </w:r>
    </w:p>
    <w:p w14:paraId="20273C17" w14:textId="64591C93" w:rsidR="005C38FD" w:rsidRPr="00AD5C80" w:rsidRDefault="005C38FD" w:rsidP="005C38FD">
      <w:pPr>
        <w:pStyle w:val="ListParagraph"/>
        <w:numPr>
          <w:ilvl w:val="1"/>
          <w:numId w:val="1"/>
        </w:numPr>
        <w:rPr>
          <w:rFonts w:cstheme="minorHAnsi"/>
        </w:rPr>
      </w:pPr>
      <w:r w:rsidRPr="00AD5C80">
        <w:rPr>
          <w:rFonts w:cstheme="minorHAnsi"/>
        </w:rPr>
        <w:t>How did doing this preparation make you feel as an Otolaryngologist? In other words, how, if at all, was your professional identity affected by preparing for the oral exam?</w:t>
      </w:r>
    </w:p>
    <w:p w14:paraId="2E748E43" w14:textId="3007236F" w:rsidR="0064448A" w:rsidRPr="00AD5C80" w:rsidRDefault="0064448A" w:rsidP="005D04C0">
      <w:pPr>
        <w:pStyle w:val="ListParagraph"/>
        <w:numPr>
          <w:ilvl w:val="1"/>
          <w:numId w:val="1"/>
        </w:numPr>
        <w:rPr>
          <w:rFonts w:cstheme="minorHAnsi"/>
        </w:rPr>
      </w:pPr>
      <w:r w:rsidRPr="00AD5C80">
        <w:rPr>
          <w:rFonts w:cstheme="minorHAnsi"/>
        </w:rPr>
        <w:t xml:space="preserve">How did you feel after your oral exam? </w:t>
      </w:r>
      <w:proofErr w:type="gramStart"/>
      <w:r w:rsidRPr="00AD5C80">
        <w:rPr>
          <w:rFonts w:cstheme="minorHAnsi"/>
        </w:rPr>
        <w:t>In particular, how</w:t>
      </w:r>
      <w:proofErr w:type="gramEnd"/>
      <w:r w:rsidRPr="00AD5C80">
        <w:rPr>
          <w:rFonts w:cstheme="minorHAnsi"/>
        </w:rPr>
        <w:t xml:space="preserve"> did you feel as an Otolaryngologist? In other words, how, if at all, was your professional identity affected by </w:t>
      </w:r>
      <w:r w:rsidR="005C38FD" w:rsidRPr="00AD5C80">
        <w:rPr>
          <w:rFonts w:cstheme="minorHAnsi"/>
        </w:rPr>
        <w:t>participating in</w:t>
      </w:r>
      <w:r w:rsidRPr="00AD5C80">
        <w:rPr>
          <w:rFonts w:cstheme="minorHAnsi"/>
        </w:rPr>
        <w:t xml:space="preserve"> the oral exam?</w:t>
      </w:r>
    </w:p>
    <w:p w14:paraId="05D04866" w14:textId="26FB98F6" w:rsidR="00AD5C80" w:rsidRPr="00AD5C80" w:rsidRDefault="00AD5C80" w:rsidP="00AD5C80">
      <w:pPr>
        <w:pStyle w:val="ListParagraph"/>
        <w:numPr>
          <w:ilvl w:val="0"/>
          <w:numId w:val="1"/>
        </w:numPr>
        <w:rPr>
          <w:rFonts w:cstheme="minorHAnsi"/>
        </w:rPr>
      </w:pPr>
      <w:r w:rsidRPr="00AD5C80">
        <w:rPr>
          <w:rFonts w:cstheme="minorHAnsi"/>
        </w:rPr>
        <w:t xml:space="preserve">We’ve talked about preparation for the Oral Board Exam.  Now, tell me about what it was like </w:t>
      </w:r>
      <w:r w:rsidRPr="00AD5C80">
        <w:rPr>
          <w:rFonts w:cstheme="minorHAnsi"/>
          <w:b/>
          <w:bCs/>
        </w:rPr>
        <w:t>participating in</w:t>
      </w:r>
      <w:r w:rsidRPr="00AD5C80">
        <w:rPr>
          <w:rFonts w:cstheme="minorHAnsi"/>
        </w:rPr>
        <w:t xml:space="preserve"> your </w:t>
      </w:r>
      <w:r w:rsidRPr="00AD5C80">
        <w:rPr>
          <w:rFonts w:cstheme="minorHAnsi"/>
          <w:b/>
          <w:bCs/>
        </w:rPr>
        <w:t>oral</w:t>
      </w:r>
      <w:r w:rsidRPr="00AD5C80">
        <w:rPr>
          <w:rFonts w:cstheme="minorHAnsi"/>
        </w:rPr>
        <w:t xml:space="preserve"> exam. Probes:</w:t>
      </w:r>
    </w:p>
    <w:p w14:paraId="1A98B4E9" w14:textId="5939307C" w:rsidR="00AD5C80" w:rsidRPr="00AD5C80" w:rsidRDefault="00AD5C80" w:rsidP="00AD5C80">
      <w:pPr>
        <w:pStyle w:val="ListParagraph"/>
        <w:numPr>
          <w:ilvl w:val="1"/>
          <w:numId w:val="1"/>
        </w:numPr>
        <w:rPr>
          <w:rFonts w:cstheme="minorHAnsi"/>
        </w:rPr>
      </w:pPr>
      <w:r w:rsidRPr="00AD5C80">
        <w:rPr>
          <w:rFonts w:cstheme="minorHAnsi"/>
          <w:color w:val="000000"/>
        </w:rPr>
        <w:t>Did participating in the oral board exam make you *feel* like an Otolaryngologist? In other words, did participating in the Oral exam affect your professional identity as an Otolaryngologist in any noticeable way?</w:t>
      </w:r>
    </w:p>
    <w:p w14:paraId="6F610DBB" w14:textId="659B45DA" w:rsidR="00AD5C80" w:rsidRPr="00AD5C80" w:rsidRDefault="00AD5C80" w:rsidP="00AD5C80">
      <w:pPr>
        <w:pStyle w:val="ListParagraph"/>
        <w:numPr>
          <w:ilvl w:val="1"/>
          <w:numId w:val="1"/>
        </w:numPr>
        <w:rPr>
          <w:rFonts w:cstheme="minorHAnsi"/>
        </w:rPr>
      </w:pPr>
      <w:r w:rsidRPr="00AD5C80">
        <w:rPr>
          <w:rFonts w:cstheme="minorHAnsi"/>
          <w:color w:val="000000"/>
        </w:rPr>
        <w:t>And what about after? Did you feel “more” like an Otolaryngologist after, or how did having taken the oral exam affect your Professional Identity</w:t>
      </w:r>
      <w:r w:rsidRPr="00AD5C80">
        <w:rPr>
          <w:rFonts w:cstheme="minorHAnsi"/>
        </w:rPr>
        <w:t>?</w:t>
      </w:r>
    </w:p>
    <w:p w14:paraId="34BCEB17" w14:textId="2A0DDF73" w:rsidR="00D116B3" w:rsidRPr="00AD5C80" w:rsidRDefault="00D116B3" w:rsidP="00AD5C80">
      <w:pPr>
        <w:pStyle w:val="ListParagraph"/>
        <w:numPr>
          <w:ilvl w:val="0"/>
          <w:numId w:val="1"/>
        </w:numPr>
        <w:rPr>
          <w:rFonts w:cstheme="minorHAnsi"/>
        </w:rPr>
      </w:pPr>
      <w:r w:rsidRPr="00AD5C80">
        <w:rPr>
          <w:rFonts w:cstheme="minorHAnsi"/>
        </w:rPr>
        <w:t xml:space="preserve">In what </w:t>
      </w:r>
      <w:r w:rsidRPr="00AD5C80">
        <w:rPr>
          <w:rFonts w:cstheme="minorHAnsi"/>
          <w:b/>
          <w:bCs/>
        </w:rPr>
        <w:t xml:space="preserve">format </w:t>
      </w:r>
      <w:r w:rsidRPr="00AD5C80">
        <w:rPr>
          <w:rFonts w:cstheme="minorHAnsi"/>
        </w:rPr>
        <w:t>did you participate? (</w:t>
      </w:r>
      <w:proofErr w:type="gramStart"/>
      <w:r w:rsidRPr="00AD5C80">
        <w:rPr>
          <w:rFonts w:cstheme="minorHAnsi"/>
        </w:rPr>
        <w:t>in</w:t>
      </w:r>
      <w:proofErr w:type="gramEnd"/>
      <w:r w:rsidRPr="00AD5C80">
        <w:rPr>
          <w:rFonts w:cstheme="minorHAnsi"/>
        </w:rPr>
        <w:t>-person or virtual)?</w:t>
      </w:r>
      <w:r w:rsidR="005C38FD" w:rsidRPr="00AD5C80">
        <w:rPr>
          <w:rFonts w:cstheme="minorHAnsi"/>
        </w:rPr>
        <w:t xml:space="preserve"> Probe:</w:t>
      </w:r>
    </w:p>
    <w:p w14:paraId="6AC6A56B" w14:textId="0E13D8D1" w:rsidR="00113BF8" w:rsidRPr="00AD5C80" w:rsidRDefault="00113BF8" w:rsidP="005C38FD">
      <w:pPr>
        <w:pStyle w:val="ListParagraph"/>
        <w:numPr>
          <w:ilvl w:val="1"/>
          <w:numId w:val="1"/>
        </w:numPr>
        <w:rPr>
          <w:rFonts w:cstheme="minorHAnsi"/>
        </w:rPr>
      </w:pPr>
      <w:r w:rsidRPr="00AD5C80">
        <w:rPr>
          <w:rFonts w:cstheme="minorHAnsi"/>
        </w:rPr>
        <w:t>How, if at all, did the format of the Oral Board Exam affect</w:t>
      </w:r>
      <w:r w:rsidRPr="00AD5C80">
        <w:rPr>
          <w:rFonts w:cstheme="minorHAnsi"/>
          <w:b/>
          <w:bCs/>
        </w:rPr>
        <w:t xml:space="preserve"> </w:t>
      </w:r>
      <w:r w:rsidRPr="00AD5C80">
        <w:rPr>
          <w:rFonts w:cstheme="minorHAnsi"/>
        </w:rPr>
        <w:t>your professional identity?</w:t>
      </w:r>
    </w:p>
    <w:p w14:paraId="2A7181D3" w14:textId="6ED8B7E0" w:rsidR="005C38FD" w:rsidRPr="009F3140" w:rsidRDefault="005C38FD" w:rsidP="005D04C0">
      <w:pPr>
        <w:pStyle w:val="ListParagraph"/>
        <w:widowControl w:val="0"/>
        <w:numPr>
          <w:ilvl w:val="1"/>
          <w:numId w:val="1"/>
        </w:numPr>
        <w:autoSpaceDE w:val="0"/>
        <w:autoSpaceDN w:val="0"/>
        <w:adjustRightInd w:val="0"/>
        <w:rPr>
          <w:rFonts w:cstheme="minorHAnsi"/>
        </w:rPr>
      </w:pPr>
      <w:r w:rsidRPr="00AD5C80">
        <w:rPr>
          <w:rFonts w:cstheme="minorHAnsi"/>
          <w:color w:val="222222"/>
          <w:shd w:val="clear" w:color="auto" w:fill="FFFFFF"/>
        </w:rPr>
        <w:t xml:space="preserve">How do you imagine things would have been different if you had participated in a different Oral Board Exam format?  </w:t>
      </w:r>
      <w:r w:rsidRPr="00AD5C80">
        <w:rPr>
          <w:rFonts w:cstheme="minorHAnsi"/>
        </w:rPr>
        <w:t>(</w:t>
      </w:r>
      <w:proofErr w:type="gramStart"/>
      <w:r w:rsidRPr="00AD5C80">
        <w:rPr>
          <w:rFonts w:cstheme="minorHAnsi"/>
        </w:rPr>
        <w:t>in</w:t>
      </w:r>
      <w:proofErr w:type="gramEnd"/>
      <w:r w:rsidRPr="00AD5C80">
        <w:rPr>
          <w:rFonts w:cstheme="minorHAnsi"/>
        </w:rPr>
        <w:t xml:space="preserve">-person if your exam was virtual or virtual if </w:t>
      </w:r>
      <w:r w:rsidRPr="009F3140">
        <w:rPr>
          <w:rFonts w:cstheme="minorHAnsi"/>
        </w:rPr>
        <w:t>your exam was in person)?</w:t>
      </w:r>
    </w:p>
    <w:p w14:paraId="0B12F9C6" w14:textId="27327570" w:rsidR="009F3140" w:rsidRPr="009F3140" w:rsidRDefault="009F3140" w:rsidP="005D04C0">
      <w:pPr>
        <w:pStyle w:val="ListParagraph"/>
        <w:widowControl w:val="0"/>
        <w:numPr>
          <w:ilvl w:val="1"/>
          <w:numId w:val="1"/>
        </w:numPr>
        <w:autoSpaceDE w:val="0"/>
        <w:autoSpaceDN w:val="0"/>
        <w:adjustRightInd w:val="0"/>
        <w:rPr>
          <w:rFonts w:cstheme="minorHAnsi"/>
        </w:rPr>
      </w:pPr>
      <w:r w:rsidRPr="009F3140">
        <w:rPr>
          <w:rFonts w:cstheme="minorHAnsi"/>
          <w:color w:val="000000"/>
        </w:rPr>
        <w:t>Do you keep in touch/work with/</w:t>
      </w:r>
      <w:proofErr w:type="spellStart"/>
      <w:r w:rsidRPr="009F3140">
        <w:rPr>
          <w:rFonts w:cstheme="minorHAnsi"/>
          <w:color w:val="000000"/>
        </w:rPr>
        <w:t>etc</w:t>
      </w:r>
      <w:proofErr w:type="spellEnd"/>
      <w:r w:rsidRPr="009F3140">
        <w:rPr>
          <w:rFonts w:cstheme="minorHAnsi"/>
          <w:color w:val="000000"/>
        </w:rPr>
        <w:t xml:space="preserve"> anyone that took the other format? What have you noticed about others’ experiences or practices who had a different format than your own?</w:t>
      </w:r>
    </w:p>
    <w:p w14:paraId="0CC28EA7" w14:textId="04257195" w:rsidR="005C38FD" w:rsidRPr="00AD5C80" w:rsidRDefault="005C38FD" w:rsidP="005C38FD">
      <w:pPr>
        <w:pStyle w:val="ListParagraph"/>
        <w:numPr>
          <w:ilvl w:val="0"/>
          <w:numId w:val="1"/>
        </w:numPr>
        <w:rPr>
          <w:rFonts w:cstheme="minorHAnsi"/>
        </w:rPr>
      </w:pPr>
      <w:r w:rsidRPr="009F3140">
        <w:rPr>
          <w:rFonts w:cstheme="minorHAnsi"/>
        </w:rPr>
        <w:t>Would you please describe the type</w:t>
      </w:r>
      <w:r w:rsidRPr="00AD5C80">
        <w:rPr>
          <w:rFonts w:cstheme="minorHAnsi"/>
        </w:rPr>
        <w:t xml:space="preserve"> of </w:t>
      </w:r>
      <w:r w:rsidRPr="00AD5C80">
        <w:rPr>
          <w:rFonts w:cstheme="minorHAnsi"/>
          <w:b/>
          <w:bCs/>
        </w:rPr>
        <w:t>clinical practice</w:t>
      </w:r>
      <w:r w:rsidRPr="00AD5C80">
        <w:rPr>
          <w:rFonts w:cstheme="minorHAnsi"/>
        </w:rPr>
        <w:t xml:space="preserve"> you have worked in since completing residency? (</w:t>
      </w:r>
      <w:proofErr w:type="gramStart"/>
      <w:r w:rsidRPr="00AD5C80">
        <w:rPr>
          <w:rFonts w:cstheme="minorHAnsi"/>
        </w:rPr>
        <w:t>e.g.</w:t>
      </w:r>
      <w:proofErr w:type="gramEnd"/>
      <w:r w:rsidRPr="00AD5C80">
        <w:rPr>
          <w:rFonts w:cstheme="minorHAnsi"/>
        </w:rPr>
        <w:t xml:space="preserve"> Academic, group private practice, hospital owned, solo, etc.) Probe:</w:t>
      </w:r>
    </w:p>
    <w:p w14:paraId="4292F7A4" w14:textId="0FF4102E" w:rsidR="00BE19A5" w:rsidRPr="00AD5C80" w:rsidRDefault="00BE19A5" w:rsidP="005D04C0">
      <w:pPr>
        <w:pStyle w:val="ListParagraph"/>
        <w:numPr>
          <w:ilvl w:val="1"/>
          <w:numId w:val="1"/>
        </w:numPr>
        <w:rPr>
          <w:rFonts w:cstheme="minorHAnsi"/>
        </w:rPr>
      </w:pPr>
      <w:r w:rsidRPr="00AD5C80">
        <w:rPr>
          <w:rFonts w:cstheme="minorHAnsi"/>
        </w:rPr>
        <w:t xml:space="preserve">How </w:t>
      </w:r>
      <w:r w:rsidR="00F17F45" w:rsidRPr="00AD5C80">
        <w:rPr>
          <w:rFonts w:cstheme="minorHAnsi"/>
        </w:rPr>
        <w:t>have you felt/noticed your</w:t>
      </w:r>
      <w:r w:rsidRPr="00AD5C80">
        <w:rPr>
          <w:rFonts w:cstheme="minorHAnsi"/>
          <w:color w:val="000000"/>
        </w:rPr>
        <w:t xml:space="preserve"> professional identity evolve since </w:t>
      </w:r>
      <w:r w:rsidR="00D116B3" w:rsidRPr="00AD5C80">
        <w:rPr>
          <w:rFonts w:cstheme="minorHAnsi"/>
          <w:color w:val="000000"/>
        </w:rPr>
        <w:t>participating</w:t>
      </w:r>
      <w:r w:rsidRPr="00AD5C80">
        <w:rPr>
          <w:rFonts w:cstheme="minorHAnsi"/>
          <w:color w:val="000000"/>
        </w:rPr>
        <w:t xml:space="preserve"> the Otolaryngology Oral Board Exam?</w:t>
      </w:r>
    </w:p>
    <w:p w14:paraId="0E7DF8A0" w14:textId="36EBE157" w:rsidR="00113BF8" w:rsidRPr="00AD5C80" w:rsidRDefault="00113BF8" w:rsidP="00113BF8">
      <w:pPr>
        <w:pStyle w:val="ListParagraph"/>
        <w:widowControl w:val="0"/>
        <w:numPr>
          <w:ilvl w:val="0"/>
          <w:numId w:val="1"/>
        </w:numPr>
        <w:autoSpaceDE w:val="0"/>
        <w:autoSpaceDN w:val="0"/>
        <w:adjustRightInd w:val="0"/>
        <w:rPr>
          <w:rFonts w:cstheme="minorHAnsi"/>
          <w:color w:val="000000"/>
        </w:rPr>
      </w:pPr>
      <w:r w:rsidRPr="00AD5C80">
        <w:rPr>
          <w:rFonts w:cstheme="minorHAnsi"/>
          <w:color w:val="000000"/>
        </w:rPr>
        <w:t xml:space="preserve">To conclude, is there anything that we discussed today that you feel should be emphasized or is of greater significance to you? Is there anything I missed related to professional identity formation or your experiences with the </w:t>
      </w:r>
      <w:r w:rsidR="00AB7383" w:rsidRPr="00AD5C80">
        <w:rPr>
          <w:rFonts w:cstheme="minorHAnsi"/>
          <w:color w:val="000000"/>
        </w:rPr>
        <w:t>Otolaryngology Or</w:t>
      </w:r>
      <w:r w:rsidR="00F102C8" w:rsidRPr="00AD5C80">
        <w:rPr>
          <w:rFonts w:cstheme="minorHAnsi"/>
          <w:color w:val="000000"/>
        </w:rPr>
        <w:t>a</w:t>
      </w:r>
      <w:r w:rsidR="00AB7383" w:rsidRPr="00AD5C80">
        <w:rPr>
          <w:rFonts w:cstheme="minorHAnsi"/>
          <w:color w:val="000000"/>
        </w:rPr>
        <w:t>l Board Exam</w:t>
      </w:r>
      <w:r w:rsidRPr="00AD5C80">
        <w:rPr>
          <w:rFonts w:cstheme="minorHAnsi"/>
          <w:color w:val="000000"/>
        </w:rPr>
        <w:t xml:space="preserve"> that you would like to discuss?</w:t>
      </w:r>
    </w:p>
    <w:p w14:paraId="742D88E7" w14:textId="77777777" w:rsidR="00366CF3" w:rsidRPr="00AD5C80" w:rsidRDefault="00366CF3" w:rsidP="00AE468D">
      <w:pPr>
        <w:rPr>
          <w:rFonts w:cstheme="minorHAnsi"/>
        </w:rPr>
      </w:pPr>
    </w:p>
    <w:sectPr w:rsidR="00366CF3" w:rsidRPr="00AD5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C469A"/>
    <w:multiLevelType w:val="hybridMultilevel"/>
    <w:tmpl w:val="4AEE1C1E"/>
    <w:lvl w:ilvl="0" w:tplc="C05868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1E6241"/>
    <w:multiLevelType w:val="hybridMultilevel"/>
    <w:tmpl w:val="EEF84394"/>
    <w:lvl w:ilvl="0" w:tplc="507E74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2C7845"/>
    <w:multiLevelType w:val="hybridMultilevel"/>
    <w:tmpl w:val="DD2C5E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6763436">
    <w:abstractNumId w:val="0"/>
  </w:num>
  <w:num w:numId="2" w16cid:durableId="1545601252">
    <w:abstractNumId w:val="2"/>
  </w:num>
  <w:num w:numId="3" w16cid:durableId="1907450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570"/>
    <w:rsid w:val="0000695F"/>
    <w:rsid w:val="00022013"/>
    <w:rsid w:val="00025DB9"/>
    <w:rsid w:val="00037A7F"/>
    <w:rsid w:val="00076C3A"/>
    <w:rsid w:val="00113BF8"/>
    <w:rsid w:val="00151A55"/>
    <w:rsid w:val="00176A2F"/>
    <w:rsid w:val="0018493B"/>
    <w:rsid w:val="001B1EAA"/>
    <w:rsid w:val="001C3379"/>
    <w:rsid w:val="00212B58"/>
    <w:rsid w:val="002A1348"/>
    <w:rsid w:val="002C0587"/>
    <w:rsid w:val="002F00B8"/>
    <w:rsid w:val="0031287D"/>
    <w:rsid w:val="00314570"/>
    <w:rsid w:val="00353443"/>
    <w:rsid w:val="00366CF3"/>
    <w:rsid w:val="00444251"/>
    <w:rsid w:val="004732C2"/>
    <w:rsid w:val="004759B8"/>
    <w:rsid w:val="004810EA"/>
    <w:rsid w:val="004F7E6A"/>
    <w:rsid w:val="005C38FD"/>
    <w:rsid w:val="005C6218"/>
    <w:rsid w:val="005C6584"/>
    <w:rsid w:val="005D04C0"/>
    <w:rsid w:val="005D0BA1"/>
    <w:rsid w:val="005D1F8C"/>
    <w:rsid w:val="005E36D7"/>
    <w:rsid w:val="005F32E7"/>
    <w:rsid w:val="00624325"/>
    <w:rsid w:val="00635A41"/>
    <w:rsid w:val="0064448A"/>
    <w:rsid w:val="006B0915"/>
    <w:rsid w:val="006C521C"/>
    <w:rsid w:val="00742188"/>
    <w:rsid w:val="00793EB2"/>
    <w:rsid w:val="007E65EA"/>
    <w:rsid w:val="00816C30"/>
    <w:rsid w:val="00855C79"/>
    <w:rsid w:val="00891FA5"/>
    <w:rsid w:val="009505A1"/>
    <w:rsid w:val="009D0FD4"/>
    <w:rsid w:val="009F3140"/>
    <w:rsid w:val="009F604F"/>
    <w:rsid w:val="009F6B2B"/>
    <w:rsid w:val="00A23896"/>
    <w:rsid w:val="00A522FF"/>
    <w:rsid w:val="00A7476F"/>
    <w:rsid w:val="00AA5F80"/>
    <w:rsid w:val="00AB7383"/>
    <w:rsid w:val="00AD2C11"/>
    <w:rsid w:val="00AD5C80"/>
    <w:rsid w:val="00AE468D"/>
    <w:rsid w:val="00B038C7"/>
    <w:rsid w:val="00B93565"/>
    <w:rsid w:val="00BA1886"/>
    <w:rsid w:val="00BE19A5"/>
    <w:rsid w:val="00CD28B7"/>
    <w:rsid w:val="00CF26CA"/>
    <w:rsid w:val="00D116B3"/>
    <w:rsid w:val="00D270CF"/>
    <w:rsid w:val="00D32B3B"/>
    <w:rsid w:val="00D64ED0"/>
    <w:rsid w:val="00D95EC6"/>
    <w:rsid w:val="00EB4994"/>
    <w:rsid w:val="00ED090F"/>
    <w:rsid w:val="00EF2833"/>
    <w:rsid w:val="00F102C8"/>
    <w:rsid w:val="00F17F45"/>
    <w:rsid w:val="00F43125"/>
    <w:rsid w:val="00F52944"/>
    <w:rsid w:val="00F67553"/>
    <w:rsid w:val="00FC32D5"/>
    <w:rsid w:val="00FE2480"/>
    <w:rsid w:val="00FF3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0EF2"/>
  <w15:chartTrackingRefBased/>
  <w15:docId w15:val="{4596260B-1ECA-3F41-913D-3FF6C929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C30"/>
    <w:pPr>
      <w:ind w:left="720"/>
      <w:contextualSpacing/>
    </w:pPr>
  </w:style>
  <w:style w:type="paragraph" w:styleId="Revision">
    <w:name w:val="Revision"/>
    <w:hidden/>
    <w:uiPriority w:val="99"/>
    <w:semiHidden/>
    <w:rsid w:val="00855C79"/>
  </w:style>
  <w:style w:type="character" w:styleId="CommentReference">
    <w:name w:val="annotation reference"/>
    <w:basedOn w:val="DefaultParagraphFont"/>
    <w:uiPriority w:val="99"/>
    <w:semiHidden/>
    <w:unhideWhenUsed/>
    <w:rsid w:val="0064448A"/>
    <w:rPr>
      <w:sz w:val="16"/>
      <w:szCs w:val="16"/>
    </w:rPr>
  </w:style>
  <w:style w:type="paragraph" w:styleId="CommentText">
    <w:name w:val="annotation text"/>
    <w:basedOn w:val="Normal"/>
    <w:link w:val="CommentTextChar"/>
    <w:uiPriority w:val="99"/>
    <w:semiHidden/>
    <w:unhideWhenUsed/>
    <w:rsid w:val="0064448A"/>
    <w:rPr>
      <w:sz w:val="20"/>
      <w:szCs w:val="20"/>
    </w:rPr>
  </w:style>
  <w:style w:type="character" w:customStyle="1" w:styleId="CommentTextChar">
    <w:name w:val="Comment Text Char"/>
    <w:basedOn w:val="DefaultParagraphFont"/>
    <w:link w:val="CommentText"/>
    <w:uiPriority w:val="99"/>
    <w:semiHidden/>
    <w:rsid w:val="0064448A"/>
    <w:rPr>
      <w:sz w:val="20"/>
      <w:szCs w:val="20"/>
    </w:rPr>
  </w:style>
  <w:style w:type="paragraph" w:styleId="CommentSubject">
    <w:name w:val="annotation subject"/>
    <w:basedOn w:val="CommentText"/>
    <w:next w:val="CommentText"/>
    <w:link w:val="CommentSubjectChar"/>
    <w:uiPriority w:val="99"/>
    <w:semiHidden/>
    <w:unhideWhenUsed/>
    <w:rsid w:val="0064448A"/>
    <w:rPr>
      <w:b/>
      <w:bCs/>
    </w:rPr>
  </w:style>
  <w:style w:type="character" w:customStyle="1" w:styleId="CommentSubjectChar">
    <w:name w:val="Comment Subject Char"/>
    <w:basedOn w:val="CommentTextChar"/>
    <w:link w:val="CommentSubject"/>
    <w:uiPriority w:val="99"/>
    <w:semiHidden/>
    <w:rsid w:val="006444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666</Words>
  <Characters>4154</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McMains</dc:creator>
  <cp:keywords/>
  <dc:description/>
  <cp:lastModifiedBy>Kevin McMains</cp:lastModifiedBy>
  <cp:revision>4</cp:revision>
  <dcterms:created xsi:type="dcterms:W3CDTF">2022-12-01T15:54:00Z</dcterms:created>
  <dcterms:modified xsi:type="dcterms:W3CDTF">2022-12-09T00:38:00Z</dcterms:modified>
</cp:coreProperties>
</file>