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A5" w:rsidRPr="00CA3018" w:rsidRDefault="00275AA5" w:rsidP="00275AA5">
      <w:pPr>
        <w:rPr>
          <w:rFonts w:ascii="Arial" w:hAnsi="Arial" w:cs="Arial"/>
          <w:b/>
          <w:sz w:val="28"/>
          <w:szCs w:val="24"/>
          <w:vertAlign w:val="superscript"/>
          <w:lang w:val="en-US" w:eastAsia="es-ES"/>
        </w:rPr>
      </w:pPr>
      <w:r w:rsidRPr="006F2FEF">
        <w:rPr>
          <w:rFonts w:ascii="Arial" w:hAnsi="Arial" w:cs="Arial"/>
          <w:b/>
          <w:sz w:val="24"/>
          <w:lang w:val="en-US"/>
        </w:rPr>
        <w:t xml:space="preserve">         Supplementary information</w:t>
      </w:r>
    </w:p>
    <w:p w:rsidR="00275AA5" w:rsidRDefault="00275AA5" w:rsidP="00A634A5">
      <w:pPr>
        <w:spacing w:after="0" w:line="480" w:lineRule="auto"/>
        <w:ind w:left="567"/>
        <w:jc w:val="both"/>
        <w:rPr>
          <w:rFonts w:ascii="Arial" w:hAnsi="Arial" w:cs="Arial"/>
          <w:b/>
          <w:bCs/>
          <w:sz w:val="24"/>
          <w:szCs w:val="24"/>
          <w:lang w:val="en-US" w:eastAsia="es-ES"/>
        </w:rPr>
      </w:pPr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b/>
          <w:bCs/>
          <w:sz w:val="24"/>
          <w:szCs w:val="24"/>
          <w:lang w:val="en-US" w:eastAsia="es-ES"/>
        </w:rPr>
      </w:pPr>
      <w:r w:rsidRPr="00B82A3D">
        <w:rPr>
          <w:rFonts w:ascii="Arial" w:hAnsi="Arial" w:cs="Arial"/>
          <w:b/>
          <w:bCs/>
          <w:sz w:val="24"/>
          <w:szCs w:val="24"/>
          <w:lang w:val="en-US" w:eastAsia="es-ES"/>
        </w:rPr>
        <w:t>Untargeted LC-HRMS-based metabolomics to identify novel biomarkers of metastatic colorectal cancer</w:t>
      </w:r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27196C" w:rsidRPr="007D1534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vertAlign w:val="superscript"/>
        </w:rPr>
      </w:pPr>
      <w:r w:rsidRPr="007D1534">
        <w:rPr>
          <w:rFonts w:ascii="Arial" w:hAnsi="Arial" w:cs="Arial"/>
          <w:b/>
          <w:sz w:val="24"/>
          <w:szCs w:val="24"/>
        </w:rPr>
        <w:t>Ariadna Martín-Blázquez</w:t>
      </w:r>
      <w:r w:rsidRPr="007D1534">
        <w:rPr>
          <w:rFonts w:ascii="Arial" w:hAnsi="Arial" w:cs="Arial"/>
          <w:sz w:val="24"/>
          <w:szCs w:val="24"/>
          <w:vertAlign w:val="superscript"/>
        </w:rPr>
        <w:t>1,</w:t>
      </w:r>
      <w:r w:rsidRPr="007D1534">
        <w:rPr>
          <w:rFonts w:ascii="Arial" w:hAnsi="Arial" w:cs="Arial"/>
          <w:sz w:val="24"/>
          <w:szCs w:val="24"/>
          <w:vertAlign w:val="superscript"/>
          <w:lang w:eastAsia="es-ES"/>
        </w:rPr>
        <w:t>+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Caridad Díaz</w:t>
      </w:r>
      <w:r w:rsidRPr="007D1534">
        <w:rPr>
          <w:rFonts w:ascii="Arial" w:hAnsi="Arial" w:cs="Arial"/>
          <w:sz w:val="24"/>
          <w:szCs w:val="24"/>
          <w:vertAlign w:val="superscript"/>
        </w:rPr>
        <w:t>1,</w:t>
      </w:r>
      <w:r w:rsidRPr="007D1534">
        <w:rPr>
          <w:rFonts w:ascii="Arial" w:hAnsi="Arial" w:cs="Arial"/>
          <w:sz w:val="24"/>
          <w:szCs w:val="24"/>
          <w:vertAlign w:val="superscript"/>
          <w:lang w:eastAsia="es-ES"/>
        </w:rPr>
        <w:t>+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Encarnación González-Flores</w:t>
      </w:r>
      <w:r w:rsidRPr="007D1534">
        <w:rPr>
          <w:rFonts w:ascii="Arial" w:hAnsi="Arial" w:cs="Arial"/>
          <w:sz w:val="24"/>
          <w:szCs w:val="24"/>
          <w:vertAlign w:val="superscript"/>
        </w:rPr>
        <w:t>2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Daniel Franco-Rivas</w:t>
      </w:r>
      <w:r w:rsidRPr="007D1534">
        <w:rPr>
          <w:rFonts w:ascii="Arial" w:hAnsi="Arial" w:cs="Arial"/>
          <w:sz w:val="24"/>
          <w:szCs w:val="24"/>
          <w:vertAlign w:val="superscript"/>
        </w:rPr>
        <w:t>1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Cristina Jiménez-Luna</w:t>
      </w:r>
      <w:r w:rsidRPr="007D1534">
        <w:rPr>
          <w:rFonts w:ascii="Arial" w:hAnsi="Arial" w:cs="Arial"/>
          <w:sz w:val="24"/>
          <w:szCs w:val="24"/>
          <w:vertAlign w:val="superscript"/>
        </w:rPr>
        <w:t>3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Consolación Melguizo</w:t>
      </w:r>
      <w:r w:rsidRPr="007D1534">
        <w:rPr>
          <w:rFonts w:ascii="Arial" w:hAnsi="Arial" w:cs="Arial"/>
          <w:sz w:val="24"/>
          <w:szCs w:val="24"/>
          <w:vertAlign w:val="superscript"/>
        </w:rPr>
        <w:t>3</w:t>
      </w:r>
      <w:proofErr w:type="gramStart"/>
      <w:r w:rsidRPr="007D1534">
        <w:rPr>
          <w:rFonts w:ascii="Arial" w:hAnsi="Arial" w:cs="Arial"/>
          <w:sz w:val="24"/>
          <w:szCs w:val="24"/>
          <w:vertAlign w:val="superscript"/>
        </w:rPr>
        <w:t>,4,5</w:t>
      </w:r>
      <w:proofErr w:type="gramEnd"/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José Prados</w:t>
      </w:r>
      <w:r w:rsidRPr="007D1534">
        <w:rPr>
          <w:rFonts w:ascii="Arial" w:hAnsi="Arial" w:cs="Arial"/>
          <w:sz w:val="24"/>
          <w:szCs w:val="24"/>
          <w:vertAlign w:val="superscript"/>
        </w:rPr>
        <w:t>3,4,5,*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Olga Genilloud</w:t>
      </w:r>
      <w:r w:rsidRPr="007D1534">
        <w:rPr>
          <w:rFonts w:ascii="Arial" w:hAnsi="Arial" w:cs="Arial"/>
          <w:sz w:val="24"/>
          <w:szCs w:val="24"/>
          <w:vertAlign w:val="superscript"/>
        </w:rPr>
        <w:t>1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Francisca Vicente</w:t>
      </w:r>
      <w:r w:rsidRPr="007D1534">
        <w:rPr>
          <w:rFonts w:ascii="Arial" w:hAnsi="Arial" w:cs="Arial"/>
          <w:sz w:val="24"/>
          <w:szCs w:val="24"/>
          <w:vertAlign w:val="superscript"/>
        </w:rPr>
        <w:t>1</w:t>
      </w:r>
      <w:r w:rsidRPr="007D1534">
        <w:rPr>
          <w:rFonts w:ascii="Arial" w:hAnsi="Arial" w:cs="Arial"/>
          <w:sz w:val="24"/>
          <w:szCs w:val="24"/>
        </w:rPr>
        <w:t xml:space="preserve">, </w:t>
      </w:r>
      <w:r w:rsidRPr="007D1534">
        <w:rPr>
          <w:rFonts w:ascii="Arial" w:hAnsi="Arial" w:cs="Arial"/>
          <w:b/>
          <w:sz w:val="24"/>
          <w:szCs w:val="24"/>
        </w:rPr>
        <w:t>Octavio Caba</w:t>
      </w:r>
      <w:r w:rsidRPr="007D1534">
        <w:rPr>
          <w:rFonts w:ascii="Arial" w:hAnsi="Arial" w:cs="Arial"/>
          <w:sz w:val="24"/>
          <w:szCs w:val="24"/>
          <w:vertAlign w:val="superscript"/>
        </w:rPr>
        <w:t>3,4,5,</w:t>
      </w:r>
      <w:r w:rsidRPr="007D1534">
        <w:rPr>
          <w:rFonts w:ascii="Arial" w:hAnsi="Arial" w:cs="Arial"/>
          <w:sz w:val="24"/>
          <w:szCs w:val="24"/>
          <w:vertAlign w:val="superscript"/>
          <w:lang w:eastAsia="es-ES"/>
        </w:rPr>
        <w:t>++</w:t>
      </w:r>
      <w:r w:rsidRPr="007D1534">
        <w:rPr>
          <w:rFonts w:ascii="Arial" w:hAnsi="Arial" w:cs="Arial"/>
          <w:sz w:val="24"/>
          <w:szCs w:val="24"/>
        </w:rPr>
        <w:t xml:space="preserve"> &amp; </w:t>
      </w:r>
      <w:r w:rsidRPr="007D1534">
        <w:rPr>
          <w:rFonts w:ascii="Arial" w:hAnsi="Arial" w:cs="Arial"/>
          <w:b/>
          <w:sz w:val="24"/>
          <w:szCs w:val="24"/>
        </w:rPr>
        <w:t>José Pérez del Palacio</w:t>
      </w:r>
      <w:r w:rsidRPr="007D1534">
        <w:rPr>
          <w:rFonts w:ascii="Arial" w:hAnsi="Arial" w:cs="Arial"/>
          <w:sz w:val="24"/>
          <w:szCs w:val="24"/>
          <w:vertAlign w:val="superscript"/>
        </w:rPr>
        <w:t>1,</w:t>
      </w:r>
      <w:r w:rsidRPr="007D1534">
        <w:rPr>
          <w:rFonts w:ascii="Arial" w:hAnsi="Arial" w:cs="Arial"/>
          <w:sz w:val="24"/>
          <w:szCs w:val="24"/>
          <w:vertAlign w:val="superscript"/>
          <w:lang w:eastAsia="es-ES"/>
        </w:rPr>
        <w:t>++</w:t>
      </w:r>
    </w:p>
    <w:p w:rsidR="0027196C" w:rsidRPr="007D1534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27196C" w:rsidRPr="007D1534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534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7D1534">
        <w:rPr>
          <w:rFonts w:ascii="Arial" w:hAnsi="Arial" w:cs="Arial"/>
          <w:sz w:val="24"/>
          <w:szCs w:val="24"/>
        </w:rPr>
        <w:t xml:space="preserve">Fundación MEDINA, Centro de Excelencia en Investigación de Medicamentos Innovadores en Andalucía, Granada, </w:t>
      </w:r>
      <w:proofErr w:type="spellStart"/>
      <w:r w:rsidRPr="007D1534">
        <w:rPr>
          <w:rFonts w:ascii="Arial" w:hAnsi="Arial" w:cs="Arial"/>
          <w:sz w:val="24"/>
          <w:szCs w:val="24"/>
        </w:rPr>
        <w:t>Spain</w:t>
      </w:r>
      <w:proofErr w:type="spellEnd"/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vertAlign w:val="superscript"/>
          <w:lang w:val="en-US"/>
        </w:rPr>
      </w:pPr>
      <w:r w:rsidRPr="00B82A3D">
        <w:rPr>
          <w:rFonts w:ascii="Arial" w:hAnsi="Arial" w:cs="Arial"/>
          <w:sz w:val="24"/>
          <w:szCs w:val="24"/>
          <w:vertAlign w:val="superscript"/>
          <w:lang w:val="en-US"/>
        </w:rPr>
        <w:t xml:space="preserve">2 </w:t>
      </w:r>
      <w:r w:rsidRPr="00B82A3D">
        <w:rPr>
          <w:rFonts w:ascii="Arial" w:hAnsi="Arial" w:cs="Arial"/>
          <w:sz w:val="24"/>
          <w:szCs w:val="24"/>
          <w:lang w:val="en-US"/>
        </w:rPr>
        <w:t>Service of Medical Oncology, University Hospital Virgen de las Nieves of Granada, Granada, Spain</w:t>
      </w:r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lang w:val="en-US"/>
        </w:rPr>
      </w:pPr>
      <w:r w:rsidRPr="00B82A3D">
        <w:rPr>
          <w:rFonts w:ascii="Arial" w:hAnsi="Arial" w:cs="Arial"/>
          <w:sz w:val="24"/>
          <w:szCs w:val="24"/>
          <w:vertAlign w:val="superscript"/>
          <w:lang w:val="en-US"/>
        </w:rPr>
        <w:t xml:space="preserve">3 </w:t>
      </w:r>
      <w:r w:rsidRPr="00B82A3D">
        <w:rPr>
          <w:rFonts w:ascii="Arial" w:hAnsi="Arial" w:cs="Arial"/>
          <w:sz w:val="24"/>
          <w:szCs w:val="24"/>
          <w:lang w:val="en-US"/>
        </w:rPr>
        <w:t>Institute of Biopathology and Regenerative Medicine (IBIMER), Center of Biomedical Research (CIBM), University of Granada, Granada, Spain</w:t>
      </w:r>
    </w:p>
    <w:p w:rsidR="0027196C" w:rsidRPr="007D1534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534">
        <w:rPr>
          <w:rFonts w:ascii="Arial" w:hAnsi="Arial" w:cs="Arial"/>
          <w:sz w:val="24"/>
          <w:szCs w:val="24"/>
          <w:vertAlign w:val="superscript"/>
        </w:rPr>
        <w:t xml:space="preserve">4 </w:t>
      </w:r>
      <w:proofErr w:type="spellStart"/>
      <w:r w:rsidRPr="007D1534">
        <w:rPr>
          <w:rFonts w:ascii="Arial" w:hAnsi="Arial" w:cs="Arial"/>
          <w:sz w:val="24"/>
          <w:szCs w:val="24"/>
        </w:rPr>
        <w:t>Biosanitary</w:t>
      </w:r>
      <w:proofErr w:type="spellEnd"/>
      <w:r w:rsidRPr="007D153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D1534">
        <w:rPr>
          <w:rFonts w:ascii="Arial" w:hAnsi="Arial" w:cs="Arial"/>
          <w:sz w:val="24"/>
          <w:szCs w:val="24"/>
        </w:rPr>
        <w:t>Institute</w:t>
      </w:r>
      <w:proofErr w:type="spellEnd"/>
      <w:r w:rsidRPr="007D1534">
        <w:rPr>
          <w:rFonts w:ascii="Arial" w:hAnsi="Arial" w:cs="Arial"/>
          <w:sz w:val="24"/>
          <w:szCs w:val="24"/>
        </w:rPr>
        <w:t xml:space="preserve"> of Granada (</w:t>
      </w:r>
      <w:proofErr w:type="spellStart"/>
      <w:r w:rsidRPr="007D1534">
        <w:rPr>
          <w:rFonts w:ascii="Arial" w:hAnsi="Arial" w:cs="Arial"/>
          <w:sz w:val="24"/>
          <w:szCs w:val="24"/>
        </w:rPr>
        <w:t>ibs</w:t>
      </w:r>
      <w:proofErr w:type="spellEnd"/>
      <w:r w:rsidRPr="007D1534">
        <w:rPr>
          <w:rFonts w:ascii="Arial" w:hAnsi="Arial" w:cs="Arial"/>
          <w:sz w:val="24"/>
          <w:szCs w:val="24"/>
        </w:rPr>
        <w:t xml:space="preserve">. GRANADA), SAS-Universidad de Granada, Granada, </w:t>
      </w:r>
      <w:proofErr w:type="spellStart"/>
      <w:r w:rsidRPr="007D1534">
        <w:rPr>
          <w:rFonts w:ascii="Arial" w:hAnsi="Arial" w:cs="Arial"/>
          <w:sz w:val="24"/>
          <w:szCs w:val="24"/>
        </w:rPr>
        <w:t>Spain</w:t>
      </w:r>
      <w:proofErr w:type="spellEnd"/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lang w:val="en-US"/>
        </w:rPr>
      </w:pPr>
      <w:r w:rsidRPr="00B82A3D">
        <w:rPr>
          <w:rFonts w:ascii="Arial" w:hAnsi="Arial" w:cs="Arial"/>
          <w:sz w:val="24"/>
          <w:szCs w:val="24"/>
          <w:vertAlign w:val="superscript"/>
          <w:lang w:val="en-US"/>
        </w:rPr>
        <w:t xml:space="preserve">5 </w:t>
      </w:r>
      <w:r w:rsidRPr="00B82A3D">
        <w:rPr>
          <w:rFonts w:ascii="Arial" w:hAnsi="Arial" w:cs="Arial"/>
          <w:sz w:val="24"/>
          <w:szCs w:val="24"/>
          <w:lang w:val="en-US"/>
        </w:rPr>
        <w:t>Department of Anatomy and Embryology, University of Granada, Granada, Spain</w:t>
      </w:r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lang w:val="en-US"/>
        </w:rPr>
      </w:pPr>
    </w:p>
    <w:p w:rsidR="0027196C" w:rsidRPr="00B82A3D" w:rsidRDefault="0027196C" w:rsidP="00A634A5">
      <w:pPr>
        <w:spacing w:after="0" w:line="480" w:lineRule="auto"/>
        <w:ind w:left="567"/>
        <w:jc w:val="both"/>
        <w:rPr>
          <w:rFonts w:ascii="Arial" w:hAnsi="Arial" w:cs="Arial"/>
          <w:sz w:val="24"/>
          <w:szCs w:val="24"/>
          <w:lang w:val="en-US" w:eastAsia="es-ES"/>
        </w:rPr>
      </w:pPr>
      <w:r w:rsidRPr="00B82A3D">
        <w:rPr>
          <w:rFonts w:ascii="Arial" w:hAnsi="Arial" w:cs="Arial"/>
          <w:sz w:val="24"/>
          <w:szCs w:val="24"/>
          <w:vertAlign w:val="superscript"/>
          <w:lang w:val="en-US" w:eastAsia="es-ES"/>
        </w:rPr>
        <w:t>*</w:t>
      </w:r>
      <w:r w:rsidRPr="00B82A3D">
        <w:rPr>
          <w:rFonts w:ascii="Arial" w:hAnsi="Arial" w:cs="Arial"/>
          <w:sz w:val="24"/>
          <w:szCs w:val="24"/>
          <w:lang w:val="en-US" w:eastAsia="es-ES"/>
        </w:rPr>
        <w:t xml:space="preserve">Corresponding author: Jose </w:t>
      </w:r>
      <w:proofErr w:type="spellStart"/>
      <w:r w:rsidRPr="00B82A3D">
        <w:rPr>
          <w:rFonts w:ascii="Arial" w:hAnsi="Arial" w:cs="Arial"/>
          <w:sz w:val="24"/>
          <w:szCs w:val="24"/>
          <w:lang w:val="en-US" w:eastAsia="es-ES"/>
        </w:rPr>
        <w:t>Prados</w:t>
      </w:r>
      <w:proofErr w:type="spellEnd"/>
      <w:r w:rsidRPr="00B82A3D">
        <w:rPr>
          <w:rFonts w:ascii="Arial" w:hAnsi="Arial" w:cs="Arial"/>
          <w:sz w:val="24"/>
          <w:szCs w:val="24"/>
          <w:lang w:val="en-US" w:eastAsia="es-ES"/>
        </w:rPr>
        <w:t>, jcprados@ugr.es</w:t>
      </w:r>
    </w:p>
    <w:p w:rsidR="0027196C" w:rsidRDefault="0027196C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27196C" w:rsidRDefault="0027196C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27196C" w:rsidRDefault="0027196C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27196C" w:rsidRDefault="0027196C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516489" w:rsidRDefault="00516489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516489" w:rsidRDefault="00516489">
      <w:pPr>
        <w:rPr>
          <w:rFonts w:ascii="Arial" w:hAnsi="Arial" w:cs="Arial"/>
          <w:sz w:val="24"/>
          <w:szCs w:val="24"/>
          <w:vertAlign w:val="superscript"/>
          <w:lang w:val="en-US" w:eastAsia="es-ES"/>
        </w:rPr>
      </w:pPr>
    </w:p>
    <w:p w:rsidR="0046557C" w:rsidRDefault="0046557C" w:rsidP="0046557C">
      <w:pPr>
        <w:rPr>
          <w:lang w:val="en-US"/>
        </w:rPr>
      </w:pPr>
      <w:r w:rsidRPr="0046557C"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38AFCE" wp14:editId="40BD665A">
                <wp:simplePos x="0" y="0"/>
                <wp:positionH relativeFrom="column">
                  <wp:posOffset>-1905</wp:posOffset>
                </wp:positionH>
                <wp:positionV relativeFrom="paragraph">
                  <wp:posOffset>219075</wp:posOffset>
                </wp:positionV>
                <wp:extent cx="6066155" cy="3802380"/>
                <wp:effectExtent l="0" t="0" r="0" b="0"/>
                <wp:wrapNone/>
                <wp:docPr id="1" name="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155" cy="3802380"/>
                          <a:chOff x="-73432" y="0"/>
                          <a:chExt cx="7521648" cy="5019896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491" y="0"/>
                            <a:ext cx="6943725" cy="461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3 CuadroTexto"/>
                        <wps:cNvSpPr txBox="1"/>
                        <wps:spPr>
                          <a:xfrm rot="16200000">
                            <a:off x="-854450" y="1801867"/>
                            <a:ext cx="2232286" cy="67024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829D7" w:rsidRDefault="0046557C" w:rsidP="004655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557C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Overall</w:t>
                              </w:r>
                              <w:proofErr w:type="spellEnd"/>
                              <w:r w:rsidRPr="0046557C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2829D7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survival</w:t>
                              </w:r>
                              <w:proofErr w:type="spellEnd"/>
                            </w:p>
                            <w:p w:rsidR="0046557C" w:rsidRPr="0046557C" w:rsidRDefault="0046557C" w:rsidP="004655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557C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probability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6 CuadroTexto"/>
                        <wps:cNvSpPr txBox="1"/>
                        <wps:spPr>
                          <a:xfrm>
                            <a:off x="2146923" y="4593914"/>
                            <a:ext cx="3675395" cy="42598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6557C" w:rsidRPr="00CA3018" w:rsidRDefault="0046557C" w:rsidP="004655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CA3018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Time (</w:t>
                              </w:r>
                              <w:proofErr w:type="spellStart"/>
                              <w:r w:rsidR="00EC3C2D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</w:t>
                              </w:r>
                              <w:r w:rsidRPr="00CA3018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onths</w:t>
                              </w:r>
                              <w:proofErr w:type="spellEnd"/>
                              <w:r w:rsidRPr="00CA3018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2 Grupo" o:spid="_x0000_s1026" style="position:absolute;margin-left:-.15pt;margin-top:17.25pt;width:477.65pt;height:299.4pt;z-index:251661312;mso-width-relative:margin;mso-height-relative:margin" coordorigin="-734" coordsize="75216,5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044;width:69438;height:46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YHwDDAAAA2gAAAA8AAABkcnMvZG93bnJldi54bWxEj0FrwkAUhO9C/8PyhN50o6KU6CqhWAw9&#10;JTbk/Jp9JsHs25Ddatpf7xYKPQ4z8w2zO4ymEzcaXGtZwWIegSCurG65VlB8vM1eQDiPrLGzTAq+&#10;ycFh/zTZYaztnXO6nX0tAoRdjAoa7/tYSlc1ZNDNbU8cvIsdDPogh1rqAe8Bbjq5jKKNNNhyWGiw&#10;p9eGquv5yyh4X199uirM5zEvTzrJyiTKfzKlnqdjsgXhafT/4b92qhVs4PdKuAFy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dgfAMMAAADaAAAADwAAAAAAAAAAAAAAAACf&#10;AgAAZHJzL2Rvd25yZXYueG1sUEsFBgAAAAAEAAQA9wAAAI8DAAAAAA==&#10;" fillcolor="#4f81bd [3204]" strokecolor="black [3213]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3 CuadroTexto" o:spid="_x0000_s1028" type="#_x0000_t202" style="position:absolute;left:-8545;top:18019;width:22323;height:670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3z+sAA&#10;AADaAAAADwAAAGRycy9kb3ducmV2LnhtbESPQWvCQBSE7wX/w/KEXopuLNhKdBO0peDVWO+P7DMJ&#10;Zt+G7KtJ/n23IPQ4zMw3zC4fXavu1IfGs4HVMgFFXHrbcGXg+/y12IAKgmyx9UwGJgqQZ7OnHabW&#10;D3yieyGVihAOKRqoRbpU61DW5DAsfUccvavvHUqUfaVtj0OEu1a/JsmbdthwXKixo4+aylvx4wzI&#10;pzTeXl6Sqz8N68N0LIJ2kzHP83G/BSU0yn/40T5aA+/wdyXeAJ3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73z+sAAAADaAAAADwAAAAAAAAAAAAAAAACYAgAAZHJzL2Rvd25y&#10;ZXYueG1sUEsFBgAAAAAEAAQA9QAAAIUDAAAAAA==&#10;" filled="f" stroked="f">
                  <v:textbox>
                    <w:txbxContent>
                      <w:p w:rsidR="002829D7" w:rsidRDefault="0046557C" w:rsidP="004655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proofErr w:type="spellStart"/>
                        <w:r w:rsidRPr="0046557C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Overall</w:t>
                        </w:r>
                        <w:proofErr w:type="spellEnd"/>
                        <w:r w:rsidRPr="0046557C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2829D7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survival</w:t>
                        </w:r>
                        <w:proofErr w:type="spellEnd"/>
                      </w:p>
                      <w:p w:rsidR="0046557C" w:rsidRPr="0046557C" w:rsidRDefault="0046557C" w:rsidP="004655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557C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probability</w:t>
                        </w:r>
                        <w:proofErr w:type="spellEnd"/>
                      </w:p>
                    </w:txbxContent>
                  </v:textbox>
                </v:shape>
                <v:shape id="6 CuadroTexto" o:spid="_x0000_s1029" type="#_x0000_t202" style="position:absolute;left:21469;top:45939;width:36754;height:4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46557C" w:rsidRPr="00CA3018" w:rsidRDefault="0046557C" w:rsidP="004655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CA3018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Time (</w:t>
                        </w:r>
                        <w:proofErr w:type="spellStart"/>
                        <w:r w:rsidR="00EC3C2D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</w:t>
                        </w:r>
                        <w:r w:rsidRPr="00CA3018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onths</w:t>
                        </w:r>
                        <w:proofErr w:type="spellEnd"/>
                        <w:r w:rsidRPr="00CA3018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6557C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  <w:r w:rsidRPr="006F2FEF">
        <w:rPr>
          <w:lang w:val="en-US"/>
        </w:rPr>
        <w:t xml:space="preserve"> </w:t>
      </w: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46557C" w:rsidP="0046557C">
      <w:pPr>
        <w:rPr>
          <w:lang w:val="en-US"/>
        </w:rPr>
      </w:pPr>
    </w:p>
    <w:p w:rsidR="0046557C" w:rsidRPr="006F2FEF" w:rsidRDefault="00CC1887" w:rsidP="00E14E91">
      <w:pPr>
        <w:spacing w:line="480" w:lineRule="auto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Figure </w:t>
      </w:r>
      <w:bookmarkStart w:id="0" w:name="_GoBack"/>
      <w:bookmarkEnd w:id="0"/>
      <w:r w:rsidR="002829D7" w:rsidRPr="00E14E91">
        <w:rPr>
          <w:rFonts w:ascii="Arial" w:hAnsi="Arial" w:cs="Arial"/>
          <w:b/>
          <w:lang w:val="en-US"/>
        </w:rPr>
        <w:t>S1</w:t>
      </w:r>
      <w:r w:rsidR="002829D7" w:rsidRPr="00E14E91">
        <w:rPr>
          <w:rFonts w:ascii="Arial" w:hAnsi="Arial" w:cs="Arial"/>
          <w:lang w:val="en-US"/>
        </w:rPr>
        <w:t xml:space="preserve">. </w:t>
      </w:r>
      <w:r w:rsidR="00765E82" w:rsidRPr="00E14E91">
        <w:rPr>
          <w:rFonts w:ascii="Arial" w:hAnsi="Arial" w:cs="Arial"/>
          <w:lang w:val="en-US"/>
        </w:rPr>
        <w:t>Kaplan-Meier survival curve for all</w:t>
      </w:r>
      <w:r w:rsidR="0046557C" w:rsidRPr="00E14E91">
        <w:rPr>
          <w:rFonts w:ascii="Arial" w:hAnsi="Arial" w:cs="Arial"/>
          <w:lang w:val="en-US"/>
        </w:rPr>
        <w:t xml:space="preserve"> metastatic CRC</w:t>
      </w:r>
      <w:r w:rsidR="00765E82" w:rsidRPr="00E14E91">
        <w:rPr>
          <w:rFonts w:ascii="Arial" w:hAnsi="Arial" w:cs="Arial"/>
          <w:lang w:val="en-US"/>
        </w:rPr>
        <w:t xml:space="preserve"> </w:t>
      </w:r>
      <w:r w:rsidR="00CA3018" w:rsidRPr="00E14E91">
        <w:rPr>
          <w:rFonts w:ascii="Arial" w:hAnsi="Arial" w:cs="Arial"/>
          <w:lang w:val="en-US"/>
        </w:rPr>
        <w:t xml:space="preserve">patients in </w:t>
      </w:r>
      <w:r w:rsidR="00EC3C2D" w:rsidRPr="00E14E91">
        <w:rPr>
          <w:rFonts w:ascii="Arial" w:hAnsi="Arial" w:cs="Arial"/>
          <w:lang w:val="en-US"/>
        </w:rPr>
        <w:t xml:space="preserve">the </w:t>
      </w:r>
      <w:r w:rsidR="00CA3018" w:rsidRPr="00E14E91">
        <w:rPr>
          <w:rFonts w:ascii="Arial" w:hAnsi="Arial" w:cs="Arial"/>
          <w:lang w:val="en-US"/>
        </w:rPr>
        <w:t>cohort (n=65)</w:t>
      </w:r>
      <w:r w:rsidR="0046557C" w:rsidRPr="00E14E91">
        <w:rPr>
          <w:rFonts w:ascii="Arial" w:hAnsi="Arial" w:cs="Arial"/>
          <w:lang w:val="en-US"/>
        </w:rPr>
        <w:t>.</w:t>
      </w:r>
    </w:p>
    <w:p w:rsidR="0046557C" w:rsidRPr="0027196C" w:rsidRDefault="0046557C" w:rsidP="0046557C">
      <w:pPr>
        <w:rPr>
          <w:lang w:val="en-US"/>
        </w:rPr>
      </w:pPr>
    </w:p>
    <w:sectPr w:rsidR="0046557C" w:rsidRPr="0027196C" w:rsidSect="0046557C">
      <w:pgSz w:w="11906" w:h="16838"/>
      <w:pgMar w:top="1417" w:right="1701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6C"/>
    <w:rsid w:val="000061F5"/>
    <w:rsid w:val="000F761F"/>
    <w:rsid w:val="0027196C"/>
    <w:rsid w:val="00275AA5"/>
    <w:rsid w:val="0028258E"/>
    <w:rsid w:val="002829D7"/>
    <w:rsid w:val="0046557C"/>
    <w:rsid w:val="00510167"/>
    <w:rsid w:val="00516489"/>
    <w:rsid w:val="005C693E"/>
    <w:rsid w:val="006F2FEF"/>
    <w:rsid w:val="00765E82"/>
    <w:rsid w:val="00A634A5"/>
    <w:rsid w:val="00C14A4F"/>
    <w:rsid w:val="00CA3018"/>
    <w:rsid w:val="00CC1887"/>
    <w:rsid w:val="00E14E91"/>
    <w:rsid w:val="00E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6C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57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6C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57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5</cp:revision>
  <dcterms:created xsi:type="dcterms:W3CDTF">2019-11-24T18:09:00Z</dcterms:created>
  <dcterms:modified xsi:type="dcterms:W3CDTF">2019-11-25T11:01:00Z</dcterms:modified>
</cp:coreProperties>
</file>