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60D96" w14:textId="616AF692" w:rsidR="00FB57F0" w:rsidRDefault="009B2664" w:rsidP="003E1A12">
      <w:pPr>
        <w:pStyle w:val="Heading1"/>
      </w:pPr>
      <w:r>
        <w:t>Table</w:t>
      </w:r>
      <w:r w:rsidR="003E1A12">
        <w:t>s</w:t>
      </w:r>
    </w:p>
    <w:p w14:paraId="59AD6B55" w14:textId="77777777" w:rsidR="003E1A12" w:rsidRDefault="003E1A12" w:rsidP="00D74AF7">
      <w:pPr>
        <w:rPr>
          <w:b/>
          <w:bCs/>
        </w:rPr>
      </w:pPr>
    </w:p>
    <w:p w14:paraId="06A0B897" w14:textId="2EDFC5A1" w:rsidR="00D33CE3" w:rsidRPr="00D74AF7" w:rsidRDefault="006D0225" w:rsidP="00D74AF7">
      <w:pPr>
        <w:rPr>
          <w:color w:val="C00000"/>
          <w:sz w:val="22"/>
          <w:szCs w:val="22"/>
        </w:rPr>
      </w:pPr>
      <w:r w:rsidRPr="00D74AF7">
        <w:rPr>
          <w:b/>
          <w:bCs/>
        </w:rPr>
        <w:t>Table 1</w:t>
      </w:r>
      <w:r>
        <w:t xml:space="preserve">. </w:t>
      </w:r>
      <w:r w:rsidR="00D33CE3">
        <w:t>Participant socio-demographic characteristics</w:t>
      </w:r>
      <w:r w:rsidR="006468B4">
        <w:t>, N = 87</w:t>
      </w:r>
      <w:r w:rsidR="006468B4" w:rsidRPr="006468B4">
        <w:rPr>
          <w:vertAlign w:val="superscript"/>
        </w:rPr>
        <w:t>1</w:t>
      </w:r>
    </w:p>
    <w:tbl>
      <w:tblPr>
        <w:tblStyle w:val="TableGrid"/>
        <w:tblW w:w="8784" w:type="dxa"/>
        <w:tblLook w:val="04A0" w:firstRow="1" w:lastRow="0" w:firstColumn="1" w:lastColumn="0" w:noHBand="0" w:noVBand="1"/>
      </w:tblPr>
      <w:tblGrid>
        <w:gridCol w:w="6941"/>
        <w:gridCol w:w="1843"/>
      </w:tblGrid>
      <w:tr w:rsidR="00D33CE3" w:rsidRPr="006176A4" w14:paraId="5B166733" w14:textId="77777777" w:rsidTr="00742179">
        <w:tc>
          <w:tcPr>
            <w:tcW w:w="6941" w:type="dxa"/>
          </w:tcPr>
          <w:p w14:paraId="0AD16CC2" w14:textId="47A70FA3" w:rsidR="00D33CE3" w:rsidRPr="006176A4" w:rsidRDefault="00704DE3">
            <w:pPr>
              <w:rPr>
                <w:b/>
                <w:bCs/>
                <w:sz w:val="22"/>
                <w:szCs w:val="22"/>
              </w:rPr>
            </w:pPr>
            <w:r w:rsidRPr="006176A4">
              <w:rPr>
                <w:b/>
                <w:bCs/>
                <w:sz w:val="22"/>
                <w:szCs w:val="22"/>
              </w:rPr>
              <w:t>Characteristic</w:t>
            </w:r>
          </w:p>
        </w:tc>
        <w:tc>
          <w:tcPr>
            <w:tcW w:w="1843" w:type="dxa"/>
          </w:tcPr>
          <w:p w14:paraId="1F45FD62" w14:textId="6634837F" w:rsidR="00D33CE3" w:rsidRPr="006176A4" w:rsidRDefault="00704DE3" w:rsidP="00742179">
            <w:pPr>
              <w:jc w:val="center"/>
              <w:rPr>
                <w:b/>
                <w:bCs/>
                <w:sz w:val="22"/>
                <w:szCs w:val="22"/>
              </w:rPr>
            </w:pPr>
            <w:r w:rsidRPr="006176A4">
              <w:rPr>
                <w:b/>
                <w:bCs/>
                <w:sz w:val="22"/>
                <w:szCs w:val="22"/>
              </w:rPr>
              <w:t>n (%)</w:t>
            </w:r>
          </w:p>
        </w:tc>
      </w:tr>
      <w:tr w:rsidR="00D33CE3" w:rsidRPr="00C8272D" w14:paraId="5771C164" w14:textId="77777777" w:rsidTr="00742179">
        <w:tc>
          <w:tcPr>
            <w:tcW w:w="6941" w:type="dxa"/>
          </w:tcPr>
          <w:p w14:paraId="0581FE20" w14:textId="4158BA79" w:rsidR="00D33CE3" w:rsidRPr="00254A5A" w:rsidRDefault="00B901EE">
            <w:pPr>
              <w:rPr>
                <w:b/>
                <w:bCs/>
                <w:sz w:val="22"/>
                <w:szCs w:val="22"/>
              </w:rPr>
            </w:pPr>
            <w:r w:rsidRPr="00254A5A">
              <w:rPr>
                <w:b/>
                <w:bCs/>
                <w:sz w:val="22"/>
                <w:szCs w:val="22"/>
              </w:rPr>
              <w:t>Age group</w:t>
            </w:r>
          </w:p>
        </w:tc>
        <w:tc>
          <w:tcPr>
            <w:tcW w:w="1843" w:type="dxa"/>
          </w:tcPr>
          <w:p w14:paraId="66FEC8FF" w14:textId="77777777" w:rsidR="00D33CE3" w:rsidRPr="00254A5A" w:rsidRDefault="00D33CE3" w:rsidP="0074217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18640C" w:rsidRPr="006176A4" w14:paraId="308C6E1D" w14:textId="77777777" w:rsidTr="00742179">
        <w:tc>
          <w:tcPr>
            <w:tcW w:w="6941" w:type="dxa"/>
          </w:tcPr>
          <w:p w14:paraId="4215029A" w14:textId="7FCAE987" w:rsidR="0018640C" w:rsidRPr="006176A4" w:rsidRDefault="0018640C" w:rsidP="0018640C">
            <w:pPr>
              <w:jc w:val="right"/>
              <w:rPr>
                <w:sz w:val="22"/>
                <w:szCs w:val="22"/>
              </w:rPr>
            </w:pPr>
            <w:r w:rsidRPr="006176A4">
              <w:rPr>
                <w:sz w:val="22"/>
                <w:szCs w:val="22"/>
              </w:rPr>
              <w:t>21-30 years</w:t>
            </w:r>
          </w:p>
        </w:tc>
        <w:tc>
          <w:tcPr>
            <w:tcW w:w="1843" w:type="dxa"/>
          </w:tcPr>
          <w:p w14:paraId="3B11AFA7" w14:textId="0A474E1B" w:rsidR="0018640C" w:rsidRPr="006176A4" w:rsidRDefault="0018640C" w:rsidP="00742179">
            <w:pPr>
              <w:jc w:val="center"/>
              <w:rPr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 (14.3)</w:t>
            </w:r>
          </w:p>
        </w:tc>
      </w:tr>
      <w:tr w:rsidR="0018640C" w:rsidRPr="006176A4" w14:paraId="2852F916" w14:textId="77777777" w:rsidTr="00742179">
        <w:tc>
          <w:tcPr>
            <w:tcW w:w="6941" w:type="dxa"/>
          </w:tcPr>
          <w:p w14:paraId="137ED8FF" w14:textId="2146BD53" w:rsidR="0018640C" w:rsidRPr="006176A4" w:rsidRDefault="0018640C" w:rsidP="0018640C">
            <w:pPr>
              <w:jc w:val="right"/>
              <w:rPr>
                <w:sz w:val="22"/>
                <w:szCs w:val="22"/>
              </w:rPr>
            </w:pPr>
            <w:r w:rsidRPr="006176A4">
              <w:rPr>
                <w:sz w:val="22"/>
                <w:szCs w:val="22"/>
              </w:rPr>
              <w:t>31-40 years</w:t>
            </w:r>
          </w:p>
        </w:tc>
        <w:tc>
          <w:tcPr>
            <w:tcW w:w="1843" w:type="dxa"/>
          </w:tcPr>
          <w:p w14:paraId="0457688F" w14:textId="6C8C05C6" w:rsidR="0018640C" w:rsidRPr="006176A4" w:rsidRDefault="0018640C" w:rsidP="00742179">
            <w:pPr>
              <w:jc w:val="center"/>
              <w:rPr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14 (16.7)</w:t>
            </w:r>
          </w:p>
        </w:tc>
      </w:tr>
      <w:tr w:rsidR="0018640C" w:rsidRPr="006176A4" w14:paraId="44C3458C" w14:textId="77777777" w:rsidTr="00742179">
        <w:tc>
          <w:tcPr>
            <w:tcW w:w="6941" w:type="dxa"/>
          </w:tcPr>
          <w:p w14:paraId="63E15320" w14:textId="7801E182" w:rsidR="0018640C" w:rsidRPr="006176A4" w:rsidRDefault="0018640C" w:rsidP="0018640C">
            <w:pPr>
              <w:jc w:val="right"/>
              <w:rPr>
                <w:sz w:val="22"/>
                <w:szCs w:val="22"/>
              </w:rPr>
            </w:pPr>
            <w:r w:rsidRPr="006176A4">
              <w:rPr>
                <w:sz w:val="22"/>
                <w:szCs w:val="22"/>
              </w:rPr>
              <w:t>41-50 years</w:t>
            </w:r>
          </w:p>
        </w:tc>
        <w:tc>
          <w:tcPr>
            <w:tcW w:w="1843" w:type="dxa"/>
          </w:tcPr>
          <w:p w14:paraId="563EDD79" w14:textId="52C65DF6" w:rsidR="0018640C" w:rsidRPr="006176A4" w:rsidRDefault="0018640C" w:rsidP="00742179">
            <w:pPr>
              <w:jc w:val="center"/>
              <w:rPr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25 (29.8)</w:t>
            </w:r>
          </w:p>
        </w:tc>
      </w:tr>
      <w:tr w:rsidR="0018640C" w:rsidRPr="006176A4" w14:paraId="7451D6DE" w14:textId="77777777" w:rsidTr="00742179">
        <w:tc>
          <w:tcPr>
            <w:tcW w:w="6941" w:type="dxa"/>
          </w:tcPr>
          <w:p w14:paraId="788F53D1" w14:textId="49ED801A" w:rsidR="0018640C" w:rsidRPr="006176A4" w:rsidRDefault="0018640C" w:rsidP="0018640C">
            <w:pPr>
              <w:jc w:val="right"/>
              <w:rPr>
                <w:sz w:val="22"/>
                <w:szCs w:val="22"/>
              </w:rPr>
            </w:pPr>
            <w:r w:rsidRPr="006176A4">
              <w:rPr>
                <w:sz w:val="22"/>
                <w:szCs w:val="22"/>
              </w:rPr>
              <w:t>51-60 years</w:t>
            </w:r>
          </w:p>
        </w:tc>
        <w:tc>
          <w:tcPr>
            <w:tcW w:w="1843" w:type="dxa"/>
          </w:tcPr>
          <w:p w14:paraId="2D8F7A41" w14:textId="1F0F88E6" w:rsidR="0018640C" w:rsidRPr="006176A4" w:rsidRDefault="0018640C" w:rsidP="00742179">
            <w:pPr>
              <w:jc w:val="center"/>
              <w:rPr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28 (33.3)</w:t>
            </w:r>
          </w:p>
        </w:tc>
      </w:tr>
      <w:tr w:rsidR="0018640C" w:rsidRPr="006176A4" w14:paraId="3B072BAD" w14:textId="77777777" w:rsidTr="00742179">
        <w:tc>
          <w:tcPr>
            <w:tcW w:w="6941" w:type="dxa"/>
          </w:tcPr>
          <w:p w14:paraId="32CE6801" w14:textId="1D2361B8" w:rsidR="0018640C" w:rsidRPr="006176A4" w:rsidRDefault="0018640C" w:rsidP="0018640C">
            <w:pPr>
              <w:jc w:val="right"/>
              <w:rPr>
                <w:sz w:val="22"/>
                <w:szCs w:val="22"/>
              </w:rPr>
            </w:pPr>
            <w:r w:rsidRPr="006176A4">
              <w:rPr>
                <w:sz w:val="22"/>
                <w:szCs w:val="22"/>
              </w:rPr>
              <w:t>61-70 years</w:t>
            </w:r>
          </w:p>
        </w:tc>
        <w:tc>
          <w:tcPr>
            <w:tcW w:w="1843" w:type="dxa"/>
          </w:tcPr>
          <w:p w14:paraId="3378C415" w14:textId="3203B3ED" w:rsidR="0018640C" w:rsidRPr="006176A4" w:rsidRDefault="0018640C" w:rsidP="00742179">
            <w:pPr>
              <w:jc w:val="center"/>
              <w:rPr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 (6.0)</w:t>
            </w:r>
          </w:p>
        </w:tc>
      </w:tr>
      <w:tr w:rsidR="00082EFB" w:rsidRPr="00C8272D" w14:paraId="15F07022" w14:textId="77777777" w:rsidTr="00742179">
        <w:tc>
          <w:tcPr>
            <w:tcW w:w="6941" w:type="dxa"/>
          </w:tcPr>
          <w:p w14:paraId="528E2153" w14:textId="12DF13AF" w:rsidR="00082EFB" w:rsidRPr="00254A5A" w:rsidRDefault="00082EFB" w:rsidP="00082EFB">
            <w:pPr>
              <w:rPr>
                <w:b/>
                <w:bCs/>
                <w:sz w:val="22"/>
                <w:szCs w:val="22"/>
              </w:rPr>
            </w:pPr>
            <w:r w:rsidRPr="00254A5A">
              <w:rPr>
                <w:b/>
                <w:bCs/>
                <w:sz w:val="22"/>
                <w:szCs w:val="22"/>
              </w:rPr>
              <w:t>Gender</w:t>
            </w:r>
          </w:p>
        </w:tc>
        <w:tc>
          <w:tcPr>
            <w:tcW w:w="1843" w:type="dxa"/>
          </w:tcPr>
          <w:p w14:paraId="31A1596D" w14:textId="77777777" w:rsidR="00082EFB" w:rsidRPr="00254A5A" w:rsidRDefault="00082EFB" w:rsidP="0074217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7E0558" w:rsidRPr="006176A4" w14:paraId="1E27FD0D" w14:textId="77777777" w:rsidTr="00742179">
        <w:tc>
          <w:tcPr>
            <w:tcW w:w="6941" w:type="dxa"/>
          </w:tcPr>
          <w:p w14:paraId="15DE6AD7" w14:textId="1A087380" w:rsidR="007E0558" w:rsidRPr="006176A4" w:rsidRDefault="007E0558" w:rsidP="007E0558">
            <w:pPr>
              <w:jc w:val="right"/>
              <w:rPr>
                <w:sz w:val="22"/>
                <w:szCs w:val="22"/>
              </w:rPr>
            </w:pPr>
            <w:r w:rsidRPr="006176A4">
              <w:rPr>
                <w:sz w:val="22"/>
                <w:szCs w:val="22"/>
              </w:rPr>
              <w:t>Woman</w:t>
            </w:r>
          </w:p>
        </w:tc>
        <w:tc>
          <w:tcPr>
            <w:tcW w:w="1843" w:type="dxa"/>
          </w:tcPr>
          <w:p w14:paraId="10B58124" w14:textId="311CD792" w:rsidR="007E0558" w:rsidRPr="006176A4" w:rsidRDefault="007E0558" w:rsidP="00742179">
            <w:pPr>
              <w:jc w:val="center"/>
              <w:rPr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75 (89.3)</w:t>
            </w:r>
          </w:p>
        </w:tc>
      </w:tr>
      <w:tr w:rsidR="007E0558" w:rsidRPr="006176A4" w14:paraId="4B6B1E00" w14:textId="77777777" w:rsidTr="00742179">
        <w:tc>
          <w:tcPr>
            <w:tcW w:w="6941" w:type="dxa"/>
          </w:tcPr>
          <w:p w14:paraId="7AA54BB9" w14:textId="5AFAEE11" w:rsidR="007E0558" w:rsidRPr="006176A4" w:rsidRDefault="007E0558" w:rsidP="007E0558">
            <w:pPr>
              <w:jc w:val="right"/>
              <w:rPr>
                <w:sz w:val="22"/>
                <w:szCs w:val="22"/>
              </w:rPr>
            </w:pPr>
            <w:r w:rsidRPr="006176A4">
              <w:rPr>
                <w:sz w:val="22"/>
                <w:szCs w:val="22"/>
              </w:rPr>
              <w:t>Man</w:t>
            </w:r>
          </w:p>
        </w:tc>
        <w:tc>
          <w:tcPr>
            <w:tcW w:w="1843" w:type="dxa"/>
          </w:tcPr>
          <w:p w14:paraId="3256EA66" w14:textId="3A86BB47" w:rsidR="007E0558" w:rsidRPr="006176A4" w:rsidRDefault="007E0558" w:rsidP="00742179">
            <w:pPr>
              <w:jc w:val="center"/>
              <w:rPr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 (8.3)</w:t>
            </w:r>
          </w:p>
        </w:tc>
      </w:tr>
      <w:tr w:rsidR="007E0558" w:rsidRPr="006176A4" w14:paraId="128B3DB2" w14:textId="77777777" w:rsidTr="00742179">
        <w:tc>
          <w:tcPr>
            <w:tcW w:w="6941" w:type="dxa"/>
          </w:tcPr>
          <w:p w14:paraId="796A096A" w14:textId="30BFDA7C" w:rsidR="007E0558" w:rsidRPr="006176A4" w:rsidRDefault="007E0558" w:rsidP="007E0558">
            <w:pPr>
              <w:jc w:val="right"/>
              <w:rPr>
                <w:sz w:val="22"/>
                <w:szCs w:val="22"/>
              </w:rPr>
            </w:pPr>
            <w:r w:rsidRPr="006176A4">
              <w:rPr>
                <w:sz w:val="22"/>
                <w:szCs w:val="22"/>
              </w:rPr>
              <w:t>Prefer not to answer</w:t>
            </w:r>
          </w:p>
        </w:tc>
        <w:tc>
          <w:tcPr>
            <w:tcW w:w="1843" w:type="dxa"/>
          </w:tcPr>
          <w:p w14:paraId="73F82AB4" w14:textId="5DCB7852" w:rsidR="007E0558" w:rsidRPr="006176A4" w:rsidRDefault="007E0558" w:rsidP="00742179">
            <w:pPr>
              <w:jc w:val="center"/>
              <w:rPr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 (2.4)</w:t>
            </w:r>
          </w:p>
        </w:tc>
      </w:tr>
      <w:tr w:rsidR="00082EFB" w:rsidRPr="00C8272D" w14:paraId="569861C5" w14:textId="77777777" w:rsidTr="00742179">
        <w:tc>
          <w:tcPr>
            <w:tcW w:w="6941" w:type="dxa"/>
          </w:tcPr>
          <w:p w14:paraId="025B5525" w14:textId="26952897" w:rsidR="00082EFB" w:rsidRPr="00254A5A" w:rsidRDefault="00082EFB" w:rsidP="00082EFB">
            <w:pPr>
              <w:rPr>
                <w:b/>
                <w:bCs/>
                <w:sz w:val="22"/>
                <w:szCs w:val="22"/>
              </w:rPr>
            </w:pPr>
            <w:r w:rsidRPr="00254A5A">
              <w:rPr>
                <w:b/>
                <w:bCs/>
                <w:sz w:val="22"/>
                <w:szCs w:val="22"/>
              </w:rPr>
              <w:t>Ethnic background</w:t>
            </w:r>
          </w:p>
        </w:tc>
        <w:tc>
          <w:tcPr>
            <w:tcW w:w="1843" w:type="dxa"/>
          </w:tcPr>
          <w:p w14:paraId="04DE1355" w14:textId="77777777" w:rsidR="00082EFB" w:rsidRPr="00254A5A" w:rsidRDefault="00082EFB" w:rsidP="0074217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D87928" w:rsidRPr="006176A4" w14:paraId="53BD8988" w14:textId="77777777" w:rsidTr="00742179">
        <w:tc>
          <w:tcPr>
            <w:tcW w:w="6941" w:type="dxa"/>
          </w:tcPr>
          <w:p w14:paraId="4A7DAFCF" w14:textId="070C9278" w:rsidR="00D87928" w:rsidRPr="006176A4" w:rsidRDefault="00D87928" w:rsidP="00D87928">
            <w:pPr>
              <w:jc w:val="right"/>
              <w:rPr>
                <w:sz w:val="22"/>
                <w:szCs w:val="22"/>
              </w:rPr>
            </w:pPr>
            <w:r w:rsidRPr="006176A4">
              <w:rPr>
                <w:rFonts w:cs="Calibri"/>
                <w:sz w:val="22"/>
                <w:szCs w:val="22"/>
              </w:rPr>
              <w:t>White</w:t>
            </w:r>
          </w:p>
        </w:tc>
        <w:tc>
          <w:tcPr>
            <w:tcW w:w="1843" w:type="dxa"/>
          </w:tcPr>
          <w:p w14:paraId="52CE69CC" w14:textId="195A2CF7" w:rsidR="00D87928" w:rsidRPr="006176A4" w:rsidRDefault="00D87928" w:rsidP="00742179">
            <w:pPr>
              <w:jc w:val="center"/>
              <w:rPr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69 (82.1)</w:t>
            </w:r>
          </w:p>
        </w:tc>
      </w:tr>
      <w:tr w:rsidR="00D87928" w:rsidRPr="006176A4" w14:paraId="52EBBA3B" w14:textId="77777777" w:rsidTr="00742179">
        <w:tc>
          <w:tcPr>
            <w:tcW w:w="6941" w:type="dxa"/>
          </w:tcPr>
          <w:p w14:paraId="27E4E446" w14:textId="085BB627" w:rsidR="00D87928" w:rsidRPr="006176A4" w:rsidRDefault="00D87928" w:rsidP="00D87928">
            <w:pPr>
              <w:jc w:val="right"/>
              <w:rPr>
                <w:sz w:val="22"/>
                <w:szCs w:val="22"/>
              </w:rPr>
            </w:pPr>
            <w:r w:rsidRPr="006176A4">
              <w:rPr>
                <w:rFonts w:cs="Calibri"/>
                <w:sz w:val="22"/>
                <w:szCs w:val="22"/>
              </w:rPr>
              <w:t>Asian/Asian British</w:t>
            </w:r>
          </w:p>
        </w:tc>
        <w:tc>
          <w:tcPr>
            <w:tcW w:w="1843" w:type="dxa"/>
          </w:tcPr>
          <w:p w14:paraId="1316208F" w14:textId="337BCAE2" w:rsidR="00D87928" w:rsidRPr="006176A4" w:rsidRDefault="00D87928" w:rsidP="00742179">
            <w:pPr>
              <w:jc w:val="center"/>
              <w:rPr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 (7.1)</w:t>
            </w:r>
          </w:p>
        </w:tc>
      </w:tr>
      <w:tr w:rsidR="00D87928" w:rsidRPr="006176A4" w14:paraId="4266FBF9" w14:textId="77777777" w:rsidTr="00742179">
        <w:tc>
          <w:tcPr>
            <w:tcW w:w="6941" w:type="dxa"/>
          </w:tcPr>
          <w:p w14:paraId="701E1743" w14:textId="41679E41" w:rsidR="00D87928" w:rsidRPr="006176A4" w:rsidRDefault="00D87928" w:rsidP="00D87928">
            <w:pPr>
              <w:jc w:val="right"/>
              <w:rPr>
                <w:sz w:val="22"/>
                <w:szCs w:val="22"/>
              </w:rPr>
            </w:pPr>
            <w:r w:rsidRPr="006176A4">
              <w:rPr>
                <w:rFonts w:cs="Calibri"/>
                <w:sz w:val="22"/>
                <w:szCs w:val="22"/>
              </w:rPr>
              <w:t>Indian</w:t>
            </w:r>
          </w:p>
        </w:tc>
        <w:tc>
          <w:tcPr>
            <w:tcW w:w="1843" w:type="dxa"/>
          </w:tcPr>
          <w:p w14:paraId="4D6F5043" w14:textId="2F23210F" w:rsidR="00D87928" w:rsidRPr="006176A4" w:rsidRDefault="00D87928" w:rsidP="00742179">
            <w:pPr>
              <w:jc w:val="center"/>
              <w:rPr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 (7.1)</w:t>
            </w:r>
          </w:p>
        </w:tc>
      </w:tr>
      <w:tr w:rsidR="00D87928" w:rsidRPr="006176A4" w14:paraId="00CCF9DD" w14:textId="77777777" w:rsidTr="00742179">
        <w:tc>
          <w:tcPr>
            <w:tcW w:w="6941" w:type="dxa"/>
          </w:tcPr>
          <w:p w14:paraId="51DE8596" w14:textId="174DD3A3" w:rsidR="00D87928" w:rsidRPr="006176A4" w:rsidRDefault="00D87928" w:rsidP="00D87928">
            <w:pPr>
              <w:jc w:val="right"/>
              <w:rPr>
                <w:sz w:val="22"/>
                <w:szCs w:val="22"/>
              </w:rPr>
            </w:pPr>
            <w:r w:rsidRPr="006176A4">
              <w:rPr>
                <w:rFonts w:cs="Calibri"/>
                <w:sz w:val="22"/>
                <w:szCs w:val="22"/>
              </w:rPr>
              <w:t>Any other ethnic group</w:t>
            </w:r>
            <w:r w:rsidRPr="006176A4">
              <w:rPr>
                <w:rFonts w:cs="Calibri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843" w:type="dxa"/>
          </w:tcPr>
          <w:p w14:paraId="60B7A8A0" w14:textId="71B817EF" w:rsidR="00D87928" w:rsidRPr="006176A4" w:rsidRDefault="00D87928" w:rsidP="00742179">
            <w:pPr>
              <w:jc w:val="center"/>
              <w:rPr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 (3.6)</w:t>
            </w:r>
          </w:p>
        </w:tc>
      </w:tr>
      <w:tr w:rsidR="00082EFB" w:rsidRPr="00C8272D" w14:paraId="04E68D9E" w14:textId="77777777" w:rsidTr="00742179">
        <w:tc>
          <w:tcPr>
            <w:tcW w:w="6941" w:type="dxa"/>
          </w:tcPr>
          <w:p w14:paraId="6A8C8BCA" w14:textId="1BF3D853" w:rsidR="00082EFB" w:rsidRPr="00254A5A" w:rsidRDefault="00DA1CA0" w:rsidP="00082EFB">
            <w:pPr>
              <w:rPr>
                <w:b/>
                <w:bCs/>
                <w:sz w:val="22"/>
                <w:szCs w:val="22"/>
              </w:rPr>
            </w:pPr>
            <w:r w:rsidRPr="00254A5A">
              <w:rPr>
                <w:b/>
                <w:bCs/>
                <w:sz w:val="22"/>
                <w:szCs w:val="22"/>
              </w:rPr>
              <w:t>Work location</w:t>
            </w:r>
          </w:p>
        </w:tc>
        <w:tc>
          <w:tcPr>
            <w:tcW w:w="1843" w:type="dxa"/>
          </w:tcPr>
          <w:p w14:paraId="2CDBBCCB" w14:textId="77777777" w:rsidR="00082EFB" w:rsidRPr="00254A5A" w:rsidRDefault="00082EFB" w:rsidP="0074217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CD7961" w:rsidRPr="006176A4" w14:paraId="46830AD5" w14:textId="77777777" w:rsidTr="00742179">
        <w:tc>
          <w:tcPr>
            <w:tcW w:w="6941" w:type="dxa"/>
          </w:tcPr>
          <w:p w14:paraId="6840A8C8" w14:textId="6C03031E" w:rsidR="00CD7961" w:rsidRPr="006176A4" w:rsidRDefault="00CD7961" w:rsidP="00CD7961">
            <w:pPr>
              <w:jc w:val="right"/>
              <w:rPr>
                <w:sz w:val="22"/>
                <w:szCs w:val="22"/>
              </w:rPr>
            </w:pPr>
            <w:r w:rsidRPr="006176A4">
              <w:rPr>
                <w:rFonts w:cs="Calibri"/>
                <w:sz w:val="22"/>
                <w:szCs w:val="22"/>
              </w:rPr>
              <w:t>England</w:t>
            </w:r>
          </w:p>
        </w:tc>
        <w:tc>
          <w:tcPr>
            <w:tcW w:w="1843" w:type="dxa"/>
          </w:tcPr>
          <w:p w14:paraId="1397ED9B" w14:textId="48ACA072" w:rsidR="00CD7961" w:rsidRPr="006176A4" w:rsidRDefault="00CD7961" w:rsidP="00742179">
            <w:pPr>
              <w:jc w:val="center"/>
              <w:rPr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71 (84.5)</w:t>
            </w:r>
          </w:p>
        </w:tc>
      </w:tr>
      <w:tr w:rsidR="00CD7961" w:rsidRPr="006176A4" w14:paraId="48D4F609" w14:textId="77777777" w:rsidTr="00742179">
        <w:tc>
          <w:tcPr>
            <w:tcW w:w="6941" w:type="dxa"/>
          </w:tcPr>
          <w:p w14:paraId="49CD507A" w14:textId="4A9B81CB" w:rsidR="00CD7961" w:rsidRPr="006176A4" w:rsidRDefault="00CD7961" w:rsidP="00CD7961">
            <w:pPr>
              <w:jc w:val="right"/>
              <w:rPr>
                <w:sz w:val="22"/>
                <w:szCs w:val="22"/>
              </w:rPr>
            </w:pPr>
            <w:r w:rsidRPr="006176A4">
              <w:rPr>
                <w:rFonts w:cs="Calibri"/>
                <w:sz w:val="22"/>
                <w:szCs w:val="22"/>
              </w:rPr>
              <w:t>Northern Ireland</w:t>
            </w:r>
          </w:p>
        </w:tc>
        <w:tc>
          <w:tcPr>
            <w:tcW w:w="1843" w:type="dxa"/>
          </w:tcPr>
          <w:p w14:paraId="649525B8" w14:textId="21941FE4" w:rsidR="00CD7961" w:rsidRPr="006176A4" w:rsidRDefault="00CD7961" w:rsidP="00742179">
            <w:pPr>
              <w:jc w:val="center"/>
              <w:rPr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 (6.0)</w:t>
            </w:r>
          </w:p>
        </w:tc>
      </w:tr>
      <w:tr w:rsidR="00CD7961" w:rsidRPr="006176A4" w14:paraId="2301847B" w14:textId="77777777" w:rsidTr="00742179">
        <w:tc>
          <w:tcPr>
            <w:tcW w:w="6941" w:type="dxa"/>
          </w:tcPr>
          <w:p w14:paraId="2AA519EB" w14:textId="4ACF382A" w:rsidR="00CD7961" w:rsidRPr="006176A4" w:rsidRDefault="00CD7961" w:rsidP="00CD7961">
            <w:pPr>
              <w:jc w:val="right"/>
              <w:rPr>
                <w:sz w:val="22"/>
                <w:szCs w:val="22"/>
              </w:rPr>
            </w:pPr>
            <w:r w:rsidRPr="006176A4">
              <w:rPr>
                <w:rFonts w:cs="Calibri"/>
                <w:sz w:val="22"/>
                <w:szCs w:val="22"/>
              </w:rPr>
              <w:t>Scotland</w:t>
            </w:r>
          </w:p>
        </w:tc>
        <w:tc>
          <w:tcPr>
            <w:tcW w:w="1843" w:type="dxa"/>
          </w:tcPr>
          <w:p w14:paraId="1AE01E92" w14:textId="4A982593" w:rsidR="00CD7961" w:rsidRPr="006176A4" w:rsidRDefault="00CD7961" w:rsidP="00742179">
            <w:pPr>
              <w:jc w:val="center"/>
              <w:rPr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 (6.0)</w:t>
            </w:r>
          </w:p>
        </w:tc>
      </w:tr>
      <w:tr w:rsidR="00CD7961" w:rsidRPr="006176A4" w14:paraId="478466ED" w14:textId="77777777" w:rsidTr="00742179">
        <w:tc>
          <w:tcPr>
            <w:tcW w:w="6941" w:type="dxa"/>
          </w:tcPr>
          <w:p w14:paraId="5EBA52ED" w14:textId="3D6D7561" w:rsidR="00CD7961" w:rsidRPr="006176A4" w:rsidRDefault="00CD7961" w:rsidP="00CD7961">
            <w:pPr>
              <w:jc w:val="right"/>
              <w:rPr>
                <w:rFonts w:cs="Calibri"/>
                <w:sz w:val="22"/>
                <w:szCs w:val="22"/>
              </w:rPr>
            </w:pPr>
            <w:r w:rsidRPr="006176A4">
              <w:rPr>
                <w:rFonts w:cs="Calibri"/>
                <w:sz w:val="22"/>
                <w:szCs w:val="22"/>
              </w:rPr>
              <w:t>Wales</w:t>
            </w:r>
          </w:p>
        </w:tc>
        <w:tc>
          <w:tcPr>
            <w:tcW w:w="1843" w:type="dxa"/>
          </w:tcPr>
          <w:p w14:paraId="2D0C2F6E" w14:textId="49E657A3" w:rsidR="00CD7961" w:rsidRPr="006176A4" w:rsidRDefault="00CD7961" w:rsidP="00742179">
            <w:pPr>
              <w:jc w:val="center"/>
              <w:rPr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 (3.6)</w:t>
            </w:r>
          </w:p>
        </w:tc>
      </w:tr>
      <w:tr w:rsidR="00D24A82" w:rsidRPr="00C8272D" w14:paraId="1E5D1F7F" w14:textId="77777777" w:rsidTr="00742179">
        <w:tc>
          <w:tcPr>
            <w:tcW w:w="6941" w:type="dxa"/>
          </w:tcPr>
          <w:p w14:paraId="25D00445" w14:textId="7EB0AD06" w:rsidR="00D24A82" w:rsidRPr="00254A5A" w:rsidRDefault="00437F72" w:rsidP="00D24A82">
            <w:pPr>
              <w:rPr>
                <w:rFonts w:cs="Calibri"/>
                <w:b/>
                <w:bCs/>
                <w:sz w:val="22"/>
                <w:szCs w:val="22"/>
              </w:rPr>
            </w:pPr>
            <w:r w:rsidRPr="00254A5A">
              <w:rPr>
                <w:rFonts w:cs="Calibri"/>
                <w:b/>
                <w:bCs/>
                <w:sz w:val="22"/>
                <w:szCs w:val="22"/>
              </w:rPr>
              <w:t>Main profession</w:t>
            </w:r>
          </w:p>
        </w:tc>
        <w:tc>
          <w:tcPr>
            <w:tcW w:w="1843" w:type="dxa"/>
          </w:tcPr>
          <w:p w14:paraId="384085E3" w14:textId="77777777" w:rsidR="00D24A82" w:rsidRPr="00254A5A" w:rsidRDefault="00D24A82" w:rsidP="0074217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AD46FE" w:rsidRPr="006176A4" w14:paraId="0DA5B6BE" w14:textId="77777777" w:rsidTr="00742179">
        <w:tc>
          <w:tcPr>
            <w:tcW w:w="6941" w:type="dxa"/>
            <w:vAlign w:val="bottom"/>
          </w:tcPr>
          <w:p w14:paraId="2857FD7E" w14:textId="148A897F" w:rsidR="00AD46FE" w:rsidRPr="006176A4" w:rsidRDefault="00AD46FE" w:rsidP="00AD46FE">
            <w:pPr>
              <w:jc w:val="right"/>
              <w:rPr>
                <w:rFonts w:cs="Calibri"/>
                <w:sz w:val="22"/>
                <w:szCs w:val="22"/>
              </w:rPr>
            </w:pPr>
            <w:r w:rsidRPr="006176A4">
              <w:rPr>
                <w:rFonts w:cs="Calibri"/>
                <w:color w:val="000000"/>
                <w:sz w:val="22"/>
                <w:szCs w:val="22"/>
              </w:rPr>
              <w:t>Obstetrician, gynaecologist obstetric physician, maternal-fetal-medicine specialist</w:t>
            </w:r>
          </w:p>
        </w:tc>
        <w:tc>
          <w:tcPr>
            <w:tcW w:w="1843" w:type="dxa"/>
          </w:tcPr>
          <w:p w14:paraId="52A48C43" w14:textId="0526CF10" w:rsidR="00AD46FE" w:rsidRPr="006176A4" w:rsidRDefault="00AD46FE" w:rsidP="00742179">
            <w:pPr>
              <w:jc w:val="center"/>
              <w:rPr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20 (23.0)</w:t>
            </w:r>
          </w:p>
        </w:tc>
      </w:tr>
      <w:tr w:rsidR="00AD46FE" w:rsidRPr="006176A4" w14:paraId="63E5791E" w14:textId="77777777" w:rsidTr="00742179">
        <w:tc>
          <w:tcPr>
            <w:tcW w:w="6941" w:type="dxa"/>
            <w:vAlign w:val="bottom"/>
          </w:tcPr>
          <w:p w14:paraId="06E872F4" w14:textId="337D89DA" w:rsidR="00AD46FE" w:rsidRPr="006176A4" w:rsidRDefault="00AD46FE" w:rsidP="00AD46FE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General practitioner (GP)</w:t>
            </w:r>
          </w:p>
        </w:tc>
        <w:tc>
          <w:tcPr>
            <w:tcW w:w="1843" w:type="dxa"/>
          </w:tcPr>
          <w:p w14:paraId="1E8EB5E9" w14:textId="3CE25954" w:rsidR="00AD46FE" w:rsidRPr="006176A4" w:rsidRDefault="00AD46FE" w:rsidP="00742179">
            <w:pPr>
              <w:jc w:val="center"/>
              <w:rPr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 (13.8)</w:t>
            </w:r>
          </w:p>
        </w:tc>
      </w:tr>
      <w:tr w:rsidR="00AD46FE" w:rsidRPr="006176A4" w14:paraId="733E793C" w14:textId="77777777" w:rsidTr="00742179">
        <w:tc>
          <w:tcPr>
            <w:tcW w:w="6941" w:type="dxa"/>
            <w:vAlign w:val="bottom"/>
          </w:tcPr>
          <w:p w14:paraId="4EF60591" w14:textId="510BD77E" w:rsidR="00AD46FE" w:rsidRPr="006176A4" w:rsidRDefault="00AD46FE" w:rsidP="00AD46FE">
            <w:pPr>
              <w:jc w:val="right"/>
              <w:rPr>
                <w:rFonts w:cs="Calibri"/>
                <w:sz w:val="22"/>
                <w:szCs w:val="22"/>
              </w:rPr>
            </w:pPr>
            <w:r w:rsidRPr="006176A4">
              <w:rPr>
                <w:rFonts w:cs="Calibri"/>
                <w:color w:val="000000"/>
                <w:sz w:val="22"/>
                <w:szCs w:val="22"/>
              </w:rPr>
              <w:t>Midwife</w:t>
            </w:r>
          </w:p>
        </w:tc>
        <w:tc>
          <w:tcPr>
            <w:tcW w:w="1843" w:type="dxa"/>
          </w:tcPr>
          <w:p w14:paraId="4F405D0C" w14:textId="5289B98C" w:rsidR="00AD46FE" w:rsidRPr="006176A4" w:rsidRDefault="00AD46FE" w:rsidP="00742179">
            <w:pPr>
              <w:jc w:val="center"/>
              <w:rPr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 (13.8)</w:t>
            </w:r>
          </w:p>
        </w:tc>
      </w:tr>
      <w:tr w:rsidR="00AD46FE" w:rsidRPr="006176A4" w14:paraId="550360AE" w14:textId="77777777" w:rsidTr="00742179">
        <w:tc>
          <w:tcPr>
            <w:tcW w:w="6941" w:type="dxa"/>
            <w:vAlign w:val="bottom"/>
          </w:tcPr>
          <w:p w14:paraId="22403AC5" w14:textId="47EBF216" w:rsidR="00AD46FE" w:rsidRPr="006176A4" w:rsidRDefault="00AD46FE" w:rsidP="00AD46FE">
            <w:pPr>
              <w:jc w:val="right"/>
              <w:rPr>
                <w:rFonts w:cs="Calibri"/>
                <w:sz w:val="22"/>
                <w:szCs w:val="22"/>
              </w:rPr>
            </w:pPr>
            <w:r w:rsidRPr="006176A4">
              <w:rPr>
                <w:rFonts w:cs="Calibri"/>
                <w:color w:val="000000" w:themeColor="text1"/>
                <w:sz w:val="22"/>
                <w:szCs w:val="22"/>
              </w:rPr>
              <w:t>Sexual and reproductive health doctor</w:t>
            </w:r>
          </w:p>
        </w:tc>
        <w:tc>
          <w:tcPr>
            <w:tcW w:w="1843" w:type="dxa"/>
          </w:tcPr>
          <w:p w14:paraId="151B57C8" w14:textId="08A01C22" w:rsidR="00AD46FE" w:rsidRPr="006176A4" w:rsidRDefault="00AD46FE" w:rsidP="00742179">
            <w:pPr>
              <w:jc w:val="center"/>
              <w:rPr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 (12.6)</w:t>
            </w:r>
          </w:p>
        </w:tc>
      </w:tr>
      <w:tr w:rsidR="00AD46FE" w:rsidRPr="006176A4" w14:paraId="4181BA5C" w14:textId="77777777" w:rsidTr="00742179">
        <w:tc>
          <w:tcPr>
            <w:tcW w:w="6941" w:type="dxa"/>
            <w:vAlign w:val="bottom"/>
          </w:tcPr>
          <w:p w14:paraId="2C7D048F" w14:textId="04CE6DDA" w:rsidR="00AD46FE" w:rsidRPr="006176A4" w:rsidRDefault="00AD46FE" w:rsidP="00AD46FE">
            <w:pPr>
              <w:jc w:val="right"/>
              <w:rPr>
                <w:rFonts w:cs="Calibri"/>
                <w:sz w:val="22"/>
                <w:szCs w:val="22"/>
              </w:rPr>
            </w:pPr>
            <w:r w:rsidRPr="006176A4">
              <w:rPr>
                <w:rFonts w:cs="Calibri"/>
                <w:color w:val="000000"/>
                <w:sz w:val="22"/>
                <w:szCs w:val="22"/>
              </w:rPr>
              <w:t>Community or practice pharmacist</w:t>
            </w:r>
          </w:p>
        </w:tc>
        <w:tc>
          <w:tcPr>
            <w:tcW w:w="1843" w:type="dxa"/>
          </w:tcPr>
          <w:p w14:paraId="5324B006" w14:textId="016409E4" w:rsidR="00AD46FE" w:rsidRPr="006176A4" w:rsidRDefault="00AD46FE" w:rsidP="00742179">
            <w:pPr>
              <w:jc w:val="center"/>
              <w:rPr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 (5.7)</w:t>
            </w:r>
          </w:p>
        </w:tc>
      </w:tr>
      <w:tr w:rsidR="00AD46FE" w:rsidRPr="006176A4" w14:paraId="2F35A6B9" w14:textId="77777777" w:rsidTr="00742179">
        <w:tc>
          <w:tcPr>
            <w:tcW w:w="6941" w:type="dxa"/>
            <w:vAlign w:val="bottom"/>
          </w:tcPr>
          <w:p w14:paraId="067BCFAF" w14:textId="7E58F545" w:rsidR="00AD46FE" w:rsidRPr="006176A4" w:rsidRDefault="00AD46FE" w:rsidP="00AD46FE">
            <w:pPr>
              <w:jc w:val="right"/>
              <w:rPr>
                <w:rFonts w:cs="Calibri"/>
                <w:sz w:val="22"/>
                <w:szCs w:val="22"/>
              </w:rPr>
            </w:pPr>
            <w:r w:rsidRPr="006176A4">
              <w:rPr>
                <w:rFonts w:cs="Calibri"/>
                <w:color w:val="000000"/>
                <w:sz w:val="22"/>
                <w:szCs w:val="22"/>
              </w:rPr>
              <w:t>Health visitor</w:t>
            </w:r>
          </w:p>
        </w:tc>
        <w:tc>
          <w:tcPr>
            <w:tcW w:w="1843" w:type="dxa"/>
          </w:tcPr>
          <w:p w14:paraId="56DB1EB3" w14:textId="75DC1284" w:rsidR="00AD46FE" w:rsidRPr="006176A4" w:rsidRDefault="00AD46FE" w:rsidP="00742179">
            <w:pPr>
              <w:jc w:val="center"/>
              <w:rPr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 (5.7)</w:t>
            </w:r>
          </w:p>
        </w:tc>
      </w:tr>
      <w:tr w:rsidR="00AD46FE" w:rsidRPr="006176A4" w14:paraId="0C8F36BD" w14:textId="77777777" w:rsidTr="00742179">
        <w:tc>
          <w:tcPr>
            <w:tcW w:w="6941" w:type="dxa"/>
            <w:vAlign w:val="bottom"/>
          </w:tcPr>
          <w:p w14:paraId="7BEF8FAA" w14:textId="12D36E4C" w:rsidR="00AD46FE" w:rsidRPr="006176A4" w:rsidRDefault="00AD46FE" w:rsidP="00AD46FE">
            <w:pPr>
              <w:jc w:val="right"/>
              <w:rPr>
                <w:rFonts w:cs="Calibri"/>
                <w:sz w:val="22"/>
                <w:szCs w:val="22"/>
              </w:rPr>
            </w:pPr>
            <w:r w:rsidRPr="006176A4">
              <w:rPr>
                <w:rFonts w:cs="Calibri"/>
                <w:color w:val="000000"/>
                <w:sz w:val="22"/>
                <w:szCs w:val="22"/>
              </w:rPr>
              <w:t>Specialist nurse: Diabetes</w:t>
            </w:r>
          </w:p>
        </w:tc>
        <w:tc>
          <w:tcPr>
            <w:tcW w:w="1843" w:type="dxa"/>
          </w:tcPr>
          <w:p w14:paraId="306778BA" w14:textId="16BF55FB" w:rsidR="00AD46FE" w:rsidRPr="006176A4" w:rsidRDefault="00AD46FE" w:rsidP="00742179">
            <w:pPr>
              <w:jc w:val="center"/>
              <w:rPr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 (5.7)</w:t>
            </w:r>
          </w:p>
        </w:tc>
      </w:tr>
      <w:tr w:rsidR="00AD46FE" w:rsidRPr="006176A4" w14:paraId="7C45AE5A" w14:textId="77777777" w:rsidTr="00742179">
        <w:tc>
          <w:tcPr>
            <w:tcW w:w="6941" w:type="dxa"/>
            <w:vAlign w:val="bottom"/>
          </w:tcPr>
          <w:p w14:paraId="7BFF528A" w14:textId="543B1267" w:rsidR="00AD46FE" w:rsidRPr="006176A4" w:rsidRDefault="00AD46FE" w:rsidP="00AD46FE">
            <w:pPr>
              <w:jc w:val="right"/>
              <w:rPr>
                <w:rFonts w:cs="Calibri"/>
                <w:sz w:val="22"/>
                <w:szCs w:val="22"/>
              </w:rPr>
            </w:pPr>
            <w:r w:rsidRPr="006176A4">
              <w:rPr>
                <w:rFonts w:cs="Calibri"/>
                <w:color w:val="000000"/>
                <w:sz w:val="22"/>
                <w:szCs w:val="22"/>
              </w:rPr>
              <w:t>Specialist nurse: Epilepsy</w:t>
            </w:r>
          </w:p>
        </w:tc>
        <w:tc>
          <w:tcPr>
            <w:tcW w:w="1843" w:type="dxa"/>
          </w:tcPr>
          <w:p w14:paraId="0D0E6502" w14:textId="45523F25" w:rsidR="00AD46FE" w:rsidRPr="006176A4" w:rsidRDefault="00AD46FE" w:rsidP="00742179">
            <w:pPr>
              <w:jc w:val="center"/>
              <w:rPr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 (8.0)</w:t>
            </w:r>
          </w:p>
        </w:tc>
      </w:tr>
      <w:tr w:rsidR="00AD46FE" w:rsidRPr="006176A4" w14:paraId="3C817ACA" w14:textId="77777777" w:rsidTr="00742179">
        <w:tc>
          <w:tcPr>
            <w:tcW w:w="6941" w:type="dxa"/>
            <w:vAlign w:val="bottom"/>
          </w:tcPr>
          <w:p w14:paraId="2853D2A4" w14:textId="793DED7B" w:rsidR="00AD46FE" w:rsidRPr="006176A4" w:rsidRDefault="00AD46FE" w:rsidP="00AD46FE">
            <w:pPr>
              <w:jc w:val="right"/>
              <w:rPr>
                <w:rFonts w:cs="Calibri"/>
                <w:color w:val="000000"/>
                <w:sz w:val="22"/>
                <w:szCs w:val="22"/>
              </w:rPr>
            </w:pPr>
            <w:r w:rsidRPr="006176A4">
              <w:rPr>
                <w:rFonts w:cs="Calibri"/>
                <w:color w:val="000000"/>
                <w:sz w:val="22"/>
                <w:szCs w:val="22"/>
              </w:rPr>
              <w:t>Specialist nurse: Family Nurse Partnership</w:t>
            </w:r>
          </w:p>
        </w:tc>
        <w:tc>
          <w:tcPr>
            <w:tcW w:w="1843" w:type="dxa"/>
          </w:tcPr>
          <w:p w14:paraId="32C4A1D7" w14:textId="7F4D5AC9" w:rsidR="00AD46FE" w:rsidRPr="006176A4" w:rsidRDefault="00AD46FE" w:rsidP="00742179">
            <w:pPr>
              <w:jc w:val="center"/>
              <w:rPr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 (2.3)</w:t>
            </w:r>
          </w:p>
        </w:tc>
      </w:tr>
      <w:tr w:rsidR="00AD46FE" w:rsidRPr="006176A4" w14:paraId="0DD3FE18" w14:textId="77777777" w:rsidTr="00742179">
        <w:tc>
          <w:tcPr>
            <w:tcW w:w="6941" w:type="dxa"/>
            <w:vAlign w:val="bottom"/>
          </w:tcPr>
          <w:p w14:paraId="36DB1216" w14:textId="52B6A6DF" w:rsidR="00AD46FE" w:rsidRPr="006176A4" w:rsidRDefault="00AD46FE" w:rsidP="00AD46FE">
            <w:pPr>
              <w:jc w:val="right"/>
              <w:rPr>
                <w:rFonts w:cs="Calibri"/>
                <w:color w:val="000000"/>
                <w:sz w:val="22"/>
                <w:szCs w:val="22"/>
              </w:rPr>
            </w:pPr>
            <w:r w:rsidRPr="006176A4">
              <w:rPr>
                <w:rFonts w:cs="Calibri"/>
                <w:color w:val="000000"/>
                <w:sz w:val="22"/>
                <w:szCs w:val="22"/>
              </w:rPr>
              <w:t>Other; including psychiatrist, neurologist, cardiologist, geneticist</w:t>
            </w:r>
          </w:p>
        </w:tc>
        <w:tc>
          <w:tcPr>
            <w:tcW w:w="1843" w:type="dxa"/>
          </w:tcPr>
          <w:p w14:paraId="0D519529" w14:textId="55A0C3E2" w:rsidR="00AD46FE" w:rsidRPr="006176A4" w:rsidRDefault="00AD46FE" w:rsidP="00742179">
            <w:pPr>
              <w:jc w:val="center"/>
              <w:rPr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 (9.2)</w:t>
            </w:r>
          </w:p>
        </w:tc>
      </w:tr>
      <w:tr w:rsidR="00F66A5A" w:rsidRPr="00C8272D" w14:paraId="51F54017" w14:textId="77777777" w:rsidTr="00742179">
        <w:tc>
          <w:tcPr>
            <w:tcW w:w="6941" w:type="dxa"/>
            <w:vAlign w:val="bottom"/>
          </w:tcPr>
          <w:p w14:paraId="4F4E2677" w14:textId="41BC9336" w:rsidR="00F66A5A" w:rsidRPr="00254A5A" w:rsidRDefault="00A01939" w:rsidP="00F66A5A">
            <w:pPr>
              <w:rPr>
                <w:rFonts w:cs="Calibri"/>
                <w:b/>
                <w:bCs/>
                <w:color w:val="000000"/>
                <w:sz w:val="22"/>
                <w:szCs w:val="22"/>
              </w:rPr>
            </w:pPr>
            <w:r w:rsidRPr="00254A5A">
              <w:rPr>
                <w:rFonts w:cs="Calibri"/>
                <w:b/>
                <w:bCs/>
                <w:color w:val="000000"/>
                <w:sz w:val="22"/>
                <w:szCs w:val="22"/>
              </w:rPr>
              <w:t>Years in main</w:t>
            </w:r>
            <w:r w:rsidR="00716FBF" w:rsidRPr="00254A5A">
              <w:rPr>
                <w:rFonts w:cs="Calibri"/>
                <w:b/>
                <w:bCs/>
                <w:color w:val="000000"/>
                <w:sz w:val="22"/>
                <w:szCs w:val="22"/>
              </w:rPr>
              <w:t xml:space="preserve"> profession</w:t>
            </w:r>
          </w:p>
        </w:tc>
        <w:tc>
          <w:tcPr>
            <w:tcW w:w="1843" w:type="dxa"/>
          </w:tcPr>
          <w:p w14:paraId="04267222" w14:textId="77777777" w:rsidR="00F66A5A" w:rsidRPr="00254A5A" w:rsidRDefault="00F66A5A" w:rsidP="0074217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527349" w:rsidRPr="006176A4" w14:paraId="6DCD4252" w14:textId="77777777" w:rsidTr="00742179">
        <w:tc>
          <w:tcPr>
            <w:tcW w:w="6941" w:type="dxa"/>
            <w:vAlign w:val="bottom"/>
          </w:tcPr>
          <w:p w14:paraId="4F105D02" w14:textId="3D171F6B" w:rsidR="00527349" w:rsidRPr="006176A4" w:rsidRDefault="00527349" w:rsidP="00527349">
            <w:pPr>
              <w:jc w:val="right"/>
              <w:rPr>
                <w:rFonts w:cs="Calibri"/>
                <w:color w:val="000000"/>
                <w:sz w:val="22"/>
                <w:szCs w:val="22"/>
              </w:rPr>
            </w:pPr>
            <w:r w:rsidRPr="006176A4">
              <w:rPr>
                <w:rFonts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Less than 5 years</w:t>
            </w:r>
          </w:p>
        </w:tc>
        <w:tc>
          <w:tcPr>
            <w:tcW w:w="1843" w:type="dxa"/>
          </w:tcPr>
          <w:p w14:paraId="41CCEDD8" w14:textId="3C478433" w:rsidR="00527349" w:rsidRPr="006176A4" w:rsidRDefault="00527349" w:rsidP="00742179">
            <w:pPr>
              <w:jc w:val="center"/>
              <w:rPr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 (21.8)</w:t>
            </w:r>
          </w:p>
        </w:tc>
      </w:tr>
      <w:tr w:rsidR="00527349" w:rsidRPr="006176A4" w14:paraId="39589234" w14:textId="77777777" w:rsidTr="00742179">
        <w:tc>
          <w:tcPr>
            <w:tcW w:w="6941" w:type="dxa"/>
            <w:vAlign w:val="bottom"/>
          </w:tcPr>
          <w:p w14:paraId="1B909C31" w14:textId="3B1D28C8" w:rsidR="00527349" w:rsidRPr="006176A4" w:rsidRDefault="00527349" w:rsidP="00527349">
            <w:pPr>
              <w:jc w:val="right"/>
              <w:rPr>
                <w:rFonts w:cs="Calibri"/>
                <w:color w:val="000000"/>
                <w:sz w:val="22"/>
                <w:szCs w:val="22"/>
              </w:rPr>
            </w:pPr>
            <w:r w:rsidRPr="006176A4">
              <w:rPr>
                <w:rFonts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5-10 years</w:t>
            </w:r>
          </w:p>
        </w:tc>
        <w:tc>
          <w:tcPr>
            <w:tcW w:w="1843" w:type="dxa"/>
          </w:tcPr>
          <w:p w14:paraId="15C4C8D0" w14:textId="1EA76FAC" w:rsidR="00527349" w:rsidRPr="006176A4" w:rsidRDefault="00527349" w:rsidP="00742179">
            <w:pPr>
              <w:jc w:val="center"/>
              <w:rPr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 (4.6)</w:t>
            </w:r>
          </w:p>
        </w:tc>
      </w:tr>
      <w:tr w:rsidR="00527349" w:rsidRPr="006176A4" w14:paraId="2B276553" w14:textId="77777777" w:rsidTr="00742179">
        <w:tc>
          <w:tcPr>
            <w:tcW w:w="6941" w:type="dxa"/>
            <w:vAlign w:val="bottom"/>
          </w:tcPr>
          <w:p w14:paraId="3F43CB4A" w14:textId="68B2637C" w:rsidR="00527349" w:rsidRPr="006176A4" w:rsidRDefault="00527349" w:rsidP="00527349">
            <w:pPr>
              <w:jc w:val="right"/>
              <w:rPr>
                <w:rFonts w:cs="Calibri"/>
                <w:color w:val="000000"/>
                <w:sz w:val="22"/>
                <w:szCs w:val="22"/>
              </w:rPr>
            </w:pPr>
            <w:r w:rsidRPr="006176A4">
              <w:rPr>
                <w:rFonts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11-15 years</w:t>
            </w:r>
          </w:p>
        </w:tc>
        <w:tc>
          <w:tcPr>
            <w:tcW w:w="1843" w:type="dxa"/>
          </w:tcPr>
          <w:p w14:paraId="26DA98DF" w14:textId="1873D67B" w:rsidR="00527349" w:rsidRPr="006176A4" w:rsidRDefault="00527349" w:rsidP="00742179">
            <w:pPr>
              <w:jc w:val="center"/>
              <w:rPr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20 (23.0)</w:t>
            </w:r>
          </w:p>
        </w:tc>
      </w:tr>
      <w:tr w:rsidR="00527349" w:rsidRPr="006176A4" w14:paraId="1AEEC878" w14:textId="77777777" w:rsidTr="00742179">
        <w:tc>
          <w:tcPr>
            <w:tcW w:w="6941" w:type="dxa"/>
            <w:vAlign w:val="bottom"/>
          </w:tcPr>
          <w:p w14:paraId="2F47711B" w14:textId="1E9F7C4B" w:rsidR="00527349" w:rsidRPr="006176A4" w:rsidRDefault="00527349" w:rsidP="00527349">
            <w:pPr>
              <w:jc w:val="right"/>
              <w:rPr>
                <w:rFonts w:cs="Calibri"/>
                <w:color w:val="000000"/>
                <w:sz w:val="22"/>
                <w:szCs w:val="22"/>
              </w:rPr>
            </w:pPr>
            <w:r w:rsidRPr="006176A4">
              <w:rPr>
                <w:rFonts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16+ years</w:t>
            </w:r>
          </w:p>
        </w:tc>
        <w:tc>
          <w:tcPr>
            <w:tcW w:w="1843" w:type="dxa"/>
          </w:tcPr>
          <w:p w14:paraId="62CAD8DF" w14:textId="2EF7DA9E" w:rsidR="00527349" w:rsidRPr="006176A4" w:rsidRDefault="00527349" w:rsidP="00742179">
            <w:pPr>
              <w:jc w:val="center"/>
              <w:rPr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44 (50.6)</w:t>
            </w:r>
          </w:p>
        </w:tc>
      </w:tr>
      <w:tr w:rsidR="006176A4" w:rsidRPr="00C8272D" w14:paraId="57687A5C" w14:textId="77777777" w:rsidTr="00742179">
        <w:tc>
          <w:tcPr>
            <w:tcW w:w="6941" w:type="dxa"/>
            <w:vAlign w:val="bottom"/>
          </w:tcPr>
          <w:p w14:paraId="3B2992DC" w14:textId="4C8D47CF" w:rsidR="006176A4" w:rsidRPr="00254A5A" w:rsidRDefault="006176A4" w:rsidP="006176A4">
            <w:pPr>
              <w:rPr>
                <w:rFonts w:cs="Calibri"/>
                <w:b/>
                <w:bCs/>
                <w:color w:val="000000"/>
                <w:sz w:val="22"/>
                <w:szCs w:val="22"/>
              </w:rPr>
            </w:pPr>
            <w:r w:rsidRPr="00254A5A">
              <w:rPr>
                <w:rFonts w:cs="Calibri"/>
                <w:b/>
                <w:bCs/>
                <w:color w:val="000000"/>
                <w:sz w:val="22"/>
                <w:szCs w:val="22"/>
              </w:rPr>
              <w:t>Professional setting</w:t>
            </w:r>
          </w:p>
        </w:tc>
        <w:tc>
          <w:tcPr>
            <w:tcW w:w="1843" w:type="dxa"/>
          </w:tcPr>
          <w:p w14:paraId="44F3C8BB" w14:textId="77777777" w:rsidR="006176A4" w:rsidRPr="00254A5A" w:rsidRDefault="006176A4" w:rsidP="0074217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FD4F9F" w:rsidRPr="006176A4" w14:paraId="5D3A380D" w14:textId="77777777" w:rsidTr="00742179">
        <w:tc>
          <w:tcPr>
            <w:tcW w:w="6941" w:type="dxa"/>
            <w:vAlign w:val="bottom"/>
          </w:tcPr>
          <w:p w14:paraId="005E4C99" w14:textId="4FD43D60" w:rsidR="00FD4F9F" w:rsidRPr="006176A4" w:rsidRDefault="00FD4F9F" w:rsidP="00FD4F9F">
            <w:pPr>
              <w:jc w:val="right"/>
              <w:rPr>
                <w:rFonts w:cs="Calibri"/>
                <w:color w:val="000000"/>
                <w:sz w:val="22"/>
                <w:szCs w:val="22"/>
              </w:rPr>
            </w:pPr>
            <w:r w:rsidRPr="006176A4">
              <w:rPr>
                <w:rFonts w:cs="Calibri"/>
                <w:color w:val="000000"/>
                <w:sz w:val="22"/>
                <w:szCs w:val="22"/>
              </w:rPr>
              <w:t>Maternity services (antenatal/birth/postnatal)</w:t>
            </w:r>
          </w:p>
        </w:tc>
        <w:tc>
          <w:tcPr>
            <w:tcW w:w="1843" w:type="dxa"/>
          </w:tcPr>
          <w:p w14:paraId="3CAD3E42" w14:textId="037942FB" w:rsidR="00FD4F9F" w:rsidRPr="006176A4" w:rsidRDefault="00FD4F9F" w:rsidP="00742179">
            <w:pPr>
              <w:jc w:val="center"/>
              <w:rPr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24 (27.6)</w:t>
            </w:r>
          </w:p>
        </w:tc>
      </w:tr>
      <w:tr w:rsidR="00FD4F9F" w:rsidRPr="006176A4" w14:paraId="3112B808" w14:textId="77777777" w:rsidTr="00742179">
        <w:tc>
          <w:tcPr>
            <w:tcW w:w="6941" w:type="dxa"/>
            <w:vAlign w:val="bottom"/>
          </w:tcPr>
          <w:p w14:paraId="0D9111DC" w14:textId="1C437EBE" w:rsidR="00FD4F9F" w:rsidRPr="006176A4" w:rsidRDefault="00FD4F9F" w:rsidP="00FD4F9F">
            <w:pPr>
              <w:jc w:val="right"/>
              <w:rPr>
                <w:rFonts w:cs="Calibri"/>
                <w:color w:val="000000"/>
                <w:sz w:val="22"/>
                <w:szCs w:val="22"/>
              </w:rPr>
            </w:pPr>
            <w:r w:rsidRPr="006176A4">
              <w:rPr>
                <w:rFonts w:cs="Calibri"/>
                <w:color w:val="000000"/>
                <w:sz w:val="22"/>
                <w:szCs w:val="22"/>
              </w:rPr>
              <w:t>Hospital specialist service</w:t>
            </w:r>
          </w:p>
        </w:tc>
        <w:tc>
          <w:tcPr>
            <w:tcW w:w="1843" w:type="dxa"/>
          </w:tcPr>
          <w:p w14:paraId="1166D554" w14:textId="5E0B481C" w:rsidR="00FD4F9F" w:rsidRPr="006176A4" w:rsidRDefault="00FD4F9F" w:rsidP="00742179">
            <w:pPr>
              <w:jc w:val="center"/>
              <w:rPr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16 (18.4)</w:t>
            </w:r>
          </w:p>
        </w:tc>
      </w:tr>
      <w:tr w:rsidR="00FD4F9F" w:rsidRPr="006176A4" w14:paraId="6D5C43F2" w14:textId="77777777" w:rsidTr="00742179">
        <w:tc>
          <w:tcPr>
            <w:tcW w:w="6941" w:type="dxa"/>
            <w:vAlign w:val="bottom"/>
          </w:tcPr>
          <w:p w14:paraId="765985D7" w14:textId="646203F5" w:rsidR="00FD4F9F" w:rsidRPr="006176A4" w:rsidRDefault="00FD4F9F" w:rsidP="00FD4F9F">
            <w:pPr>
              <w:jc w:val="right"/>
              <w:rPr>
                <w:rFonts w:cs="Calibri"/>
                <w:color w:val="000000"/>
                <w:sz w:val="22"/>
                <w:szCs w:val="22"/>
              </w:rPr>
            </w:pPr>
            <w:r w:rsidRPr="006176A4">
              <w:rPr>
                <w:rFonts w:cs="Calibri"/>
                <w:color w:val="000000"/>
                <w:sz w:val="22"/>
                <w:szCs w:val="22"/>
              </w:rPr>
              <w:t>General practice</w:t>
            </w:r>
          </w:p>
        </w:tc>
        <w:tc>
          <w:tcPr>
            <w:tcW w:w="1843" w:type="dxa"/>
          </w:tcPr>
          <w:p w14:paraId="63707C45" w14:textId="71DA4B76" w:rsidR="00FD4F9F" w:rsidRPr="006176A4" w:rsidRDefault="00FD4F9F" w:rsidP="00742179">
            <w:pPr>
              <w:jc w:val="center"/>
              <w:rPr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13 (14.9)</w:t>
            </w:r>
          </w:p>
        </w:tc>
      </w:tr>
      <w:tr w:rsidR="00FD4F9F" w:rsidRPr="006176A4" w14:paraId="3BB748FE" w14:textId="77777777" w:rsidTr="00742179">
        <w:tc>
          <w:tcPr>
            <w:tcW w:w="6941" w:type="dxa"/>
            <w:vAlign w:val="bottom"/>
          </w:tcPr>
          <w:p w14:paraId="51CD1F31" w14:textId="1F3EAC0B" w:rsidR="00FD4F9F" w:rsidRPr="006176A4" w:rsidRDefault="00FD4F9F" w:rsidP="00FD4F9F">
            <w:pPr>
              <w:jc w:val="right"/>
              <w:rPr>
                <w:rFonts w:cs="Calibri"/>
                <w:color w:val="000000"/>
                <w:sz w:val="22"/>
                <w:szCs w:val="22"/>
              </w:rPr>
            </w:pPr>
            <w:r w:rsidRPr="006176A4">
              <w:rPr>
                <w:rFonts w:cs="Calibri"/>
                <w:color w:val="000000"/>
                <w:sz w:val="22"/>
                <w:szCs w:val="22"/>
              </w:rPr>
              <w:t>Sexual and reproductive health service</w:t>
            </w:r>
          </w:p>
        </w:tc>
        <w:tc>
          <w:tcPr>
            <w:tcW w:w="1843" w:type="dxa"/>
          </w:tcPr>
          <w:p w14:paraId="453274CA" w14:textId="5E8DE048" w:rsidR="00FD4F9F" w:rsidRPr="006176A4" w:rsidRDefault="00FD4F9F" w:rsidP="00742179">
            <w:pPr>
              <w:jc w:val="center"/>
              <w:rPr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 (13.8)</w:t>
            </w:r>
          </w:p>
        </w:tc>
      </w:tr>
      <w:tr w:rsidR="00FD4F9F" w:rsidRPr="006176A4" w14:paraId="2DA0B887" w14:textId="77777777" w:rsidTr="00742179">
        <w:tc>
          <w:tcPr>
            <w:tcW w:w="6941" w:type="dxa"/>
            <w:vAlign w:val="bottom"/>
          </w:tcPr>
          <w:p w14:paraId="3F353354" w14:textId="425AD3E6" w:rsidR="00FD4F9F" w:rsidRPr="006176A4" w:rsidRDefault="00FD4F9F" w:rsidP="00FD4F9F">
            <w:pPr>
              <w:jc w:val="right"/>
              <w:rPr>
                <w:rFonts w:cs="Calibri"/>
                <w:color w:val="000000"/>
                <w:sz w:val="22"/>
                <w:szCs w:val="22"/>
              </w:rPr>
            </w:pPr>
            <w:r w:rsidRPr="006176A4">
              <w:rPr>
                <w:rFonts w:cs="Calibri"/>
                <w:color w:val="000000"/>
                <w:sz w:val="22"/>
                <w:szCs w:val="22"/>
              </w:rPr>
              <w:lastRenderedPageBreak/>
              <w:t>Health visiting</w:t>
            </w:r>
          </w:p>
        </w:tc>
        <w:tc>
          <w:tcPr>
            <w:tcW w:w="1843" w:type="dxa"/>
          </w:tcPr>
          <w:p w14:paraId="76FEF242" w14:textId="03E21216" w:rsidR="00FD4F9F" w:rsidRPr="006176A4" w:rsidRDefault="00FD4F9F" w:rsidP="00742179">
            <w:pPr>
              <w:jc w:val="center"/>
              <w:rPr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 (6.9)</w:t>
            </w:r>
          </w:p>
        </w:tc>
      </w:tr>
      <w:tr w:rsidR="00FD4F9F" w:rsidRPr="006176A4" w14:paraId="55B8C45E" w14:textId="77777777" w:rsidTr="00742179">
        <w:tc>
          <w:tcPr>
            <w:tcW w:w="6941" w:type="dxa"/>
            <w:vAlign w:val="bottom"/>
          </w:tcPr>
          <w:p w14:paraId="16B57BAF" w14:textId="317FF759" w:rsidR="00FD4F9F" w:rsidRPr="006176A4" w:rsidRDefault="00FD4F9F" w:rsidP="00FD4F9F">
            <w:pPr>
              <w:jc w:val="right"/>
              <w:rPr>
                <w:rFonts w:cs="Calibri"/>
                <w:color w:val="000000"/>
                <w:sz w:val="22"/>
                <w:szCs w:val="22"/>
              </w:rPr>
            </w:pPr>
            <w:r w:rsidRPr="006176A4">
              <w:rPr>
                <w:rFonts w:cs="Calibri"/>
                <w:color w:val="000000"/>
                <w:sz w:val="22"/>
                <w:szCs w:val="22"/>
              </w:rPr>
              <w:t>Community pharmacy</w:t>
            </w:r>
          </w:p>
        </w:tc>
        <w:tc>
          <w:tcPr>
            <w:tcW w:w="1843" w:type="dxa"/>
          </w:tcPr>
          <w:p w14:paraId="4B56A305" w14:textId="12DC8700" w:rsidR="00FD4F9F" w:rsidRPr="006176A4" w:rsidRDefault="00FD4F9F" w:rsidP="00742179">
            <w:pPr>
              <w:jc w:val="center"/>
              <w:rPr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 (5.7)</w:t>
            </w:r>
          </w:p>
        </w:tc>
      </w:tr>
      <w:tr w:rsidR="00FD4F9F" w:rsidRPr="006176A4" w14:paraId="0B5DA3E2" w14:textId="77777777" w:rsidTr="00742179">
        <w:tc>
          <w:tcPr>
            <w:tcW w:w="6941" w:type="dxa"/>
            <w:vAlign w:val="bottom"/>
          </w:tcPr>
          <w:p w14:paraId="23612DA1" w14:textId="682C9C71" w:rsidR="00FD4F9F" w:rsidRPr="006176A4" w:rsidRDefault="00FD4F9F" w:rsidP="00FD4F9F">
            <w:pPr>
              <w:jc w:val="right"/>
              <w:rPr>
                <w:rFonts w:cs="Calibri"/>
                <w:color w:val="000000"/>
                <w:sz w:val="22"/>
                <w:szCs w:val="22"/>
              </w:rPr>
            </w:pPr>
            <w:r w:rsidRPr="006176A4">
              <w:rPr>
                <w:rFonts w:cs="Calibri"/>
                <w:color w:val="000000"/>
                <w:sz w:val="22"/>
                <w:szCs w:val="22"/>
              </w:rPr>
              <w:t>Other</w:t>
            </w:r>
            <w:r w:rsidR="00742179">
              <w:rPr>
                <w:rFonts w:cs="Calibri"/>
                <w:color w:val="000000"/>
                <w:sz w:val="22"/>
                <w:szCs w:val="22"/>
              </w:rPr>
              <w:t>;</w:t>
            </w:r>
            <w:r w:rsidRPr="006176A4">
              <w:rPr>
                <w:rFonts w:cs="Calibri"/>
                <w:color w:val="000000"/>
                <w:sz w:val="22"/>
                <w:szCs w:val="22"/>
              </w:rPr>
              <w:t xml:space="preserve"> including mental health service, early pregnancy unit, fertility clinic, pre-pregnancy clinic, community NHS trust, Family Nurse Partnership</w:t>
            </w:r>
          </w:p>
        </w:tc>
        <w:tc>
          <w:tcPr>
            <w:tcW w:w="1843" w:type="dxa"/>
          </w:tcPr>
          <w:p w14:paraId="62204756" w14:textId="3133B689" w:rsidR="00FD4F9F" w:rsidRPr="006176A4" w:rsidRDefault="00FD4F9F" w:rsidP="00742179">
            <w:pPr>
              <w:jc w:val="center"/>
              <w:rPr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 (12.6)</w:t>
            </w:r>
          </w:p>
        </w:tc>
      </w:tr>
    </w:tbl>
    <w:p w14:paraId="64E032FA" w14:textId="1CA19B4D" w:rsidR="00EF32A3" w:rsidRPr="0018693B" w:rsidRDefault="006468B4" w:rsidP="00B038AF">
      <w:pPr>
        <w:pStyle w:val="NoSpacing"/>
        <w:rPr>
          <w:sz w:val="20"/>
          <w:szCs w:val="20"/>
        </w:rPr>
      </w:pPr>
      <w:r w:rsidRPr="0018693B">
        <w:rPr>
          <w:sz w:val="20"/>
          <w:szCs w:val="20"/>
          <w:vertAlign w:val="superscript"/>
        </w:rPr>
        <w:t xml:space="preserve">1 </w:t>
      </w:r>
      <w:r w:rsidRPr="0018693B">
        <w:rPr>
          <w:sz w:val="20"/>
          <w:szCs w:val="20"/>
        </w:rPr>
        <w:t>Sample size range</w:t>
      </w:r>
      <w:r w:rsidR="001200AE">
        <w:rPr>
          <w:sz w:val="20"/>
          <w:szCs w:val="20"/>
        </w:rPr>
        <w:t>s</w:t>
      </w:r>
      <w:r w:rsidRPr="0018693B">
        <w:rPr>
          <w:sz w:val="20"/>
          <w:szCs w:val="20"/>
        </w:rPr>
        <w:t xml:space="preserve"> from 84-87 due to missing values.</w:t>
      </w:r>
    </w:p>
    <w:p w14:paraId="1D51C970" w14:textId="77777777" w:rsidR="008023B4" w:rsidRDefault="00EF32A3" w:rsidP="00B038AF">
      <w:pPr>
        <w:pStyle w:val="NoSpacing"/>
        <w:rPr>
          <w:sz w:val="20"/>
          <w:szCs w:val="20"/>
        </w:rPr>
      </w:pPr>
      <w:r w:rsidRPr="0018693B">
        <w:rPr>
          <w:rFonts w:cs="Calibri"/>
          <w:sz w:val="20"/>
          <w:szCs w:val="20"/>
          <w:vertAlign w:val="superscript"/>
        </w:rPr>
        <w:t xml:space="preserve">2 </w:t>
      </w:r>
      <w:r w:rsidRPr="0018693B">
        <w:rPr>
          <w:rFonts w:cs="Calibri"/>
          <w:sz w:val="20"/>
          <w:szCs w:val="20"/>
        </w:rPr>
        <w:t xml:space="preserve">Any other ethnic group: </w:t>
      </w:r>
      <w:r w:rsidR="00027DEE" w:rsidRPr="0018693B">
        <w:rPr>
          <w:rFonts w:cs="Calibri"/>
          <w:sz w:val="20"/>
          <w:szCs w:val="20"/>
        </w:rPr>
        <w:t xml:space="preserve">includes </w:t>
      </w:r>
      <w:r w:rsidR="00B038AF" w:rsidRPr="0018693B">
        <w:rPr>
          <w:rFonts w:cs="Calibri"/>
          <w:sz w:val="20"/>
          <w:szCs w:val="20"/>
        </w:rPr>
        <w:t>responses</w:t>
      </w:r>
      <w:r w:rsidR="00027DEE" w:rsidRPr="0018693B">
        <w:rPr>
          <w:rFonts w:cs="Calibri"/>
          <w:sz w:val="20"/>
          <w:szCs w:val="20"/>
        </w:rPr>
        <w:t xml:space="preserve"> </w:t>
      </w:r>
      <w:r w:rsidR="00027DEE" w:rsidRPr="0018693B">
        <w:rPr>
          <w:sz w:val="20"/>
          <w:szCs w:val="20"/>
        </w:rPr>
        <w:t xml:space="preserve">Any other ethnic group, </w:t>
      </w:r>
      <w:r w:rsidR="00B038AF" w:rsidRPr="0018693B">
        <w:rPr>
          <w:rFonts w:eastAsia="Calibri" w:cs="Calibri"/>
          <w:sz w:val="20"/>
          <w:szCs w:val="20"/>
        </w:rPr>
        <w:t>Bangladeshi, and Mixed/multiple ethnic groups</w:t>
      </w:r>
      <w:r w:rsidR="00B038AF" w:rsidRPr="0018693B">
        <w:rPr>
          <w:sz w:val="20"/>
          <w:szCs w:val="20"/>
        </w:rPr>
        <w:t>.</w:t>
      </w:r>
    </w:p>
    <w:p w14:paraId="368D0EBC" w14:textId="77777777" w:rsidR="008023B4" w:rsidRDefault="008023B4" w:rsidP="00B038AF">
      <w:pPr>
        <w:pStyle w:val="NoSpacing"/>
        <w:rPr>
          <w:sz w:val="20"/>
          <w:szCs w:val="20"/>
        </w:rPr>
      </w:pPr>
    </w:p>
    <w:p w14:paraId="7A943524" w14:textId="77777777" w:rsidR="008023B4" w:rsidRDefault="008023B4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1AB447A9" w14:textId="43EFC6A2" w:rsidR="00304C8C" w:rsidRDefault="008023B4" w:rsidP="00D74AF7">
      <w:pPr>
        <w:pStyle w:val="Heading2"/>
        <w:ind w:right="-46"/>
      </w:pPr>
      <w:r>
        <w:lastRenderedPageBreak/>
        <w:t xml:space="preserve">Table 2. </w:t>
      </w:r>
      <w:r w:rsidR="003E0EB4" w:rsidRPr="00D74AF7">
        <w:rPr>
          <w:b w:val="0"/>
          <w:bCs/>
        </w:rPr>
        <w:t>Provision of preconception care: target population</w:t>
      </w:r>
      <w:r w:rsidR="00304C8C" w:rsidRPr="00D74AF7">
        <w:rPr>
          <w:b w:val="0"/>
          <w:bCs/>
        </w:rPr>
        <w:t xml:space="preserve"> and service characteristics</w:t>
      </w:r>
      <w:r w:rsidR="0038043F" w:rsidRPr="00D74AF7">
        <w:rPr>
          <w:b w:val="0"/>
          <w:bCs/>
        </w:rPr>
        <w:t>, N = 87</w:t>
      </w:r>
      <w:r w:rsidR="0038043F" w:rsidRPr="00D74AF7">
        <w:rPr>
          <w:b w:val="0"/>
          <w:bCs/>
          <w:vertAlign w:val="superscript"/>
        </w:rPr>
        <w:t>1</w:t>
      </w:r>
    </w:p>
    <w:tbl>
      <w:tblPr>
        <w:tblStyle w:val="TableGrid"/>
        <w:tblW w:w="8784" w:type="dxa"/>
        <w:tblLook w:val="04A0" w:firstRow="1" w:lastRow="0" w:firstColumn="1" w:lastColumn="0" w:noHBand="0" w:noVBand="1"/>
      </w:tblPr>
      <w:tblGrid>
        <w:gridCol w:w="6941"/>
        <w:gridCol w:w="1843"/>
      </w:tblGrid>
      <w:tr w:rsidR="00304C8C" w:rsidRPr="00903AE0" w14:paraId="69E64950" w14:textId="77777777" w:rsidTr="005E1973">
        <w:tc>
          <w:tcPr>
            <w:tcW w:w="6941" w:type="dxa"/>
          </w:tcPr>
          <w:p w14:paraId="3DBF1C8B" w14:textId="77777777" w:rsidR="00304C8C" w:rsidRPr="00903AE0" w:rsidRDefault="00304C8C" w:rsidP="009543DE">
            <w:pPr>
              <w:rPr>
                <w:b/>
                <w:bCs/>
                <w:sz w:val="22"/>
                <w:szCs w:val="22"/>
              </w:rPr>
            </w:pPr>
            <w:r w:rsidRPr="00903AE0">
              <w:rPr>
                <w:b/>
                <w:bCs/>
                <w:sz w:val="22"/>
                <w:szCs w:val="22"/>
              </w:rPr>
              <w:t>Characteristic</w:t>
            </w:r>
          </w:p>
        </w:tc>
        <w:tc>
          <w:tcPr>
            <w:tcW w:w="1843" w:type="dxa"/>
          </w:tcPr>
          <w:p w14:paraId="67B6C667" w14:textId="77777777" w:rsidR="00304C8C" w:rsidRPr="00903AE0" w:rsidRDefault="00304C8C" w:rsidP="005E1973">
            <w:pPr>
              <w:jc w:val="center"/>
              <w:rPr>
                <w:b/>
                <w:bCs/>
                <w:sz w:val="22"/>
                <w:szCs w:val="22"/>
              </w:rPr>
            </w:pPr>
            <w:r w:rsidRPr="00903AE0">
              <w:rPr>
                <w:b/>
                <w:bCs/>
                <w:sz w:val="22"/>
                <w:szCs w:val="22"/>
              </w:rPr>
              <w:t>n (%)</w:t>
            </w:r>
          </w:p>
        </w:tc>
      </w:tr>
      <w:tr w:rsidR="00304C8C" w:rsidRPr="00AF1A08" w14:paraId="7F916864" w14:textId="77777777" w:rsidTr="005E1973">
        <w:tc>
          <w:tcPr>
            <w:tcW w:w="6941" w:type="dxa"/>
            <w:vAlign w:val="bottom"/>
          </w:tcPr>
          <w:p w14:paraId="1A5DB06F" w14:textId="678DB412" w:rsidR="00304C8C" w:rsidRPr="00254A5A" w:rsidRDefault="009B45C3" w:rsidP="00304C8C">
            <w:pPr>
              <w:rPr>
                <w:rFonts w:cs="Calibri"/>
                <w:b/>
                <w:bCs/>
                <w:color w:val="000000"/>
                <w:sz w:val="22"/>
                <w:szCs w:val="22"/>
              </w:rPr>
            </w:pPr>
            <w:r w:rsidRPr="00254A5A">
              <w:rPr>
                <w:rFonts w:cs="Calibri"/>
                <w:b/>
                <w:bCs/>
                <w:color w:val="000000"/>
                <w:sz w:val="22"/>
                <w:szCs w:val="22"/>
              </w:rPr>
              <w:t>Target population</w:t>
            </w:r>
            <w:r w:rsidR="00D47A10" w:rsidRPr="00254A5A">
              <w:rPr>
                <w:rFonts w:cs="Calibri"/>
                <w:b/>
                <w:bCs/>
                <w:color w:val="000000"/>
                <w:sz w:val="22"/>
                <w:szCs w:val="22"/>
              </w:rPr>
              <w:t>: age and gender</w:t>
            </w:r>
            <w:r w:rsidR="0038043F" w:rsidRPr="00254A5A">
              <w:rPr>
                <w:rFonts w:cs="Calibri"/>
                <w:b/>
                <w:bCs/>
                <w:color w:val="00000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843" w:type="dxa"/>
          </w:tcPr>
          <w:p w14:paraId="174650AB" w14:textId="77777777" w:rsidR="00304C8C" w:rsidRPr="00254A5A" w:rsidRDefault="00304C8C" w:rsidP="005E197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1C70A6" w:rsidRPr="00903AE0" w14:paraId="6740E011" w14:textId="77777777" w:rsidTr="005E1973">
        <w:tc>
          <w:tcPr>
            <w:tcW w:w="6941" w:type="dxa"/>
          </w:tcPr>
          <w:p w14:paraId="00088250" w14:textId="3643F17E" w:rsidR="001C70A6" w:rsidRPr="00903AE0" w:rsidRDefault="001C70A6" w:rsidP="001C70A6">
            <w:pPr>
              <w:jc w:val="right"/>
              <w:rPr>
                <w:rFonts w:cs="Calibri"/>
                <w:color w:val="000000"/>
                <w:sz w:val="22"/>
                <w:szCs w:val="22"/>
              </w:rPr>
            </w:pPr>
            <w:r w:rsidRPr="00903AE0">
              <w:rPr>
                <w:rFonts w:cs="Calibri"/>
                <w:kern w:val="0"/>
                <w:sz w:val="22"/>
                <w:szCs w:val="22"/>
              </w:rPr>
              <w:t>Adolescent girls (10-19 years)</w:t>
            </w:r>
          </w:p>
        </w:tc>
        <w:tc>
          <w:tcPr>
            <w:tcW w:w="1843" w:type="dxa"/>
          </w:tcPr>
          <w:p w14:paraId="617BD901" w14:textId="4D0520B8" w:rsidR="001C70A6" w:rsidRPr="00903AE0" w:rsidRDefault="001C70A6" w:rsidP="005E1973">
            <w:pPr>
              <w:jc w:val="center"/>
              <w:rPr>
                <w:sz w:val="22"/>
                <w:szCs w:val="22"/>
              </w:rPr>
            </w:pPr>
            <w:r w:rsidRPr="00903AE0">
              <w:rPr>
                <w:color w:val="000000"/>
                <w:sz w:val="22"/>
                <w:szCs w:val="22"/>
              </w:rPr>
              <w:t>43 (49.4)</w:t>
            </w:r>
          </w:p>
        </w:tc>
      </w:tr>
      <w:tr w:rsidR="001C70A6" w:rsidRPr="00903AE0" w14:paraId="669088E2" w14:textId="77777777" w:rsidTr="005E1973">
        <w:tc>
          <w:tcPr>
            <w:tcW w:w="6941" w:type="dxa"/>
          </w:tcPr>
          <w:p w14:paraId="6F26BB1D" w14:textId="6794332E" w:rsidR="001C70A6" w:rsidRPr="00903AE0" w:rsidRDefault="001C70A6" w:rsidP="001C70A6">
            <w:pPr>
              <w:jc w:val="right"/>
              <w:rPr>
                <w:rFonts w:cs="Calibri"/>
                <w:color w:val="000000"/>
                <w:sz w:val="22"/>
                <w:szCs w:val="22"/>
              </w:rPr>
            </w:pPr>
            <w:r w:rsidRPr="00903AE0">
              <w:rPr>
                <w:rFonts w:cs="Calibri"/>
                <w:kern w:val="0"/>
                <w:sz w:val="22"/>
                <w:szCs w:val="22"/>
              </w:rPr>
              <w:t>Adolescent boys (10-19 years)</w:t>
            </w:r>
          </w:p>
        </w:tc>
        <w:tc>
          <w:tcPr>
            <w:tcW w:w="1843" w:type="dxa"/>
          </w:tcPr>
          <w:p w14:paraId="3BE54B8F" w14:textId="58C52110" w:rsidR="001C70A6" w:rsidRPr="00903AE0" w:rsidRDefault="001C70A6" w:rsidP="005E1973">
            <w:pPr>
              <w:jc w:val="center"/>
              <w:rPr>
                <w:sz w:val="22"/>
                <w:szCs w:val="22"/>
              </w:rPr>
            </w:pPr>
            <w:r w:rsidRPr="00903AE0">
              <w:rPr>
                <w:color w:val="000000"/>
                <w:sz w:val="22"/>
                <w:szCs w:val="22"/>
              </w:rPr>
              <w:t>10 (11.5)</w:t>
            </w:r>
          </w:p>
        </w:tc>
      </w:tr>
      <w:tr w:rsidR="001C70A6" w:rsidRPr="00903AE0" w14:paraId="46A06765" w14:textId="77777777" w:rsidTr="005E1973">
        <w:tc>
          <w:tcPr>
            <w:tcW w:w="6941" w:type="dxa"/>
          </w:tcPr>
          <w:p w14:paraId="2D247339" w14:textId="3B7C65B2" w:rsidR="001C70A6" w:rsidRPr="00903AE0" w:rsidRDefault="001C70A6" w:rsidP="001C70A6">
            <w:pPr>
              <w:jc w:val="right"/>
              <w:rPr>
                <w:rFonts w:cs="Calibri"/>
                <w:color w:val="000000"/>
                <w:sz w:val="22"/>
                <w:szCs w:val="22"/>
              </w:rPr>
            </w:pPr>
            <w:r w:rsidRPr="00903AE0">
              <w:rPr>
                <w:rFonts w:cs="Calibri"/>
                <w:kern w:val="0"/>
                <w:sz w:val="22"/>
                <w:szCs w:val="22"/>
              </w:rPr>
              <w:t>Adolescent non-binary or transgender people (10-19 years)</w:t>
            </w:r>
          </w:p>
        </w:tc>
        <w:tc>
          <w:tcPr>
            <w:tcW w:w="1843" w:type="dxa"/>
          </w:tcPr>
          <w:p w14:paraId="6A652DF1" w14:textId="1D924412" w:rsidR="001C70A6" w:rsidRPr="00903AE0" w:rsidRDefault="001C70A6" w:rsidP="005E1973">
            <w:pPr>
              <w:jc w:val="center"/>
              <w:rPr>
                <w:sz w:val="22"/>
                <w:szCs w:val="22"/>
              </w:rPr>
            </w:pPr>
            <w:r w:rsidRPr="00903AE0">
              <w:rPr>
                <w:color w:val="000000"/>
                <w:sz w:val="22"/>
                <w:szCs w:val="22"/>
              </w:rPr>
              <w:t>23 (26.4)</w:t>
            </w:r>
          </w:p>
        </w:tc>
      </w:tr>
      <w:tr w:rsidR="001C70A6" w:rsidRPr="00903AE0" w14:paraId="556A0DDC" w14:textId="77777777" w:rsidTr="005E1973">
        <w:tc>
          <w:tcPr>
            <w:tcW w:w="6941" w:type="dxa"/>
          </w:tcPr>
          <w:p w14:paraId="5D0D1BCD" w14:textId="2E562C6A" w:rsidR="001C70A6" w:rsidRPr="00903AE0" w:rsidRDefault="001C70A6" w:rsidP="001C70A6">
            <w:pPr>
              <w:jc w:val="right"/>
              <w:rPr>
                <w:rFonts w:cs="Calibri"/>
                <w:color w:val="000000"/>
                <w:sz w:val="22"/>
                <w:szCs w:val="22"/>
              </w:rPr>
            </w:pPr>
            <w:r w:rsidRPr="00903AE0">
              <w:rPr>
                <w:rFonts w:cs="Calibri"/>
                <w:kern w:val="0"/>
                <w:sz w:val="22"/>
                <w:szCs w:val="22"/>
              </w:rPr>
              <w:t>Women (20+ years)</w:t>
            </w:r>
          </w:p>
        </w:tc>
        <w:tc>
          <w:tcPr>
            <w:tcW w:w="1843" w:type="dxa"/>
          </w:tcPr>
          <w:p w14:paraId="5AF0729E" w14:textId="0F4A378A" w:rsidR="001C70A6" w:rsidRPr="00903AE0" w:rsidRDefault="001C70A6" w:rsidP="005E1973">
            <w:pPr>
              <w:jc w:val="center"/>
              <w:rPr>
                <w:sz w:val="22"/>
                <w:szCs w:val="22"/>
              </w:rPr>
            </w:pPr>
            <w:r w:rsidRPr="00903AE0">
              <w:rPr>
                <w:color w:val="000000"/>
                <w:sz w:val="22"/>
                <w:szCs w:val="22"/>
              </w:rPr>
              <w:t>86 (98.9)</w:t>
            </w:r>
          </w:p>
        </w:tc>
      </w:tr>
      <w:tr w:rsidR="001C70A6" w:rsidRPr="00903AE0" w14:paraId="3AA6ECBD" w14:textId="77777777" w:rsidTr="005E1973">
        <w:tc>
          <w:tcPr>
            <w:tcW w:w="6941" w:type="dxa"/>
          </w:tcPr>
          <w:p w14:paraId="62DD473F" w14:textId="3AF2B4AD" w:rsidR="001C70A6" w:rsidRPr="00903AE0" w:rsidRDefault="001C70A6" w:rsidP="001C70A6">
            <w:pPr>
              <w:jc w:val="right"/>
              <w:rPr>
                <w:rFonts w:cs="Calibri"/>
                <w:color w:val="000000"/>
                <w:sz w:val="22"/>
                <w:szCs w:val="22"/>
              </w:rPr>
            </w:pPr>
            <w:r w:rsidRPr="00903AE0">
              <w:rPr>
                <w:rFonts w:cs="Calibri"/>
                <w:kern w:val="0"/>
                <w:sz w:val="22"/>
                <w:szCs w:val="22"/>
              </w:rPr>
              <w:t>Men (20+ years)</w:t>
            </w:r>
          </w:p>
        </w:tc>
        <w:tc>
          <w:tcPr>
            <w:tcW w:w="1843" w:type="dxa"/>
          </w:tcPr>
          <w:p w14:paraId="5E032B74" w14:textId="2D416A2C" w:rsidR="001C70A6" w:rsidRPr="00903AE0" w:rsidRDefault="001C70A6" w:rsidP="005E1973">
            <w:pPr>
              <w:jc w:val="center"/>
              <w:rPr>
                <w:sz w:val="22"/>
                <w:szCs w:val="22"/>
              </w:rPr>
            </w:pPr>
            <w:r w:rsidRPr="00903AE0">
              <w:rPr>
                <w:color w:val="000000"/>
                <w:sz w:val="22"/>
                <w:szCs w:val="22"/>
              </w:rPr>
              <w:t>27 (31.0)</w:t>
            </w:r>
          </w:p>
        </w:tc>
      </w:tr>
      <w:tr w:rsidR="001C70A6" w:rsidRPr="00903AE0" w14:paraId="4AEDD413" w14:textId="77777777" w:rsidTr="005E1973">
        <w:tc>
          <w:tcPr>
            <w:tcW w:w="6941" w:type="dxa"/>
          </w:tcPr>
          <w:p w14:paraId="250ADA8F" w14:textId="0C0A2658" w:rsidR="001C70A6" w:rsidRPr="00903AE0" w:rsidRDefault="001C70A6" w:rsidP="001C70A6">
            <w:pPr>
              <w:jc w:val="right"/>
              <w:rPr>
                <w:rFonts w:cs="Calibri"/>
                <w:color w:val="000000"/>
                <w:sz w:val="22"/>
                <w:szCs w:val="22"/>
              </w:rPr>
            </w:pPr>
            <w:r w:rsidRPr="00903AE0">
              <w:rPr>
                <w:rFonts w:cs="Calibri"/>
                <w:kern w:val="0"/>
                <w:sz w:val="22"/>
                <w:szCs w:val="22"/>
              </w:rPr>
              <w:t>Non-binary or transgender people (20+ years)</w:t>
            </w:r>
          </w:p>
        </w:tc>
        <w:tc>
          <w:tcPr>
            <w:tcW w:w="1843" w:type="dxa"/>
          </w:tcPr>
          <w:p w14:paraId="2C6F7525" w14:textId="4192E6F0" w:rsidR="001C70A6" w:rsidRPr="00903AE0" w:rsidRDefault="001C70A6" w:rsidP="005E1973">
            <w:pPr>
              <w:jc w:val="center"/>
              <w:rPr>
                <w:sz w:val="22"/>
                <w:szCs w:val="22"/>
              </w:rPr>
            </w:pPr>
            <w:r w:rsidRPr="00903AE0">
              <w:rPr>
                <w:color w:val="000000"/>
                <w:sz w:val="22"/>
                <w:szCs w:val="22"/>
              </w:rPr>
              <w:t>34 (39.1)</w:t>
            </w:r>
          </w:p>
        </w:tc>
      </w:tr>
      <w:tr w:rsidR="00E33D1A" w:rsidRPr="00AF1A08" w14:paraId="04958366" w14:textId="77777777" w:rsidTr="005E1973">
        <w:tc>
          <w:tcPr>
            <w:tcW w:w="6941" w:type="dxa"/>
            <w:vAlign w:val="bottom"/>
          </w:tcPr>
          <w:p w14:paraId="34A2D9BC" w14:textId="0AF9B89E" w:rsidR="00E33D1A" w:rsidRPr="00254A5A" w:rsidRDefault="00D47A10" w:rsidP="00E33D1A">
            <w:pPr>
              <w:rPr>
                <w:rFonts w:cs="Calibri"/>
                <w:b/>
                <w:bCs/>
                <w:color w:val="000000"/>
                <w:sz w:val="22"/>
                <w:szCs w:val="22"/>
              </w:rPr>
            </w:pPr>
            <w:r w:rsidRPr="00254A5A">
              <w:rPr>
                <w:rFonts w:cs="Calibri"/>
                <w:b/>
                <w:bCs/>
                <w:color w:val="000000"/>
                <w:sz w:val="22"/>
                <w:szCs w:val="22"/>
              </w:rPr>
              <w:t>Target population: pregnancy intention</w:t>
            </w:r>
            <w:r w:rsidR="005E4AE7" w:rsidRPr="00254A5A">
              <w:rPr>
                <w:rFonts w:cs="Calibri"/>
                <w:b/>
                <w:bCs/>
                <w:color w:val="000000"/>
                <w:sz w:val="22"/>
                <w:szCs w:val="22"/>
              </w:rPr>
              <w:t xml:space="preserve"> &amp; other characteristics</w:t>
            </w:r>
            <w:r w:rsidR="0084078B" w:rsidRPr="00254A5A">
              <w:rPr>
                <w:rFonts w:cs="Calibri"/>
                <w:b/>
                <w:bCs/>
                <w:color w:val="00000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843" w:type="dxa"/>
          </w:tcPr>
          <w:p w14:paraId="6687D8D0" w14:textId="77777777" w:rsidR="00E33D1A" w:rsidRPr="00254A5A" w:rsidRDefault="00E33D1A" w:rsidP="005E197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0604BD" w:rsidRPr="00903AE0" w14:paraId="36CB1A32" w14:textId="77777777" w:rsidTr="005E1973">
        <w:tc>
          <w:tcPr>
            <w:tcW w:w="6941" w:type="dxa"/>
            <w:vAlign w:val="bottom"/>
          </w:tcPr>
          <w:p w14:paraId="272388C6" w14:textId="06BC6492" w:rsidR="000604BD" w:rsidRPr="00903AE0" w:rsidRDefault="000604BD" w:rsidP="000604BD">
            <w:pPr>
              <w:jc w:val="right"/>
              <w:rPr>
                <w:rFonts w:cs="Calibri"/>
                <w:color w:val="000000"/>
                <w:sz w:val="22"/>
                <w:szCs w:val="22"/>
              </w:rPr>
            </w:pPr>
            <w:r w:rsidRPr="00903AE0">
              <w:rPr>
                <w:rFonts w:cs="Calibri"/>
                <w:color w:val="000000"/>
                <w:sz w:val="22"/>
                <w:szCs w:val="22"/>
              </w:rPr>
              <w:t>Patients who are intending to conceive</w:t>
            </w:r>
          </w:p>
        </w:tc>
        <w:tc>
          <w:tcPr>
            <w:tcW w:w="1843" w:type="dxa"/>
          </w:tcPr>
          <w:p w14:paraId="1942E800" w14:textId="3C2B3280" w:rsidR="000604BD" w:rsidRPr="00903AE0" w:rsidRDefault="000604BD" w:rsidP="000604BD">
            <w:pPr>
              <w:jc w:val="center"/>
              <w:rPr>
                <w:sz w:val="22"/>
                <w:szCs w:val="22"/>
              </w:rPr>
            </w:pPr>
            <w:r w:rsidRPr="00903AE0">
              <w:rPr>
                <w:color w:val="000000"/>
                <w:sz w:val="22"/>
                <w:szCs w:val="22"/>
              </w:rPr>
              <w:t>61 (70.</w:t>
            </w:r>
            <w:r>
              <w:rPr>
                <w:color w:val="000000"/>
                <w:sz w:val="22"/>
                <w:szCs w:val="22"/>
              </w:rPr>
              <w:t>9</w:t>
            </w:r>
            <w:r w:rsidRPr="00903AE0">
              <w:rPr>
                <w:color w:val="000000"/>
                <w:sz w:val="22"/>
                <w:szCs w:val="22"/>
              </w:rPr>
              <w:t>)</w:t>
            </w:r>
          </w:p>
        </w:tc>
      </w:tr>
      <w:tr w:rsidR="000604BD" w:rsidRPr="00903AE0" w14:paraId="551603C4" w14:textId="77777777" w:rsidTr="005E1973">
        <w:tc>
          <w:tcPr>
            <w:tcW w:w="6941" w:type="dxa"/>
            <w:vAlign w:val="bottom"/>
          </w:tcPr>
          <w:p w14:paraId="6ECF36E8" w14:textId="6327BE4C" w:rsidR="000604BD" w:rsidRPr="00903AE0" w:rsidRDefault="000604BD" w:rsidP="000604BD">
            <w:pPr>
              <w:jc w:val="right"/>
              <w:rPr>
                <w:rFonts w:cs="Calibri"/>
                <w:color w:val="000000"/>
                <w:sz w:val="22"/>
                <w:szCs w:val="22"/>
              </w:rPr>
            </w:pPr>
            <w:r w:rsidRPr="00903AE0">
              <w:rPr>
                <w:rFonts w:cs="Calibri"/>
                <w:color w:val="000000"/>
                <w:sz w:val="22"/>
                <w:szCs w:val="22"/>
              </w:rPr>
              <w:t>All / most patients of reproductive age</w:t>
            </w:r>
          </w:p>
        </w:tc>
        <w:tc>
          <w:tcPr>
            <w:tcW w:w="1843" w:type="dxa"/>
          </w:tcPr>
          <w:p w14:paraId="1E7A4E2E" w14:textId="603D20F4" w:rsidR="000604BD" w:rsidRPr="00903AE0" w:rsidRDefault="000604BD" w:rsidP="000604BD">
            <w:pPr>
              <w:jc w:val="center"/>
              <w:rPr>
                <w:sz w:val="22"/>
                <w:szCs w:val="22"/>
              </w:rPr>
            </w:pPr>
            <w:r w:rsidRPr="00903AE0">
              <w:rPr>
                <w:color w:val="000000"/>
                <w:sz w:val="22"/>
                <w:szCs w:val="22"/>
              </w:rPr>
              <w:t>40 (46.</w:t>
            </w:r>
            <w:r>
              <w:rPr>
                <w:color w:val="000000"/>
                <w:sz w:val="22"/>
                <w:szCs w:val="22"/>
              </w:rPr>
              <w:t>5</w:t>
            </w:r>
            <w:r w:rsidRPr="00903AE0">
              <w:rPr>
                <w:color w:val="000000"/>
                <w:sz w:val="22"/>
                <w:szCs w:val="22"/>
              </w:rPr>
              <w:t>)</w:t>
            </w:r>
          </w:p>
        </w:tc>
      </w:tr>
      <w:tr w:rsidR="000604BD" w:rsidRPr="00903AE0" w14:paraId="2F4FB994" w14:textId="77777777" w:rsidTr="005E1973">
        <w:tc>
          <w:tcPr>
            <w:tcW w:w="6941" w:type="dxa"/>
            <w:vAlign w:val="bottom"/>
          </w:tcPr>
          <w:p w14:paraId="610B61D9" w14:textId="34035F9F" w:rsidR="000604BD" w:rsidRPr="00903AE0" w:rsidRDefault="000604BD" w:rsidP="000604BD">
            <w:pPr>
              <w:jc w:val="right"/>
              <w:rPr>
                <w:rFonts w:cs="Calibri"/>
                <w:color w:val="000000"/>
                <w:sz w:val="22"/>
                <w:szCs w:val="22"/>
              </w:rPr>
            </w:pPr>
            <w:r w:rsidRPr="00903AE0">
              <w:rPr>
                <w:rFonts w:cs="Calibri"/>
                <w:color w:val="000000"/>
                <w:sz w:val="22"/>
                <w:szCs w:val="22"/>
              </w:rPr>
              <w:t>Other: Patients with medical conditions / medication use</w:t>
            </w:r>
          </w:p>
        </w:tc>
        <w:tc>
          <w:tcPr>
            <w:tcW w:w="1843" w:type="dxa"/>
          </w:tcPr>
          <w:p w14:paraId="0CB5A38B" w14:textId="24262348" w:rsidR="000604BD" w:rsidRPr="00903AE0" w:rsidRDefault="000604BD" w:rsidP="000604BD">
            <w:pPr>
              <w:jc w:val="center"/>
              <w:rPr>
                <w:sz w:val="22"/>
                <w:szCs w:val="22"/>
              </w:rPr>
            </w:pPr>
            <w:r w:rsidRPr="00903AE0">
              <w:rPr>
                <w:color w:val="000000"/>
                <w:sz w:val="22"/>
                <w:szCs w:val="22"/>
              </w:rPr>
              <w:t>4 (4.</w:t>
            </w:r>
            <w:r>
              <w:rPr>
                <w:color w:val="000000"/>
                <w:sz w:val="22"/>
                <w:szCs w:val="22"/>
              </w:rPr>
              <w:t>7</w:t>
            </w:r>
            <w:r w:rsidRPr="00903AE0">
              <w:rPr>
                <w:color w:val="000000"/>
                <w:sz w:val="22"/>
                <w:szCs w:val="22"/>
              </w:rPr>
              <w:t>)</w:t>
            </w:r>
          </w:p>
        </w:tc>
      </w:tr>
      <w:tr w:rsidR="000604BD" w:rsidRPr="00903AE0" w14:paraId="5305F186" w14:textId="77777777" w:rsidTr="005E1973">
        <w:tc>
          <w:tcPr>
            <w:tcW w:w="6941" w:type="dxa"/>
            <w:vAlign w:val="bottom"/>
          </w:tcPr>
          <w:p w14:paraId="29C45594" w14:textId="0078327A" w:rsidR="000604BD" w:rsidRPr="00903AE0" w:rsidRDefault="000604BD" w:rsidP="000604BD">
            <w:pPr>
              <w:jc w:val="right"/>
              <w:rPr>
                <w:rFonts w:cs="Calibri"/>
                <w:color w:val="000000"/>
                <w:sz w:val="22"/>
                <w:szCs w:val="22"/>
              </w:rPr>
            </w:pPr>
            <w:r w:rsidRPr="00903AE0">
              <w:rPr>
                <w:rFonts w:cs="Calibri"/>
                <w:color w:val="000000"/>
                <w:sz w:val="22"/>
                <w:szCs w:val="22"/>
              </w:rPr>
              <w:t>Other: Postnatal women</w:t>
            </w:r>
          </w:p>
        </w:tc>
        <w:tc>
          <w:tcPr>
            <w:tcW w:w="1843" w:type="dxa"/>
          </w:tcPr>
          <w:p w14:paraId="6C13EA07" w14:textId="6624578C" w:rsidR="000604BD" w:rsidRPr="00903AE0" w:rsidRDefault="000604BD" w:rsidP="000604BD">
            <w:pPr>
              <w:jc w:val="center"/>
              <w:rPr>
                <w:sz w:val="22"/>
                <w:szCs w:val="22"/>
              </w:rPr>
            </w:pPr>
            <w:r w:rsidRPr="00903AE0">
              <w:rPr>
                <w:color w:val="000000"/>
                <w:sz w:val="22"/>
                <w:szCs w:val="22"/>
              </w:rPr>
              <w:t>3 (3.</w:t>
            </w:r>
            <w:r>
              <w:rPr>
                <w:color w:val="000000"/>
                <w:sz w:val="22"/>
                <w:szCs w:val="22"/>
              </w:rPr>
              <w:t>5</w:t>
            </w:r>
            <w:r w:rsidRPr="00903AE0">
              <w:rPr>
                <w:color w:val="000000"/>
                <w:sz w:val="22"/>
                <w:szCs w:val="22"/>
              </w:rPr>
              <w:t>)</w:t>
            </w:r>
          </w:p>
        </w:tc>
      </w:tr>
      <w:tr w:rsidR="000604BD" w:rsidRPr="00903AE0" w14:paraId="6C74C9AF" w14:textId="77777777" w:rsidTr="005E1973">
        <w:tc>
          <w:tcPr>
            <w:tcW w:w="6941" w:type="dxa"/>
            <w:vAlign w:val="bottom"/>
          </w:tcPr>
          <w:p w14:paraId="3441F825" w14:textId="79DABF0D" w:rsidR="000604BD" w:rsidRPr="00903AE0" w:rsidRDefault="000604BD" w:rsidP="000604BD">
            <w:pPr>
              <w:jc w:val="right"/>
              <w:rPr>
                <w:rFonts w:cs="Calibri"/>
                <w:color w:val="000000"/>
                <w:sz w:val="22"/>
                <w:szCs w:val="22"/>
              </w:rPr>
            </w:pPr>
            <w:r w:rsidRPr="00903AE0">
              <w:rPr>
                <w:rFonts w:cs="Calibri"/>
                <w:color w:val="000000"/>
                <w:sz w:val="22"/>
                <w:szCs w:val="22"/>
              </w:rPr>
              <w:t>Other: Pregnant women</w:t>
            </w:r>
          </w:p>
        </w:tc>
        <w:tc>
          <w:tcPr>
            <w:tcW w:w="1843" w:type="dxa"/>
          </w:tcPr>
          <w:p w14:paraId="61D967ED" w14:textId="510D975C" w:rsidR="000604BD" w:rsidRPr="00903AE0" w:rsidRDefault="000604BD" w:rsidP="000604BD">
            <w:pPr>
              <w:jc w:val="center"/>
              <w:rPr>
                <w:sz w:val="22"/>
                <w:szCs w:val="22"/>
              </w:rPr>
            </w:pPr>
            <w:r w:rsidRPr="00903AE0">
              <w:rPr>
                <w:color w:val="000000"/>
                <w:sz w:val="22"/>
                <w:szCs w:val="22"/>
              </w:rPr>
              <w:t>2 (2.3)</w:t>
            </w:r>
          </w:p>
        </w:tc>
      </w:tr>
      <w:tr w:rsidR="00AE307D" w:rsidRPr="00AF1A08" w14:paraId="1262EE5D" w14:textId="77777777" w:rsidTr="005E1973">
        <w:tc>
          <w:tcPr>
            <w:tcW w:w="6941" w:type="dxa"/>
            <w:vAlign w:val="bottom"/>
          </w:tcPr>
          <w:p w14:paraId="0DD0698E" w14:textId="69F798D7" w:rsidR="00AE307D" w:rsidRPr="00254A5A" w:rsidRDefault="00CA3055" w:rsidP="00AE307D">
            <w:pPr>
              <w:rPr>
                <w:rFonts w:cs="Calibri"/>
                <w:b/>
                <w:bCs/>
                <w:color w:val="000000"/>
                <w:sz w:val="22"/>
                <w:szCs w:val="22"/>
              </w:rPr>
            </w:pPr>
            <w:r w:rsidRPr="00254A5A">
              <w:rPr>
                <w:rFonts w:cs="Calibri"/>
                <w:b/>
                <w:bCs/>
                <w:color w:val="000000"/>
                <w:sz w:val="22"/>
                <w:szCs w:val="22"/>
              </w:rPr>
              <w:t>Reaching the t</w:t>
            </w:r>
            <w:r w:rsidR="00262630" w:rsidRPr="00254A5A">
              <w:rPr>
                <w:rFonts w:cs="Calibri"/>
                <w:b/>
                <w:bCs/>
                <w:color w:val="000000"/>
                <w:sz w:val="22"/>
                <w:szCs w:val="22"/>
              </w:rPr>
              <w:t>arget population</w:t>
            </w:r>
            <w:r w:rsidR="00262630" w:rsidRPr="00254A5A">
              <w:rPr>
                <w:rFonts w:cs="Calibri"/>
                <w:b/>
                <w:bCs/>
                <w:color w:val="00000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843" w:type="dxa"/>
          </w:tcPr>
          <w:p w14:paraId="0F6E37E4" w14:textId="77777777" w:rsidR="00AE307D" w:rsidRPr="00254A5A" w:rsidRDefault="00AE307D" w:rsidP="005E197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6F58AA" w:rsidRPr="00903AE0" w14:paraId="50478E94" w14:textId="77777777" w:rsidTr="005E1973">
        <w:tc>
          <w:tcPr>
            <w:tcW w:w="6941" w:type="dxa"/>
            <w:vAlign w:val="bottom"/>
          </w:tcPr>
          <w:p w14:paraId="4DEE7340" w14:textId="6CEB9855" w:rsidR="006F58AA" w:rsidRPr="00903AE0" w:rsidRDefault="006F58AA" w:rsidP="006F58AA">
            <w:pPr>
              <w:jc w:val="right"/>
              <w:rPr>
                <w:rFonts w:cs="Calibri"/>
                <w:color w:val="000000"/>
                <w:sz w:val="22"/>
                <w:szCs w:val="22"/>
              </w:rPr>
            </w:pPr>
            <w:r w:rsidRPr="00903AE0">
              <w:rPr>
                <w:rFonts w:cs="Calibri"/>
                <w:color w:val="000000"/>
                <w:sz w:val="22"/>
                <w:szCs w:val="22"/>
              </w:rPr>
              <w:t>Patients/people actively seek advice and care</w:t>
            </w:r>
          </w:p>
        </w:tc>
        <w:tc>
          <w:tcPr>
            <w:tcW w:w="1843" w:type="dxa"/>
          </w:tcPr>
          <w:p w14:paraId="4FC83FE2" w14:textId="30E676DE" w:rsidR="006F58AA" w:rsidRPr="00903AE0" w:rsidRDefault="006F58AA" w:rsidP="006F58AA">
            <w:pPr>
              <w:jc w:val="center"/>
              <w:rPr>
                <w:sz w:val="22"/>
                <w:szCs w:val="22"/>
              </w:rPr>
            </w:pPr>
            <w:r w:rsidRPr="00903AE0">
              <w:rPr>
                <w:color w:val="000000"/>
                <w:sz w:val="22"/>
                <w:szCs w:val="22"/>
              </w:rPr>
              <w:t>61 (</w:t>
            </w:r>
            <w:r>
              <w:rPr>
                <w:color w:val="000000"/>
                <w:sz w:val="22"/>
                <w:szCs w:val="22"/>
              </w:rPr>
              <w:t>71.8</w:t>
            </w:r>
            <w:r w:rsidRPr="00903AE0">
              <w:rPr>
                <w:color w:val="000000"/>
                <w:sz w:val="22"/>
                <w:szCs w:val="22"/>
              </w:rPr>
              <w:t>)</w:t>
            </w:r>
          </w:p>
        </w:tc>
      </w:tr>
      <w:tr w:rsidR="006F58AA" w:rsidRPr="00903AE0" w14:paraId="0A212C65" w14:textId="77777777" w:rsidTr="005E1973">
        <w:tc>
          <w:tcPr>
            <w:tcW w:w="6941" w:type="dxa"/>
            <w:vAlign w:val="bottom"/>
          </w:tcPr>
          <w:p w14:paraId="13C8F839" w14:textId="7D39FFE2" w:rsidR="006F58AA" w:rsidRPr="00903AE0" w:rsidRDefault="006F58AA" w:rsidP="006F58AA">
            <w:pPr>
              <w:jc w:val="right"/>
              <w:rPr>
                <w:rFonts w:cs="Calibri"/>
                <w:color w:val="000000"/>
                <w:sz w:val="22"/>
                <w:szCs w:val="22"/>
              </w:rPr>
            </w:pPr>
            <w:r w:rsidRPr="00903AE0">
              <w:rPr>
                <w:rFonts w:cs="Calibri"/>
                <w:color w:val="000000"/>
                <w:sz w:val="22"/>
                <w:szCs w:val="22"/>
              </w:rPr>
              <w:t>Care and advice proactively embedded into relevant consultations</w:t>
            </w:r>
          </w:p>
        </w:tc>
        <w:tc>
          <w:tcPr>
            <w:tcW w:w="1843" w:type="dxa"/>
          </w:tcPr>
          <w:p w14:paraId="1FE75E81" w14:textId="146AEB7B" w:rsidR="006F58AA" w:rsidRPr="00903AE0" w:rsidRDefault="006F58AA" w:rsidP="006F58AA">
            <w:pPr>
              <w:jc w:val="center"/>
              <w:rPr>
                <w:color w:val="000000"/>
                <w:sz w:val="22"/>
                <w:szCs w:val="22"/>
              </w:rPr>
            </w:pPr>
            <w:r w:rsidRPr="00903AE0">
              <w:rPr>
                <w:color w:val="000000"/>
                <w:sz w:val="22"/>
                <w:szCs w:val="22"/>
              </w:rPr>
              <w:t>59 (6</w:t>
            </w:r>
            <w:r>
              <w:rPr>
                <w:color w:val="000000"/>
                <w:sz w:val="22"/>
                <w:szCs w:val="22"/>
              </w:rPr>
              <w:t>9.4</w:t>
            </w:r>
            <w:r w:rsidRPr="00903AE0">
              <w:rPr>
                <w:color w:val="000000"/>
                <w:sz w:val="22"/>
                <w:szCs w:val="22"/>
              </w:rPr>
              <w:t>)</w:t>
            </w:r>
          </w:p>
        </w:tc>
      </w:tr>
      <w:tr w:rsidR="006F58AA" w:rsidRPr="00903AE0" w14:paraId="1C57226E" w14:textId="77777777" w:rsidTr="005E1973">
        <w:tc>
          <w:tcPr>
            <w:tcW w:w="6941" w:type="dxa"/>
            <w:vAlign w:val="bottom"/>
          </w:tcPr>
          <w:p w14:paraId="3912D8DA" w14:textId="08F3DBD8" w:rsidR="006F58AA" w:rsidRPr="00903AE0" w:rsidRDefault="006F58AA" w:rsidP="006F58AA">
            <w:pPr>
              <w:jc w:val="right"/>
              <w:rPr>
                <w:rFonts w:cs="Calibri"/>
                <w:color w:val="000000"/>
                <w:sz w:val="22"/>
                <w:szCs w:val="22"/>
              </w:rPr>
            </w:pPr>
            <w:r w:rsidRPr="00903AE0">
              <w:rPr>
                <w:rFonts w:cs="Calibri"/>
                <w:color w:val="000000"/>
                <w:sz w:val="22"/>
                <w:szCs w:val="22"/>
              </w:rPr>
              <w:t>Patients/people are referred through other health</w:t>
            </w:r>
            <w:r w:rsidR="009C03A8">
              <w:rPr>
                <w:rFonts w:cs="Calibri"/>
                <w:color w:val="000000"/>
                <w:sz w:val="22"/>
                <w:szCs w:val="22"/>
              </w:rPr>
              <w:t>care</w:t>
            </w:r>
            <w:r w:rsidRPr="00903AE0">
              <w:rPr>
                <w:rFonts w:cs="Calibri"/>
                <w:color w:val="000000"/>
                <w:sz w:val="22"/>
                <w:szCs w:val="22"/>
              </w:rPr>
              <w:t xml:space="preserve"> professionals and services</w:t>
            </w:r>
          </w:p>
        </w:tc>
        <w:tc>
          <w:tcPr>
            <w:tcW w:w="1843" w:type="dxa"/>
          </w:tcPr>
          <w:p w14:paraId="2315F4A5" w14:textId="64D89670" w:rsidR="006F58AA" w:rsidRPr="00903AE0" w:rsidRDefault="006F58AA" w:rsidP="006F58AA">
            <w:pPr>
              <w:jc w:val="center"/>
              <w:rPr>
                <w:sz w:val="22"/>
                <w:szCs w:val="22"/>
              </w:rPr>
            </w:pPr>
            <w:r w:rsidRPr="00903AE0">
              <w:rPr>
                <w:color w:val="000000"/>
                <w:sz w:val="22"/>
                <w:szCs w:val="22"/>
              </w:rPr>
              <w:t>40 (4</w:t>
            </w:r>
            <w:r>
              <w:rPr>
                <w:color w:val="000000"/>
                <w:sz w:val="22"/>
                <w:szCs w:val="22"/>
              </w:rPr>
              <w:t>7.1</w:t>
            </w:r>
            <w:r w:rsidRPr="00903AE0">
              <w:rPr>
                <w:color w:val="000000"/>
                <w:sz w:val="22"/>
                <w:szCs w:val="22"/>
              </w:rPr>
              <w:t>)</w:t>
            </w:r>
          </w:p>
        </w:tc>
      </w:tr>
      <w:tr w:rsidR="006F58AA" w:rsidRPr="00903AE0" w14:paraId="039E90BE" w14:textId="77777777" w:rsidTr="005E1973">
        <w:tc>
          <w:tcPr>
            <w:tcW w:w="6941" w:type="dxa"/>
            <w:vAlign w:val="bottom"/>
          </w:tcPr>
          <w:p w14:paraId="6A531DD0" w14:textId="68BBC9F0" w:rsidR="006F58AA" w:rsidRPr="00903AE0" w:rsidRDefault="006F58AA" w:rsidP="006F58AA">
            <w:pPr>
              <w:jc w:val="right"/>
              <w:rPr>
                <w:rFonts w:cs="Calibri"/>
                <w:color w:val="000000"/>
                <w:sz w:val="22"/>
                <w:szCs w:val="22"/>
              </w:rPr>
            </w:pPr>
            <w:r w:rsidRPr="00903AE0">
              <w:rPr>
                <w:rFonts w:cs="Calibri"/>
                <w:color w:val="000000"/>
                <w:sz w:val="22"/>
                <w:szCs w:val="22"/>
              </w:rPr>
              <w:t>Specific preconception care service/clinic</w:t>
            </w:r>
          </w:p>
        </w:tc>
        <w:tc>
          <w:tcPr>
            <w:tcW w:w="1843" w:type="dxa"/>
          </w:tcPr>
          <w:p w14:paraId="11ABB72A" w14:textId="64102ED6" w:rsidR="006F58AA" w:rsidRPr="00903AE0" w:rsidRDefault="006F58AA" w:rsidP="006F58AA">
            <w:pPr>
              <w:jc w:val="center"/>
              <w:rPr>
                <w:sz w:val="22"/>
                <w:szCs w:val="22"/>
              </w:rPr>
            </w:pPr>
            <w:r w:rsidRPr="00903AE0">
              <w:rPr>
                <w:color w:val="000000"/>
                <w:sz w:val="22"/>
                <w:szCs w:val="22"/>
              </w:rPr>
              <w:t>24 (2</w:t>
            </w:r>
            <w:r>
              <w:rPr>
                <w:color w:val="000000"/>
                <w:sz w:val="22"/>
                <w:szCs w:val="22"/>
              </w:rPr>
              <w:t>8.2</w:t>
            </w:r>
            <w:r w:rsidRPr="00903AE0">
              <w:rPr>
                <w:color w:val="000000"/>
                <w:sz w:val="22"/>
                <w:szCs w:val="22"/>
              </w:rPr>
              <w:t>)</w:t>
            </w:r>
          </w:p>
        </w:tc>
      </w:tr>
      <w:tr w:rsidR="003F2296" w:rsidRPr="00AF1A08" w14:paraId="3BE78EA7" w14:textId="77777777" w:rsidTr="005E1973">
        <w:tc>
          <w:tcPr>
            <w:tcW w:w="6941" w:type="dxa"/>
            <w:vAlign w:val="bottom"/>
          </w:tcPr>
          <w:p w14:paraId="0C715DCB" w14:textId="099C09AB" w:rsidR="003F2296" w:rsidRPr="00254A5A" w:rsidRDefault="00330F47" w:rsidP="003F2296">
            <w:pPr>
              <w:rPr>
                <w:rFonts w:cs="Calibri"/>
                <w:b/>
                <w:bCs/>
                <w:color w:val="000000"/>
                <w:sz w:val="22"/>
                <w:szCs w:val="22"/>
              </w:rPr>
            </w:pPr>
            <w:r w:rsidRPr="00254A5A">
              <w:rPr>
                <w:rFonts w:cs="Calibri"/>
                <w:b/>
                <w:bCs/>
                <w:color w:val="000000"/>
                <w:sz w:val="22"/>
                <w:szCs w:val="22"/>
              </w:rPr>
              <w:t>If care and advice proactively embedded: relevant consultations</w:t>
            </w:r>
            <w:r w:rsidRPr="00254A5A">
              <w:rPr>
                <w:rFonts w:cs="Calibri"/>
                <w:b/>
                <w:bCs/>
                <w:color w:val="000000"/>
                <w:sz w:val="22"/>
                <w:szCs w:val="22"/>
                <w:vertAlign w:val="superscript"/>
              </w:rPr>
              <w:t>2,3</w:t>
            </w:r>
          </w:p>
        </w:tc>
        <w:tc>
          <w:tcPr>
            <w:tcW w:w="1843" w:type="dxa"/>
          </w:tcPr>
          <w:p w14:paraId="7427F4CF" w14:textId="77777777" w:rsidR="003F2296" w:rsidRPr="00254A5A" w:rsidRDefault="003F2296" w:rsidP="005E197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451155" w:rsidRPr="00903AE0" w14:paraId="6FCE246F" w14:textId="77777777" w:rsidTr="005E1973">
        <w:tc>
          <w:tcPr>
            <w:tcW w:w="6941" w:type="dxa"/>
            <w:vAlign w:val="bottom"/>
          </w:tcPr>
          <w:p w14:paraId="0135728D" w14:textId="77777777" w:rsidR="00451155" w:rsidRPr="00903AE0" w:rsidRDefault="00451155" w:rsidP="009543DE">
            <w:pPr>
              <w:jc w:val="right"/>
              <w:rPr>
                <w:rFonts w:cs="Calibri"/>
                <w:color w:val="000000"/>
                <w:sz w:val="22"/>
                <w:szCs w:val="22"/>
              </w:rPr>
            </w:pPr>
            <w:r w:rsidRPr="00903AE0">
              <w:rPr>
                <w:rFonts w:cs="Calibri"/>
                <w:color w:val="000000"/>
                <w:sz w:val="22"/>
                <w:szCs w:val="22"/>
              </w:rPr>
              <w:t>Contraception</w:t>
            </w:r>
          </w:p>
        </w:tc>
        <w:tc>
          <w:tcPr>
            <w:tcW w:w="1843" w:type="dxa"/>
          </w:tcPr>
          <w:p w14:paraId="7A782FC9" w14:textId="77777777" w:rsidR="00451155" w:rsidRPr="00903AE0" w:rsidRDefault="00451155" w:rsidP="005E1973">
            <w:pPr>
              <w:jc w:val="center"/>
              <w:rPr>
                <w:sz w:val="22"/>
                <w:szCs w:val="22"/>
              </w:rPr>
            </w:pPr>
            <w:r w:rsidRPr="00903AE0">
              <w:rPr>
                <w:color w:val="000000"/>
                <w:sz w:val="22"/>
                <w:szCs w:val="22"/>
              </w:rPr>
              <w:t>43 (75.4)</w:t>
            </w:r>
          </w:p>
        </w:tc>
      </w:tr>
      <w:tr w:rsidR="00451155" w:rsidRPr="00903AE0" w14:paraId="0BF5164A" w14:textId="77777777" w:rsidTr="005E1973">
        <w:tc>
          <w:tcPr>
            <w:tcW w:w="6941" w:type="dxa"/>
            <w:vAlign w:val="bottom"/>
          </w:tcPr>
          <w:p w14:paraId="4245272E" w14:textId="77777777" w:rsidR="00451155" w:rsidRPr="00903AE0" w:rsidRDefault="00451155" w:rsidP="009543DE">
            <w:pPr>
              <w:jc w:val="right"/>
              <w:rPr>
                <w:rFonts w:cs="Calibri"/>
                <w:color w:val="000000"/>
                <w:sz w:val="22"/>
                <w:szCs w:val="22"/>
              </w:rPr>
            </w:pPr>
            <w:r w:rsidRPr="00903AE0">
              <w:rPr>
                <w:rFonts w:cs="Calibri"/>
                <w:color w:val="000000"/>
                <w:sz w:val="22"/>
                <w:szCs w:val="22"/>
              </w:rPr>
              <w:t>Health condition review</w:t>
            </w:r>
          </w:p>
        </w:tc>
        <w:tc>
          <w:tcPr>
            <w:tcW w:w="1843" w:type="dxa"/>
          </w:tcPr>
          <w:p w14:paraId="71FCD7F0" w14:textId="77777777" w:rsidR="00451155" w:rsidRPr="00903AE0" w:rsidRDefault="00451155" w:rsidP="005E1973">
            <w:pPr>
              <w:jc w:val="center"/>
              <w:rPr>
                <w:sz w:val="22"/>
                <w:szCs w:val="22"/>
              </w:rPr>
            </w:pPr>
            <w:r w:rsidRPr="00903AE0">
              <w:rPr>
                <w:color w:val="000000"/>
                <w:sz w:val="22"/>
                <w:szCs w:val="22"/>
              </w:rPr>
              <w:t>27 (47.4)</w:t>
            </w:r>
          </w:p>
        </w:tc>
      </w:tr>
      <w:tr w:rsidR="003F2296" w:rsidRPr="00903AE0" w14:paraId="54E3CE7F" w14:textId="77777777" w:rsidTr="005E1973">
        <w:tc>
          <w:tcPr>
            <w:tcW w:w="6941" w:type="dxa"/>
            <w:vAlign w:val="bottom"/>
          </w:tcPr>
          <w:p w14:paraId="3511FE02" w14:textId="706B9ED9" w:rsidR="003F2296" w:rsidRPr="00903AE0" w:rsidRDefault="003F2296" w:rsidP="003F2296">
            <w:pPr>
              <w:jc w:val="right"/>
              <w:rPr>
                <w:rFonts w:cs="Calibri"/>
                <w:color w:val="000000"/>
                <w:sz w:val="22"/>
                <w:szCs w:val="22"/>
              </w:rPr>
            </w:pPr>
            <w:r w:rsidRPr="00903AE0">
              <w:rPr>
                <w:rFonts w:cs="Calibri"/>
                <w:color w:val="000000"/>
                <w:sz w:val="22"/>
                <w:szCs w:val="22"/>
              </w:rPr>
              <w:t>Medication review</w:t>
            </w:r>
          </w:p>
        </w:tc>
        <w:tc>
          <w:tcPr>
            <w:tcW w:w="1843" w:type="dxa"/>
          </w:tcPr>
          <w:p w14:paraId="0E4A5677" w14:textId="5BC53905" w:rsidR="003F2296" w:rsidRPr="00903AE0" w:rsidRDefault="003F2296" w:rsidP="005E1973">
            <w:pPr>
              <w:jc w:val="center"/>
              <w:rPr>
                <w:sz w:val="22"/>
                <w:szCs w:val="22"/>
              </w:rPr>
            </w:pPr>
            <w:r w:rsidRPr="00903AE0">
              <w:rPr>
                <w:color w:val="000000"/>
                <w:sz w:val="22"/>
                <w:szCs w:val="22"/>
              </w:rPr>
              <w:t>26 (45.6)</w:t>
            </w:r>
          </w:p>
        </w:tc>
      </w:tr>
      <w:tr w:rsidR="003F2296" w:rsidRPr="00903AE0" w14:paraId="3A55267F" w14:textId="77777777" w:rsidTr="005E1973">
        <w:tc>
          <w:tcPr>
            <w:tcW w:w="6941" w:type="dxa"/>
            <w:vAlign w:val="bottom"/>
          </w:tcPr>
          <w:p w14:paraId="2AA912FC" w14:textId="034711ED" w:rsidR="003F2296" w:rsidRPr="00903AE0" w:rsidRDefault="003F2296" w:rsidP="003F2296">
            <w:pPr>
              <w:jc w:val="right"/>
              <w:rPr>
                <w:rFonts w:cs="Calibri"/>
                <w:color w:val="000000"/>
                <w:sz w:val="22"/>
                <w:szCs w:val="22"/>
              </w:rPr>
            </w:pPr>
            <w:r w:rsidRPr="00903AE0">
              <w:rPr>
                <w:rFonts w:cs="Calibri"/>
                <w:color w:val="000000"/>
                <w:sz w:val="22"/>
                <w:szCs w:val="22"/>
              </w:rPr>
              <w:t>Fertility</w:t>
            </w:r>
          </w:p>
        </w:tc>
        <w:tc>
          <w:tcPr>
            <w:tcW w:w="1843" w:type="dxa"/>
          </w:tcPr>
          <w:p w14:paraId="334A0957" w14:textId="03F5638E" w:rsidR="003F2296" w:rsidRPr="00903AE0" w:rsidRDefault="003F2296" w:rsidP="005E1973">
            <w:pPr>
              <w:jc w:val="center"/>
              <w:rPr>
                <w:sz w:val="22"/>
                <w:szCs w:val="22"/>
              </w:rPr>
            </w:pPr>
            <w:r w:rsidRPr="00903AE0">
              <w:rPr>
                <w:color w:val="000000"/>
                <w:sz w:val="22"/>
                <w:szCs w:val="22"/>
              </w:rPr>
              <w:t>25 (43.9)</w:t>
            </w:r>
          </w:p>
        </w:tc>
      </w:tr>
      <w:tr w:rsidR="003F2296" w:rsidRPr="00903AE0" w14:paraId="6B45BCDD" w14:textId="77777777" w:rsidTr="005E1973">
        <w:tc>
          <w:tcPr>
            <w:tcW w:w="6941" w:type="dxa"/>
            <w:vAlign w:val="bottom"/>
          </w:tcPr>
          <w:p w14:paraId="59A5F0A1" w14:textId="5887519E" w:rsidR="003F2296" w:rsidRPr="00903AE0" w:rsidRDefault="003F2296" w:rsidP="003F2296">
            <w:pPr>
              <w:jc w:val="right"/>
              <w:rPr>
                <w:rFonts w:cs="Calibri"/>
                <w:color w:val="000000"/>
                <w:sz w:val="22"/>
                <w:szCs w:val="22"/>
              </w:rPr>
            </w:pPr>
            <w:r w:rsidRPr="00903AE0">
              <w:rPr>
                <w:rFonts w:cs="Calibri"/>
                <w:color w:val="000000"/>
                <w:sz w:val="22"/>
                <w:szCs w:val="22"/>
              </w:rPr>
              <w:t>Sexual health</w:t>
            </w:r>
          </w:p>
        </w:tc>
        <w:tc>
          <w:tcPr>
            <w:tcW w:w="1843" w:type="dxa"/>
          </w:tcPr>
          <w:p w14:paraId="4E0D320B" w14:textId="77F8ED6A" w:rsidR="003F2296" w:rsidRPr="00903AE0" w:rsidRDefault="003F2296" w:rsidP="005E1973">
            <w:pPr>
              <w:jc w:val="center"/>
              <w:rPr>
                <w:sz w:val="22"/>
                <w:szCs w:val="22"/>
              </w:rPr>
            </w:pPr>
            <w:r w:rsidRPr="00903AE0">
              <w:rPr>
                <w:color w:val="000000"/>
                <w:sz w:val="22"/>
                <w:szCs w:val="22"/>
              </w:rPr>
              <w:t>25 (43.9)</w:t>
            </w:r>
          </w:p>
        </w:tc>
      </w:tr>
      <w:tr w:rsidR="003F2296" w:rsidRPr="00903AE0" w14:paraId="56EE1403" w14:textId="77777777" w:rsidTr="005E1973">
        <w:tc>
          <w:tcPr>
            <w:tcW w:w="6941" w:type="dxa"/>
            <w:vAlign w:val="bottom"/>
          </w:tcPr>
          <w:p w14:paraId="61953F77" w14:textId="0682A9CF" w:rsidR="003F2296" w:rsidRPr="00903AE0" w:rsidRDefault="003F2296" w:rsidP="003F2296">
            <w:pPr>
              <w:jc w:val="right"/>
              <w:rPr>
                <w:rFonts w:cs="Calibri"/>
                <w:color w:val="000000"/>
                <w:sz w:val="22"/>
                <w:szCs w:val="22"/>
              </w:rPr>
            </w:pPr>
            <w:r w:rsidRPr="00903AE0">
              <w:rPr>
                <w:rFonts w:cs="Calibri"/>
                <w:color w:val="000000"/>
                <w:sz w:val="22"/>
                <w:szCs w:val="22"/>
              </w:rPr>
              <w:t>Routine health check</w:t>
            </w:r>
          </w:p>
        </w:tc>
        <w:tc>
          <w:tcPr>
            <w:tcW w:w="1843" w:type="dxa"/>
          </w:tcPr>
          <w:p w14:paraId="35B0B3CA" w14:textId="23B8E981" w:rsidR="003F2296" w:rsidRPr="00903AE0" w:rsidRDefault="003F2296" w:rsidP="005E1973">
            <w:pPr>
              <w:jc w:val="center"/>
              <w:rPr>
                <w:sz w:val="22"/>
                <w:szCs w:val="22"/>
              </w:rPr>
            </w:pPr>
            <w:r w:rsidRPr="00903AE0">
              <w:rPr>
                <w:color w:val="000000"/>
                <w:sz w:val="22"/>
                <w:szCs w:val="22"/>
              </w:rPr>
              <w:t>23 (40.4)</w:t>
            </w:r>
          </w:p>
        </w:tc>
      </w:tr>
      <w:tr w:rsidR="00451155" w:rsidRPr="00903AE0" w14:paraId="50C7966E" w14:textId="77777777" w:rsidTr="005E1973">
        <w:trPr>
          <w:trHeight w:val="246"/>
        </w:trPr>
        <w:tc>
          <w:tcPr>
            <w:tcW w:w="6941" w:type="dxa"/>
            <w:vAlign w:val="bottom"/>
          </w:tcPr>
          <w:p w14:paraId="1CD32EFB" w14:textId="77777777" w:rsidR="00451155" w:rsidRPr="00903AE0" w:rsidRDefault="00451155" w:rsidP="009543DE">
            <w:pPr>
              <w:jc w:val="right"/>
              <w:rPr>
                <w:rFonts w:cs="Calibri"/>
                <w:color w:val="000000"/>
                <w:sz w:val="22"/>
                <w:szCs w:val="22"/>
              </w:rPr>
            </w:pPr>
            <w:r w:rsidRPr="00903AE0">
              <w:rPr>
                <w:rFonts w:cs="Calibri"/>
                <w:color w:val="000000"/>
                <w:sz w:val="22"/>
                <w:szCs w:val="22"/>
              </w:rPr>
              <w:t>Postnatal check</w:t>
            </w:r>
          </w:p>
        </w:tc>
        <w:tc>
          <w:tcPr>
            <w:tcW w:w="1843" w:type="dxa"/>
          </w:tcPr>
          <w:p w14:paraId="6CBE04B5" w14:textId="77777777" w:rsidR="00451155" w:rsidRPr="00903AE0" w:rsidRDefault="00451155" w:rsidP="005E1973">
            <w:pPr>
              <w:jc w:val="center"/>
              <w:rPr>
                <w:sz w:val="22"/>
                <w:szCs w:val="22"/>
              </w:rPr>
            </w:pPr>
            <w:r w:rsidRPr="00903AE0">
              <w:rPr>
                <w:color w:val="000000"/>
                <w:sz w:val="22"/>
                <w:szCs w:val="22"/>
              </w:rPr>
              <w:t>21 (36.8)</w:t>
            </w:r>
          </w:p>
        </w:tc>
      </w:tr>
      <w:tr w:rsidR="003F2296" w:rsidRPr="00903AE0" w14:paraId="1B0DAE48" w14:textId="77777777" w:rsidTr="005E1973">
        <w:tc>
          <w:tcPr>
            <w:tcW w:w="6941" w:type="dxa"/>
            <w:vAlign w:val="bottom"/>
          </w:tcPr>
          <w:p w14:paraId="5B160391" w14:textId="76E3C2EA" w:rsidR="003F2296" w:rsidRPr="00903AE0" w:rsidRDefault="003F2296" w:rsidP="003F2296">
            <w:pPr>
              <w:jc w:val="right"/>
              <w:rPr>
                <w:rFonts w:cs="Calibri"/>
                <w:color w:val="000000"/>
                <w:sz w:val="22"/>
                <w:szCs w:val="22"/>
              </w:rPr>
            </w:pPr>
            <w:r w:rsidRPr="00903AE0">
              <w:rPr>
                <w:rFonts w:cs="Calibri"/>
                <w:color w:val="000000"/>
                <w:sz w:val="22"/>
                <w:szCs w:val="22"/>
              </w:rPr>
              <w:t>Cervical smear</w:t>
            </w:r>
          </w:p>
        </w:tc>
        <w:tc>
          <w:tcPr>
            <w:tcW w:w="1843" w:type="dxa"/>
          </w:tcPr>
          <w:p w14:paraId="7693B182" w14:textId="07E2C638" w:rsidR="003F2296" w:rsidRPr="00903AE0" w:rsidRDefault="003F2296" w:rsidP="005E1973">
            <w:pPr>
              <w:jc w:val="center"/>
              <w:rPr>
                <w:sz w:val="22"/>
                <w:szCs w:val="22"/>
              </w:rPr>
            </w:pPr>
            <w:r w:rsidRPr="00903AE0">
              <w:rPr>
                <w:color w:val="000000"/>
                <w:sz w:val="22"/>
                <w:szCs w:val="22"/>
              </w:rPr>
              <w:t>12 (21.1)</w:t>
            </w:r>
          </w:p>
        </w:tc>
      </w:tr>
      <w:tr w:rsidR="003F2296" w:rsidRPr="00903AE0" w14:paraId="146A1571" w14:textId="77777777" w:rsidTr="005E1973">
        <w:tc>
          <w:tcPr>
            <w:tcW w:w="6941" w:type="dxa"/>
            <w:vAlign w:val="bottom"/>
          </w:tcPr>
          <w:p w14:paraId="1AB1859C" w14:textId="4A3822C4" w:rsidR="003F2296" w:rsidRPr="00903AE0" w:rsidRDefault="003F2296" w:rsidP="003F2296">
            <w:pPr>
              <w:jc w:val="right"/>
              <w:rPr>
                <w:rFonts w:cs="Calibri"/>
                <w:color w:val="000000"/>
                <w:sz w:val="22"/>
                <w:szCs w:val="22"/>
              </w:rPr>
            </w:pPr>
            <w:r w:rsidRPr="00903AE0">
              <w:rPr>
                <w:rFonts w:cs="Calibri"/>
                <w:color w:val="000000"/>
                <w:sz w:val="22"/>
                <w:szCs w:val="22"/>
              </w:rPr>
              <w:t>Other, including antenatal care, healthy child programme, health visiting contacts, any / regular appointments, newly registered patient review, HIV appointment</w:t>
            </w:r>
          </w:p>
        </w:tc>
        <w:tc>
          <w:tcPr>
            <w:tcW w:w="1843" w:type="dxa"/>
          </w:tcPr>
          <w:p w14:paraId="275F7722" w14:textId="6B0234E1" w:rsidR="003F2296" w:rsidRPr="00903AE0" w:rsidRDefault="003F2296" w:rsidP="005E1973">
            <w:pPr>
              <w:jc w:val="center"/>
              <w:rPr>
                <w:sz w:val="22"/>
                <w:szCs w:val="22"/>
              </w:rPr>
            </w:pPr>
            <w:r w:rsidRPr="00903AE0">
              <w:rPr>
                <w:color w:val="000000"/>
                <w:sz w:val="22"/>
                <w:szCs w:val="22"/>
              </w:rPr>
              <w:t>12 (21.1)</w:t>
            </w:r>
          </w:p>
        </w:tc>
      </w:tr>
      <w:tr w:rsidR="003F2296" w:rsidRPr="00AF1A08" w14:paraId="4687848F" w14:textId="77777777" w:rsidTr="005E1973">
        <w:tc>
          <w:tcPr>
            <w:tcW w:w="6941" w:type="dxa"/>
            <w:vAlign w:val="bottom"/>
          </w:tcPr>
          <w:p w14:paraId="35793C35" w14:textId="7A105AC6" w:rsidR="003F2296" w:rsidRPr="00254A5A" w:rsidRDefault="003F2296" w:rsidP="003F2296">
            <w:pPr>
              <w:rPr>
                <w:rFonts w:cs="Calibri"/>
                <w:b/>
                <w:bCs/>
                <w:color w:val="000000"/>
                <w:sz w:val="22"/>
                <w:szCs w:val="22"/>
              </w:rPr>
            </w:pPr>
            <w:r w:rsidRPr="00254A5A">
              <w:rPr>
                <w:rFonts w:cs="Calibri"/>
                <w:b/>
                <w:bCs/>
                <w:color w:val="000000"/>
                <w:sz w:val="22"/>
                <w:szCs w:val="22"/>
              </w:rPr>
              <w:t>Mode of care provision</w:t>
            </w:r>
            <w:r w:rsidRPr="00254A5A">
              <w:rPr>
                <w:rFonts w:cs="Calibri"/>
                <w:b/>
                <w:bCs/>
                <w:color w:val="00000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843" w:type="dxa"/>
          </w:tcPr>
          <w:p w14:paraId="0707850A" w14:textId="77777777" w:rsidR="003F2296" w:rsidRPr="00254A5A" w:rsidRDefault="003F2296" w:rsidP="005E197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DD7239" w:rsidRPr="00903AE0" w14:paraId="4749241B" w14:textId="77777777" w:rsidTr="005E1973">
        <w:tc>
          <w:tcPr>
            <w:tcW w:w="6941" w:type="dxa"/>
            <w:vAlign w:val="bottom"/>
          </w:tcPr>
          <w:p w14:paraId="5CE6915D" w14:textId="478F4CF6" w:rsidR="00DD7239" w:rsidRPr="00903AE0" w:rsidRDefault="00DD7239" w:rsidP="00DD7239">
            <w:pPr>
              <w:jc w:val="right"/>
              <w:rPr>
                <w:rFonts w:cs="Calibri"/>
                <w:color w:val="000000"/>
                <w:sz w:val="22"/>
                <w:szCs w:val="22"/>
              </w:rPr>
            </w:pPr>
            <w:r w:rsidRPr="00903AE0">
              <w:rPr>
                <w:rFonts w:cs="Calibri"/>
                <w:color w:val="000000"/>
                <w:sz w:val="22"/>
                <w:szCs w:val="22"/>
              </w:rPr>
              <w:t>Face-to-face consultation</w:t>
            </w:r>
          </w:p>
        </w:tc>
        <w:tc>
          <w:tcPr>
            <w:tcW w:w="1843" w:type="dxa"/>
          </w:tcPr>
          <w:p w14:paraId="146379ED" w14:textId="19D79862" w:rsidR="00DD7239" w:rsidRPr="00903AE0" w:rsidRDefault="00DD7239" w:rsidP="00DD7239">
            <w:pPr>
              <w:jc w:val="center"/>
              <w:rPr>
                <w:sz w:val="22"/>
                <w:szCs w:val="22"/>
              </w:rPr>
            </w:pPr>
            <w:r w:rsidRPr="00903AE0">
              <w:rPr>
                <w:color w:val="000000"/>
                <w:sz w:val="22"/>
                <w:szCs w:val="22"/>
              </w:rPr>
              <w:t>84 (9</w:t>
            </w:r>
            <w:r>
              <w:rPr>
                <w:color w:val="000000"/>
                <w:sz w:val="22"/>
                <w:szCs w:val="22"/>
              </w:rPr>
              <w:t>7.7</w:t>
            </w:r>
            <w:r w:rsidRPr="00903AE0">
              <w:rPr>
                <w:color w:val="000000"/>
                <w:sz w:val="22"/>
                <w:szCs w:val="22"/>
              </w:rPr>
              <w:t>)</w:t>
            </w:r>
          </w:p>
        </w:tc>
      </w:tr>
      <w:tr w:rsidR="00DD7239" w:rsidRPr="00903AE0" w14:paraId="429CA4AB" w14:textId="77777777" w:rsidTr="005E1973">
        <w:tc>
          <w:tcPr>
            <w:tcW w:w="6941" w:type="dxa"/>
            <w:vAlign w:val="bottom"/>
          </w:tcPr>
          <w:p w14:paraId="11E78B90" w14:textId="09468873" w:rsidR="00DD7239" w:rsidRPr="00903AE0" w:rsidRDefault="00DD7239" w:rsidP="00DD7239">
            <w:pPr>
              <w:jc w:val="right"/>
              <w:rPr>
                <w:rFonts w:cs="Calibri"/>
                <w:color w:val="000000"/>
                <w:sz w:val="22"/>
                <w:szCs w:val="22"/>
              </w:rPr>
            </w:pPr>
            <w:r w:rsidRPr="00903AE0">
              <w:rPr>
                <w:rFonts w:cs="Calibri"/>
                <w:color w:val="000000"/>
                <w:sz w:val="22"/>
                <w:szCs w:val="22"/>
              </w:rPr>
              <w:t>Online or phone consultation</w:t>
            </w:r>
          </w:p>
        </w:tc>
        <w:tc>
          <w:tcPr>
            <w:tcW w:w="1843" w:type="dxa"/>
          </w:tcPr>
          <w:p w14:paraId="7AE1C702" w14:textId="7EFDA7E3" w:rsidR="00DD7239" w:rsidRPr="00903AE0" w:rsidRDefault="00DD7239" w:rsidP="00DD7239">
            <w:pPr>
              <w:jc w:val="center"/>
              <w:rPr>
                <w:sz w:val="22"/>
                <w:szCs w:val="22"/>
              </w:rPr>
            </w:pPr>
            <w:r w:rsidRPr="00903AE0">
              <w:rPr>
                <w:color w:val="000000"/>
                <w:sz w:val="22"/>
                <w:szCs w:val="22"/>
              </w:rPr>
              <w:t>60 (6</w:t>
            </w:r>
            <w:r>
              <w:rPr>
                <w:color w:val="000000"/>
                <w:sz w:val="22"/>
                <w:szCs w:val="22"/>
              </w:rPr>
              <w:t>9.8</w:t>
            </w:r>
            <w:r w:rsidRPr="00903AE0">
              <w:rPr>
                <w:color w:val="000000"/>
                <w:sz w:val="22"/>
                <w:szCs w:val="22"/>
              </w:rPr>
              <w:t>)</w:t>
            </w:r>
          </w:p>
        </w:tc>
      </w:tr>
      <w:tr w:rsidR="00DD7239" w:rsidRPr="00903AE0" w14:paraId="543789C0" w14:textId="77777777" w:rsidTr="005E1973">
        <w:tc>
          <w:tcPr>
            <w:tcW w:w="6941" w:type="dxa"/>
            <w:vAlign w:val="bottom"/>
          </w:tcPr>
          <w:p w14:paraId="7A0BCF9B" w14:textId="3B2D53C8" w:rsidR="00DD7239" w:rsidRPr="00903AE0" w:rsidRDefault="00DD7239" w:rsidP="00DD7239">
            <w:pPr>
              <w:jc w:val="right"/>
              <w:rPr>
                <w:rFonts w:cs="Calibri"/>
                <w:color w:val="000000"/>
                <w:sz w:val="22"/>
                <w:szCs w:val="22"/>
              </w:rPr>
            </w:pPr>
            <w:r w:rsidRPr="00903AE0">
              <w:rPr>
                <w:rFonts w:cs="Calibri"/>
                <w:color w:val="000000"/>
                <w:sz w:val="22"/>
                <w:szCs w:val="22"/>
              </w:rPr>
              <w:t>Promotion of campaigns/information</w:t>
            </w:r>
          </w:p>
        </w:tc>
        <w:tc>
          <w:tcPr>
            <w:tcW w:w="1843" w:type="dxa"/>
          </w:tcPr>
          <w:p w14:paraId="32286F03" w14:textId="641EA9D2" w:rsidR="00DD7239" w:rsidRPr="00903AE0" w:rsidRDefault="00DD7239" w:rsidP="00DD7239">
            <w:pPr>
              <w:jc w:val="center"/>
              <w:rPr>
                <w:sz w:val="22"/>
                <w:szCs w:val="22"/>
              </w:rPr>
            </w:pPr>
            <w:r w:rsidRPr="00903AE0">
              <w:rPr>
                <w:color w:val="000000"/>
                <w:sz w:val="22"/>
                <w:szCs w:val="22"/>
              </w:rPr>
              <w:t>18 (20.</w:t>
            </w:r>
            <w:r>
              <w:rPr>
                <w:color w:val="000000"/>
                <w:sz w:val="22"/>
                <w:szCs w:val="22"/>
              </w:rPr>
              <w:t>9</w:t>
            </w:r>
            <w:r w:rsidRPr="00903AE0">
              <w:rPr>
                <w:color w:val="000000"/>
                <w:sz w:val="22"/>
                <w:szCs w:val="22"/>
              </w:rPr>
              <w:t>)</w:t>
            </w:r>
          </w:p>
        </w:tc>
      </w:tr>
      <w:tr w:rsidR="00DD7239" w:rsidRPr="00903AE0" w14:paraId="081DB9CD" w14:textId="77777777" w:rsidTr="005E1973">
        <w:tc>
          <w:tcPr>
            <w:tcW w:w="6941" w:type="dxa"/>
            <w:vAlign w:val="bottom"/>
          </w:tcPr>
          <w:p w14:paraId="19228F4F" w14:textId="754E754D" w:rsidR="00DD7239" w:rsidRPr="00903AE0" w:rsidRDefault="00DD7239" w:rsidP="00DD7239">
            <w:pPr>
              <w:jc w:val="right"/>
              <w:rPr>
                <w:rFonts w:cs="Calibri"/>
                <w:color w:val="000000"/>
                <w:sz w:val="22"/>
                <w:szCs w:val="22"/>
              </w:rPr>
            </w:pPr>
            <w:r w:rsidRPr="00903AE0">
              <w:rPr>
                <w:rFonts w:cs="Calibri"/>
                <w:color w:val="000000"/>
                <w:sz w:val="22"/>
                <w:szCs w:val="22"/>
              </w:rPr>
              <w:t>SMS or email</w:t>
            </w:r>
          </w:p>
        </w:tc>
        <w:tc>
          <w:tcPr>
            <w:tcW w:w="1843" w:type="dxa"/>
          </w:tcPr>
          <w:p w14:paraId="5DE07CB9" w14:textId="0765CEF6" w:rsidR="00DD7239" w:rsidRPr="00903AE0" w:rsidRDefault="00DD7239" w:rsidP="00DD7239">
            <w:pPr>
              <w:jc w:val="center"/>
              <w:rPr>
                <w:sz w:val="22"/>
                <w:szCs w:val="22"/>
              </w:rPr>
            </w:pPr>
            <w:r w:rsidRPr="00903AE0">
              <w:rPr>
                <w:color w:val="000000"/>
                <w:sz w:val="22"/>
                <w:szCs w:val="22"/>
              </w:rPr>
              <w:t>15 (17.</w:t>
            </w:r>
            <w:r>
              <w:rPr>
                <w:color w:val="000000"/>
                <w:sz w:val="22"/>
                <w:szCs w:val="22"/>
              </w:rPr>
              <w:t>4</w:t>
            </w:r>
            <w:r w:rsidRPr="00903AE0">
              <w:rPr>
                <w:color w:val="000000"/>
                <w:sz w:val="22"/>
                <w:szCs w:val="22"/>
              </w:rPr>
              <w:t>)</w:t>
            </w:r>
          </w:p>
        </w:tc>
      </w:tr>
      <w:tr w:rsidR="003F2296" w:rsidRPr="00AF1A08" w14:paraId="1AE5247F" w14:textId="77777777" w:rsidTr="005E1973">
        <w:tc>
          <w:tcPr>
            <w:tcW w:w="6941" w:type="dxa"/>
            <w:vAlign w:val="bottom"/>
          </w:tcPr>
          <w:p w14:paraId="63528F5F" w14:textId="06ED1D31" w:rsidR="003F2296" w:rsidRPr="00254A5A" w:rsidRDefault="00177347" w:rsidP="003F2296">
            <w:pPr>
              <w:rPr>
                <w:rFonts w:cs="Calibri"/>
                <w:b/>
                <w:bCs/>
                <w:color w:val="000000"/>
                <w:sz w:val="22"/>
                <w:szCs w:val="22"/>
              </w:rPr>
            </w:pPr>
            <w:r w:rsidRPr="00254A5A">
              <w:rPr>
                <w:rFonts w:cs="Calibri"/>
                <w:b/>
                <w:bCs/>
                <w:color w:val="000000" w:themeColor="text1"/>
                <w:sz w:val="22"/>
                <w:szCs w:val="22"/>
              </w:rPr>
              <w:t>Frequency of care provision</w:t>
            </w:r>
          </w:p>
        </w:tc>
        <w:tc>
          <w:tcPr>
            <w:tcW w:w="1843" w:type="dxa"/>
          </w:tcPr>
          <w:p w14:paraId="715311F7" w14:textId="77777777" w:rsidR="003F2296" w:rsidRPr="00254A5A" w:rsidRDefault="003F2296" w:rsidP="005E197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F60C62" w:rsidRPr="00903AE0" w14:paraId="193D3B2B" w14:textId="77777777" w:rsidTr="005E1973">
        <w:tc>
          <w:tcPr>
            <w:tcW w:w="6941" w:type="dxa"/>
            <w:vAlign w:val="bottom"/>
          </w:tcPr>
          <w:p w14:paraId="3EA95080" w14:textId="6942DDCE" w:rsidR="00F60C62" w:rsidRPr="00903AE0" w:rsidRDefault="00F60C62" w:rsidP="00F60C62">
            <w:pPr>
              <w:jc w:val="right"/>
              <w:rPr>
                <w:rFonts w:cs="Calibri"/>
                <w:color w:val="000000"/>
                <w:sz w:val="22"/>
                <w:szCs w:val="22"/>
              </w:rPr>
            </w:pPr>
            <w:r w:rsidRPr="00903AE0">
              <w:rPr>
                <w:rFonts w:cs="Calibri"/>
                <w:color w:val="000000"/>
                <w:sz w:val="22"/>
                <w:szCs w:val="22"/>
              </w:rPr>
              <w:t>Daily</w:t>
            </w:r>
          </w:p>
        </w:tc>
        <w:tc>
          <w:tcPr>
            <w:tcW w:w="1843" w:type="dxa"/>
          </w:tcPr>
          <w:p w14:paraId="008213C6" w14:textId="077A0EFB" w:rsidR="00F60C62" w:rsidRPr="00903AE0" w:rsidRDefault="00F60C62" w:rsidP="00F60C62">
            <w:pPr>
              <w:jc w:val="center"/>
              <w:rPr>
                <w:sz w:val="22"/>
                <w:szCs w:val="22"/>
              </w:rPr>
            </w:pPr>
            <w:r w:rsidRPr="68E3D9F0">
              <w:rPr>
                <w:color w:val="000000" w:themeColor="text1"/>
                <w:sz w:val="22"/>
                <w:szCs w:val="22"/>
              </w:rPr>
              <w:t>8 (9.</w:t>
            </w:r>
            <w:r w:rsidR="05B28CBA" w:rsidRPr="68E3D9F0">
              <w:rPr>
                <w:color w:val="000000" w:themeColor="text1"/>
                <w:sz w:val="22"/>
                <w:szCs w:val="22"/>
              </w:rPr>
              <w:t>4</w:t>
            </w:r>
            <w:r w:rsidRPr="68E3D9F0">
              <w:rPr>
                <w:color w:val="000000" w:themeColor="text1"/>
                <w:sz w:val="22"/>
                <w:szCs w:val="22"/>
              </w:rPr>
              <w:t>)</w:t>
            </w:r>
          </w:p>
        </w:tc>
      </w:tr>
      <w:tr w:rsidR="00F60C62" w:rsidRPr="00903AE0" w14:paraId="4BBA38F7" w14:textId="77777777" w:rsidTr="005E1973">
        <w:tc>
          <w:tcPr>
            <w:tcW w:w="6941" w:type="dxa"/>
            <w:vAlign w:val="bottom"/>
          </w:tcPr>
          <w:p w14:paraId="58C142D8" w14:textId="19E9F8AA" w:rsidR="00F60C62" w:rsidRPr="00903AE0" w:rsidRDefault="00F60C62" w:rsidP="00F60C62">
            <w:pPr>
              <w:jc w:val="right"/>
              <w:rPr>
                <w:rFonts w:cs="Calibri"/>
                <w:color w:val="000000"/>
                <w:sz w:val="22"/>
                <w:szCs w:val="22"/>
              </w:rPr>
            </w:pPr>
            <w:r w:rsidRPr="00903AE0">
              <w:rPr>
                <w:rFonts w:cs="Calibri"/>
                <w:color w:val="000000"/>
                <w:sz w:val="22"/>
                <w:szCs w:val="22"/>
              </w:rPr>
              <w:t>Weekly</w:t>
            </w:r>
          </w:p>
        </w:tc>
        <w:tc>
          <w:tcPr>
            <w:tcW w:w="1843" w:type="dxa"/>
          </w:tcPr>
          <w:p w14:paraId="092E2E7D" w14:textId="5F2AA3BC" w:rsidR="00F60C62" w:rsidRPr="00903AE0" w:rsidRDefault="00F60C62" w:rsidP="00F60C62">
            <w:pPr>
              <w:jc w:val="center"/>
              <w:rPr>
                <w:sz w:val="22"/>
                <w:szCs w:val="22"/>
              </w:rPr>
            </w:pPr>
            <w:r w:rsidRPr="0BAB7876">
              <w:rPr>
                <w:color w:val="000000" w:themeColor="text1"/>
                <w:sz w:val="22"/>
                <w:szCs w:val="22"/>
              </w:rPr>
              <w:t>43 (5</w:t>
            </w:r>
            <w:r w:rsidR="5FE685FC" w:rsidRPr="0BAB7876">
              <w:rPr>
                <w:color w:val="000000" w:themeColor="text1"/>
                <w:sz w:val="22"/>
                <w:szCs w:val="22"/>
              </w:rPr>
              <w:t>0.6</w:t>
            </w:r>
            <w:r w:rsidRPr="0BAB7876">
              <w:rPr>
                <w:color w:val="000000" w:themeColor="text1"/>
                <w:sz w:val="22"/>
                <w:szCs w:val="22"/>
              </w:rPr>
              <w:t>)</w:t>
            </w:r>
          </w:p>
        </w:tc>
      </w:tr>
      <w:tr w:rsidR="00F60C62" w:rsidRPr="00903AE0" w14:paraId="36A13BCF" w14:textId="77777777" w:rsidTr="005E1973">
        <w:tc>
          <w:tcPr>
            <w:tcW w:w="6941" w:type="dxa"/>
            <w:vAlign w:val="bottom"/>
          </w:tcPr>
          <w:p w14:paraId="1E6537EA" w14:textId="6280486B" w:rsidR="00F60C62" w:rsidRPr="00903AE0" w:rsidRDefault="00F60C62" w:rsidP="00F60C62">
            <w:pPr>
              <w:jc w:val="right"/>
              <w:rPr>
                <w:rFonts w:cs="Calibri"/>
                <w:color w:val="000000"/>
                <w:sz w:val="22"/>
                <w:szCs w:val="22"/>
              </w:rPr>
            </w:pPr>
            <w:r w:rsidRPr="00903AE0">
              <w:rPr>
                <w:rFonts w:cs="Calibri"/>
                <w:color w:val="000000"/>
                <w:sz w:val="22"/>
                <w:szCs w:val="22"/>
              </w:rPr>
              <w:t>Monthly</w:t>
            </w:r>
          </w:p>
        </w:tc>
        <w:tc>
          <w:tcPr>
            <w:tcW w:w="1843" w:type="dxa"/>
          </w:tcPr>
          <w:p w14:paraId="2C1EDA16" w14:textId="437A264D" w:rsidR="00F60C62" w:rsidRPr="00903AE0" w:rsidRDefault="00F60C62" w:rsidP="00F60C62">
            <w:pPr>
              <w:jc w:val="center"/>
              <w:rPr>
                <w:sz w:val="22"/>
                <w:szCs w:val="22"/>
              </w:rPr>
            </w:pPr>
            <w:r w:rsidRPr="0BAB7876">
              <w:rPr>
                <w:color w:val="000000" w:themeColor="text1"/>
                <w:sz w:val="22"/>
                <w:szCs w:val="22"/>
              </w:rPr>
              <w:t>20 (2</w:t>
            </w:r>
            <w:r w:rsidR="0C3F9E17" w:rsidRPr="0BAB7876">
              <w:rPr>
                <w:color w:val="000000" w:themeColor="text1"/>
                <w:sz w:val="22"/>
                <w:szCs w:val="22"/>
              </w:rPr>
              <w:t>3.5</w:t>
            </w:r>
            <w:r w:rsidRPr="0BAB7876">
              <w:rPr>
                <w:color w:val="000000" w:themeColor="text1"/>
                <w:sz w:val="22"/>
                <w:szCs w:val="22"/>
              </w:rPr>
              <w:t>)</w:t>
            </w:r>
          </w:p>
        </w:tc>
      </w:tr>
      <w:tr w:rsidR="00F60C62" w:rsidRPr="00903AE0" w14:paraId="02D6DD11" w14:textId="77777777" w:rsidTr="005E1973">
        <w:tc>
          <w:tcPr>
            <w:tcW w:w="6941" w:type="dxa"/>
            <w:vAlign w:val="bottom"/>
          </w:tcPr>
          <w:p w14:paraId="528912BD" w14:textId="4DF3D269" w:rsidR="00F60C62" w:rsidRPr="00903AE0" w:rsidRDefault="00F60C62" w:rsidP="00F60C62">
            <w:pPr>
              <w:jc w:val="right"/>
              <w:rPr>
                <w:rFonts w:cs="Calibri"/>
                <w:color w:val="000000"/>
                <w:sz w:val="22"/>
                <w:szCs w:val="22"/>
              </w:rPr>
            </w:pPr>
            <w:r w:rsidRPr="00903AE0">
              <w:rPr>
                <w:rFonts w:cs="Calibri"/>
                <w:color w:val="000000"/>
                <w:sz w:val="22"/>
                <w:szCs w:val="22"/>
              </w:rPr>
              <w:t>Less than monthly</w:t>
            </w:r>
          </w:p>
        </w:tc>
        <w:tc>
          <w:tcPr>
            <w:tcW w:w="1843" w:type="dxa"/>
          </w:tcPr>
          <w:p w14:paraId="6FA0B1EE" w14:textId="0BA812FF" w:rsidR="00F60C62" w:rsidRPr="00903AE0" w:rsidRDefault="00F60C62" w:rsidP="00F60C62">
            <w:pPr>
              <w:jc w:val="center"/>
              <w:rPr>
                <w:sz w:val="22"/>
                <w:szCs w:val="22"/>
              </w:rPr>
            </w:pPr>
            <w:r w:rsidRPr="07EC3E70">
              <w:rPr>
                <w:color w:val="000000" w:themeColor="text1"/>
                <w:sz w:val="22"/>
                <w:szCs w:val="22"/>
              </w:rPr>
              <w:t>9 (1</w:t>
            </w:r>
            <w:r w:rsidR="6FCFE046" w:rsidRPr="07EC3E70">
              <w:rPr>
                <w:color w:val="000000" w:themeColor="text1"/>
                <w:sz w:val="22"/>
                <w:szCs w:val="22"/>
              </w:rPr>
              <w:t>0.6</w:t>
            </w:r>
            <w:r w:rsidRPr="07EC3E70">
              <w:rPr>
                <w:color w:val="000000" w:themeColor="text1"/>
                <w:sz w:val="22"/>
                <w:szCs w:val="22"/>
              </w:rPr>
              <w:t>)</w:t>
            </w:r>
          </w:p>
        </w:tc>
      </w:tr>
      <w:tr w:rsidR="00F60C62" w:rsidRPr="00903AE0" w14:paraId="68E3F14F" w14:textId="77777777" w:rsidTr="005E1973">
        <w:tc>
          <w:tcPr>
            <w:tcW w:w="6941" w:type="dxa"/>
            <w:vAlign w:val="bottom"/>
          </w:tcPr>
          <w:p w14:paraId="7C215AED" w14:textId="49669B7C" w:rsidR="00F60C62" w:rsidRPr="00903AE0" w:rsidRDefault="00F60C62" w:rsidP="00F60C62">
            <w:pPr>
              <w:jc w:val="right"/>
              <w:rPr>
                <w:rFonts w:cs="Calibri"/>
                <w:color w:val="000000"/>
                <w:sz w:val="22"/>
                <w:szCs w:val="22"/>
              </w:rPr>
            </w:pPr>
            <w:r w:rsidRPr="00903AE0">
              <w:rPr>
                <w:rFonts w:cs="Calibri"/>
                <w:color w:val="000000"/>
                <w:sz w:val="22"/>
                <w:szCs w:val="22"/>
              </w:rPr>
              <w:t>Other</w:t>
            </w:r>
          </w:p>
        </w:tc>
        <w:tc>
          <w:tcPr>
            <w:tcW w:w="1843" w:type="dxa"/>
          </w:tcPr>
          <w:p w14:paraId="26AA2897" w14:textId="13695417" w:rsidR="00F60C62" w:rsidRPr="00903AE0" w:rsidRDefault="7D77DCDA" w:rsidP="00F60C62">
            <w:pPr>
              <w:jc w:val="center"/>
              <w:rPr>
                <w:sz w:val="22"/>
                <w:szCs w:val="22"/>
              </w:rPr>
            </w:pPr>
            <w:r w:rsidRPr="3B0FE493">
              <w:rPr>
                <w:color w:val="000000" w:themeColor="text1"/>
                <w:sz w:val="22"/>
                <w:szCs w:val="22"/>
              </w:rPr>
              <w:t>5</w:t>
            </w:r>
            <w:r w:rsidR="00F60C62" w:rsidRPr="2EFB41A5">
              <w:rPr>
                <w:color w:val="000000" w:themeColor="text1"/>
                <w:sz w:val="22"/>
                <w:szCs w:val="22"/>
              </w:rPr>
              <w:t xml:space="preserve"> (</w:t>
            </w:r>
            <w:r w:rsidR="208A9DA8" w:rsidRPr="07EC3E70">
              <w:rPr>
                <w:color w:val="000000" w:themeColor="text1"/>
                <w:sz w:val="22"/>
                <w:szCs w:val="22"/>
              </w:rPr>
              <w:t>5.9</w:t>
            </w:r>
            <w:r w:rsidR="00F60C62" w:rsidRPr="07EC3E70">
              <w:rPr>
                <w:color w:val="000000" w:themeColor="text1"/>
                <w:sz w:val="22"/>
                <w:szCs w:val="22"/>
              </w:rPr>
              <w:t>)</w:t>
            </w:r>
          </w:p>
        </w:tc>
      </w:tr>
      <w:tr w:rsidR="003F2296" w:rsidRPr="00AF1A08" w14:paraId="1EF9372C" w14:textId="77777777" w:rsidTr="005E1973">
        <w:tc>
          <w:tcPr>
            <w:tcW w:w="6941" w:type="dxa"/>
            <w:vAlign w:val="bottom"/>
          </w:tcPr>
          <w:p w14:paraId="6EA8AE44" w14:textId="5C5445CD" w:rsidR="003F2296" w:rsidRPr="00254A5A" w:rsidRDefault="003F2296" w:rsidP="003F2296">
            <w:pPr>
              <w:rPr>
                <w:rFonts w:cs="Calibri"/>
                <w:b/>
                <w:bCs/>
                <w:color w:val="000000"/>
                <w:sz w:val="22"/>
                <w:szCs w:val="22"/>
              </w:rPr>
            </w:pPr>
            <w:r w:rsidRPr="00254A5A">
              <w:rPr>
                <w:rFonts w:cs="Calibri"/>
                <w:b/>
                <w:bCs/>
                <w:color w:val="000000"/>
                <w:sz w:val="22"/>
                <w:szCs w:val="22"/>
              </w:rPr>
              <w:t>Frequency of patient contact</w:t>
            </w:r>
            <w:r w:rsidR="000468FE" w:rsidRPr="00254A5A">
              <w:rPr>
                <w:rFonts w:cs="Calibri"/>
                <w:b/>
                <w:bCs/>
                <w:color w:val="000000"/>
                <w:sz w:val="22"/>
                <w:szCs w:val="22"/>
              </w:rPr>
              <w:t xml:space="preserve"> as part of preconception advice and care</w:t>
            </w:r>
            <w:r w:rsidR="00B02E88" w:rsidRPr="00254A5A">
              <w:rPr>
                <w:rFonts w:cs="Calibri"/>
                <w:b/>
                <w:bCs/>
                <w:color w:val="00000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843" w:type="dxa"/>
          </w:tcPr>
          <w:p w14:paraId="58325BD1" w14:textId="77777777" w:rsidR="003F2296" w:rsidRPr="00254A5A" w:rsidRDefault="003F2296" w:rsidP="005E197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AB0362" w:rsidRPr="00903AE0" w14:paraId="334AC0F3" w14:textId="77777777" w:rsidTr="005E1973">
        <w:tc>
          <w:tcPr>
            <w:tcW w:w="6941" w:type="dxa"/>
            <w:vAlign w:val="bottom"/>
          </w:tcPr>
          <w:p w14:paraId="283177B2" w14:textId="3F6D50D4" w:rsidR="00AB0362" w:rsidRPr="00903AE0" w:rsidRDefault="00AB0362" w:rsidP="00AB0362">
            <w:pPr>
              <w:jc w:val="right"/>
              <w:rPr>
                <w:rFonts w:cs="Calibri"/>
                <w:color w:val="000000"/>
                <w:sz w:val="22"/>
                <w:szCs w:val="22"/>
              </w:rPr>
            </w:pPr>
            <w:r w:rsidRPr="00903AE0">
              <w:rPr>
                <w:rFonts w:cs="Calibri"/>
                <w:color w:val="000000"/>
                <w:sz w:val="22"/>
                <w:szCs w:val="22"/>
              </w:rPr>
              <w:t>One off consultation / conversation</w:t>
            </w:r>
          </w:p>
        </w:tc>
        <w:tc>
          <w:tcPr>
            <w:tcW w:w="1843" w:type="dxa"/>
          </w:tcPr>
          <w:p w14:paraId="0CC9C301" w14:textId="1C702658" w:rsidR="00AB0362" w:rsidRPr="00903AE0" w:rsidRDefault="00AB0362" w:rsidP="00AB0362">
            <w:pPr>
              <w:jc w:val="center"/>
              <w:rPr>
                <w:sz w:val="22"/>
                <w:szCs w:val="22"/>
              </w:rPr>
            </w:pPr>
            <w:r w:rsidRPr="00903AE0">
              <w:rPr>
                <w:color w:val="000000"/>
                <w:sz w:val="22"/>
                <w:szCs w:val="22"/>
              </w:rPr>
              <w:t>64 (7</w:t>
            </w:r>
            <w:r>
              <w:rPr>
                <w:color w:val="000000"/>
                <w:sz w:val="22"/>
                <w:szCs w:val="22"/>
              </w:rPr>
              <w:t>5.3</w:t>
            </w:r>
            <w:r w:rsidRPr="00903AE0">
              <w:rPr>
                <w:color w:val="000000"/>
                <w:sz w:val="22"/>
                <w:szCs w:val="22"/>
              </w:rPr>
              <w:t>)</w:t>
            </w:r>
          </w:p>
        </w:tc>
      </w:tr>
      <w:tr w:rsidR="00AB0362" w:rsidRPr="00903AE0" w14:paraId="4A63CC65" w14:textId="77777777" w:rsidTr="005E1973">
        <w:tc>
          <w:tcPr>
            <w:tcW w:w="6941" w:type="dxa"/>
            <w:vAlign w:val="bottom"/>
          </w:tcPr>
          <w:p w14:paraId="4B170365" w14:textId="17AFDF58" w:rsidR="00AB0362" w:rsidRPr="00903AE0" w:rsidRDefault="00AB0362" w:rsidP="00AB0362">
            <w:pPr>
              <w:jc w:val="right"/>
              <w:rPr>
                <w:rFonts w:cs="Calibri"/>
                <w:color w:val="000000"/>
                <w:sz w:val="22"/>
                <w:szCs w:val="22"/>
              </w:rPr>
            </w:pPr>
            <w:r w:rsidRPr="00903AE0">
              <w:rPr>
                <w:rFonts w:cs="Calibri"/>
                <w:color w:val="000000"/>
                <w:sz w:val="22"/>
                <w:szCs w:val="22"/>
              </w:rPr>
              <w:t>As part of ongoing care</w:t>
            </w:r>
          </w:p>
        </w:tc>
        <w:tc>
          <w:tcPr>
            <w:tcW w:w="1843" w:type="dxa"/>
          </w:tcPr>
          <w:p w14:paraId="4CEA0F8F" w14:textId="157BCB13" w:rsidR="00AB0362" w:rsidRPr="00903AE0" w:rsidRDefault="00AB0362" w:rsidP="00AB0362">
            <w:pPr>
              <w:jc w:val="center"/>
              <w:rPr>
                <w:sz w:val="22"/>
                <w:szCs w:val="22"/>
              </w:rPr>
            </w:pPr>
            <w:r w:rsidRPr="00903AE0">
              <w:rPr>
                <w:color w:val="000000"/>
                <w:sz w:val="22"/>
                <w:szCs w:val="22"/>
              </w:rPr>
              <w:t>47 (5</w:t>
            </w:r>
            <w:r>
              <w:rPr>
                <w:color w:val="000000"/>
                <w:sz w:val="22"/>
                <w:szCs w:val="22"/>
              </w:rPr>
              <w:t>5.3</w:t>
            </w:r>
            <w:r w:rsidRPr="00903AE0">
              <w:rPr>
                <w:color w:val="000000"/>
                <w:sz w:val="22"/>
                <w:szCs w:val="22"/>
              </w:rPr>
              <w:t>)</w:t>
            </w:r>
          </w:p>
        </w:tc>
      </w:tr>
      <w:tr w:rsidR="00AB0362" w:rsidRPr="00903AE0" w14:paraId="2E07A507" w14:textId="77777777" w:rsidTr="005E1973">
        <w:tc>
          <w:tcPr>
            <w:tcW w:w="6941" w:type="dxa"/>
            <w:vAlign w:val="bottom"/>
          </w:tcPr>
          <w:p w14:paraId="27995133" w14:textId="586F902D" w:rsidR="00AB0362" w:rsidRPr="00903AE0" w:rsidRDefault="00AB0362" w:rsidP="00AB0362">
            <w:pPr>
              <w:jc w:val="right"/>
              <w:rPr>
                <w:rFonts w:cs="Calibri"/>
                <w:color w:val="000000"/>
                <w:sz w:val="22"/>
                <w:szCs w:val="22"/>
              </w:rPr>
            </w:pPr>
            <w:r w:rsidRPr="00903AE0">
              <w:rPr>
                <w:rFonts w:cs="Calibri"/>
                <w:color w:val="000000"/>
                <w:sz w:val="22"/>
                <w:szCs w:val="22"/>
              </w:rPr>
              <w:t>Other: Follow up if required</w:t>
            </w:r>
          </w:p>
        </w:tc>
        <w:tc>
          <w:tcPr>
            <w:tcW w:w="1843" w:type="dxa"/>
          </w:tcPr>
          <w:p w14:paraId="3FCCC754" w14:textId="492A47DB" w:rsidR="00AB0362" w:rsidRPr="00903AE0" w:rsidRDefault="00AB0362" w:rsidP="00AB0362">
            <w:pPr>
              <w:jc w:val="center"/>
              <w:rPr>
                <w:sz w:val="22"/>
                <w:szCs w:val="22"/>
              </w:rPr>
            </w:pPr>
            <w:r w:rsidRPr="00903AE0">
              <w:rPr>
                <w:color w:val="000000"/>
                <w:sz w:val="22"/>
                <w:szCs w:val="22"/>
              </w:rPr>
              <w:t>2 (2.</w:t>
            </w:r>
            <w:r>
              <w:rPr>
                <w:color w:val="000000"/>
                <w:sz w:val="22"/>
                <w:szCs w:val="22"/>
              </w:rPr>
              <w:t>4</w:t>
            </w:r>
            <w:r w:rsidRPr="00903AE0">
              <w:rPr>
                <w:color w:val="000000"/>
                <w:sz w:val="22"/>
                <w:szCs w:val="22"/>
              </w:rPr>
              <w:t>)</w:t>
            </w:r>
          </w:p>
        </w:tc>
      </w:tr>
      <w:tr w:rsidR="00AB0362" w:rsidRPr="00903AE0" w14:paraId="4231C406" w14:textId="77777777" w:rsidTr="005E1973">
        <w:tc>
          <w:tcPr>
            <w:tcW w:w="6941" w:type="dxa"/>
            <w:vAlign w:val="bottom"/>
          </w:tcPr>
          <w:p w14:paraId="1FDEA008" w14:textId="42CB7B03" w:rsidR="00AB0362" w:rsidRPr="00903AE0" w:rsidRDefault="00AB0362" w:rsidP="00AB0362">
            <w:pPr>
              <w:jc w:val="right"/>
              <w:rPr>
                <w:rFonts w:cs="Calibri"/>
                <w:color w:val="000000"/>
                <w:sz w:val="22"/>
                <w:szCs w:val="22"/>
              </w:rPr>
            </w:pPr>
            <w:r w:rsidRPr="00903AE0">
              <w:rPr>
                <w:rFonts w:cs="Calibri"/>
                <w:color w:val="000000"/>
                <w:sz w:val="22"/>
                <w:szCs w:val="22"/>
              </w:rPr>
              <w:lastRenderedPageBreak/>
              <w:t>Other: Varies or unclear</w:t>
            </w:r>
          </w:p>
        </w:tc>
        <w:tc>
          <w:tcPr>
            <w:tcW w:w="1843" w:type="dxa"/>
          </w:tcPr>
          <w:p w14:paraId="3AAE0CE7" w14:textId="76137FFC" w:rsidR="00AB0362" w:rsidRPr="00903AE0" w:rsidRDefault="00AB0362" w:rsidP="00AB0362">
            <w:pPr>
              <w:jc w:val="center"/>
              <w:rPr>
                <w:sz w:val="22"/>
                <w:szCs w:val="22"/>
              </w:rPr>
            </w:pPr>
            <w:r w:rsidRPr="00903AE0">
              <w:rPr>
                <w:color w:val="000000"/>
                <w:sz w:val="22"/>
                <w:szCs w:val="22"/>
              </w:rPr>
              <w:t>5 (5.</w:t>
            </w:r>
            <w:r>
              <w:rPr>
                <w:color w:val="000000"/>
                <w:sz w:val="22"/>
                <w:szCs w:val="22"/>
              </w:rPr>
              <w:t>9</w:t>
            </w:r>
            <w:r w:rsidRPr="00903AE0">
              <w:rPr>
                <w:color w:val="000000"/>
                <w:sz w:val="22"/>
                <w:szCs w:val="22"/>
              </w:rPr>
              <w:t>)</w:t>
            </w:r>
          </w:p>
        </w:tc>
      </w:tr>
      <w:tr w:rsidR="00AB0362" w:rsidRPr="00AF1A08" w14:paraId="08F89555" w14:textId="77777777" w:rsidTr="005E1973">
        <w:tc>
          <w:tcPr>
            <w:tcW w:w="6941" w:type="dxa"/>
            <w:vAlign w:val="bottom"/>
          </w:tcPr>
          <w:p w14:paraId="7AE223CE" w14:textId="18CE66C9" w:rsidR="00AB0362" w:rsidRPr="00254A5A" w:rsidRDefault="00AB0362" w:rsidP="00AB0362">
            <w:pPr>
              <w:rPr>
                <w:rFonts w:cs="Calibri"/>
                <w:b/>
                <w:bCs/>
                <w:color w:val="000000"/>
                <w:sz w:val="22"/>
                <w:szCs w:val="22"/>
              </w:rPr>
            </w:pPr>
            <w:r w:rsidRPr="00254A5A">
              <w:rPr>
                <w:rFonts w:cs="Calibri"/>
                <w:b/>
                <w:bCs/>
                <w:color w:val="000000"/>
                <w:sz w:val="22"/>
                <w:szCs w:val="22"/>
              </w:rPr>
              <w:t>Years provided preconception advice and care as health</w:t>
            </w:r>
            <w:r w:rsidR="009C03A8" w:rsidRPr="00254A5A">
              <w:rPr>
                <w:rFonts w:cs="Calibri"/>
                <w:b/>
                <w:bCs/>
                <w:color w:val="000000"/>
                <w:sz w:val="22"/>
                <w:szCs w:val="22"/>
              </w:rPr>
              <w:t>care</w:t>
            </w:r>
            <w:r w:rsidRPr="00254A5A">
              <w:rPr>
                <w:rFonts w:cs="Calibri"/>
                <w:b/>
                <w:bCs/>
                <w:color w:val="000000"/>
                <w:sz w:val="22"/>
                <w:szCs w:val="22"/>
              </w:rPr>
              <w:t xml:space="preserve"> professional</w:t>
            </w:r>
          </w:p>
        </w:tc>
        <w:tc>
          <w:tcPr>
            <w:tcW w:w="1843" w:type="dxa"/>
          </w:tcPr>
          <w:p w14:paraId="50849297" w14:textId="77777777" w:rsidR="00AB0362" w:rsidRPr="00254A5A" w:rsidRDefault="00AB0362" w:rsidP="00AB036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AB0362" w:rsidRPr="00903AE0" w14:paraId="58914AC4" w14:textId="77777777" w:rsidTr="005E1973">
        <w:tc>
          <w:tcPr>
            <w:tcW w:w="6941" w:type="dxa"/>
            <w:vAlign w:val="bottom"/>
          </w:tcPr>
          <w:p w14:paraId="3D967017" w14:textId="42541279" w:rsidR="00AB0362" w:rsidRPr="00903AE0" w:rsidRDefault="00AB0362" w:rsidP="00AB0362">
            <w:pPr>
              <w:jc w:val="right"/>
              <w:rPr>
                <w:rFonts w:cs="Calibri"/>
                <w:color w:val="000000"/>
                <w:sz w:val="22"/>
                <w:szCs w:val="22"/>
              </w:rPr>
            </w:pPr>
            <w:r w:rsidRPr="00903AE0">
              <w:rPr>
                <w:rFonts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Less than 5 years</w:t>
            </w:r>
          </w:p>
        </w:tc>
        <w:tc>
          <w:tcPr>
            <w:tcW w:w="1843" w:type="dxa"/>
          </w:tcPr>
          <w:p w14:paraId="4F570616" w14:textId="6521E82C" w:rsidR="00AB0362" w:rsidRPr="00903AE0" w:rsidRDefault="00AB0362" w:rsidP="00AB0362">
            <w:pPr>
              <w:jc w:val="center"/>
              <w:rPr>
                <w:sz w:val="22"/>
                <w:szCs w:val="22"/>
              </w:rPr>
            </w:pPr>
            <w:r w:rsidRPr="00903AE0">
              <w:rPr>
                <w:color w:val="000000"/>
                <w:sz w:val="22"/>
                <w:szCs w:val="22"/>
              </w:rPr>
              <w:t>35 (4</w:t>
            </w:r>
            <w:r>
              <w:rPr>
                <w:color w:val="000000"/>
                <w:sz w:val="22"/>
                <w:szCs w:val="22"/>
              </w:rPr>
              <w:t>1.2</w:t>
            </w:r>
            <w:r w:rsidRPr="00903AE0">
              <w:rPr>
                <w:color w:val="000000"/>
                <w:sz w:val="22"/>
                <w:szCs w:val="22"/>
              </w:rPr>
              <w:t>)</w:t>
            </w:r>
          </w:p>
        </w:tc>
      </w:tr>
      <w:tr w:rsidR="00AB0362" w:rsidRPr="00903AE0" w14:paraId="6CE75D84" w14:textId="77777777" w:rsidTr="005E1973">
        <w:tc>
          <w:tcPr>
            <w:tcW w:w="6941" w:type="dxa"/>
            <w:vAlign w:val="bottom"/>
          </w:tcPr>
          <w:p w14:paraId="1FFF5E3A" w14:textId="2E5588A5" w:rsidR="00AB0362" w:rsidRPr="00903AE0" w:rsidRDefault="00AB0362" w:rsidP="00AB0362">
            <w:pPr>
              <w:jc w:val="right"/>
              <w:rPr>
                <w:rFonts w:cs="Calibri"/>
                <w:color w:val="000000"/>
                <w:sz w:val="22"/>
                <w:szCs w:val="22"/>
              </w:rPr>
            </w:pPr>
            <w:r w:rsidRPr="00903AE0">
              <w:rPr>
                <w:rFonts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5-10 years</w:t>
            </w:r>
          </w:p>
        </w:tc>
        <w:tc>
          <w:tcPr>
            <w:tcW w:w="1843" w:type="dxa"/>
          </w:tcPr>
          <w:p w14:paraId="22CEA6F2" w14:textId="60D4C31D" w:rsidR="00AB0362" w:rsidRPr="00903AE0" w:rsidRDefault="00AB0362" w:rsidP="00AB0362">
            <w:pPr>
              <w:jc w:val="center"/>
              <w:rPr>
                <w:sz w:val="22"/>
                <w:szCs w:val="22"/>
              </w:rPr>
            </w:pPr>
            <w:r w:rsidRPr="00903AE0">
              <w:rPr>
                <w:color w:val="000000"/>
                <w:sz w:val="22"/>
                <w:szCs w:val="22"/>
              </w:rPr>
              <w:t>9 (10.</w:t>
            </w:r>
            <w:r>
              <w:rPr>
                <w:color w:val="000000"/>
                <w:sz w:val="22"/>
                <w:szCs w:val="22"/>
              </w:rPr>
              <w:t>6</w:t>
            </w:r>
            <w:r w:rsidRPr="00903AE0">
              <w:rPr>
                <w:color w:val="000000"/>
                <w:sz w:val="22"/>
                <w:szCs w:val="22"/>
              </w:rPr>
              <w:t>)</w:t>
            </w:r>
          </w:p>
        </w:tc>
      </w:tr>
      <w:tr w:rsidR="00AB0362" w:rsidRPr="00903AE0" w14:paraId="2876E6C8" w14:textId="77777777" w:rsidTr="005E1973">
        <w:tc>
          <w:tcPr>
            <w:tcW w:w="6941" w:type="dxa"/>
            <w:vAlign w:val="bottom"/>
          </w:tcPr>
          <w:p w14:paraId="2C5097D9" w14:textId="2267EFDE" w:rsidR="00AB0362" w:rsidRPr="00903AE0" w:rsidRDefault="00AB0362" w:rsidP="00AB0362">
            <w:pPr>
              <w:jc w:val="right"/>
              <w:rPr>
                <w:rFonts w:cs="Calibri"/>
                <w:color w:val="000000"/>
                <w:sz w:val="22"/>
                <w:szCs w:val="22"/>
              </w:rPr>
            </w:pPr>
            <w:r w:rsidRPr="00903AE0">
              <w:rPr>
                <w:rFonts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11-15 years</w:t>
            </w:r>
          </w:p>
        </w:tc>
        <w:tc>
          <w:tcPr>
            <w:tcW w:w="1843" w:type="dxa"/>
          </w:tcPr>
          <w:p w14:paraId="2ADE2D26" w14:textId="5D4E1549" w:rsidR="00AB0362" w:rsidRPr="00903AE0" w:rsidRDefault="00AB0362" w:rsidP="00AB0362">
            <w:pPr>
              <w:jc w:val="center"/>
              <w:rPr>
                <w:sz w:val="22"/>
                <w:szCs w:val="22"/>
              </w:rPr>
            </w:pPr>
            <w:r w:rsidRPr="00903AE0">
              <w:rPr>
                <w:color w:val="000000"/>
                <w:sz w:val="22"/>
                <w:szCs w:val="22"/>
              </w:rPr>
              <w:t>12 (1</w:t>
            </w:r>
            <w:r>
              <w:rPr>
                <w:color w:val="000000"/>
                <w:sz w:val="22"/>
                <w:szCs w:val="22"/>
              </w:rPr>
              <w:t>4.1</w:t>
            </w:r>
            <w:r w:rsidRPr="00903AE0">
              <w:rPr>
                <w:color w:val="000000"/>
                <w:sz w:val="22"/>
                <w:szCs w:val="22"/>
              </w:rPr>
              <w:t>)</w:t>
            </w:r>
          </w:p>
        </w:tc>
      </w:tr>
      <w:tr w:rsidR="00AB0362" w:rsidRPr="00903AE0" w14:paraId="06F35F0A" w14:textId="77777777" w:rsidTr="005E1973">
        <w:tc>
          <w:tcPr>
            <w:tcW w:w="6941" w:type="dxa"/>
            <w:vAlign w:val="bottom"/>
          </w:tcPr>
          <w:p w14:paraId="185B9645" w14:textId="4191C638" w:rsidR="00AB0362" w:rsidRPr="00903AE0" w:rsidRDefault="00AB0362" w:rsidP="00AB0362">
            <w:pPr>
              <w:jc w:val="right"/>
              <w:rPr>
                <w:rFonts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03AE0">
              <w:rPr>
                <w:rFonts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16+ years</w:t>
            </w:r>
          </w:p>
        </w:tc>
        <w:tc>
          <w:tcPr>
            <w:tcW w:w="1843" w:type="dxa"/>
          </w:tcPr>
          <w:p w14:paraId="0CA09150" w14:textId="179384FD" w:rsidR="00AB0362" w:rsidRPr="00903AE0" w:rsidRDefault="00AB0362" w:rsidP="00AB0362">
            <w:pPr>
              <w:jc w:val="center"/>
              <w:rPr>
                <w:sz w:val="22"/>
                <w:szCs w:val="22"/>
              </w:rPr>
            </w:pPr>
            <w:r w:rsidRPr="00903AE0">
              <w:rPr>
                <w:color w:val="000000"/>
                <w:sz w:val="22"/>
                <w:szCs w:val="22"/>
              </w:rPr>
              <w:t>29 (3</w:t>
            </w:r>
            <w:r>
              <w:rPr>
                <w:color w:val="000000"/>
                <w:sz w:val="22"/>
                <w:szCs w:val="22"/>
              </w:rPr>
              <w:t>4.1</w:t>
            </w:r>
            <w:r w:rsidRPr="00903AE0">
              <w:rPr>
                <w:color w:val="000000"/>
                <w:sz w:val="22"/>
                <w:szCs w:val="22"/>
              </w:rPr>
              <w:t>)</w:t>
            </w:r>
          </w:p>
        </w:tc>
      </w:tr>
      <w:tr w:rsidR="00AB0362" w:rsidRPr="00AF1A08" w14:paraId="43B1060C" w14:textId="77777777" w:rsidTr="005E1973">
        <w:tc>
          <w:tcPr>
            <w:tcW w:w="6941" w:type="dxa"/>
            <w:vAlign w:val="bottom"/>
          </w:tcPr>
          <w:p w14:paraId="701A907F" w14:textId="3D0A2CE7" w:rsidR="00AB0362" w:rsidRPr="00254A5A" w:rsidRDefault="00AB0362" w:rsidP="00AB0362">
            <w:pPr>
              <w:rPr>
                <w:rFonts w:eastAsia="Times New Roman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254A5A">
              <w:rPr>
                <w:rFonts w:eastAsia="Times New Roman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Years current service provided preconception advice and care</w:t>
            </w:r>
          </w:p>
        </w:tc>
        <w:tc>
          <w:tcPr>
            <w:tcW w:w="1843" w:type="dxa"/>
          </w:tcPr>
          <w:p w14:paraId="46263AF8" w14:textId="77777777" w:rsidR="00AB0362" w:rsidRPr="00254A5A" w:rsidRDefault="00AB0362" w:rsidP="00AB036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AB0362" w:rsidRPr="00903AE0" w14:paraId="2574A8DD" w14:textId="77777777" w:rsidTr="005E1973">
        <w:tc>
          <w:tcPr>
            <w:tcW w:w="6941" w:type="dxa"/>
            <w:vAlign w:val="bottom"/>
          </w:tcPr>
          <w:p w14:paraId="0E8FF65C" w14:textId="691EB937" w:rsidR="00AB0362" w:rsidRPr="00903AE0" w:rsidRDefault="00AB0362" w:rsidP="00AB0362">
            <w:pPr>
              <w:jc w:val="right"/>
              <w:rPr>
                <w:rFonts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03AE0">
              <w:rPr>
                <w:rFonts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Less than 5 years</w:t>
            </w:r>
          </w:p>
        </w:tc>
        <w:tc>
          <w:tcPr>
            <w:tcW w:w="1843" w:type="dxa"/>
          </w:tcPr>
          <w:p w14:paraId="43EAE58A" w14:textId="11618DDE" w:rsidR="00AB0362" w:rsidRPr="00903AE0" w:rsidRDefault="00AB0362" w:rsidP="00AB0362">
            <w:pPr>
              <w:jc w:val="center"/>
              <w:rPr>
                <w:sz w:val="22"/>
                <w:szCs w:val="22"/>
              </w:rPr>
            </w:pPr>
            <w:r w:rsidRPr="00903AE0">
              <w:rPr>
                <w:color w:val="000000"/>
                <w:sz w:val="22"/>
                <w:szCs w:val="22"/>
              </w:rPr>
              <w:t>9 (10.</w:t>
            </w:r>
            <w:r>
              <w:rPr>
                <w:color w:val="000000"/>
                <w:sz w:val="22"/>
                <w:szCs w:val="22"/>
              </w:rPr>
              <w:t>6</w:t>
            </w:r>
            <w:r w:rsidRPr="00903AE0">
              <w:rPr>
                <w:color w:val="000000"/>
                <w:sz w:val="22"/>
                <w:szCs w:val="22"/>
              </w:rPr>
              <w:t>)</w:t>
            </w:r>
          </w:p>
        </w:tc>
      </w:tr>
      <w:tr w:rsidR="00AB0362" w:rsidRPr="00903AE0" w14:paraId="669DDEA3" w14:textId="77777777" w:rsidTr="005E1973">
        <w:tc>
          <w:tcPr>
            <w:tcW w:w="6941" w:type="dxa"/>
            <w:vAlign w:val="bottom"/>
          </w:tcPr>
          <w:p w14:paraId="1E1B04DF" w14:textId="5AB463D2" w:rsidR="00AB0362" w:rsidRPr="00903AE0" w:rsidRDefault="00AB0362" w:rsidP="00AB0362">
            <w:pPr>
              <w:jc w:val="right"/>
              <w:rPr>
                <w:rFonts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03AE0">
              <w:rPr>
                <w:rFonts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5-10 years</w:t>
            </w:r>
          </w:p>
        </w:tc>
        <w:tc>
          <w:tcPr>
            <w:tcW w:w="1843" w:type="dxa"/>
          </w:tcPr>
          <w:p w14:paraId="0D96A0A7" w14:textId="668C3AB7" w:rsidR="00AB0362" w:rsidRPr="00903AE0" w:rsidRDefault="00AB0362" w:rsidP="00AB0362">
            <w:pPr>
              <w:jc w:val="center"/>
              <w:rPr>
                <w:sz w:val="22"/>
                <w:szCs w:val="22"/>
              </w:rPr>
            </w:pPr>
            <w:r w:rsidRPr="00903AE0">
              <w:rPr>
                <w:color w:val="000000"/>
                <w:sz w:val="22"/>
                <w:szCs w:val="22"/>
              </w:rPr>
              <w:t>8 (9.</w:t>
            </w:r>
            <w:r>
              <w:rPr>
                <w:color w:val="000000"/>
                <w:sz w:val="22"/>
                <w:szCs w:val="22"/>
              </w:rPr>
              <w:t>4</w:t>
            </w:r>
            <w:r w:rsidRPr="00903AE0">
              <w:rPr>
                <w:color w:val="000000"/>
                <w:sz w:val="22"/>
                <w:szCs w:val="22"/>
              </w:rPr>
              <w:t>)</w:t>
            </w:r>
          </w:p>
        </w:tc>
      </w:tr>
      <w:tr w:rsidR="00AB0362" w:rsidRPr="00903AE0" w14:paraId="6BCFC3B8" w14:textId="77777777" w:rsidTr="005E1973">
        <w:tc>
          <w:tcPr>
            <w:tcW w:w="6941" w:type="dxa"/>
            <w:vAlign w:val="bottom"/>
          </w:tcPr>
          <w:p w14:paraId="7811327C" w14:textId="55665E42" w:rsidR="00AB0362" w:rsidRPr="00903AE0" w:rsidRDefault="00AB0362" w:rsidP="00AB0362">
            <w:pPr>
              <w:jc w:val="right"/>
              <w:rPr>
                <w:rFonts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03AE0">
              <w:rPr>
                <w:rFonts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11-15 years</w:t>
            </w:r>
          </w:p>
        </w:tc>
        <w:tc>
          <w:tcPr>
            <w:tcW w:w="1843" w:type="dxa"/>
          </w:tcPr>
          <w:p w14:paraId="46CAC40B" w14:textId="2CB559BF" w:rsidR="00AB0362" w:rsidRPr="00903AE0" w:rsidRDefault="00AB0362" w:rsidP="00AB0362">
            <w:pPr>
              <w:jc w:val="center"/>
              <w:rPr>
                <w:sz w:val="22"/>
                <w:szCs w:val="22"/>
              </w:rPr>
            </w:pPr>
            <w:r w:rsidRPr="00903AE0">
              <w:rPr>
                <w:color w:val="000000"/>
                <w:sz w:val="22"/>
                <w:szCs w:val="22"/>
              </w:rPr>
              <w:t>10 (11.</w:t>
            </w:r>
            <w:r>
              <w:rPr>
                <w:color w:val="000000"/>
                <w:sz w:val="22"/>
                <w:szCs w:val="22"/>
              </w:rPr>
              <w:t>8</w:t>
            </w:r>
            <w:r w:rsidRPr="00903AE0">
              <w:rPr>
                <w:color w:val="000000"/>
                <w:sz w:val="22"/>
                <w:szCs w:val="22"/>
              </w:rPr>
              <w:t>)</w:t>
            </w:r>
          </w:p>
        </w:tc>
      </w:tr>
      <w:tr w:rsidR="00AB0362" w:rsidRPr="00903AE0" w14:paraId="4172AE32" w14:textId="77777777" w:rsidTr="005E1973">
        <w:tc>
          <w:tcPr>
            <w:tcW w:w="6941" w:type="dxa"/>
            <w:vAlign w:val="bottom"/>
          </w:tcPr>
          <w:p w14:paraId="32551982" w14:textId="533AE430" w:rsidR="00AB0362" w:rsidRPr="00903AE0" w:rsidRDefault="00AB0362" w:rsidP="00AB0362">
            <w:pPr>
              <w:jc w:val="right"/>
              <w:rPr>
                <w:rFonts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03AE0">
              <w:rPr>
                <w:rFonts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16+ years</w:t>
            </w:r>
          </w:p>
        </w:tc>
        <w:tc>
          <w:tcPr>
            <w:tcW w:w="1843" w:type="dxa"/>
          </w:tcPr>
          <w:p w14:paraId="05C0686C" w14:textId="4440B101" w:rsidR="00AB0362" w:rsidRPr="00903AE0" w:rsidRDefault="00AB0362" w:rsidP="00AB0362">
            <w:pPr>
              <w:jc w:val="center"/>
              <w:rPr>
                <w:sz w:val="22"/>
                <w:szCs w:val="22"/>
              </w:rPr>
            </w:pPr>
            <w:r w:rsidRPr="00903AE0">
              <w:rPr>
                <w:color w:val="000000"/>
                <w:sz w:val="22"/>
                <w:szCs w:val="22"/>
              </w:rPr>
              <w:t>39 (4</w:t>
            </w:r>
            <w:r>
              <w:rPr>
                <w:color w:val="000000"/>
                <w:sz w:val="22"/>
                <w:szCs w:val="22"/>
              </w:rPr>
              <w:t>5.9</w:t>
            </w:r>
            <w:r w:rsidRPr="00903AE0">
              <w:rPr>
                <w:color w:val="000000"/>
                <w:sz w:val="22"/>
                <w:szCs w:val="22"/>
              </w:rPr>
              <w:t>)</w:t>
            </w:r>
          </w:p>
        </w:tc>
      </w:tr>
      <w:tr w:rsidR="00AB0362" w:rsidRPr="00903AE0" w14:paraId="4FCEF6BF" w14:textId="77777777" w:rsidTr="005E1973">
        <w:tc>
          <w:tcPr>
            <w:tcW w:w="6941" w:type="dxa"/>
          </w:tcPr>
          <w:p w14:paraId="4828C285" w14:textId="1550F9F4" w:rsidR="00AB0362" w:rsidRPr="00903AE0" w:rsidRDefault="00AB0362" w:rsidP="00AB0362">
            <w:pPr>
              <w:jc w:val="right"/>
              <w:rPr>
                <w:rFonts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03AE0">
              <w:rPr>
                <w:rFonts w:cs="Calibri"/>
                <w:kern w:val="0"/>
                <w:sz w:val="22"/>
                <w:szCs w:val="22"/>
              </w:rPr>
              <w:t>Don't know</w:t>
            </w:r>
          </w:p>
        </w:tc>
        <w:tc>
          <w:tcPr>
            <w:tcW w:w="1843" w:type="dxa"/>
          </w:tcPr>
          <w:p w14:paraId="5EBB3AE3" w14:textId="00D34B2F" w:rsidR="00AB0362" w:rsidRPr="00903AE0" w:rsidRDefault="00AB0362" w:rsidP="00AB0362">
            <w:pPr>
              <w:jc w:val="center"/>
              <w:rPr>
                <w:sz w:val="22"/>
                <w:szCs w:val="22"/>
              </w:rPr>
            </w:pPr>
            <w:r w:rsidRPr="00903AE0">
              <w:rPr>
                <w:color w:val="000000"/>
                <w:sz w:val="22"/>
                <w:szCs w:val="22"/>
              </w:rPr>
              <w:t>19 (2</w:t>
            </w:r>
            <w:r>
              <w:rPr>
                <w:color w:val="000000"/>
                <w:sz w:val="22"/>
                <w:szCs w:val="22"/>
              </w:rPr>
              <w:t>2.4</w:t>
            </w:r>
            <w:r w:rsidRPr="00903AE0">
              <w:rPr>
                <w:color w:val="000000"/>
                <w:sz w:val="22"/>
                <w:szCs w:val="22"/>
              </w:rPr>
              <w:t>)</w:t>
            </w:r>
          </w:p>
        </w:tc>
      </w:tr>
    </w:tbl>
    <w:p w14:paraId="09D573C7" w14:textId="2E8F2FEC" w:rsidR="0038043F" w:rsidRPr="00B02E88" w:rsidRDefault="0038043F" w:rsidP="0038043F">
      <w:pPr>
        <w:pStyle w:val="NoSpacing"/>
        <w:rPr>
          <w:sz w:val="20"/>
          <w:szCs w:val="20"/>
        </w:rPr>
      </w:pPr>
      <w:r w:rsidRPr="00B02E88">
        <w:rPr>
          <w:sz w:val="20"/>
          <w:szCs w:val="20"/>
          <w:vertAlign w:val="superscript"/>
        </w:rPr>
        <w:t xml:space="preserve">1 </w:t>
      </w:r>
      <w:r w:rsidRPr="00B02E88">
        <w:rPr>
          <w:sz w:val="20"/>
          <w:szCs w:val="20"/>
        </w:rPr>
        <w:t>Sample size range</w:t>
      </w:r>
      <w:r w:rsidR="00AA1D30" w:rsidRPr="00B02E88">
        <w:rPr>
          <w:sz w:val="20"/>
          <w:szCs w:val="20"/>
        </w:rPr>
        <w:t>s</w:t>
      </w:r>
      <w:r w:rsidRPr="00B02E88">
        <w:rPr>
          <w:sz w:val="20"/>
          <w:szCs w:val="20"/>
        </w:rPr>
        <w:t xml:space="preserve"> from 8</w:t>
      </w:r>
      <w:r w:rsidR="009C4515">
        <w:rPr>
          <w:sz w:val="20"/>
          <w:szCs w:val="20"/>
        </w:rPr>
        <w:t>5</w:t>
      </w:r>
      <w:r w:rsidRPr="00B02E88">
        <w:rPr>
          <w:sz w:val="20"/>
          <w:szCs w:val="20"/>
        </w:rPr>
        <w:t>-87 due to missing values.</w:t>
      </w:r>
    </w:p>
    <w:p w14:paraId="3F77FE75" w14:textId="43B76715" w:rsidR="0038043F" w:rsidRPr="00B02E88" w:rsidRDefault="0038043F" w:rsidP="0038043F">
      <w:pPr>
        <w:pStyle w:val="NoSpacing"/>
        <w:rPr>
          <w:rFonts w:cs="Calibri"/>
          <w:color w:val="000000"/>
          <w:sz w:val="20"/>
          <w:szCs w:val="20"/>
        </w:rPr>
      </w:pPr>
      <w:r w:rsidRPr="00B02E88">
        <w:rPr>
          <w:rFonts w:cs="Calibri"/>
          <w:color w:val="000000"/>
          <w:sz w:val="20"/>
          <w:szCs w:val="20"/>
          <w:vertAlign w:val="superscript"/>
        </w:rPr>
        <w:t xml:space="preserve">2 </w:t>
      </w:r>
      <w:r w:rsidRPr="00B02E88">
        <w:rPr>
          <w:rFonts w:cs="Calibri"/>
          <w:color w:val="000000"/>
          <w:sz w:val="20"/>
          <w:szCs w:val="20"/>
        </w:rPr>
        <w:t xml:space="preserve">Multiple answer options </w:t>
      </w:r>
      <w:r w:rsidR="0084078B" w:rsidRPr="00B02E88">
        <w:rPr>
          <w:rFonts w:cs="Calibri"/>
          <w:color w:val="000000"/>
          <w:sz w:val="20"/>
          <w:szCs w:val="20"/>
        </w:rPr>
        <w:t>possible.</w:t>
      </w:r>
    </w:p>
    <w:p w14:paraId="532F8562" w14:textId="462E45A1" w:rsidR="0014581D" w:rsidRPr="00B02E88" w:rsidRDefault="64985551" w:rsidP="0038043F">
      <w:pPr>
        <w:pStyle w:val="NoSpacing"/>
        <w:rPr>
          <w:rFonts w:cs="Calibri"/>
          <w:color w:val="000000"/>
          <w:sz w:val="20"/>
          <w:szCs w:val="20"/>
        </w:rPr>
      </w:pPr>
      <w:r w:rsidRPr="4E3E12D3">
        <w:rPr>
          <w:rFonts w:cs="Calibri"/>
          <w:color w:val="000000" w:themeColor="text1"/>
          <w:sz w:val="20"/>
          <w:szCs w:val="20"/>
          <w:vertAlign w:val="superscript"/>
        </w:rPr>
        <w:t xml:space="preserve">3 </w:t>
      </w:r>
      <w:r w:rsidRPr="4E3E12D3">
        <w:rPr>
          <w:rFonts w:cs="Calibri"/>
          <w:color w:val="000000" w:themeColor="text1"/>
          <w:sz w:val="20"/>
          <w:szCs w:val="20"/>
        </w:rPr>
        <w:t xml:space="preserve">Only asked if </w:t>
      </w:r>
      <w:r w:rsidR="32428B31" w:rsidRPr="4E3E12D3">
        <w:rPr>
          <w:rFonts w:cs="Calibri"/>
          <w:color w:val="000000" w:themeColor="text1"/>
          <w:sz w:val="20"/>
          <w:szCs w:val="20"/>
        </w:rPr>
        <w:t>response to question ‘</w:t>
      </w:r>
      <w:r w:rsidR="6698C994" w:rsidRPr="4E3E12D3">
        <w:rPr>
          <w:sz w:val="20"/>
          <w:szCs w:val="20"/>
        </w:rPr>
        <w:t xml:space="preserve">How do you reach the target population?’ was </w:t>
      </w:r>
      <w:r w:rsidR="7ECFBB18" w:rsidRPr="4E3E12D3">
        <w:rPr>
          <w:sz w:val="20"/>
          <w:szCs w:val="20"/>
        </w:rPr>
        <w:t>‘</w:t>
      </w:r>
      <w:r w:rsidR="00C8272D" w:rsidRPr="00C8272D">
        <w:rPr>
          <w:sz w:val="20"/>
          <w:szCs w:val="20"/>
        </w:rPr>
        <w:t>I proactively embed preconception advice and care into relevant consultations</w:t>
      </w:r>
      <w:r w:rsidR="45D6D1F3" w:rsidRPr="4E3E12D3">
        <w:rPr>
          <w:sz w:val="20"/>
          <w:szCs w:val="20"/>
        </w:rPr>
        <w:t>’</w:t>
      </w:r>
      <w:r w:rsidR="7ECFBB18" w:rsidRPr="4E3E12D3">
        <w:rPr>
          <w:sz w:val="20"/>
          <w:szCs w:val="20"/>
        </w:rPr>
        <w:t>.</w:t>
      </w:r>
    </w:p>
    <w:p w14:paraId="203BA998" w14:textId="77777777" w:rsidR="00361347" w:rsidRDefault="00361347" w:rsidP="0038043F">
      <w:pPr>
        <w:pStyle w:val="NoSpacing"/>
        <w:rPr>
          <w:rFonts w:cs="Calibri"/>
          <w:color w:val="000000"/>
          <w:sz w:val="22"/>
          <w:szCs w:val="22"/>
        </w:rPr>
      </w:pPr>
    </w:p>
    <w:p w14:paraId="2C2EA1D0" w14:textId="6C7ABDFE" w:rsidR="00AE7CE3" w:rsidRDefault="00AE7CE3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2A652081" w14:textId="31C15482" w:rsidR="00C334F2" w:rsidRDefault="00C334F2" w:rsidP="00D74AF7">
      <w:pPr>
        <w:pStyle w:val="Heading2"/>
        <w:ind w:right="-188"/>
      </w:pPr>
      <w:r>
        <w:lastRenderedPageBreak/>
        <w:t xml:space="preserve">Table 3. </w:t>
      </w:r>
      <w:r w:rsidR="00B070BC" w:rsidRPr="00D74AF7">
        <w:rPr>
          <w:b w:val="0"/>
          <w:bCs/>
        </w:rPr>
        <w:t>Funding, commissioning, evaluation and documentation of preconception care</w:t>
      </w:r>
      <w:r w:rsidR="002E1CA6" w:rsidRPr="00D74AF7">
        <w:rPr>
          <w:b w:val="0"/>
          <w:bCs/>
        </w:rPr>
        <w:t>, N = 8</w:t>
      </w:r>
      <w:r w:rsidR="009C4515" w:rsidRPr="00D74AF7">
        <w:rPr>
          <w:b w:val="0"/>
          <w:bCs/>
        </w:rPr>
        <w:t>5</w:t>
      </w:r>
    </w:p>
    <w:tbl>
      <w:tblPr>
        <w:tblStyle w:val="TableGrid"/>
        <w:tblW w:w="8784" w:type="dxa"/>
        <w:tblLook w:val="04A0" w:firstRow="1" w:lastRow="0" w:firstColumn="1" w:lastColumn="0" w:noHBand="0" w:noVBand="1"/>
      </w:tblPr>
      <w:tblGrid>
        <w:gridCol w:w="6941"/>
        <w:gridCol w:w="1843"/>
      </w:tblGrid>
      <w:tr w:rsidR="00B070BC" w:rsidRPr="006A16A0" w14:paraId="77FCE2BB" w14:textId="77777777" w:rsidTr="00DF3C47">
        <w:tc>
          <w:tcPr>
            <w:tcW w:w="6941" w:type="dxa"/>
          </w:tcPr>
          <w:p w14:paraId="528195C9" w14:textId="77777777" w:rsidR="00B070BC" w:rsidRPr="006A16A0" w:rsidRDefault="00B070BC" w:rsidP="009543DE">
            <w:pPr>
              <w:rPr>
                <w:b/>
                <w:bCs/>
                <w:sz w:val="22"/>
                <w:szCs w:val="22"/>
              </w:rPr>
            </w:pPr>
            <w:r w:rsidRPr="006A16A0">
              <w:rPr>
                <w:b/>
                <w:bCs/>
                <w:sz w:val="22"/>
                <w:szCs w:val="22"/>
              </w:rPr>
              <w:t>Characteristic</w:t>
            </w:r>
          </w:p>
        </w:tc>
        <w:tc>
          <w:tcPr>
            <w:tcW w:w="1843" w:type="dxa"/>
          </w:tcPr>
          <w:p w14:paraId="505C1776" w14:textId="77777777" w:rsidR="00B070BC" w:rsidRPr="006A16A0" w:rsidRDefault="00B070BC" w:rsidP="00DF3C47">
            <w:pPr>
              <w:jc w:val="center"/>
              <w:rPr>
                <w:b/>
                <w:bCs/>
                <w:sz w:val="22"/>
                <w:szCs w:val="22"/>
              </w:rPr>
            </w:pPr>
            <w:r w:rsidRPr="006A16A0">
              <w:rPr>
                <w:b/>
                <w:bCs/>
                <w:sz w:val="22"/>
                <w:szCs w:val="22"/>
              </w:rPr>
              <w:t>n (%)</w:t>
            </w:r>
          </w:p>
        </w:tc>
      </w:tr>
      <w:tr w:rsidR="005E1973" w:rsidRPr="00C8272D" w14:paraId="39D499FE" w14:textId="77777777" w:rsidTr="00DF3C47">
        <w:tc>
          <w:tcPr>
            <w:tcW w:w="6941" w:type="dxa"/>
          </w:tcPr>
          <w:p w14:paraId="3F54E35F" w14:textId="60D3DB29" w:rsidR="005E1973" w:rsidRPr="00254A5A" w:rsidRDefault="005E1973" w:rsidP="005E1973">
            <w:pPr>
              <w:rPr>
                <w:b/>
                <w:bCs/>
                <w:sz w:val="22"/>
                <w:szCs w:val="22"/>
              </w:rPr>
            </w:pPr>
            <w:r w:rsidRPr="00254A5A">
              <w:rPr>
                <w:b/>
                <w:bCs/>
                <w:sz w:val="22"/>
                <w:szCs w:val="22"/>
              </w:rPr>
              <w:t>Commissioning of preconception advice and care or service</w:t>
            </w:r>
            <w:r w:rsidR="00661B98">
              <w:rPr>
                <w:b/>
                <w:bCs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843" w:type="dxa"/>
          </w:tcPr>
          <w:p w14:paraId="36A38290" w14:textId="5F1203A7" w:rsidR="005E1973" w:rsidRPr="00254A5A" w:rsidRDefault="005E1973" w:rsidP="00DF3C4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34563F" w:rsidRPr="006A16A0" w14:paraId="50BADFCB" w14:textId="77777777" w:rsidTr="00DF3C47">
        <w:tc>
          <w:tcPr>
            <w:tcW w:w="6941" w:type="dxa"/>
            <w:vAlign w:val="bottom"/>
          </w:tcPr>
          <w:p w14:paraId="1780C60B" w14:textId="2626531B" w:rsidR="0034563F" w:rsidRPr="006A16A0" w:rsidRDefault="0034563F" w:rsidP="0034563F">
            <w:pPr>
              <w:jc w:val="right"/>
              <w:rPr>
                <w:sz w:val="22"/>
                <w:szCs w:val="22"/>
              </w:rPr>
            </w:pPr>
            <w:r w:rsidRPr="006A16A0">
              <w:rPr>
                <w:rFonts w:cs="Calibri"/>
                <w:color w:val="000000"/>
                <w:sz w:val="22"/>
                <w:szCs w:val="22"/>
              </w:rPr>
              <w:t>Not formally commissioned</w:t>
            </w:r>
          </w:p>
        </w:tc>
        <w:tc>
          <w:tcPr>
            <w:tcW w:w="1843" w:type="dxa"/>
          </w:tcPr>
          <w:p w14:paraId="423A46CC" w14:textId="5CF5293D" w:rsidR="0034563F" w:rsidRPr="006A16A0" w:rsidRDefault="0034563F" w:rsidP="0034563F">
            <w:pPr>
              <w:jc w:val="center"/>
              <w:rPr>
                <w:sz w:val="22"/>
                <w:szCs w:val="22"/>
              </w:rPr>
            </w:pPr>
            <w:r w:rsidRPr="006A16A0">
              <w:rPr>
                <w:color w:val="000000"/>
                <w:sz w:val="22"/>
                <w:szCs w:val="22"/>
              </w:rPr>
              <w:t>53 (6</w:t>
            </w:r>
            <w:r>
              <w:rPr>
                <w:color w:val="000000"/>
                <w:sz w:val="22"/>
                <w:szCs w:val="22"/>
              </w:rPr>
              <w:t>2.4</w:t>
            </w:r>
            <w:r w:rsidRPr="006A16A0">
              <w:rPr>
                <w:color w:val="000000"/>
                <w:sz w:val="22"/>
                <w:szCs w:val="22"/>
              </w:rPr>
              <w:t>)</w:t>
            </w:r>
          </w:p>
        </w:tc>
      </w:tr>
      <w:tr w:rsidR="0034563F" w:rsidRPr="006A16A0" w14:paraId="37B891BF" w14:textId="77777777" w:rsidTr="00DF3C47">
        <w:tc>
          <w:tcPr>
            <w:tcW w:w="6941" w:type="dxa"/>
            <w:vAlign w:val="bottom"/>
          </w:tcPr>
          <w:p w14:paraId="6CA2C529" w14:textId="2C0D5F70" w:rsidR="0034563F" w:rsidRPr="006A16A0" w:rsidRDefault="0034563F" w:rsidP="0034563F">
            <w:pPr>
              <w:jc w:val="right"/>
              <w:rPr>
                <w:sz w:val="22"/>
                <w:szCs w:val="22"/>
              </w:rPr>
            </w:pPr>
            <w:r w:rsidRPr="006A16A0">
              <w:rPr>
                <w:rFonts w:cs="Calibri"/>
                <w:color w:val="000000"/>
                <w:sz w:val="22"/>
                <w:szCs w:val="22"/>
              </w:rPr>
              <w:t>Integrated Care Board</w:t>
            </w:r>
          </w:p>
        </w:tc>
        <w:tc>
          <w:tcPr>
            <w:tcW w:w="1843" w:type="dxa"/>
          </w:tcPr>
          <w:p w14:paraId="3B72A1DE" w14:textId="443BF44F" w:rsidR="0034563F" w:rsidRPr="006A16A0" w:rsidRDefault="0034563F" w:rsidP="0034563F">
            <w:pPr>
              <w:jc w:val="center"/>
              <w:rPr>
                <w:sz w:val="22"/>
                <w:szCs w:val="22"/>
              </w:rPr>
            </w:pPr>
            <w:r w:rsidRPr="006A16A0">
              <w:rPr>
                <w:color w:val="000000"/>
                <w:sz w:val="22"/>
                <w:szCs w:val="22"/>
              </w:rPr>
              <w:t>11 (12</w:t>
            </w:r>
            <w:r>
              <w:rPr>
                <w:color w:val="000000"/>
                <w:sz w:val="22"/>
                <w:szCs w:val="22"/>
              </w:rPr>
              <w:t>.9</w:t>
            </w:r>
            <w:r w:rsidRPr="006A16A0">
              <w:rPr>
                <w:color w:val="000000"/>
                <w:sz w:val="22"/>
                <w:szCs w:val="22"/>
              </w:rPr>
              <w:t>)</w:t>
            </w:r>
          </w:p>
        </w:tc>
      </w:tr>
      <w:tr w:rsidR="0034563F" w:rsidRPr="006A16A0" w14:paraId="2D7BB9F7" w14:textId="77777777" w:rsidTr="00DF3C47">
        <w:tc>
          <w:tcPr>
            <w:tcW w:w="6941" w:type="dxa"/>
            <w:vAlign w:val="bottom"/>
          </w:tcPr>
          <w:p w14:paraId="7D8832AE" w14:textId="181319FE" w:rsidR="0034563F" w:rsidRPr="006A16A0" w:rsidRDefault="0034563F" w:rsidP="0034563F">
            <w:pPr>
              <w:jc w:val="right"/>
              <w:rPr>
                <w:sz w:val="22"/>
                <w:szCs w:val="22"/>
              </w:rPr>
            </w:pPr>
            <w:r w:rsidRPr="006A16A0">
              <w:rPr>
                <w:rFonts w:cs="Calibri"/>
                <w:color w:val="000000"/>
                <w:sz w:val="22"/>
                <w:szCs w:val="22"/>
              </w:rPr>
              <w:t>NHS Board</w:t>
            </w:r>
          </w:p>
        </w:tc>
        <w:tc>
          <w:tcPr>
            <w:tcW w:w="1843" w:type="dxa"/>
          </w:tcPr>
          <w:p w14:paraId="6D0D2CC7" w14:textId="4B184ACC" w:rsidR="0034563F" w:rsidRPr="006A16A0" w:rsidRDefault="0034563F" w:rsidP="0034563F">
            <w:pPr>
              <w:jc w:val="center"/>
              <w:rPr>
                <w:sz w:val="22"/>
                <w:szCs w:val="22"/>
              </w:rPr>
            </w:pPr>
            <w:r w:rsidRPr="006A16A0">
              <w:rPr>
                <w:color w:val="000000"/>
                <w:sz w:val="22"/>
                <w:szCs w:val="22"/>
              </w:rPr>
              <w:t>9 (10.</w:t>
            </w:r>
            <w:r>
              <w:rPr>
                <w:color w:val="000000"/>
                <w:sz w:val="22"/>
                <w:szCs w:val="22"/>
              </w:rPr>
              <w:t>6</w:t>
            </w:r>
            <w:r w:rsidRPr="006A16A0">
              <w:rPr>
                <w:color w:val="000000"/>
                <w:sz w:val="22"/>
                <w:szCs w:val="22"/>
              </w:rPr>
              <w:t>)</w:t>
            </w:r>
          </w:p>
        </w:tc>
      </w:tr>
      <w:tr w:rsidR="0034563F" w:rsidRPr="006A16A0" w14:paraId="07217F76" w14:textId="77777777" w:rsidTr="00DF3C47">
        <w:tc>
          <w:tcPr>
            <w:tcW w:w="6941" w:type="dxa"/>
            <w:vAlign w:val="bottom"/>
          </w:tcPr>
          <w:p w14:paraId="00310E6B" w14:textId="2FD8D1A2" w:rsidR="0034563F" w:rsidRPr="006A16A0" w:rsidRDefault="0034563F" w:rsidP="0034563F">
            <w:pPr>
              <w:jc w:val="right"/>
              <w:rPr>
                <w:sz w:val="22"/>
                <w:szCs w:val="22"/>
              </w:rPr>
            </w:pPr>
            <w:r w:rsidRPr="006A16A0">
              <w:rPr>
                <w:rFonts w:cs="Calibri"/>
                <w:color w:val="000000"/>
                <w:sz w:val="22"/>
                <w:szCs w:val="22"/>
              </w:rPr>
              <w:t>Local authority / local council</w:t>
            </w:r>
          </w:p>
        </w:tc>
        <w:tc>
          <w:tcPr>
            <w:tcW w:w="1843" w:type="dxa"/>
          </w:tcPr>
          <w:p w14:paraId="7502CA8D" w14:textId="7DFA549D" w:rsidR="0034563F" w:rsidRPr="006A16A0" w:rsidRDefault="0034563F" w:rsidP="0034563F">
            <w:pPr>
              <w:jc w:val="center"/>
              <w:rPr>
                <w:sz w:val="22"/>
                <w:szCs w:val="22"/>
              </w:rPr>
            </w:pPr>
            <w:r w:rsidRPr="006A16A0">
              <w:rPr>
                <w:color w:val="000000"/>
                <w:sz w:val="22"/>
                <w:szCs w:val="22"/>
              </w:rPr>
              <w:t>5 (5.</w:t>
            </w:r>
            <w:r>
              <w:rPr>
                <w:color w:val="000000"/>
                <w:sz w:val="22"/>
                <w:szCs w:val="22"/>
              </w:rPr>
              <w:t>9</w:t>
            </w:r>
            <w:r w:rsidRPr="006A16A0">
              <w:rPr>
                <w:color w:val="000000"/>
                <w:sz w:val="22"/>
                <w:szCs w:val="22"/>
              </w:rPr>
              <w:t>)</w:t>
            </w:r>
          </w:p>
        </w:tc>
      </w:tr>
      <w:tr w:rsidR="0034563F" w:rsidRPr="006A16A0" w14:paraId="107259B9" w14:textId="77777777" w:rsidTr="00DF3C47">
        <w:tc>
          <w:tcPr>
            <w:tcW w:w="6941" w:type="dxa"/>
            <w:vAlign w:val="bottom"/>
          </w:tcPr>
          <w:p w14:paraId="1D5BC4FE" w14:textId="2BEEFBB6" w:rsidR="0034563F" w:rsidRPr="006A16A0" w:rsidRDefault="0034563F" w:rsidP="0034563F">
            <w:pPr>
              <w:jc w:val="right"/>
              <w:rPr>
                <w:sz w:val="22"/>
                <w:szCs w:val="22"/>
              </w:rPr>
            </w:pPr>
            <w:r w:rsidRPr="006A16A0">
              <w:rPr>
                <w:rFonts w:cs="Calibri"/>
                <w:color w:val="000000"/>
                <w:sz w:val="22"/>
                <w:szCs w:val="22"/>
              </w:rPr>
              <w:t>Don't know</w:t>
            </w:r>
          </w:p>
        </w:tc>
        <w:tc>
          <w:tcPr>
            <w:tcW w:w="1843" w:type="dxa"/>
          </w:tcPr>
          <w:p w14:paraId="64A1060F" w14:textId="078D0971" w:rsidR="0034563F" w:rsidRPr="006A16A0" w:rsidRDefault="0034563F" w:rsidP="0034563F">
            <w:pPr>
              <w:jc w:val="center"/>
              <w:rPr>
                <w:sz w:val="22"/>
                <w:szCs w:val="22"/>
              </w:rPr>
            </w:pPr>
            <w:r w:rsidRPr="006A16A0">
              <w:rPr>
                <w:color w:val="000000"/>
                <w:sz w:val="22"/>
                <w:szCs w:val="22"/>
              </w:rPr>
              <w:t>13 (1</w:t>
            </w:r>
            <w:r>
              <w:rPr>
                <w:color w:val="000000"/>
                <w:sz w:val="22"/>
                <w:szCs w:val="22"/>
              </w:rPr>
              <w:t>5.3</w:t>
            </w:r>
            <w:r w:rsidRPr="006A16A0">
              <w:rPr>
                <w:color w:val="000000"/>
                <w:sz w:val="22"/>
                <w:szCs w:val="22"/>
              </w:rPr>
              <w:t>)</w:t>
            </w:r>
          </w:p>
        </w:tc>
      </w:tr>
      <w:tr w:rsidR="0034563F" w:rsidRPr="006A16A0" w14:paraId="5412977F" w14:textId="77777777" w:rsidTr="00DF3C47">
        <w:tc>
          <w:tcPr>
            <w:tcW w:w="6941" w:type="dxa"/>
            <w:vAlign w:val="bottom"/>
          </w:tcPr>
          <w:p w14:paraId="556D81ED" w14:textId="01A15AD5" w:rsidR="0034563F" w:rsidRPr="006A16A0" w:rsidRDefault="0034563F" w:rsidP="0034563F">
            <w:pPr>
              <w:jc w:val="right"/>
              <w:rPr>
                <w:sz w:val="22"/>
                <w:szCs w:val="22"/>
              </w:rPr>
            </w:pPr>
            <w:r w:rsidRPr="006A16A0">
              <w:rPr>
                <w:rFonts w:cs="Calibri"/>
                <w:color w:val="000000"/>
                <w:sz w:val="22"/>
                <w:szCs w:val="22"/>
              </w:rPr>
              <w:t>Other: Related services, including Fetal Medicine Unit consultation, postnatal contraceptive consultation, regular out-patient clinic consultation, perinatal mental health consultation, Maternal Medicine Network</w:t>
            </w:r>
          </w:p>
        </w:tc>
        <w:tc>
          <w:tcPr>
            <w:tcW w:w="1843" w:type="dxa"/>
          </w:tcPr>
          <w:p w14:paraId="651E3CE2" w14:textId="48AFF803" w:rsidR="0034563F" w:rsidRPr="006A16A0" w:rsidRDefault="0034563F" w:rsidP="0034563F">
            <w:pPr>
              <w:jc w:val="center"/>
              <w:rPr>
                <w:sz w:val="22"/>
                <w:szCs w:val="22"/>
              </w:rPr>
            </w:pPr>
            <w:r w:rsidRPr="006A16A0">
              <w:rPr>
                <w:color w:val="000000"/>
                <w:sz w:val="22"/>
                <w:szCs w:val="22"/>
              </w:rPr>
              <w:t>7 (8.</w:t>
            </w:r>
            <w:r>
              <w:rPr>
                <w:color w:val="000000"/>
                <w:sz w:val="22"/>
                <w:szCs w:val="22"/>
              </w:rPr>
              <w:t>2</w:t>
            </w:r>
            <w:r w:rsidRPr="006A16A0">
              <w:rPr>
                <w:color w:val="000000"/>
                <w:sz w:val="22"/>
                <w:szCs w:val="22"/>
              </w:rPr>
              <w:t>)</w:t>
            </w:r>
          </w:p>
        </w:tc>
      </w:tr>
      <w:tr w:rsidR="0034563F" w:rsidRPr="00C8272D" w14:paraId="7A754DB2" w14:textId="77777777" w:rsidTr="00DF3C47">
        <w:tc>
          <w:tcPr>
            <w:tcW w:w="6941" w:type="dxa"/>
          </w:tcPr>
          <w:p w14:paraId="5A0EDC3A" w14:textId="2C7B00E6" w:rsidR="0034563F" w:rsidRPr="00254A5A" w:rsidRDefault="0034563F" w:rsidP="0034563F">
            <w:pPr>
              <w:rPr>
                <w:b/>
                <w:bCs/>
                <w:sz w:val="22"/>
                <w:szCs w:val="22"/>
              </w:rPr>
            </w:pPr>
            <w:r w:rsidRPr="00254A5A">
              <w:rPr>
                <w:b/>
                <w:bCs/>
                <w:sz w:val="22"/>
                <w:szCs w:val="22"/>
              </w:rPr>
              <w:t>Incentives in place (financial or other)</w:t>
            </w:r>
          </w:p>
        </w:tc>
        <w:tc>
          <w:tcPr>
            <w:tcW w:w="1843" w:type="dxa"/>
          </w:tcPr>
          <w:p w14:paraId="072390C3" w14:textId="77777777" w:rsidR="0034563F" w:rsidRPr="00254A5A" w:rsidRDefault="0034563F" w:rsidP="0034563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34563F" w:rsidRPr="006A16A0" w14:paraId="093CC6E2" w14:textId="77777777" w:rsidTr="00DF3C47">
        <w:tc>
          <w:tcPr>
            <w:tcW w:w="6941" w:type="dxa"/>
            <w:vAlign w:val="bottom"/>
          </w:tcPr>
          <w:p w14:paraId="51881FF7" w14:textId="36E02821" w:rsidR="0034563F" w:rsidRPr="006A16A0" w:rsidRDefault="0034563F" w:rsidP="0034563F">
            <w:pPr>
              <w:jc w:val="right"/>
              <w:rPr>
                <w:sz w:val="22"/>
                <w:szCs w:val="22"/>
              </w:rPr>
            </w:pPr>
            <w:r w:rsidRPr="006A16A0">
              <w:rPr>
                <w:rFonts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843" w:type="dxa"/>
          </w:tcPr>
          <w:p w14:paraId="6E3F30B7" w14:textId="21CA5B44" w:rsidR="0034563F" w:rsidRPr="006A16A0" w:rsidRDefault="0034563F" w:rsidP="0034563F">
            <w:pPr>
              <w:jc w:val="center"/>
              <w:rPr>
                <w:sz w:val="22"/>
                <w:szCs w:val="22"/>
              </w:rPr>
            </w:pPr>
            <w:r w:rsidRPr="006A16A0">
              <w:rPr>
                <w:color w:val="000000"/>
                <w:sz w:val="22"/>
                <w:szCs w:val="22"/>
              </w:rPr>
              <w:t>72 (8</w:t>
            </w:r>
            <w:r>
              <w:rPr>
                <w:color w:val="000000"/>
                <w:sz w:val="22"/>
                <w:szCs w:val="22"/>
              </w:rPr>
              <w:t>4.7</w:t>
            </w:r>
            <w:r w:rsidRPr="006A16A0">
              <w:rPr>
                <w:color w:val="000000"/>
                <w:sz w:val="22"/>
                <w:szCs w:val="22"/>
              </w:rPr>
              <w:t>)</w:t>
            </w:r>
          </w:p>
        </w:tc>
      </w:tr>
      <w:tr w:rsidR="0034563F" w:rsidRPr="006A16A0" w14:paraId="1B058D07" w14:textId="77777777" w:rsidTr="00DF3C47">
        <w:tc>
          <w:tcPr>
            <w:tcW w:w="6941" w:type="dxa"/>
            <w:vAlign w:val="bottom"/>
          </w:tcPr>
          <w:p w14:paraId="69441829" w14:textId="00134047" w:rsidR="0034563F" w:rsidRPr="006A16A0" w:rsidRDefault="0034563F" w:rsidP="0034563F">
            <w:pPr>
              <w:jc w:val="right"/>
              <w:rPr>
                <w:sz w:val="22"/>
                <w:szCs w:val="22"/>
              </w:rPr>
            </w:pPr>
            <w:r w:rsidRPr="006A16A0">
              <w:rPr>
                <w:rFonts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843" w:type="dxa"/>
          </w:tcPr>
          <w:p w14:paraId="745FD1EE" w14:textId="6B1C00D0" w:rsidR="0034563F" w:rsidRPr="006A16A0" w:rsidRDefault="0034563F" w:rsidP="0034563F">
            <w:pPr>
              <w:jc w:val="center"/>
              <w:rPr>
                <w:sz w:val="22"/>
                <w:szCs w:val="22"/>
              </w:rPr>
            </w:pPr>
            <w:r w:rsidRPr="006A16A0">
              <w:rPr>
                <w:color w:val="000000"/>
                <w:sz w:val="22"/>
                <w:szCs w:val="22"/>
              </w:rPr>
              <w:t>3 (3.</w:t>
            </w:r>
            <w:r>
              <w:rPr>
                <w:color w:val="000000"/>
                <w:sz w:val="22"/>
                <w:szCs w:val="22"/>
              </w:rPr>
              <w:t>5</w:t>
            </w:r>
            <w:r w:rsidRPr="006A16A0">
              <w:rPr>
                <w:color w:val="000000"/>
                <w:sz w:val="22"/>
                <w:szCs w:val="22"/>
              </w:rPr>
              <w:t>)</w:t>
            </w:r>
          </w:p>
        </w:tc>
      </w:tr>
      <w:tr w:rsidR="0034563F" w:rsidRPr="006A16A0" w14:paraId="1A60CFEA" w14:textId="77777777" w:rsidTr="00DF3C47">
        <w:tc>
          <w:tcPr>
            <w:tcW w:w="6941" w:type="dxa"/>
            <w:vAlign w:val="bottom"/>
          </w:tcPr>
          <w:p w14:paraId="4ED5EF05" w14:textId="665AE1AF" w:rsidR="0034563F" w:rsidRPr="006A16A0" w:rsidRDefault="0034563F" w:rsidP="0034563F">
            <w:pPr>
              <w:jc w:val="right"/>
              <w:rPr>
                <w:sz w:val="22"/>
                <w:szCs w:val="22"/>
              </w:rPr>
            </w:pPr>
            <w:r w:rsidRPr="006A16A0">
              <w:rPr>
                <w:rFonts w:cs="Calibri"/>
                <w:color w:val="000000"/>
                <w:sz w:val="22"/>
                <w:szCs w:val="22"/>
              </w:rPr>
              <w:t>Don't know</w:t>
            </w:r>
          </w:p>
        </w:tc>
        <w:tc>
          <w:tcPr>
            <w:tcW w:w="1843" w:type="dxa"/>
          </w:tcPr>
          <w:p w14:paraId="003F605F" w14:textId="2C5825D9" w:rsidR="0034563F" w:rsidRPr="006A16A0" w:rsidRDefault="0034563F" w:rsidP="0034563F">
            <w:pPr>
              <w:jc w:val="center"/>
              <w:rPr>
                <w:sz w:val="22"/>
                <w:szCs w:val="22"/>
              </w:rPr>
            </w:pPr>
            <w:r w:rsidRPr="006A16A0">
              <w:rPr>
                <w:color w:val="000000"/>
                <w:sz w:val="22"/>
                <w:szCs w:val="22"/>
              </w:rPr>
              <w:t>10 (11.</w:t>
            </w:r>
            <w:r>
              <w:rPr>
                <w:color w:val="000000"/>
                <w:sz w:val="22"/>
                <w:szCs w:val="22"/>
              </w:rPr>
              <w:t>8</w:t>
            </w:r>
            <w:r w:rsidRPr="006A16A0">
              <w:rPr>
                <w:color w:val="000000"/>
                <w:sz w:val="22"/>
                <w:szCs w:val="22"/>
              </w:rPr>
              <w:t>)</w:t>
            </w:r>
          </w:p>
        </w:tc>
      </w:tr>
      <w:tr w:rsidR="0034563F" w:rsidRPr="00C8272D" w14:paraId="75D637F1" w14:textId="77777777" w:rsidTr="00DF3C47">
        <w:tc>
          <w:tcPr>
            <w:tcW w:w="6941" w:type="dxa"/>
          </w:tcPr>
          <w:p w14:paraId="26446D90" w14:textId="7EBB532C" w:rsidR="0034563F" w:rsidRPr="00254A5A" w:rsidRDefault="0034563F" w:rsidP="0034563F">
            <w:pPr>
              <w:rPr>
                <w:b/>
                <w:bCs/>
                <w:sz w:val="22"/>
                <w:szCs w:val="22"/>
              </w:rPr>
            </w:pPr>
            <w:r w:rsidRPr="00254A5A">
              <w:rPr>
                <w:b/>
                <w:bCs/>
                <w:sz w:val="22"/>
                <w:szCs w:val="22"/>
              </w:rPr>
              <w:t>Evaluation of preconception advice and care or service</w:t>
            </w:r>
          </w:p>
        </w:tc>
        <w:tc>
          <w:tcPr>
            <w:tcW w:w="1843" w:type="dxa"/>
          </w:tcPr>
          <w:p w14:paraId="2A2C055B" w14:textId="77777777" w:rsidR="0034563F" w:rsidRPr="00254A5A" w:rsidRDefault="0034563F" w:rsidP="0034563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34563F" w:rsidRPr="006A16A0" w14:paraId="548CB78D" w14:textId="77777777" w:rsidTr="00DF3C47">
        <w:tc>
          <w:tcPr>
            <w:tcW w:w="6941" w:type="dxa"/>
            <w:vAlign w:val="bottom"/>
          </w:tcPr>
          <w:p w14:paraId="4675858D" w14:textId="69702E47" w:rsidR="0034563F" w:rsidRPr="006A16A0" w:rsidRDefault="0034563F" w:rsidP="0034563F">
            <w:pPr>
              <w:jc w:val="right"/>
              <w:rPr>
                <w:sz w:val="22"/>
                <w:szCs w:val="22"/>
              </w:rPr>
            </w:pPr>
            <w:r w:rsidRPr="006A16A0">
              <w:rPr>
                <w:rFonts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843" w:type="dxa"/>
          </w:tcPr>
          <w:p w14:paraId="25915C40" w14:textId="4CB0BA17" w:rsidR="0034563F" w:rsidRPr="006A16A0" w:rsidRDefault="0034563F" w:rsidP="0034563F">
            <w:pPr>
              <w:jc w:val="center"/>
              <w:rPr>
                <w:sz w:val="22"/>
                <w:szCs w:val="22"/>
              </w:rPr>
            </w:pPr>
            <w:r w:rsidRPr="006A16A0">
              <w:rPr>
                <w:color w:val="000000"/>
                <w:sz w:val="22"/>
                <w:szCs w:val="22"/>
              </w:rPr>
              <w:t>52 (</w:t>
            </w:r>
            <w:r>
              <w:rPr>
                <w:color w:val="000000"/>
                <w:sz w:val="22"/>
                <w:szCs w:val="22"/>
              </w:rPr>
              <w:t>61.2</w:t>
            </w:r>
            <w:r w:rsidRPr="006A16A0">
              <w:rPr>
                <w:color w:val="000000"/>
                <w:sz w:val="22"/>
                <w:szCs w:val="22"/>
              </w:rPr>
              <w:t>)</w:t>
            </w:r>
          </w:p>
        </w:tc>
      </w:tr>
      <w:tr w:rsidR="0034563F" w:rsidRPr="006A16A0" w14:paraId="02A2972D" w14:textId="77777777" w:rsidTr="00DF3C47">
        <w:tc>
          <w:tcPr>
            <w:tcW w:w="6941" w:type="dxa"/>
            <w:vAlign w:val="bottom"/>
          </w:tcPr>
          <w:p w14:paraId="63438F76" w14:textId="0FAC507C" w:rsidR="0034563F" w:rsidRPr="006A16A0" w:rsidRDefault="0034563F" w:rsidP="0034563F">
            <w:pPr>
              <w:jc w:val="right"/>
              <w:rPr>
                <w:sz w:val="22"/>
                <w:szCs w:val="22"/>
              </w:rPr>
            </w:pPr>
            <w:r w:rsidRPr="006A16A0">
              <w:rPr>
                <w:rFonts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843" w:type="dxa"/>
          </w:tcPr>
          <w:p w14:paraId="31E3939C" w14:textId="32DFF067" w:rsidR="0034563F" w:rsidRPr="006A16A0" w:rsidRDefault="0034563F" w:rsidP="0034563F">
            <w:pPr>
              <w:jc w:val="center"/>
              <w:rPr>
                <w:sz w:val="22"/>
                <w:szCs w:val="22"/>
              </w:rPr>
            </w:pPr>
            <w:r w:rsidRPr="006A16A0">
              <w:rPr>
                <w:color w:val="000000"/>
                <w:sz w:val="22"/>
                <w:szCs w:val="22"/>
              </w:rPr>
              <w:t>18 (2</w:t>
            </w:r>
            <w:r>
              <w:rPr>
                <w:color w:val="000000"/>
                <w:sz w:val="22"/>
                <w:szCs w:val="22"/>
              </w:rPr>
              <w:t>1.2</w:t>
            </w:r>
            <w:r w:rsidRPr="006A16A0">
              <w:rPr>
                <w:color w:val="000000"/>
                <w:sz w:val="22"/>
                <w:szCs w:val="22"/>
              </w:rPr>
              <w:t>)</w:t>
            </w:r>
          </w:p>
        </w:tc>
      </w:tr>
      <w:tr w:rsidR="0034563F" w:rsidRPr="006A16A0" w14:paraId="7DE29AA0" w14:textId="77777777" w:rsidTr="00DF3C47">
        <w:tc>
          <w:tcPr>
            <w:tcW w:w="6941" w:type="dxa"/>
            <w:vAlign w:val="bottom"/>
          </w:tcPr>
          <w:p w14:paraId="6D5E962D" w14:textId="60984DBB" w:rsidR="0034563F" w:rsidRPr="006A16A0" w:rsidRDefault="0034563F" w:rsidP="0034563F">
            <w:pPr>
              <w:jc w:val="right"/>
              <w:rPr>
                <w:sz w:val="22"/>
                <w:szCs w:val="22"/>
              </w:rPr>
            </w:pPr>
            <w:r w:rsidRPr="006A16A0">
              <w:rPr>
                <w:rFonts w:cs="Calibri"/>
                <w:color w:val="000000"/>
                <w:sz w:val="22"/>
                <w:szCs w:val="22"/>
              </w:rPr>
              <w:t>Don't know</w:t>
            </w:r>
          </w:p>
        </w:tc>
        <w:tc>
          <w:tcPr>
            <w:tcW w:w="1843" w:type="dxa"/>
          </w:tcPr>
          <w:p w14:paraId="60B43F05" w14:textId="54167669" w:rsidR="0034563F" w:rsidRPr="006A16A0" w:rsidRDefault="0034563F" w:rsidP="0034563F">
            <w:pPr>
              <w:jc w:val="center"/>
              <w:rPr>
                <w:sz w:val="22"/>
                <w:szCs w:val="22"/>
              </w:rPr>
            </w:pPr>
            <w:r w:rsidRPr="006A16A0">
              <w:rPr>
                <w:color w:val="000000"/>
                <w:sz w:val="22"/>
                <w:szCs w:val="22"/>
              </w:rPr>
              <w:t>15 (17.</w:t>
            </w:r>
            <w:r>
              <w:rPr>
                <w:color w:val="000000"/>
                <w:sz w:val="22"/>
                <w:szCs w:val="22"/>
              </w:rPr>
              <w:t>6</w:t>
            </w:r>
            <w:r w:rsidRPr="006A16A0">
              <w:rPr>
                <w:color w:val="000000"/>
                <w:sz w:val="22"/>
                <w:szCs w:val="22"/>
              </w:rPr>
              <w:t>)</w:t>
            </w:r>
          </w:p>
        </w:tc>
      </w:tr>
      <w:tr w:rsidR="0034563F" w:rsidRPr="00C8272D" w14:paraId="48B4B93F" w14:textId="77777777" w:rsidTr="009543DE">
        <w:tc>
          <w:tcPr>
            <w:tcW w:w="6941" w:type="dxa"/>
          </w:tcPr>
          <w:p w14:paraId="3E0241A0" w14:textId="6C689073" w:rsidR="0034563F" w:rsidRPr="00254A5A" w:rsidRDefault="0034563F" w:rsidP="0034563F">
            <w:pPr>
              <w:rPr>
                <w:b/>
                <w:bCs/>
                <w:sz w:val="22"/>
                <w:szCs w:val="22"/>
              </w:rPr>
            </w:pPr>
            <w:r w:rsidRPr="00254A5A">
              <w:rPr>
                <w:b/>
                <w:bCs/>
                <w:sz w:val="22"/>
                <w:szCs w:val="22"/>
              </w:rPr>
              <w:t>Audit and/or service evaluation required</w:t>
            </w:r>
          </w:p>
        </w:tc>
        <w:tc>
          <w:tcPr>
            <w:tcW w:w="1843" w:type="dxa"/>
          </w:tcPr>
          <w:p w14:paraId="779C7801" w14:textId="77777777" w:rsidR="0034563F" w:rsidRPr="00254A5A" w:rsidRDefault="0034563F" w:rsidP="0034563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34563F" w:rsidRPr="006A16A0" w14:paraId="69EEFE09" w14:textId="77777777" w:rsidTr="009543DE">
        <w:tc>
          <w:tcPr>
            <w:tcW w:w="6941" w:type="dxa"/>
            <w:vAlign w:val="bottom"/>
          </w:tcPr>
          <w:p w14:paraId="58337B87" w14:textId="77777777" w:rsidR="0034563F" w:rsidRPr="006A16A0" w:rsidRDefault="0034563F" w:rsidP="0034563F">
            <w:pPr>
              <w:jc w:val="right"/>
              <w:rPr>
                <w:sz w:val="22"/>
                <w:szCs w:val="22"/>
              </w:rPr>
            </w:pPr>
            <w:r w:rsidRPr="006A16A0">
              <w:rPr>
                <w:rFonts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843" w:type="dxa"/>
          </w:tcPr>
          <w:p w14:paraId="4A16DB7C" w14:textId="7CC96F8F" w:rsidR="0034563F" w:rsidRPr="006A16A0" w:rsidRDefault="0034563F" w:rsidP="0034563F">
            <w:pPr>
              <w:jc w:val="center"/>
              <w:rPr>
                <w:sz w:val="22"/>
                <w:szCs w:val="22"/>
              </w:rPr>
            </w:pPr>
            <w:r w:rsidRPr="006A16A0">
              <w:rPr>
                <w:color w:val="000000"/>
                <w:sz w:val="22"/>
                <w:szCs w:val="22"/>
              </w:rPr>
              <w:t>69 (</w:t>
            </w:r>
            <w:r>
              <w:rPr>
                <w:color w:val="000000"/>
                <w:sz w:val="22"/>
                <w:szCs w:val="22"/>
              </w:rPr>
              <w:t>81.2</w:t>
            </w:r>
            <w:r w:rsidRPr="006A16A0">
              <w:rPr>
                <w:color w:val="000000"/>
                <w:sz w:val="22"/>
                <w:szCs w:val="22"/>
              </w:rPr>
              <w:t>)</w:t>
            </w:r>
          </w:p>
        </w:tc>
      </w:tr>
      <w:tr w:rsidR="0034563F" w:rsidRPr="006A16A0" w14:paraId="0AE32971" w14:textId="77777777" w:rsidTr="009543DE">
        <w:tc>
          <w:tcPr>
            <w:tcW w:w="6941" w:type="dxa"/>
            <w:vAlign w:val="bottom"/>
          </w:tcPr>
          <w:p w14:paraId="10947EE2" w14:textId="77777777" w:rsidR="0034563F" w:rsidRPr="006A16A0" w:rsidRDefault="0034563F" w:rsidP="0034563F">
            <w:pPr>
              <w:jc w:val="right"/>
              <w:rPr>
                <w:sz w:val="22"/>
                <w:szCs w:val="22"/>
              </w:rPr>
            </w:pPr>
            <w:r w:rsidRPr="006A16A0">
              <w:rPr>
                <w:rFonts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843" w:type="dxa"/>
          </w:tcPr>
          <w:p w14:paraId="2BD44EE3" w14:textId="56C9C3D9" w:rsidR="0034563F" w:rsidRPr="006A16A0" w:rsidRDefault="0034563F" w:rsidP="0034563F">
            <w:pPr>
              <w:jc w:val="center"/>
              <w:rPr>
                <w:sz w:val="22"/>
                <w:szCs w:val="22"/>
              </w:rPr>
            </w:pPr>
            <w:r w:rsidRPr="006A16A0">
              <w:rPr>
                <w:color w:val="000000"/>
                <w:sz w:val="22"/>
                <w:szCs w:val="22"/>
              </w:rPr>
              <w:t>16 (18.</w:t>
            </w:r>
            <w:r>
              <w:rPr>
                <w:color w:val="000000"/>
                <w:sz w:val="22"/>
                <w:szCs w:val="22"/>
              </w:rPr>
              <w:t>8</w:t>
            </w:r>
            <w:r w:rsidRPr="006A16A0">
              <w:rPr>
                <w:color w:val="000000"/>
                <w:sz w:val="22"/>
                <w:szCs w:val="22"/>
              </w:rPr>
              <w:t>)</w:t>
            </w:r>
          </w:p>
        </w:tc>
      </w:tr>
      <w:tr w:rsidR="0034563F" w:rsidRPr="00C8272D" w14:paraId="326F3148" w14:textId="77777777" w:rsidTr="00DF3C47">
        <w:tc>
          <w:tcPr>
            <w:tcW w:w="6941" w:type="dxa"/>
          </w:tcPr>
          <w:p w14:paraId="02B7FBCF" w14:textId="17327E7B" w:rsidR="0034563F" w:rsidRPr="00254A5A" w:rsidRDefault="0034563F" w:rsidP="0034563F">
            <w:pPr>
              <w:rPr>
                <w:b/>
                <w:bCs/>
                <w:sz w:val="22"/>
                <w:szCs w:val="22"/>
              </w:rPr>
            </w:pPr>
            <w:r w:rsidRPr="00254A5A">
              <w:rPr>
                <w:b/>
                <w:bCs/>
                <w:sz w:val="22"/>
                <w:szCs w:val="22"/>
              </w:rPr>
              <w:t>Reporting requirement in place</w:t>
            </w:r>
          </w:p>
        </w:tc>
        <w:tc>
          <w:tcPr>
            <w:tcW w:w="1843" w:type="dxa"/>
          </w:tcPr>
          <w:p w14:paraId="6743E32D" w14:textId="77777777" w:rsidR="0034563F" w:rsidRPr="00254A5A" w:rsidRDefault="0034563F" w:rsidP="0034563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34563F" w:rsidRPr="006A16A0" w14:paraId="2EDDDF32" w14:textId="77777777" w:rsidTr="00DF3C47">
        <w:tc>
          <w:tcPr>
            <w:tcW w:w="6941" w:type="dxa"/>
            <w:vAlign w:val="bottom"/>
          </w:tcPr>
          <w:p w14:paraId="75D9904D" w14:textId="564115D3" w:rsidR="0034563F" w:rsidRPr="006A16A0" w:rsidRDefault="0034563F" w:rsidP="0034563F">
            <w:pPr>
              <w:jc w:val="right"/>
              <w:rPr>
                <w:sz w:val="22"/>
                <w:szCs w:val="22"/>
              </w:rPr>
            </w:pPr>
            <w:r w:rsidRPr="006A16A0">
              <w:rPr>
                <w:rFonts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843" w:type="dxa"/>
          </w:tcPr>
          <w:p w14:paraId="3681DBE6" w14:textId="156B4243" w:rsidR="0034563F" w:rsidRPr="006A16A0" w:rsidRDefault="0034563F" w:rsidP="0034563F">
            <w:pPr>
              <w:jc w:val="center"/>
              <w:rPr>
                <w:sz w:val="22"/>
                <w:szCs w:val="22"/>
              </w:rPr>
            </w:pPr>
            <w:r w:rsidRPr="006A16A0">
              <w:rPr>
                <w:color w:val="000000"/>
                <w:sz w:val="22"/>
                <w:szCs w:val="22"/>
              </w:rPr>
              <w:t>27 (31.</w:t>
            </w:r>
            <w:r>
              <w:rPr>
                <w:color w:val="000000"/>
                <w:sz w:val="22"/>
                <w:szCs w:val="22"/>
              </w:rPr>
              <w:t>8</w:t>
            </w:r>
            <w:r w:rsidRPr="006A16A0">
              <w:rPr>
                <w:color w:val="000000"/>
                <w:sz w:val="22"/>
                <w:szCs w:val="22"/>
              </w:rPr>
              <w:t>)</w:t>
            </w:r>
          </w:p>
        </w:tc>
      </w:tr>
      <w:tr w:rsidR="0034563F" w:rsidRPr="006A16A0" w14:paraId="63509C3E" w14:textId="77777777" w:rsidTr="00DF3C47">
        <w:tc>
          <w:tcPr>
            <w:tcW w:w="6941" w:type="dxa"/>
            <w:vAlign w:val="bottom"/>
          </w:tcPr>
          <w:p w14:paraId="2D82B4CA" w14:textId="19EF2662" w:rsidR="0034563F" w:rsidRPr="006A16A0" w:rsidRDefault="0034563F" w:rsidP="0034563F">
            <w:pPr>
              <w:jc w:val="right"/>
              <w:rPr>
                <w:sz w:val="22"/>
                <w:szCs w:val="22"/>
              </w:rPr>
            </w:pPr>
            <w:r w:rsidRPr="006A16A0">
              <w:rPr>
                <w:rFonts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843" w:type="dxa"/>
          </w:tcPr>
          <w:p w14:paraId="0A5E6B8C" w14:textId="4ED9C36E" w:rsidR="0034563F" w:rsidRPr="006A16A0" w:rsidRDefault="0034563F" w:rsidP="0034563F">
            <w:pPr>
              <w:jc w:val="center"/>
              <w:rPr>
                <w:sz w:val="22"/>
                <w:szCs w:val="22"/>
              </w:rPr>
            </w:pPr>
            <w:r w:rsidRPr="006A16A0">
              <w:rPr>
                <w:color w:val="000000"/>
                <w:sz w:val="22"/>
                <w:szCs w:val="22"/>
              </w:rPr>
              <w:t>58 (6</w:t>
            </w:r>
            <w:r>
              <w:rPr>
                <w:color w:val="000000"/>
                <w:sz w:val="22"/>
                <w:szCs w:val="22"/>
              </w:rPr>
              <w:t>8.2</w:t>
            </w:r>
            <w:r w:rsidRPr="006A16A0">
              <w:rPr>
                <w:color w:val="000000"/>
                <w:sz w:val="22"/>
                <w:szCs w:val="22"/>
              </w:rPr>
              <w:t>)</w:t>
            </w:r>
          </w:p>
        </w:tc>
      </w:tr>
      <w:tr w:rsidR="0034563F" w:rsidRPr="00C8272D" w14:paraId="24ABF801" w14:textId="77777777" w:rsidTr="00DF3C47">
        <w:tc>
          <w:tcPr>
            <w:tcW w:w="6941" w:type="dxa"/>
          </w:tcPr>
          <w:p w14:paraId="4B5F86A1" w14:textId="3A8BAF3A" w:rsidR="0034563F" w:rsidRPr="00254A5A" w:rsidRDefault="0034563F" w:rsidP="0034563F">
            <w:pPr>
              <w:rPr>
                <w:b/>
                <w:bCs/>
                <w:sz w:val="22"/>
                <w:szCs w:val="22"/>
              </w:rPr>
            </w:pPr>
            <w:r w:rsidRPr="00254A5A">
              <w:rPr>
                <w:b/>
                <w:bCs/>
                <w:sz w:val="22"/>
                <w:szCs w:val="22"/>
              </w:rPr>
              <w:t>If reporting requirement in place: method of documentation</w:t>
            </w:r>
            <w:r w:rsidR="00661B98">
              <w:rPr>
                <w:b/>
                <w:bCs/>
                <w:sz w:val="22"/>
                <w:szCs w:val="22"/>
                <w:vertAlign w:val="superscript"/>
              </w:rPr>
              <w:t>1,2</w:t>
            </w:r>
          </w:p>
        </w:tc>
        <w:tc>
          <w:tcPr>
            <w:tcW w:w="1843" w:type="dxa"/>
          </w:tcPr>
          <w:p w14:paraId="2ABCB657" w14:textId="77777777" w:rsidR="0034563F" w:rsidRPr="00254A5A" w:rsidRDefault="0034563F" w:rsidP="0034563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34563F" w:rsidRPr="006A16A0" w14:paraId="5B167F39" w14:textId="77777777" w:rsidTr="00DF3C47">
        <w:tc>
          <w:tcPr>
            <w:tcW w:w="6941" w:type="dxa"/>
            <w:vAlign w:val="bottom"/>
          </w:tcPr>
          <w:p w14:paraId="5810D95A" w14:textId="4365E79C" w:rsidR="0034563F" w:rsidRPr="006A16A0" w:rsidRDefault="0034563F" w:rsidP="0034563F">
            <w:pPr>
              <w:jc w:val="right"/>
              <w:rPr>
                <w:sz w:val="22"/>
                <w:szCs w:val="22"/>
              </w:rPr>
            </w:pPr>
            <w:r w:rsidRPr="006A16A0">
              <w:rPr>
                <w:rFonts w:cs="Calibri"/>
                <w:color w:val="000000"/>
                <w:sz w:val="22"/>
                <w:szCs w:val="22"/>
              </w:rPr>
              <w:t>Digital written notes</w:t>
            </w:r>
          </w:p>
        </w:tc>
        <w:tc>
          <w:tcPr>
            <w:tcW w:w="1843" w:type="dxa"/>
          </w:tcPr>
          <w:p w14:paraId="196F3A26" w14:textId="132B2A8E" w:rsidR="0034563F" w:rsidRPr="006A16A0" w:rsidRDefault="0034563F" w:rsidP="0034563F">
            <w:pPr>
              <w:jc w:val="center"/>
              <w:rPr>
                <w:sz w:val="22"/>
                <w:szCs w:val="22"/>
              </w:rPr>
            </w:pPr>
            <w:r w:rsidRPr="02875522">
              <w:rPr>
                <w:color w:val="000000" w:themeColor="text1"/>
                <w:sz w:val="22"/>
                <w:szCs w:val="22"/>
              </w:rPr>
              <w:t>53 (91.4)</w:t>
            </w:r>
          </w:p>
        </w:tc>
      </w:tr>
      <w:tr w:rsidR="0034563F" w:rsidRPr="006A16A0" w14:paraId="06090522" w14:textId="77777777" w:rsidTr="00DF3C47">
        <w:tc>
          <w:tcPr>
            <w:tcW w:w="6941" w:type="dxa"/>
            <w:vAlign w:val="bottom"/>
          </w:tcPr>
          <w:p w14:paraId="38BF0580" w14:textId="1AE376DE" w:rsidR="0034563F" w:rsidRPr="006A16A0" w:rsidRDefault="0034563F" w:rsidP="0034563F">
            <w:pPr>
              <w:jc w:val="right"/>
              <w:rPr>
                <w:sz w:val="22"/>
                <w:szCs w:val="22"/>
              </w:rPr>
            </w:pPr>
            <w:r w:rsidRPr="006A16A0">
              <w:rPr>
                <w:rFonts w:cs="Calibri"/>
                <w:color w:val="000000"/>
                <w:sz w:val="22"/>
                <w:szCs w:val="22"/>
              </w:rPr>
              <w:t>Digital preconception care template</w:t>
            </w:r>
          </w:p>
        </w:tc>
        <w:tc>
          <w:tcPr>
            <w:tcW w:w="1843" w:type="dxa"/>
          </w:tcPr>
          <w:p w14:paraId="1342D599" w14:textId="7A0C4A05" w:rsidR="0034563F" w:rsidRPr="006A16A0" w:rsidRDefault="0034563F" w:rsidP="0034563F">
            <w:pPr>
              <w:jc w:val="center"/>
              <w:rPr>
                <w:sz w:val="22"/>
                <w:szCs w:val="22"/>
              </w:rPr>
            </w:pPr>
            <w:r w:rsidRPr="006A16A0">
              <w:rPr>
                <w:color w:val="000000"/>
                <w:sz w:val="22"/>
                <w:szCs w:val="22"/>
              </w:rPr>
              <w:t>9 (1</w:t>
            </w:r>
            <w:r>
              <w:rPr>
                <w:color w:val="000000"/>
                <w:sz w:val="22"/>
                <w:szCs w:val="22"/>
              </w:rPr>
              <w:t>5.5</w:t>
            </w:r>
            <w:r w:rsidRPr="006A16A0">
              <w:rPr>
                <w:color w:val="000000"/>
                <w:sz w:val="22"/>
                <w:szCs w:val="22"/>
              </w:rPr>
              <w:t>)</w:t>
            </w:r>
          </w:p>
        </w:tc>
      </w:tr>
      <w:tr w:rsidR="0034563F" w:rsidRPr="006A16A0" w14:paraId="5EC8980E" w14:textId="77777777" w:rsidTr="00DF3C47">
        <w:tc>
          <w:tcPr>
            <w:tcW w:w="6941" w:type="dxa"/>
            <w:vAlign w:val="bottom"/>
          </w:tcPr>
          <w:p w14:paraId="6B8BD634" w14:textId="37732224" w:rsidR="0034563F" w:rsidRPr="006A16A0" w:rsidRDefault="0034563F" w:rsidP="0034563F">
            <w:pPr>
              <w:jc w:val="right"/>
              <w:rPr>
                <w:sz w:val="22"/>
                <w:szCs w:val="22"/>
              </w:rPr>
            </w:pPr>
            <w:r w:rsidRPr="006A16A0">
              <w:rPr>
                <w:rFonts w:cs="Calibri"/>
                <w:color w:val="000000"/>
                <w:sz w:val="22"/>
                <w:szCs w:val="22"/>
              </w:rPr>
              <w:t>Other: Letter to patients</w:t>
            </w:r>
          </w:p>
        </w:tc>
        <w:tc>
          <w:tcPr>
            <w:tcW w:w="1843" w:type="dxa"/>
          </w:tcPr>
          <w:p w14:paraId="6EA58412" w14:textId="4480AA1C" w:rsidR="0034563F" w:rsidRPr="006A16A0" w:rsidRDefault="0034563F" w:rsidP="0034563F">
            <w:pPr>
              <w:jc w:val="center"/>
              <w:rPr>
                <w:sz w:val="22"/>
                <w:szCs w:val="22"/>
              </w:rPr>
            </w:pPr>
            <w:r w:rsidRPr="006A16A0">
              <w:rPr>
                <w:color w:val="000000"/>
                <w:sz w:val="22"/>
                <w:szCs w:val="22"/>
              </w:rPr>
              <w:t>8 (</w:t>
            </w:r>
            <w:r>
              <w:rPr>
                <w:color w:val="000000"/>
                <w:sz w:val="22"/>
                <w:szCs w:val="22"/>
              </w:rPr>
              <w:t>13.8</w:t>
            </w:r>
            <w:r w:rsidRPr="006A16A0">
              <w:rPr>
                <w:color w:val="000000"/>
                <w:sz w:val="22"/>
                <w:szCs w:val="22"/>
              </w:rPr>
              <w:t>)</w:t>
            </w:r>
          </w:p>
        </w:tc>
      </w:tr>
      <w:tr w:rsidR="0034563F" w:rsidRPr="006A16A0" w14:paraId="230B789D" w14:textId="77777777" w:rsidTr="00DF3C47">
        <w:tc>
          <w:tcPr>
            <w:tcW w:w="6941" w:type="dxa"/>
            <w:vAlign w:val="bottom"/>
          </w:tcPr>
          <w:p w14:paraId="30CFEF76" w14:textId="56F18A15" w:rsidR="0034563F" w:rsidRPr="006A16A0" w:rsidRDefault="0034563F" w:rsidP="0034563F">
            <w:pPr>
              <w:jc w:val="right"/>
              <w:rPr>
                <w:sz w:val="22"/>
                <w:szCs w:val="22"/>
              </w:rPr>
            </w:pPr>
            <w:r w:rsidRPr="006A16A0">
              <w:rPr>
                <w:rFonts w:cs="Calibri"/>
                <w:color w:val="000000"/>
                <w:sz w:val="22"/>
                <w:szCs w:val="22"/>
              </w:rPr>
              <w:t>Other: Letter for referrals</w:t>
            </w:r>
          </w:p>
        </w:tc>
        <w:tc>
          <w:tcPr>
            <w:tcW w:w="1843" w:type="dxa"/>
          </w:tcPr>
          <w:p w14:paraId="34224DB2" w14:textId="170ADD99" w:rsidR="0034563F" w:rsidRPr="006A16A0" w:rsidRDefault="0034563F" w:rsidP="0034563F">
            <w:pPr>
              <w:jc w:val="center"/>
              <w:rPr>
                <w:sz w:val="22"/>
                <w:szCs w:val="22"/>
              </w:rPr>
            </w:pPr>
            <w:r w:rsidRPr="006A16A0">
              <w:rPr>
                <w:color w:val="000000"/>
                <w:sz w:val="22"/>
                <w:szCs w:val="22"/>
              </w:rPr>
              <w:t>3 (</w:t>
            </w:r>
            <w:r>
              <w:rPr>
                <w:color w:val="000000"/>
                <w:sz w:val="22"/>
                <w:szCs w:val="22"/>
              </w:rPr>
              <w:t>5.2</w:t>
            </w:r>
            <w:r w:rsidRPr="006A16A0">
              <w:rPr>
                <w:color w:val="000000"/>
                <w:sz w:val="22"/>
                <w:szCs w:val="22"/>
              </w:rPr>
              <w:t>)</w:t>
            </w:r>
          </w:p>
        </w:tc>
      </w:tr>
      <w:tr w:rsidR="0034563F" w:rsidRPr="006A16A0" w14:paraId="2691B01D" w14:textId="77777777" w:rsidTr="00DF3C47">
        <w:tc>
          <w:tcPr>
            <w:tcW w:w="6941" w:type="dxa"/>
            <w:vAlign w:val="bottom"/>
          </w:tcPr>
          <w:p w14:paraId="74E9AE76" w14:textId="0B4B1AA7" w:rsidR="0034563F" w:rsidRPr="006A16A0" w:rsidRDefault="0034563F" w:rsidP="0034563F">
            <w:pPr>
              <w:jc w:val="right"/>
              <w:rPr>
                <w:sz w:val="22"/>
                <w:szCs w:val="22"/>
              </w:rPr>
            </w:pPr>
            <w:r w:rsidRPr="006A16A0">
              <w:rPr>
                <w:rFonts w:cs="Calibri"/>
                <w:color w:val="000000"/>
                <w:sz w:val="22"/>
                <w:szCs w:val="22"/>
              </w:rPr>
              <w:t>Other: Handwritten notes</w:t>
            </w:r>
          </w:p>
        </w:tc>
        <w:tc>
          <w:tcPr>
            <w:tcW w:w="1843" w:type="dxa"/>
          </w:tcPr>
          <w:p w14:paraId="43D6E811" w14:textId="16E3FFDD" w:rsidR="0034563F" w:rsidRPr="006A16A0" w:rsidRDefault="0034563F" w:rsidP="0034563F">
            <w:pPr>
              <w:jc w:val="center"/>
              <w:rPr>
                <w:sz w:val="22"/>
                <w:szCs w:val="22"/>
              </w:rPr>
            </w:pPr>
            <w:r w:rsidRPr="006A16A0">
              <w:rPr>
                <w:color w:val="000000"/>
                <w:sz w:val="22"/>
                <w:szCs w:val="22"/>
              </w:rPr>
              <w:t>2 (</w:t>
            </w:r>
            <w:r>
              <w:rPr>
                <w:color w:val="000000"/>
                <w:sz w:val="22"/>
                <w:szCs w:val="22"/>
              </w:rPr>
              <w:t>3.4</w:t>
            </w:r>
            <w:r w:rsidRPr="006A16A0">
              <w:rPr>
                <w:color w:val="000000"/>
                <w:sz w:val="22"/>
                <w:szCs w:val="22"/>
              </w:rPr>
              <w:t>)</w:t>
            </w:r>
          </w:p>
        </w:tc>
      </w:tr>
    </w:tbl>
    <w:p w14:paraId="21C921A6" w14:textId="13F6C74B" w:rsidR="00CA3EF7" w:rsidRPr="00BF3E5C" w:rsidRDefault="00661B98" w:rsidP="002E1CA6">
      <w:pPr>
        <w:pStyle w:val="NoSpacing"/>
        <w:rPr>
          <w:rFonts w:cs="Calibri"/>
          <w:color w:val="000000"/>
          <w:sz w:val="20"/>
          <w:szCs w:val="20"/>
        </w:rPr>
      </w:pPr>
      <w:r>
        <w:rPr>
          <w:rFonts w:cs="Calibri"/>
          <w:color w:val="000000"/>
          <w:sz w:val="20"/>
          <w:szCs w:val="20"/>
          <w:vertAlign w:val="superscript"/>
        </w:rPr>
        <w:t>1</w:t>
      </w:r>
      <w:r w:rsidR="002E1CA6" w:rsidRPr="00BF3E5C">
        <w:rPr>
          <w:rFonts w:cs="Calibri"/>
          <w:color w:val="000000"/>
          <w:sz w:val="20"/>
          <w:szCs w:val="20"/>
          <w:vertAlign w:val="superscript"/>
        </w:rPr>
        <w:t xml:space="preserve"> </w:t>
      </w:r>
      <w:r w:rsidR="002E1CA6" w:rsidRPr="00BF3E5C">
        <w:rPr>
          <w:rFonts w:cs="Calibri"/>
          <w:color w:val="000000"/>
          <w:sz w:val="20"/>
          <w:szCs w:val="20"/>
        </w:rPr>
        <w:t>Multiple answer options possible.</w:t>
      </w:r>
    </w:p>
    <w:p w14:paraId="4D101D66" w14:textId="7D466C58" w:rsidR="002E1CA6" w:rsidRPr="002E1CA6" w:rsidRDefault="00661B98" w:rsidP="002E1CA6">
      <w:pPr>
        <w:pStyle w:val="NoSpacing"/>
        <w:rPr>
          <w:rFonts w:cs="Calibri"/>
          <w:color w:val="000000"/>
          <w:sz w:val="20"/>
          <w:szCs w:val="20"/>
        </w:rPr>
      </w:pPr>
      <w:r>
        <w:rPr>
          <w:rFonts w:cs="Calibri"/>
          <w:color w:val="000000"/>
          <w:sz w:val="20"/>
          <w:szCs w:val="20"/>
          <w:vertAlign w:val="superscript"/>
        </w:rPr>
        <w:t>2</w:t>
      </w:r>
      <w:r w:rsidR="00DF16E7" w:rsidRPr="00BF3E5C">
        <w:rPr>
          <w:rFonts w:cs="Calibri"/>
          <w:color w:val="000000"/>
          <w:sz w:val="20"/>
          <w:szCs w:val="20"/>
          <w:vertAlign w:val="superscript"/>
        </w:rPr>
        <w:t xml:space="preserve"> </w:t>
      </w:r>
      <w:r w:rsidR="00DF16E7" w:rsidRPr="00BF3E5C">
        <w:rPr>
          <w:rFonts w:cs="Calibri"/>
          <w:color w:val="000000"/>
          <w:sz w:val="20"/>
          <w:szCs w:val="20"/>
        </w:rPr>
        <w:t>Only asked if response to question ‘</w:t>
      </w:r>
      <w:r w:rsidR="00BF3E5C" w:rsidRPr="00BF3E5C">
        <w:rPr>
          <w:rFonts w:eastAsia="Aptos" w:cs="Aptos"/>
          <w:sz w:val="20"/>
          <w:szCs w:val="20"/>
        </w:rPr>
        <w:t>Are you required to document the preconception advice and care you provide as part of the clinical care process?</w:t>
      </w:r>
      <w:r w:rsidR="00DF16E7" w:rsidRPr="00BF3E5C">
        <w:rPr>
          <w:sz w:val="20"/>
          <w:szCs w:val="20"/>
        </w:rPr>
        <w:t>’ was ‘</w:t>
      </w:r>
      <w:r w:rsidR="005943B8">
        <w:rPr>
          <w:rFonts w:eastAsia="Aptos" w:cs="Aptos"/>
          <w:sz w:val="20"/>
          <w:szCs w:val="20"/>
        </w:rPr>
        <w:t>Yes</w:t>
      </w:r>
      <w:r w:rsidR="00DF16E7" w:rsidRPr="00BF3E5C">
        <w:rPr>
          <w:sz w:val="20"/>
          <w:szCs w:val="20"/>
        </w:rPr>
        <w:t>’.</w:t>
      </w:r>
    </w:p>
    <w:p w14:paraId="78FAAA29" w14:textId="308919BD" w:rsidR="00E126A4" w:rsidRDefault="00E126A4" w:rsidP="00AC04FC">
      <w:pPr>
        <w:rPr>
          <w:sz w:val="22"/>
          <w:szCs w:val="22"/>
        </w:rPr>
      </w:pPr>
    </w:p>
    <w:sectPr w:rsidR="00E126A4" w:rsidSect="00254A5A">
      <w:headerReference w:type="default" r:id="rId8"/>
      <w:footerReference w:type="default" r:id="rId9"/>
      <w:pgSz w:w="11906" w:h="16838"/>
      <w:pgMar w:top="1440" w:right="1440" w:bottom="1440" w:left="1440" w:header="708" w:footer="4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8A0F51" w14:textId="77777777" w:rsidR="003F3C36" w:rsidRDefault="003F3C36" w:rsidP="0067233E">
      <w:pPr>
        <w:spacing w:after="0" w:line="240" w:lineRule="auto"/>
      </w:pPr>
      <w:r>
        <w:separator/>
      </w:r>
    </w:p>
  </w:endnote>
  <w:endnote w:type="continuationSeparator" w:id="0">
    <w:p w14:paraId="14CCEB65" w14:textId="77777777" w:rsidR="003F3C36" w:rsidRDefault="003F3C36" w:rsidP="006723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49169598"/>
      <w:docPartObj>
        <w:docPartGallery w:val="Page Numbers (Bottom of Page)"/>
        <w:docPartUnique/>
      </w:docPartObj>
    </w:sdtPr>
    <w:sdtEndPr>
      <w:rPr>
        <w:noProof/>
        <w:sz w:val="22"/>
        <w:szCs w:val="22"/>
      </w:rPr>
    </w:sdtEndPr>
    <w:sdtContent>
      <w:p w14:paraId="6C2CA878" w14:textId="2F3869CC" w:rsidR="00254A5A" w:rsidRPr="00254A5A" w:rsidRDefault="00254A5A">
        <w:pPr>
          <w:pStyle w:val="Footer"/>
          <w:jc w:val="right"/>
          <w:rPr>
            <w:sz w:val="22"/>
            <w:szCs w:val="22"/>
          </w:rPr>
        </w:pPr>
        <w:r w:rsidRPr="00254A5A">
          <w:rPr>
            <w:sz w:val="22"/>
            <w:szCs w:val="22"/>
          </w:rPr>
          <w:fldChar w:fldCharType="begin"/>
        </w:r>
        <w:r w:rsidRPr="00254A5A">
          <w:rPr>
            <w:sz w:val="22"/>
            <w:szCs w:val="22"/>
          </w:rPr>
          <w:instrText xml:space="preserve"> PAGE   \* MERGEFORMAT </w:instrText>
        </w:r>
        <w:r w:rsidRPr="00254A5A">
          <w:rPr>
            <w:sz w:val="22"/>
            <w:szCs w:val="22"/>
          </w:rPr>
          <w:fldChar w:fldCharType="separate"/>
        </w:r>
        <w:r w:rsidRPr="00254A5A">
          <w:rPr>
            <w:noProof/>
            <w:sz w:val="22"/>
            <w:szCs w:val="22"/>
          </w:rPr>
          <w:t>2</w:t>
        </w:r>
        <w:r w:rsidRPr="00254A5A">
          <w:rPr>
            <w:noProof/>
            <w:sz w:val="22"/>
            <w:szCs w:val="22"/>
          </w:rPr>
          <w:fldChar w:fldCharType="end"/>
        </w:r>
      </w:p>
    </w:sdtContent>
  </w:sdt>
  <w:p w14:paraId="3D9534C8" w14:textId="77777777" w:rsidR="00254A5A" w:rsidRDefault="00254A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0EE8A5" w14:textId="77777777" w:rsidR="003F3C36" w:rsidRDefault="003F3C36" w:rsidP="0067233E">
      <w:pPr>
        <w:spacing w:after="0" w:line="240" w:lineRule="auto"/>
      </w:pPr>
      <w:r>
        <w:separator/>
      </w:r>
    </w:p>
  </w:footnote>
  <w:footnote w:type="continuationSeparator" w:id="0">
    <w:p w14:paraId="14CB50F1" w14:textId="77777777" w:rsidR="003F3C36" w:rsidRDefault="003F3C36" w:rsidP="006723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B1943" w14:textId="5CAAD997" w:rsidR="002D67A1" w:rsidRPr="00F4355B" w:rsidRDefault="002D67A1" w:rsidP="00F4355B">
    <w:pPr>
      <w:pStyle w:val="Header"/>
      <w:jc w:val="center"/>
      <w:rPr>
        <w:sz w:val="22"/>
        <w:szCs w:val="22"/>
      </w:rPr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qr+1axueQiqfXw" int2:id="m48drxAl">
      <int2:state int2:value="Rejected" int2:type="spell"/>
    </int2:textHash>
    <int2:textHash int2:hashCode="vNjAhtHxNR3uPi" int2:id="9kQUP6Mm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2452E"/>
    <w:multiLevelType w:val="hybridMultilevel"/>
    <w:tmpl w:val="345AAD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8906F2"/>
    <w:multiLevelType w:val="hybridMultilevel"/>
    <w:tmpl w:val="D0D4DB9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C630E0"/>
    <w:multiLevelType w:val="hybridMultilevel"/>
    <w:tmpl w:val="8F400F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6F0A85"/>
    <w:multiLevelType w:val="hybridMultilevel"/>
    <w:tmpl w:val="91B670A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DE7A43"/>
    <w:multiLevelType w:val="hybridMultilevel"/>
    <w:tmpl w:val="4C82738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85713CE"/>
    <w:multiLevelType w:val="hybridMultilevel"/>
    <w:tmpl w:val="AFC4897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FB55EF"/>
    <w:multiLevelType w:val="hybridMultilevel"/>
    <w:tmpl w:val="B008B81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D8E307A"/>
    <w:multiLevelType w:val="hybridMultilevel"/>
    <w:tmpl w:val="F1666C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FF304D7"/>
    <w:multiLevelType w:val="hybridMultilevel"/>
    <w:tmpl w:val="DAD6E9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0D90A89"/>
    <w:multiLevelType w:val="hybridMultilevel"/>
    <w:tmpl w:val="7164A3A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3F12F0"/>
    <w:multiLevelType w:val="hybridMultilevel"/>
    <w:tmpl w:val="FE3A865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424FE8"/>
    <w:multiLevelType w:val="hybridMultilevel"/>
    <w:tmpl w:val="666EE55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1D7332"/>
    <w:multiLevelType w:val="hybridMultilevel"/>
    <w:tmpl w:val="FF04FC5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212A18"/>
    <w:multiLevelType w:val="hybridMultilevel"/>
    <w:tmpl w:val="C9963B1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AB67D33"/>
    <w:multiLevelType w:val="hybridMultilevel"/>
    <w:tmpl w:val="D39493C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07A82"/>
    <w:multiLevelType w:val="hybridMultilevel"/>
    <w:tmpl w:val="736A3ED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1D185FC0"/>
    <w:multiLevelType w:val="hybridMultilevel"/>
    <w:tmpl w:val="D74AE6C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E34681E"/>
    <w:multiLevelType w:val="hybridMultilevel"/>
    <w:tmpl w:val="3D3C71B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8E2B71"/>
    <w:multiLevelType w:val="hybridMultilevel"/>
    <w:tmpl w:val="FBDA681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B9103E"/>
    <w:multiLevelType w:val="hybridMultilevel"/>
    <w:tmpl w:val="8456669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E371D8E"/>
    <w:multiLevelType w:val="hybridMultilevel"/>
    <w:tmpl w:val="E1588F5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07B2418"/>
    <w:multiLevelType w:val="hybridMultilevel"/>
    <w:tmpl w:val="7D04A5E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22D2F75"/>
    <w:multiLevelType w:val="hybridMultilevel"/>
    <w:tmpl w:val="8C7850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5356839"/>
    <w:multiLevelType w:val="multilevel"/>
    <w:tmpl w:val="2D683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5776301"/>
    <w:multiLevelType w:val="hybridMultilevel"/>
    <w:tmpl w:val="CAB059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36203938"/>
    <w:multiLevelType w:val="hybridMultilevel"/>
    <w:tmpl w:val="EEC0EFB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66E6846"/>
    <w:multiLevelType w:val="hybridMultilevel"/>
    <w:tmpl w:val="2DB6189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369E0D86"/>
    <w:multiLevelType w:val="hybridMultilevel"/>
    <w:tmpl w:val="95F4607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9070A87"/>
    <w:multiLevelType w:val="hybridMultilevel"/>
    <w:tmpl w:val="8264C52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9CA349F"/>
    <w:multiLevelType w:val="hybridMultilevel"/>
    <w:tmpl w:val="C77EBA0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3CE0172F"/>
    <w:multiLevelType w:val="hybridMultilevel"/>
    <w:tmpl w:val="AD7E4B9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E41073B"/>
    <w:multiLevelType w:val="hybridMultilevel"/>
    <w:tmpl w:val="2940D7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ECB32E5"/>
    <w:multiLevelType w:val="hybridMultilevel"/>
    <w:tmpl w:val="2D68710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45966077"/>
    <w:multiLevelType w:val="hybridMultilevel"/>
    <w:tmpl w:val="0F2C538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82F7A82"/>
    <w:multiLevelType w:val="hybridMultilevel"/>
    <w:tmpl w:val="E10E6B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48F77574"/>
    <w:multiLevelType w:val="hybridMultilevel"/>
    <w:tmpl w:val="5BECE71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93C473D"/>
    <w:multiLevelType w:val="hybridMultilevel"/>
    <w:tmpl w:val="F448FF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4A380B45"/>
    <w:multiLevelType w:val="hybridMultilevel"/>
    <w:tmpl w:val="BE90401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C146B5A"/>
    <w:multiLevelType w:val="hybridMultilevel"/>
    <w:tmpl w:val="0616D29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3C913E5"/>
    <w:multiLevelType w:val="hybridMultilevel"/>
    <w:tmpl w:val="23E463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55056D4F"/>
    <w:multiLevelType w:val="hybridMultilevel"/>
    <w:tmpl w:val="97900668"/>
    <w:lvl w:ilvl="0" w:tplc="0832A0C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0D6D27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B29C8A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486E7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90A7E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6AF2611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9DC79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2EE90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49AA8F2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41" w15:restartNumberingAfterBreak="0">
    <w:nsid w:val="5A6B03BB"/>
    <w:multiLevelType w:val="hybridMultilevel"/>
    <w:tmpl w:val="0964ADA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5D40261D"/>
    <w:multiLevelType w:val="hybridMultilevel"/>
    <w:tmpl w:val="162AB91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2D962BE"/>
    <w:multiLevelType w:val="multilevel"/>
    <w:tmpl w:val="B62C3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3836EB3"/>
    <w:multiLevelType w:val="hybridMultilevel"/>
    <w:tmpl w:val="2DCA21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4044311"/>
    <w:multiLevelType w:val="hybridMultilevel"/>
    <w:tmpl w:val="9460BC1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66040D7"/>
    <w:multiLevelType w:val="hybridMultilevel"/>
    <w:tmpl w:val="3A80A9A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66E4A26"/>
    <w:multiLevelType w:val="hybridMultilevel"/>
    <w:tmpl w:val="433A86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6A92041B"/>
    <w:multiLevelType w:val="hybridMultilevel"/>
    <w:tmpl w:val="5E46285A"/>
    <w:lvl w:ilvl="0" w:tplc="7960B55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E736B5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601B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064C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BCE5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C865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8BA0D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E6C6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BCC7D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C775722"/>
    <w:multiLevelType w:val="hybridMultilevel"/>
    <w:tmpl w:val="D4FA37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71E07F66"/>
    <w:multiLevelType w:val="hybridMultilevel"/>
    <w:tmpl w:val="17C65F6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21723C6"/>
    <w:multiLevelType w:val="hybridMultilevel"/>
    <w:tmpl w:val="2752CE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41D5E0E"/>
    <w:multiLevelType w:val="multilevel"/>
    <w:tmpl w:val="320AF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74D85194"/>
    <w:multiLevelType w:val="hybridMultilevel"/>
    <w:tmpl w:val="762A8DC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538320D"/>
    <w:multiLevelType w:val="hybridMultilevel"/>
    <w:tmpl w:val="671C045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754239DE"/>
    <w:multiLevelType w:val="hybridMultilevel"/>
    <w:tmpl w:val="DA6010AE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6" w15:restartNumberingAfterBreak="0">
    <w:nsid w:val="77294001"/>
    <w:multiLevelType w:val="hybridMultilevel"/>
    <w:tmpl w:val="2D28D6A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73505BD"/>
    <w:multiLevelType w:val="hybridMultilevel"/>
    <w:tmpl w:val="907A07D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77B77962"/>
    <w:multiLevelType w:val="hybridMultilevel"/>
    <w:tmpl w:val="65E20BB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7BB1C84"/>
    <w:multiLevelType w:val="hybridMultilevel"/>
    <w:tmpl w:val="EC4A56B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90630B9"/>
    <w:multiLevelType w:val="hybridMultilevel"/>
    <w:tmpl w:val="3684E08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F426D43"/>
    <w:multiLevelType w:val="hybridMultilevel"/>
    <w:tmpl w:val="380ED1A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9270649">
    <w:abstractNumId w:val="2"/>
  </w:num>
  <w:num w:numId="2" w16cid:durableId="260142930">
    <w:abstractNumId w:val="15"/>
  </w:num>
  <w:num w:numId="3" w16cid:durableId="1803843924">
    <w:abstractNumId w:val="47"/>
  </w:num>
  <w:num w:numId="4" w16cid:durableId="1545672145">
    <w:abstractNumId w:val="54"/>
  </w:num>
  <w:num w:numId="5" w16cid:durableId="1167331755">
    <w:abstractNumId w:val="4"/>
  </w:num>
  <w:num w:numId="6" w16cid:durableId="1750342906">
    <w:abstractNumId w:val="29"/>
  </w:num>
  <w:num w:numId="7" w16cid:durableId="79567865">
    <w:abstractNumId w:val="13"/>
  </w:num>
  <w:num w:numId="8" w16cid:durableId="320086427">
    <w:abstractNumId w:val="57"/>
  </w:num>
  <w:num w:numId="9" w16cid:durableId="709768960">
    <w:abstractNumId w:val="24"/>
  </w:num>
  <w:num w:numId="10" w16cid:durableId="13963718">
    <w:abstractNumId w:val="26"/>
  </w:num>
  <w:num w:numId="11" w16cid:durableId="1981685224">
    <w:abstractNumId w:val="7"/>
  </w:num>
  <w:num w:numId="12" w16cid:durableId="122309409">
    <w:abstractNumId w:val="44"/>
  </w:num>
  <w:num w:numId="13" w16cid:durableId="1247878820">
    <w:abstractNumId w:val="32"/>
  </w:num>
  <w:num w:numId="14" w16cid:durableId="725026091">
    <w:abstractNumId w:val="34"/>
  </w:num>
  <w:num w:numId="15" w16cid:durableId="1505775994">
    <w:abstractNumId w:val="41"/>
  </w:num>
  <w:num w:numId="16" w16cid:durableId="1643578141">
    <w:abstractNumId w:val="39"/>
  </w:num>
  <w:num w:numId="17" w16cid:durableId="1263223937">
    <w:abstractNumId w:val="22"/>
  </w:num>
  <w:num w:numId="18" w16cid:durableId="1254437755">
    <w:abstractNumId w:val="19"/>
  </w:num>
  <w:num w:numId="19" w16cid:durableId="961963758">
    <w:abstractNumId w:val="36"/>
  </w:num>
  <w:num w:numId="20" w16cid:durableId="2058431242">
    <w:abstractNumId w:val="49"/>
  </w:num>
  <w:num w:numId="21" w16cid:durableId="122620630">
    <w:abstractNumId w:val="20"/>
  </w:num>
  <w:num w:numId="22" w16cid:durableId="1592856861">
    <w:abstractNumId w:val="31"/>
  </w:num>
  <w:num w:numId="23" w16cid:durableId="1287731983">
    <w:abstractNumId w:val="8"/>
  </w:num>
  <w:num w:numId="24" w16cid:durableId="860050221">
    <w:abstractNumId w:val="0"/>
  </w:num>
  <w:num w:numId="25" w16cid:durableId="1917280451">
    <w:abstractNumId w:val="6"/>
  </w:num>
  <w:num w:numId="26" w16cid:durableId="1100875420">
    <w:abstractNumId w:val="40"/>
  </w:num>
  <w:num w:numId="27" w16cid:durableId="57244951">
    <w:abstractNumId w:val="58"/>
  </w:num>
  <w:num w:numId="28" w16cid:durableId="1746800650">
    <w:abstractNumId w:val="48"/>
  </w:num>
  <w:num w:numId="29" w16cid:durableId="1789545209">
    <w:abstractNumId w:val="55"/>
  </w:num>
  <w:num w:numId="30" w16cid:durableId="763302909">
    <w:abstractNumId w:val="51"/>
  </w:num>
  <w:num w:numId="31" w16cid:durableId="879826295">
    <w:abstractNumId w:val="21"/>
  </w:num>
  <w:num w:numId="32" w16cid:durableId="560795119">
    <w:abstractNumId w:val="59"/>
  </w:num>
  <w:num w:numId="33" w16cid:durableId="774130994">
    <w:abstractNumId w:val="25"/>
  </w:num>
  <w:num w:numId="34" w16cid:durableId="462818660">
    <w:abstractNumId w:val="16"/>
  </w:num>
  <w:num w:numId="35" w16cid:durableId="863440940">
    <w:abstractNumId w:val="35"/>
  </w:num>
  <w:num w:numId="36" w16cid:durableId="1865512424">
    <w:abstractNumId w:val="60"/>
  </w:num>
  <w:num w:numId="37" w16cid:durableId="1555005024">
    <w:abstractNumId w:val="42"/>
  </w:num>
  <w:num w:numId="38" w16cid:durableId="1192650490">
    <w:abstractNumId w:val="3"/>
  </w:num>
  <w:num w:numId="39" w16cid:durableId="1479999837">
    <w:abstractNumId w:val="14"/>
  </w:num>
  <w:num w:numId="40" w16cid:durableId="855849581">
    <w:abstractNumId w:val="46"/>
  </w:num>
  <w:num w:numId="41" w16cid:durableId="1836798390">
    <w:abstractNumId w:val="5"/>
  </w:num>
  <w:num w:numId="42" w16cid:durableId="1383869846">
    <w:abstractNumId w:val="50"/>
  </w:num>
  <w:num w:numId="43" w16cid:durableId="959267200">
    <w:abstractNumId w:val="10"/>
  </w:num>
  <w:num w:numId="44" w16cid:durableId="64956732">
    <w:abstractNumId w:val="61"/>
  </w:num>
  <w:num w:numId="45" w16cid:durableId="27268815">
    <w:abstractNumId w:val="28"/>
  </w:num>
  <w:num w:numId="46" w16cid:durableId="12998226">
    <w:abstractNumId w:val="27"/>
  </w:num>
  <w:num w:numId="47" w16cid:durableId="661199487">
    <w:abstractNumId w:val="17"/>
  </w:num>
  <w:num w:numId="48" w16cid:durableId="487791523">
    <w:abstractNumId w:val="38"/>
  </w:num>
  <w:num w:numId="49" w16cid:durableId="2012873297">
    <w:abstractNumId w:val="33"/>
  </w:num>
  <w:num w:numId="50" w16cid:durableId="715007887">
    <w:abstractNumId w:val="30"/>
  </w:num>
  <w:num w:numId="51" w16cid:durableId="60297813">
    <w:abstractNumId w:val="12"/>
  </w:num>
  <w:num w:numId="52" w16cid:durableId="9141732">
    <w:abstractNumId w:val="37"/>
  </w:num>
  <w:num w:numId="53" w16cid:durableId="1678728733">
    <w:abstractNumId w:val="9"/>
  </w:num>
  <w:num w:numId="54" w16cid:durableId="780613065">
    <w:abstractNumId w:val="56"/>
  </w:num>
  <w:num w:numId="55" w16cid:durableId="1463038389">
    <w:abstractNumId w:val="53"/>
  </w:num>
  <w:num w:numId="56" w16cid:durableId="542327781">
    <w:abstractNumId w:val="1"/>
  </w:num>
  <w:num w:numId="57" w16cid:durableId="915214536">
    <w:abstractNumId w:val="18"/>
  </w:num>
  <w:num w:numId="58" w16cid:durableId="934751953">
    <w:abstractNumId w:val="45"/>
  </w:num>
  <w:num w:numId="59" w16cid:durableId="838620443">
    <w:abstractNumId w:val="11"/>
  </w:num>
  <w:num w:numId="60" w16cid:durableId="828133619">
    <w:abstractNumId w:val="23"/>
  </w:num>
  <w:num w:numId="61" w16cid:durableId="1514690014">
    <w:abstractNumId w:val="43"/>
  </w:num>
  <w:num w:numId="62" w16cid:durableId="564032605">
    <w:abstractNumId w:val="52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Vancouver superscipt&lt;/Style&gt;&lt;LeftDelim&gt;{&lt;/LeftDelim&gt;&lt;RightDelim&gt;}&lt;/RightDelim&gt;&lt;FontName&gt;Aptos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reae5stu2v0vfez925vde0l2vvxxf0wxtet&quot;&gt;EndNote audit paper&lt;record-ids&gt;&lt;item&gt;1&lt;/item&gt;&lt;item&gt;2&lt;/item&gt;&lt;item&gt;3&lt;/item&gt;&lt;item&gt;5&lt;/item&gt;&lt;item&gt;6&lt;/item&gt;&lt;item&gt;7&lt;/item&gt;&lt;item&gt;8&lt;/item&gt;&lt;item&gt;9&lt;/item&gt;&lt;item&gt;10&lt;/item&gt;&lt;item&gt;11&lt;/item&gt;&lt;item&gt;13&lt;/item&gt;&lt;item&gt;14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item&gt;33&lt;/item&gt;&lt;item&gt;34&lt;/item&gt;&lt;item&gt;35&lt;/item&gt;&lt;item&gt;36&lt;/item&gt;&lt;item&gt;37&lt;/item&gt;&lt;item&gt;38&lt;/item&gt;&lt;item&gt;39&lt;/item&gt;&lt;item&gt;40&lt;/item&gt;&lt;item&gt;41&lt;/item&gt;&lt;item&gt;42&lt;/item&gt;&lt;item&gt;43&lt;/item&gt;&lt;item&gt;44&lt;/item&gt;&lt;item&gt;45&lt;/item&gt;&lt;item&gt;46&lt;/item&gt;&lt;item&gt;47&lt;/item&gt;&lt;item&gt;48&lt;/item&gt;&lt;/record-ids&gt;&lt;/item&gt;&lt;/Libraries&gt;"/>
  </w:docVars>
  <w:rsids>
    <w:rsidRoot w:val="00657FE5"/>
    <w:rsid w:val="000005AC"/>
    <w:rsid w:val="0000568A"/>
    <w:rsid w:val="00006732"/>
    <w:rsid w:val="00006BFA"/>
    <w:rsid w:val="00010AC4"/>
    <w:rsid w:val="00010F4B"/>
    <w:rsid w:val="0001112D"/>
    <w:rsid w:val="000120DB"/>
    <w:rsid w:val="000134AE"/>
    <w:rsid w:val="00016862"/>
    <w:rsid w:val="00016B03"/>
    <w:rsid w:val="00016D3C"/>
    <w:rsid w:val="000202E3"/>
    <w:rsid w:val="00020376"/>
    <w:rsid w:val="000217FF"/>
    <w:rsid w:val="000219C3"/>
    <w:rsid w:val="00024823"/>
    <w:rsid w:val="0002631C"/>
    <w:rsid w:val="0002756A"/>
    <w:rsid w:val="00027926"/>
    <w:rsid w:val="00027DEE"/>
    <w:rsid w:val="000313FE"/>
    <w:rsid w:val="000318F7"/>
    <w:rsid w:val="00032042"/>
    <w:rsid w:val="00032D82"/>
    <w:rsid w:val="00033B5A"/>
    <w:rsid w:val="0003609C"/>
    <w:rsid w:val="000406BA"/>
    <w:rsid w:val="000407EF"/>
    <w:rsid w:val="00041CDB"/>
    <w:rsid w:val="00041F4B"/>
    <w:rsid w:val="00041F67"/>
    <w:rsid w:val="00042B16"/>
    <w:rsid w:val="000454ED"/>
    <w:rsid w:val="000468FE"/>
    <w:rsid w:val="00047E7D"/>
    <w:rsid w:val="0005097A"/>
    <w:rsid w:val="00052A9D"/>
    <w:rsid w:val="000539D4"/>
    <w:rsid w:val="00053A49"/>
    <w:rsid w:val="00056292"/>
    <w:rsid w:val="00056649"/>
    <w:rsid w:val="00056F9F"/>
    <w:rsid w:val="000602C0"/>
    <w:rsid w:val="000604BD"/>
    <w:rsid w:val="0006191B"/>
    <w:rsid w:val="00061D92"/>
    <w:rsid w:val="00062AD4"/>
    <w:rsid w:val="000632D3"/>
    <w:rsid w:val="00066B24"/>
    <w:rsid w:val="000676E8"/>
    <w:rsid w:val="000723AC"/>
    <w:rsid w:val="000734CE"/>
    <w:rsid w:val="00073E94"/>
    <w:rsid w:val="000755F0"/>
    <w:rsid w:val="00075EA4"/>
    <w:rsid w:val="00075EB7"/>
    <w:rsid w:val="00076A36"/>
    <w:rsid w:val="00076EE2"/>
    <w:rsid w:val="0008023F"/>
    <w:rsid w:val="00082556"/>
    <w:rsid w:val="00082EFB"/>
    <w:rsid w:val="00084B96"/>
    <w:rsid w:val="00084EAA"/>
    <w:rsid w:val="0008508E"/>
    <w:rsid w:val="00085B7B"/>
    <w:rsid w:val="00087278"/>
    <w:rsid w:val="00087C8E"/>
    <w:rsid w:val="00090F62"/>
    <w:rsid w:val="00092366"/>
    <w:rsid w:val="00093818"/>
    <w:rsid w:val="00093AA8"/>
    <w:rsid w:val="000943EE"/>
    <w:rsid w:val="000947A2"/>
    <w:rsid w:val="00096310"/>
    <w:rsid w:val="00096B33"/>
    <w:rsid w:val="000A0E10"/>
    <w:rsid w:val="000A1FE5"/>
    <w:rsid w:val="000A215A"/>
    <w:rsid w:val="000A2272"/>
    <w:rsid w:val="000A3534"/>
    <w:rsid w:val="000B03C2"/>
    <w:rsid w:val="000B0538"/>
    <w:rsid w:val="000B0637"/>
    <w:rsid w:val="000B0926"/>
    <w:rsid w:val="000B0A0D"/>
    <w:rsid w:val="000B203B"/>
    <w:rsid w:val="000B387A"/>
    <w:rsid w:val="000B4E11"/>
    <w:rsid w:val="000B4EB6"/>
    <w:rsid w:val="000B7553"/>
    <w:rsid w:val="000B772B"/>
    <w:rsid w:val="000C04C7"/>
    <w:rsid w:val="000C19AC"/>
    <w:rsid w:val="000C1B87"/>
    <w:rsid w:val="000C207D"/>
    <w:rsid w:val="000C2599"/>
    <w:rsid w:val="000C3F66"/>
    <w:rsid w:val="000C5303"/>
    <w:rsid w:val="000C69A4"/>
    <w:rsid w:val="000C75CF"/>
    <w:rsid w:val="000C7FAB"/>
    <w:rsid w:val="000D2906"/>
    <w:rsid w:val="000D4784"/>
    <w:rsid w:val="000D4AFC"/>
    <w:rsid w:val="000D5ED9"/>
    <w:rsid w:val="000D68A4"/>
    <w:rsid w:val="000D72A9"/>
    <w:rsid w:val="000D75F6"/>
    <w:rsid w:val="000E0BB7"/>
    <w:rsid w:val="000E1148"/>
    <w:rsid w:val="000E1AC1"/>
    <w:rsid w:val="000E297D"/>
    <w:rsid w:val="000E658B"/>
    <w:rsid w:val="000E7E18"/>
    <w:rsid w:val="000F0450"/>
    <w:rsid w:val="000F15AE"/>
    <w:rsid w:val="000F16CF"/>
    <w:rsid w:val="000F2E70"/>
    <w:rsid w:val="000F5535"/>
    <w:rsid w:val="000F55E8"/>
    <w:rsid w:val="000F6F49"/>
    <w:rsid w:val="001022F6"/>
    <w:rsid w:val="001031A0"/>
    <w:rsid w:val="00106218"/>
    <w:rsid w:val="0010714A"/>
    <w:rsid w:val="00110640"/>
    <w:rsid w:val="00110B5D"/>
    <w:rsid w:val="001114F8"/>
    <w:rsid w:val="00111D99"/>
    <w:rsid w:val="0011309C"/>
    <w:rsid w:val="0011460A"/>
    <w:rsid w:val="00114C94"/>
    <w:rsid w:val="00115891"/>
    <w:rsid w:val="00116E6B"/>
    <w:rsid w:val="00116E80"/>
    <w:rsid w:val="00117F30"/>
    <w:rsid w:val="001200AE"/>
    <w:rsid w:val="001205B3"/>
    <w:rsid w:val="00122173"/>
    <w:rsid w:val="0012517B"/>
    <w:rsid w:val="0012606E"/>
    <w:rsid w:val="0012681B"/>
    <w:rsid w:val="00127C4B"/>
    <w:rsid w:val="001304C8"/>
    <w:rsid w:val="00130CBD"/>
    <w:rsid w:val="00133958"/>
    <w:rsid w:val="00136E09"/>
    <w:rsid w:val="00142819"/>
    <w:rsid w:val="0014330B"/>
    <w:rsid w:val="00143997"/>
    <w:rsid w:val="001446AF"/>
    <w:rsid w:val="0014555C"/>
    <w:rsid w:val="0014581D"/>
    <w:rsid w:val="00145C02"/>
    <w:rsid w:val="00146778"/>
    <w:rsid w:val="00152979"/>
    <w:rsid w:val="00152AD2"/>
    <w:rsid w:val="00152E8B"/>
    <w:rsid w:val="0015312F"/>
    <w:rsid w:val="001563C5"/>
    <w:rsid w:val="00156DE5"/>
    <w:rsid w:val="00160B52"/>
    <w:rsid w:val="00160E48"/>
    <w:rsid w:val="00161179"/>
    <w:rsid w:val="0016282B"/>
    <w:rsid w:val="00162F0E"/>
    <w:rsid w:val="001640E0"/>
    <w:rsid w:val="00164663"/>
    <w:rsid w:val="00166AD6"/>
    <w:rsid w:val="00170847"/>
    <w:rsid w:val="001714EC"/>
    <w:rsid w:val="001754B0"/>
    <w:rsid w:val="00176878"/>
    <w:rsid w:val="00177347"/>
    <w:rsid w:val="00180EA5"/>
    <w:rsid w:val="00182302"/>
    <w:rsid w:val="00183336"/>
    <w:rsid w:val="001853C5"/>
    <w:rsid w:val="00185B18"/>
    <w:rsid w:val="00185B64"/>
    <w:rsid w:val="0018640C"/>
    <w:rsid w:val="0018693B"/>
    <w:rsid w:val="00186C3D"/>
    <w:rsid w:val="00187F37"/>
    <w:rsid w:val="00192A77"/>
    <w:rsid w:val="00193D4C"/>
    <w:rsid w:val="00194157"/>
    <w:rsid w:val="00194F02"/>
    <w:rsid w:val="00195365"/>
    <w:rsid w:val="00197970"/>
    <w:rsid w:val="00197F9A"/>
    <w:rsid w:val="001A14A4"/>
    <w:rsid w:val="001A1F88"/>
    <w:rsid w:val="001A21FC"/>
    <w:rsid w:val="001A399A"/>
    <w:rsid w:val="001A4275"/>
    <w:rsid w:val="001A54CC"/>
    <w:rsid w:val="001A5742"/>
    <w:rsid w:val="001A6BBD"/>
    <w:rsid w:val="001A6DEA"/>
    <w:rsid w:val="001A6E81"/>
    <w:rsid w:val="001B0255"/>
    <w:rsid w:val="001B39DF"/>
    <w:rsid w:val="001B5086"/>
    <w:rsid w:val="001C0168"/>
    <w:rsid w:val="001C0C69"/>
    <w:rsid w:val="001C33C0"/>
    <w:rsid w:val="001C4836"/>
    <w:rsid w:val="001C70A6"/>
    <w:rsid w:val="001D026F"/>
    <w:rsid w:val="001D227E"/>
    <w:rsid w:val="001D24EA"/>
    <w:rsid w:val="001D2CD6"/>
    <w:rsid w:val="001D36A4"/>
    <w:rsid w:val="001D3951"/>
    <w:rsid w:val="001D5240"/>
    <w:rsid w:val="001D52CA"/>
    <w:rsid w:val="001D5E68"/>
    <w:rsid w:val="001D5FAD"/>
    <w:rsid w:val="001D6D19"/>
    <w:rsid w:val="001E03F6"/>
    <w:rsid w:val="001E1E9B"/>
    <w:rsid w:val="001E2A8C"/>
    <w:rsid w:val="001E4AF5"/>
    <w:rsid w:val="001E4CBE"/>
    <w:rsid w:val="001E5058"/>
    <w:rsid w:val="001F39EE"/>
    <w:rsid w:val="001F67CE"/>
    <w:rsid w:val="0020001A"/>
    <w:rsid w:val="00200382"/>
    <w:rsid w:val="00200C21"/>
    <w:rsid w:val="002010EC"/>
    <w:rsid w:val="00204EC4"/>
    <w:rsid w:val="00206C56"/>
    <w:rsid w:val="00206EF5"/>
    <w:rsid w:val="00210436"/>
    <w:rsid w:val="0021083A"/>
    <w:rsid w:val="00210CFC"/>
    <w:rsid w:val="002152C5"/>
    <w:rsid w:val="0021608F"/>
    <w:rsid w:val="00216D99"/>
    <w:rsid w:val="00220198"/>
    <w:rsid w:val="002203DD"/>
    <w:rsid w:val="00220C43"/>
    <w:rsid w:val="00221E25"/>
    <w:rsid w:val="002230BC"/>
    <w:rsid w:val="00224206"/>
    <w:rsid w:val="00224588"/>
    <w:rsid w:val="00224FB2"/>
    <w:rsid w:val="002260D9"/>
    <w:rsid w:val="00226EC6"/>
    <w:rsid w:val="00230364"/>
    <w:rsid w:val="00230C05"/>
    <w:rsid w:val="002318AB"/>
    <w:rsid w:val="002332BF"/>
    <w:rsid w:val="00234090"/>
    <w:rsid w:val="002345BF"/>
    <w:rsid w:val="00237054"/>
    <w:rsid w:val="002371AC"/>
    <w:rsid w:val="00237907"/>
    <w:rsid w:val="002379E2"/>
    <w:rsid w:val="00237F63"/>
    <w:rsid w:val="00237F95"/>
    <w:rsid w:val="00240AC4"/>
    <w:rsid w:val="00240CF7"/>
    <w:rsid w:val="00241C85"/>
    <w:rsid w:val="0024216B"/>
    <w:rsid w:val="002423B8"/>
    <w:rsid w:val="00243F0A"/>
    <w:rsid w:val="00243F5B"/>
    <w:rsid w:val="0024494A"/>
    <w:rsid w:val="002475EA"/>
    <w:rsid w:val="00247F4C"/>
    <w:rsid w:val="0025139F"/>
    <w:rsid w:val="00254A5A"/>
    <w:rsid w:val="00257150"/>
    <w:rsid w:val="00260558"/>
    <w:rsid w:val="00260BD0"/>
    <w:rsid w:val="00262630"/>
    <w:rsid w:val="0026306A"/>
    <w:rsid w:val="00264093"/>
    <w:rsid w:val="00264E54"/>
    <w:rsid w:val="002654C3"/>
    <w:rsid w:val="00270E02"/>
    <w:rsid w:val="00276184"/>
    <w:rsid w:val="002764E0"/>
    <w:rsid w:val="00276FA1"/>
    <w:rsid w:val="00280D32"/>
    <w:rsid w:val="00281570"/>
    <w:rsid w:val="00281EFC"/>
    <w:rsid w:val="00286F6C"/>
    <w:rsid w:val="0029015E"/>
    <w:rsid w:val="00291279"/>
    <w:rsid w:val="00295815"/>
    <w:rsid w:val="00297868"/>
    <w:rsid w:val="00297C4C"/>
    <w:rsid w:val="002A0922"/>
    <w:rsid w:val="002A24F2"/>
    <w:rsid w:val="002A3264"/>
    <w:rsid w:val="002A37EE"/>
    <w:rsid w:val="002A4B27"/>
    <w:rsid w:val="002A653F"/>
    <w:rsid w:val="002A7831"/>
    <w:rsid w:val="002A7B23"/>
    <w:rsid w:val="002A7DAA"/>
    <w:rsid w:val="002B0609"/>
    <w:rsid w:val="002B156E"/>
    <w:rsid w:val="002B193D"/>
    <w:rsid w:val="002B1DB9"/>
    <w:rsid w:val="002B29BD"/>
    <w:rsid w:val="002B662F"/>
    <w:rsid w:val="002B7DB8"/>
    <w:rsid w:val="002C27DF"/>
    <w:rsid w:val="002C4174"/>
    <w:rsid w:val="002C4998"/>
    <w:rsid w:val="002C4A8F"/>
    <w:rsid w:val="002C5812"/>
    <w:rsid w:val="002C6363"/>
    <w:rsid w:val="002C7637"/>
    <w:rsid w:val="002C7A8E"/>
    <w:rsid w:val="002D1CDF"/>
    <w:rsid w:val="002D3BB0"/>
    <w:rsid w:val="002D424E"/>
    <w:rsid w:val="002D67A1"/>
    <w:rsid w:val="002D68EF"/>
    <w:rsid w:val="002E08F0"/>
    <w:rsid w:val="002E1CA6"/>
    <w:rsid w:val="002E4799"/>
    <w:rsid w:val="002E4A4C"/>
    <w:rsid w:val="002E5E15"/>
    <w:rsid w:val="002E6BE6"/>
    <w:rsid w:val="002E72F1"/>
    <w:rsid w:val="002F1679"/>
    <w:rsid w:val="002F3742"/>
    <w:rsid w:val="002F44C9"/>
    <w:rsid w:val="002F45C4"/>
    <w:rsid w:val="002F476C"/>
    <w:rsid w:val="002F6681"/>
    <w:rsid w:val="002F6765"/>
    <w:rsid w:val="003015AC"/>
    <w:rsid w:val="003024F2"/>
    <w:rsid w:val="00304C8C"/>
    <w:rsid w:val="003055B3"/>
    <w:rsid w:val="003101AC"/>
    <w:rsid w:val="00310918"/>
    <w:rsid w:val="00312B65"/>
    <w:rsid w:val="00312E60"/>
    <w:rsid w:val="00313728"/>
    <w:rsid w:val="00315368"/>
    <w:rsid w:val="00315D96"/>
    <w:rsid w:val="00316DE1"/>
    <w:rsid w:val="00317468"/>
    <w:rsid w:val="00317D5E"/>
    <w:rsid w:val="00320075"/>
    <w:rsid w:val="003251DF"/>
    <w:rsid w:val="00325F84"/>
    <w:rsid w:val="00325FA7"/>
    <w:rsid w:val="00327AC8"/>
    <w:rsid w:val="00330E7A"/>
    <w:rsid w:val="00330F47"/>
    <w:rsid w:val="00332B11"/>
    <w:rsid w:val="003376C8"/>
    <w:rsid w:val="00337EF3"/>
    <w:rsid w:val="003414CA"/>
    <w:rsid w:val="003414DF"/>
    <w:rsid w:val="00341868"/>
    <w:rsid w:val="00344080"/>
    <w:rsid w:val="003454B7"/>
    <w:rsid w:val="0034563F"/>
    <w:rsid w:val="00345BF7"/>
    <w:rsid w:val="00347D67"/>
    <w:rsid w:val="003508C6"/>
    <w:rsid w:val="003508F9"/>
    <w:rsid w:val="0035343F"/>
    <w:rsid w:val="00361347"/>
    <w:rsid w:val="00361B4A"/>
    <w:rsid w:val="00362DB4"/>
    <w:rsid w:val="003635DC"/>
    <w:rsid w:val="00364AA7"/>
    <w:rsid w:val="00365FEF"/>
    <w:rsid w:val="003715F8"/>
    <w:rsid w:val="00374AB5"/>
    <w:rsid w:val="003779A6"/>
    <w:rsid w:val="0038043F"/>
    <w:rsid w:val="0038177A"/>
    <w:rsid w:val="00382E9E"/>
    <w:rsid w:val="003855BB"/>
    <w:rsid w:val="003861E9"/>
    <w:rsid w:val="00387B49"/>
    <w:rsid w:val="0039002C"/>
    <w:rsid w:val="003902AC"/>
    <w:rsid w:val="0039074D"/>
    <w:rsid w:val="00390861"/>
    <w:rsid w:val="00391A19"/>
    <w:rsid w:val="003925AB"/>
    <w:rsid w:val="003948A1"/>
    <w:rsid w:val="003955D7"/>
    <w:rsid w:val="00396D98"/>
    <w:rsid w:val="00396FE0"/>
    <w:rsid w:val="003978D6"/>
    <w:rsid w:val="003A0E0A"/>
    <w:rsid w:val="003A1CC3"/>
    <w:rsid w:val="003A2E3F"/>
    <w:rsid w:val="003A5184"/>
    <w:rsid w:val="003A5A96"/>
    <w:rsid w:val="003A668F"/>
    <w:rsid w:val="003A6943"/>
    <w:rsid w:val="003A7832"/>
    <w:rsid w:val="003A7FBB"/>
    <w:rsid w:val="003B0106"/>
    <w:rsid w:val="003B0E1C"/>
    <w:rsid w:val="003B213F"/>
    <w:rsid w:val="003B2EE8"/>
    <w:rsid w:val="003B4B0E"/>
    <w:rsid w:val="003B65A3"/>
    <w:rsid w:val="003C0920"/>
    <w:rsid w:val="003C2394"/>
    <w:rsid w:val="003C2BE5"/>
    <w:rsid w:val="003C2C94"/>
    <w:rsid w:val="003C3DBE"/>
    <w:rsid w:val="003C466A"/>
    <w:rsid w:val="003C74F5"/>
    <w:rsid w:val="003C77BB"/>
    <w:rsid w:val="003C7CCC"/>
    <w:rsid w:val="003C7D5B"/>
    <w:rsid w:val="003C8605"/>
    <w:rsid w:val="003D014D"/>
    <w:rsid w:val="003D0905"/>
    <w:rsid w:val="003D14F7"/>
    <w:rsid w:val="003D3973"/>
    <w:rsid w:val="003D6E62"/>
    <w:rsid w:val="003E0D91"/>
    <w:rsid w:val="003E0EB4"/>
    <w:rsid w:val="003E1A12"/>
    <w:rsid w:val="003E1C06"/>
    <w:rsid w:val="003E1CDA"/>
    <w:rsid w:val="003E4E2B"/>
    <w:rsid w:val="003E52E4"/>
    <w:rsid w:val="003E719B"/>
    <w:rsid w:val="003F015F"/>
    <w:rsid w:val="003F0EC4"/>
    <w:rsid w:val="003F1174"/>
    <w:rsid w:val="003F18FB"/>
    <w:rsid w:val="003F1E12"/>
    <w:rsid w:val="003F2116"/>
    <w:rsid w:val="003F2296"/>
    <w:rsid w:val="003F2E19"/>
    <w:rsid w:val="003F3522"/>
    <w:rsid w:val="003F3BD5"/>
    <w:rsid w:val="003F3C36"/>
    <w:rsid w:val="003F4E71"/>
    <w:rsid w:val="003F5613"/>
    <w:rsid w:val="003F5ACF"/>
    <w:rsid w:val="003F5D91"/>
    <w:rsid w:val="00400D2A"/>
    <w:rsid w:val="004012DD"/>
    <w:rsid w:val="004024A1"/>
    <w:rsid w:val="004039F0"/>
    <w:rsid w:val="004074C4"/>
    <w:rsid w:val="00410087"/>
    <w:rsid w:val="00410095"/>
    <w:rsid w:val="0041020F"/>
    <w:rsid w:val="00410303"/>
    <w:rsid w:val="0041119D"/>
    <w:rsid w:val="00412CD4"/>
    <w:rsid w:val="0041526D"/>
    <w:rsid w:val="0041539A"/>
    <w:rsid w:val="00416897"/>
    <w:rsid w:val="00423AA0"/>
    <w:rsid w:val="004255BE"/>
    <w:rsid w:val="004266A7"/>
    <w:rsid w:val="00426792"/>
    <w:rsid w:val="00427DC7"/>
    <w:rsid w:val="00431884"/>
    <w:rsid w:val="00435492"/>
    <w:rsid w:val="00436C90"/>
    <w:rsid w:val="00437F72"/>
    <w:rsid w:val="004403A3"/>
    <w:rsid w:val="00440868"/>
    <w:rsid w:val="00440F48"/>
    <w:rsid w:val="00445822"/>
    <w:rsid w:val="0044619D"/>
    <w:rsid w:val="00447787"/>
    <w:rsid w:val="00447D76"/>
    <w:rsid w:val="00451155"/>
    <w:rsid w:val="00452129"/>
    <w:rsid w:val="00452690"/>
    <w:rsid w:val="00453352"/>
    <w:rsid w:val="004545A5"/>
    <w:rsid w:val="0045482D"/>
    <w:rsid w:val="00455AF9"/>
    <w:rsid w:val="004560F1"/>
    <w:rsid w:val="00462215"/>
    <w:rsid w:val="004638B9"/>
    <w:rsid w:val="00466FED"/>
    <w:rsid w:val="00470618"/>
    <w:rsid w:val="00474D49"/>
    <w:rsid w:val="0047611E"/>
    <w:rsid w:val="0048055D"/>
    <w:rsid w:val="00481AF0"/>
    <w:rsid w:val="00482F68"/>
    <w:rsid w:val="004833DD"/>
    <w:rsid w:val="00484725"/>
    <w:rsid w:val="00485E7F"/>
    <w:rsid w:val="004868F1"/>
    <w:rsid w:val="004874E7"/>
    <w:rsid w:val="00487E72"/>
    <w:rsid w:val="0049013F"/>
    <w:rsid w:val="00490968"/>
    <w:rsid w:val="00490970"/>
    <w:rsid w:val="00494099"/>
    <w:rsid w:val="0049477C"/>
    <w:rsid w:val="0049566D"/>
    <w:rsid w:val="00495F05"/>
    <w:rsid w:val="004A069B"/>
    <w:rsid w:val="004A2190"/>
    <w:rsid w:val="004A2775"/>
    <w:rsid w:val="004A3195"/>
    <w:rsid w:val="004A374F"/>
    <w:rsid w:val="004A4848"/>
    <w:rsid w:val="004A5EBA"/>
    <w:rsid w:val="004A60E4"/>
    <w:rsid w:val="004A680C"/>
    <w:rsid w:val="004A6A2C"/>
    <w:rsid w:val="004B1EE9"/>
    <w:rsid w:val="004B32F1"/>
    <w:rsid w:val="004B37E8"/>
    <w:rsid w:val="004B5068"/>
    <w:rsid w:val="004B77E8"/>
    <w:rsid w:val="004C0243"/>
    <w:rsid w:val="004C0F04"/>
    <w:rsid w:val="004C10C4"/>
    <w:rsid w:val="004C13C3"/>
    <w:rsid w:val="004C170E"/>
    <w:rsid w:val="004C41C9"/>
    <w:rsid w:val="004C6E44"/>
    <w:rsid w:val="004C7091"/>
    <w:rsid w:val="004D0267"/>
    <w:rsid w:val="004D156A"/>
    <w:rsid w:val="004D2233"/>
    <w:rsid w:val="004D3C91"/>
    <w:rsid w:val="004D5B91"/>
    <w:rsid w:val="004D62F9"/>
    <w:rsid w:val="004E18B1"/>
    <w:rsid w:val="004E4252"/>
    <w:rsid w:val="004E5150"/>
    <w:rsid w:val="004F237C"/>
    <w:rsid w:val="004F28BB"/>
    <w:rsid w:val="004F3314"/>
    <w:rsid w:val="004F3577"/>
    <w:rsid w:val="004F4830"/>
    <w:rsid w:val="004F4D27"/>
    <w:rsid w:val="004F5ADD"/>
    <w:rsid w:val="004F6C34"/>
    <w:rsid w:val="004F7792"/>
    <w:rsid w:val="00500335"/>
    <w:rsid w:val="005015E6"/>
    <w:rsid w:val="00501E4E"/>
    <w:rsid w:val="00502E4D"/>
    <w:rsid w:val="0050374E"/>
    <w:rsid w:val="00504616"/>
    <w:rsid w:val="00506121"/>
    <w:rsid w:val="00506401"/>
    <w:rsid w:val="005126D6"/>
    <w:rsid w:val="00513ED5"/>
    <w:rsid w:val="00514CA7"/>
    <w:rsid w:val="00515595"/>
    <w:rsid w:val="005156E9"/>
    <w:rsid w:val="0052141D"/>
    <w:rsid w:val="00523391"/>
    <w:rsid w:val="005233F2"/>
    <w:rsid w:val="00523B8C"/>
    <w:rsid w:val="00524477"/>
    <w:rsid w:val="00524594"/>
    <w:rsid w:val="00525803"/>
    <w:rsid w:val="00525D1C"/>
    <w:rsid w:val="005261B8"/>
    <w:rsid w:val="00527349"/>
    <w:rsid w:val="005275B6"/>
    <w:rsid w:val="00531804"/>
    <w:rsid w:val="00531DF2"/>
    <w:rsid w:val="00533A8B"/>
    <w:rsid w:val="005358E2"/>
    <w:rsid w:val="00537FAB"/>
    <w:rsid w:val="0054016A"/>
    <w:rsid w:val="005417FA"/>
    <w:rsid w:val="00542200"/>
    <w:rsid w:val="00543B35"/>
    <w:rsid w:val="00544BA7"/>
    <w:rsid w:val="00544EDE"/>
    <w:rsid w:val="00544EFB"/>
    <w:rsid w:val="00552235"/>
    <w:rsid w:val="005525A2"/>
    <w:rsid w:val="0055269A"/>
    <w:rsid w:val="0055392C"/>
    <w:rsid w:val="0055782C"/>
    <w:rsid w:val="00560F69"/>
    <w:rsid w:val="0056202B"/>
    <w:rsid w:val="00563AFB"/>
    <w:rsid w:val="005677A1"/>
    <w:rsid w:val="00571C8B"/>
    <w:rsid w:val="0057290B"/>
    <w:rsid w:val="005744E3"/>
    <w:rsid w:val="005746A3"/>
    <w:rsid w:val="005764FD"/>
    <w:rsid w:val="00576C1A"/>
    <w:rsid w:val="005772D6"/>
    <w:rsid w:val="00577DD1"/>
    <w:rsid w:val="00582052"/>
    <w:rsid w:val="00582A44"/>
    <w:rsid w:val="00583BBB"/>
    <w:rsid w:val="00584EFD"/>
    <w:rsid w:val="00586761"/>
    <w:rsid w:val="0058683E"/>
    <w:rsid w:val="00586A5F"/>
    <w:rsid w:val="0058BC06"/>
    <w:rsid w:val="00590093"/>
    <w:rsid w:val="00590409"/>
    <w:rsid w:val="00590733"/>
    <w:rsid w:val="00591228"/>
    <w:rsid w:val="00591C6C"/>
    <w:rsid w:val="00591CF9"/>
    <w:rsid w:val="00592AA5"/>
    <w:rsid w:val="0059300E"/>
    <w:rsid w:val="00593800"/>
    <w:rsid w:val="005943B8"/>
    <w:rsid w:val="00594517"/>
    <w:rsid w:val="00596045"/>
    <w:rsid w:val="00597C8E"/>
    <w:rsid w:val="00597E15"/>
    <w:rsid w:val="005A256E"/>
    <w:rsid w:val="005A2E35"/>
    <w:rsid w:val="005A5210"/>
    <w:rsid w:val="005A58D5"/>
    <w:rsid w:val="005A58E7"/>
    <w:rsid w:val="005A619E"/>
    <w:rsid w:val="005A7AF2"/>
    <w:rsid w:val="005B0D58"/>
    <w:rsid w:val="005B14F0"/>
    <w:rsid w:val="005B1908"/>
    <w:rsid w:val="005B197E"/>
    <w:rsid w:val="005B2524"/>
    <w:rsid w:val="005B45C4"/>
    <w:rsid w:val="005B49C1"/>
    <w:rsid w:val="005B49F7"/>
    <w:rsid w:val="005B52C5"/>
    <w:rsid w:val="005C008F"/>
    <w:rsid w:val="005C4304"/>
    <w:rsid w:val="005C4908"/>
    <w:rsid w:val="005D2037"/>
    <w:rsid w:val="005D3929"/>
    <w:rsid w:val="005D51BB"/>
    <w:rsid w:val="005D5FFB"/>
    <w:rsid w:val="005D614F"/>
    <w:rsid w:val="005D7449"/>
    <w:rsid w:val="005D7830"/>
    <w:rsid w:val="005E01F6"/>
    <w:rsid w:val="005E1973"/>
    <w:rsid w:val="005E1CC8"/>
    <w:rsid w:val="005E241F"/>
    <w:rsid w:val="005E27E7"/>
    <w:rsid w:val="005E35D1"/>
    <w:rsid w:val="005E4AE7"/>
    <w:rsid w:val="005E54C3"/>
    <w:rsid w:val="005E55F6"/>
    <w:rsid w:val="005E59B8"/>
    <w:rsid w:val="005E6726"/>
    <w:rsid w:val="005F018C"/>
    <w:rsid w:val="005F0DF4"/>
    <w:rsid w:val="005F230F"/>
    <w:rsid w:val="005F5696"/>
    <w:rsid w:val="005F605E"/>
    <w:rsid w:val="005F65B9"/>
    <w:rsid w:val="005F6A20"/>
    <w:rsid w:val="006007EE"/>
    <w:rsid w:val="00600C07"/>
    <w:rsid w:val="00603FD4"/>
    <w:rsid w:val="00610124"/>
    <w:rsid w:val="006101FE"/>
    <w:rsid w:val="00611905"/>
    <w:rsid w:val="00611C1C"/>
    <w:rsid w:val="00611F96"/>
    <w:rsid w:val="00611FCF"/>
    <w:rsid w:val="00615385"/>
    <w:rsid w:val="00616067"/>
    <w:rsid w:val="006176A4"/>
    <w:rsid w:val="00622ADE"/>
    <w:rsid w:val="00623294"/>
    <w:rsid w:val="00633AA5"/>
    <w:rsid w:val="0063410A"/>
    <w:rsid w:val="006351EA"/>
    <w:rsid w:val="00635C9B"/>
    <w:rsid w:val="00635D74"/>
    <w:rsid w:val="0063616E"/>
    <w:rsid w:val="006400C6"/>
    <w:rsid w:val="00642EF3"/>
    <w:rsid w:val="006434E8"/>
    <w:rsid w:val="00643BB1"/>
    <w:rsid w:val="0064451A"/>
    <w:rsid w:val="00644ADF"/>
    <w:rsid w:val="00645748"/>
    <w:rsid w:val="006468B4"/>
    <w:rsid w:val="006502C3"/>
    <w:rsid w:val="006514EE"/>
    <w:rsid w:val="0065360A"/>
    <w:rsid w:val="00657FE5"/>
    <w:rsid w:val="006609E7"/>
    <w:rsid w:val="006611F7"/>
    <w:rsid w:val="006617FD"/>
    <w:rsid w:val="00661B98"/>
    <w:rsid w:val="006646EF"/>
    <w:rsid w:val="00665B0F"/>
    <w:rsid w:val="00665B30"/>
    <w:rsid w:val="00666CE0"/>
    <w:rsid w:val="006675F0"/>
    <w:rsid w:val="00670797"/>
    <w:rsid w:val="0067099A"/>
    <w:rsid w:val="00670CD4"/>
    <w:rsid w:val="0067233E"/>
    <w:rsid w:val="00672673"/>
    <w:rsid w:val="006737CF"/>
    <w:rsid w:val="00673A02"/>
    <w:rsid w:val="00674531"/>
    <w:rsid w:val="006757D1"/>
    <w:rsid w:val="006760EF"/>
    <w:rsid w:val="006778DD"/>
    <w:rsid w:val="006815C9"/>
    <w:rsid w:val="006815EE"/>
    <w:rsid w:val="00682033"/>
    <w:rsid w:val="00682037"/>
    <w:rsid w:val="0068209A"/>
    <w:rsid w:val="006827C6"/>
    <w:rsid w:val="00684323"/>
    <w:rsid w:val="006852C1"/>
    <w:rsid w:val="006853EE"/>
    <w:rsid w:val="00686674"/>
    <w:rsid w:val="00690A3D"/>
    <w:rsid w:val="00691682"/>
    <w:rsid w:val="00691F52"/>
    <w:rsid w:val="00692F1C"/>
    <w:rsid w:val="00693147"/>
    <w:rsid w:val="006939D9"/>
    <w:rsid w:val="00693E60"/>
    <w:rsid w:val="00693EF0"/>
    <w:rsid w:val="00694314"/>
    <w:rsid w:val="0069444E"/>
    <w:rsid w:val="00694686"/>
    <w:rsid w:val="00694776"/>
    <w:rsid w:val="00695564"/>
    <w:rsid w:val="0069634F"/>
    <w:rsid w:val="0069738D"/>
    <w:rsid w:val="006A16A0"/>
    <w:rsid w:val="006A202A"/>
    <w:rsid w:val="006A2852"/>
    <w:rsid w:val="006A3380"/>
    <w:rsid w:val="006A44D6"/>
    <w:rsid w:val="006A6881"/>
    <w:rsid w:val="006A6AA6"/>
    <w:rsid w:val="006A6B1C"/>
    <w:rsid w:val="006B111D"/>
    <w:rsid w:val="006B20EE"/>
    <w:rsid w:val="006B625E"/>
    <w:rsid w:val="006B6964"/>
    <w:rsid w:val="006C0BA1"/>
    <w:rsid w:val="006C1DF4"/>
    <w:rsid w:val="006C2106"/>
    <w:rsid w:val="006C210E"/>
    <w:rsid w:val="006C24F3"/>
    <w:rsid w:val="006C3B58"/>
    <w:rsid w:val="006C456D"/>
    <w:rsid w:val="006C6068"/>
    <w:rsid w:val="006C6B79"/>
    <w:rsid w:val="006C74E9"/>
    <w:rsid w:val="006D0225"/>
    <w:rsid w:val="006D049A"/>
    <w:rsid w:val="006D0BCC"/>
    <w:rsid w:val="006D17B1"/>
    <w:rsid w:val="006D3369"/>
    <w:rsid w:val="006D376E"/>
    <w:rsid w:val="006D4DD6"/>
    <w:rsid w:val="006E0931"/>
    <w:rsid w:val="006E125D"/>
    <w:rsid w:val="006E230F"/>
    <w:rsid w:val="006E372B"/>
    <w:rsid w:val="006E3E5A"/>
    <w:rsid w:val="006E42D7"/>
    <w:rsid w:val="006E56CF"/>
    <w:rsid w:val="006E6E21"/>
    <w:rsid w:val="006F248D"/>
    <w:rsid w:val="006F26C9"/>
    <w:rsid w:val="006F27A9"/>
    <w:rsid w:val="006F297D"/>
    <w:rsid w:val="006F3252"/>
    <w:rsid w:val="006F38B7"/>
    <w:rsid w:val="006F44DC"/>
    <w:rsid w:val="006F4924"/>
    <w:rsid w:val="006F58AA"/>
    <w:rsid w:val="006F612A"/>
    <w:rsid w:val="006F62B4"/>
    <w:rsid w:val="006F6B54"/>
    <w:rsid w:val="006F756B"/>
    <w:rsid w:val="006F7D93"/>
    <w:rsid w:val="00700220"/>
    <w:rsid w:val="007003D1"/>
    <w:rsid w:val="00700B60"/>
    <w:rsid w:val="00702BE9"/>
    <w:rsid w:val="00702C81"/>
    <w:rsid w:val="00702E64"/>
    <w:rsid w:val="00704DE3"/>
    <w:rsid w:val="0070757D"/>
    <w:rsid w:val="007103D9"/>
    <w:rsid w:val="00712B8D"/>
    <w:rsid w:val="007131A1"/>
    <w:rsid w:val="00713A82"/>
    <w:rsid w:val="00716FBF"/>
    <w:rsid w:val="00717A26"/>
    <w:rsid w:val="007206C8"/>
    <w:rsid w:val="00721C3E"/>
    <w:rsid w:val="00721F60"/>
    <w:rsid w:val="00722AEA"/>
    <w:rsid w:val="00722EF3"/>
    <w:rsid w:val="0072461A"/>
    <w:rsid w:val="007258B4"/>
    <w:rsid w:val="007267B0"/>
    <w:rsid w:val="00726D12"/>
    <w:rsid w:val="00730C6F"/>
    <w:rsid w:val="00732C46"/>
    <w:rsid w:val="007337B2"/>
    <w:rsid w:val="00734AE6"/>
    <w:rsid w:val="00735300"/>
    <w:rsid w:val="00736239"/>
    <w:rsid w:val="00736B4C"/>
    <w:rsid w:val="007370ED"/>
    <w:rsid w:val="00741003"/>
    <w:rsid w:val="007414D4"/>
    <w:rsid w:val="007417F9"/>
    <w:rsid w:val="00741CC7"/>
    <w:rsid w:val="00742149"/>
    <w:rsid w:val="00742179"/>
    <w:rsid w:val="00742F09"/>
    <w:rsid w:val="007434CE"/>
    <w:rsid w:val="00743600"/>
    <w:rsid w:val="00744C2B"/>
    <w:rsid w:val="00746082"/>
    <w:rsid w:val="00746381"/>
    <w:rsid w:val="007535CA"/>
    <w:rsid w:val="0075754C"/>
    <w:rsid w:val="0076017E"/>
    <w:rsid w:val="0076026D"/>
    <w:rsid w:val="007619A5"/>
    <w:rsid w:val="00761C19"/>
    <w:rsid w:val="0076208B"/>
    <w:rsid w:val="00762897"/>
    <w:rsid w:val="00765090"/>
    <w:rsid w:val="0076590C"/>
    <w:rsid w:val="0076590D"/>
    <w:rsid w:val="00766A1D"/>
    <w:rsid w:val="00774634"/>
    <w:rsid w:val="007750C4"/>
    <w:rsid w:val="00775A38"/>
    <w:rsid w:val="00780F28"/>
    <w:rsid w:val="00782E3E"/>
    <w:rsid w:val="00784739"/>
    <w:rsid w:val="007848D4"/>
    <w:rsid w:val="00784D81"/>
    <w:rsid w:val="00786C28"/>
    <w:rsid w:val="007904BC"/>
    <w:rsid w:val="00790DEB"/>
    <w:rsid w:val="00791FF9"/>
    <w:rsid w:val="0079653D"/>
    <w:rsid w:val="00796D9C"/>
    <w:rsid w:val="00797229"/>
    <w:rsid w:val="007A3B40"/>
    <w:rsid w:val="007A48C2"/>
    <w:rsid w:val="007A5137"/>
    <w:rsid w:val="007A679A"/>
    <w:rsid w:val="007A69AE"/>
    <w:rsid w:val="007A7838"/>
    <w:rsid w:val="007B0398"/>
    <w:rsid w:val="007B1194"/>
    <w:rsid w:val="007B2E1F"/>
    <w:rsid w:val="007B3DB8"/>
    <w:rsid w:val="007B42EE"/>
    <w:rsid w:val="007B5539"/>
    <w:rsid w:val="007B639F"/>
    <w:rsid w:val="007B7AE4"/>
    <w:rsid w:val="007C076D"/>
    <w:rsid w:val="007C0F89"/>
    <w:rsid w:val="007C1593"/>
    <w:rsid w:val="007C2380"/>
    <w:rsid w:val="007C3CC1"/>
    <w:rsid w:val="007C3F7D"/>
    <w:rsid w:val="007C50F8"/>
    <w:rsid w:val="007C683F"/>
    <w:rsid w:val="007D02D4"/>
    <w:rsid w:val="007D1233"/>
    <w:rsid w:val="007D184B"/>
    <w:rsid w:val="007D1BB5"/>
    <w:rsid w:val="007D36BD"/>
    <w:rsid w:val="007D444B"/>
    <w:rsid w:val="007D4CD3"/>
    <w:rsid w:val="007D597C"/>
    <w:rsid w:val="007D5DBC"/>
    <w:rsid w:val="007D725E"/>
    <w:rsid w:val="007D7BEC"/>
    <w:rsid w:val="007E0558"/>
    <w:rsid w:val="007E10A1"/>
    <w:rsid w:val="007E3C14"/>
    <w:rsid w:val="007E5714"/>
    <w:rsid w:val="007E74DC"/>
    <w:rsid w:val="007F19E7"/>
    <w:rsid w:val="007F2AAD"/>
    <w:rsid w:val="007F2F04"/>
    <w:rsid w:val="007F2F2E"/>
    <w:rsid w:val="007F336A"/>
    <w:rsid w:val="007F53FC"/>
    <w:rsid w:val="007F5C2E"/>
    <w:rsid w:val="007F62F8"/>
    <w:rsid w:val="007F6994"/>
    <w:rsid w:val="00800223"/>
    <w:rsid w:val="00801230"/>
    <w:rsid w:val="008014C9"/>
    <w:rsid w:val="00801A14"/>
    <w:rsid w:val="00802137"/>
    <w:rsid w:val="008023B4"/>
    <w:rsid w:val="0080291B"/>
    <w:rsid w:val="0080355B"/>
    <w:rsid w:val="00805841"/>
    <w:rsid w:val="00805D6C"/>
    <w:rsid w:val="008066CE"/>
    <w:rsid w:val="00810008"/>
    <w:rsid w:val="00811E21"/>
    <w:rsid w:val="008121A2"/>
    <w:rsid w:val="00813A9A"/>
    <w:rsid w:val="008162AB"/>
    <w:rsid w:val="00816CC5"/>
    <w:rsid w:val="00820D09"/>
    <w:rsid w:val="00821751"/>
    <w:rsid w:val="008226A6"/>
    <w:rsid w:val="0082281C"/>
    <w:rsid w:val="00825272"/>
    <w:rsid w:val="008254F8"/>
    <w:rsid w:val="008255DA"/>
    <w:rsid w:val="0083300F"/>
    <w:rsid w:val="008347D9"/>
    <w:rsid w:val="00834966"/>
    <w:rsid w:val="008363BD"/>
    <w:rsid w:val="00836E82"/>
    <w:rsid w:val="0084078B"/>
    <w:rsid w:val="00840816"/>
    <w:rsid w:val="008414F9"/>
    <w:rsid w:val="0084302C"/>
    <w:rsid w:val="008458C4"/>
    <w:rsid w:val="0085059A"/>
    <w:rsid w:val="00850A72"/>
    <w:rsid w:val="00851776"/>
    <w:rsid w:val="0085308F"/>
    <w:rsid w:val="00860642"/>
    <w:rsid w:val="00860691"/>
    <w:rsid w:val="00861302"/>
    <w:rsid w:val="00861A2D"/>
    <w:rsid w:val="00867018"/>
    <w:rsid w:val="008708FB"/>
    <w:rsid w:val="00870C2E"/>
    <w:rsid w:val="00870E2D"/>
    <w:rsid w:val="00870F2D"/>
    <w:rsid w:val="008721AD"/>
    <w:rsid w:val="00872463"/>
    <w:rsid w:val="008770F0"/>
    <w:rsid w:val="00877C61"/>
    <w:rsid w:val="00881DF6"/>
    <w:rsid w:val="00881E34"/>
    <w:rsid w:val="00883419"/>
    <w:rsid w:val="00883B14"/>
    <w:rsid w:val="00885A68"/>
    <w:rsid w:val="008901EE"/>
    <w:rsid w:val="00891F52"/>
    <w:rsid w:val="00892C82"/>
    <w:rsid w:val="00893CA5"/>
    <w:rsid w:val="0089483F"/>
    <w:rsid w:val="00894FAC"/>
    <w:rsid w:val="00895DCF"/>
    <w:rsid w:val="00895FC0"/>
    <w:rsid w:val="00896DB5"/>
    <w:rsid w:val="0089745F"/>
    <w:rsid w:val="00897CD9"/>
    <w:rsid w:val="008A04B0"/>
    <w:rsid w:val="008A2AE8"/>
    <w:rsid w:val="008A480D"/>
    <w:rsid w:val="008A70DC"/>
    <w:rsid w:val="008A751A"/>
    <w:rsid w:val="008A7992"/>
    <w:rsid w:val="008B2D85"/>
    <w:rsid w:val="008B3E30"/>
    <w:rsid w:val="008B72E9"/>
    <w:rsid w:val="008C0B66"/>
    <w:rsid w:val="008C0ED0"/>
    <w:rsid w:val="008C19EF"/>
    <w:rsid w:val="008C297C"/>
    <w:rsid w:val="008C3B57"/>
    <w:rsid w:val="008D08D2"/>
    <w:rsid w:val="008D2F1E"/>
    <w:rsid w:val="008D339F"/>
    <w:rsid w:val="008D341D"/>
    <w:rsid w:val="008D3509"/>
    <w:rsid w:val="008D7641"/>
    <w:rsid w:val="008E20C0"/>
    <w:rsid w:val="008E2AA9"/>
    <w:rsid w:val="008E2D46"/>
    <w:rsid w:val="008E4E75"/>
    <w:rsid w:val="008E57C5"/>
    <w:rsid w:val="008E631D"/>
    <w:rsid w:val="008E6FD2"/>
    <w:rsid w:val="008E7122"/>
    <w:rsid w:val="008F25A5"/>
    <w:rsid w:val="008F2AAD"/>
    <w:rsid w:val="008F4882"/>
    <w:rsid w:val="008F56BF"/>
    <w:rsid w:val="009009D4"/>
    <w:rsid w:val="00901C8B"/>
    <w:rsid w:val="00903675"/>
    <w:rsid w:val="00903AE0"/>
    <w:rsid w:val="00904B6D"/>
    <w:rsid w:val="009050DA"/>
    <w:rsid w:val="00910569"/>
    <w:rsid w:val="00912E21"/>
    <w:rsid w:val="00913071"/>
    <w:rsid w:val="00913814"/>
    <w:rsid w:val="009142B7"/>
    <w:rsid w:val="009156FF"/>
    <w:rsid w:val="00915D63"/>
    <w:rsid w:val="00917D85"/>
    <w:rsid w:val="009200F8"/>
    <w:rsid w:val="00921BE6"/>
    <w:rsid w:val="00922084"/>
    <w:rsid w:val="00923201"/>
    <w:rsid w:val="009237D5"/>
    <w:rsid w:val="00925121"/>
    <w:rsid w:val="00925BCB"/>
    <w:rsid w:val="0092696A"/>
    <w:rsid w:val="009278F2"/>
    <w:rsid w:val="0092794F"/>
    <w:rsid w:val="00927BC9"/>
    <w:rsid w:val="00931D2D"/>
    <w:rsid w:val="0093272D"/>
    <w:rsid w:val="00932926"/>
    <w:rsid w:val="0093331A"/>
    <w:rsid w:val="00933859"/>
    <w:rsid w:val="00933A81"/>
    <w:rsid w:val="00933D91"/>
    <w:rsid w:val="009346FA"/>
    <w:rsid w:val="009353A4"/>
    <w:rsid w:val="0093678C"/>
    <w:rsid w:val="00936A22"/>
    <w:rsid w:val="00944D93"/>
    <w:rsid w:val="00947A17"/>
    <w:rsid w:val="00951F02"/>
    <w:rsid w:val="009543DE"/>
    <w:rsid w:val="0095452A"/>
    <w:rsid w:val="00955B48"/>
    <w:rsid w:val="009570FD"/>
    <w:rsid w:val="00960FCD"/>
    <w:rsid w:val="00964F8D"/>
    <w:rsid w:val="00971129"/>
    <w:rsid w:val="00971CF9"/>
    <w:rsid w:val="009733A8"/>
    <w:rsid w:val="00973901"/>
    <w:rsid w:val="0097479E"/>
    <w:rsid w:val="00975D1A"/>
    <w:rsid w:val="00983366"/>
    <w:rsid w:val="0098606C"/>
    <w:rsid w:val="009873F7"/>
    <w:rsid w:val="00987610"/>
    <w:rsid w:val="00990125"/>
    <w:rsid w:val="00993C09"/>
    <w:rsid w:val="00993CEA"/>
    <w:rsid w:val="009941B8"/>
    <w:rsid w:val="00994CC1"/>
    <w:rsid w:val="00995DD5"/>
    <w:rsid w:val="00997A61"/>
    <w:rsid w:val="009A2A88"/>
    <w:rsid w:val="009A5AAA"/>
    <w:rsid w:val="009A6B15"/>
    <w:rsid w:val="009A771F"/>
    <w:rsid w:val="009B11C9"/>
    <w:rsid w:val="009B12C9"/>
    <w:rsid w:val="009B1CEF"/>
    <w:rsid w:val="009B2664"/>
    <w:rsid w:val="009B2B2C"/>
    <w:rsid w:val="009B3C9B"/>
    <w:rsid w:val="009B45C3"/>
    <w:rsid w:val="009B537D"/>
    <w:rsid w:val="009B648C"/>
    <w:rsid w:val="009B6C61"/>
    <w:rsid w:val="009B7B6E"/>
    <w:rsid w:val="009C03A8"/>
    <w:rsid w:val="009C22A4"/>
    <w:rsid w:val="009C2588"/>
    <w:rsid w:val="009C2680"/>
    <w:rsid w:val="009C386D"/>
    <w:rsid w:val="009C42FF"/>
    <w:rsid w:val="009C4515"/>
    <w:rsid w:val="009C4642"/>
    <w:rsid w:val="009C6FEC"/>
    <w:rsid w:val="009C75AF"/>
    <w:rsid w:val="009C77F3"/>
    <w:rsid w:val="009D1660"/>
    <w:rsid w:val="009D2896"/>
    <w:rsid w:val="009D538B"/>
    <w:rsid w:val="009D7606"/>
    <w:rsid w:val="009E0480"/>
    <w:rsid w:val="009E085D"/>
    <w:rsid w:val="009E2EDC"/>
    <w:rsid w:val="009E3059"/>
    <w:rsid w:val="009E3839"/>
    <w:rsid w:val="009E5F2F"/>
    <w:rsid w:val="009E6FC3"/>
    <w:rsid w:val="009E78EE"/>
    <w:rsid w:val="009F1C4A"/>
    <w:rsid w:val="009F21D0"/>
    <w:rsid w:val="009F2EBA"/>
    <w:rsid w:val="009F3EEC"/>
    <w:rsid w:val="009F5342"/>
    <w:rsid w:val="009F5B4B"/>
    <w:rsid w:val="009F65B2"/>
    <w:rsid w:val="009F7FF4"/>
    <w:rsid w:val="00A01939"/>
    <w:rsid w:val="00A036C3"/>
    <w:rsid w:val="00A05140"/>
    <w:rsid w:val="00A100AC"/>
    <w:rsid w:val="00A11B5C"/>
    <w:rsid w:val="00A12C3E"/>
    <w:rsid w:val="00A13B47"/>
    <w:rsid w:val="00A16038"/>
    <w:rsid w:val="00A173AB"/>
    <w:rsid w:val="00A17711"/>
    <w:rsid w:val="00A206EB"/>
    <w:rsid w:val="00A2247A"/>
    <w:rsid w:val="00A2318A"/>
    <w:rsid w:val="00A231E5"/>
    <w:rsid w:val="00A23719"/>
    <w:rsid w:val="00A23AFF"/>
    <w:rsid w:val="00A23EC7"/>
    <w:rsid w:val="00A24CFE"/>
    <w:rsid w:val="00A25117"/>
    <w:rsid w:val="00A25695"/>
    <w:rsid w:val="00A25E84"/>
    <w:rsid w:val="00A26F1D"/>
    <w:rsid w:val="00A26F34"/>
    <w:rsid w:val="00A27C23"/>
    <w:rsid w:val="00A30674"/>
    <w:rsid w:val="00A3071B"/>
    <w:rsid w:val="00A3087A"/>
    <w:rsid w:val="00A3269B"/>
    <w:rsid w:val="00A32A36"/>
    <w:rsid w:val="00A33B60"/>
    <w:rsid w:val="00A35617"/>
    <w:rsid w:val="00A35759"/>
    <w:rsid w:val="00A37861"/>
    <w:rsid w:val="00A41331"/>
    <w:rsid w:val="00A45DB1"/>
    <w:rsid w:val="00A46704"/>
    <w:rsid w:val="00A468A0"/>
    <w:rsid w:val="00A4774C"/>
    <w:rsid w:val="00A50EC5"/>
    <w:rsid w:val="00A51448"/>
    <w:rsid w:val="00A5323E"/>
    <w:rsid w:val="00A54EEB"/>
    <w:rsid w:val="00A55E17"/>
    <w:rsid w:val="00A55EEA"/>
    <w:rsid w:val="00A61168"/>
    <w:rsid w:val="00A61D4A"/>
    <w:rsid w:val="00A61EFE"/>
    <w:rsid w:val="00A6224C"/>
    <w:rsid w:val="00A6280D"/>
    <w:rsid w:val="00A640D4"/>
    <w:rsid w:val="00A655AA"/>
    <w:rsid w:val="00A659C4"/>
    <w:rsid w:val="00A673D4"/>
    <w:rsid w:val="00A701B6"/>
    <w:rsid w:val="00A7153D"/>
    <w:rsid w:val="00A7162F"/>
    <w:rsid w:val="00A73C05"/>
    <w:rsid w:val="00A768DA"/>
    <w:rsid w:val="00A819AA"/>
    <w:rsid w:val="00A825C3"/>
    <w:rsid w:val="00A833FE"/>
    <w:rsid w:val="00A8485C"/>
    <w:rsid w:val="00A86083"/>
    <w:rsid w:val="00A860FE"/>
    <w:rsid w:val="00A8753E"/>
    <w:rsid w:val="00A87839"/>
    <w:rsid w:val="00A908A9"/>
    <w:rsid w:val="00A9096F"/>
    <w:rsid w:val="00A9195F"/>
    <w:rsid w:val="00A92F65"/>
    <w:rsid w:val="00A9371C"/>
    <w:rsid w:val="00A93B1C"/>
    <w:rsid w:val="00A93DE0"/>
    <w:rsid w:val="00A952E2"/>
    <w:rsid w:val="00A956B9"/>
    <w:rsid w:val="00A95BA3"/>
    <w:rsid w:val="00A97C0D"/>
    <w:rsid w:val="00AA1D30"/>
    <w:rsid w:val="00AA3946"/>
    <w:rsid w:val="00AA4786"/>
    <w:rsid w:val="00AA4F47"/>
    <w:rsid w:val="00AA58E5"/>
    <w:rsid w:val="00AA5F0D"/>
    <w:rsid w:val="00AA629B"/>
    <w:rsid w:val="00AA7398"/>
    <w:rsid w:val="00AB0362"/>
    <w:rsid w:val="00AB1598"/>
    <w:rsid w:val="00AB52B2"/>
    <w:rsid w:val="00AB5B9D"/>
    <w:rsid w:val="00AB6980"/>
    <w:rsid w:val="00AB6CDB"/>
    <w:rsid w:val="00AB77DF"/>
    <w:rsid w:val="00AB7FF7"/>
    <w:rsid w:val="00AC04FC"/>
    <w:rsid w:val="00AC069F"/>
    <w:rsid w:val="00AC2E37"/>
    <w:rsid w:val="00AC2F4C"/>
    <w:rsid w:val="00AC30BE"/>
    <w:rsid w:val="00AC3913"/>
    <w:rsid w:val="00AC3E09"/>
    <w:rsid w:val="00AD00FC"/>
    <w:rsid w:val="00AD4288"/>
    <w:rsid w:val="00AD46FE"/>
    <w:rsid w:val="00AD4E90"/>
    <w:rsid w:val="00AD5590"/>
    <w:rsid w:val="00AD5E19"/>
    <w:rsid w:val="00ADE32D"/>
    <w:rsid w:val="00AE2F11"/>
    <w:rsid w:val="00AE307D"/>
    <w:rsid w:val="00AE620E"/>
    <w:rsid w:val="00AE6381"/>
    <w:rsid w:val="00AE67A3"/>
    <w:rsid w:val="00AE7CE3"/>
    <w:rsid w:val="00AF1A08"/>
    <w:rsid w:val="00AF584B"/>
    <w:rsid w:val="00AF5D1F"/>
    <w:rsid w:val="00AF5D5A"/>
    <w:rsid w:val="00AF6635"/>
    <w:rsid w:val="00AF6C3D"/>
    <w:rsid w:val="00B01288"/>
    <w:rsid w:val="00B01C67"/>
    <w:rsid w:val="00B02713"/>
    <w:rsid w:val="00B02E88"/>
    <w:rsid w:val="00B038AF"/>
    <w:rsid w:val="00B03BF5"/>
    <w:rsid w:val="00B04033"/>
    <w:rsid w:val="00B05DA1"/>
    <w:rsid w:val="00B070BC"/>
    <w:rsid w:val="00B0727D"/>
    <w:rsid w:val="00B07FAF"/>
    <w:rsid w:val="00B10D69"/>
    <w:rsid w:val="00B124D3"/>
    <w:rsid w:val="00B13A8F"/>
    <w:rsid w:val="00B13E38"/>
    <w:rsid w:val="00B1652A"/>
    <w:rsid w:val="00B20EAE"/>
    <w:rsid w:val="00B21047"/>
    <w:rsid w:val="00B21940"/>
    <w:rsid w:val="00B21F8D"/>
    <w:rsid w:val="00B23EAF"/>
    <w:rsid w:val="00B25A3C"/>
    <w:rsid w:val="00B25B23"/>
    <w:rsid w:val="00B265BA"/>
    <w:rsid w:val="00B27120"/>
    <w:rsid w:val="00B27BAF"/>
    <w:rsid w:val="00B30332"/>
    <w:rsid w:val="00B303CB"/>
    <w:rsid w:val="00B30727"/>
    <w:rsid w:val="00B308CD"/>
    <w:rsid w:val="00B32B4F"/>
    <w:rsid w:val="00B32FD3"/>
    <w:rsid w:val="00B336EE"/>
    <w:rsid w:val="00B348AA"/>
    <w:rsid w:val="00B35409"/>
    <w:rsid w:val="00B36DD0"/>
    <w:rsid w:val="00B37A49"/>
    <w:rsid w:val="00B40B11"/>
    <w:rsid w:val="00B40BD3"/>
    <w:rsid w:val="00B43FD0"/>
    <w:rsid w:val="00B443FD"/>
    <w:rsid w:val="00B46821"/>
    <w:rsid w:val="00B46BD8"/>
    <w:rsid w:val="00B477B8"/>
    <w:rsid w:val="00B47DF6"/>
    <w:rsid w:val="00B4AD8B"/>
    <w:rsid w:val="00B5003B"/>
    <w:rsid w:val="00B505D3"/>
    <w:rsid w:val="00B51A40"/>
    <w:rsid w:val="00B52384"/>
    <w:rsid w:val="00B55E58"/>
    <w:rsid w:val="00B567BB"/>
    <w:rsid w:val="00B56DCD"/>
    <w:rsid w:val="00B61EEB"/>
    <w:rsid w:val="00B621FC"/>
    <w:rsid w:val="00B644D8"/>
    <w:rsid w:val="00B66A22"/>
    <w:rsid w:val="00B67732"/>
    <w:rsid w:val="00B70A2C"/>
    <w:rsid w:val="00B71358"/>
    <w:rsid w:val="00B7200A"/>
    <w:rsid w:val="00B7272E"/>
    <w:rsid w:val="00B739AD"/>
    <w:rsid w:val="00B73C9C"/>
    <w:rsid w:val="00B839CD"/>
    <w:rsid w:val="00B8549C"/>
    <w:rsid w:val="00B901EE"/>
    <w:rsid w:val="00B916B2"/>
    <w:rsid w:val="00B92618"/>
    <w:rsid w:val="00B93E97"/>
    <w:rsid w:val="00B956A0"/>
    <w:rsid w:val="00B97BBB"/>
    <w:rsid w:val="00BA0620"/>
    <w:rsid w:val="00BA0DA3"/>
    <w:rsid w:val="00BA0EDE"/>
    <w:rsid w:val="00BA13A5"/>
    <w:rsid w:val="00BA14EA"/>
    <w:rsid w:val="00BA2401"/>
    <w:rsid w:val="00BA4EF2"/>
    <w:rsid w:val="00BA5B32"/>
    <w:rsid w:val="00BA695F"/>
    <w:rsid w:val="00BA73A5"/>
    <w:rsid w:val="00BA7E88"/>
    <w:rsid w:val="00BB1CD2"/>
    <w:rsid w:val="00BB2077"/>
    <w:rsid w:val="00BB3351"/>
    <w:rsid w:val="00BB3A8E"/>
    <w:rsid w:val="00BB5D99"/>
    <w:rsid w:val="00BB64A2"/>
    <w:rsid w:val="00BB7CC1"/>
    <w:rsid w:val="00BC1121"/>
    <w:rsid w:val="00BC3532"/>
    <w:rsid w:val="00BC3F99"/>
    <w:rsid w:val="00BC4F75"/>
    <w:rsid w:val="00BC5677"/>
    <w:rsid w:val="00BC67EB"/>
    <w:rsid w:val="00BD023A"/>
    <w:rsid w:val="00BD7398"/>
    <w:rsid w:val="00BE11EB"/>
    <w:rsid w:val="00BE3474"/>
    <w:rsid w:val="00BE42DF"/>
    <w:rsid w:val="00BE5E3D"/>
    <w:rsid w:val="00BF0A0E"/>
    <w:rsid w:val="00BF2E29"/>
    <w:rsid w:val="00BF355B"/>
    <w:rsid w:val="00BF36DF"/>
    <w:rsid w:val="00BF3E5C"/>
    <w:rsid w:val="00BF4D7E"/>
    <w:rsid w:val="00C023D7"/>
    <w:rsid w:val="00C0425A"/>
    <w:rsid w:val="00C0476C"/>
    <w:rsid w:val="00C04CBA"/>
    <w:rsid w:val="00C050E6"/>
    <w:rsid w:val="00C07C23"/>
    <w:rsid w:val="00C10B19"/>
    <w:rsid w:val="00C10BF1"/>
    <w:rsid w:val="00C116D6"/>
    <w:rsid w:val="00C12085"/>
    <w:rsid w:val="00C1246F"/>
    <w:rsid w:val="00C13236"/>
    <w:rsid w:val="00C13D5D"/>
    <w:rsid w:val="00C14DB6"/>
    <w:rsid w:val="00C1558A"/>
    <w:rsid w:val="00C15772"/>
    <w:rsid w:val="00C1742E"/>
    <w:rsid w:val="00C20657"/>
    <w:rsid w:val="00C23503"/>
    <w:rsid w:val="00C23BFF"/>
    <w:rsid w:val="00C25D70"/>
    <w:rsid w:val="00C26BB9"/>
    <w:rsid w:val="00C323F7"/>
    <w:rsid w:val="00C334F2"/>
    <w:rsid w:val="00C35273"/>
    <w:rsid w:val="00C36046"/>
    <w:rsid w:val="00C36B76"/>
    <w:rsid w:val="00C370FA"/>
    <w:rsid w:val="00C37D47"/>
    <w:rsid w:val="00C40339"/>
    <w:rsid w:val="00C41D10"/>
    <w:rsid w:val="00C432C8"/>
    <w:rsid w:val="00C447C4"/>
    <w:rsid w:val="00C451AF"/>
    <w:rsid w:val="00C45EE6"/>
    <w:rsid w:val="00C531E8"/>
    <w:rsid w:val="00C53D06"/>
    <w:rsid w:val="00C55420"/>
    <w:rsid w:val="00C554B3"/>
    <w:rsid w:val="00C56BFC"/>
    <w:rsid w:val="00C57EE5"/>
    <w:rsid w:val="00C63010"/>
    <w:rsid w:val="00C63913"/>
    <w:rsid w:val="00C6405C"/>
    <w:rsid w:val="00C6563F"/>
    <w:rsid w:val="00C65CE2"/>
    <w:rsid w:val="00C65FA0"/>
    <w:rsid w:val="00C70CEF"/>
    <w:rsid w:val="00C74EDD"/>
    <w:rsid w:val="00C74F32"/>
    <w:rsid w:val="00C75263"/>
    <w:rsid w:val="00C7608C"/>
    <w:rsid w:val="00C8221E"/>
    <w:rsid w:val="00C8272D"/>
    <w:rsid w:val="00C829FD"/>
    <w:rsid w:val="00C84431"/>
    <w:rsid w:val="00C84456"/>
    <w:rsid w:val="00C85259"/>
    <w:rsid w:val="00C869AA"/>
    <w:rsid w:val="00C86DE7"/>
    <w:rsid w:val="00C871DC"/>
    <w:rsid w:val="00C90063"/>
    <w:rsid w:val="00C91214"/>
    <w:rsid w:val="00C93A09"/>
    <w:rsid w:val="00C93ACE"/>
    <w:rsid w:val="00C95086"/>
    <w:rsid w:val="00C95B68"/>
    <w:rsid w:val="00C95F17"/>
    <w:rsid w:val="00C9608F"/>
    <w:rsid w:val="00CA06A3"/>
    <w:rsid w:val="00CA18F2"/>
    <w:rsid w:val="00CA2133"/>
    <w:rsid w:val="00CA24C6"/>
    <w:rsid w:val="00CA256F"/>
    <w:rsid w:val="00CA3055"/>
    <w:rsid w:val="00CA3EF7"/>
    <w:rsid w:val="00CA4073"/>
    <w:rsid w:val="00CA45A5"/>
    <w:rsid w:val="00CA7A28"/>
    <w:rsid w:val="00CB033B"/>
    <w:rsid w:val="00CB08BF"/>
    <w:rsid w:val="00CB4C1D"/>
    <w:rsid w:val="00CB5497"/>
    <w:rsid w:val="00CB54D1"/>
    <w:rsid w:val="00CB620C"/>
    <w:rsid w:val="00CB7B60"/>
    <w:rsid w:val="00CC25DA"/>
    <w:rsid w:val="00CC2D45"/>
    <w:rsid w:val="00CC3A1B"/>
    <w:rsid w:val="00CC4512"/>
    <w:rsid w:val="00CC6D27"/>
    <w:rsid w:val="00CC792F"/>
    <w:rsid w:val="00CD2547"/>
    <w:rsid w:val="00CD46E6"/>
    <w:rsid w:val="00CD50DB"/>
    <w:rsid w:val="00CD62D5"/>
    <w:rsid w:val="00CD7010"/>
    <w:rsid w:val="00CD7961"/>
    <w:rsid w:val="00CD7F28"/>
    <w:rsid w:val="00CE1859"/>
    <w:rsid w:val="00CE1DA4"/>
    <w:rsid w:val="00CE1F9F"/>
    <w:rsid w:val="00CE3CCE"/>
    <w:rsid w:val="00CE56C4"/>
    <w:rsid w:val="00CE7C67"/>
    <w:rsid w:val="00CF1C8E"/>
    <w:rsid w:val="00CF22F2"/>
    <w:rsid w:val="00CF251A"/>
    <w:rsid w:val="00CF2DB0"/>
    <w:rsid w:val="00CF3F9A"/>
    <w:rsid w:val="00CF401D"/>
    <w:rsid w:val="00CF4C2F"/>
    <w:rsid w:val="00D00C6A"/>
    <w:rsid w:val="00D01DAA"/>
    <w:rsid w:val="00D01E7A"/>
    <w:rsid w:val="00D020DA"/>
    <w:rsid w:val="00D02FE3"/>
    <w:rsid w:val="00D03360"/>
    <w:rsid w:val="00D03572"/>
    <w:rsid w:val="00D054AC"/>
    <w:rsid w:val="00D05696"/>
    <w:rsid w:val="00D0661D"/>
    <w:rsid w:val="00D10762"/>
    <w:rsid w:val="00D11093"/>
    <w:rsid w:val="00D142D9"/>
    <w:rsid w:val="00D15230"/>
    <w:rsid w:val="00D21238"/>
    <w:rsid w:val="00D228AF"/>
    <w:rsid w:val="00D24A82"/>
    <w:rsid w:val="00D256AE"/>
    <w:rsid w:val="00D26B33"/>
    <w:rsid w:val="00D26EE5"/>
    <w:rsid w:val="00D27F9D"/>
    <w:rsid w:val="00D32D1E"/>
    <w:rsid w:val="00D3335B"/>
    <w:rsid w:val="00D33CE3"/>
    <w:rsid w:val="00D34023"/>
    <w:rsid w:val="00D341CA"/>
    <w:rsid w:val="00D365F9"/>
    <w:rsid w:val="00D36ACA"/>
    <w:rsid w:val="00D420C6"/>
    <w:rsid w:val="00D421B4"/>
    <w:rsid w:val="00D4258B"/>
    <w:rsid w:val="00D43EAA"/>
    <w:rsid w:val="00D454A1"/>
    <w:rsid w:val="00D470B0"/>
    <w:rsid w:val="00D47A10"/>
    <w:rsid w:val="00D5074E"/>
    <w:rsid w:val="00D52DD1"/>
    <w:rsid w:val="00D52FE4"/>
    <w:rsid w:val="00D538C9"/>
    <w:rsid w:val="00D53EE7"/>
    <w:rsid w:val="00D5565C"/>
    <w:rsid w:val="00D56D1B"/>
    <w:rsid w:val="00D60DDA"/>
    <w:rsid w:val="00D6251D"/>
    <w:rsid w:val="00D6552C"/>
    <w:rsid w:val="00D66B10"/>
    <w:rsid w:val="00D706F4"/>
    <w:rsid w:val="00D742AB"/>
    <w:rsid w:val="00D74AF7"/>
    <w:rsid w:val="00D752EC"/>
    <w:rsid w:val="00D76028"/>
    <w:rsid w:val="00D769BE"/>
    <w:rsid w:val="00D834B0"/>
    <w:rsid w:val="00D84C98"/>
    <w:rsid w:val="00D84D20"/>
    <w:rsid w:val="00D87840"/>
    <w:rsid w:val="00D87928"/>
    <w:rsid w:val="00D90714"/>
    <w:rsid w:val="00D91B68"/>
    <w:rsid w:val="00D92619"/>
    <w:rsid w:val="00D938A0"/>
    <w:rsid w:val="00D93D16"/>
    <w:rsid w:val="00D94258"/>
    <w:rsid w:val="00D975F8"/>
    <w:rsid w:val="00DA02A9"/>
    <w:rsid w:val="00DA1CA0"/>
    <w:rsid w:val="00DA286A"/>
    <w:rsid w:val="00DA3BE6"/>
    <w:rsid w:val="00DA4D5F"/>
    <w:rsid w:val="00DA51FC"/>
    <w:rsid w:val="00DA5276"/>
    <w:rsid w:val="00DA573B"/>
    <w:rsid w:val="00DA57F0"/>
    <w:rsid w:val="00DA5CEF"/>
    <w:rsid w:val="00DA6564"/>
    <w:rsid w:val="00DB1711"/>
    <w:rsid w:val="00DB1E3C"/>
    <w:rsid w:val="00DB268C"/>
    <w:rsid w:val="00DB2F3A"/>
    <w:rsid w:val="00DB3010"/>
    <w:rsid w:val="00DB48D7"/>
    <w:rsid w:val="00DB67F2"/>
    <w:rsid w:val="00DB681E"/>
    <w:rsid w:val="00DB73C4"/>
    <w:rsid w:val="00DB7A39"/>
    <w:rsid w:val="00DC06B0"/>
    <w:rsid w:val="00DC5EFC"/>
    <w:rsid w:val="00DC6B48"/>
    <w:rsid w:val="00DC7914"/>
    <w:rsid w:val="00DD230A"/>
    <w:rsid w:val="00DD3629"/>
    <w:rsid w:val="00DD3709"/>
    <w:rsid w:val="00DD4053"/>
    <w:rsid w:val="00DD44DF"/>
    <w:rsid w:val="00DD4ABD"/>
    <w:rsid w:val="00DD4E83"/>
    <w:rsid w:val="00DD6128"/>
    <w:rsid w:val="00DD6262"/>
    <w:rsid w:val="00DD7239"/>
    <w:rsid w:val="00DE027A"/>
    <w:rsid w:val="00DE125C"/>
    <w:rsid w:val="00DE1C8D"/>
    <w:rsid w:val="00DE1D32"/>
    <w:rsid w:val="00DE22E4"/>
    <w:rsid w:val="00DE33B5"/>
    <w:rsid w:val="00DE6FB7"/>
    <w:rsid w:val="00DE6FED"/>
    <w:rsid w:val="00DF0491"/>
    <w:rsid w:val="00DF16E7"/>
    <w:rsid w:val="00DF16FA"/>
    <w:rsid w:val="00DF1806"/>
    <w:rsid w:val="00DF192A"/>
    <w:rsid w:val="00DF2FD2"/>
    <w:rsid w:val="00DF3C47"/>
    <w:rsid w:val="00E002DD"/>
    <w:rsid w:val="00E003CD"/>
    <w:rsid w:val="00E01768"/>
    <w:rsid w:val="00E04579"/>
    <w:rsid w:val="00E04693"/>
    <w:rsid w:val="00E065D7"/>
    <w:rsid w:val="00E069A4"/>
    <w:rsid w:val="00E06CBD"/>
    <w:rsid w:val="00E07172"/>
    <w:rsid w:val="00E0746B"/>
    <w:rsid w:val="00E07520"/>
    <w:rsid w:val="00E07EEB"/>
    <w:rsid w:val="00E105F5"/>
    <w:rsid w:val="00E11EC5"/>
    <w:rsid w:val="00E1224B"/>
    <w:rsid w:val="00E126A4"/>
    <w:rsid w:val="00E12D03"/>
    <w:rsid w:val="00E130E6"/>
    <w:rsid w:val="00E14619"/>
    <w:rsid w:val="00E14CBA"/>
    <w:rsid w:val="00E1540B"/>
    <w:rsid w:val="00E20EF4"/>
    <w:rsid w:val="00E2216F"/>
    <w:rsid w:val="00E23789"/>
    <w:rsid w:val="00E23BC2"/>
    <w:rsid w:val="00E24BD8"/>
    <w:rsid w:val="00E26802"/>
    <w:rsid w:val="00E27C19"/>
    <w:rsid w:val="00E33738"/>
    <w:rsid w:val="00E33C7C"/>
    <w:rsid w:val="00E33D1A"/>
    <w:rsid w:val="00E34F57"/>
    <w:rsid w:val="00E36343"/>
    <w:rsid w:val="00E41233"/>
    <w:rsid w:val="00E426C0"/>
    <w:rsid w:val="00E4381B"/>
    <w:rsid w:val="00E43C01"/>
    <w:rsid w:val="00E44079"/>
    <w:rsid w:val="00E44C39"/>
    <w:rsid w:val="00E44FAE"/>
    <w:rsid w:val="00E45D8A"/>
    <w:rsid w:val="00E4764E"/>
    <w:rsid w:val="00E476C7"/>
    <w:rsid w:val="00E52A79"/>
    <w:rsid w:val="00E52BF8"/>
    <w:rsid w:val="00E52FD9"/>
    <w:rsid w:val="00E54EAB"/>
    <w:rsid w:val="00E558CC"/>
    <w:rsid w:val="00E5615D"/>
    <w:rsid w:val="00E6015D"/>
    <w:rsid w:val="00E60F46"/>
    <w:rsid w:val="00E63B1A"/>
    <w:rsid w:val="00E64BC2"/>
    <w:rsid w:val="00E657A0"/>
    <w:rsid w:val="00E66450"/>
    <w:rsid w:val="00E7030F"/>
    <w:rsid w:val="00E7041C"/>
    <w:rsid w:val="00E70D7F"/>
    <w:rsid w:val="00E70DF2"/>
    <w:rsid w:val="00E70E5E"/>
    <w:rsid w:val="00E7138A"/>
    <w:rsid w:val="00E715A4"/>
    <w:rsid w:val="00E72545"/>
    <w:rsid w:val="00E7375B"/>
    <w:rsid w:val="00E807AE"/>
    <w:rsid w:val="00E81418"/>
    <w:rsid w:val="00E81DFE"/>
    <w:rsid w:val="00E831C5"/>
    <w:rsid w:val="00E832A5"/>
    <w:rsid w:val="00E83531"/>
    <w:rsid w:val="00E83CBC"/>
    <w:rsid w:val="00E83E7C"/>
    <w:rsid w:val="00E840CB"/>
    <w:rsid w:val="00E85D68"/>
    <w:rsid w:val="00E85FE3"/>
    <w:rsid w:val="00E86552"/>
    <w:rsid w:val="00E878D1"/>
    <w:rsid w:val="00E915C0"/>
    <w:rsid w:val="00E92478"/>
    <w:rsid w:val="00E924FE"/>
    <w:rsid w:val="00E9444D"/>
    <w:rsid w:val="00E9693B"/>
    <w:rsid w:val="00E96F2C"/>
    <w:rsid w:val="00EA097D"/>
    <w:rsid w:val="00EA0EE4"/>
    <w:rsid w:val="00EA11BD"/>
    <w:rsid w:val="00EA3219"/>
    <w:rsid w:val="00EA3CB6"/>
    <w:rsid w:val="00EA4C4F"/>
    <w:rsid w:val="00EA4E22"/>
    <w:rsid w:val="00EA5CF7"/>
    <w:rsid w:val="00EA7459"/>
    <w:rsid w:val="00EA7916"/>
    <w:rsid w:val="00EB21DB"/>
    <w:rsid w:val="00EB5BB3"/>
    <w:rsid w:val="00EB62B4"/>
    <w:rsid w:val="00EB7156"/>
    <w:rsid w:val="00EB7CF5"/>
    <w:rsid w:val="00EC0EF9"/>
    <w:rsid w:val="00EC2A64"/>
    <w:rsid w:val="00EC5D6B"/>
    <w:rsid w:val="00EC7205"/>
    <w:rsid w:val="00EC72B2"/>
    <w:rsid w:val="00ED1557"/>
    <w:rsid w:val="00ED1911"/>
    <w:rsid w:val="00ED1A31"/>
    <w:rsid w:val="00ED4BBF"/>
    <w:rsid w:val="00ED6C58"/>
    <w:rsid w:val="00EE057F"/>
    <w:rsid w:val="00EE06C7"/>
    <w:rsid w:val="00EE1EBD"/>
    <w:rsid w:val="00EE1F29"/>
    <w:rsid w:val="00EE1FC6"/>
    <w:rsid w:val="00EE20A7"/>
    <w:rsid w:val="00EE2254"/>
    <w:rsid w:val="00EF32A3"/>
    <w:rsid w:val="00EF32D7"/>
    <w:rsid w:val="00EF356C"/>
    <w:rsid w:val="00EF4A10"/>
    <w:rsid w:val="00EF4F59"/>
    <w:rsid w:val="00EF5683"/>
    <w:rsid w:val="00EF583E"/>
    <w:rsid w:val="00EF5B18"/>
    <w:rsid w:val="00EF5C35"/>
    <w:rsid w:val="00EF71DC"/>
    <w:rsid w:val="00EF73C4"/>
    <w:rsid w:val="00F00C27"/>
    <w:rsid w:val="00F04CA6"/>
    <w:rsid w:val="00F10F5D"/>
    <w:rsid w:val="00F116CB"/>
    <w:rsid w:val="00F12DCD"/>
    <w:rsid w:val="00F134A6"/>
    <w:rsid w:val="00F1473E"/>
    <w:rsid w:val="00F15385"/>
    <w:rsid w:val="00F159A1"/>
    <w:rsid w:val="00F1749A"/>
    <w:rsid w:val="00F223D8"/>
    <w:rsid w:val="00F22D66"/>
    <w:rsid w:val="00F236F6"/>
    <w:rsid w:val="00F24911"/>
    <w:rsid w:val="00F2556B"/>
    <w:rsid w:val="00F277B7"/>
    <w:rsid w:val="00F27B16"/>
    <w:rsid w:val="00F311AA"/>
    <w:rsid w:val="00F313B6"/>
    <w:rsid w:val="00F32CE6"/>
    <w:rsid w:val="00F348BD"/>
    <w:rsid w:val="00F40D7A"/>
    <w:rsid w:val="00F42C42"/>
    <w:rsid w:val="00F4355B"/>
    <w:rsid w:val="00F44514"/>
    <w:rsid w:val="00F457B4"/>
    <w:rsid w:val="00F46785"/>
    <w:rsid w:val="00F4B8F9"/>
    <w:rsid w:val="00F50C4F"/>
    <w:rsid w:val="00F5444A"/>
    <w:rsid w:val="00F55379"/>
    <w:rsid w:val="00F559E4"/>
    <w:rsid w:val="00F573A3"/>
    <w:rsid w:val="00F60C62"/>
    <w:rsid w:val="00F61082"/>
    <w:rsid w:val="00F651BD"/>
    <w:rsid w:val="00F65504"/>
    <w:rsid w:val="00F664F5"/>
    <w:rsid w:val="00F66A5A"/>
    <w:rsid w:val="00F70D63"/>
    <w:rsid w:val="00F72411"/>
    <w:rsid w:val="00F724CA"/>
    <w:rsid w:val="00F82EA9"/>
    <w:rsid w:val="00F83773"/>
    <w:rsid w:val="00F85255"/>
    <w:rsid w:val="00F85DE6"/>
    <w:rsid w:val="00F860DD"/>
    <w:rsid w:val="00F86D62"/>
    <w:rsid w:val="00F903D2"/>
    <w:rsid w:val="00F928F7"/>
    <w:rsid w:val="00F93AD4"/>
    <w:rsid w:val="00F940D1"/>
    <w:rsid w:val="00F950A6"/>
    <w:rsid w:val="00F97A9D"/>
    <w:rsid w:val="00FA2E05"/>
    <w:rsid w:val="00FA38BE"/>
    <w:rsid w:val="00FA49EE"/>
    <w:rsid w:val="00FA6163"/>
    <w:rsid w:val="00FB17B8"/>
    <w:rsid w:val="00FB3B78"/>
    <w:rsid w:val="00FB3EFB"/>
    <w:rsid w:val="00FB48FB"/>
    <w:rsid w:val="00FB57F0"/>
    <w:rsid w:val="00FB58B4"/>
    <w:rsid w:val="00FB6BD7"/>
    <w:rsid w:val="00FB7EF8"/>
    <w:rsid w:val="00FC126B"/>
    <w:rsid w:val="00FC3302"/>
    <w:rsid w:val="00FC539E"/>
    <w:rsid w:val="00FC579A"/>
    <w:rsid w:val="00FC75D4"/>
    <w:rsid w:val="00FC784D"/>
    <w:rsid w:val="00FC79FB"/>
    <w:rsid w:val="00FC7E0D"/>
    <w:rsid w:val="00FD0374"/>
    <w:rsid w:val="00FD23F2"/>
    <w:rsid w:val="00FD30EB"/>
    <w:rsid w:val="00FD365B"/>
    <w:rsid w:val="00FD3FA6"/>
    <w:rsid w:val="00FD4F9F"/>
    <w:rsid w:val="00FD65C3"/>
    <w:rsid w:val="00FD65D1"/>
    <w:rsid w:val="00FE1BD0"/>
    <w:rsid w:val="00FE3DFE"/>
    <w:rsid w:val="00FE585C"/>
    <w:rsid w:val="00FE6F28"/>
    <w:rsid w:val="00FF1346"/>
    <w:rsid w:val="00FF3F3A"/>
    <w:rsid w:val="00FF49E5"/>
    <w:rsid w:val="00FF55C7"/>
    <w:rsid w:val="00FF5770"/>
    <w:rsid w:val="00FF5A8C"/>
    <w:rsid w:val="00FF6A22"/>
    <w:rsid w:val="00FF6C5E"/>
    <w:rsid w:val="01514EA4"/>
    <w:rsid w:val="020220B5"/>
    <w:rsid w:val="027539A7"/>
    <w:rsid w:val="02875522"/>
    <w:rsid w:val="029DB3F0"/>
    <w:rsid w:val="02D9288B"/>
    <w:rsid w:val="02F26458"/>
    <w:rsid w:val="0307B469"/>
    <w:rsid w:val="0318E499"/>
    <w:rsid w:val="03D746A5"/>
    <w:rsid w:val="040D5BB6"/>
    <w:rsid w:val="042B90FB"/>
    <w:rsid w:val="043A2EFD"/>
    <w:rsid w:val="0443D3AA"/>
    <w:rsid w:val="047F8D0D"/>
    <w:rsid w:val="04833E54"/>
    <w:rsid w:val="04DE757E"/>
    <w:rsid w:val="058D7032"/>
    <w:rsid w:val="05AE60F8"/>
    <w:rsid w:val="05B28CBA"/>
    <w:rsid w:val="05F2A0B4"/>
    <w:rsid w:val="066741D4"/>
    <w:rsid w:val="066E101E"/>
    <w:rsid w:val="0684D7E7"/>
    <w:rsid w:val="073C9B78"/>
    <w:rsid w:val="07B6C727"/>
    <w:rsid w:val="07EC3E70"/>
    <w:rsid w:val="0804CC79"/>
    <w:rsid w:val="0805974A"/>
    <w:rsid w:val="085A2937"/>
    <w:rsid w:val="09172637"/>
    <w:rsid w:val="0983E7B7"/>
    <w:rsid w:val="09D2C66E"/>
    <w:rsid w:val="0A19670A"/>
    <w:rsid w:val="0A2143E4"/>
    <w:rsid w:val="0ABF0B27"/>
    <w:rsid w:val="0B2FD5C1"/>
    <w:rsid w:val="0B606F2E"/>
    <w:rsid w:val="0B91CA40"/>
    <w:rsid w:val="0BAB7876"/>
    <w:rsid w:val="0BB1530F"/>
    <w:rsid w:val="0C3F9E17"/>
    <w:rsid w:val="0C87B406"/>
    <w:rsid w:val="0CD4001D"/>
    <w:rsid w:val="0D177769"/>
    <w:rsid w:val="0D757027"/>
    <w:rsid w:val="0DC51741"/>
    <w:rsid w:val="0DC543E8"/>
    <w:rsid w:val="0E090E5A"/>
    <w:rsid w:val="0EBA3207"/>
    <w:rsid w:val="0EE7C41D"/>
    <w:rsid w:val="0F008695"/>
    <w:rsid w:val="0F6BAB13"/>
    <w:rsid w:val="100480F5"/>
    <w:rsid w:val="10056068"/>
    <w:rsid w:val="1017E451"/>
    <w:rsid w:val="10B27204"/>
    <w:rsid w:val="10D9E9A8"/>
    <w:rsid w:val="10DAC8C4"/>
    <w:rsid w:val="11509C7E"/>
    <w:rsid w:val="118985D0"/>
    <w:rsid w:val="12840568"/>
    <w:rsid w:val="1287D963"/>
    <w:rsid w:val="1287D9B2"/>
    <w:rsid w:val="129FB96E"/>
    <w:rsid w:val="12E3EA89"/>
    <w:rsid w:val="12FA33F8"/>
    <w:rsid w:val="130A6931"/>
    <w:rsid w:val="132E65AA"/>
    <w:rsid w:val="134039C4"/>
    <w:rsid w:val="13444E72"/>
    <w:rsid w:val="1351F712"/>
    <w:rsid w:val="13674096"/>
    <w:rsid w:val="136FDD23"/>
    <w:rsid w:val="138FA9A6"/>
    <w:rsid w:val="13DBB457"/>
    <w:rsid w:val="13F3BB02"/>
    <w:rsid w:val="141EC2CF"/>
    <w:rsid w:val="142170BA"/>
    <w:rsid w:val="14710878"/>
    <w:rsid w:val="14784442"/>
    <w:rsid w:val="14B74960"/>
    <w:rsid w:val="14F41182"/>
    <w:rsid w:val="1501536E"/>
    <w:rsid w:val="15070AAC"/>
    <w:rsid w:val="15AA56BC"/>
    <w:rsid w:val="16173BFC"/>
    <w:rsid w:val="162A333B"/>
    <w:rsid w:val="165D8310"/>
    <w:rsid w:val="16A60867"/>
    <w:rsid w:val="17474016"/>
    <w:rsid w:val="174CCC7B"/>
    <w:rsid w:val="17A3804D"/>
    <w:rsid w:val="17C3DEA2"/>
    <w:rsid w:val="17C43AE3"/>
    <w:rsid w:val="17DC4244"/>
    <w:rsid w:val="18E6DD0E"/>
    <w:rsid w:val="1902CA9F"/>
    <w:rsid w:val="1952218D"/>
    <w:rsid w:val="199D9BE5"/>
    <w:rsid w:val="19D5CC38"/>
    <w:rsid w:val="1A30AB82"/>
    <w:rsid w:val="1A81D873"/>
    <w:rsid w:val="1A9D571B"/>
    <w:rsid w:val="1AB40397"/>
    <w:rsid w:val="1AC12B14"/>
    <w:rsid w:val="1B069E9D"/>
    <w:rsid w:val="1B0F6CCE"/>
    <w:rsid w:val="1BE1AC21"/>
    <w:rsid w:val="1C07FF51"/>
    <w:rsid w:val="1C3ABA23"/>
    <w:rsid w:val="1C459CA8"/>
    <w:rsid w:val="1CA3DA8A"/>
    <w:rsid w:val="1CC8BDDB"/>
    <w:rsid w:val="1CD81411"/>
    <w:rsid w:val="1D0AC282"/>
    <w:rsid w:val="1D344038"/>
    <w:rsid w:val="1D62FD4E"/>
    <w:rsid w:val="1D81B764"/>
    <w:rsid w:val="1D87F9FD"/>
    <w:rsid w:val="1DA58B8C"/>
    <w:rsid w:val="1DC654F9"/>
    <w:rsid w:val="1DD9DBFC"/>
    <w:rsid w:val="1DEC6CD4"/>
    <w:rsid w:val="1E1C42C2"/>
    <w:rsid w:val="1E4E9C58"/>
    <w:rsid w:val="1EBD90F2"/>
    <w:rsid w:val="2004F8BF"/>
    <w:rsid w:val="202FCEAC"/>
    <w:rsid w:val="2043855F"/>
    <w:rsid w:val="206E12A4"/>
    <w:rsid w:val="208A9DA8"/>
    <w:rsid w:val="211E232F"/>
    <w:rsid w:val="2148960C"/>
    <w:rsid w:val="217E9639"/>
    <w:rsid w:val="21910CCD"/>
    <w:rsid w:val="21D48179"/>
    <w:rsid w:val="21E0AAC9"/>
    <w:rsid w:val="21E1CE9D"/>
    <w:rsid w:val="21F063B8"/>
    <w:rsid w:val="21F15E03"/>
    <w:rsid w:val="2228AAE4"/>
    <w:rsid w:val="223200F3"/>
    <w:rsid w:val="224EFB6C"/>
    <w:rsid w:val="22503D62"/>
    <w:rsid w:val="228091A0"/>
    <w:rsid w:val="229294CF"/>
    <w:rsid w:val="2311D6AE"/>
    <w:rsid w:val="23592888"/>
    <w:rsid w:val="2371B98F"/>
    <w:rsid w:val="23E2837E"/>
    <w:rsid w:val="23F36498"/>
    <w:rsid w:val="2407AC61"/>
    <w:rsid w:val="2415D1BB"/>
    <w:rsid w:val="2458EC43"/>
    <w:rsid w:val="248922C8"/>
    <w:rsid w:val="24AC4684"/>
    <w:rsid w:val="24B0D13A"/>
    <w:rsid w:val="25669824"/>
    <w:rsid w:val="256AB587"/>
    <w:rsid w:val="258933FC"/>
    <w:rsid w:val="25B7DB33"/>
    <w:rsid w:val="260A5C45"/>
    <w:rsid w:val="260FC9AA"/>
    <w:rsid w:val="2618BCB7"/>
    <w:rsid w:val="262D5135"/>
    <w:rsid w:val="2655AF4F"/>
    <w:rsid w:val="273D4BA1"/>
    <w:rsid w:val="27AE4393"/>
    <w:rsid w:val="27D668AD"/>
    <w:rsid w:val="27F2B28D"/>
    <w:rsid w:val="2806E04D"/>
    <w:rsid w:val="288E7D09"/>
    <w:rsid w:val="288EC5CD"/>
    <w:rsid w:val="28AEE400"/>
    <w:rsid w:val="29F3033E"/>
    <w:rsid w:val="29F7F7F3"/>
    <w:rsid w:val="2A5EBC4D"/>
    <w:rsid w:val="2ACF574F"/>
    <w:rsid w:val="2AFED3DB"/>
    <w:rsid w:val="2B2B9618"/>
    <w:rsid w:val="2B4F6F5A"/>
    <w:rsid w:val="2B577FEA"/>
    <w:rsid w:val="2B6BA670"/>
    <w:rsid w:val="2B7EBA3B"/>
    <w:rsid w:val="2B9355F9"/>
    <w:rsid w:val="2BB98714"/>
    <w:rsid w:val="2C086AB9"/>
    <w:rsid w:val="2C09B917"/>
    <w:rsid w:val="2C152CD0"/>
    <w:rsid w:val="2C1FD584"/>
    <w:rsid w:val="2C6AA7E5"/>
    <w:rsid w:val="2C7B50AD"/>
    <w:rsid w:val="2C88275B"/>
    <w:rsid w:val="2CDCAAA7"/>
    <w:rsid w:val="2CEC65D9"/>
    <w:rsid w:val="2D0497EE"/>
    <w:rsid w:val="2D1ADFFB"/>
    <w:rsid w:val="2D1FE4F6"/>
    <w:rsid w:val="2DA772A9"/>
    <w:rsid w:val="2E2B4D69"/>
    <w:rsid w:val="2E37E392"/>
    <w:rsid w:val="2E3D16BA"/>
    <w:rsid w:val="2E883CCB"/>
    <w:rsid w:val="2EFB41A5"/>
    <w:rsid w:val="2F10DB61"/>
    <w:rsid w:val="2F1FAE61"/>
    <w:rsid w:val="2F306F4F"/>
    <w:rsid w:val="2F8591C8"/>
    <w:rsid w:val="2F9A444E"/>
    <w:rsid w:val="2FA907BF"/>
    <w:rsid w:val="2FC753AC"/>
    <w:rsid w:val="30470140"/>
    <w:rsid w:val="3068F96D"/>
    <w:rsid w:val="30A4C855"/>
    <w:rsid w:val="30DAD0DB"/>
    <w:rsid w:val="30DCE09D"/>
    <w:rsid w:val="31525154"/>
    <w:rsid w:val="31BCB2E1"/>
    <w:rsid w:val="31C8ED69"/>
    <w:rsid w:val="31CE69B1"/>
    <w:rsid w:val="321D7DB4"/>
    <w:rsid w:val="32428B31"/>
    <w:rsid w:val="32569AE1"/>
    <w:rsid w:val="325A09AE"/>
    <w:rsid w:val="3266E2A9"/>
    <w:rsid w:val="3278E22A"/>
    <w:rsid w:val="32A987A9"/>
    <w:rsid w:val="32C90274"/>
    <w:rsid w:val="330AE11A"/>
    <w:rsid w:val="332FD94F"/>
    <w:rsid w:val="3338430B"/>
    <w:rsid w:val="3341DA2B"/>
    <w:rsid w:val="339EB923"/>
    <w:rsid w:val="33A2CEF2"/>
    <w:rsid w:val="33C80528"/>
    <w:rsid w:val="3400D7EC"/>
    <w:rsid w:val="34155FEF"/>
    <w:rsid w:val="34897AFA"/>
    <w:rsid w:val="349A9F0D"/>
    <w:rsid w:val="34A695B7"/>
    <w:rsid w:val="34E19C02"/>
    <w:rsid w:val="34EDE7DE"/>
    <w:rsid w:val="34F69632"/>
    <w:rsid w:val="35018A1C"/>
    <w:rsid w:val="351D0E6F"/>
    <w:rsid w:val="352D18E5"/>
    <w:rsid w:val="3540F106"/>
    <w:rsid w:val="356DCB70"/>
    <w:rsid w:val="35AF0432"/>
    <w:rsid w:val="35BA24B9"/>
    <w:rsid w:val="3639900C"/>
    <w:rsid w:val="364975CF"/>
    <w:rsid w:val="3661D0B7"/>
    <w:rsid w:val="36D163E3"/>
    <w:rsid w:val="3751E054"/>
    <w:rsid w:val="377A0CAD"/>
    <w:rsid w:val="377AFC00"/>
    <w:rsid w:val="381C9262"/>
    <w:rsid w:val="382DA60F"/>
    <w:rsid w:val="386457A5"/>
    <w:rsid w:val="389959BE"/>
    <w:rsid w:val="38BD8E28"/>
    <w:rsid w:val="38EB4545"/>
    <w:rsid w:val="3923FA77"/>
    <w:rsid w:val="396E4D6C"/>
    <w:rsid w:val="399FFBAC"/>
    <w:rsid w:val="39E8D331"/>
    <w:rsid w:val="39EF7989"/>
    <w:rsid w:val="3A4AB9F5"/>
    <w:rsid w:val="3A6870DA"/>
    <w:rsid w:val="3ADFCDA9"/>
    <w:rsid w:val="3AFF712F"/>
    <w:rsid w:val="3B0773F8"/>
    <w:rsid w:val="3B0FE493"/>
    <w:rsid w:val="3B14C2D1"/>
    <w:rsid w:val="3B32D59D"/>
    <w:rsid w:val="3B427746"/>
    <w:rsid w:val="3BDEF2DB"/>
    <w:rsid w:val="3BECC147"/>
    <w:rsid w:val="3C747C98"/>
    <w:rsid w:val="3CA67501"/>
    <w:rsid w:val="3CEC43C3"/>
    <w:rsid w:val="3D324105"/>
    <w:rsid w:val="3D3711F5"/>
    <w:rsid w:val="3D3A1D5A"/>
    <w:rsid w:val="3D3E5B24"/>
    <w:rsid w:val="3D68EEBE"/>
    <w:rsid w:val="3D7578DE"/>
    <w:rsid w:val="3DA055B6"/>
    <w:rsid w:val="3E58E3DA"/>
    <w:rsid w:val="3E6FF966"/>
    <w:rsid w:val="3E7FF546"/>
    <w:rsid w:val="3EADFB4E"/>
    <w:rsid w:val="3EC217FF"/>
    <w:rsid w:val="3F2350A1"/>
    <w:rsid w:val="3F584816"/>
    <w:rsid w:val="3F9507EC"/>
    <w:rsid w:val="40040809"/>
    <w:rsid w:val="4065B246"/>
    <w:rsid w:val="408EED9D"/>
    <w:rsid w:val="409822B3"/>
    <w:rsid w:val="40D7AACF"/>
    <w:rsid w:val="418EB547"/>
    <w:rsid w:val="41F8C57A"/>
    <w:rsid w:val="421826D1"/>
    <w:rsid w:val="421E8901"/>
    <w:rsid w:val="423E83C7"/>
    <w:rsid w:val="428614C3"/>
    <w:rsid w:val="428A42B6"/>
    <w:rsid w:val="42E43721"/>
    <w:rsid w:val="42FDE893"/>
    <w:rsid w:val="430CA328"/>
    <w:rsid w:val="4312A975"/>
    <w:rsid w:val="43177263"/>
    <w:rsid w:val="43208AF0"/>
    <w:rsid w:val="438D8D9F"/>
    <w:rsid w:val="43F262E9"/>
    <w:rsid w:val="43F41F69"/>
    <w:rsid w:val="43F579CB"/>
    <w:rsid w:val="446318D0"/>
    <w:rsid w:val="4465DCF2"/>
    <w:rsid w:val="4482D9B4"/>
    <w:rsid w:val="44893694"/>
    <w:rsid w:val="44956A4C"/>
    <w:rsid w:val="44D6941E"/>
    <w:rsid w:val="4508ECC2"/>
    <w:rsid w:val="4511B86A"/>
    <w:rsid w:val="4518B714"/>
    <w:rsid w:val="452830A8"/>
    <w:rsid w:val="45474433"/>
    <w:rsid w:val="45698DF8"/>
    <w:rsid w:val="457430A6"/>
    <w:rsid w:val="457AF0BA"/>
    <w:rsid w:val="45D6D1F3"/>
    <w:rsid w:val="464A85E8"/>
    <w:rsid w:val="467B4B06"/>
    <w:rsid w:val="46BC41F1"/>
    <w:rsid w:val="46CFCC12"/>
    <w:rsid w:val="46E8D07D"/>
    <w:rsid w:val="46F1DD24"/>
    <w:rsid w:val="472964A1"/>
    <w:rsid w:val="474C83FF"/>
    <w:rsid w:val="476AC08A"/>
    <w:rsid w:val="4785AEBD"/>
    <w:rsid w:val="47866FF0"/>
    <w:rsid w:val="48506FA6"/>
    <w:rsid w:val="489A6A35"/>
    <w:rsid w:val="48B81CB4"/>
    <w:rsid w:val="48D450E1"/>
    <w:rsid w:val="48E25124"/>
    <w:rsid w:val="4910F153"/>
    <w:rsid w:val="4924B47E"/>
    <w:rsid w:val="49663531"/>
    <w:rsid w:val="499F9465"/>
    <w:rsid w:val="4A3181C7"/>
    <w:rsid w:val="4A8A1996"/>
    <w:rsid w:val="4AC5AD03"/>
    <w:rsid w:val="4AEA7E4E"/>
    <w:rsid w:val="4B40D170"/>
    <w:rsid w:val="4B4C7CEA"/>
    <w:rsid w:val="4B89BA03"/>
    <w:rsid w:val="4C359F9B"/>
    <w:rsid w:val="4C460934"/>
    <w:rsid w:val="4C6D9AF8"/>
    <w:rsid w:val="4C913DC6"/>
    <w:rsid w:val="4CC3FD54"/>
    <w:rsid w:val="4D41B3AE"/>
    <w:rsid w:val="4D655232"/>
    <w:rsid w:val="4D7DA944"/>
    <w:rsid w:val="4E0447C7"/>
    <w:rsid w:val="4E367A40"/>
    <w:rsid w:val="4E3AE69D"/>
    <w:rsid w:val="4E3E12D3"/>
    <w:rsid w:val="4E5FE49F"/>
    <w:rsid w:val="4E9EDAFC"/>
    <w:rsid w:val="4EA04500"/>
    <w:rsid w:val="4EB198CA"/>
    <w:rsid w:val="4EBB0EF5"/>
    <w:rsid w:val="4EC132AE"/>
    <w:rsid w:val="4ECC32D0"/>
    <w:rsid w:val="4F500D73"/>
    <w:rsid w:val="4FD68E67"/>
    <w:rsid w:val="500BE14B"/>
    <w:rsid w:val="50ABADEC"/>
    <w:rsid w:val="50F8B150"/>
    <w:rsid w:val="510B3F3E"/>
    <w:rsid w:val="5145ADDA"/>
    <w:rsid w:val="51C982C7"/>
    <w:rsid w:val="51D25886"/>
    <w:rsid w:val="5217BF69"/>
    <w:rsid w:val="526B2D46"/>
    <w:rsid w:val="5295489C"/>
    <w:rsid w:val="5313C7CF"/>
    <w:rsid w:val="531A06A7"/>
    <w:rsid w:val="531D5567"/>
    <w:rsid w:val="538A8BB1"/>
    <w:rsid w:val="53D2F4DF"/>
    <w:rsid w:val="53F2CD75"/>
    <w:rsid w:val="53FA4C94"/>
    <w:rsid w:val="54428488"/>
    <w:rsid w:val="5447E239"/>
    <w:rsid w:val="5462C65E"/>
    <w:rsid w:val="558A8923"/>
    <w:rsid w:val="55BA7510"/>
    <w:rsid w:val="5605004B"/>
    <w:rsid w:val="5613520A"/>
    <w:rsid w:val="561A854A"/>
    <w:rsid w:val="5652A644"/>
    <w:rsid w:val="566F8407"/>
    <w:rsid w:val="567FBA04"/>
    <w:rsid w:val="56A19375"/>
    <w:rsid w:val="56A4BB3C"/>
    <w:rsid w:val="56ABB9E5"/>
    <w:rsid w:val="56B0B29D"/>
    <w:rsid w:val="56DD49BC"/>
    <w:rsid w:val="56E9E277"/>
    <w:rsid w:val="57A59CE6"/>
    <w:rsid w:val="57CCF5FA"/>
    <w:rsid w:val="57E09BDD"/>
    <w:rsid w:val="57E463C0"/>
    <w:rsid w:val="57EE9686"/>
    <w:rsid w:val="580C4713"/>
    <w:rsid w:val="581B22F8"/>
    <w:rsid w:val="58D24450"/>
    <w:rsid w:val="58E7DF2B"/>
    <w:rsid w:val="590A6B6F"/>
    <w:rsid w:val="591EA922"/>
    <w:rsid w:val="595DA2EC"/>
    <w:rsid w:val="59D5FB66"/>
    <w:rsid w:val="59E4FAD9"/>
    <w:rsid w:val="59F845AE"/>
    <w:rsid w:val="5A126E7A"/>
    <w:rsid w:val="5A37E08E"/>
    <w:rsid w:val="5ABF39AF"/>
    <w:rsid w:val="5AD31164"/>
    <w:rsid w:val="5B0CEF9A"/>
    <w:rsid w:val="5B12CEDD"/>
    <w:rsid w:val="5B305EE8"/>
    <w:rsid w:val="5BE929F4"/>
    <w:rsid w:val="5BF119E8"/>
    <w:rsid w:val="5DBBC482"/>
    <w:rsid w:val="5DD4DF1E"/>
    <w:rsid w:val="5E7F1F53"/>
    <w:rsid w:val="5E956F69"/>
    <w:rsid w:val="5E9CD163"/>
    <w:rsid w:val="5F0AFBB7"/>
    <w:rsid w:val="5FE685FC"/>
    <w:rsid w:val="5FFFB696"/>
    <w:rsid w:val="60019FAC"/>
    <w:rsid w:val="60479D4C"/>
    <w:rsid w:val="6081D874"/>
    <w:rsid w:val="608A8E23"/>
    <w:rsid w:val="60A9C77E"/>
    <w:rsid w:val="60AFC21A"/>
    <w:rsid w:val="6137E9D9"/>
    <w:rsid w:val="61410E90"/>
    <w:rsid w:val="61577585"/>
    <w:rsid w:val="616355CA"/>
    <w:rsid w:val="616C4D25"/>
    <w:rsid w:val="619998DE"/>
    <w:rsid w:val="61C139E7"/>
    <w:rsid w:val="623B3D30"/>
    <w:rsid w:val="62555856"/>
    <w:rsid w:val="62C9D65D"/>
    <w:rsid w:val="62F01431"/>
    <w:rsid w:val="62F36C69"/>
    <w:rsid w:val="62FA8813"/>
    <w:rsid w:val="6327F175"/>
    <w:rsid w:val="633822F5"/>
    <w:rsid w:val="635B02E1"/>
    <w:rsid w:val="63CE931C"/>
    <w:rsid w:val="63DB948E"/>
    <w:rsid w:val="63F5D162"/>
    <w:rsid w:val="6401233C"/>
    <w:rsid w:val="642E0CBC"/>
    <w:rsid w:val="645F40C6"/>
    <w:rsid w:val="646CB815"/>
    <w:rsid w:val="647E01DC"/>
    <w:rsid w:val="64985551"/>
    <w:rsid w:val="64CFA233"/>
    <w:rsid w:val="64D2FC70"/>
    <w:rsid w:val="64F47EEF"/>
    <w:rsid w:val="64F6F4FA"/>
    <w:rsid w:val="65110245"/>
    <w:rsid w:val="651C9118"/>
    <w:rsid w:val="6532987A"/>
    <w:rsid w:val="659107C9"/>
    <w:rsid w:val="65B2A87A"/>
    <w:rsid w:val="65C06B26"/>
    <w:rsid w:val="65D1A3E2"/>
    <w:rsid w:val="65FF0F94"/>
    <w:rsid w:val="6689DEB1"/>
    <w:rsid w:val="6698C994"/>
    <w:rsid w:val="66B6FF1D"/>
    <w:rsid w:val="66CAC8B7"/>
    <w:rsid w:val="66D6CC2B"/>
    <w:rsid w:val="67251F43"/>
    <w:rsid w:val="67B008DE"/>
    <w:rsid w:val="67E0EB0A"/>
    <w:rsid w:val="68057FC7"/>
    <w:rsid w:val="6846CBCC"/>
    <w:rsid w:val="686E4759"/>
    <w:rsid w:val="68E3D9F0"/>
    <w:rsid w:val="6905C592"/>
    <w:rsid w:val="690B29ED"/>
    <w:rsid w:val="6917DBBE"/>
    <w:rsid w:val="69430C84"/>
    <w:rsid w:val="699231D5"/>
    <w:rsid w:val="6AAC6364"/>
    <w:rsid w:val="6AC55460"/>
    <w:rsid w:val="6B38C81F"/>
    <w:rsid w:val="6B5A6002"/>
    <w:rsid w:val="6B88C5BA"/>
    <w:rsid w:val="6BA974D3"/>
    <w:rsid w:val="6BEC5D74"/>
    <w:rsid w:val="6CD2EB20"/>
    <w:rsid w:val="6CF852A5"/>
    <w:rsid w:val="6D35510B"/>
    <w:rsid w:val="6D50E346"/>
    <w:rsid w:val="6D55F93B"/>
    <w:rsid w:val="6DB86764"/>
    <w:rsid w:val="6EC42CDA"/>
    <w:rsid w:val="6F2E914C"/>
    <w:rsid w:val="6F3D9C54"/>
    <w:rsid w:val="6FCFE046"/>
    <w:rsid w:val="6FDC99A4"/>
    <w:rsid w:val="6FE2E636"/>
    <w:rsid w:val="703741DF"/>
    <w:rsid w:val="70ACF040"/>
    <w:rsid w:val="70E41B92"/>
    <w:rsid w:val="7143DEE5"/>
    <w:rsid w:val="7171F644"/>
    <w:rsid w:val="71B44FB7"/>
    <w:rsid w:val="71BDC68D"/>
    <w:rsid w:val="71F0B624"/>
    <w:rsid w:val="71FD66FB"/>
    <w:rsid w:val="720ADAFB"/>
    <w:rsid w:val="72315979"/>
    <w:rsid w:val="7294DBB9"/>
    <w:rsid w:val="729A5EB0"/>
    <w:rsid w:val="72E94886"/>
    <w:rsid w:val="7301246D"/>
    <w:rsid w:val="738C66C3"/>
    <w:rsid w:val="738E8176"/>
    <w:rsid w:val="73F82B38"/>
    <w:rsid w:val="743E69BC"/>
    <w:rsid w:val="744FF6CA"/>
    <w:rsid w:val="745E641C"/>
    <w:rsid w:val="749E3413"/>
    <w:rsid w:val="74B03E3C"/>
    <w:rsid w:val="74C5E3C5"/>
    <w:rsid w:val="74DEB08E"/>
    <w:rsid w:val="750EBA8E"/>
    <w:rsid w:val="754E24AA"/>
    <w:rsid w:val="75561C36"/>
    <w:rsid w:val="75E65BCC"/>
    <w:rsid w:val="75E67C0C"/>
    <w:rsid w:val="76006FDC"/>
    <w:rsid w:val="762510B6"/>
    <w:rsid w:val="7640EDC6"/>
    <w:rsid w:val="76B77580"/>
    <w:rsid w:val="76D2C031"/>
    <w:rsid w:val="76F4A0BE"/>
    <w:rsid w:val="7718BFBD"/>
    <w:rsid w:val="7760FE9F"/>
    <w:rsid w:val="7764535F"/>
    <w:rsid w:val="776BA91C"/>
    <w:rsid w:val="779DCE3F"/>
    <w:rsid w:val="77BDEC82"/>
    <w:rsid w:val="781B24FA"/>
    <w:rsid w:val="78496CCA"/>
    <w:rsid w:val="7866E2CC"/>
    <w:rsid w:val="794058E1"/>
    <w:rsid w:val="797FE22F"/>
    <w:rsid w:val="79976F08"/>
    <w:rsid w:val="79D1AB6A"/>
    <w:rsid w:val="79E3658E"/>
    <w:rsid w:val="7A0316A6"/>
    <w:rsid w:val="7A098B1D"/>
    <w:rsid w:val="7A2F559E"/>
    <w:rsid w:val="7A5FFB3C"/>
    <w:rsid w:val="7A66384D"/>
    <w:rsid w:val="7A7AA276"/>
    <w:rsid w:val="7AA86B40"/>
    <w:rsid w:val="7BD5DA93"/>
    <w:rsid w:val="7C390FD0"/>
    <w:rsid w:val="7C5A4784"/>
    <w:rsid w:val="7C74B6FA"/>
    <w:rsid w:val="7D1B611B"/>
    <w:rsid w:val="7D77DCDA"/>
    <w:rsid w:val="7D7C5565"/>
    <w:rsid w:val="7D81CA50"/>
    <w:rsid w:val="7DDB0242"/>
    <w:rsid w:val="7EB746EF"/>
    <w:rsid w:val="7ECFBB18"/>
    <w:rsid w:val="7F040A85"/>
    <w:rsid w:val="7F1E5E0F"/>
    <w:rsid w:val="7F5D9955"/>
    <w:rsid w:val="7F6AE7B2"/>
    <w:rsid w:val="7F93E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F278AA"/>
  <w15:chartTrackingRefBased/>
  <w15:docId w15:val="{2C45D973-5156-47EA-8821-53F69871C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23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color w:val="000000" w:themeColor="text1"/>
      <w:sz w:val="28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E62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7F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7F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7F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7F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7F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7F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7F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233E"/>
    <w:rPr>
      <w:rFonts w:asciiTheme="majorHAnsi" w:eastAsiaTheme="majorEastAsia" w:hAnsiTheme="majorHAnsi" w:cstheme="majorBidi"/>
      <w:b/>
      <w:color w:val="000000" w:themeColor="text1"/>
      <w:sz w:val="28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E620E"/>
    <w:rPr>
      <w:rFonts w:asciiTheme="majorHAnsi" w:eastAsiaTheme="majorEastAsia" w:hAnsiTheme="majorHAnsi" w:cstheme="majorBidi"/>
      <w:b/>
      <w:color w:val="000000" w:themeColor="text1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7F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7F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7F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7F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7F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7F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7F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7F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7F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7F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7F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7F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7F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7F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7F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7F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7F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7FE5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577D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7DD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7DD1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723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233E"/>
  </w:style>
  <w:style w:type="paragraph" w:styleId="Footer">
    <w:name w:val="footer"/>
    <w:basedOn w:val="Normal"/>
    <w:link w:val="FooterChar"/>
    <w:uiPriority w:val="99"/>
    <w:unhideWhenUsed/>
    <w:rsid w:val="006723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233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05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055D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0943EE"/>
    <w:rPr>
      <w:rFonts w:ascii="Times New Roman" w:hAnsi="Times New Roman" w:cs="Times New Roman"/>
    </w:rPr>
  </w:style>
  <w:style w:type="paragraph" w:customStyle="1" w:styleId="EndNoteBibliographyTitle">
    <w:name w:val="EndNote Bibliography Title"/>
    <w:basedOn w:val="Normal"/>
    <w:link w:val="EndNoteBibliographyTitleChar"/>
    <w:rsid w:val="009F5342"/>
    <w:pPr>
      <w:spacing w:after="0"/>
      <w:jc w:val="center"/>
    </w:pPr>
    <w:rPr>
      <w:rFonts w:ascii="Aptos" w:hAnsi="Aptos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F5342"/>
    <w:rPr>
      <w:rFonts w:ascii="Aptos" w:hAnsi="Aptos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9F5342"/>
    <w:pPr>
      <w:spacing w:line="240" w:lineRule="auto"/>
    </w:pPr>
    <w:rPr>
      <w:rFonts w:ascii="Aptos" w:hAnsi="Aptos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9F5342"/>
    <w:rPr>
      <w:rFonts w:ascii="Aptos" w:hAnsi="Aptos"/>
      <w:noProof/>
      <w:lang w:val="en-US"/>
    </w:rPr>
  </w:style>
  <w:style w:type="table" w:styleId="TableGrid">
    <w:name w:val="Table Grid"/>
    <w:basedOn w:val="TableNormal"/>
    <w:uiPriority w:val="39"/>
    <w:rsid w:val="00D33C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038AF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27AC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27AC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B772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20/10/relationships/intelligence" Target="intelligence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9ACCF9-C2D8-47D9-88D8-459EB0487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5</Pages>
  <Words>841</Words>
  <Characters>4797</Characters>
  <Application>Microsoft Office Word</Application>
  <DocSecurity>0</DocSecurity>
  <Lines>39</Lines>
  <Paragraphs>11</Paragraphs>
  <ScaleCrop>false</ScaleCrop>
  <Company>University of Southampton</Company>
  <LinksUpToDate>false</LinksUpToDate>
  <CharactersWithSpaces>5627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 Schoenaker</dc:creator>
  <cp:keywords/>
  <dc:description/>
  <cp:lastModifiedBy>Danielle Schoenaker</cp:lastModifiedBy>
  <cp:revision>88</cp:revision>
  <dcterms:created xsi:type="dcterms:W3CDTF">2026-07-01T10:28:00Z</dcterms:created>
  <dcterms:modified xsi:type="dcterms:W3CDTF">2026-07-24T08:56:00Z</dcterms:modified>
</cp:coreProperties>
</file>