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E7909" w14:textId="0F68938D" w:rsidR="00B70606" w:rsidRDefault="769CDAEC" w:rsidP="01D81F05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1D81F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Table 1: Study participant characteristics (pregnant patients, N = 7)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3240"/>
      </w:tblGrid>
      <w:tr w:rsidR="281CC58A" w14:paraId="1D832381" w14:textId="77777777" w:rsidTr="281CC58A">
        <w:trPr>
          <w:trHeight w:val="30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205B6F1A" w14:textId="1CA89AC5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6D2150D" w14:textId="48025B30" w:rsidR="281CC58A" w:rsidRDefault="281CC58A" w:rsidP="281CC58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Mean (SD) / Frequency (%)</w:t>
            </w:r>
          </w:p>
        </w:tc>
      </w:tr>
      <w:tr w:rsidR="281CC58A" w14:paraId="58CCE708" w14:textId="77777777" w:rsidTr="281CC58A">
        <w:trPr>
          <w:trHeight w:val="300"/>
        </w:trPr>
        <w:tc>
          <w:tcPr>
            <w:tcW w:w="324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2FB467D" w14:textId="08910093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Participant Characteristics</w:t>
            </w:r>
          </w:p>
          <w:p w14:paraId="5251944A" w14:textId="2FE00138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93E0E75" w14:textId="10688524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281CC58A" w14:paraId="33A4AEEE" w14:textId="77777777" w:rsidTr="281CC58A">
        <w:trPr>
          <w:trHeight w:val="300"/>
        </w:trPr>
        <w:tc>
          <w:tcPr>
            <w:tcW w:w="324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095B6CD" w14:textId="0650ECE1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Age</w:t>
            </w:r>
          </w:p>
          <w:p w14:paraId="5113135F" w14:textId="39864C22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FFB0EEE" w14:textId="1C6C5107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27.24 (3.39)</w:t>
            </w:r>
          </w:p>
        </w:tc>
      </w:tr>
      <w:tr w:rsidR="281CC58A" w14:paraId="2161EB94" w14:textId="77777777" w:rsidTr="281CC58A">
        <w:trPr>
          <w:trHeight w:val="300"/>
        </w:trPr>
        <w:tc>
          <w:tcPr>
            <w:tcW w:w="324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332B4D7" w14:textId="61954E64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Nativity</w:t>
            </w:r>
          </w:p>
          <w:p w14:paraId="74560941" w14:textId="6065EA2B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Non-Hispanic</w:t>
            </w:r>
          </w:p>
          <w:p w14:paraId="23768CB4" w14:textId="69A0E053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US-Born Hispanic</w:t>
            </w:r>
          </w:p>
          <w:p w14:paraId="3B6E57BB" w14:textId="1C4B6624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Foreign-Born Hispanic</w:t>
            </w:r>
          </w:p>
          <w:p w14:paraId="430AB9B1" w14:textId="69C79F9D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909FBE5" w14:textId="64802DC9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9DC5E0" w14:textId="34AE4E68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3 (42.86%)</w:t>
            </w:r>
          </w:p>
          <w:p w14:paraId="412598A4" w14:textId="03FD9478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3 (42.86%)</w:t>
            </w:r>
          </w:p>
          <w:p w14:paraId="76CEFF03" w14:textId="071D8523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 (14.29%)</w:t>
            </w:r>
          </w:p>
          <w:p w14:paraId="50487F7D" w14:textId="0B8CD8DB" w:rsidR="281CC58A" w:rsidRDefault="281CC58A" w:rsidP="281CC58A">
            <w:pPr>
              <w:widowControl w:val="0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281CC58A" w14:paraId="4B814AB2" w14:textId="77777777" w:rsidTr="281CC58A">
        <w:trPr>
          <w:trHeight w:val="300"/>
        </w:trPr>
        <w:tc>
          <w:tcPr>
            <w:tcW w:w="324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0A0AB60" w14:textId="05D66EB7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Education</w:t>
            </w:r>
          </w:p>
          <w:p w14:paraId="249A920C" w14:textId="3033BB84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Completed grade 12 (high school)</w:t>
            </w:r>
          </w:p>
          <w:p w14:paraId="5610886F" w14:textId="388D3AD7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Some college or technical school</w:t>
            </w:r>
          </w:p>
          <w:p w14:paraId="60750FD6" w14:textId="5E27B733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Completed 4 years of college</w:t>
            </w:r>
          </w:p>
          <w:p w14:paraId="6A163EB7" w14:textId="285A8390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B6D5C4F" w14:textId="5961C7CF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8CA83A" w14:textId="0A8CC447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 (28.57%)</w:t>
            </w:r>
          </w:p>
          <w:p w14:paraId="45DC22EA" w14:textId="29B81B18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3 (42.86%)</w:t>
            </w:r>
          </w:p>
          <w:p w14:paraId="66751A2B" w14:textId="15AFA874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 (28.57%)</w:t>
            </w:r>
          </w:p>
          <w:p w14:paraId="0AEF81AA" w14:textId="63B30A7D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281CC58A" w14:paraId="56511D79" w14:textId="77777777" w:rsidTr="281CC58A">
        <w:trPr>
          <w:trHeight w:val="300"/>
        </w:trPr>
        <w:tc>
          <w:tcPr>
            <w:tcW w:w="324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0EA16F3" w14:textId="405347FB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Income</w:t>
            </w:r>
          </w:p>
          <w:p w14:paraId="188D044D" w14:textId="1213CAC4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Don't know</w:t>
            </w:r>
          </w:p>
          <w:p w14:paraId="0198D63A" w14:textId="136455A7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Less than $15,000</w:t>
            </w:r>
          </w:p>
          <w:p w14:paraId="2D679596" w14:textId="1AD48925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$15,000 to $29,999</w:t>
            </w:r>
          </w:p>
          <w:p w14:paraId="717F1DCF" w14:textId="23D23E99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$30,000 to $49,999</w:t>
            </w:r>
          </w:p>
        </w:tc>
        <w:tc>
          <w:tcPr>
            <w:tcW w:w="32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DDDB986" w14:textId="7429186D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E04905" w14:textId="1BD617C8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 (28.57%)</w:t>
            </w:r>
          </w:p>
          <w:p w14:paraId="0B982CB5" w14:textId="1E25C88A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 (14.29%)</w:t>
            </w:r>
          </w:p>
          <w:p w14:paraId="530B6B21" w14:textId="1557F83B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 (28.57%)</w:t>
            </w:r>
          </w:p>
          <w:p w14:paraId="6E972DB3" w14:textId="29B8AE16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 (28.57%)</w:t>
            </w:r>
          </w:p>
          <w:p w14:paraId="380DAF93" w14:textId="228EEFF7" w:rsidR="281CC58A" w:rsidRDefault="281CC58A" w:rsidP="281CC58A">
            <w:pPr>
              <w:widowControl w:val="0"/>
              <w:tabs>
                <w:tab w:val="left" w:pos="42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281CC58A" w14:paraId="55673891" w14:textId="77777777" w:rsidTr="281CC58A">
        <w:trPr>
          <w:trHeight w:val="300"/>
        </w:trPr>
        <w:tc>
          <w:tcPr>
            <w:tcW w:w="324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87519E0" w14:textId="16BAB9CF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Preferred Language</w:t>
            </w:r>
          </w:p>
          <w:p w14:paraId="05405782" w14:textId="0AD77EAA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</w:p>
          <w:p w14:paraId="0319FD8D" w14:textId="6897B20C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12CA053" w14:textId="1026DB9A" w:rsidR="281CC58A" w:rsidRDefault="281CC58A" w:rsidP="281CC58A">
            <w:pPr>
              <w:widowControl w:val="0"/>
              <w:tabs>
                <w:tab w:val="left" w:pos="514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3C1F13C" w14:textId="22D445EE" w:rsidR="281CC58A" w:rsidRDefault="281CC58A" w:rsidP="281CC58A">
            <w:pPr>
              <w:widowControl w:val="0"/>
              <w:tabs>
                <w:tab w:val="left" w:pos="51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7 (100%)</w:t>
            </w:r>
          </w:p>
        </w:tc>
      </w:tr>
      <w:tr w:rsidR="281CC58A" w14:paraId="3CF1F280" w14:textId="77777777" w:rsidTr="281CC58A">
        <w:trPr>
          <w:trHeight w:val="300"/>
        </w:trPr>
        <w:tc>
          <w:tcPr>
            <w:tcW w:w="324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626B108" w14:textId="6BD47BA0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Hispanic Ethnicity</w:t>
            </w:r>
          </w:p>
          <w:p w14:paraId="1FB9CF65" w14:textId="355A4A2C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  <w:p w14:paraId="5D5131F6" w14:textId="73FA4AA6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14:paraId="23B8F5EA" w14:textId="2601570D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4899D98" w14:textId="06293A0E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br/>
            </w: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3 (42.86%)</w:t>
            </w:r>
          </w:p>
          <w:p w14:paraId="277440F7" w14:textId="2F689261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4 (57.14%)</w:t>
            </w:r>
          </w:p>
          <w:p w14:paraId="65786501" w14:textId="03EBCCA2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281CC58A" w14:paraId="50059D73" w14:textId="77777777" w:rsidTr="281CC58A">
        <w:trPr>
          <w:trHeight w:val="300"/>
        </w:trPr>
        <w:tc>
          <w:tcPr>
            <w:tcW w:w="3240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1CC1ADED" w14:textId="29428C39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NIH Race Categories / Ethnicity</w:t>
            </w:r>
          </w:p>
          <w:p w14:paraId="7EAD88C4" w14:textId="02A98240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Black, non-Hispanic</w:t>
            </w:r>
          </w:p>
          <w:p w14:paraId="4F670F58" w14:textId="3A0472B8" w:rsidR="281CC58A" w:rsidRDefault="281CC58A" w:rsidP="281CC58A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Hispanic</w:t>
            </w:r>
          </w:p>
          <w:p w14:paraId="4D7E2A46" w14:textId="3CAE867B" w:rsidR="281CC58A" w:rsidRDefault="281CC58A" w:rsidP="281CC58A">
            <w:pPr>
              <w:widowControl w:val="0"/>
              <w:tabs>
                <w:tab w:val="left" w:pos="51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14921F3" w14:textId="0745E2AA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6C3B07" w14:textId="2E8BCCB6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3 (42.86%)</w:t>
            </w:r>
          </w:p>
          <w:p w14:paraId="6294DC9F" w14:textId="13CA7A7A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4 (57.14%)</w:t>
            </w:r>
          </w:p>
          <w:p w14:paraId="6B44B16E" w14:textId="61BA5CC7" w:rsidR="281CC58A" w:rsidRDefault="281CC58A" w:rsidP="281CC58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73BED3" w14:textId="502612D0" w:rsidR="00B70606" w:rsidRDefault="00B70606" w:rsidP="2F9659A0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B706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D8891A"/>
    <w:rsid w:val="006006A7"/>
    <w:rsid w:val="00B70606"/>
    <w:rsid w:val="01D81F05"/>
    <w:rsid w:val="15D8891A"/>
    <w:rsid w:val="281CC58A"/>
    <w:rsid w:val="2A5C8365"/>
    <w:rsid w:val="2F9659A0"/>
    <w:rsid w:val="546E47E1"/>
    <w:rsid w:val="6BD70311"/>
    <w:rsid w:val="769CDAEC"/>
    <w:rsid w:val="7DE0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8891A"/>
  <w15:chartTrackingRefBased/>
  <w15:docId w15:val="{4D63D283-FD65-43B3-80F5-5999D7301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E Gould</dc:creator>
  <cp:keywords/>
  <dc:description/>
  <cp:lastModifiedBy>Katerina Sipsis</cp:lastModifiedBy>
  <cp:revision>2</cp:revision>
  <dcterms:created xsi:type="dcterms:W3CDTF">2024-04-05T19:08:00Z</dcterms:created>
  <dcterms:modified xsi:type="dcterms:W3CDTF">2024-04-05T19:08:00Z</dcterms:modified>
</cp:coreProperties>
</file>