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A07C" w14:textId="7B8871ED" w:rsidR="00A07DED" w:rsidRDefault="00577AB7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Supplemental Analyses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6"/>
        <w:gridCol w:w="3650"/>
        <w:gridCol w:w="2491"/>
        <w:gridCol w:w="2555"/>
        <w:gridCol w:w="2367"/>
        <w:gridCol w:w="2200"/>
        <w:gridCol w:w="1053"/>
      </w:tblGrid>
      <w:tr w:rsidR="00577AB7" w:rsidRPr="00577AB7" w14:paraId="6A87CAA8" w14:textId="77777777" w:rsidTr="00C3581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B9CD443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Supplemental Table 1.</w:t>
            </w:r>
          </w:p>
        </w:tc>
      </w:tr>
      <w:tr w:rsidR="00577AB7" w:rsidRPr="00577AB7" w14:paraId="38E6D612" w14:textId="77777777" w:rsidTr="00C3581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76767156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Clinical Characteristics by Neighborhood Disadvantage</w:t>
            </w:r>
          </w:p>
        </w:tc>
      </w:tr>
      <w:tr w:rsidR="00C35812" w:rsidRPr="00C35812" w14:paraId="71B15953" w14:textId="77777777" w:rsidTr="00C35812">
        <w:trPr>
          <w:trHeight w:val="20"/>
        </w:trPr>
        <w:tc>
          <w:tcPr>
            <w:tcW w:w="1334" w:type="pct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0AAF44B0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Characteristics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00EAC6BE" w14:textId="573148AD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Most Disadvantaged 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49D72058" w14:textId="7C0BA795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Moderately Disadvantaged 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5D00A816" w14:textId="6628EFE5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Least Disadvantaged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7D3D2A4E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2E8CFC21" w14:textId="77777777" w:rsidR="00577AB7" w:rsidRPr="00577AB7" w:rsidRDefault="00577AB7" w:rsidP="00577A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-value</w:t>
            </w:r>
          </w:p>
        </w:tc>
      </w:tr>
      <w:tr w:rsidR="00C35812" w:rsidRPr="00577AB7" w14:paraId="339CD613" w14:textId="77777777" w:rsidTr="00C35812">
        <w:trPr>
          <w:trHeight w:val="20"/>
        </w:trPr>
        <w:tc>
          <w:tcPr>
            <w:tcW w:w="133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3BBCAF1A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50964C4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44)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30F9968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34)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7210F5E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28)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0FB7CEC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106)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19858DC7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577AB7" w14:paraId="1435B1A7" w14:textId="77777777" w:rsidTr="00C35812">
        <w:trPr>
          <w:trHeight w:val="20"/>
        </w:trPr>
        <w:tc>
          <w:tcPr>
            <w:tcW w:w="133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CD5505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Stage n (%)</w:t>
            </w:r>
          </w:p>
        </w:tc>
        <w:tc>
          <w:tcPr>
            <w:tcW w:w="856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A436A8C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78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75B4C82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492F44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6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4B28549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B02985" w14:textId="77777777" w:rsidR="00577AB7" w:rsidRPr="00577AB7" w:rsidRDefault="00577AB7" w:rsidP="00577A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.06</w:t>
            </w:r>
          </w:p>
        </w:tc>
      </w:tr>
      <w:tr w:rsidR="00C35812" w:rsidRPr="00C35812" w14:paraId="76FA896E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AED2171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628DAB9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(Early)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85BA9A0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(6.8%)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F871E5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(14.7%)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DA4BB50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(28.6%)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73B2CA9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(15.1%)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2D141872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4CC70B49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4772DC3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B233B6C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(Localized)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1AB972B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(18.2%)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ED32D0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(29.4%)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6744329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(17.9%)</w:t>
            </w:r>
          </w:p>
        </w:tc>
        <w:tc>
          <w:tcPr>
            <w:tcW w:w="75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541440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 (21.7%)</w:t>
            </w:r>
          </w:p>
        </w:tc>
        <w:tc>
          <w:tcPr>
            <w:tcW w:w="36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3DC7D7D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5E5C8A3C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B08D86C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D636619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(Regional Spread)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950B622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(27.3%)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868034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(26.5%)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59538FB7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(10.7%)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5BD4B26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 (22.6%)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F8F1AE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166B8549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F2FFA8A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EAB3257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(Distant Spread)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8B6DB8B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(29.6%)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A113637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(23.5%)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159CA3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(39.3%)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CAEE7DB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 (30.2%)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D01BAE4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51178CDF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5E50DCC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4F2181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C515E7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(18.2%)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8E5EFB2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(5.9%)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58296305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(3.6%)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6C88B1C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(10.4%)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68D9847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577AB7" w14:paraId="13A55B45" w14:textId="77777777" w:rsidTr="00C35812">
        <w:trPr>
          <w:trHeight w:val="20"/>
        </w:trPr>
        <w:tc>
          <w:tcPr>
            <w:tcW w:w="133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F841FE1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Status n (%)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AC7BE8C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BE5E976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E3A1D38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67FE6E1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3C91131" w14:textId="77777777" w:rsidR="00577AB7" w:rsidRPr="00577AB7" w:rsidRDefault="00577AB7" w:rsidP="00577A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.11</w:t>
            </w:r>
          </w:p>
        </w:tc>
      </w:tr>
      <w:tr w:rsidR="00C35812" w:rsidRPr="00C35812" w14:paraId="4B9544AA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9AB3112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786528F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 Remission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71A1BA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(20.5%)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FA4B2F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(32.4%)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C73400B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(17.9%)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C6CBF50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(23.6%)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2F42751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249F83F0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877F95C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DA622D3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Current/Progressive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992E1C8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(25.0%)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2EC632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(14.7%)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1A4195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(39.3%)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F6E1B50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 (25.5%)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E1AC90B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5F09ED37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69558F8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A82E035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Stable/Responsive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E0415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 (40.9%)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B37C2F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(41.2%)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253FF43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(17.9%)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189DF71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 (34.9%)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14DC1A0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38254C61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ADE4BDF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D116B46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Unknown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04D3E4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(13.6%)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E5B58E7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(11.8%)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16E5C5B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(25.0%)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1D9C709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  (16.0%)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AB54BB0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577AB7" w14:paraId="585177D3" w14:textId="77777777" w:rsidTr="00C35812">
        <w:trPr>
          <w:trHeight w:val="20"/>
        </w:trPr>
        <w:tc>
          <w:tcPr>
            <w:tcW w:w="133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F00197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Treatment n (%)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779BFA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4B9E2D9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1A408ABB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916F0F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027F792" w14:textId="77777777" w:rsidR="00577AB7" w:rsidRPr="00577AB7" w:rsidRDefault="00577AB7" w:rsidP="00577A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.51</w:t>
            </w:r>
          </w:p>
        </w:tc>
      </w:tr>
      <w:tr w:rsidR="00C35812" w:rsidRPr="00C35812" w14:paraId="686415AB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86EC70C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CD6F8B1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Surgery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E0F764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(13.6%)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238F1FB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(8.8%)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DA81DE0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(14.3%)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58EDF3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(12.3%)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516D7DD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479450D3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2A03FE6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8C04148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Chemotherapy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295421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(29.6%)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316665E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(29.4%)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D620C73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(35.7%)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5846B9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 (31.1%)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421966A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71FD5E09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FED9349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83808D2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Radiation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8B74E10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(29.6%)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B3A7356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(29.4%)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1C677493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(39.3%)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7EFE612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 (32.1%)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95A22FE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6E6EA8DC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00D7176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EC68ED0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Immunotherapy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2619E52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(13.6%)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603AB0C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(5.9%)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65C5BD7B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(7.1%)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E02F48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(9.4%)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26B6E2F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5E617036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650EB13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56F8B8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Hormone/Biological Therapy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89062E3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(13.6%)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62E9993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(23.5%)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44C66096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(3.6%)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743F93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 (14.2%)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BB79F27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5887979F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B1AA7AD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89F6C72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71007A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D02CBB8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(2.9%)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F4E05D8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430B8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(0.9%)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A1F297E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577AB7" w14:paraId="3BCD7E41" w14:textId="77777777" w:rsidTr="00C35812">
        <w:trPr>
          <w:trHeight w:val="20"/>
        </w:trPr>
        <w:tc>
          <w:tcPr>
            <w:tcW w:w="133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4D08839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Cancer Type n (%)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06EE4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7EF6E56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768A597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4A59595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F683531" w14:textId="77777777" w:rsidR="00577AB7" w:rsidRPr="00577AB7" w:rsidRDefault="00577AB7" w:rsidP="00577A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.21</w:t>
            </w:r>
          </w:p>
        </w:tc>
      </w:tr>
      <w:tr w:rsidR="00C35812" w:rsidRPr="00C35812" w14:paraId="60DE45FB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5715B34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8C4C0B0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Breast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21283C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(25.0%)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61148DC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(38.2%)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024E935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(25.0%)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133C18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(29.3%)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3F53425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69BEFB78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A2FA685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1140B38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Gastrointestinal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8FF2116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(20.5%)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EA5163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(17.7%)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6E532CC6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(28.6%)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7E9A97C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 (21.7%)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A17AFC6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6DB9955E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EC221CE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897B54D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Genitourinary/Gynecological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F13202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(11.4%)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BC5D941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(23.5%)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602C5EF7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(10.7%)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1440718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(15.1%)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9D0E3A2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3B1E6F2A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3A416FC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9128150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 &amp; Neck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5F7A3A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(4.6%)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84DB2A7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(2.9%)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7CB95F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(14.3%)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8453B1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(6.6%)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2F99038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2F6E1882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99B684B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FCBB0B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Hematologic/Musculoskeletal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FA07EDE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(13.6%)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B2FFDC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(8.8%)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B28F571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D5CEB01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(8.5%)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0B0886A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1195E458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DAF1070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0167107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Neurological/Neuroendocrine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7FAF94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(4.6%)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3ADE0F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4765AC2E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8B4C89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(1.9%)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503E5DB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7F2D9724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E65B905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F77BF5E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Thoracic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FF56F17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(11.4%)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5B37515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(8.8%)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609F9B8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(14.3%)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61DFE94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(11.3%)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7BC55A0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35812" w:rsidRPr="00C35812" w14:paraId="6CEBB83A" w14:textId="77777777" w:rsidTr="00C35812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130C2CE1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53" w:type="pct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55225D53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22630BBA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(9.1%)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4CC5987D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7DCE9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(7.1%)</w:t>
            </w:r>
          </w:p>
        </w:tc>
        <w:tc>
          <w:tcPr>
            <w:tcW w:w="756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3862A6E5" w14:textId="77777777" w:rsidR="00577AB7" w:rsidRPr="00577AB7" w:rsidRDefault="00577AB7" w:rsidP="00577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(5.7%)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3BA96746" w14:textId="77777777" w:rsidR="00577AB7" w:rsidRPr="00577AB7" w:rsidRDefault="00577AB7" w:rsidP="00577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7AB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4D2043F6" w14:textId="77777777" w:rsidR="00C35812" w:rsidRDefault="00C35812">
      <w:pPr>
        <w:rPr>
          <w:rFonts w:ascii="Times New Roman" w:hAnsi="Times New Roman" w:cs="Times New Roman"/>
        </w:rPr>
        <w:sectPr w:rsidR="00C35812" w:rsidSect="00C35812">
          <w:pgSz w:w="15840" w:h="12240" w:orient="landscape"/>
          <w:pgMar w:top="720" w:right="806" w:bottom="720" w:left="432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7"/>
        <w:gridCol w:w="4877"/>
        <w:gridCol w:w="277"/>
        <w:gridCol w:w="2122"/>
        <w:gridCol w:w="2122"/>
        <w:gridCol w:w="1949"/>
        <w:gridCol w:w="1961"/>
        <w:gridCol w:w="1007"/>
      </w:tblGrid>
      <w:tr w:rsidR="008A524F" w:rsidRPr="008A524F" w14:paraId="5AF00285" w14:textId="77777777" w:rsidTr="000F051E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D0F9C66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Supplemental Table 2.</w:t>
            </w:r>
          </w:p>
        </w:tc>
      </w:tr>
      <w:tr w:rsidR="008A524F" w:rsidRPr="008A524F" w14:paraId="693B0E57" w14:textId="77777777" w:rsidTr="000F051E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449D7FC2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Sociodemographic and Cannabis Characteristics by Income</w:t>
            </w:r>
          </w:p>
        </w:tc>
      </w:tr>
      <w:tr w:rsidR="008A524F" w:rsidRPr="008A524F" w14:paraId="0A82F655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19A209C8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Characteristics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785DFFE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 Income (&lt; $35,000)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492EBD8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Lower-middle Income ($35,000 - $99,000)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212A771B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Middle-upper Income (&gt; $100,000)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7528191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1E56FF0A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-value</w:t>
            </w:r>
          </w:p>
        </w:tc>
      </w:tr>
      <w:tr w:rsidR="008A524F" w:rsidRPr="008A524F" w14:paraId="3512D6B7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5D30CA3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33CB31D8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40)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1544015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43)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6CF4203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22)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6C851EB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105)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49F77365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1A7E1BE1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EC3E8F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Site n (%)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CCD5EAB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DB5812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8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729073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C05C1F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5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EEC812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.17</w:t>
            </w:r>
          </w:p>
        </w:tc>
      </w:tr>
      <w:tr w:rsidR="008A524F" w:rsidRPr="008A524F" w14:paraId="0464B2ED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73004932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6D0507C9" w14:textId="1F97FCC1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University at Buffalo</w:t>
            </w:r>
            <w:r w:rsidR="000C130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(UB)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508975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(32.5%)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5A2BF0B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 (44.2%)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F87EC2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(22.7%)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C7A6D6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 (35.2%)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FC2EF57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6DE581B2" w14:textId="77777777" w:rsidTr="000F051E">
        <w:trPr>
          <w:trHeight w:val="20"/>
        </w:trPr>
        <w:tc>
          <w:tcPr>
            <w:tcW w:w="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630EB2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DBA8585" w14:textId="26690CE9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University of Pennsylvania</w:t>
            </w:r>
            <w:r w:rsidR="000C130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(UP)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7A1224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(22.5%)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BAD956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(27.9%)</w:t>
            </w:r>
          </w:p>
        </w:tc>
        <w:tc>
          <w:tcPr>
            <w:tcW w:w="668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D4A4BF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(45.5%)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650321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(29.5%)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D9F935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75E95794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8AD6FF2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0AC4824" w14:textId="63AD39B4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Thomas Jefferson University</w:t>
            </w:r>
            <w:r w:rsidR="000C130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(TJU)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C5873E0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 (45.0%)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86260AB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(27.9%)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123698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(31.8%)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694E92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 (35.2%)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C0D647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6F4EE766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3D1B74A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mean (SD)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6F71425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 (13)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670BB14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 (11)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69C62A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 (10)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7880AE0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 (12)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7BA11FD3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.45</w:t>
            </w:r>
          </w:p>
        </w:tc>
      </w:tr>
      <w:tr w:rsidR="008A524F" w:rsidRPr="008A524F" w14:paraId="37E4B2C8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11016BC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Sex n (female %)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1450CA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(62.5%)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10435A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(58.1%)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98ACAE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(45.5%)</w:t>
            </w:r>
          </w:p>
        </w:tc>
        <w:tc>
          <w:tcPr>
            <w:tcW w:w="672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C965F7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 (57.1%)</w:t>
            </w:r>
          </w:p>
        </w:tc>
        <w:tc>
          <w:tcPr>
            <w:tcW w:w="345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FD98C35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.43</w:t>
            </w:r>
          </w:p>
        </w:tc>
      </w:tr>
      <w:tr w:rsidR="008A524F" w:rsidRPr="008A524F" w14:paraId="0F18F425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BAB8137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Race n (black 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D88FDA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 (60.0%)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B781EB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(27.9%)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A3E9ED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(4.6%)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F610BB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 (35.2%)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90AD1A1" w14:textId="7A4DDBEC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&lt;.001</w:t>
            </w:r>
          </w:p>
        </w:tc>
      </w:tr>
      <w:tr w:rsidR="008A524F" w:rsidRPr="008A524F" w14:paraId="0B22E55A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B5ADD1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State n (%)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7DFED2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498F2E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AABD27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CB55EA5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4FCA3C1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.44</w:t>
            </w:r>
          </w:p>
        </w:tc>
      </w:tr>
      <w:tr w:rsidR="008A524F" w:rsidRPr="008A524F" w14:paraId="76FEF78F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54C5770D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367500E5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Pennsylvania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1B01C7F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(62.5%)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C41FCAB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 (44.2%)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A86FF5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(63.6%)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7FF8B6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 (55.2%)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19472A5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72075E23" w14:textId="77777777" w:rsidTr="000F051E">
        <w:trPr>
          <w:trHeight w:val="20"/>
        </w:trPr>
        <w:tc>
          <w:tcPr>
            <w:tcW w:w="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E6C1E10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4CA220F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New York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9894F8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(32.5%)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3BD8D3F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 (44.2%)</w:t>
            </w:r>
          </w:p>
        </w:tc>
        <w:tc>
          <w:tcPr>
            <w:tcW w:w="668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9E0662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(22.7%)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0BADB5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 (35.2%)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B7CE91A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47EDD2EA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FB360CC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F954428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New Jersey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C64886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7D1910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(9.3%)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DB5FA4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94E96B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(7.6%)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6F88AB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41EBA720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C12557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1C23546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282A0E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 (0.0%)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862F1DF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(2.3%)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6E59D7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(4.6%)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1D7244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(1.9%)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5972176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64F5D7E4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87748D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Marital Status n (%)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331841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DA56475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D0BD13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967115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211EE75" w14:textId="17FAF089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&lt;.001</w:t>
            </w:r>
          </w:p>
        </w:tc>
      </w:tr>
      <w:tr w:rsidR="008A524F" w:rsidRPr="008A524F" w14:paraId="279CB122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6683A6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795E6A0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Married or Cohabitating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CBD541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(22.5%)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6504A5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(58.1%)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1404D0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 (86.4%)</w:t>
            </w:r>
          </w:p>
        </w:tc>
        <w:tc>
          <w:tcPr>
            <w:tcW w:w="6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AD827E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 (50.5%)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1800717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2471829C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41442C8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6F6D582C" w14:textId="18D17602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Divorced, </w:t>
            </w:r>
            <w:r w:rsidR="006202B6"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Separated</w:t>
            </w: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, or Widowed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0DC94C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 (37.5%)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943AB3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(25.6%)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C6DE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67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BE0A8E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 (26.7%)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4BCA77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662DA442" w14:textId="77777777" w:rsidTr="000F051E">
        <w:trPr>
          <w:trHeight w:val="20"/>
        </w:trPr>
        <w:tc>
          <w:tcPr>
            <w:tcW w:w="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1AC503F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A8F55D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Never Married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7DD8BA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(40.0%)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943380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(16.3%)</w:t>
            </w:r>
          </w:p>
        </w:tc>
        <w:tc>
          <w:tcPr>
            <w:tcW w:w="668" w:type="pc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2C8F40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(4.6%)</w:t>
            </w:r>
          </w:p>
        </w:tc>
        <w:tc>
          <w:tcPr>
            <w:tcW w:w="67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24787A5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 (22.9%)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D2B6E27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541ACFC5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0036CD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 n (%)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E7441E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D116980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00943B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E773DB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F87497C" w14:textId="10EA7EBB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&lt;.01</w:t>
            </w:r>
          </w:p>
        </w:tc>
      </w:tr>
      <w:tr w:rsidR="008A524F" w:rsidRPr="008A524F" w14:paraId="7C1453D5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A19B7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D641CF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Degree or Lower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BA7554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(27.5%)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D80402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(14.0%)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C2A795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(18.2%)</w:t>
            </w:r>
          </w:p>
        </w:tc>
        <w:tc>
          <w:tcPr>
            <w:tcW w:w="67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47D5ED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 (20.0%)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8AC10F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53E48175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2E10CE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EB839B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Some College/Technical School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C8A950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 (57.5%)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B849B2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 (39.5%)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9408D5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(27.3%)</w:t>
            </w:r>
          </w:p>
        </w:tc>
        <w:tc>
          <w:tcPr>
            <w:tcW w:w="67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C7A4328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 (43.8%)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96F0A22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2FC76CA2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0474DCF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A80ABA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College Graduate or Greater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54715D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31EBDD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 (46.5%)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D65B2E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(54.6%)</w:t>
            </w:r>
          </w:p>
        </w:tc>
        <w:tc>
          <w:tcPr>
            <w:tcW w:w="67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18E156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 (36.2%)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2D8BC94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4550E454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09F47CA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Employment n (%)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991C80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8B4995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36BEA7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E0F7A5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2D4B5D7" w14:textId="0F0C7FF0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&lt;.01</w:t>
            </w:r>
          </w:p>
        </w:tc>
      </w:tr>
      <w:tr w:rsidR="008A524F" w:rsidRPr="008A524F" w14:paraId="702DDFB7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B544195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A64CD8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Employed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82D195F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(7.5%)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53311E0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(23.3%)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341995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(54.6%)</w:t>
            </w:r>
          </w:p>
        </w:tc>
        <w:tc>
          <w:tcPr>
            <w:tcW w:w="67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6A465B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(23.8%)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BDEDF6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74217C5D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AEC532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73E2FA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Retired or </w:t>
            </w:r>
            <w:proofErr w:type="gramStart"/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Disabled</w:t>
            </w:r>
            <w:proofErr w:type="gramEnd"/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7B797A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(77.5%)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942988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(58.1%)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AE2FE6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(27.3%)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145F96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62 (59.1%)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47DAB4D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4740035A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3AD025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7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F403F96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Unemployed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ED4583A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34970C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(12.5%)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378559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(16.3%)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A79414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8CA0115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(13.3%)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89856A0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66AB81E2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DCD7B9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7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F0C5A21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7EA760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8BF0D2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467D7B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(2.3%)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ECABBA8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28DD66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(3.8%)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666F3FF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5CBA130B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CA2ABD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Health Insurance n (%)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7A84BA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E6AFDA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9914A5B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5DE4D5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C4ACD7C" w14:textId="6D94CFE9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&lt;.001</w:t>
            </w:r>
          </w:p>
        </w:tc>
      </w:tr>
      <w:tr w:rsidR="008A524F" w:rsidRPr="008A524F" w14:paraId="4052FB4D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97976B8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3CC55F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Employer Plan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10BF9B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377D8D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 (41.9%)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7C6978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(72.7%)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48AF2EA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 (34.3%)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39D304F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34459424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A7F8014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8616792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Private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BCEF985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E4746F8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(9.3%)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F7A886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AD008C5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(6.7%)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9ED6B98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2890D679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C50EE76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7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7D9065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Medicaid/Medicare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BD56A4F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55C3AC8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 (87.5%)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E47DB9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 (44.2%)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5BF9D3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(13.6%)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2FE7E9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 (54.3%)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84BA1F4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7AFD0DF6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780A8B6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7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DD53644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78FBAF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004CE6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370220F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(4.7%)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FD779F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(4.6%)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86E840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(4.8%)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2CC845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2AD28638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90D7DD8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Income Satisfaction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5A1B26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74587E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17AD620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075481F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E5C6D1C" w14:textId="00F9008E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&lt;.001</w:t>
            </w:r>
          </w:p>
        </w:tc>
      </w:tr>
      <w:tr w:rsidR="008A524F" w:rsidRPr="008A524F" w14:paraId="535832A5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973D66A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BF58E51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Living Comfortably on Current Income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661878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(10.0%)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6981DA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(25.6%)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4B7706F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(63.6%)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2C610C18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 (27.6%)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19D04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51805ABF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9BD1A2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9C6310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Getting by on Current Income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354D40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 (37.5%)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856161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 (48.8%)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99B11C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(13.6%)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D06D95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 (37.1%)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ACBA4DB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061A57C9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4262E86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7D39C0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Finding it Difficult on Current Income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C16829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(27.5%)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69D2CA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(18.6%)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6C6F34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(22.7%)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970119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 (22.9%)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B5F67B5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47902CB9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BA66302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7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3104E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Finding it Very Difficult on Current Income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8965FE5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6BE9BAC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0AEE49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(7.0%)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0846A9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02F9243B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(12.4%)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AEFAB6D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1089F3CA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1108190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Cannabis Use Frequency n (%)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147284F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1E244F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07D0DF3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88D090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5A04529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.37</w:t>
            </w:r>
          </w:p>
        </w:tc>
      </w:tr>
      <w:tr w:rsidR="008A524F" w:rsidRPr="008A524F" w14:paraId="25BF5CD0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175A4136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71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7C846A4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 Few Times a Month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7EED8EA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7A85FE9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(12.5%)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0185F9E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(2.4%)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BD0A1D5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5DDD217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(7.7%)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075A1409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0B97A3E4" w14:textId="77777777" w:rsidTr="000F051E">
        <w:trPr>
          <w:trHeight w:val="20"/>
        </w:trPr>
        <w:tc>
          <w:tcPr>
            <w:tcW w:w="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9584C3D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B718E3D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Once to Several Days a Week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E6A77F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(22.5%)</w:t>
            </w:r>
          </w:p>
        </w:tc>
        <w:tc>
          <w:tcPr>
            <w:tcW w:w="727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589860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(33.3%)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7E80DC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(36.4%)</w:t>
            </w:r>
          </w:p>
        </w:tc>
        <w:tc>
          <w:tcPr>
            <w:tcW w:w="672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C64F3D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(29.8%)</w:t>
            </w:r>
          </w:p>
        </w:tc>
        <w:tc>
          <w:tcPr>
            <w:tcW w:w="345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7EB5E91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54235AA5" w14:textId="77777777" w:rsidTr="000F051E">
        <w:trPr>
          <w:trHeight w:val="20"/>
        </w:trPr>
        <w:tc>
          <w:tcPr>
            <w:tcW w:w="95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37712A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6" w:type="pct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A148789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Daily or </w:t>
            </w:r>
            <w:proofErr w:type="gramStart"/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More</w:t>
            </w:r>
            <w:proofErr w:type="gramEnd"/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0A062F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 (65.0%)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4009F0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 (64.3%)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6E1A37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(54.6%)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48D07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 (62.5%)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733774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524F" w:rsidRPr="008A524F" w14:paraId="68C71B48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B594F5E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Used Multiple Cannabis Routes n (yes 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C46CAC6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(27.5%)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DDF110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(25.6%)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775B23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(40.9%)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94241FE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(29.5%)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DEA8397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.41</w:t>
            </w:r>
          </w:p>
        </w:tc>
      </w:tr>
      <w:tr w:rsidR="008A524F" w:rsidRPr="008A524F" w14:paraId="31D76F35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96E9AC8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Went to Multiple Cannabis Sources n (yes 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34CDA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BC1BE07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(20.9%)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2A40E40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AC382E4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 (16.2%)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9815645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.46</w:t>
            </w:r>
          </w:p>
        </w:tc>
      </w:tr>
      <w:tr w:rsidR="008A524F" w:rsidRPr="008A524F" w14:paraId="225AFC06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0D20B70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Cannabis Dependence mean (SD)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50D9099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(4.0)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470E6F1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(3.0)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A588F95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(2.0)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890D7D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(3.0)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ED73D63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.66</w:t>
            </w:r>
          </w:p>
        </w:tc>
      </w:tr>
      <w:tr w:rsidR="008A524F" w:rsidRPr="008A524F" w14:paraId="6327C251" w14:textId="77777777" w:rsidTr="000F051E">
        <w:trPr>
          <w:trHeight w:val="20"/>
        </w:trPr>
        <w:tc>
          <w:tcPr>
            <w:tcW w:w="186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7832BCD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Opioid Prescription Receipt n (yes 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1E34251A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 (75.0%)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518010D0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 (67.4%)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3911E882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(59.1%)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bottom"/>
            <w:hideMark/>
          </w:tcPr>
          <w:p w14:paraId="7F11A11C" w14:textId="77777777" w:rsidR="008A524F" w:rsidRPr="008A524F" w:rsidRDefault="008A524F" w:rsidP="008A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72 (68.6%)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25E9FDD" w14:textId="77777777" w:rsidR="008A524F" w:rsidRPr="008A524F" w:rsidRDefault="008A524F" w:rsidP="008A5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.43</w:t>
            </w:r>
          </w:p>
        </w:tc>
      </w:tr>
      <w:tr w:rsidR="008A524F" w:rsidRPr="008A524F" w14:paraId="1C74CE81" w14:textId="77777777" w:rsidTr="000F051E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bottom"/>
            <w:hideMark/>
          </w:tcPr>
          <w:p w14:paraId="07567FE3" w14:textId="77777777" w:rsidR="008A524F" w:rsidRPr="008A524F" w:rsidRDefault="008A524F" w:rsidP="008A5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52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Note.</w:t>
            </w: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Bolded results represent associations significant at the </w:t>
            </w:r>
            <w:r w:rsidRPr="008A52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  <w:r w:rsidRPr="008A524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&lt; .05 level. No reported income or education data for one participant.</w:t>
            </w:r>
          </w:p>
        </w:tc>
      </w:tr>
    </w:tbl>
    <w:p w14:paraId="280B8839" w14:textId="77777777" w:rsidR="0073480A" w:rsidRDefault="0073480A">
      <w:pPr>
        <w:rPr>
          <w:rFonts w:ascii="Times New Roman" w:hAnsi="Times New Roman" w:cs="Times New Roman"/>
        </w:rPr>
      </w:pPr>
    </w:p>
    <w:p w14:paraId="07ED8E4C" w14:textId="77777777" w:rsidR="008A524F" w:rsidRDefault="008A524F">
      <w:pPr>
        <w:rPr>
          <w:rFonts w:ascii="Times New Roman" w:hAnsi="Times New Roman" w:cs="Times New Roman"/>
        </w:rPr>
      </w:pPr>
    </w:p>
    <w:p w14:paraId="26AD3D47" w14:textId="77777777" w:rsidR="008A524F" w:rsidRDefault="008A524F">
      <w:pPr>
        <w:rPr>
          <w:rFonts w:ascii="Times New Roman" w:hAnsi="Times New Roman" w:cs="Times New Roman"/>
        </w:rPr>
        <w:sectPr w:rsidR="008A524F" w:rsidSect="00C35812">
          <w:pgSz w:w="15840" w:h="12240" w:orient="landscape"/>
          <w:pgMar w:top="720" w:right="806" w:bottom="720" w:left="432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6"/>
        <w:gridCol w:w="3825"/>
        <w:gridCol w:w="2383"/>
        <w:gridCol w:w="2447"/>
        <w:gridCol w:w="2253"/>
        <w:gridCol w:w="2305"/>
        <w:gridCol w:w="1103"/>
      </w:tblGrid>
      <w:tr w:rsidR="0073480A" w:rsidRPr="0073480A" w14:paraId="1C4E5048" w14:textId="77777777" w:rsidTr="0073480A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E277F60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Supplemental Table 3.</w:t>
            </w:r>
          </w:p>
        </w:tc>
      </w:tr>
      <w:tr w:rsidR="0073480A" w:rsidRPr="0073480A" w14:paraId="2BE79915" w14:textId="77777777" w:rsidTr="0073480A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036A9BCC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Clinical Characteristics by Income</w:t>
            </w:r>
          </w:p>
        </w:tc>
      </w:tr>
      <w:tr w:rsidR="0073480A" w:rsidRPr="0073480A" w14:paraId="5A170677" w14:textId="77777777" w:rsidTr="0073480A">
        <w:trPr>
          <w:trHeight w:val="20"/>
        </w:trPr>
        <w:tc>
          <w:tcPr>
            <w:tcW w:w="1394" w:type="pct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6EE88867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Characteristics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69C5C61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 Income (&lt; $35,000)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634D1EC5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Lower-middle Income ($35,000 - $99,000)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20A2512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Middle-upper Income (&gt; $100,000)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0E10C427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hideMark/>
          </w:tcPr>
          <w:p w14:paraId="3441C45D" w14:textId="77777777" w:rsidR="0073480A" w:rsidRPr="0073480A" w:rsidRDefault="0073480A" w:rsidP="00734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-value</w:t>
            </w:r>
          </w:p>
        </w:tc>
      </w:tr>
      <w:tr w:rsidR="0073480A" w:rsidRPr="0073480A" w14:paraId="5F511075" w14:textId="77777777" w:rsidTr="0073480A">
        <w:trPr>
          <w:trHeight w:val="20"/>
        </w:trPr>
        <w:tc>
          <w:tcPr>
            <w:tcW w:w="139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405FE58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39F59E9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40)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1ED227A7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43)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7F4803D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22)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08C91918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(n = 105)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25D45F1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18D6F288" w14:textId="77777777" w:rsidTr="0073480A">
        <w:trPr>
          <w:trHeight w:val="20"/>
        </w:trPr>
        <w:tc>
          <w:tcPr>
            <w:tcW w:w="139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3F13231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Stage n (%)</w:t>
            </w:r>
          </w:p>
        </w:tc>
        <w:tc>
          <w:tcPr>
            <w:tcW w:w="819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71F6BE7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41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B7B3830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12756EA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2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D3E21CE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81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A3AAA9" w14:textId="77777777" w:rsidR="0073480A" w:rsidRPr="0073480A" w:rsidRDefault="0073480A" w:rsidP="00734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.13</w:t>
            </w:r>
          </w:p>
        </w:tc>
      </w:tr>
      <w:tr w:rsidR="0073480A" w:rsidRPr="0073480A" w14:paraId="06E83836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231CC8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13E22D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(Early)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CD890B1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(12.5%)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B33C6EB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(11.6%)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C62FF6E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(27.3%)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CEE2BE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(15.2%)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8170A05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6D279E40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5C133A8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E764D0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(Localized)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B133C8E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(35.0%)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C06E7E2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(18.6%)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FFA89D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(4.6%)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4986D48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 (21.9%)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5494D7CC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5C7AE6BB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EEE1BB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E568CBE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(Regional Spread)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62054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(22.5%)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0714DB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(23.3%)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55BFF02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(22.7%)</w:t>
            </w:r>
          </w:p>
        </w:tc>
        <w:tc>
          <w:tcPr>
            <w:tcW w:w="79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F6CCD41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 (22.9%)</w:t>
            </w:r>
          </w:p>
        </w:tc>
        <w:tc>
          <w:tcPr>
            <w:tcW w:w="381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C0AFC3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06E1F224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1F26D78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C5E971E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(Distant Spread)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3D843E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(17.5%)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AB28F7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(37.2%)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1F36ED8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(36.4%)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942FBF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(29.5%)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9C99EE8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2AE5E860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51309F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6726674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DD1578B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(12.5%)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3183C72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(9.3%)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3D3D02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FE57A5A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(10.5%)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193B725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259EBF02" w14:textId="77777777" w:rsidTr="0073480A">
        <w:trPr>
          <w:trHeight w:val="20"/>
        </w:trPr>
        <w:tc>
          <w:tcPr>
            <w:tcW w:w="139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1106DDC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Status n (%)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E537998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6CB2E7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5C183D54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8F5B18F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4A97FF5" w14:textId="77777777" w:rsidR="0073480A" w:rsidRPr="0073480A" w:rsidRDefault="0073480A" w:rsidP="00734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.07</w:t>
            </w:r>
          </w:p>
        </w:tc>
      </w:tr>
      <w:tr w:rsidR="0073480A" w:rsidRPr="0073480A" w14:paraId="5AC79EF6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61283DF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F59DB2E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 Remission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53A2D08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(32.5%)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3DE640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(23.3%)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5B00508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CBDEF5A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(23.8%)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D943BD2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4E9EBE5E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72A1BA2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572EEA4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Current/Progressive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539ECC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(25.0%)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A3DA161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(18.6%)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4964CF38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(40.9%)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B6E6E0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 (25.7%)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6802F2E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74270A0E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AFA0101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4054993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Stable/Responsive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E44771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(35.0%)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595BF5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(32.6%)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1CDA9892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(40.9%)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1BC75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 (35.2%)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BB5E8D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30C93BB6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8B9BC31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8755614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874128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(7.5%)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7F7E05E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(25.6%)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5B6764BE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890AAC3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 (15.2%)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0F3B73B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2EB78F4F" w14:textId="77777777" w:rsidTr="0073480A">
        <w:trPr>
          <w:trHeight w:val="20"/>
        </w:trPr>
        <w:tc>
          <w:tcPr>
            <w:tcW w:w="139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3047076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Treatment n (%)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C5B3350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1CC52B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68EEBDB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FB308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681DAE7" w14:textId="77777777" w:rsidR="0073480A" w:rsidRPr="0073480A" w:rsidRDefault="0073480A" w:rsidP="00734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.18</w:t>
            </w:r>
          </w:p>
        </w:tc>
      </w:tr>
      <w:tr w:rsidR="0073480A" w:rsidRPr="0073480A" w14:paraId="37C2302B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30196CD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F030CC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Surgery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30E84D0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(17.5%)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F09FAE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(11.6%)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4CEB3381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(4.6%)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623AF8E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(12.4%)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212D6AB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3A7C7B5D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BEB77E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2921665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Chemotherapy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71EE50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(27.5%)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D07A2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(23.3%)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2EB3D8E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(54.6%)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5A52F14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 (31.4%)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D0BD87A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090A3D9C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4957DB8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604DB02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Radiation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3528311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(35.0%)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F7AE484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 (30.2%)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89D5E6A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(31.8%)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83BFDC5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 (32.4%)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08352BF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0ECE604F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8EA4370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E2A219C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Immunotherapy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1585C87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(5.0%)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5E26E74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(11.6%)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AB40F9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8C6D737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(8.6%)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3B3E36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3D3A3D7A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E515D24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26EE886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Hormone/Biological Therapy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DB2A3B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(15.0%)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9EFF332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(20.9%)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551B63B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AC8D2F2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 (14.3%)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5515BC4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006A33BE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E5551E6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A33E9EE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4A20F3A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82EEDA6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(2.3%)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B5FE161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8562B9D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(1.0%)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CD41D05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0B5BCE7A" w14:textId="77777777" w:rsidTr="0073480A">
        <w:trPr>
          <w:trHeight w:val="20"/>
        </w:trPr>
        <w:tc>
          <w:tcPr>
            <w:tcW w:w="139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54FBB38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Cancer Type n (%)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ECE19DA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C2A29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CE5102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AA9FEC2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69F6112" w14:textId="77777777" w:rsidR="0073480A" w:rsidRPr="0073480A" w:rsidRDefault="0073480A" w:rsidP="00734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.64</w:t>
            </w:r>
          </w:p>
        </w:tc>
      </w:tr>
      <w:tr w:rsidR="0073480A" w:rsidRPr="0073480A" w14:paraId="3F144CAE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C0CD71D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3A5679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Breast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B84404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(30.0%)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BA2F2F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 (32.6%)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5506573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(22.7%)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8508D38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 (29.5%)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5469022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767868EF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8CE915F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7AB9B0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Gastrointestinal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D67AAF3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(22.5%)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D15D75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(18.6%)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29F3CF45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(27.3%)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6364A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 (21.9%)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5194BA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3627775D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45E912A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AF3A0F2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Genitourinary/Gynecological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722F98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(15.0%)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A989F3A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(11.6%)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5C215912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(18.2%)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663020D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 (14.3%)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F525F87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432F453F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1B02E7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E4B22C5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 &amp; Neck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381CB05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5561E10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(4.7%)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3CC1BD5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(18.2%)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854BA47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(6.7%)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57B3864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0F628F34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7805177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0C1F1F5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Hematologic/Musculoskeletal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B6C38E5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(12.5%)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1CF6A74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(7.0%)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1D33C600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(4.6%)</w:t>
            </w:r>
          </w:p>
        </w:tc>
        <w:tc>
          <w:tcPr>
            <w:tcW w:w="79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63FAA04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(8.6%)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36A4840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3E50F694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31C6A19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41F215E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Neurological/Neuroendocrine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94FD64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(2.5%)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6DC7EC5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(2.3%)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3F813A7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F16971B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(1.9%)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0AFAB72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2085BEF9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3104E27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930575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Thoracic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A454ACC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(10.0%)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F534029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(14.0%)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7D14CBE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(9.1%)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37A0BEF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 (11.4%)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C28B3C7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3480A" w:rsidRPr="0073480A" w14:paraId="2CAE9F9B" w14:textId="77777777" w:rsidTr="0073480A">
        <w:trPr>
          <w:trHeight w:val="20"/>
        </w:trPr>
        <w:tc>
          <w:tcPr>
            <w:tcW w:w="81" w:type="pc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45FC1C97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13" w:type="pct"/>
            <w:tcBorders>
              <w:top w:val="single" w:sz="4" w:space="0" w:color="FFFFFF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73E1A74B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32DBCB4D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(5.0%)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351327E8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(9.3%)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3AEECE71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(0.0%)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767292C0" w14:textId="77777777" w:rsidR="0073480A" w:rsidRPr="0073480A" w:rsidRDefault="0073480A" w:rsidP="0073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(5.7%)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2474B774" w14:textId="77777777" w:rsidR="0073480A" w:rsidRPr="0073480A" w:rsidRDefault="0073480A" w:rsidP="00734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348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7D360FCE" w14:textId="77777777" w:rsidR="0073480A" w:rsidRPr="00577AB7" w:rsidRDefault="0073480A">
      <w:pPr>
        <w:rPr>
          <w:rFonts w:ascii="Times New Roman" w:hAnsi="Times New Roman" w:cs="Times New Roman"/>
        </w:rPr>
      </w:pPr>
    </w:p>
    <w:sectPr w:rsidR="0073480A" w:rsidRPr="00577AB7" w:rsidSect="00C35812">
      <w:pgSz w:w="15840" w:h="12240" w:orient="landscape"/>
      <w:pgMar w:top="720" w:right="806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B7"/>
    <w:rsid w:val="0000583B"/>
    <w:rsid w:val="00024206"/>
    <w:rsid w:val="000261F5"/>
    <w:rsid w:val="00051722"/>
    <w:rsid w:val="000662A2"/>
    <w:rsid w:val="00066A02"/>
    <w:rsid w:val="0008796A"/>
    <w:rsid w:val="000901A1"/>
    <w:rsid w:val="00090AB3"/>
    <w:rsid w:val="000B323C"/>
    <w:rsid w:val="000C1302"/>
    <w:rsid w:val="000C708E"/>
    <w:rsid w:val="000F051E"/>
    <w:rsid w:val="00104AEC"/>
    <w:rsid w:val="00105398"/>
    <w:rsid w:val="001073D6"/>
    <w:rsid w:val="0011155C"/>
    <w:rsid w:val="00111EAF"/>
    <w:rsid w:val="00130CEA"/>
    <w:rsid w:val="00137375"/>
    <w:rsid w:val="00152D14"/>
    <w:rsid w:val="0016209C"/>
    <w:rsid w:val="00165B0A"/>
    <w:rsid w:val="00171847"/>
    <w:rsid w:val="00196794"/>
    <w:rsid w:val="001A4A16"/>
    <w:rsid w:val="001C19BD"/>
    <w:rsid w:val="001C6006"/>
    <w:rsid w:val="001D4B3B"/>
    <w:rsid w:val="001E511C"/>
    <w:rsid w:val="00203E8D"/>
    <w:rsid w:val="00210F3F"/>
    <w:rsid w:val="00216826"/>
    <w:rsid w:val="00216BE5"/>
    <w:rsid w:val="00231B89"/>
    <w:rsid w:val="002352EF"/>
    <w:rsid w:val="002454EE"/>
    <w:rsid w:val="0024659C"/>
    <w:rsid w:val="002635AF"/>
    <w:rsid w:val="00282692"/>
    <w:rsid w:val="00291850"/>
    <w:rsid w:val="00292E92"/>
    <w:rsid w:val="002A41CD"/>
    <w:rsid w:val="002A4E68"/>
    <w:rsid w:val="002B720C"/>
    <w:rsid w:val="002D4EF6"/>
    <w:rsid w:val="002E1B79"/>
    <w:rsid w:val="00311EAA"/>
    <w:rsid w:val="00312B50"/>
    <w:rsid w:val="00323A13"/>
    <w:rsid w:val="003311FE"/>
    <w:rsid w:val="0033630B"/>
    <w:rsid w:val="00336845"/>
    <w:rsid w:val="00340481"/>
    <w:rsid w:val="00351D36"/>
    <w:rsid w:val="0035284B"/>
    <w:rsid w:val="00372F28"/>
    <w:rsid w:val="00386E67"/>
    <w:rsid w:val="003879AA"/>
    <w:rsid w:val="0039434C"/>
    <w:rsid w:val="00397AB9"/>
    <w:rsid w:val="003A163B"/>
    <w:rsid w:val="003A6FBD"/>
    <w:rsid w:val="003D21B6"/>
    <w:rsid w:val="003D6022"/>
    <w:rsid w:val="003D6F73"/>
    <w:rsid w:val="003F18BB"/>
    <w:rsid w:val="0040478A"/>
    <w:rsid w:val="00410568"/>
    <w:rsid w:val="00422CE2"/>
    <w:rsid w:val="00442A6C"/>
    <w:rsid w:val="00460B6C"/>
    <w:rsid w:val="00465878"/>
    <w:rsid w:val="00471F7E"/>
    <w:rsid w:val="00492889"/>
    <w:rsid w:val="00496969"/>
    <w:rsid w:val="004B6A58"/>
    <w:rsid w:val="004B6DCE"/>
    <w:rsid w:val="004D4081"/>
    <w:rsid w:val="004E083C"/>
    <w:rsid w:val="00502C9A"/>
    <w:rsid w:val="00516DB8"/>
    <w:rsid w:val="00520195"/>
    <w:rsid w:val="005214A6"/>
    <w:rsid w:val="00534057"/>
    <w:rsid w:val="0054036A"/>
    <w:rsid w:val="00562D98"/>
    <w:rsid w:val="005658D1"/>
    <w:rsid w:val="005726DC"/>
    <w:rsid w:val="00577AB7"/>
    <w:rsid w:val="005924A5"/>
    <w:rsid w:val="00593D79"/>
    <w:rsid w:val="005C01FA"/>
    <w:rsid w:val="005C453E"/>
    <w:rsid w:val="005C5B6E"/>
    <w:rsid w:val="005D2DF8"/>
    <w:rsid w:val="005E17CB"/>
    <w:rsid w:val="005E1F64"/>
    <w:rsid w:val="00612CDD"/>
    <w:rsid w:val="006202B6"/>
    <w:rsid w:val="00620D3F"/>
    <w:rsid w:val="0062312D"/>
    <w:rsid w:val="00644316"/>
    <w:rsid w:val="0065215C"/>
    <w:rsid w:val="006563F1"/>
    <w:rsid w:val="0066079B"/>
    <w:rsid w:val="00664BF0"/>
    <w:rsid w:val="00667B7F"/>
    <w:rsid w:val="00682B65"/>
    <w:rsid w:val="00686884"/>
    <w:rsid w:val="00690EC9"/>
    <w:rsid w:val="006B5A88"/>
    <w:rsid w:val="006C15BE"/>
    <w:rsid w:val="006C1EEB"/>
    <w:rsid w:val="006C2E6C"/>
    <w:rsid w:val="006C5053"/>
    <w:rsid w:val="006D1CFE"/>
    <w:rsid w:val="006E20C8"/>
    <w:rsid w:val="006F417B"/>
    <w:rsid w:val="006F6F27"/>
    <w:rsid w:val="006F780F"/>
    <w:rsid w:val="00700783"/>
    <w:rsid w:val="00704F8F"/>
    <w:rsid w:val="00721A27"/>
    <w:rsid w:val="0072506A"/>
    <w:rsid w:val="00726E03"/>
    <w:rsid w:val="0073175E"/>
    <w:rsid w:val="0073480A"/>
    <w:rsid w:val="00740C54"/>
    <w:rsid w:val="00787AB1"/>
    <w:rsid w:val="007A1F28"/>
    <w:rsid w:val="007B2F3E"/>
    <w:rsid w:val="007B3D72"/>
    <w:rsid w:val="007B48B5"/>
    <w:rsid w:val="007B533F"/>
    <w:rsid w:val="007C2520"/>
    <w:rsid w:val="007C7902"/>
    <w:rsid w:val="007E2AE0"/>
    <w:rsid w:val="007E3BC6"/>
    <w:rsid w:val="007E6ED3"/>
    <w:rsid w:val="007F7913"/>
    <w:rsid w:val="00801CB0"/>
    <w:rsid w:val="00812E47"/>
    <w:rsid w:val="008164DE"/>
    <w:rsid w:val="00833B4D"/>
    <w:rsid w:val="008542F9"/>
    <w:rsid w:val="00857786"/>
    <w:rsid w:val="00886962"/>
    <w:rsid w:val="008A3888"/>
    <w:rsid w:val="008A524F"/>
    <w:rsid w:val="008B6A52"/>
    <w:rsid w:val="008C0107"/>
    <w:rsid w:val="008D322E"/>
    <w:rsid w:val="008D65A6"/>
    <w:rsid w:val="008D740C"/>
    <w:rsid w:val="008E7E8B"/>
    <w:rsid w:val="008F397F"/>
    <w:rsid w:val="00913EBF"/>
    <w:rsid w:val="00914811"/>
    <w:rsid w:val="00924733"/>
    <w:rsid w:val="00925083"/>
    <w:rsid w:val="009704D9"/>
    <w:rsid w:val="00990C71"/>
    <w:rsid w:val="009912D9"/>
    <w:rsid w:val="009929FF"/>
    <w:rsid w:val="009A6CBA"/>
    <w:rsid w:val="009B5F8A"/>
    <w:rsid w:val="009B649A"/>
    <w:rsid w:val="009C57F8"/>
    <w:rsid w:val="009C783B"/>
    <w:rsid w:val="009E273A"/>
    <w:rsid w:val="009E3C16"/>
    <w:rsid w:val="009F0814"/>
    <w:rsid w:val="009F53D5"/>
    <w:rsid w:val="00A00A21"/>
    <w:rsid w:val="00A03025"/>
    <w:rsid w:val="00A05D91"/>
    <w:rsid w:val="00A07DED"/>
    <w:rsid w:val="00A124D5"/>
    <w:rsid w:val="00A36C3A"/>
    <w:rsid w:val="00A5706C"/>
    <w:rsid w:val="00A67999"/>
    <w:rsid w:val="00A74A8D"/>
    <w:rsid w:val="00A9324C"/>
    <w:rsid w:val="00AA23AA"/>
    <w:rsid w:val="00AA76C4"/>
    <w:rsid w:val="00AB30F2"/>
    <w:rsid w:val="00AB70CB"/>
    <w:rsid w:val="00AC02C3"/>
    <w:rsid w:val="00AC0A0B"/>
    <w:rsid w:val="00AC368D"/>
    <w:rsid w:val="00AD209E"/>
    <w:rsid w:val="00AD3C9F"/>
    <w:rsid w:val="00AD414A"/>
    <w:rsid w:val="00AF1F32"/>
    <w:rsid w:val="00B11E8C"/>
    <w:rsid w:val="00B136BF"/>
    <w:rsid w:val="00B216A4"/>
    <w:rsid w:val="00B259EB"/>
    <w:rsid w:val="00B26E38"/>
    <w:rsid w:val="00B27FB3"/>
    <w:rsid w:val="00B40EB3"/>
    <w:rsid w:val="00B440FA"/>
    <w:rsid w:val="00B560D2"/>
    <w:rsid w:val="00B617C2"/>
    <w:rsid w:val="00B61DA8"/>
    <w:rsid w:val="00B63B46"/>
    <w:rsid w:val="00B81BED"/>
    <w:rsid w:val="00B922D2"/>
    <w:rsid w:val="00BA0674"/>
    <w:rsid w:val="00BA5F63"/>
    <w:rsid w:val="00BA715C"/>
    <w:rsid w:val="00BC0307"/>
    <w:rsid w:val="00BC5638"/>
    <w:rsid w:val="00BC6988"/>
    <w:rsid w:val="00BD2592"/>
    <w:rsid w:val="00C06225"/>
    <w:rsid w:val="00C10F0E"/>
    <w:rsid w:val="00C2580C"/>
    <w:rsid w:val="00C35812"/>
    <w:rsid w:val="00C417B1"/>
    <w:rsid w:val="00C446B5"/>
    <w:rsid w:val="00C508D8"/>
    <w:rsid w:val="00C56618"/>
    <w:rsid w:val="00C940CD"/>
    <w:rsid w:val="00C94A0A"/>
    <w:rsid w:val="00CA1BDB"/>
    <w:rsid w:val="00CA2F60"/>
    <w:rsid w:val="00CA7C42"/>
    <w:rsid w:val="00CC1305"/>
    <w:rsid w:val="00CC207E"/>
    <w:rsid w:val="00CC6841"/>
    <w:rsid w:val="00CC793A"/>
    <w:rsid w:val="00CE75D6"/>
    <w:rsid w:val="00CF32EF"/>
    <w:rsid w:val="00CF4DAF"/>
    <w:rsid w:val="00D11FFD"/>
    <w:rsid w:val="00D145C3"/>
    <w:rsid w:val="00D33FAF"/>
    <w:rsid w:val="00D40A1A"/>
    <w:rsid w:val="00D57DEA"/>
    <w:rsid w:val="00D92BDA"/>
    <w:rsid w:val="00DA085F"/>
    <w:rsid w:val="00DA2378"/>
    <w:rsid w:val="00DB5E8F"/>
    <w:rsid w:val="00DC7EFE"/>
    <w:rsid w:val="00DD3815"/>
    <w:rsid w:val="00DE601D"/>
    <w:rsid w:val="00DF1FC9"/>
    <w:rsid w:val="00E13D9E"/>
    <w:rsid w:val="00E23776"/>
    <w:rsid w:val="00E32C2E"/>
    <w:rsid w:val="00E412D0"/>
    <w:rsid w:val="00E46B3E"/>
    <w:rsid w:val="00E55A9B"/>
    <w:rsid w:val="00E57877"/>
    <w:rsid w:val="00E64A55"/>
    <w:rsid w:val="00E70B4B"/>
    <w:rsid w:val="00E71284"/>
    <w:rsid w:val="00E81DDD"/>
    <w:rsid w:val="00E93E68"/>
    <w:rsid w:val="00EA06CC"/>
    <w:rsid w:val="00EA528B"/>
    <w:rsid w:val="00ED10C7"/>
    <w:rsid w:val="00ED2503"/>
    <w:rsid w:val="00EF5862"/>
    <w:rsid w:val="00F03E51"/>
    <w:rsid w:val="00F12707"/>
    <w:rsid w:val="00F16AA7"/>
    <w:rsid w:val="00F279D1"/>
    <w:rsid w:val="00F60E4F"/>
    <w:rsid w:val="00F70CD0"/>
    <w:rsid w:val="00F71E44"/>
    <w:rsid w:val="00F74EF6"/>
    <w:rsid w:val="00F75348"/>
    <w:rsid w:val="00F83F62"/>
    <w:rsid w:val="00F9525D"/>
    <w:rsid w:val="00F978AD"/>
    <w:rsid w:val="00FA3CC2"/>
    <w:rsid w:val="00FA4BF2"/>
    <w:rsid w:val="00FB31DA"/>
    <w:rsid w:val="00FB5457"/>
    <w:rsid w:val="00FB7799"/>
    <w:rsid w:val="00FC375F"/>
    <w:rsid w:val="00FD73A5"/>
    <w:rsid w:val="00FE2DE4"/>
    <w:rsid w:val="00FE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CAD7C"/>
  <w15:chartTrackingRefBased/>
  <w15:docId w15:val="{5DB8A227-AAE3-014A-83A3-574E4B1E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Greene</dc:creator>
  <cp:keywords/>
  <dc:description/>
  <cp:lastModifiedBy>Brittney Greene</cp:lastModifiedBy>
  <cp:revision>13</cp:revision>
  <dcterms:created xsi:type="dcterms:W3CDTF">2025-08-13T03:59:00Z</dcterms:created>
  <dcterms:modified xsi:type="dcterms:W3CDTF">2025-12-19T00:58:00Z</dcterms:modified>
</cp:coreProperties>
</file>