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C99FC6">
      <w:pPr>
        <w:pStyle w:val="59"/>
        <w:spacing w:before="240" w:after="120"/>
        <w:rPr>
          <w:b w:val="0"/>
        </w:rPr>
      </w:pPr>
      <w:r>
        <w:t>Supplementary Material</w:t>
      </w:r>
    </w:p>
    <w:p w14:paraId="4E5AB024">
      <w:pPr>
        <w:pStyle w:val="2"/>
        <w:numPr>
          <w:ilvl w:val="0"/>
          <w:numId w:val="2"/>
        </w:numPr>
      </w:pPr>
      <w:r>
        <w:t>Supplementary Data</w:t>
      </w:r>
    </w:p>
    <w:p w14:paraId="28A476FF">
      <w:pPr>
        <w:pStyle w:val="16"/>
        <w:spacing w:before="240" w:after="120" w:line="276" w:lineRule="auto"/>
        <w:jc w:val="both"/>
        <w:rPr>
          <w:rFonts w:ascii="Times New Roman" w:hAnsi="Times New Roman" w:eastAsia="Calibri" w:cs="Times New Roman"/>
          <w:sz w:val="22"/>
          <w:szCs w:val="22"/>
        </w:rPr>
      </w:pPr>
      <w:r>
        <w:rPr>
          <w:rFonts w:eastAsia="Calibri" w:cs="Times New Roman"/>
          <w:sz w:val="22"/>
          <w:szCs w:val="22"/>
        </w:rPr>
        <w:t>Table S1. ASSIST and DASS-21 scores’ Spearman’s Correlation Coefficients and statistical significance, for all three inquiry phases (C1, C2 and C3).</w:t>
      </w:r>
      <w:bookmarkStart w:id="0" w:name="docs-internal-guid-5f0e6619-7fff-32ee-c7"/>
      <w:bookmarkEnd w:id="0"/>
    </w:p>
    <w:tbl>
      <w:tblPr>
        <w:tblStyle w:val="9"/>
        <w:tblW w:w="9007" w:type="dxa"/>
        <w:tblInd w:w="0" w:type="dxa"/>
        <w:tblLayout w:type="fixed"/>
        <w:tblCellMar>
          <w:top w:w="28" w:type="dxa"/>
          <w:left w:w="0" w:type="dxa"/>
          <w:bottom w:w="28" w:type="dxa"/>
          <w:right w:w="0" w:type="dxa"/>
        </w:tblCellMar>
      </w:tblPr>
      <w:tblGrid>
        <w:gridCol w:w="2134"/>
        <w:gridCol w:w="1773"/>
        <w:gridCol w:w="850"/>
        <w:gridCol w:w="850"/>
        <w:gridCol w:w="25"/>
        <w:gridCol w:w="825"/>
        <w:gridCol w:w="780"/>
        <w:gridCol w:w="70"/>
        <w:gridCol w:w="850"/>
        <w:gridCol w:w="850"/>
      </w:tblGrid>
      <w:tr w14:paraId="2CC648E3">
        <w:tblPrEx>
          <w:tblCellMar>
            <w:top w:w="28" w:type="dxa"/>
            <w:left w:w="0" w:type="dxa"/>
            <w:bottom w:w="28" w:type="dxa"/>
            <w:right w:w="0" w:type="dxa"/>
          </w:tblCellMar>
        </w:tblPrEx>
        <w:trPr>
          <w:wAfter w:w="0" w:type="auto"/>
        </w:trPr>
        <w:tc>
          <w:tcPr>
            <w:tcW w:w="3907" w:type="dxa"/>
            <w:gridSpan w:val="2"/>
            <w:vMerge w:val="restart"/>
            <w:tcBorders>
              <w:top w:val="single" w:color="000000" w:sz="6" w:space="0"/>
              <w:bottom w:val="single" w:color="000000" w:sz="6" w:space="0"/>
            </w:tcBorders>
            <w:vAlign w:val="center"/>
          </w:tcPr>
          <w:p w14:paraId="1427221E">
            <w:pPr>
              <w:pStyle w:val="62"/>
              <w:bidi w:val="0"/>
              <w:spacing w:before="0" w:after="0" w:line="331" w:lineRule="auto"/>
              <w:jc w:val="center"/>
              <w:rPr>
                <w:rFonts w:ascii="Times New Roman" w:hAnsi="Times New Roman"/>
                <w:b/>
                <w:i w:val="0"/>
                <w:caps w:val="0"/>
                <w:smallCaps w:val="0"/>
                <w:strike w:val="0"/>
                <w:dstrike w:val="0"/>
                <w:color w:val="000000"/>
                <w:sz w:val="24"/>
                <w:szCs w:val="24"/>
                <w:u w:val="none"/>
              </w:rPr>
            </w:pPr>
            <w:r>
              <w:rPr>
                <w:b/>
                <w:i w:val="0"/>
                <w:caps w:val="0"/>
                <w:smallCaps w:val="0"/>
                <w:strike w:val="0"/>
                <w:dstrike w:val="0"/>
                <w:color w:val="000000"/>
                <w:sz w:val="24"/>
                <w:szCs w:val="24"/>
                <w:u w:val="none"/>
              </w:rPr>
              <w:t>Spearman's Correlation Coefficient</w:t>
            </w:r>
          </w:p>
        </w:tc>
        <w:tc>
          <w:tcPr>
            <w:tcW w:w="1725" w:type="dxa"/>
            <w:gridSpan w:val="3"/>
            <w:tcBorders>
              <w:top w:val="single" w:color="000000" w:sz="6" w:space="0"/>
              <w:bottom w:val="single" w:color="D9D9D9" w:sz="6" w:space="0"/>
            </w:tcBorders>
            <w:vAlign w:val="center"/>
          </w:tcPr>
          <w:p w14:paraId="40C8601F">
            <w:pPr>
              <w:pStyle w:val="62"/>
              <w:bidi w:val="0"/>
              <w:spacing w:before="0" w:after="0" w:line="331" w:lineRule="auto"/>
              <w:jc w:val="center"/>
              <w:rPr>
                <w:rFonts w:ascii="Times New Roman" w:hAnsi="Times New Roman"/>
                <w:b/>
                <w:i w:val="0"/>
                <w:caps w:val="0"/>
                <w:smallCaps w:val="0"/>
                <w:strike w:val="0"/>
                <w:dstrike w:val="0"/>
                <w:color w:val="000000"/>
                <w:sz w:val="24"/>
                <w:szCs w:val="24"/>
                <w:u w:val="none"/>
              </w:rPr>
            </w:pPr>
            <w:r>
              <w:rPr>
                <w:b/>
                <w:i w:val="0"/>
                <w:caps w:val="0"/>
                <w:smallCaps w:val="0"/>
                <w:strike w:val="0"/>
                <w:dstrike w:val="0"/>
                <w:color w:val="000000"/>
                <w:sz w:val="24"/>
                <w:szCs w:val="24"/>
                <w:u w:val="none"/>
              </w:rPr>
              <w:t>C1</w:t>
            </w:r>
          </w:p>
        </w:tc>
        <w:tc>
          <w:tcPr>
            <w:tcW w:w="1605" w:type="dxa"/>
            <w:gridSpan w:val="2"/>
            <w:tcBorders>
              <w:top w:val="single" w:color="000000" w:sz="6" w:space="0"/>
              <w:bottom w:val="single" w:color="D9D9D9" w:sz="6" w:space="0"/>
            </w:tcBorders>
            <w:vAlign w:val="center"/>
          </w:tcPr>
          <w:p w14:paraId="6453C474">
            <w:pPr>
              <w:pStyle w:val="62"/>
              <w:bidi w:val="0"/>
              <w:spacing w:before="0" w:after="0" w:line="331" w:lineRule="auto"/>
              <w:jc w:val="center"/>
              <w:rPr>
                <w:rFonts w:ascii="Times New Roman" w:hAnsi="Times New Roman"/>
                <w:b/>
                <w:i w:val="0"/>
                <w:caps w:val="0"/>
                <w:smallCaps w:val="0"/>
                <w:strike w:val="0"/>
                <w:dstrike w:val="0"/>
                <w:color w:val="000000"/>
                <w:sz w:val="24"/>
                <w:szCs w:val="24"/>
                <w:u w:val="none"/>
              </w:rPr>
            </w:pPr>
            <w:r>
              <w:rPr>
                <w:b/>
                <w:i w:val="0"/>
                <w:caps w:val="0"/>
                <w:smallCaps w:val="0"/>
                <w:strike w:val="0"/>
                <w:dstrike w:val="0"/>
                <w:color w:val="000000"/>
                <w:sz w:val="24"/>
                <w:szCs w:val="24"/>
                <w:u w:val="none"/>
              </w:rPr>
              <w:t>C2</w:t>
            </w:r>
          </w:p>
        </w:tc>
        <w:tc>
          <w:tcPr>
            <w:tcW w:w="1770" w:type="dxa"/>
            <w:gridSpan w:val="3"/>
            <w:tcBorders>
              <w:top w:val="single" w:color="000000" w:sz="6" w:space="0"/>
              <w:bottom w:val="single" w:color="D9D9D9" w:sz="6" w:space="0"/>
            </w:tcBorders>
            <w:vAlign w:val="center"/>
          </w:tcPr>
          <w:p w14:paraId="6ACD38B8">
            <w:pPr>
              <w:pStyle w:val="62"/>
              <w:bidi w:val="0"/>
              <w:spacing w:before="0" w:after="0" w:line="331" w:lineRule="auto"/>
              <w:jc w:val="center"/>
              <w:rPr>
                <w:rFonts w:ascii="Times New Roman" w:hAnsi="Times New Roman"/>
                <w:b/>
                <w:i w:val="0"/>
                <w:caps w:val="0"/>
                <w:smallCaps w:val="0"/>
                <w:strike w:val="0"/>
                <w:dstrike w:val="0"/>
                <w:color w:val="000000"/>
                <w:sz w:val="24"/>
                <w:szCs w:val="24"/>
                <w:u w:val="none"/>
              </w:rPr>
            </w:pPr>
            <w:r>
              <w:rPr>
                <w:b/>
                <w:i w:val="0"/>
                <w:caps w:val="0"/>
                <w:smallCaps w:val="0"/>
                <w:strike w:val="0"/>
                <w:dstrike w:val="0"/>
                <w:color w:val="000000"/>
                <w:sz w:val="24"/>
                <w:szCs w:val="24"/>
                <w:u w:val="none"/>
              </w:rPr>
              <w:t>C3</w:t>
            </w:r>
          </w:p>
        </w:tc>
      </w:tr>
      <w:tr w14:paraId="24BC61B5">
        <w:tblPrEx>
          <w:tblCellMar>
            <w:top w:w="28" w:type="dxa"/>
            <w:left w:w="0" w:type="dxa"/>
            <w:bottom w:w="28" w:type="dxa"/>
            <w:right w:w="0" w:type="dxa"/>
          </w:tblCellMar>
        </w:tblPrEx>
        <w:trPr>
          <w:wAfter w:w="0" w:type="auto"/>
        </w:trPr>
        <w:tc>
          <w:tcPr>
            <w:tcW w:w="3907" w:type="dxa"/>
            <w:gridSpan w:val="2"/>
            <w:vMerge w:val="continue"/>
            <w:tcBorders>
              <w:top w:val="single" w:color="000000" w:sz="6" w:space="0"/>
              <w:bottom w:val="single" w:color="000000" w:sz="6" w:space="0"/>
            </w:tcBorders>
            <w:vAlign w:val="center"/>
          </w:tcPr>
          <w:p w14:paraId="2CAC8191">
            <w:pPr>
              <w:pStyle w:val="62"/>
              <w:spacing w:before="120" w:after="240"/>
              <w:rPr>
                <w:rFonts w:ascii="Times New Roman" w:hAnsi="Times New Roman"/>
                <w:sz w:val="24"/>
                <w:szCs w:val="24"/>
              </w:rPr>
            </w:pPr>
          </w:p>
        </w:tc>
        <w:tc>
          <w:tcPr>
            <w:tcW w:w="850" w:type="dxa"/>
            <w:tcBorders>
              <w:top w:val="single" w:color="D9D9D9" w:sz="6" w:space="0"/>
              <w:bottom w:val="single" w:color="000000" w:sz="6" w:space="0"/>
            </w:tcBorders>
            <w:shd w:val="clear" w:color="auto" w:fill="FFFFFF"/>
            <w:vAlign w:val="center"/>
          </w:tcPr>
          <w:p w14:paraId="0D5924C0">
            <w:pPr>
              <w:pStyle w:val="62"/>
              <w:bidi w:val="0"/>
              <w:spacing w:before="0" w:after="0" w:line="331" w:lineRule="auto"/>
              <w:jc w:val="center"/>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r</w:t>
            </w:r>
          </w:p>
        </w:tc>
        <w:tc>
          <w:tcPr>
            <w:tcW w:w="850" w:type="dxa"/>
            <w:tcBorders>
              <w:top w:val="single" w:color="D9D9D9" w:sz="6" w:space="0"/>
              <w:bottom w:val="single" w:color="000000" w:sz="6" w:space="0"/>
            </w:tcBorders>
            <w:vAlign w:val="center"/>
          </w:tcPr>
          <w:p w14:paraId="218FE3A9">
            <w:pPr>
              <w:pStyle w:val="62"/>
              <w:bidi w:val="0"/>
              <w:spacing w:before="0" w:after="0" w:line="331" w:lineRule="auto"/>
              <w:jc w:val="center"/>
              <w:rPr>
                <w:rFonts w:ascii="Times New Roman" w:hAnsi="Times New Roman"/>
                <w:b w:val="0"/>
                <w:i/>
                <w:caps w:val="0"/>
                <w:smallCaps w:val="0"/>
                <w:strike w:val="0"/>
                <w:dstrike w:val="0"/>
                <w:color w:val="000000"/>
                <w:sz w:val="24"/>
                <w:szCs w:val="24"/>
                <w:u w:val="none"/>
              </w:rPr>
            </w:pPr>
            <w:r>
              <w:rPr>
                <w:b w:val="0"/>
                <w:i/>
                <w:caps w:val="0"/>
                <w:smallCaps w:val="0"/>
                <w:strike w:val="0"/>
                <w:dstrike w:val="0"/>
                <w:color w:val="000000"/>
                <w:sz w:val="24"/>
                <w:szCs w:val="24"/>
                <w:u w:val="none"/>
              </w:rPr>
              <w:t>P</w:t>
            </w:r>
          </w:p>
        </w:tc>
        <w:tc>
          <w:tcPr>
            <w:tcW w:w="850" w:type="dxa"/>
            <w:gridSpan w:val="2"/>
            <w:tcBorders>
              <w:top w:val="single" w:color="D9D9D9" w:sz="6" w:space="0"/>
              <w:bottom w:val="single" w:color="000000" w:sz="6" w:space="0"/>
            </w:tcBorders>
            <w:shd w:val="clear" w:color="auto" w:fill="FFFFFF"/>
            <w:vAlign w:val="center"/>
          </w:tcPr>
          <w:p w14:paraId="3CB26FFC">
            <w:pPr>
              <w:pStyle w:val="62"/>
              <w:bidi w:val="0"/>
              <w:spacing w:before="0" w:after="0" w:line="331" w:lineRule="auto"/>
              <w:jc w:val="center"/>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r</w:t>
            </w:r>
          </w:p>
        </w:tc>
        <w:tc>
          <w:tcPr>
            <w:tcW w:w="850" w:type="dxa"/>
            <w:gridSpan w:val="2"/>
            <w:tcBorders>
              <w:top w:val="single" w:color="D9D9D9" w:sz="6" w:space="0"/>
              <w:bottom w:val="single" w:color="000000" w:sz="6" w:space="0"/>
            </w:tcBorders>
            <w:vAlign w:val="center"/>
          </w:tcPr>
          <w:p w14:paraId="128BDC4C">
            <w:pPr>
              <w:pStyle w:val="62"/>
              <w:bidi w:val="0"/>
              <w:spacing w:before="0" w:after="0" w:line="331" w:lineRule="auto"/>
              <w:jc w:val="center"/>
              <w:rPr>
                <w:rFonts w:ascii="Times New Roman" w:hAnsi="Times New Roman"/>
                <w:b w:val="0"/>
                <w:i/>
                <w:caps w:val="0"/>
                <w:smallCaps w:val="0"/>
                <w:strike w:val="0"/>
                <w:dstrike w:val="0"/>
                <w:color w:val="000000"/>
                <w:sz w:val="24"/>
                <w:szCs w:val="24"/>
                <w:u w:val="none"/>
              </w:rPr>
            </w:pPr>
            <w:r>
              <w:rPr>
                <w:b w:val="0"/>
                <w:i/>
                <w:caps w:val="0"/>
                <w:smallCaps w:val="0"/>
                <w:strike w:val="0"/>
                <w:dstrike w:val="0"/>
                <w:color w:val="000000"/>
                <w:sz w:val="24"/>
                <w:szCs w:val="24"/>
                <w:u w:val="none"/>
              </w:rPr>
              <w:t>P</w:t>
            </w:r>
          </w:p>
        </w:tc>
        <w:tc>
          <w:tcPr>
            <w:tcW w:w="850" w:type="dxa"/>
            <w:tcBorders>
              <w:top w:val="single" w:color="D9D9D9" w:sz="6" w:space="0"/>
              <w:bottom w:val="single" w:color="000000" w:sz="6" w:space="0"/>
            </w:tcBorders>
            <w:shd w:val="clear" w:color="auto" w:fill="FFFFFF"/>
            <w:vAlign w:val="center"/>
          </w:tcPr>
          <w:p w14:paraId="1E85481F">
            <w:pPr>
              <w:pStyle w:val="62"/>
              <w:bidi w:val="0"/>
              <w:spacing w:before="0" w:after="0" w:line="331" w:lineRule="auto"/>
              <w:jc w:val="center"/>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r</w:t>
            </w:r>
          </w:p>
        </w:tc>
        <w:tc>
          <w:tcPr>
            <w:tcW w:w="850" w:type="dxa"/>
            <w:tcBorders>
              <w:top w:val="single" w:color="D9D9D9" w:sz="6" w:space="0"/>
              <w:bottom w:val="single" w:color="000000" w:sz="6" w:space="0"/>
            </w:tcBorders>
            <w:vAlign w:val="center"/>
          </w:tcPr>
          <w:p w14:paraId="48E1E314">
            <w:pPr>
              <w:pStyle w:val="62"/>
              <w:bidi w:val="0"/>
              <w:spacing w:before="0" w:after="0" w:line="331" w:lineRule="auto"/>
              <w:jc w:val="center"/>
              <w:rPr>
                <w:rFonts w:ascii="Times New Roman" w:hAnsi="Times New Roman"/>
                <w:b w:val="0"/>
                <w:i/>
                <w:caps w:val="0"/>
                <w:smallCaps w:val="0"/>
                <w:strike w:val="0"/>
                <w:dstrike w:val="0"/>
                <w:color w:val="000000"/>
                <w:sz w:val="24"/>
                <w:szCs w:val="24"/>
                <w:u w:val="none"/>
              </w:rPr>
            </w:pPr>
            <w:r>
              <w:rPr>
                <w:b w:val="0"/>
                <w:i/>
                <w:caps w:val="0"/>
                <w:smallCaps w:val="0"/>
                <w:strike w:val="0"/>
                <w:dstrike w:val="0"/>
                <w:color w:val="000000"/>
                <w:sz w:val="24"/>
                <w:szCs w:val="24"/>
                <w:u w:val="none"/>
              </w:rPr>
              <w:t>P</w:t>
            </w:r>
          </w:p>
        </w:tc>
      </w:tr>
      <w:tr w14:paraId="1F2578F4">
        <w:tblPrEx>
          <w:tblCellMar>
            <w:top w:w="28" w:type="dxa"/>
            <w:left w:w="0" w:type="dxa"/>
            <w:bottom w:w="28" w:type="dxa"/>
            <w:right w:w="0" w:type="dxa"/>
          </w:tblCellMar>
        </w:tblPrEx>
        <w:trPr>
          <w:wAfter w:w="0" w:type="auto"/>
        </w:trPr>
        <w:tc>
          <w:tcPr>
            <w:tcW w:w="2134" w:type="dxa"/>
            <w:vMerge w:val="restart"/>
            <w:tcBorders>
              <w:top w:val="single" w:color="000000" w:sz="6" w:space="0"/>
              <w:bottom w:val="single" w:color="000000" w:sz="6" w:space="0"/>
            </w:tcBorders>
            <w:vAlign w:val="center"/>
          </w:tcPr>
          <w:p w14:paraId="4B4DF9DB">
            <w:pPr>
              <w:pStyle w:val="62"/>
              <w:bidi w:val="0"/>
              <w:spacing w:before="0" w:after="0" w:line="331" w:lineRule="auto"/>
              <w:jc w:val="center"/>
              <w:rPr>
                <w:rFonts w:ascii="Times New Roman" w:hAnsi="Times New Roman"/>
                <w:b/>
                <w:i w:val="0"/>
                <w:caps w:val="0"/>
                <w:smallCaps w:val="0"/>
                <w:strike w:val="0"/>
                <w:dstrike w:val="0"/>
                <w:color w:val="000000"/>
                <w:sz w:val="24"/>
                <w:szCs w:val="24"/>
                <w:u w:val="none"/>
              </w:rPr>
            </w:pPr>
            <w:r>
              <w:rPr>
                <w:b/>
                <w:i w:val="0"/>
                <w:caps w:val="0"/>
                <w:smallCaps w:val="0"/>
                <w:strike w:val="0"/>
                <w:dstrike w:val="0"/>
                <w:color w:val="000000"/>
                <w:sz w:val="24"/>
                <w:szCs w:val="24"/>
                <w:u w:val="none"/>
              </w:rPr>
              <w:t>ALCOHOL</w:t>
            </w:r>
          </w:p>
        </w:tc>
        <w:tc>
          <w:tcPr>
            <w:tcW w:w="1773" w:type="dxa"/>
            <w:tcBorders>
              <w:top w:val="single" w:color="000000" w:sz="6" w:space="0"/>
            </w:tcBorders>
            <w:shd w:val="clear" w:color="auto" w:fill="FFFFFF"/>
            <w:tcMar>
              <w:bottom w:w="0" w:type="dxa"/>
            </w:tcMar>
            <w:vAlign w:val="center"/>
          </w:tcPr>
          <w:p w14:paraId="12A177F6">
            <w:pPr>
              <w:pStyle w:val="62"/>
              <w:bidi w:val="0"/>
              <w:spacing w:before="0" w:after="0" w:line="331" w:lineRule="auto"/>
              <w:jc w:val="center"/>
              <w:rPr>
                <w:rFonts w:ascii="Times New Roman" w:hAnsi="Times New Roman"/>
                <w:b/>
                <w:i w:val="0"/>
                <w:caps w:val="0"/>
                <w:smallCaps w:val="0"/>
                <w:strike w:val="0"/>
                <w:dstrike w:val="0"/>
                <w:color w:val="000000"/>
                <w:sz w:val="24"/>
                <w:szCs w:val="24"/>
                <w:u w:val="none"/>
              </w:rPr>
            </w:pPr>
            <w:r>
              <w:rPr>
                <w:b/>
                <w:i w:val="0"/>
                <w:caps w:val="0"/>
                <w:smallCaps w:val="0"/>
                <w:strike w:val="0"/>
                <w:dstrike w:val="0"/>
                <w:color w:val="000000"/>
                <w:sz w:val="24"/>
                <w:szCs w:val="24"/>
                <w:u w:val="none"/>
              </w:rPr>
              <w:t>Depression</w:t>
            </w:r>
          </w:p>
        </w:tc>
        <w:tc>
          <w:tcPr>
            <w:tcW w:w="850" w:type="dxa"/>
            <w:tcBorders>
              <w:top w:val="single" w:color="000000" w:sz="6" w:space="0"/>
            </w:tcBorders>
            <w:shd w:val="clear" w:color="auto" w:fill="D2E2AD"/>
            <w:tcMar>
              <w:bottom w:w="0" w:type="dxa"/>
            </w:tcMar>
            <w:vAlign w:val="center"/>
          </w:tcPr>
          <w:p w14:paraId="57F287D2">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0,278</w:t>
            </w:r>
          </w:p>
        </w:tc>
        <w:tc>
          <w:tcPr>
            <w:tcW w:w="850" w:type="dxa"/>
            <w:tcBorders>
              <w:top w:val="single" w:color="000000" w:sz="6" w:space="0"/>
            </w:tcBorders>
            <w:shd w:val="clear" w:color="auto" w:fill="57BB8A"/>
            <w:tcMar>
              <w:bottom w:w="0" w:type="dxa"/>
            </w:tcMar>
            <w:vAlign w:val="center"/>
          </w:tcPr>
          <w:p w14:paraId="4CC9E656">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c>
          <w:tcPr>
            <w:tcW w:w="850" w:type="dxa"/>
            <w:gridSpan w:val="2"/>
            <w:tcBorders>
              <w:top w:val="single" w:color="000000" w:sz="6" w:space="0"/>
            </w:tcBorders>
            <w:shd w:val="clear" w:color="auto" w:fill="E0E3A6"/>
            <w:tcMar>
              <w:bottom w:w="0" w:type="dxa"/>
            </w:tcMar>
            <w:vAlign w:val="center"/>
          </w:tcPr>
          <w:p w14:paraId="6F3CCDAE">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0,254</w:t>
            </w:r>
          </w:p>
        </w:tc>
        <w:tc>
          <w:tcPr>
            <w:tcW w:w="850" w:type="dxa"/>
            <w:gridSpan w:val="2"/>
            <w:tcBorders>
              <w:top w:val="single" w:color="000000" w:sz="6" w:space="0"/>
            </w:tcBorders>
            <w:shd w:val="clear" w:color="auto" w:fill="57BB8A"/>
            <w:tcMar>
              <w:bottom w:w="0" w:type="dxa"/>
            </w:tcMar>
            <w:vAlign w:val="center"/>
          </w:tcPr>
          <w:p w14:paraId="27F78428">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c>
          <w:tcPr>
            <w:tcW w:w="850" w:type="dxa"/>
            <w:tcBorders>
              <w:top w:val="single" w:color="000000" w:sz="6" w:space="0"/>
            </w:tcBorders>
            <w:shd w:val="clear" w:color="auto" w:fill="EEE4A0"/>
            <w:tcMar>
              <w:bottom w:w="0" w:type="dxa"/>
            </w:tcMar>
            <w:vAlign w:val="center"/>
          </w:tcPr>
          <w:p w14:paraId="047ADC6F">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0,231</w:t>
            </w:r>
          </w:p>
        </w:tc>
        <w:tc>
          <w:tcPr>
            <w:tcW w:w="850" w:type="dxa"/>
            <w:tcBorders>
              <w:top w:val="single" w:color="000000" w:sz="6" w:space="0"/>
            </w:tcBorders>
            <w:shd w:val="clear" w:color="auto" w:fill="57BB8A"/>
            <w:tcMar>
              <w:bottom w:w="0" w:type="dxa"/>
            </w:tcMar>
            <w:vAlign w:val="center"/>
          </w:tcPr>
          <w:p w14:paraId="018204DE">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r>
      <w:tr w14:paraId="32ACB6EA">
        <w:tblPrEx>
          <w:tblCellMar>
            <w:top w:w="28" w:type="dxa"/>
            <w:left w:w="0" w:type="dxa"/>
            <w:bottom w:w="28" w:type="dxa"/>
            <w:right w:w="0" w:type="dxa"/>
          </w:tblCellMar>
        </w:tblPrEx>
        <w:trPr>
          <w:wAfter w:w="0" w:type="auto"/>
        </w:trPr>
        <w:tc>
          <w:tcPr>
            <w:tcW w:w="2134" w:type="dxa"/>
            <w:vMerge w:val="continue"/>
            <w:tcBorders>
              <w:top w:val="single" w:color="000000" w:sz="6" w:space="0"/>
              <w:bottom w:val="single" w:color="000000" w:sz="6" w:space="0"/>
            </w:tcBorders>
            <w:vAlign w:val="center"/>
          </w:tcPr>
          <w:p w14:paraId="67CEB278">
            <w:pPr>
              <w:pStyle w:val="62"/>
              <w:spacing w:before="120" w:after="240"/>
              <w:rPr>
                <w:rFonts w:ascii="Times New Roman" w:hAnsi="Times New Roman"/>
                <w:sz w:val="24"/>
                <w:szCs w:val="24"/>
              </w:rPr>
            </w:pPr>
          </w:p>
        </w:tc>
        <w:tc>
          <w:tcPr>
            <w:tcW w:w="1773" w:type="dxa"/>
            <w:tcMar>
              <w:top w:w="0" w:type="dxa"/>
              <w:bottom w:w="0" w:type="dxa"/>
            </w:tcMar>
            <w:vAlign w:val="center"/>
          </w:tcPr>
          <w:p w14:paraId="7256E418">
            <w:pPr>
              <w:pStyle w:val="62"/>
              <w:bidi w:val="0"/>
              <w:spacing w:before="0" w:after="0" w:line="331" w:lineRule="auto"/>
              <w:jc w:val="center"/>
              <w:rPr>
                <w:rFonts w:ascii="Times New Roman" w:hAnsi="Times New Roman"/>
                <w:b/>
                <w:i w:val="0"/>
                <w:caps w:val="0"/>
                <w:smallCaps w:val="0"/>
                <w:strike w:val="0"/>
                <w:dstrike w:val="0"/>
                <w:color w:val="000000"/>
                <w:sz w:val="24"/>
                <w:szCs w:val="24"/>
                <w:u w:val="none"/>
              </w:rPr>
            </w:pPr>
            <w:r>
              <w:rPr>
                <w:b/>
                <w:i w:val="0"/>
                <w:caps w:val="0"/>
                <w:smallCaps w:val="0"/>
                <w:strike w:val="0"/>
                <w:dstrike w:val="0"/>
                <w:color w:val="000000"/>
                <w:sz w:val="24"/>
                <w:szCs w:val="24"/>
                <w:u w:val="none"/>
              </w:rPr>
              <w:t>Anxiety</w:t>
            </w:r>
          </w:p>
        </w:tc>
        <w:tc>
          <w:tcPr>
            <w:tcW w:w="850" w:type="dxa"/>
            <w:shd w:val="clear" w:color="auto" w:fill="DEE3A7"/>
            <w:tcMar>
              <w:top w:w="0" w:type="dxa"/>
              <w:bottom w:w="0" w:type="dxa"/>
            </w:tcMar>
            <w:vAlign w:val="center"/>
          </w:tcPr>
          <w:p w14:paraId="020AA08D">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0,258</w:t>
            </w:r>
          </w:p>
        </w:tc>
        <w:tc>
          <w:tcPr>
            <w:tcW w:w="850" w:type="dxa"/>
            <w:tcBorders>
              <w:bottom w:val="single" w:color="57BB8A" w:sz="6" w:space="0"/>
            </w:tcBorders>
            <w:shd w:val="clear" w:color="auto" w:fill="57BB8A"/>
            <w:tcMar>
              <w:top w:w="0" w:type="dxa"/>
            </w:tcMar>
            <w:vAlign w:val="center"/>
          </w:tcPr>
          <w:p w14:paraId="49FC635C">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c>
          <w:tcPr>
            <w:tcW w:w="850" w:type="dxa"/>
            <w:gridSpan w:val="2"/>
            <w:shd w:val="clear" w:color="auto" w:fill="D3E2AC"/>
            <w:tcMar>
              <w:top w:w="0" w:type="dxa"/>
              <w:bottom w:w="0" w:type="dxa"/>
            </w:tcMar>
            <w:vAlign w:val="center"/>
          </w:tcPr>
          <w:p w14:paraId="70248070">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0,276</w:t>
            </w:r>
          </w:p>
        </w:tc>
        <w:tc>
          <w:tcPr>
            <w:tcW w:w="850" w:type="dxa"/>
            <w:gridSpan w:val="2"/>
            <w:shd w:val="clear" w:color="auto" w:fill="57BB8A"/>
            <w:tcMar>
              <w:top w:w="0" w:type="dxa"/>
              <w:bottom w:w="0" w:type="dxa"/>
            </w:tcMar>
            <w:vAlign w:val="center"/>
          </w:tcPr>
          <w:p w14:paraId="5192FBCB">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c>
          <w:tcPr>
            <w:tcW w:w="850" w:type="dxa"/>
            <w:shd w:val="clear" w:color="auto" w:fill="D9E2A9"/>
            <w:tcMar>
              <w:top w:w="0" w:type="dxa"/>
              <w:bottom w:w="0" w:type="dxa"/>
            </w:tcMar>
            <w:vAlign w:val="center"/>
          </w:tcPr>
          <w:p w14:paraId="160E0762">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0,266</w:t>
            </w:r>
          </w:p>
        </w:tc>
        <w:tc>
          <w:tcPr>
            <w:tcW w:w="850" w:type="dxa"/>
            <w:shd w:val="clear" w:color="auto" w:fill="57BB8A"/>
            <w:tcMar>
              <w:top w:w="0" w:type="dxa"/>
              <w:bottom w:w="0" w:type="dxa"/>
            </w:tcMar>
            <w:vAlign w:val="center"/>
          </w:tcPr>
          <w:p w14:paraId="7F9121B4">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r>
      <w:tr w14:paraId="2D3E49AB">
        <w:tblPrEx>
          <w:tblCellMar>
            <w:top w:w="28" w:type="dxa"/>
            <w:left w:w="0" w:type="dxa"/>
            <w:bottom w:w="28" w:type="dxa"/>
            <w:right w:w="0" w:type="dxa"/>
          </w:tblCellMar>
        </w:tblPrEx>
        <w:trPr>
          <w:wAfter w:w="0" w:type="auto"/>
        </w:trPr>
        <w:tc>
          <w:tcPr>
            <w:tcW w:w="2134" w:type="dxa"/>
            <w:vMerge w:val="continue"/>
            <w:tcBorders>
              <w:top w:val="single" w:color="000000" w:sz="6" w:space="0"/>
              <w:bottom w:val="single" w:color="000000" w:sz="6" w:space="0"/>
            </w:tcBorders>
            <w:vAlign w:val="center"/>
          </w:tcPr>
          <w:p w14:paraId="3B88866F">
            <w:pPr>
              <w:pStyle w:val="62"/>
              <w:spacing w:before="120" w:after="240"/>
              <w:rPr>
                <w:rFonts w:ascii="Times New Roman" w:hAnsi="Times New Roman"/>
                <w:sz w:val="24"/>
                <w:szCs w:val="24"/>
              </w:rPr>
            </w:pPr>
          </w:p>
        </w:tc>
        <w:tc>
          <w:tcPr>
            <w:tcW w:w="1773" w:type="dxa"/>
            <w:tcBorders>
              <w:bottom w:val="single" w:color="000000" w:sz="6" w:space="0"/>
            </w:tcBorders>
            <w:tcMar>
              <w:top w:w="0" w:type="dxa"/>
            </w:tcMar>
            <w:vAlign w:val="center"/>
          </w:tcPr>
          <w:p w14:paraId="2321C1BD">
            <w:pPr>
              <w:pStyle w:val="62"/>
              <w:bidi w:val="0"/>
              <w:spacing w:before="0" w:after="0" w:line="331" w:lineRule="auto"/>
              <w:jc w:val="center"/>
              <w:rPr>
                <w:rFonts w:ascii="Times New Roman" w:hAnsi="Times New Roman"/>
                <w:b/>
                <w:i w:val="0"/>
                <w:caps w:val="0"/>
                <w:smallCaps w:val="0"/>
                <w:strike w:val="0"/>
                <w:dstrike w:val="0"/>
                <w:color w:val="000000"/>
                <w:sz w:val="24"/>
                <w:szCs w:val="24"/>
                <w:u w:val="none"/>
              </w:rPr>
            </w:pPr>
            <w:r>
              <w:rPr>
                <w:b/>
                <w:i w:val="0"/>
                <w:caps w:val="0"/>
                <w:smallCaps w:val="0"/>
                <w:strike w:val="0"/>
                <w:dstrike w:val="0"/>
                <w:color w:val="000000"/>
                <w:sz w:val="24"/>
                <w:szCs w:val="24"/>
                <w:u w:val="none"/>
              </w:rPr>
              <w:t>Stress</w:t>
            </w:r>
          </w:p>
        </w:tc>
        <w:tc>
          <w:tcPr>
            <w:tcW w:w="850" w:type="dxa"/>
            <w:shd w:val="clear" w:color="auto" w:fill="D5E2AB"/>
            <w:tcMar>
              <w:top w:w="0" w:type="dxa"/>
              <w:bottom w:w="0" w:type="dxa"/>
            </w:tcMar>
            <w:vAlign w:val="center"/>
          </w:tcPr>
          <w:p w14:paraId="2FD5571F">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0,273</w:t>
            </w:r>
          </w:p>
        </w:tc>
        <w:tc>
          <w:tcPr>
            <w:tcW w:w="850" w:type="dxa"/>
            <w:tcBorders>
              <w:top w:val="single" w:color="57BB8A" w:sz="6" w:space="0"/>
              <w:bottom w:val="single" w:color="57BB8A" w:sz="6" w:space="0"/>
            </w:tcBorders>
            <w:shd w:val="clear" w:color="auto" w:fill="57BB8A"/>
            <w:vAlign w:val="center"/>
          </w:tcPr>
          <w:p w14:paraId="76F1C73A">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c>
          <w:tcPr>
            <w:tcW w:w="850" w:type="dxa"/>
            <w:gridSpan w:val="2"/>
            <w:shd w:val="clear" w:color="auto" w:fill="E5E3A4"/>
            <w:tcMar>
              <w:top w:w="0" w:type="dxa"/>
              <w:bottom w:w="0" w:type="dxa"/>
            </w:tcMar>
            <w:vAlign w:val="center"/>
          </w:tcPr>
          <w:p w14:paraId="495AFF08">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0,245</w:t>
            </w:r>
          </w:p>
        </w:tc>
        <w:tc>
          <w:tcPr>
            <w:tcW w:w="850" w:type="dxa"/>
            <w:gridSpan w:val="2"/>
            <w:shd w:val="clear" w:color="auto" w:fill="57BB8A"/>
            <w:tcMar>
              <w:top w:w="0" w:type="dxa"/>
              <w:bottom w:w="0" w:type="dxa"/>
            </w:tcMar>
            <w:vAlign w:val="center"/>
          </w:tcPr>
          <w:p w14:paraId="7D37DF02">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c>
          <w:tcPr>
            <w:tcW w:w="850" w:type="dxa"/>
            <w:shd w:val="clear" w:color="auto" w:fill="E2E3A5"/>
            <w:tcMar>
              <w:top w:w="0" w:type="dxa"/>
              <w:bottom w:w="0" w:type="dxa"/>
            </w:tcMar>
            <w:vAlign w:val="center"/>
          </w:tcPr>
          <w:p w14:paraId="4CACBD89">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0,251</w:t>
            </w:r>
          </w:p>
        </w:tc>
        <w:tc>
          <w:tcPr>
            <w:tcW w:w="850" w:type="dxa"/>
            <w:shd w:val="clear" w:color="auto" w:fill="57BB8A"/>
            <w:tcMar>
              <w:top w:w="0" w:type="dxa"/>
              <w:bottom w:w="0" w:type="dxa"/>
            </w:tcMar>
            <w:vAlign w:val="center"/>
          </w:tcPr>
          <w:p w14:paraId="531E78D7">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r>
      <w:tr w14:paraId="50C97F7E">
        <w:tblPrEx>
          <w:tblCellMar>
            <w:top w:w="28" w:type="dxa"/>
            <w:left w:w="0" w:type="dxa"/>
            <w:bottom w:w="28" w:type="dxa"/>
            <w:right w:w="0" w:type="dxa"/>
          </w:tblCellMar>
        </w:tblPrEx>
        <w:trPr>
          <w:wAfter w:w="0" w:type="auto"/>
        </w:trPr>
        <w:tc>
          <w:tcPr>
            <w:tcW w:w="2134" w:type="dxa"/>
            <w:vMerge w:val="restart"/>
            <w:tcBorders>
              <w:top w:val="single" w:color="000000" w:sz="6" w:space="0"/>
              <w:bottom w:val="single" w:color="000000" w:sz="6" w:space="0"/>
            </w:tcBorders>
            <w:vAlign w:val="center"/>
          </w:tcPr>
          <w:p w14:paraId="0BC846DF">
            <w:pPr>
              <w:pStyle w:val="62"/>
              <w:bidi w:val="0"/>
              <w:spacing w:before="0" w:after="0" w:line="331" w:lineRule="auto"/>
              <w:jc w:val="center"/>
              <w:rPr>
                <w:rFonts w:ascii="Times New Roman" w:hAnsi="Times New Roman"/>
                <w:b/>
                <w:i w:val="0"/>
                <w:caps w:val="0"/>
                <w:smallCaps w:val="0"/>
                <w:strike w:val="0"/>
                <w:dstrike w:val="0"/>
                <w:color w:val="000000"/>
                <w:sz w:val="24"/>
                <w:szCs w:val="24"/>
                <w:u w:val="none"/>
              </w:rPr>
            </w:pPr>
            <w:r>
              <w:rPr>
                <w:b/>
                <w:i w:val="0"/>
                <w:caps w:val="0"/>
                <w:smallCaps w:val="0"/>
                <w:strike w:val="0"/>
                <w:dstrike w:val="0"/>
                <w:color w:val="000000"/>
                <w:sz w:val="24"/>
                <w:szCs w:val="24"/>
                <w:u w:val="none"/>
              </w:rPr>
              <w:t>TOBACCO</w:t>
            </w:r>
          </w:p>
        </w:tc>
        <w:tc>
          <w:tcPr>
            <w:tcW w:w="1773" w:type="dxa"/>
            <w:tcBorders>
              <w:top w:val="single" w:color="000000" w:sz="6" w:space="0"/>
            </w:tcBorders>
            <w:shd w:val="clear" w:color="auto" w:fill="FFFFFF"/>
            <w:tcMar>
              <w:bottom w:w="0" w:type="dxa"/>
            </w:tcMar>
            <w:vAlign w:val="center"/>
          </w:tcPr>
          <w:p w14:paraId="32155F42">
            <w:pPr>
              <w:pStyle w:val="62"/>
              <w:bidi w:val="0"/>
              <w:spacing w:before="0" w:after="0" w:line="331" w:lineRule="auto"/>
              <w:jc w:val="center"/>
              <w:rPr>
                <w:rFonts w:ascii="Times New Roman" w:hAnsi="Times New Roman"/>
                <w:b/>
                <w:i w:val="0"/>
                <w:caps w:val="0"/>
                <w:smallCaps w:val="0"/>
                <w:strike w:val="0"/>
                <w:dstrike w:val="0"/>
                <w:color w:val="000000"/>
                <w:sz w:val="24"/>
                <w:szCs w:val="24"/>
                <w:u w:val="none"/>
              </w:rPr>
            </w:pPr>
            <w:r>
              <w:rPr>
                <w:b/>
                <w:i w:val="0"/>
                <w:caps w:val="0"/>
                <w:smallCaps w:val="0"/>
                <w:strike w:val="0"/>
                <w:dstrike w:val="0"/>
                <w:color w:val="000000"/>
                <w:sz w:val="24"/>
                <w:szCs w:val="24"/>
                <w:u w:val="none"/>
              </w:rPr>
              <w:t>Depression</w:t>
            </w:r>
          </w:p>
        </w:tc>
        <w:tc>
          <w:tcPr>
            <w:tcW w:w="850" w:type="dxa"/>
            <w:shd w:val="clear" w:color="auto" w:fill="FFE598"/>
            <w:tcMar>
              <w:top w:w="0" w:type="dxa"/>
              <w:bottom w:w="0" w:type="dxa"/>
            </w:tcMar>
            <w:vAlign w:val="center"/>
          </w:tcPr>
          <w:p w14:paraId="307B134C">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0,201</w:t>
            </w:r>
          </w:p>
        </w:tc>
        <w:tc>
          <w:tcPr>
            <w:tcW w:w="850" w:type="dxa"/>
            <w:tcBorders>
              <w:top w:val="single" w:color="57BB8A" w:sz="6" w:space="0"/>
              <w:bottom w:val="single" w:color="57BB8A" w:sz="6" w:space="0"/>
            </w:tcBorders>
            <w:shd w:val="clear" w:color="auto" w:fill="57BB8A"/>
            <w:vAlign w:val="center"/>
          </w:tcPr>
          <w:p w14:paraId="5FC6BB60">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c>
          <w:tcPr>
            <w:tcW w:w="850" w:type="dxa"/>
            <w:gridSpan w:val="2"/>
            <w:shd w:val="clear" w:color="auto" w:fill="FFE598"/>
            <w:tcMar>
              <w:top w:w="0" w:type="dxa"/>
              <w:bottom w:w="0" w:type="dxa"/>
            </w:tcMar>
            <w:vAlign w:val="center"/>
          </w:tcPr>
          <w:p w14:paraId="10CE504D">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0,201</w:t>
            </w:r>
          </w:p>
        </w:tc>
        <w:tc>
          <w:tcPr>
            <w:tcW w:w="850" w:type="dxa"/>
            <w:gridSpan w:val="2"/>
            <w:shd w:val="clear" w:color="auto" w:fill="57BB8A"/>
            <w:tcMar>
              <w:top w:w="0" w:type="dxa"/>
              <w:bottom w:w="0" w:type="dxa"/>
            </w:tcMar>
            <w:vAlign w:val="center"/>
          </w:tcPr>
          <w:p w14:paraId="2E5B66C0">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c>
          <w:tcPr>
            <w:tcW w:w="850" w:type="dxa"/>
            <w:shd w:val="clear" w:color="auto" w:fill="EDE4A0"/>
            <w:tcMar>
              <w:top w:w="0" w:type="dxa"/>
              <w:bottom w:w="0" w:type="dxa"/>
            </w:tcMar>
            <w:vAlign w:val="center"/>
          </w:tcPr>
          <w:p w14:paraId="4634D92C">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0,232</w:t>
            </w:r>
          </w:p>
        </w:tc>
        <w:tc>
          <w:tcPr>
            <w:tcW w:w="850" w:type="dxa"/>
            <w:shd w:val="clear" w:color="auto" w:fill="57BB8A"/>
            <w:tcMar>
              <w:top w:w="0" w:type="dxa"/>
              <w:bottom w:w="0" w:type="dxa"/>
            </w:tcMar>
            <w:vAlign w:val="center"/>
          </w:tcPr>
          <w:p w14:paraId="71EBE701">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r>
      <w:tr w14:paraId="63FB6ED9">
        <w:tblPrEx>
          <w:tblCellMar>
            <w:top w:w="28" w:type="dxa"/>
            <w:left w:w="0" w:type="dxa"/>
            <w:bottom w:w="28" w:type="dxa"/>
            <w:right w:w="0" w:type="dxa"/>
          </w:tblCellMar>
        </w:tblPrEx>
        <w:trPr>
          <w:wAfter w:w="0" w:type="auto"/>
        </w:trPr>
        <w:tc>
          <w:tcPr>
            <w:tcW w:w="2134" w:type="dxa"/>
            <w:vMerge w:val="continue"/>
            <w:tcBorders>
              <w:top w:val="single" w:color="000000" w:sz="6" w:space="0"/>
              <w:bottom w:val="single" w:color="000000" w:sz="6" w:space="0"/>
            </w:tcBorders>
            <w:vAlign w:val="center"/>
          </w:tcPr>
          <w:p w14:paraId="68114AB0">
            <w:pPr>
              <w:pStyle w:val="62"/>
              <w:spacing w:before="120" w:after="240"/>
              <w:rPr>
                <w:rFonts w:ascii="Times New Roman" w:hAnsi="Times New Roman"/>
                <w:sz w:val="24"/>
                <w:szCs w:val="24"/>
              </w:rPr>
            </w:pPr>
          </w:p>
        </w:tc>
        <w:tc>
          <w:tcPr>
            <w:tcW w:w="1773" w:type="dxa"/>
            <w:tcMar>
              <w:top w:w="0" w:type="dxa"/>
              <w:bottom w:w="0" w:type="dxa"/>
            </w:tcMar>
            <w:vAlign w:val="center"/>
          </w:tcPr>
          <w:p w14:paraId="42DB59E4">
            <w:pPr>
              <w:pStyle w:val="62"/>
              <w:bidi w:val="0"/>
              <w:spacing w:before="0" w:after="0" w:line="331" w:lineRule="auto"/>
              <w:jc w:val="center"/>
              <w:rPr>
                <w:rFonts w:ascii="Times New Roman" w:hAnsi="Times New Roman"/>
                <w:b/>
                <w:i w:val="0"/>
                <w:caps w:val="0"/>
                <w:smallCaps w:val="0"/>
                <w:strike w:val="0"/>
                <w:dstrike w:val="0"/>
                <w:color w:val="000000"/>
                <w:sz w:val="24"/>
                <w:szCs w:val="24"/>
                <w:u w:val="none"/>
              </w:rPr>
            </w:pPr>
            <w:r>
              <w:rPr>
                <w:b/>
                <w:i w:val="0"/>
                <w:caps w:val="0"/>
                <w:smallCaps w:val="0"/>
                <w:strike w:val="0"/>
                <w:dstrike w:val="0"/>
                <w:color w:val="000000"/>
                <w:sz w:val="24"/>
                <w:szCs w:val="24"/>
                <w:u w:val="none"/>
              </w:rPr>
              <w:t>Anxiety</w:t>
            </w:r>
          </w:p>
        </w:tc>
        <w:tc>
          <w:tcPr>
            <w:tcW w:w="850" w:type="dxa"/>
            <w:shd w:val="clear" w:color="auto" w:fill="E0E3A6"/>
            <w:tcMar>
              <w:top w:w="0" w:type="dxa"/>
              <w:bottom w:w="0" w:type="dxa"/>
            </w:tcMar>
            <w:vAlign w:val="center"/>
          </w:tcPr>
          <w:p w14:paraId="5188E902">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0,255</w:t>
            </w:r>
          </w:p>
        </w:tc>
        <w:tc>
          <w:tcPr>
            <w:tcW w:w="850" w:type="dxa"/>
            <w:tcBorders>
              <w:top w:val="single" w:color="57BB8A" w:sz="6" w:space="0"/>
              <w:bottom w:val="single" w:color="57BB8A" w:sz="6" w:space="0"/>
            </w:tcBorders>
            <w:shd w:val="clear" w:color="auto" w:fill="57BB8A"/>
            <w:vAlign w:val="center"/>
          </w:tcPr>
          <w:p w14:paraId="38E7816A">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c>
          <w:tcPr>
            <w:tcW w:w="850" w:type="dxa"/>
            <w:gridSpan w:val="2"/>
            <w:shd w:val="clear" w:color="auto" w:fill="D9E2AA"/>
            <w:tcMar>
              <w:top w:w="0" w:type="dxa"/>
              <w:bottom w:w="0" w:type="dxa"/>
            </w:tcMar>
            <w:vAlign w:val="center"/>
          </w:tcPr>
          <w:p w14:paraId="4778E050">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0,267</w:t>
            </w:r>
          </w:p>
        </w:tc>
        <w:tc>
          <w:tcPr>
            <w:tcW w:w="850" w:type="dxa"/>
            <w:gridSpan w:val="2"/>
            <w:shd w:val="clear" w:color="auto" w:fill="57BB8A"/>
            <w:tcMar>
              <w:top w:w="0" w:type="dxa"/>
              <w:bottom w:w="0" w:type="dxa"/>
            </w:tcMar>
            <w:vAlign w:val="center"/>
          </w:tcPr>
          <w:p w14:paraId="0BE2CC23">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c>
          <w:tcPr>
            <w:tcW w:w="850" w:type="dxa"/>
            <w:shd w:val="clear" w:color="auto" w:fill="CEE1AF"/>
            <w:tcMar>
              <w:top w:w="0" w:type="dxa"/>
              <w:bottom w:w="0" w:type="dxa"/>
            </w:tcMar>
            <w:vAlign w:val="center"/>
          </w:tcPr>
          <w:p w14:paraId="3E95B473">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0,286</w:t>
            </w:r>
          </w:p>
        </w:tc>
        <w:tc>
          <w:tcPr>
            <w:tcW w:w="850" w:type="dxa"/>
            <w:shd w:val="clear" w:color="auto" w:fill="57BB8A"/>
            <w:tcMar>
              <w:top w:w="0" w:type="dxa"/>
              <w:bottom w:w="0" w:type="dxa"/>
            </w:tcMar>
            <w:vAlign w:val="center"/>
          </w:tcPr>
          <w:p w14:paraId="33D57958">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r>
      <w:tr w14:paraId="75AB3C21">
        <w:tblPrEx>
          <w:tblCellMar>
            <w:top w:w="28" w:type="dxa"/>
            <w:left w:w="0" w:type="dxa"/>
            <w:bottom w:w="28" w:type="dxa"/>
            <w:right w:w="0" w:type="dxa"/>
          </w:tblCellMar>
        </w:tblPrEx>
        <w:trPr>
          <w:wAfter w:w="0" w:type="auto"/>
        </w:trPr>
        <w:tc>
          <w:tcPr>
            <w:tcW w:w="2134" w:type="dxa"/>
            <w:vMerge w:val="continue"/>
            <w:tcBorders>
              <w:top w:val="single" w:color="000000" w:sz="6" w:space="0"/>
              <w:bottom w:val="single" w:color="000000" w:sz="6" w:space="0"/>
            </w:tcBorders>
            <w:vAlign w:val="center"/>
          </w:tcPr>
          <w:p w14:paraId="3D0CCD73">
            <w:pPr>
              <w:pStyle w:val="62"/>
              <w:spacing w:before="120" w:after="240"/>
              <w:rPr>
                <w:rFonts w:ascii="Times New Roman" w:hAnsi="Times New Roman"/>
                <w:sz w:val="24"/>
                <w:szCs w:val="24"/>
              </w:rPr>
            </w:pPr>
          </w:p>
        </w:tc>
        <w:tc>
          <w:tcPr>
            <w:tcW w:w="1773" w:type="dxa"/>
            <w:tcBorders>
              <w:bottom w:val="single" w:color="000000" w:sz="6" w:space="0"/>
            </w:tcBorders>
            <w:tcMar>
              <w:top w:w="0" w:type="dxa"/>
            </w:tcMar>
            <w:vAlign w:val="center"/>
          </w:tcPr>
          <w:p w14:paraId="44F033B5">
            <w:pPr>
              <w:pStyle w:val="62"/>
              <w:bidi w:val="0"/>
              <w:spacing w:before="0" w:after="0" w:line="331" w:lineRule="auto"/>
              <w:jc w:val="center"/>
              <w:rPr>
                <w:rFonts w:ascii="Times New Roman" w:hAnsi="Times New Roman"/>
                <w:b/>
                <w:i w:val="0"/>
                <w:caps w:val="0"/>
                <w:smallCaps w:val="0"/>
                <w:strike w:val="0"/>
                <w:dstrike w:val="0"/>
                <w:color w:val="000000"/>
                <w:sz w:val="24"/>
                <w:szCs w:val="24"/>
                <w:u w:val="none"/>
              </w:rPr>
            </w:pPr>
            <w:r>
              <w:rPr>
                <w:b/>
                <w:i w:val="0"/>
                <w:caps w:val="0"/>
                <w:smallCaps w:val="0"/>
                <w:strike w:val="0"/>
                <w:dstrike w:val="0"/>
                <w:color w:val="000000"/>
                <w:sz w:val="24"/>
                <w:szCs w:val="24"/>
                <w:u w:val="none"/>
              </w:rPr>
              <w:t>Stress</w:t>
            </w:r>
          </w:p>
        </w:tc>
        <w:tc>
          <w:tcPr>
            <w:tcW w:w="850" w:type="dxa"/>
            <w:shd w:val="clear" w:color="auto" w:fill="FAE59A"/>
            <w:tcMar>
              <w:top w:w="0" w:type="dxa"/>
              <w:bottom w:w="0" w:type="dxa"/>
            </w:tcMar>
            <w:vAlign w:val="center"/>
          </w:tcPr>
          <w:p w14:paraId="53F55522">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0,209</w:t>
            </w:r>
          </w:p>
        </w:tc>
        <w:tc>
          <w:tcPr>
            <w:tcW w:w="850" w:type="dxa"/>
            <w:tcBorders>
              <w:top w:val="single" w:color="57BB8A" w:sz="6" w:space="0"/>
              <w:bottom w:val="single" w:color="57BB8A" w:sz="6" w:space="0"/>
            </w:tcBorders>
            <w:shd w:val="clear" w:color="auto" w:fill="57BB8A"/>
            <w:vAlign w:val="center"/>
          </w:tcPr>
          <w:p w14:paraId="1656BF94">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c>
          <w:tcPr>
            <w:tcW w:w="850" w:type="dxa"/>
            <w:gridSpan w:val="2"/>
            <w:shd w:val="clear" w:color="auto" w:fill="FEE598"/>
            <w:tcMar>
              <w:top w:w="0" w:type="dxa"/>
              <w:bottom w:w="0" w:type="dxa"/>
            </w:tcMar>
            <w:vAlign w:val="center"/>
          </w:tcPr>
          <w:p w14:paraId="265F4020">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0,203</w:t>
            </w:r>
          </w:p>
        </w:tc>
        <w:tc>
          <w:tcPr>
            <w:tcW w:w="850" w:type="dxa"/>
            <w:gridSpan w:val="2"/>
            <w:shd w:val="clear" w:color="auto" w:fill="57BB8A"/>
            <w:tcMar>
              <w:top w:w="0" w:type="dxa"/>
              <w:bottom w:w="0" w:type="dxa"/>
            </w:tcMar>
            <w:vAlign w:val="center"/>
          </w:tcPr>
          <w:p w14:paraId="29DA8774">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c>
          <w:tcPr>
            <w:tcW w:w="850" w:type="dxa"/>
            <w:shd w:val="clear" w:color="auto" w:fill="F7E59C"/>
            <w:tcMar>
              <w:top w:w="0" w:type="dxa"/>
              <w:bottom w:w="0" w:type="dxa"/>
            </w:tcMar>
            <w:vAlign w:val="center"/>
          </w:tcPr>
          <w:p w14:paraId="6F15F0B6">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0,215</w:t>
            </w:r>
          </w:p>
        </w:tc>
        <w:tc>
          <w:tcPr>
            <w:tcW w:w="850" w:type="dxa"/>
            <w:shd w:val="clear" w:color="auto" w:fill="57BB8A"/>
            <w:tcMar>
              <w:top w:w="0" w:type="dxa"/>
              <w:bottom w:w="0" w:type="dxa"/>
            </w:tcMar>
            <w:vAlign w:val="center"/>
          </w:tcPr>
          <w:p w14:paraId="3D99E019">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r>
      <w:tr w14:paraId="1C6E8FAA">
        <w:tblPrEx>
          <w:tblCellMar>
            <w:top w:w="28" w:type="dxa"/>
            <w:left w:w="0" w:type="dxa"/>
            <w:bottom w:w="28" w:type="dxa"/>
            <w:right w:w="0" w:type="dxa"/>
          </w:tblCellMar>
        </w:tblPrEx>
        <w:trPr>
          <w:wAfter w:w="0" w:type="auto"/>
        </w:trPr>
        <w:tc>
          <w:tcPr>
            <w:tcW w:w="2134" w:type="dxa"/>
            <w:vMerge w:val="restart"/>
            <w:tcBorders>
              <w:top w:val="single" w:color="000000" w:sz="6" w:space="0"/>
              <w:bottom w:val="single" w:color="000000" w:sz="6" w:space="0"/>
            </w:tcBorders>
            <w:vAlign w:val="center"/>
          </w:tcPr>
          <w:p w14:paraId="55C0A5D2">
            <w:pPr>
              <w:pStyle w:val="62"/>
              <w:bidi w:val="0"/>
              <w:spacing w:before="0" w:after="0" w:line="331" w:lineRule="auto"/>
              <w:jc w:val="center"/>
              <w:rPr>
                <w:rFonts w:ascii="Times New Roman" w:hAnsi="Times New Roman"/>
                <w:b/>
                <w:i w:val="0"/>
                <w:caps w:val="0"/>
                <w:smallCaps w:val="0"/>
                <w:strike w:val="0"/>
                <w:dstrike w:val="0"/>
                <w:color w:val="000000"/>
                <w:sz w:val="24"/>
                <w:szCs w:val="24"/>
                <w:u w:val="none"/>
              </w:rPr>
            </w:pPr>
            <w:r>
              <w:rPr>
                <w:b/>
                <w:i w:val="0"/>
                <w:caps w:val="0"/>
                <w:smallCaps w:val="0"/>
                <w:strike w:val="0"/>
                <w:dstrike w:val="0"/>
                <w:color w:val="000000"/>
                <w:sz w:val="24"/>
                <w:szCs w:val="24"/>
                <w:u w:val="none"/>
              </w:rPr>
              <w:t>CANNABIS</w:t>
            </w:r>
          </w:p>
        </w:tc>
        <w:tc>
          <w:tcPr>
            <w:tcW w:w="1773" w:type="dxa"/>
            <w:tcBorders>
              <w:top w:val="single" w:color="000000" w:sz="6" w:space="0"/>
            </w:tcBorders>
            <w:shd w:val="clear" w:color="auto" w:fill="FFFFFF"/>
            <w:tcMar>
              <w:bottom w:w="0" w:type="dxa"/>
            </w:tcMar>
            <w:vAlign w:val="center"/>
          </w:tcPr>
          <w:p w14:paraId="07AC092E">
            <w:pPr>
              <w:pStyle w:val="62"/>
              <w:bidi w:val="0"/>
              <w:spacing w:before="0" w:after="0" w:line="331" w:lineRule="auto"/>
              <w:jc w:val="center"/>
              <w:rPr>
                <w:rFonts w:ascii="Times New Roman" w:hAnsi="Times New Roman"/>
                <w:b/>
                <w:i w:val="0"/>
                <w:caps w:val="0"/>
                <w:smallCaps w:val="0"/>
                <w:strike w:val="0"/>
                <w:dstrike w:val="0"/>
                <w:color w:val="000000"/>
                <w:sz w:val="24"/>
                <w:szCs w:val="24"/>
                <w:u w:val="none"/>
              </w:rPr>
            </w:pPr>
            <w:r>
              <w:rPr>
                <w:b/>
                <w:i w:val="0"/>
                <w:caps w:val="0"/>
                <w:smallCaps w:val="0"/>
                <w:strike w:val="0"/>
                <w:dstrike w:val="0"/>
                <w:color w:val="000000"/>
                <w:sz w:val="24"/>
                <w:szCs w:val="24"/>
                <w:u w:val="none"/>
              </w:rPr>
              <w:t>Depression</w:t>
            </w:r>
          </w:p>
        </w:tc>
        <w:tc>
          <w:tcPr>
            <w:tcW w:w="850" w:type="dxa"/>
            <w:shd w:val="clear" w:color="auto" w:fill="FFE598"/>
            <w:tcMar>
              <w:top w:w="0" w:type="dxa"/>
              <w:bottom w:w="0" w:type="dxa"/>
            </w:tcMar>
            <w:vAlign w:val="center"/>
          </w:tcPr>
          <w:p w14:paraId="396C4DD4">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0,175</w:t>
            </w:r>
          </w:p>
        </w:tc>
        <w:tc>
          <w:tcPr>
            <w:tcW w:w="850" w:type="dxa"/>
            <w:tcBorders>
              <w:top w:val="single" w:color="57BB8A" w:sz="6" w:space="0"/>
              <w:bottom w:val="single" w:color="57BB8A" w:sz="6" w:space="0"/>
            </w:tcBorders>
            <w:shd w:val="clear" w:color="auto" w:fill="57BB8A"/>
            <w:vAlign w:val="center"/>
          </w:tcPr>
          <w:p w14:paraId="24350977">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c>
          <w:tcPr>
            <w:tcW w:w="850" w:type="dxa"/>
            <w:gridSpan w:val="2"/>
            <w:shd w:val="clear" w:color="auto" w:fill="FFE598"/>
            <w:tcMar>
              <w:top w:w="0" w:type="dxa"/>
              <w:bottom w:w="0" w:type="dxa"/>
            </w:tcMar>
            <w:vAlign w:val="center"/>
          </w:tcPr>
          <w:p w14:paraId="3E424018">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0,131</w:t>
            </w:r>
          </w:p>
        </w:tc>
        <w:tc>
          <w:tcPr>
            <w:tcW w:w="850" w:type="dxa"/>
            <w:gridSpan w:val="2"/>
            <w:shd w:val="clear" w:color="auto" w:fill="58BB8A"/>
            <w:tcMar>
              <w:top w:w="0" w:type="dxa"/>
              <w:bottom w:w="0" w:type="dxa"/>
            </w:tcMar>
            <w:vAlign w:val="center"/>
          </w:tcPr>
          <w:p w14:paraId="238787E1">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0,001</w:t>
            </w:r>
          </w:p>
        </w:tc>
        <w:tc>
          <w:tcPr>
            <w:tcW w:w="850" w:type="dxa"/>
            <w:shd w:val="clear" w:color="auto" w:fill="FFE598"/>
            <w:tcMar>
              <w:top w:w="0" w:type="dxa"/>
              <w:bottom w:w="0" w:type="dxa"/>
            </w:tcMar>
            <w:vAlign w:val="center"/>
          </w:tcPr>
          <w:p w14:paraId="47E1F4F6">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0,186</w:t>
            </w:r>
          </w:p>
        </w:tc>
        <w:tc>
          <w:tcPr>
            <w:tcW w:w="850" w:type="dxa"/>
            <w:shd w:val="clear" w:color="auto" w:fill="57BB8A"/>
            <w:tcMar>
              <w:top w:w="0" w:type="dxa"/>
              <w:bottom w:w="0" w:type="dxa"/>
            </w:tcMar>
            <w:vAlign w:val="center"/>
          </w:tcPr>
          <w:p w14:paraId="0D6470C9">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r>
      <w:tr w14:paraId="3B829B77">
        <w:tblPrEx>
          <w:tblCellMar>
            <w:top w:w="28" w:type="dxa"/>
            <w:left w:w="0" w:type="dxa"/>
            <w:bottom w:w="28" w:type="dxa"/>
            <w:right w:w="0" w:type="dxa"/>
          </w:tblCellMar>
        </w:tblPrEx>
        <w:trPr>
          <w:wAfter w:w="0" w:type="auto"/>
        </w:trPr>
        <w:tc>
          <w:tcPr>
            <w:tcW w:w="2134" w:type="dxa"/>
            <w:vMerge w:val="continue"/>
            <w:tcBorders>
              <w:top w:val="single" w:color="000000" w:sz="6" w:space="0"/>
              <w:bottom w:val="single" w:color="000000" w:sz="6" w:space="0"/>
            </w:tcBorders>
            <w:vAlign w:val="center"/>
          </w:tcPr>
          <w:p w14:paraId="2BD94231">
            <w:pPr>
              <w:pStyle w:val="62"/>
              <w:spacing w:before="120" w:after="240"/>
              <w:rPr>
                <w:rFonts w:ascii="Times New Roman" w:hAnsi="Times New Roman"/>
                <w:sz w:val="24"/>
                <w:szCs w:val="24"/>
              </w:rPr>
            </w:pPr>
          </w:p>
        </w:tc>
        <w:tc>
          <w:tcPr>
            <w:tcW w:w="1773" w:type="dxa"/>
            <w:tcMar>
              <w:top w:w="0" w:type="dxa"/>
              <w:bottom w:w="0" w:type="dxa"/>
            </w:tcMar>
            <w:vAlign w:val="center"/>
          </w:tcPr>
          <w:p w14:paraId="6D3B8DA5">
            <w:pPr>
              <w:pStyle w:val="62"/>
              <w:bidi w:val="0"/>
              <w:spacing w:before="0" w:after="0" w:line="331" w:lineRule="auto"/>
              <w:jc w:val="center"/>
              <w:rPr>
                <w:rFonts w:ascii="Times New Roman" w:hAnsi="Times New Roman"/>
                <w:b/>
                <w:i w:val="0"/>
                <w:caps w:val="0"/>
                <w:smallCaps w:val="0"/>
                <w:strike w:val="0"/>
                <w:dstrike w:val="0"/>
                <w:color w:val="000000"/>
                <w:sz w:val="24"/>
                <w:szCs w:val="24"/>
                <w:u w:val="none"/>
              </w:rPr>
            </w:pPr>
            <w:r>
              <w:rPr>
                <w:b/>
                <w:i w:val="0"/>
                <w:caps w:val="0"/>
                <w:smallCaps w:val="0"/>
                <w:strike w:val="0"/>
                <w:dstrike w:val="0"/>
                <w:color w:val="000000"/>
                <w:sz w:val="24"/>
                <w:szCs w:val="24"/>
                <w:u w:val="none"/>
              </w:rPr>
              <w:t>Anxiety</w:t>
            </w:r>
          </w:p>
        </w:tc>
        <w:tc>
          <w:tcPr>
            <w:tcW w:w="850" w:type="dxa"/>
            <w:shd w:val="clear" w:color="auto" w:fill="FFE598"/>
            <w:tcMar>
              <w:top w:w="0" w:type="dxa"/>
              <w:bottom w:w="0" w:type="dxa"/>
            </w:tcMar>
            <w:vAlign w:val="center"/>
          </w:tcPr>
          <w:p w14:paraId="32D4B0C1">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0,194</w:t>
            </w:r>
          </w:p>
        </w:tc>
        <w:tc>
          <w:tcPr>
            <w:tcW w:w="850" w:type="dxa"/>
            <w:tcBorders>
              <w:top w:val="single" w:color="57BB8A" w:sz="6" w:space="0"/>
              <w:bottom w:val="single" w:color="57BB8A" w:sz="6" w:space="0"/>
            </w:tcBorders>
            <w:shd w:val="clear" w:color="auto" w:fill="57BB8A"/>
            <w:vAlign w:val="center"/>
          </w:tcPr>
          <w:p w14:paraId="3DE9B2AC">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c>
          <w:tcPr>
            <w:tcW w:w="850" w:type="dxa"/>
            <w:gridSpan w:val="2"/>
            <w:shd w:val="clear" w:color="auto" w:fill="F7E59B"/>
            <w:tcMar>
              <w:top w:w="0" w:type="dxa"/>
              <w:bottom w:w="0" w:type="dxa"/>
            </w:tcMar>
            <w:vAlign w:val="center"/>
          </w:tcPr>
          <w:p w14:paraId="4250ADDC">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0,214</w:t>
            </w:r>
          </w:p>
        </w:tc>
        <w:tc>
          <w:tcPr>
            <w:tcW w:w="850" w:type="dxa"/>
            <w:gridSpan w:val="2"/>
            <w:shd w:val="clear" w:color="auto" w:fill="57BB8A"/>
            <w:tcMar>
              <w:top w:w="0" w:type="dxa"/>
              <w:bottom w:w="0" w:type="dxa"/>
            </w:tcMar>
            <w:vAlign w:val="center"/>
          </w:tcPr>
          <w:p w14:paraId="088497B6">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c>
          <w:tcPr>
            <w:tcW w:w="850" w:type="dxa"/>
            <w:shd w:val="clear" w:color="auto" w:fill="EDE4A0"/>
            <w:tcMar>
              <w:top w:w="0" w:type="dxa"/>
              <w:bottom w:w="0" w:type="dxa"/>
            </w:tcMar>
            <w:vAlign w:val="center"/>
          </w:tcPr>
          <w:p w14:paraId="34F69610">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0,232</w:t>
            </w:r>
          </w:p>
        </w:tc>
        <w:tc>
          <w:tcPr>
            <w:tcW w:w="850" w:type="dxa"/>
            <w:shd w:val="clear" w:color="auto" w:fill="57BB8A"/>
            <w:tcMar>
              <w:top w:w="0" w:type="dxa"/>
              <w:bottom w:w="0" w:type="dxa"/>
            </w:tcMar>
            <w:vAlign w:val="center"/>
          </w:tcPr>
          <w:p w14:paraId="508D99E8">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r>
      <w:tr w14:paraId="69E8851D">
        <w:tblPrEx>
          <w:tblCellMar>
            <w:top w:w="28" w:type="dxa"/>
            <w:left w:w="0" w:type="dxa"/>
            <w:bottom w:w="28" w:type="dxa"/>
            <w:right w:w="0" w:type="dxa"/>
          </w:tblCellMar>
        </w:tblPrEx>
        <w:trPr>
          <w:wAfter w:w="0" w:type="auto"/>
        </w:trPr>
        <w:tc>
          <w:tcPr>
            <w:tcW w:w="2134" w:type="dxa"/>
            <w:vMerge w:val="continue"/>
            <w:tcBorders>
              <w:top w:val="single" w:color="000000" w:sz="6" w:space="0"/>
              <w:bottom w:val="single" w:color="000000" w:sz="6" w:space="0"/>
            </w:tcBorders>
            <w:vAlign w:val="center"/>
          </w:tcPr>
          <w:p w14:paraId="29B31AFE">
            <w:pPr>
              <w:pStyle w:val="62"/>
              <w:spacing w:before="120" w:after="240"/>
              <w:rPr>
                <w:rFonts w:ascii="Times New Roman" w:hAnsi="Times New Roman"/>
                <w:sz w:val="24"/>
                <w:szCs w:val="24"/>
              </w:rPr>
            </w:pPr>
          </w:p>
        </w:tc>
        <w:tc>
          <w:tcPr>
            <w:tcW w:w="1773" w:type="dxa"/>
            <w:tcBorders>
              <w:bottom w:val="single" w:color="000000" w:sz="6" w:space="0"/>
            </w:tcBorders>
            <w:tcMar>
              <w:top w:w="0" w:type="dxa"/>
            </w:tcMar>
            <w:vAlign w:val="center"/>
          </w:tcPr>
          <w:p w14:paraId="7BE763C8">
            <w:pPr>
              <w:pStyle w:val="62"/>
              <w:bidi w:val="0"/>
              <w:spacing w:before="0" w:after="0" w:line="331" w:lineRule="auto"/>
              <w:jc w:val="center"/>
              <w:rPr>
                <w:rFonts w:ascii="Times New Roman" w:hAnsi="Times New Roman"/>
                <w:b/>
                <w:i w:val="0"/>
                <w:caps w:val="0"/>
                <w:smallCaps w:val="0"/>
                <w:strike w:val="0"/>
                <w:dstrike w:val="0"/>
                <w:color w:val="000000"/>
                <w:sz w:val="24"/>
                <w:szCs w:val="24"/>
                <w:u w:val="none"/>
              </w:rPr>
            </w:pPr>
            <w:r>
              <w:rPr>
                <w:b/>
                <w:i w:val="0"/>
                <w:caps w:val="0"/>
                <w:smallCaps w:val="0"/>
                <w:strike w:val="0"/>
                <w:dstrike w:val="0"/>
                <w:color w:val="000000"/>
                <w:sz w:val="24"/>
                <w:szCs w:val="24"/>
                <w:u w:val="none"/>
              </w:rPr>
              <w:t>Stress</w:t>
            </w:r>
          </w:p>
        </w:tc>
        <w:tc>
          <w:tcPr>
            <w:tcW w:w="850" w:type="dxa"/>
            <w:shd w:val="clear" w:color="auto" w:fill="FFE598"/>
            <w:tcMar>
              <w:top w:w="0" w:type="dxa"/>
              <w:bottom w:w="0" w:type="dxa"/>
            </w:tcMar>
            <w:vAlign w:val="center"/>
          </w:tcPr>
          <w:p w14:paraId="252ADD4F">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0,145</w:t>
            </w:r>
          </w:p>
        </w:tc>
        <w:tc>
          <w:tcPr>
            <w:tcW w:w="850" w:type="dxa"/>
            <w:tcBorders>
              <w:top w:val="single" w:color="57BB8A" w:sz="6" w:space="0"/>
              <w:bottom w:val="single" w:color="57BB8A" w:sz="6" w:space="0"/>
            </w:tcBorders>
            <w:shd w:val="clear" w:color="auto" w:fill="57BB8A"/>
            <w:vAlign w:val="center"/>
          </w:tcPr>
          <w:p w14:paraId="5D62EF05">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c>
          <w:tcPr>
            <w:tcW w:w="850" w:type="dxa"/>
            <w:gridSpan w:val="2"/>
            <w:shd w:val="clear" w:color="auto" w:fill="FFE598"/>
            <w:tcMar>
              <w:top w:w="0" w:type="dxa"/>
              <w:bottom w:w="0" w:type="dxa"/>
            </w:tcMar>
            <w:vAlign w:val="center"/>
          </w:tcPr>
          <w:p w14:paraId="1349836A">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0,118</w:t>
            </w:r>
          </w:p>
        </w:tc>
        <w:tc>
          <w:tcPr>
            <w:tcW w:w="850" w:type="dxa"/>
            <w:gridSpan w:val="2"/>
            <w:shd w:val="clear" w:color="auto" w:fill="5BBB89"/>
            <w:tcMar>
              <w:top w:w="0" w:type="dxa"/>
              <w:bottom w:w="0" w:type="dxa"/>
            </w:tcMar>
            <w:vAlign w:val="center"/>
          </w:tcPr>
          <w:p w14:paraId="19DBC55D">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0,002</w:t>
            </w:r>
          </w:p>
        </w:tc>
        <w:tc>
          <w:tcPr>
            <w:tcW w:w="850" w:type="dxa"/>
            <w:shd w:val="clear" w:color="auto" w:fill="FFE598"/>
            <w:tcMar>
              <w:top w:w="0" w:type="dxa"/>
              <w:bottom w:w="0" w:type="dxa"/>
            </w:tcMar>
            <w:vAlign w:val="center"/>
          </w:tcPr>
          <w:p w14:paraId="10984CF6">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0,158</w:t>
            </w:r>
          </w:p>
        </w:tc>
        <w:tc>
          <w:tcPr>
            <w:tcW w:w="850" w:type="dxa"/>
            <w:shd w:val="clear" w:color="auto" w:fill="57BB8A"/>
            <w:tcMar>
              <w:top w:w="0" w:type="dxa"/>
              <w:bottom w:w="0" w:type="dxa"/>
            </w:tcMar>
            <w:vAlign w:val="center"/>
          </w:tcPr>
          <w:p w14:paraId="3F82DB7F">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r>
      <w:tr w14:paraId="274D6EF1">
        <w:tblPrEx>
          <w:tblCellMar>
            <w:top w:w="28" w:type="dxa"/>
            <w:left w:w="0" w:type="dxa"/>
            <w:bottom w:w="28" w:type="dxa"/>
            <w:right w:w="0" w:type="dxa"/>
          </w:tblCellMar>
        </w:tblPrEx>
        <w:trPr>
          <w:wAfter w:w="0" w:type="auto"/>
        </w:trPr>
        <w:tc>
          <w:tcPr>
            <w:tcW w:w="2134" w:type="dxa"/>
            <w:vMerge w:val="restart"/>
            <w:tcBorders>
              <w:top w:val="single" w:color="000000" w:sz="6" w:space="0"/>
              <w:bottom w:val="single" w:color="000000" w:sz="6" w:space="0"/>
            </w:tcBorders>
            <w:vAlign w:val="center"/>
          </w:tcPr>
          <w:p w14:paraId="72232722">
            <w:pPr>
              <w:pStyle w:val="62"/>
              <w:bidi w:val="0"/>
              <w:spacing w:before="0" w:after="0" w:line="331" w:lineRule="auto"/>
              <w:jc w:val="center"/>
              <w:rPr>
                <w:rFonts w:ascii="Times New Roman" w:hAnsi="Times New Roman"/>
                <w:b/>
                <w:i w:val="0"/>
                <w:caps w:val="0"/>
                <w:smallCaps w:val="0"/>
                <w:strike w:val="0"/>
                <w:dstrike w:val="0"/>
                <w:color w:val="000000"/>
                <w:sz w:val="24"/>
                <w:szCs w:val="24"/>
                <w:u w:val="none"/>
              </w:rPr>
            </w:pPr>
            <w:r>
              <w:rPr>
                <w:b/>
                <w:i w:val="0"/>
                <w:caps w:val="0"/>
                <w:smallCaps w:val="0"/>
                <w:strike w:val="0"/>
                <w:dstrike w:val="0"/>
                <w:color w:val="000000"/>
                <w:sz w:val="24"/>
                <w:szCs w:val="24"/>
                <w:u w:val="none"/>
              </w:rPr>
              <w:t>COCAINE/ CRACK</w:t>
            </w:r>
          </w:p>
        </w:tc>
        <w:tc>
          <w:tcPr>
            <w:tcW w:w="1773" w:type="dxa"/>
            <w:tcBorders>
              <w:top w:val="single" w:color="000000" w:sz="6" w:space="0"/>
            </w:tcBorders>
            <w:shd w:val="clear" w:color="auto" w:fill="FFFFFF"/>
            <w:tcMar>
              <w:bottom w:w="0" w:type="dxa"/>
            </w:tcMar>
            <w:vAlign w:val="center"/>
          </w:tcPr>
          <w:p w14:paraId="7F1E760F">
            <w:pPr>
              <w:pStyle w:val="62"/>
              <w:bidi w:val="0"/>
              <w:spacing w:before="0" w:after="0" w:line="331" w:lineRule="auto"/>
              <w:jc w:val="center"/>
              <w:rPr>
                <w:rFonts w:ascii="Times New Roman" w:hAnsi="Times New Roman"/>
                <w:b/>
                <w:i w:val="0"/>
                <w:caps w:val="0"/>
                <w:smallCaps w:val="0"/>
                <w:strike w:val="0"/>
                <w:dstrike w:val="0"/>
                <w:color w:val="000000"/>
                <w:sz w:val="24"/>
                <w:szCs w:val="24"/>
                <w:u w:val="none"/>
              </w:rPr>
            </w:pPr>
            <w:r>
              <w:rPr>
                <w:b/>
                <w:i w:val="0"/>
                <w:caps w:val="0"/>
                <w:smallCaps w:val="0"/>
                <w:strike w:val="0"/>
                <w:dstrike w:val="0"/>
                <w:color w:val="000000"/>
                <w:sz w:val="24"/>
                <w:szCs w:val="24"/>
                <w:u w:val="none"/>
              </w:rPr>
              <w:t>Depression</w:t>
            </w:r>
          </w:p>
        </w:tc>
        <w:tc>
          <w:tcPr>
            <w:tcW w:w="850" w:type="dxa"/>
            <w:shd w:val="clear" w:color="auto" w:fill="FFE598"/>
            <w:tcMar>
              <w:top w:w="0" w:type="dxa"/>
              <w:bottom w:w="0" w:type="dxa"/>
            </w:tcMar>
            <w:vAlign w:val="center"/>
          </w:tcPr>
          <w:p w14:paraId="7C83AE26">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0,154</w:t>
            </w:r>
          </w:p>
        </w:tc>
        <w:tc>
          <w:tcPr>
            <w:tcW w:w="850" w:type="dxa"/>
            <w:tcBorders>
              <w:top w:val="single" w:color="57BB8A" w:sz="6" w:space="0"/>
              <w:bottom w:val="single" w:color="57BB8A" w:sz="6" w:space="0"/>
            </w:tcBorders>
            <w:shd w:val="clear" w:color="auto" w:fill="59BB8A"/>
            <w:vAlign w:val="center"/>
          </w:tcPr>
          <w:p w14:paraId="442CD2F5">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0,001</w:t>
            </w:r>
          </w:p>
        </w:tc>
        <w:tc>
          <w:tcPr>
            <w:tcW w:w="850" w:type="dxa"/>
            <w:gridSpan w:val="2"/>
            <w:shd w:val="clear" w:color="auto" w:fill="FFE598"/>
            <w:tcMar>
              <w:top w:w="0" w:type="dxa"/>
              <w:bottom w:w="0" w:type="dxa"/>
            </w:tcMar>
            <w:vAlign w:val="center"/>
          </w:tcPr>
          <w:p w14:paraId="7FA18A14">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0,147</w:t>
            </w:r>
          </w:p>
        </w:tc>
        <w:tc>
          <w:tcPr>
            <w:tcW w:w="850" w:type="dxa"/>
            <w:gridSpan w:val="2"/>
            <w:shd w:val="clear" w:color="auto" w:fill="97C680"/>
            <w:tcMar>
              <w:top w:w="0" w:type="dxa"/>
              <w:bottom w:w="0" w:type="dxa"/>
            </w:tcMar>
            <w:vAlign w:val="center"/>
          </w:tcPr>
          <w:p w14:paraId="5FAC5E26">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0,031</w:t>
            </w:r>
          </w:p>
        </w:tc>
        <w:tc>
          <w:tcPr>
            <w:tcW w:w="850" w:type="dxa"/>
            <w:shd w:val="clear" w:color="auto" w:fill="F4E59D"/>
            <w:tcMar>
              <w:top w:w="0" w:type="dxa"/>
              <w:bottom w:w="0" w:type="dxa"/>
            </w:tcMar>
            <w:vAlign w:val="center"/>
          </w:tcPr>
          <w:p w14:paraId="6EEEFB97">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0,220</w:t>
            </w:r>
          </w:p>
        </w:tc>
        <w:tc>
          <w:tcPr>
            <w:tcW w:w="850" w:type="dxa"/>
            <w:shd w:val="clear" w:color="auto" w:fill="5ABB8A"/>
            <w:tcMar>
              <w:top w:w="0" w:type="dxa"/>
              <w:bottom w:w="0" w:type="dxa"/>
            </w:tcMar>
            <w:vAlign w:val="center"/>
          </w:tcPr>
          <w:p w14:paraId="6AFD9FF8">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0,002</w:t>
            </w:r>
          </w:p>
        </w:tc>
      </w:tr>
      <w:tr w14:paraId="570A5D4C">
        <w:tblPrEx>
          <w:tblCellMar>
            <w:top w:w="28" w:type="dxa"/>
            <w:left w:w="0" w:type="dxa"/>
            <w:bottom w:w="28" w:type="dxa"/>
            <w:right w:w="0" w:type="dxa"/>
          </w:tblCellMar>
        </w:tblPrEx>
        <w:trPr>
          <w:wAfter w:w="0" w:type="auto"/>
        </w:trPr>
        <w:tc>
          <w:tcPr>
            <w:tcW w:w="2134" w:type="dxa"/>
            <w:vMerge w:val="continue"/>
            <w:tcBorders>
              <w:top w:val="single" w:color="000000" w:sz="6" w:space="0"/>
              <w:bottom w:val="single" w:color="000000" w:sz="6" w:space="0"/>
            </w:tcBorders>
            <w:vAlign w:val="center"/>
          </w:tcPr>
          <w:p w14:paraId="5DB7DF0A">
            <w:pPr>
              <w:pStyle w:val="62"/>
              <w:spacing w:before="120" w:after="240"/>
              <w:rPr>
                <w:rFonts w:ascii="Times New Roman" w:hAnsi="Times New Roman"/>
                <w:sz w:val="24"/>
                <w:szCs w:val="24"/>
              </w:rPr>
            </w:pPr>
          </w:p>
        </w:tc>
        <w:tc>
          <w:tcPr>
            <w:tcW w:w="1773" w:type="dxa"/>
            <w:tcMar>
              <w:top w:w="0" w:type="dxa"/>
              <w:bottom w:w="0" w:type="dxa"/>
            </w:tcMar>
            <w:vAlign w:val="center"/>
          </w:tcPr>
          <w:p w14:paraId="48E0BD7F">
            <w:pPr>
              <w:pStyle w:val="62"/>
              <w:bidi w:val="0"/>
              <w:spacing w:before="0" w:after="0" w:line="331" w:lineRule="auto"/>
              <w:jc w:val="center"/>
              <w:rPr>
                <w:rFonts w:ascii="Times New Roman" w:hAnsi="Times New Roman"/>
                <w:b/>
                <w:i w:val="0"/>
                <w:caps w:val="0"/>
                <w:smallCaps w:val="0"/>
                <w:strike w:val="0"/>
                <w:dstrike w:val="0"/>
                <w:color w:val="000000"/>
                <w:sz w:val="24"/>
                <w:szCs w:val="24"/>
                <w:u w:val="none"/>
              </w:rPr>
            </w:pPr>
            <w:r>
              <w:rPr>
                <w:b/>
                <w:i w:val="0"/>
                <w:caps w:val="0"/>
                <w:smallCaps w:val="0"/>
                <w:strike w:val="0"/>
                <w:dstrike w:val="0"/>
                <w:color w:val="000000"/>
                <w:sz w:val="24"/>
                <w:szCs w:val="24"/>
                <w:u w:val="none"/>
              </w:rPr>
              <w:t>Anxiety</w:t>
            </w:r>
          </w:p>
        </w:tc>
        <w:tc>
          <w:tcPr>
            <w:tcW w:w="850" w:type="dxa"/>
            <w:shd w:val="clear" w:color="auto" w:fill="FFE598"/>
            <w:tcMar>
              <w:top w:w="0" w:type="dxa"/>
              <w:bottom w:w="0" w:type="dxa"/>
            </w:tcMar>
            <w:vAlign w:val="center"/>
          </w:tcPr>
          <w:p w14:paraId="635855FE">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0,165</w:t>
            </w:r>
          </w:p>
        </w:tc>
        <w:tc>
          <w:tcPr>
            <w:tcW w:w="850" w:type="dxa"/>
            <w:tcBorders>
              <w:top w:val="single" w:color="57BB8A" w:sz="6" w:space="0"/>
              <w:bottom w:val="single" w:color="57BB8A" w:sz="6" w:space="0"/>
            </w:tcBorders>
            <w:shd w:val="clear" w:color="auto" w:fill="58BB8A"/>
            <w:vAlign w:val="center"/>
          </w:tcPr>
          <w:p w14:paraId="5E0EA02E">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0,001</w:t>
            </w:r>
          </w:p>
        </w:tc>
        <w:tc>
          <w:tcPr>
            <w:tcW w:w="850" w:type="dxa"/>
            <w:gridSpan w:val="2"/>
            <w:shd w:val="clear" w:color="auto" w:fill="FFE598"/>
            <w:tcMar>
              <w:top w:w="0" w:type="dxa"/>
              <w:bottom w:w="0" w:type="dxa"/>
            </w:tcMar>
            <w:vAlign w:val="center"/>
          </w:tcPr>
          <w:p w14:paraId="07A78FA1">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0,161</w:t>
            </w:r>
          </w:p>
        </w:tc>
        <w:tc>
          <w:tcPr>
            <w:tcW w:w="850" w:type="dxa"/>
            <w:gridSpan w:val="2"/>
            <w:shd w:val="clear" w:color="auto" w:fill="7AC083"/>
            <w:tcMar>
              <w:top w:w="0" w:type="dxa"/>
              <w:bottom w:w="0" w:type="dxa"/>
            </w:tcMar>
            <w:vAlign w:val="center"/>
          </w:tcPr>
          <w:p w14:paraId="568FD207">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0,018</w:t>
            </w:r>
          </w:p>
        </w:tc>
        <w:tc>
          <w:tcPr>
            <w:tcW w:w="850" w:type="dxa"/>
            <w:shd w:val="clear" w:color="auto" w:fill="DDE2A8"/>
            <w:tcMar>
              <w:top w:w="0" w:type="dxa"/>
              <w:bottom w:w="0" w:type="dxa"/>
            </w:tcMar>
            <w:vAlign w:val="center"/>
          </w:tcPr>
          <w:p w14:paraId="2D343850">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0,260</w:t>
            </w:r>
          </w:p>
        </w:tc>
        <w:tc>
          <w:tcPr>
            <w:tcW w:w="850" w:type="dxa"/>
            <w:shd w:val="clear" w:color="auto" w:fill="57BB8A"/>
            <w:tcMar>
              <w:top w:w="0" w:type="dxa"/>
              <w:bottom w:w="0" w:type="dxa"/>
            </w:tcMar>
            <w:vAlign w:val="center"/>
          </w:tcPr>
          <w:p w14:paraId="735B24AC">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r>
      <w:tr w14:paraId="3E69D92C">
        <w:tblPrEx>
          <w:tblCellMar>
            <w:top w:w="28" w:type="dxa"/>
            <w:left w:w="0" w:type="dxa"/>
            <w:bottom w:w="28" w:type="dxa"/>
            <w:right w:w="0" w:type="dxa"/>
          </w:tblCellMar>
        </w:tblPrEx>
        <w:trPr>
          <w:wAfter w:w="0" w:type="auto"/>
        </w:trPr>
        <w:tc>
          <w:tcPr>
            <w:tcW w:w="2134" w:type="dxa"/>
            <w:vMerge w:val="continue"/>
            <w:tcBorders>
              <w:top w:val="single" w:color="000000" w:sz="6" w:space="0"/>
              <w:bottom w:val="single" w:color="000000" w:sz="6" w:space="0"/>
            </w:tcBorders>
            <w:vAlign w:val="center"/>
          </w:tcPr>
          <w:p w14:paraId="0B92CCD9">
            <w:pPr>
              <w:pStyle w:val="62"/>
              <w:spacing w:before="120" w:after="240"/>
              <w:rPr>
                <w:rFonts w:ascii="Times New Roman" w:hAnsi="Times New Roman"/>
                <w:sz w:val="24"/>
                <w:szCs w:val="24"/>
              </w:rPr>
            </w:pPr>
          </w:p>
        </w:tc>
        <w:tc>
          <w:tcPr>
            <w:tcW w:w="1773" w:type="dxa"/>
            <w:tcBorders>
              <w:bottom w:val="single" w:color="000000" w:sz="6" w:space="0"/>
            </w:tcBorders>
            <w:tcMar>
              <w:top w:w="0" w:type="dxa"/>
            </w:tcMar>
            <w:vAlign w:val="center"/>
          </w:tcPr>
          <w:p w14:paraId="6B37A188">
            <w:pPr>
              <w:pStyle w:val="62"/>
              <w:bidi w:val="0"/>
              <w:spacing w:before="0" w:after="0" w:line="331" w:lineRule="auto"/>
              <w:jc w:val="center"/>
              <w:rPr>
                <w:rFonts w:ascii="Times New Roman" w:hAnsi="Times New Roman"/>
                <w:b/>
                <w:i w:val="0"/>
                <w:caps w:val="0"/>
                <w:smallCaps w:val="0"/>
                <w:strike w:val="0"/>
                <w:dstrike w:val="0"/>
                <w:color w:val="000000"/>
                <w:sz w:val="24"/>
                <w:szCs w:val="24"/>
                <w:u w:val="none"/>
              </w:rPr>
            </w:pPr>
            <w:r>
              <w:rPr>
                <w:b/>
                <w:i w:val="0"/>
                <w:caps w:val="0"/>
                <w:smallCaps w:val="0"/>
                <w:strike w:val="0"/>
                <w:dstrike w:val="0"/>
                <w:color w:val="000000"/>
                <w:sz w:val="24"/>
                <w:szCs w:val="24"/>
                <w:u w:val="none"/>
              </w:rPr>
              <w:t>Stress</w:t>
            </w:r>
          </w:p>
        </w:tc>
        <w:tc>
          <w:tcPr>
            <w:tcW w:w="850" w:type="dxa"/>
            <w:shd w:val="clear" w:color="auto" w:fill="FFE598"/>
            <w:tcMar>
              <w:top w:w="0" w:type="dxa"/>
              <w:bottom w:w="0" w:type="dxa"/>
            </w:tcMar>
            <w:vAlign w:val="center"/>
          </w:tcPr>
          <w:p w14:paraId="274FFCF9">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0,129</w:t>
            </w:r>
          </w:p>
        </w:tc>
        <w:tc>
          <w:tcPr>
            <w:tcW w:w="850" w:type="dxa"/>
            <w:tcBorders>
              <w:top w:val="single" w:color="57BB8A" w:sz="6" w:space="0"/>
              <w:bottom w:val="single" w:color="57BB8A" w:sz="6" w:space="0"/>
            </w:tcBorders>
            <w:shd w:val="clear" w:color="auto" w:fill="66BD87"/>
            <w:vAlign w:val="center"/>
          </w:tcPr>
          <w:p w14:paraId="1328DD10">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0,008</w:t>
            </w:r>
          </w:p>
        </w:tc>
        <w:tc>
          <w:tcPr>
            <w:tcW w:w="850" w:type="dxa"/>
            <w:gridSpan w:val="2"/>
            <w:shd w:val="clear" w:color="auto" w:fill="FFE598"/>
            <w:tcMar>
              <w:top w:w="0" w:type="dxa"/>
              <w:bottom w:w="0" w:type="dxa"/>
            </w:tcMar>
            <w:vAlign w:val="center"/>
          </w:tcPr>
          <w:p w14:paraId="5BFB3C1C">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0,107</w:t>
            </w:r>
          </w:p>
        </w:tc>
        <w:tc>
          <w:tcPr>
            <w:tcW w:w="850" w:type="dxa"/>
            <w:gridSpan w:val="2"/>
            <w:shd w:val="clear" w:color="auto" w:fill="FFF2CC"/>
            <w:tcMar>
              <w:top w:w="0" w:type="dxa"/>
              <w:bottom w:w="0" w:type="dxa"/>
            </w:tcMar>
            <w:vAlign w:val="center"/>
          </w:tcPr>
          <w:p w14:paraId="4CBD1EAE">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0,116</w:t>
            </w:r>
          </w:p>
        </w:tc>
        <w:tc>
          <w:tcPr>
            <w:tcW w:w="850" w:type="dxa"/>
            <w:shd w:val="clear" w:color="auto" w:fill="F2E49E"/>
            <w:tcMar>
              <w:top w:w="0" w:type="dxa"/>
              <w:bottom w:w="0" w:type="dxa"/>
            </w:tcMar>
            <w:vAlign w:val="center"/>
          </w:tcPr>
          <w:p w14:paraId="040D88BA">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0,224</w:t>
            </w:r>
          </w:p>
        </w:tc>
        <w:tc>
          <w:tcPr>
            <w:tcW w:w="850" w:type="dxa"/>
            <w:shd w:val="clear" w:color="auto" w:fill="59BB8A"/>
            <w:tcMar>
              <w:top w:w="0" w:type="dxa"/>
              <w:bottom w:w="0" w:type="dxa"/>
            </w:tcMar>
            <w:vAlign w:val="center"/>
          </w:tcPr>
          <w:p w14:paraId="3F9B5F10">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0,001</w:t>
            </w:r>
          </w:p>
        </w:tc>
      </w:tr>
      <w:tr w14:paraId="29209688">
        <w:tblPrEx>
          <w:tblCellMar>
            <w:top w:w="28" w:type="dxa"/>
            <w:left w:w="0" w:type="dxa"/>
            <w:bottom w:w="28" w:type="dxa"/>
            <w:right w:w="0" w:type="dxa"/>
          </w:tblCellMar>
        </w:tblPrEx>
        <w:trPr>
          <w:wAfter w:w="0" w:type="auto"/>
        </w:trPr>
        <w:tc>
          <w:tcPr>
            <w:tcW w:w="2134" w:type="dxa"/>
            <w:vMerge w:val="restart"/>
            <w:tcBorders>
              <w:top w:val="single" w:color="000000" w:sz="6" w:space="0"/>
              <w:bottom w:val="single" w:color="000000" w:sz="6" w:space="0"/>
            </w:tcBorders>
            <w:vAlign w:val="center"/>
          </w:tcPr>
          <w:p w14:paraId="73B9293E">
            <w:pPr>
              <w:pStyle w:val="62"/>
              <w:bidi w:val="0"/>
              <w:spacing w:before="0" w:after="0" w:line="331" w:lineRule="auto"/>
              <w:jc w:val="center"/>
              <w:rPr>
                <w:rFonts w:ascii="Times New Roman" w:hAnsi="Times New Roman"/>
                <w:b/>
                <w:i w:val="0"/>
                <w:caps w:val="0"/>
                <w:smallCaps w:val="0"/>
                <w:strike w:val="0"/>
                <w:dstrike w:val="0"/>
                <w:color w:val="000000"/>
                <w:sz w:val="24"/>
                <w:szCs w:val="24"/>
                <w:u w:val="none"/>
              </w:rPr>
            </w:pPr>
            <w:r>
              <w:rPr>
                <w:b/>
                <w:i w:val="0"/>
                <w:caps w:val="0"/>
                <w:smallCaps w:val="0"/>
                <w:strike w:val="0"/>
                <w:dstrike w:val="0"/>
                <w:color w:val="000000"/>
                <w:sz w:val="24"/>
                <w:szCs w:val="24"/>
                <w:u w:val="none"/>
              </w:rPr>
              <w:t>AMPHETAM./ ECSTASY</w:t>
            </w:r>
          </w:p>
        </w:tc>
        <w:tc>
          <w:tcPr>
            <w:tcW w:w="1773" w:type="dxa"/>
            <w:tcBorders>
              <w:top w:val="single" w:color="000000" w:sz="6" w:space="0"/>
            </w:tcBorders>
            <w:shd w:val="clear" w:color="auto" w:fill="FFFFFF"/>
            <w:tcMar>
              <w:bottom w:w="0" w:type="dxa"/>
            </w:tcMar>
            <w:vAlign w:val="center"/>
          </w:tcPr>
          <w:p w14:paraId="74C2C2D0">
            <w:pPr>
              <w:pStyle w:val="62"/>
              <w:bidi w:val="0"/>
              <w:spacing w:before="0" w:after="0" w:line="331" w:lineRule="auto"/>
              <w:jc w:val="center"/>
              <w:rPr>
                <w:rFonts w:ascii="Times New Roman" w:hAnsi="Times New Roman"/>
                <w:b/>
                <w:i w:val="0"/>
                <w:caps w:val="0"/>
                <w:smallCaps w:val="0"/>
                <w:strike w:val="0"/>
                <w:dstrike w:val="0"/>
                <w:color w:val="000000"/>
                <w:sz w:val="24"/>
                <w:szCs w:val="24"/>
                <w:u w:val="none"/>
              </w:rPr>
            </w:pPr>
            <w:r>
              <w:rPr>
                <w:b/>
                <w:i w:val="0"/>
                <w:caps w:val="0"/>
                <w:smallCaps w:val="0"/>
                <w:strike w:val="0"/>
                <w:dstrike w:val="0"/>
                <w:color w:val="000000"/>
                <w:sz w:val="24"/>
                <w:szCs w:val="24"/>
                <w:u w:val="none"/>
              </w:rPr>
              <w:t>Depression</w:t>
            </w:r>
          </w:p>
        </w:tc>
        <w:tc>
          <w:tcPr>
            <w:tcW w:w="850" w:type="dxa"/>
            <w:shd w:val="clear" w:color="auto" w:fill="FFE598"/>
            <w:tcMar>
              <w:top w:w="0" w:type="dxa"/>
              <w:bottom w:w="0" w:type="dxa"/>
            </w:tcMar>
            <w:vAlign w:val="center"/>
          </w:tcPr>
          <w:p w14:paraId="7FFEFE6D">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0,177</w:t>
            </w:r>
          </w:p>
        </w:tc>
        <w:tc>
          <w:tcPr>
            <w:tcW w:w="850" w:type="dxa"/>
            <w:tcBorders>
              <w:top w:val="single" w:color="57BB8A" w:sz="6" w:space="0"/>
              <w:bottom w:val="single" w:color="57BB8A" w:sz="6" w:space="0"/>
            </w:tcBorders>
            <w:shd w:val="clear" w:color="auto" w:fill="57BB8A"/>
            <w:vAlign w:val="center"/>
          </w:tcPr>
          <w:p w14:paraId="4C91A9D2">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c>
          <w:tcPr>
            <w:tcW w:w="850" w:type="dxa"/>
            <w:gridSpan w:val="2"/>
            <w:shd w:val="clear" w:color="auto" w:fill="8ED9BD"/>
            <w:tcMar>
              <w:top w:w="0" w:type="dxa"/>
              <w:bottom w:w="0" w:type="dxa"/>
            </w:tcMar>
            <w:vAlign w:val="center"/>
          </w:tcPr>
          <w:p w14:paraId="4A32929D">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0,329</w:t>
            </w:r>
          </w:p>
        </w:tc>
        <w:tc>
          <w:tcPr>
            <w:tcW w:w="850" w:type="dxa"/>
            <w:gridSpan w:val="2"/>
            <w:shd w:val="clear" w:color="auto" w:fill="57BB8A"/>
            <w:tcMar>
              <w:top w:w="0" w:type="dxa"/>
              <w:bottom w:w="0" w:type="dxa"/>
            </w:tcMar>
            <w:vAlign w:val="center"/>
          </w:tcPr>
          <w:p w14:paraId="0B9451AE">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c>
          <w:tcPr>
            <w:tcW w:w="850" w:type="dxa"/>
            <w:shd w:val="clear" w:color="auto" w:fill="FFE598"/>
            <w:tcMar>
              <w:top w:w="0" w:type="dxa"/>
              <w:bottom w:w="0" w:type="dxa"/>
            </w:tcMar>
            <w:vAlign w:val="center"/>
          </w:tcPr>
          <w:p w14:paraId="2E34F8B1">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0,189</w:t>
            </w:r>
          </w:p>
        </w:tc>
        <w:tc>
          <w:tcPr>
            <w:tcW w:w="850" w:type="dxa"/>
            <w:shd w:val="clear" w:color="auto" w:fill="59BB8A"/>
            <w:tcMar>
              <w:top w:w="0" w:type="dxa"/>
              <w:bottom w:w="0" w:type="dxa"/>
            </w:tcMar>
            <w:vAlign w:val="center"/>
          </w:tcPr>
          <w:p w14:paraId="741E3213">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0,001</w:t>
            </w:r>
          </w:p>
        </w:tc>
      </w:tr>
      <w:tr w14:paraId="699F7CDA">
        <w:tblPrEx>
          <w:tblCellMar>
            <w:top w:w="28" w:type="dxa"/>
            <w:left w:w="0" w:type="dxa"/>
            <w:bottom w:w="28" w:type="dxa"/>
            <w:right w:w="0" w:type="dxa"/>
          </w:tblCellMar>
        </w:tblPrEx>
        <w:trPr>
          <w:wAfter w:w="0" w:type="auto"/>
        </w:trPr>
        <w:tc>
          <w:tcPr>
            <w:tcW w:w="2134" w:type="dxa"/>
            <w:vMerge w:val="continue"/>
            <w:tcBorders>
              <w:top w:val="single" w:color="000000" w:sz="6" w:space="0"/>
              <w:bottom w:val="single" w:color="000000" w:sz="6" w:space="0"/>
            </w:tcBorders>
            <w:vAlign w:val="center"/>
          </w:tcPr>
          <w:p w14:paraId="2FDA4CAB">
            <w:pPr>
              <w:pStyle w:val="62"/>
              <w:spacing w:before="120" w:after="240"/>
              <w:rPr>
                <w:rFonts w:ascii="Times New Roman" w:hAnsi="Times New Roman"/>
                <w:sz w:val="24"/>
                <w:szCs w:val="24"/>
              </w:rPr>
            </w:pPr>
          </w:p>
        </w:tc>
        <w:tc>
          <w:tcPr>
            <w:tcW w:w="1773" w:type="dxa"/>
            <w:tcMar>
              <w:top w:w="0" w:type="dxa"/>
              <w:bottom w:w="0" w:type="dxa"/>
            </w:tcMar>
            <w:vAlign w:val="center"/>
          </w:tcPr>
          <w:p w14:paraId="7DD9BFEC">
            <w:pPr>
              <w:pStyle w:val="62"/>
              <w:bidi w:val="0"/>
              <w:spacing w:before="0" w:after="0" w:line="331" w:lineRule="auto"/>
              <w:jc w:val="center"/>
              <w:rPr>
                <w:rFonts w:ascii="Times New Roman" w:hAnsi="Times New Roman"/>
                <w:b/>
                <w:i w:val="0"/>
                <w:caps w:val="0"/>
                <w:smallCaps w:val="0"/>
                <w:strike w:val="0"/>
                <w:dstrike w:val="0"/>
                <w:color w:val="000000"/>
                <w:sz w:val="24"/>
                <w:szCs w:val="24"/>
                <w:u w:val="none"/>
              </w:rPr>
            </w:pPr>
            <w:r>
              <w:rPr>
                <w:b/>
                <w:i w:val="0"/>
                <w:caps w:val="0"/>
                <w:smallCaps w:val="0"/>
                <w:strike w:val="0"/>
                <w:dstrike w:val="0"/>
                <w:color w:val="000000"/>
                <w:sz w:val="24"/>
                <w:szCs w:val="24"/>
                <w:u w:val="none"/>
              </w:rPr>
              <w:t>Anxiety</w:t>
            </w:r>
          </w:p>
        </w:tc>
        <w:tc>
          <w:tcPr>
            <w:tcW w:w="850" w:type="dxa"/>
            <w:shd w:val="clear" w:color="auto" w:fill="FFE598"/>
            <w:tcMar>
              <w:top w:w="0" w:type="dxa"/>
              <w:bottom w:w="0" w:type="dxa"/>
            </w:tcMar>
            <w:vAlign w:val="center"/>
          </w:tcPr>
          <w:p w14:paraId="4EC8275F">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0,141</w:t>
            </w:r>
          </w:p>
        </w:tc>
        <w:tc>
          <w:tcPr>
            <w:tcW w:w="850" w:type="dxa"/>
            <w:tcBorders>
              <w:top w:val="single" w:color="57BB8A" w:sz="6" w:space="0"/>
              <w:bottom w:val="single" w:color="57BB8A" w:sz="6" w:space="0"/>
            </w:tcBorders>
            <w:shd w:val="clear" w:color="auto" w:fill="58BB8A"/>
            <w:vAlign w:val="center"/>
          </w:tcPr>
          <w:p w14:paraId="7D623A79">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0,001</w:t>
            </w:r>
          </w:p>
        </w:tc>
        <w:tc>
          <w:tcPr>
            <w:tcW w:w="850" w:type="dxa"/>
            <w:gridSpan w:val="2"/>
            <w:shd w:val="clear" w:color="auto" w:fill="75D6C2"/>
            <w:tcMar>
              <w:top w:w="0" w:type="dxa"/>
              <w:bottom w:w="0" w:type="dxa"/>
            </w:tcMar>
            <w:vAlign w:val="center"/>
          </w:tcPr>
          <w:p w14:paraId="15C6DCE7">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0,342</w:t>
            </w:r>
          </w:p>
        </w:tc>
        <w:tc>
          <w:tcPr>
            <w:tcW w:w="850" w:type="dxa"/>
            <w:gridSpan w:val="2"/>
            <w:shd w:val="clear" w:color="auto" w:fill="57BB8A"/>
            <w:tcMar>
              <w:top w:w="0" w:type="dxa"/>
              <w:bottom w:w="0" w:type="dxa"/>
            </w:tcMar>
            <w:vAlign w:val="center"/>
          </w:tcPr>
          <w:p w14:paraId="1D5D33E9">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c>
          <w:tcPr>
            <w:tcW w:w="850" w:type="dxa"/>
            <w:shd w:val="clear" w:color="auto" w:fill="FFE598"/>
            <w:tcMar>
              <w:top w:w="0" w:type="dxa"/>
              <w:bottom w:w="0" w:type="dxa"/>
            </w:tcMar>
            <w:vAlign w:val="center"/>
          </w:tcPr>
          <w:p w14:paraId="0B11B199">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0,181</w:t>
            </w:r>
          </w:p>
        </w:tc>
        <w:tc>
          <w:tcPr>
            <w:tcW w:w="850" w:type="dxa"/>
            <w:shd w:val="clear" w:color="auto" w:fill="5ABB8A"/>
            <w:tcMar>
              <w:top w:w="0" w:type="dxa"/>
              <w:bottom w:w="0" w:type="dxa"/>
            </w:tcMar>
            <w:vAlign w:val="center"/>
          </w:tcPr>
          <w:p w14:paraId="7AE505A4">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0,002</w:t>
            </w:r>
          </w:p>
        </w:tc>
      </w:tr>
      <w:tr w14:paraId="4F8CBEC0">
        <w:tblPrEx>
          <w:tblCellMar>
            <w:top w:w="28" w:type="dxa"/>
            <w:left w:w="0" w:type="dxa"/>
            <w:bottom w:w="28" w:type="dxa"/>
            <w:right w:w="0" w:type="dxa"/>
          </w:tblCellMar>
        </w:tblPrEx>
        <w:trPr>
          <w:wAfter w:w="0" w:type="auto"/>
        </w:trPr>
        <w:tc>
          <w:tcPr>
            <w:tcW w:w="2134" w:type="dxa"/>
            <w:vMerge w:val="continue"/>
            <w:tcBorders>
              <w:top w:val="single" w:color="000000" w:sz="6" w:space="0"/>
              <w:bottom w:val="single" w:color="000000" w:sz="6" w:space="0"/>
            </w:tcBorders>
            <w:vAlign w:val="center"/>
          </w:tcPr>
          <w:p w14:paraId="5AE03688">
            <w:pPr>
              <w:pStyle w:val="62"/>
              <w:spacing w:before="120" w:after="240"/>
              <w:rPr>
                <w:rFonts w:ascii="Times New Roman" w:hAnsi="Times New Roman"/>
                <w:sz w:val="24"/>
                <w:szCs w:val="24"/>
              </w:rPr>
            </w:pPr>
          </w:p>
        </w:tc>
        <w:tc>
          <w:tcPr>
            <w:tcW w:w="1773" w:type="dxa"/>
            <w:tcBorders>
              <w:bottom w:val="single" w:color="000000" w:sz="6" w:space="0"/>
            </w:tcBorders>
            <w:tcMar>
              <w:top w:w="0" w:type="dxa"/>
            </w:tcMar>
            <w:vAlign w:val="center"/>
          </w:tcPr>
          <w:p w14:paraId="3FACDAE3">
            <w:pPr>
              <w:pStyle w:val="62"/>
              <w:bidi w:val="0"/>
              <w:spacing w:before="0" w:after="0" w:line="331" w:lineRule="auto"/>
              <w:jc w:val="center"/>
              <w:rPr>
                <w:rFonts w:ascii="Times New Roman" w:hAnsi="Times New Roman"/>
                <w:b/>
                <w:i w:val="0"/>
                <w:caps w:val="0"/>
                <w:smallCaps w:val="0"/>
                <w:strike w:val="0"/>
                <w:dstrike w:val="0"/>
                <w:color w:val="000000"/>
                <w:sz w:val="24"/>
                <w:szCs w:val="24"/>
                <w:u w:val="none"/>
              </w:rPr>
            </w:pPr>
            <w:r>
              <w:rPr>
                <w:b/>
                <w:i w:val="0"/>
                <w:caps w:val="0"/>
                <w:smallCaps w:val="0"/>
                <w:strike w:val="0"/>
                <w:dstrike w:val="0"/>
                <w:color w:val="000000"/>
                <w:sz w:val="24"/>
                <w:szCs w:val="24"/>
                <w:u w:val="none"/>
              </w:rPr>
              <w:t>Stress</w:t>
            </w:r>
          </w:p>
        </w:tc>
        <w:tc>
          <w:tcPr>
            <w:tcW w:w="850" w:type="dxa"/>
            <w:shd w:val="clear" w:color="auto" w:fill="FFE598"/>
            <w:tcMar>
              <w:top w:w="0" w:type="dxa"/>
              <w:bottom w:w="0" w:type="dxa"/>
            </w:tcMar>
            <w:vAlign w:val="center"/>
          </w:tcPr>
          <w:p w14:paraId="4EB02B0A">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0,121</w:t>
            </w:r>
          </w:p>
        </w:tc>
        <w:tc>
          <w:tcPr>
            <w:tcW w:w="850" w:type="dxa"/>
            <w:tcBorders>
              <w:top w:val="single" w:color="57BB8A" w:sz="6" w:space="0"/>
              <w:bottom w:val="single" w:color="57BB8A" w:sz="6" w:space="0"/>
            </w:tcBorders>
            <w:shd w:val="clear" w:color="auto" w:fill="5EBC89"/>
            <w:vAlign w:val="center"/>
          </w:tcPr>
          <w:p w14:paraId="4EE8FA36">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0,004</w:t>
            </w:r>
          </w:p>
        </w:tc>
        <w:tc>
          <w:tcPr>
            <w:tcW w:w="850" w:type="dxa"/>
            <w:gridSpan w:val="2"/>
            <w:shd w:val="clear" w:color="auto" w:fill="77D6C1"/>
            <w:tcMar>
              <w:top w:w="0" w:type="dxa"/>
              <w:bottom w:w="0" w:type="dxa"/>
            </w:tcMar>
            <w:vAlign w:val="center"/>
          </w:tcPr>
          <w:p w14:paraId="7856CD29">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0,341</w:t>
            </w:r>
          </w:p>
        </w:tc>
        <w:tc>
          <w:tcPr>
            <w:tcW w:w="850" w:type="dxa"/>
            <w:gridSpan w:val="2"/>
            <w:shd w:val="clear" w:color="auto" w:fill="57BB8A"/>
            <w:tcMar>
              <w:top w:w="0" w:type="dxa"/>
              <w:bottom w:w="0" w:type="dxa"/>
            </w:tcMar>
            <w:vAlign w:val="center"/>
          </w:tcPr>
          <w:p w14:paraId="7289289E">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c>
          <w:tcPr>
            <w:tcW w:w="850" w:type="dxa"/>
            <w:shd w:val="clear" w:color="auto" w:fill="FFE598"/>
            <w:tcMar>
              <w:top w:w="0" w:type="dxa"/>
              <w:bottom w:w="0" w:type="dxa"/>
            </w:tcMar>
            <w:vAlign w:val="center"/>
          </w:tcPr>
          <w:p w14:paraId="3B703E9B">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0,177</w:t>
            </w:r>
          </w:p>
        </w:tc>
        <w:tc>
          <w:tcPr>
            <w:tcW w:w="850" w:type="dxa"/>
            <w:shd w:val="clear" w:color="auto" w:fill="5BBB89"/>
            <w:tcMar>
              <w:top w:w="0" w:type="dxa"/>
              <w:bottom w:w="0" w:type="dxa"/>
            </w:tcMar>
            <w:vAlign w:val="center"/>
          </w:tcPr>
          <w:p w14:paraId="578706BD">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0,002</w:t>
            </w:r>
          </w:p>
        </w:tc>
      </w:tr>
      <w:tr w14:paraId="785C2C57">
        <w:tblPrEx>
          <w:tblCellMar>
            <w:top w:w="28" w:type="dxa"/>
            <w:left w:w="0" w:type="dxa"/>
            <w:bottom w:w="28" w:type="dxa"/>
            <w:right w:w="0" w:type="dxa"/>
          </w:tblCellMar>
        </w:tblPrEx>
        <w:trPr>
          <w:wAfter w:w="0" w:type="auto"/>
        </w:trPr>
        <w:tc>
          <w:tcPr>
            <w:tcW w:w="2134" w:type="dxa"/>
            <w:vMerge w:val="restart"/>
            <w:tcBorders>
              <w:top w:val="single" w:color="000000" w:sz="6" w:space="0"/>
              <w:bottom w:val="single" w:color="000000" w:sz="6" w:space="0"/>
            </w:tcBorders>
            <w:vAlign w:val="center"/>
          </w:tcPr>
          <w:p w14:paraId="0DF82E6A">
            <w:pPr>
              <w:pStyle w:val="62"/>
              <w:bidi w:val="0"/>
              <w:spacing w:before="0" w:after="0" w:line="331" w:lineRule="auto"/>
              <w:jc w:val="center"/>
              <w:rPr>
                <w:rFonts w:ascii="Times New Roman" w:hAnsi="Times New Roman"/>
                <w:b/>
                <w:i w:val="0"/>
                <w:caps w:val="0"/>
                <w:smallCaps w:val="0"/>
                <w:strike w:val="0"/>
                <w:dstrike w:val="0"/>
                <w:color w:val="000000"/>
                <w:sz w:val="24"/>
                <w:szCs w:val="24"/>
                <w:u w:val="none"/>
              </w:rPr>
            </w:pPr>
            <w:r>
              <w:rPr>
                <w:b/>
                <w:i w:val="0"/>
                <w:caps w:val="0"/>
                <w:smallCaps w:val="0"/>
                <w:strike w:val="0"/>
                <w:dstrike w:val="0"/>
                <w:color w:val="000000"/>
                <w:sz w:val="24"/>
                <w:szCs w:val="24"/>
                <w:u w:val="none"/>
              </w:rPr>
              <w:t>HYPNOTICS</w:t>
            </w:r>
          </w:p>
        </w:tc>
        <w:tc>
          <w:tcPr>
            <w:tcW w:w="1773" w:type="dxa"/>
            <w:tcBorders>
              <w:top w:val="single" w:color="000000" w:sz="6" w:space="0"/>
            </w:tcBorders>
            <w:shd w:val="clear" w:color="auto" w:fill="FFFFFF"/>
            <w:tcMar>
              <w:bottom w:w="0" w:type="dxa"/>
            </w:tcMar>
            <w:vAlign w:val="center"/>
          </w:tcPr>
          <w:p w14:paraId="7DB0DECD">
            <w:pPr>
              <w:pStyle w:val="62"/>
              <w:bidi w:val="0"/>
              <w:spacing w:before="0" w:after="0" w:line="331" w:lineRule="auto"/>
              <w:jc w:val="center"/>
              <w:rPr>
                <w:rFonts w:ascii="Times New Roman" w:hAnsi="Times New Roman"/>
                <w:b/>
                <w:i w:val="0"/>
                <w:caps w:val="0"/>
                <w:smallCaps w:val="0"/>
                <w:strike w:val="0"/>
                <w:dstrike w:val="0"/>
                <w:color w:val="000000"/>
                <w:sz w:val="24"/>
                <w:szCs w:val="24"/>
                <w:u w:val="none"/>
              </w:rPr>
            </w:pPr>
            <w:r>
              <w:rPr>
                <w:b/>
                <w:i w:val="0"/>
                <w:caps w:val="0"/>
                <w:smallCaps w:val="0"/>
                <w:strike w:val="0"/>
                <w:dstrike w:val="0"/>
                <w:color w:val="000000"/>
                <w:sz w:val="24"/>
                <w:szCs w:val="24"/>
                <w:u w:val="none"/>
              </w:rPr>
              <w:t>Depression</w:t>
            </w:r>
          </w:p>
        </w:tc>
        <w:tc>
          <w:tcPr>
            <w:tcW w:w="850" w:type="dxa"/>
            <w:shd w:val="clear" w:color="auto" w:fill="CBE1B0"/>
            <w:tcMar>
              <w:top w:w="0" w:type="dxa"/>
              <w:bottom w:w="0" w:type="dxa"/>
            </w:tcMar>
            <w:vAlign w:val="center"/>
          </w:tcPr>
          <w:p w14:paraId="1913A8D4">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0,290</w:t>
            </w:r>
          </w:p>
        </w:tc>
        <w:tc>
          <w:tcPr>
            <w:tcW w:w="850" w:type="dxa"/>
            <w:tcBorders>
              <w:top w:val="single" w:color="57BB8A" w:sz="6" w:space="0"/>
              <w:bottom w:val="single" w:color="57BB8A" w:sz="6" w:space="0"/>
            </w:tcBorders>
            <w:shd w:val="clear" w:color="auto" w:fill="57BB8A"/>
            <w:vAlign w:val="center"/>
          </w:tcPr>
          <w:p w14:paraId="651348D0">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c>
          <w:tcPr>
            <w:tcW w:w="850" w:type="dxa"/>
            <w:gridSpan w:val="2"/>
            <w:shd w:val="clear" w:color="auto" w:fill="C8E1B1"/>
            <w:tcMar>
              <w:top w:w="0" w:type="dxa"/>
              <w:bottom w:w="0" w:type="dxa"/>
            </w:tcMar>
            <w:vAlign w:val="center"/>
          </w:tcPr>
          <w:p w14:paraId="26A55EE1">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0,296</w:t>
            </w:r>
          </w:p>
        </w:tc>
        <w:tc>
          <w:tcPr>
            <w:tcW w:w="850" w:type="dxa"/>
            <w:gridSpan w:val="2"/>
            <w:shd w:val="clear" w:color="auto" w:fill="57BB8A"/>
            <w:tcMar>
              <w:top w:w="0" w:type="dxa"/>
              <w:bottom w:w="0" w:type="dxa"/>
            </w:tcMar>
            <w:vAlign w:val="center"/>
          </w:tcPr>
          <w:p w14:paraId="58B1A0DE">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c>
          <w:tcPr>
            <w:tcW w:w="850" w:type="dxa"/>
            <w:shd w:val="clear" w:color="auto" w:fill="47D0CA"/>
            <w:tcMar>
              <w:top w:w="0" w:type="dxa"/>
              <w:bottom w:w="0" w:type="dxa"/>
            </w:tcMar>
            <w:vAlign w:val="center"/>
          </w:tcPr>
          <w:p w14:paraId="1BE1CF14">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0,366</w:t>
            </w:r>
          </w:p>
        </w:tc>
        <w:tc>
          <w:tcPr>
            <w:tcW w:w="850" w:type="dxa"/>
            <w:shd w:val="clear" w:color="auto" w:fill="57BB8A"/>
            <w:tcMar>
              <w:top w:w="0" w:type="dxa"/>
              <w:bottom w:w="0" w:type="dxa"/>
            </w:tcMar>
            <w:vAlign w:val="center"/>
          </w:tcPr>
          <w:p w14:paraId="1C448D04">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r>
      <w:tr w14:paraId="24EC1A04">
        <w:tblPrEx>
          <w:tblCellMar>
            <w:top w:w="28" w:type="dxa"/>
            <w:left w:w="0" w:type="dxa"/>
            <w:bottom w:w="28" w:type="dxa"/>
            <w:right w:w="0" w:type="dxa"/>
          </w:tblCellMar>
        </w:tblPrEx>
        <w:trPr>
          <w:wAfter w:w="0" w:type="auto"/>
        </w:trPr>
        <w:tc>
          <w:tcPr>
            <w:tcW w:w="2134" w:type="dxa"/>
            <w:vMerge w:val="continue"/>
            <w:tcBorders>
              <w:top w:val="single" w:color="000000" w:sz="6" w:space="0"/>
              <w:bottom w:val="single" w:color="000000" w:sz="6" w:space="0"/>
            </w:tcBorders>
            <w:vAlign w:val="center"/>
          </w:tcPr>
          <w:p w14:paraId="2A297FE5">
            <w:pPr>
              <w:pStyle w:val="62"/>
              <w:spacing w:before="120" w:after="240"/>
              <w:rPr>
                <w:rFonts w:ascii="Times New Roman" w:hAnsi="Times New Roman"/>
                <w:sz w:val="24"/>
                <w:szCs w:val="24"/>
              </w:rPr>
            </w:pPr>
          </w:p>
        </w:tc>
        <w:tc>
          <w:tcPr>
            <w:tcW w:w="1773" w:type="dxa"/>
            <w:tcMar>
              <w:top w:w="0" w:type="dxa"/>
              <w:bottom w:w="0" w:type="dxa"/>
            </w:tcMar>
            <w:vAlign w:val="center"/>
          </w:tcPr>
          <w:p w14:paraId="459A8BED">
            <w:pPr>
              <w:pStyle w:val="62"/>
              <w:bidi w:val="0"/>
              <w:spacing w:before="0" w:after="0" w:line="331" w:lineRule="auto"/>
              <w:jc w:val="center"/>
              <w:rPr>
                <w:rFonts w:ascii="Times New Roman" w:hAnsi="Times New Roman"/>
                <w:b/>
                <w:i w:val="0"/>
                <w:caps w:val="0"/>
                <w:smallCaps w:val="0"/>
                <w:strike w:val="0"/>
                <w:dstrike w:val="0"/>
                <w:color w:val="000000"/>
                <w:sz w:val="24"/>
                <w:szCs w:val="24"/>
                <w:u w:val="none"/>
              </w:rPr>
            </w:pPr>
            <w:r>
              <w:rPr>
                <w:b/>
                <w:i w:val="0"/>
                <w:caps w:val="0"/>
                <w:smallCaps w:val="0"/>
                <w:strike w:val="0"/>
                <w:dstrike w:val="0"/>
                <w:color w:val="000000"/>
                <w:sz w:val="24"/>
                <w:szCs w:val="24"/>
                <w:u w:val="none"/>
              </w:rPr>
              <w:t>Anxiety</w:t>
            </w:r>
          </w:p>
        </w:tc>
        <w:tc>
          <w:tcPr>
            <w:tcW w:w="850" w:type="dxa"/>
            <w:shd w:val="clear" w:color="auto" w:fill="5CD3C6"/>
            <w:tcMar>
              <w:top w:w="0" w:type="dxa"/>
              <w:bottom w:w="0" w:type="dxa"/>
            </w:tcMar>
            <w:vAlign w:val="center"/>
          </w:tcPr>
          <w:p w14:paraId="4D78E5F8">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0,355</w:t>
            </w:r>
          </w:p>
        </w:tc>
        <w:tc>
          <w:tcPr>
            <w:tcW w:w="850" w:type="dxa"/>
            <w:tcBorders>
              <w:top w:val="single" w:color="57BB8A" w:sz="6" w:space="0"/>
            </w:tcBorders>
            <w:shd w:val="clear" w:color="auto" w:fill="57BB8A"/>
            <w:tcMar>
              <w:bottom w:w="0" w:type="dxa"/>
            </w:tcMar>
            <w:vAlign w:val="center"/>
          </w:tcPr>
          <w:p w14:paraId="0C0C528F">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c>
          <w:tcPr>
            <w:tcW w:w="850" w:type="dxa"/>
            <w:gridSpan w:val="2"/>
            <w:shd w:val="clear" w:color="auto" w:fill="06C7D7"/>
            <w:tcMar>
              <w:top w:w="0" w:type="dxa"/>
              <w:bottom w:w="0" w:type="dxa"/>
            </w:tcMar>
            <w:vAlign w:val="center"/>
          </w:tcPr>
          <w:p w14:paraId="4C466662">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0,441</w:t>
            </w:r>
          </w:p>
        </w:tc>
        <w:tc>
          <w:tcPr>
            <w:tcW w:w="850" w:type="dxa"/>
            <w:gridSpan w:val="2"/>
            <w:shd w:val="clear" w:color="auto" w:fill="57BB8A"/>
            <w:tcMar>
              <w:top w:w="0" w:type="dxa"/>
              <w:bottom w:w="0" w:type="dxa"/>
            </w:tcMar>
            <w:vAlign w:val="center"/>
          </w:tcPr>
          <w:p w14:paraId="373A915C">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c>
          <w:tcPr>
            <w:tcW w:w="850" w:type="dxa"/>
            <w:shd w:val="clear" w:color="auto" w:fill="AFDDB7"/>
            <w:tcMar>
              <w:top w:w="0" w:type="dxa"/>
              <w:bottom w:w="0" w:type="dxa"/>
            </w:tcMar>
            <w:vAlign w:val="center"/>
          </w:tcPr>
          <w:p w14:paraId="574E6B84">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0,312</w:t>
            </w:r>
          </w:p>
        </w:tc>
        <w:tc>
          <w:tcPr>
            <w:tcW w:w="850" w:type="dxa"/>
            <w:shd w:val="clear" w:color="auto" w:fill="57BB8A"/>
            <w:tcMar>
              <w:top w:w="0" w:type="dxa"/>
              <w:bottom w:w="0" w:type="dxa"/>
            </w:tcMar>
            <w:vAlign w:val="center"/>
          </w:tcPr>
          <w:p w14:paraId="04CEFBDF">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r>
      <w:tr w14:paraId="260A7089">
        <w:tblPrEx>
          <w:tblCellMar>
            <w:top w:w="28" w:type="dxa"/>
            <w:left w:w="0" w:type="dxa"/>
            <w:bottom w:w="28" w:type="dxa"/>
            <w:right w:w="0" w:type="dxa"/>
          </w:tblCellMar>
        </w:tblPrEx>
        <w:trPr>
          <w:wAfter w:w="0" w:type="auto"/>
        </w:trPr>
        <w:tc>
          <w:tcPr>
            <w:tcW w:w="2134" w:type="dxa"/>
            <w:vMerge w:val="continue"/>
            <w:tcBorders>
              <w:top w:val="single" w:color="000000" w:sz="6" w:space="0"/>
              <w:bottom w:val="single" w:color="000000" w:sz="6" w:space="0"/>
            </w:tcBorders>
            <w:vAlign w:val="center"/>
          </w:tcPr>
          <w:p w14:paraId="42EECF6C">
            <w:pPr>
              <w:pStyle w:val="62"/>
              <w:spacing w:before="120" w:after="240"/>
              <w:rPr>
                <w:rFonts w:ascii="Times New Roman" w:hAnsi="Times New Roman"/>
                <w:sz w:val="24"/>
                <w:szCs w:val="24"/>
              </w:rPr>
            </w:pPr>
          </w:p>
        </w:tc>
        <w:tc>
          <w:tcPr>
            <w:tcW w:w="1773" w:type="dxa"/>
            <w:tcBorders>
              <w:bottom w:val="single" w:color="000000" w:sz="6" w:space="0"/>
            </w:tcBorders>
            <w:tcMar>
              <w:top w:w="0" w:type="dxa"/>
            </w:tcMar>
            <w:vAlign w:val="center"/>
          </w:tcPr>
          <w:p w14:paraId="5439908D">
            <w:pPr>
              <w:pStyle w:val="62"/>
              <w:bidi w:val="0"/>
              <w:spacing w:before="0" w:after="0" w:line="331" w:lineRule="auto"/>
              <w:jc w:val="center"/>
              <w:rPr>
                <w:rFonts w:ascii="Times New Roman" w:hAnsi="Times New Roman"/>
                <w:b/>
                <w:i w:val="0"/>
                <w:caps w:val="0"/>
                <w:smallCaps w:val="0"/>
                <w:strike w:val="0"/>
                <w:dstrike w:val="0"/>
                <w:color w:val="000000"/>
                <w:sz w:val="24"/>
                <w:szCs w:val="24"/>
                <w:u w:val="none"/>
              </w:rPr>
            </w:pPr>
            <w:r>
              <w:rPr>
                <w:b/>
                <w:i w:val="0"/>
                <w:caps w:val="0"/>
                <w:smallCaps w:val="0"/>
                <w:strike w:val="0"/>
                <w:dstrike w:val="0"/>
                <w:color w:val="000000"/>
                <w:sz w:val="24"/>
                <w:szCs w:val="24"/>
                <w:u w:val="none"/>
              </w:rPr>
              <w:t>Stress</w:t>
            </w:r>
          </w:p>
        </w:tc>
        <w:tc>
          <w:tcPr>
            <w:tcW w:w="850" w:type="dxa"/>
            <w:shd w:val="clear" w:color="auto" w:fill="70D5C3"/>
            <w:tcMar>
              <w:top w:w="0" w:type="dxa"/>
              <w:bottom w:w="0" w:type="dxa"/>
            </w:tcMar>
            <w:vAlign w:val="center"/>
          </w:tcPr>
          <w:p w14:paraId="1260405E">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0,345</w:t>
            </w:r>
          </w:p>
        </w:tc>
        <w:tc>
          <w:tcPr>
            <w:tcW w:w="850" w:type="dxa"/>
            <w:tcBorders>
              <w:bottom w:val="single" w:color="57BB8A" w:sz="6" w:space="0"/>
            </w:tcBorders>
            <w:shd w:val="clear" w:color="auto" w:fill="57BB8A"/>
            <w:tcMar>
              <w:top w:w="0" w:type="dxa"/>
            </w:tcMar>
            <w:vAlign w:val="center"/>
          </w:tcPr>
          <w:p w14:paraId="03DA7291">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c>
          <w:tcPr>
            <w:tcW w:w="850" w:type="dxa"/>
            <w:gridSpan w:val="2"/>
            <w:shd w:val="clear" w:color="auto" w:fill="96DABC"/>
            <w:tcMar>
              <w:top w:w="0" w:type="dxa"/>
              <w:bottom w:w="0" w:type="dxa"/>
            </w:tcMar>
            <w:vAlign w:val="center"/>
          </w:tcPr>
          <w:p w14:paraId="30575DA6">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0,325</w:t>
            </w:r>
          </w:p>
        </w:tc>
        <w:tc>
          <w:tcPr>
            <w:tcW w:w="850" w:type="dxa"/>
            <w:gridSpan w:val="2"/>
            <w:shd w:val="clear" w:color="auto" w:fill="57BB8A"/>
            <w:tcMar>
              <w:top w:w="0" w:type="dxa"/>
              <w:bottom w:w="0" w:type="dxa"/>
            </w:tcMar>
            <w:vAlign w:val="center"/>
          </w:tcPr>
          <w:p w14:paraId="4BC16EA9">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c>
          <w:tcPr>
            <w:tcW w:w="850" w:type="dxa"/>
            <w:shd w:val="clear" w:color="auto" w:fill="A5DCB9"/>
            <w:tcMar>
              <w:top w:w="0" w:type="dxa"/>
              <w:bottom w:w="0" w:type="dxa"/>
            </w:tcMar>
            <w:vAlign w:val="center"/>
          </w:tcPr>
          <w:p w14:paraId="33F4EB6A">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0,317</w:t>
            </w:r>
          </w:p>
        </w:tc>
        <w:tc>
          <w:tcPr>
            <w:tcW w:w="850" w:type="dxa"/>
            <w:shd w:val="clear" w:color="auto" w:fill="57BB8A"/>
            <w:tcMar>
              <w:top w:w="0" w:type="dxa"/>
              <w:bottom w:w="0" w:type="dxa"/>
            </w:tcMar>
            <w:vAlign w:val="center"/>
          </w:tcPr>
          <w:p w14:paraId="572F2775">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r>
      <w:tr w14:paraId="6FDCA275">
        <w:tblPrEx>
          <w:tblCellMar>
            <w:top w:w="28" w:type="dxa"/>
            <w:left w:w="0" w:type="dxa"/>
            <w:bottom w:w="28" w:type="dxa"/>
            <w:right w:w="0" w:type="dxa"/>
          </w:tblCellMar>
        </w:tblPrEx>
        <w:trPr>
          <w:wAfter w:w="0" w:type="auto"/>
        </w:trPr>
        <w:tc>
          <w:tcPr>
            <w:tcW w:w="2134" w:type="dxa"/>
            <w:vMerge w:val="restart"/>
            <w:tcBorders>
              <w:top w:val="single" w:color="000000" w:sz="6" w:space="0"/>
              <w:bottom w:val="single" w:color="000000" w:sz="6" w:space="0"/>
            </w:tcBorders>
            <w:vAlign w:val="center"/>
          </w:tcPr>
          <w:p w14:paraId="4F3332E3">
            <w:pPr>
              <w:pStyle w:val="62"/>
              <w:bidi w:val="0"/>
              <w:spacing w:before="0" w:after="0" w:line="331" w:lineRule="auto"/>
              <w:jc w:val="center"/>
              <w:rPr>
                <w:rFonts w:ascii="Times New Roman" w:hAnsi="Times New Roman"/>
                <w:b/>
                <w:i w:val="0"/>
                <w:caps w:val="0"/>
                <w:smallCaps w:val="0"/>
                <w:strike w:val="0"/>
                <w:dstrike w:val="0"/>
                <w:color w:val="000000"/>
                <w:sz w:val="24"/>
                <w:szCs w:val="24"/>
                <w:u w:val="none"/>
              </w:rPr>
            </w:pPr>
            <w:r>
              <w:rPr>
                <w:b/>
                <w:i w:val="0"/>
                <w:caps w:val="0"/>
                <w:smallCaps w:val="0"/>
                <w:strike w:val="0"/>
                <w:dstrike w:val="0"/>
                <w:color w:val="000000"/>
                <w:sz w:val="24"/>
                <w:szCs w:val="24"/>
                <w:u w:val="none"/>
              </w:rPr>
              <w:t>HALLUCINOGENS</w:t>
            </w:r>
          </w:p>
        </w:tc>
        <w:tc>
          <w:tcPr>
            <w:tcW w:w="1773" w:type="dxa"/>
            <w:tcBorders>
              <w:top w:val="single" w:color="000000" w:sz="6" w:space="0"/>
            </w:tcBorders>
            <w:shd w:val="clear" w:color="auto" w:fill="FFFFFF"/>
            <w:tcMar>
              <w:bottom w:w="0" w:type="dxa"/>
            </w:tcMar>
            <w:vAlign w:val="center"/>
          </w:tcPr>
          <w:p w14:paraId="115E58D0">
            <w:pPr>
              <w:pStyle w:val="62"/>
              <w:bidi w:val="0"/>
              <w:spacing w:before="0" w:after="0" w:line="331" w:lineRule="auto"/>
              <w:jc w:val="center"/>
              <w:rPr>
                <w:rFonts w:ascii="Times New Roman" w:hAnsi="Times New Roman"/>
                <w:b/>
                <w:i w:val="0"/>
                <w:caps w:val="0"/>
                <w:smallCaps w:val="0"/>
                <w:strike w:val="0"/>
                <w:dstrike w:val="0"/>
                <w:color w:val="000000"/>
                <w:sz w:val="24"/>
                <w:szCs w:val="24"/>
                <w:u w:val="none"/>
              </w:rPr>
            </w:pPr>
            <w:r>
              <w:rPr>
                <w:b/>
                <w:i w:val="0"/>
                <w:caps w:val="0"/>
                <w:smallCaps w:val="0"/>
                <w:strike w:val="0"/>
                <w:dstrike w:val="0"/>
                <w:color w:val="000000"/>
                <w:sz w:val="24"/>
                <w:szCs w:val="24"/>
                <w:u w:val="none"/>
              </w:rPr>
              <w:t>Depression</w:t>
            </w:r>
          </w:p>
        </w:tc>
        <w:tc>
          <w:tcPr>
            <w:tcW w:w="850" w:type="dxa"/>
            <w:shd w:val="clear" w:color="auto" w:fill="FFE598"/>
            <w:tcMar>
              <w:top w:w="0" w:type="dxa"/>
              <w:bottom w:w="0" w:type="dxa"/>
            </w:tcMar>
            <w:vAlign w:val="center"/>
          </w:tcPr>
          <w:p w14:paraId="1272FCAC">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0,135</w:t>
            </w:r>
          </w:p>
        </w:tc>
        <w:tc>
          <w:tcPr>
            <w:tcW w:w="850" w:type="dxa"/>
            <w:tcBorders>
              <w:top w:val="single" w:color="57BB8A" w:sz="6" w:space="0"/>
              <w:bottom w:val="single" w:color="57BB8A" w:sz="6" w:space="0"/>
            </w:tcBorders>
            <w:shd w:val="clear" w:color="auto" w:fill="57BB8A"/>
            <w:vAlign w:val="center"/>
          </w:tcPr>
          <w:p w14:paraId="0CAF23CD">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c>
          <w:tcPr>
            <w:tcW w:w="850" w:type="dxa"/>
            <w:gridSpan w:val="2"/>
            <w:shd w:val="clear" w:color="auto" w:fill="FFE598"/>
            <w:tcMar>
              <w:top w:w="0" w:type="dxa"/>
              <w:bottom w:w="0" w:type="dxa"/>
            </w:tcMar>
            <w:vAlign w:val="center"/>
          </w:tcPr>
          <w:p w14:paraId="2A8B157B">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0,186</w:t>
            </w:r>
          </w:p>
        </w:tc>
        <w:tc>
          <w:tcPr>
            <w:tcW w:w="850" w:type="dxa"/>
            <w:gridSpan w:val="2"/>
            <w:shd w:val="clear" w:color="auto" w:fill="59BB8A"/>
            <w:tcMar>
              <w:top w:w="0" w:type="dxa"/>
              <w:bottom w:w="0" w:type="dxa"/>
            </w:tcMar>
            <w:vAlign w:val="center"/>
          </w:tcPr>
          <w:p w14:paraId="750914B3">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0,001</w:t>
            </w:r>
          </w:p>
        </w:tc>
        <w:tc>
          <w:tcPr>
            <w:tcW w:w="850" w:type="dxa"/>
            <w:shd w:val="clear" w:color="auto" w:fill="FFE598"/>
            <w:tcMar>
              <w:top w:w="0" w:type="dxa"/>
              <w:bottom w:w="0" w:type="dxa"/>
            </w:tcMar>
            <w:vAlign w:val="center"/>
          </w:tcPr>
          <w:p w14:paraId="18ECBEA2">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0,157</w:t>
            </w:r>
          </w:p>
        </w:tc>
        <w:tc>
          <w:tcPr>
            <w:tcW w:w="850" w:type="dxa"/>
            <w:shd w:val="clear" w:color="auto" w:fill="66BD87"/>
            <w:tcMar>
              <w:top w:w="0" w:type="dxa"/>
              <w:bottom w:w="0" w:type="dxa"/>
            </w:tcMar>
            <w:vAlign w:val="center"/>
          </w:tcPr>
          <w:p w14:paraId="0E81CCFD">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0,008</w:t>
            </w:r>
          </w:p>
        </w:tc>
      </w:tr>
      <w:tr w14:paraId="28FCFC1E">
        <w:tblPrEx>
          <w:tblCellMar>
            <w:top w:w="28" w:type="dxa"/>
            <w:left w:w="0" w:type="dxa"/>
            <w:bottom w:w="28" w:type="dxa"/>
            <w:right w:w="0" w:type="dxa"/>
          </w:tblCellMar>
        </w:tblPrEx>
        <w:trPr>
          <w:wAfter w:w="0" w:type="auto"/>
        </w:trPr>
        <w:tc>
          <w:tcPr>
            <w:tcW w:w="2134" w:type="dxa"/>
            <w:vMerge w:val="continue"/>
            <w:tcBorders>
              <w:top w:val="single" w:color="000000" w:sz="6" w:space="0"/>
              <w:bottom w:val="single" w:color="000000" w:sz="6" w:space="0"/>
            </w:tcBorders>
            <w:vAlign w:val="center"/>
          </w:tcPr>
          <w:p w14:paraId="52CA9C0F">
            <w:pPr>
              <w:pStyle w:val="62"/>
              <w:spacing w:before="120" w:after="240"/>
              <w:rPr>
                <w:rFonts w:ascii="Times New Roman" w:hAnsi="Times New Roman"/>
                <w:sz w:val="24"/>
                <w:szCs w:val="24"/>
              </w:rPr>
            </w:pPr>
          </w:p>
        </w:tc>
        <w:tc>
          <w:tcPr>
            <w:tcW w:w="1773" w:type="dxa"/>
            <w:tcMar>
              <w:top w:w="0" w:type="dxa"/>
              <w:bottom w:w="0" w:type="dxa"/>
            </w:tcMar>
            <w:vAlign w:val="center"/>
          </w:tcPr>
          <w:p w14:paraId="536D3497">
            <w:pPr>
              <w:pStyle w:val="62"/>
              <w:bidi w:val="0"/>
              <w:spacing w:before="0" w:after="0" w:line="331" w:lineRule="auto"/>
              <w:jc w:val="center"/>
              <w:rPr>
                <w:rFonts w:ascii="Times New Roman" w:hAnsi="Times New Roman"/>
                <w:b/>
                <w:i w:val="0"/>
                <w:caps w:val="0"/>
                <w:smallCaps w:val="0"/>
                <w:strike w:val="0"/>
                <w:dstrike w:val="0"/>
                <w:color w:val="000000"/>
                <w:sz w:val="24"/>
                <w:szCs w:val="24"/>
                <w:u w:val="none"/>
              </w:rPr>
            </w:pPr>
            <w:r>
              <w:rPr>
                <w:b/>
                <w:i w:val="0"/>
                <w:caps w:val="0"/>
                <w:smallCaps w:val="0"/>
                <w:strike w:val="0"/>
                <w:dstrike w:val="0"/>
                <w:color w:val="000000"/>
                <w:sz w:val="24"/>
                <w:szCs w:val="24"/>
                <w:u w:val="none"/>
              </w:rPr>
              <w:t>Anxiety</w:t>
            </w:r>
          </w:p>
        </w:tc>
        <w:tc>
          <w:tcPr>
            <w:tcW w:w="850" w:type="dxa"/>
            <w:shd w:val="clear" w:color="auto" w:fill="FFE598"/>
            <w:tcMar>
              <w:top w:w="0" w:type="dxa"/>
              <w:bottom w:w="0" w:type="dxa"/>
            </w:tcMar>
            <w:vAlign w:val="center"/>
          </w:tcPr>
          <w:p w14:paraId="3FA1A1D9">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0,115</w:t>
            </w:r>
          </w:p>
        </w:tc>
        <w:tc>
          <w:tcPr>
            <w:tcW w:w="850" w:type="dxa"/>
            <w:tcBorders>
              <w:top w:val="single" w:color="57BB8A" w:sz="6" w:space="0"/>
              <w:bottom w:val="single" w:color="57BB8A" w:sz="6" w:space="0"/>
            </w:tcBorders>
            <w:shd w:val="clear" w:color="auto" w:fill="57BB8A"/>
            <w:vAlign w:val="center"/>
          </w:tcPr>
          <w:p w14:paraId="04CA4585">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c>
          <w:tcPr>
            <w:tcW w:w="850" w:type="dxa"/>
            <w:gridSpan w:val="2"/>
            <w:shd w:val="clear" w:color="auto" w:fill="FFE598"/>
            <w:tcMar>
              <w:top w:w="0" w:type="dxa"/>
              <w:bottom w:w="0" w:type="dxa"/>
            </w:tcMar>
            <w:vAlign w:val="center"/>
          </w:tcPr>
          <w:p w14:paraId="4BA166D1">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0,170</w:t>
            </w:r>
          </w:p>
        </w:tc>
        <w:tc>
          <w:tcPr>
            <w:tcW w:w="850" w:type="dxa"/>
            <w:gridSpan w:val="2"/>
            <w:shd w:val="clear" w:color="auto" w:fill="5EBC89"/>
            <w:tcMar>
              <w:top w:w="0" w:type="dxa"/>
              <w:bottom w:w="0" w:type="dxa"/>
            </w:tcMar>
            <w:vAlign w:val="center"/>
          </w:tcPr>
          <w:p w14:paraId="7DC340EF">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0,004</w:t>
            </w:r>
          </w:p>
        </w:tc>
        <w:tc>
          <w:tcPr>
            <w:tcW w:w="850" w:type="dxa"/>
            <w:shd w:val="clear" w:color="auto" w:fill="FFE598"/>
            <w:tcMar>
              <w:top w:w="0" w:type="dxa"/>
              <w:bottom w:w="0" w:type="dxa"/>
            </w:tcMar>
            <w:vAlign w:val="center"/>
          </w:tcPr>
          <w:p w14:paraId="61BD38D3">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0,127</w:t>
            </w:r>
          </w:p>
        </w:tc>
        <w:tc>
          <w:tcPr>
            <w:tcW w:w="850" w:type="dxa"/>
            <w:shd w:val="clear" w:color="auto" w:fill="99C682"/>
            <w:tcMar>
              <w:top w:w="0" w:type="dxa"/>
              <w:bottom w:w="0" w:type="dxa"/>
            </w:tcMar>
            <w:vAlign w:val="center"/>
          </w:tcPr>
          <w:p w14:paraId="21AB5F5D">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0,031</w:t>
            </w:r>
          </w:p>
        </w:tc>
      </w:tr>
      <w:tr w14:paraId="3A609D19">
        <w:tblPrEx>
          <w:tblCellMar>
            <w:top w:w="28" w:type="dxa"/>
            <w:left w:w="0" w:type="dxa"/>
            <w:bottom w:w="28" w:type="dxa"/>
            <w:right w:w="0" w:type="dxa"/>
          </w:tblCellMar>
        </w:tblPrEx>
        <w:trPr>
          <w:wAfter w:w="0" w:type="auto"/>
        </w:trPr>
        <w:tc>
          <w:tcPr>
            <w:tcW w:w="2134" w:type="dxa"/>
            <w:vMerge w:val="continue"/>
            <w:tcBorders>
              <w:top w:val="single" w:color="000000" w:sz="6" w:space="0"/>
              <w:bottom w:val="single" w:color="000000" w:sz="6" w:space="0"/>
            </w:tcBorders>
            <w:vAlign w:val="center"/>
          </w:tcPr>
          <w:p w14:paraId="58C17F8D">
            <w:pPr>
              <w:pStyle w:val="62"/>
              <w:spacing w:before="120" w:after="240"/>
              <w:rPr>
                <w:rFonts w:ascii="Times New Roman" w:hAnsi="Times New Roman"/>
                <w:sz w:val="24"/>
                <w:szCs w:val="24"/>
              </w:rPr>
            </w:pPr>
          </w:p>
        </w:tc>
        <w:tc>
          <w:tcPr>
            <w:tcW w:w="1773" w:type="dxa"/>
            <w:tcBorders>
              <w:bottom w:val="single" w:color="000000" w:sz="6" w:space="0"/>
            </w:tcBorders>
            <w:tcMar>
              <w:top w:w="0" w:type="dxa"/>
            </w:tcMar>
            <w:vAlign w:val="center"/>
          </w:tcPr>
          <w:p w14:paraId="5A9CBBD8">
            <w:pPr>
              <w:pStyle w:val="62"/>
              <w:bidi w:val="0"/>
              <w:spacing w:before="0" w:after="0" w:line="331" w:lineRule="auto"/>
              <w:jc w:val="center"/>
              <w:rPr>
                <w:rFonts w:ascii="Times New Roman" w:hAnsi="Times New Roman"/>
                <w:b/>
                <w:i w:val="0"/>
                <w:caps w:val="0"/>
                <w:smallCaps w:val="0"/>
                <w:strike w:val="0"/>
                <w:dstrike w:val="0"/>
                <w:color w:val="000000"/>
                <w:sz w:val="24"/>
                <w:szCs w:val="24"/>
                <w:u w:val="none"/>
              </w:rPr>
            </w:pPr>
            <w:r>
              <w:rPr>
                <w:b/>
                <w:i w:val="0"/>
                <w:caps w:val="0"/>
                <w:smallCaps w:val="0"/>
                <w:strike w:val="0"/>
                <w:dstrike w:val="0"/>
                <w:color w:val="000000"/>
                <w:sz w:val="24"/>
                <w:szCs w:val="24"/>
                <w:u w:val="none"/>
              </w:rPr>
              <w:t>Stress</w:t>
            </w:r>
          </w:p>
        </w:tc>
        <w:tc>
          <w:tcPr>
            <w:tcW w:w="850" w:type="dxa"/>
            <w:shd w:val="clear" w:color="auto" w:fill="FFE598"/>
            <w:tcMar>
              <w:top w:w="0" w:type="dxa"/>
              <w:bottom w:w="0" w:type="dxa"/>
            </w:tcMar>
            <w:vAlign w:val="center"/>
          </w:tcPr>
          <w:p w14:paraId="036E8FDE">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0,127</w:t>
            </w:r>
          </w:p>
        </w:tc>
        <w:tc>
          <w:tcPr>
            <w:tcW w:w="850" w:type="dxa"/>
            <w:tcBorders>
              <w:top w:val="single" w:color="57BB8A" w:sz="6" w:space="0"/>
              <w:bottom w:val="single" w:color="57BB8A" w:sz="6" w:space="0"/>
            </w:tcBorders>
            <w:shd w:val="clear" w:color="auto" w:fill="57BB8A"/>
            <w:vAlign w:val="center"/>
          </w:tcPr>
          <w:p w14:paraId="355CE8B8">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c>
          <w:tcPr>
            <w:tcW w:w="850" w:type="dxa"/>
            <w:gridSpan w:val="2"/>
            <w:shd w:val="clear" w:color="auto" w:fill="FFE598"/>
            <w:tcMar>
              <w:top w:w="0" w:type="dxa"/>
              <w:bottom w:w="0" w:type="dxa"/>
            </w:tcMar>
            <w:vAlign w:val="center"/>
          </w:tcPr>
          <w:p w14:paraId="0A4283E8">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0,201</w:t>
            </w:r>
          </w:p>
        </w:tc>
        <w:tc>
          <w:tcPr>
            <w:tcW w:w="850" w:type="dxa"/>
            <w:gridSpan w:val="2"/>
            <w:shd w:val="clear" w:color="auto" w:fill="58BB8A"/>
            <w:tcMar>
              <w:top w:w="0" w:type="dxa"/>
              <w:bottom w:w="0" w:type="dxa"/>
            </w:tcMar>
            <w:vAlign w:val="center"/>
          </w:tcPr>
          <w:p w14:paraId="58DD471E">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0,001</w:t>
            </w:r>
          </w:p>
        </w:tc>
        <w:tc>
          <w:tcPr>
            <w:tcW w:w="850" w:type="dxa"/>
            <w:shd w:val="clear" w:color="auto" w:fill="FFE598"/>
            <w:tcMar>
              <w:top w:w="0" w:type="dxa"/>
              <w:bottom w:w="0" w:type="dxa"/>
            </w:tcMar>
            <w:vAlign w:val="center"/>
          </w:tcPr>
          <w:p w14:paraId="4DFE8901">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0,129</w:t>
            </w:r>
          </w:p>
        </w:tc>
        <w:tc>
          <w:tcPr>
            <w:tcW w:w="850" w:type="dxa"/>
            <w:shd w:val="clear" w:color="auto" w:fill="90C37E"/>
            <w:tcMar>
              <w:top w:w="0" w:type="dxa"/>
              <w:bottom w:w="0" w:type="dxa"/>
            </w:tcMar>
            <w:vAlign w:val="center"/>
          </w:tcPr>
          <w:p w14:paraId="6BB8D6FE">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0,029</w:t>
            </w:r>
          </w:p>
        </w:tc>
      </w:tr>
      <w:tr w14:paraId="7C944539">
        <w:tblPrEx>
          <w:tblCellMar>
            <w:top w:w="28" w:type="dxa"/>
            <w:left w:w="0" w:type="dxa"/>
            <w:bottom w:w="28" w:type="dxa"/>
            <w:right w:w="0" w:type="dxa"/>
          </w:tblCellMar>
        </w:tblPrEx>
        <w:trPr>
          <w:wAfter w:w="0" w:type="auto"/>
        </w:trPr>
        <w:tc>
          <w:tcPr>
            <w:tcW w:w="2134" w:type="dxa"/>
            <w:vMerge w:val="restart"/>
            <w:tcBorders>
              <w:top w:val="single" w:color="000000" w:sz="6" w:space="0"/>
              <w:bottom w:val="single" w:color="000000" w:sz="12" w:space="0"/>
            </w:tcBorders>
            <w:vAlign w:val="center"/>
          </w:tcPr>
          <w:p w14:paraId="19EE15F4">
            <w:pPr>
              <w:pStyle w:val="62"/>
              <w:bidi w:val="0"/>
              <w:spacing w:before="0" w:after="0" w:line="331" w:lineRule="auto"/>
              <w:jc w:val="center"/>
              <w:rPr>
                <w:rFonts w:ascii="Times New Roman" w:hAnsi="Times New Roman"/>
                <w:b/>
                <w:i w:val="0"/>
                <w:caps w:val="0"/>
                <w:smallCaps w:val="0"/>
                <w:strike w:val="0"/>
                <w:dstrike w:val="0"/>
                <w:color w:val="000000"/>
                <w:sz w:val="24"/>
                <w:szCs w:val="24"/>
                <w:u w:val="none"/>
              </w:rPr>
            </w:pPr>
            <w:r>
              <w:rPr>
                <w:b/>
                <w:i w:val="0"/>
                <w:caps w:val="0"/>
                <w:smallCaps w:val="0"/>
                <w:strike w:val="0"/>
                <w:dstrike w:val="0"/>
                <w:color w:val="000000"/>
                <w:sz w:val="24"/>
                <w:szCs w:val="24"/>
                <w:u w:val="none"/>
              </w:rPr>
              <w:t>OPIOIDS</w:t>
            </w:r>
          </w:p>
        </w:tc>
        <w:tc>
          <w:tcPr>
            <w:tcW w:w="1773" w:type="dxa"/>
            <w:tcBorders>
              <w:top w:val="single" w:color="000000" w:sz="6" w:space="0"/>
            </w:tcBorders>
            <w:shd w:val="clear" w:color="auto" w:fill="FFFFFF"/>
            <w:tcMar>
              <w:bottom w:w="0" w:type="dxa"/>
            </w:tcMar>
            <w:vAlign w:val="center"/>
          </w:tcPr>
          <w:p w14:paraId="40BFF408">
            <w:pPr>
              <w:pStyle w:val="62"/>
              <w:bidi w:val="0"/>
              <w:spacing w:before="0" w:after="0" w:line="331" w:lineRule="auto"/>
              <w:jc w:val="center"/>
              <w:rPr>
                <w:rFonts w:ascii="Times New Roman" w:hAnsi="Times New Roman"/>
                <w:b/>
                <w:i w:val="0"/>
                <w:caps w:val="0"/>
                <w:smallCaps w:val="0"/>
                <w:strike w:val="0"/>
                <w:dstrike w:val="0"/>
                <w:color w:val="000000"/>
                <w:sz w:val="24"/>
                <w:szCs w:val="24"/>
                <w:u w:val="none"/>
              </w:rPr>
            </w:pPr>
            <w:r>
              <w:rPr>
                <w:b/>
                <w:i w:val="0"/>
                <w:caps w:val="0"/>
                <w:smallCaps w:val="0"/>
                <w:strike w:val="0"/>
                <w:dstrike w:val="0"/>
                <w:color w:val="000000"/>
                <w:sz w:val="24"/>
                <w:szCs w:val="24"/>
                <w:u w:val="none"/>
              </w:rPr>
              <w:t>Depression</w:t>
            </w:r>
          </w:p>
        </w:tc>
        <w:tc>
          <w:tcPr>
            <w:tcW w:w="850" w:type="dxa"/>
            <w:shd w:val="clear" w:color="auto" w:fill="06C7D7"/>
            <w:tcMar>
              <w:top w:w="0" w:type="dxa"/>
              <w:bottom w:w="0" w:type="dxa"/>
            </w:tcMar>
            <w:vAlign w:val="center"/>
          </w:tcPr>
          <w:p w14:paraId="09D22624">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0,431</w:t>
            </w:r>
          </w:p>
        </w:tc>
        <w:tc>
          <w:tcPr>
            <w:tcW w:w="850" w:type="dxa"/>
            <w:tcBorders>
              <w:top w:val="single" w:color="57BB8A" w:sz="6" w:space="0"/>
              <w:bottom w:val="single" w:color="57BB8A" w:sz="6" w:space="0"/>
            </w:tcBorders>
            <w:shd w:val="clear" w:color="auto" w:fill="57BB8A"/>
            <w:vAlign w:val="center"/>
          </w:tcPr>
          <w:p w14:paraId="2E6520EF">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c>
          <w:tcPr>
            <w:tcW w:w="850" w:type="dxa"/>
            <w:gridSpan w:val="2"/>
            <w:shd w:val="clear" w:color="auto" w:fill="D9E2A9"/>
            <w:tcMar>
              <w:top w:w="0" w:type="dxa"/>
              <w:bottom w:w="0" w:type="dxa"/>
            </w:tcMar>
            <w:vAlign w:val="center"/>
          </w:tcPr>
          <w:p w14:paraId="28BDA7F3">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0,266</w:t>
            </w:r>
          </w:p>
        </w:tc>
        <w:tc>
          <w:tcPr>
            <w:tcW w:w="850" w:type="dxa"/>
            <w:gridSpan w:val="2"/>
            <w:shd w:val="clear" w:color="auto" w:fill="84C181"/>
            <w:tcMar>
              <w:top w:w="0" w:type="dxa"/>
              <w:bottom w:w="0" w:type="dxa"/>
            </w:tcMar>
            <w:vAlign w:val="center"/>
          </w:tcPr>
          <w:p w14:paraId="3F721796">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0,023</w:t>
            </w:r>
          </w:p>
        </w:tc>
        <w:tc>
          <w:tcPr>
            <w:tcW w:w="850" w:type="dxa"/>
            <w:shd w:val="clear" w:color="auto" w:fill="E0E3A6"/>
            <w:tcMar>
              <w:top w:w="0" w:type="dxa"/>
              <w:bottom w:w="0" w:type="dxa"/>
            </w:tcMar>
            <w:vAlign w:val="center"/>
          </w:tcPr>
          <w:p w14:paraId="3EBC83CF">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0,255</w:t>
            </w:r>
          </w:p>
        </w:tc>
        <w:tc>
          <w:tcPr>
            <w:tcW w:w="850" w:type="dxa"/>
            <w:shd w:val="clear" w:color="auto" w:fill="92C37E"/>
            <w:tcMar>
              <w:top w:w="0" w:type="dxa"/>
              <w:bottom w:w="0" w:type="dxa"/>
            </w:tcMar>
            <w:vAlign w:val="center"/>
          </w:tcPr>
          <w:p w14:paraId="22B473E3">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0,030</w:t>
            </w:r>
          </w:p>
        </w:tc>
      </w:tr>
      <w:tr w14:paraId="2B38DBB9">
        <w:tblPrEx>
          <w:tblCellMar>
            <w:top w:w="28" w:type="dxa"/>
            <w:left w:w="0" w:type="dxa"/>
            <w:bottom w:w="28" w:type="dxa"/>
            <w:right w:w="0" w:type="dxa"/>
          </w:tblCellMar>
        </w:tblPrEx>
        <w:trPr>
          <w:wAfter w:w="0" w:type="auto"/>
        </w:trPr>
        <w:tc>
          <w:tcPr>
            <w:tcW w:w="2134" w:type="dxa"/>
            <w:vMerge w:val="continue"/>
            <w:tcBorders>
              <w:top w:val="single" w:color="000000" w:sz="6" w:space="0"/>
              <w:bottom w:val="single" w:color="000000" w:sz="12" w:space="0"/>
            </w:tcBorders>
            <w:vAlign w:val="center"/>
          </w:tcPr>
          <w:p w14:paraId="7444B443">
            <w:pPr>
              <w:pStyle w:val="62"/>
              <w:spacing w:before="120" w:after="240"/>
              <w:rPr>
                <w:rFonts w:ascii="Times New Roman" w:hAnsi="Times New Roman"/>
                <w:sz w:val="24"/>
                <w:szCs w:val="24"/>
              </w:rPr>
            </w:pPr>
          </w:p>
        </w:tc>
        <w:tc>
          <w:tcPr>
            <w:tcW w:w="1773" w:type="dxa"/>
            <w:tcMar>
              <w:top w:w="0" w:type="dxa"/>
              <w:bottom w:w="0" w:type="dxa"/>
            </w:tcMar>
            <w:vAlign w:val="center"/>
          </w:tcPr>
          <w:p w14:paraId="5AF7E37C">
            <w:pPr>
              <w:pStyle w:val="62"/>
              <w:bidi w:val="0"/>
              <w:spacing w:before="0" w:after="0" w:line="331" w:lineRule="auto"/>
              <w:jc w:val="center"/>
              <w:rPr>
                <w:rFonts w:ascii="Times New Roman" w:hAnsi="Times New Roman"/>
                <w:b/>
                <w:i w:val="0"/>
                <w:caps w:val="0"/>
                <w:smallCaps w:val="0"/>
                <w:strike w:val="0"/>
                <w:dstrike w:val="0"/>
                <w:color w:val="000000"/>
                <w:sz w:val="24"/>
                <w:szCs w:val="24"/>
                <w:u w:val="none"/>
              </w:rPr>
            </w:pPr>
            <w:r>
              <w:rPr>
                <w:b/>
                <w:i w:val="0"/>
                <w:caps w:val="0"/>
                <w:smallCaps w:val="0"/>
                <w:strike w:val="0"/>
                <w:dstrike w:val="0"/>
                <w:color w:val="000000"/>
                <w:sz w:val="24"/>
                <w:szCs w:val="24"/>
                <w:u w:val="none"/>
              </w:rPr>
              <w:t>Anxiety</w:t>
            </w:r>
          </w:p>
        </w:tc>
        <w:tc>
          <w:tcPr>
            <w:tcW w:w="850" w:type="dxa"/>
            <w:shd w:val="clear" w:color="auto" w:fill="57D2C7"/>
            <w:tcMar>
              <w:top w:w="0" w:type="dxa"/>
              <w:bottom w:w="0" w:type="dxa"/>
            </w:tcMar>
            <w:vAlign w:val="center"/>
          </w:tcPr>
          <w:p w14:paraId="77DDF753">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0,358</w:t>
            </w:r>
          </w:p>
        </w:tc>
        <w:tc>
          <w:tcPr>
            <w:tcW w:w="850" w:type="dxa"/>
            <w:tcBorders>
              <w:top w:val="single" w:color="57BB8A" w:sz="6" w:space="0"/>
              <w:bottom w:val="single" w:color="57BB8A" w:sz="6" w:space="0"/>
            </w:tcBorders>
            <w:shd w:val="clear" w:color="auto" w:fill="57BB8A"/>
            <w:vAlign w:val="center"/>
          </w:tcPr>
          <w:p w14:paraId="2568194A">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c>
          <w:tcPr>
            <w:tcW w:w="850" w:type="dxa"/>
            <w:gridSpan w:val="2"/>
            <w:shd w:val="clear" w:color="auto" w:fill="38CECD"/>
            <w:tcMar>
              <w:top w:w="0" w:type="dxa"/>
              <w:bottom w:w="0" w:type="dxa"/>
            </w:tcMar>
            <w:vAlign w:val="center"/>
          </w:tcPr>
          <w:p w14:paraId="025263AE">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0,374</w:t>
            </w:r>
          </w:p>
        </w:tc>
        <w:tc>
          <w:tcPr>
            <w:tcW w:w="850" w:type="dxa"/>
            <w:gridSpan w:val="2"/>
            <w:shd w:val="clear" w:color="auto" w:fill="59BB8A"/>
            <w:tcMar>
              <w:top w:w="0" w:type="dxa"/>
              <w:bottom w:w="0" w:type="dxa"/>
            </w:tcMar>
            <w:vAlign w:val="center"/>
          </w:tcPr>
          <w:p w14:paraId="16196EEA">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0,001</w:t>
            </w:r>
          </w:p>
        </w:tc>
        <w:tc>
          <w:tcPr>
            <w:tcW w:w="850" w:type="dxa"/>
            <w:shd w:val="clear" w:color="auto" w:fill="C6E1B2"/>
            <w:tcMar>
              <w:top w:w="0" w:type="dxa"/>
              <w:bottom w:w="0" w:type="dxa"/>
            </w:tcMar>
            <w:vAlign w:val="center"/>
          </w:tcPr>
          <w:p w14:paraId="49571BFB">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0,299</w:t>
            </w:r>
          </w:p>
        </w:tc>
        <w:tc>
          <w:tcPr>
            <w:tcW w:w="850" w:type="dxa"/>
            <w:shd w:val="clear" w:color="auto" w:fill="6ABD86"/>
            <w:tcMar>
              <w:top w:w="0" w:type="dxa"/>
              <w:bottom w:w="0" w:type="dxa"/>
            </w:tcMar>
            <w:vAlign w:val="center"/>
          </w:tcPr>
          <w:p w14:paraId="5794C864">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0,010</w:t>
            </w:r>
          </w:p>
        </w:tc>
      </w:tr>
      <w:tr w14:paraId="4838D083">
        <w:tblPrEx>
          <w:tblCellMar>
            <w:top w:w="28" w:type="dxa"/>
            <w:left w:w="0" w:type="dxa"/>
            <w:bottom w:w="28" w:type="dxa"/>
            <w:right w:w="0" w:type="dxa"/>
          </w:tblCellMar>
        </w:tblPrEx>
        <w:trPr>
          <w:wAfter w:w="0" w:type="auto"/>
        </w:trPr>
        <w:tc>
          <w:tcPr>
            <w:tcW w:w="2134" w:type="dxa"/>
            <w:vMerge w:val="continue"/>
            <w:tcBorders>
              <w:top w:val="single" w:color="000000" w:sz="6" w:space="0"/>
              <w:bottom w:val="single" w:color="000000" w:sz="12" w:space="0"/>
            </w:tcBorders>
            <w:vAlign w:val="center"/>
          </w:tcPr>
          <w:p w14:paraId="211357A8">
            <w:pPr>
              <w:pStyle w:val="62"/>
              <w:spacing w:before="120" w:after="240"/>
              <w:rPr>
                <w:rFonts w:ascii="Times New Roman" w:hAnsi="Times New Roman"/>
                <w:sz w:val="24"/>
                <w:szCs w:val="24"/>
              </w:rPr>
            </w:pPr>
          </w:p>
        </w:tc>
        <w:tc>
          <w:tcPr>
            <w:tcW w:w="1773" w:type="dxa"/>
            <w:tcBorders>
              <w:bottom w:val="single" w:color="000000" w:sz="12" w:space="0"/>
            </w:tcBorders>
            <w:tcMar>
              <w:top w:w="0" w:type="dxa"/>
            </w:tcMar>
            <w:vAlign w:val="center"/>
          </w:tcPr>
          <w:p w14:paraId="65864F61">
            <w:pPr>
              <w:pStyle w:val="62"/>
              <w:bidi w:val="0"/>
              <w:spacing w:before="0" w:after="0" w:line="331" w:lineRule="auto"/>
              <w:jc w:val="center"/>
              <w:rPr>
                <w:rFonts w:ascii="Times New Roman" w:hAnsi="Times New Roman"/>
                <w:b/>
                <w:i w:val="0"/>
                <w:caps w:val="0"/>
                <w:smallCaps w:val="0"/>
                <w:strike w:val="0"/>
                <w:dstrike w:val="0"/>
                <w:color w:val="000000"/>
                <w:sz w:val="24"/>
                <w:szCs w:val="24"/>
                <w:u w:val="none"/>
              </w:rPr>
            </w:pPr>
            <w:r>
              <w:rPr>
                <w:b/>
                <w:i w:val="0"/>
                <w:caps w:val="0"/>
                <w:smallCaps w:val="0"/>
                <w:strike w:val="0"/>
                <w:dstrike w:val="0"/>
                <w:color w:val="000000"/>
                <w:sz w:val="24"/>
                <w:szCs w:val="24"/>
                <w:u w:val="none"/>
              </w:rPr>
              <w:t>Stress</w:t>
            </w:r>
          </w:p>
        </w:tc>
        <w:tc>
          <w:tcPr>
            <w:tcW w:w="850" w:type="dxa"/>
            <w:tcBorders>
              <w:bottom w:val="single" w:color="000000" w:sz="12" w:space="0"/>
            </w:tcBorders>
            <w:shd w:val="clear" w:color="auto" w:fill="60D3C6"/>
            <w:tcMar>
              <w:top w:w="0" w:type="dxa"/>
            </w:tcMar>
            <w:vAlign w:val="center"/>
          </w:tcPr>
          <w:p w14:paraId="358834EB">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0,353</w:t>
            </w:r>
          </w:p>
        </w:tc>
        <w:tc>
          <w:tcPr>
            <w:tcW w:w="850" w:type="dxa"/>
            <w:tcBorders>
              <w:top w:val="single" w:color="57BB8A" w:sz="6" w:space="0"/>
              <w:bottom w:val="single" w:color="000000" w:sz="12" w:space="0"/>
            </w:tcBorders>
            <w:shd w:val="clear" w:color="auto" w:fill="57BB8A"/>
            <w:vAlign w:val="center"/>
          </w:tcPr>
          <w:p w14:paraId="34C1CE28">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0,000</w:t>
            </w:r>
          </w:p>
        </w:tc>
        <w:tc>
          <w:tcPr>
            <w:tcW w:w="850" w:type="dxa"/>
            <w:gridSpan w:val="2"/>
            <w:tcBorders>
              <w:bottom w:val="single" w:color="000000" w:sz="12" w:space="0"/>
            </w:tcBorders>
            <w:shd w:val="clear" w:color="auto" w:fill="D7E2AA"/>
            <w:tcMar>
              <w:top w:w="0" w:type="dxa"/>
            </w:tcMar>
            <w:vAlign w:val="center"/>
          </w:tcPr>
          <w:p w14:paraId="6C48275A">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0,270</w:t>
            </w:r>
          </w:p>
        </w:tc>
        <w:tc>
          <w:tcPr>
            <w:tcW w:w="850" w:type="dxa"/>
            <w:gridSpan w:val="2"/>
            <w:tcBorders>
              <w:bottom w:val="single" w:color="000000" w:sz="12" w:space="0"/>
            </w:tcBorders>
            <w:shd w:val="clear" w:color="auto" w:fill="80C182"/>
            <w:tcMar>
              <w:top w:w="0" w:type="dxa"/>
            </w:tcMar>
            <w:vAlign w:val="center"/>
          </w:tcPr>
          <w:p w14:paraId="7B53F0AA">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0,021</w:t>
            </w:r>
          </w:p>
        </w:tc>
        <w:tc>
          <w:tcPr>
            <w:tcW w:w="850" w:type="dxa"/>
            <w:tcBorders>
              <w:bottom w:val="single" w:color="000000" w:sz="12" w:space="0"/>
            </w:tcBorders>
            <w:shd w:val="clear" w:color="auto" w:fill="E7E3A3"/>
            <w:tcMar>
              <w:top w:w="0" w:type="dxa"/>
            </w:tcMar>
            <w:vAlign w:val="center"/>
          </w:tcPr>
          <w:p w14:paraId="1212C7EC">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0,243</w:t>
            </w:r>
          </w:p>
        </w:tc>
        <w:tc>
          <w:tcPr>
            <w:tcW w:w="850" w:type="dxa"/>
            <w:tcBorders>
              <w:bottom w:val="single" w:color="000000" w:sz="12" w:space="0"/>
            </w:tcBorders>
            <w:shd w:val="clear" w:color="auto" w:fill="B8D398"/>
            <w:tcMar>
              <w:top w:w="0" w:type="dxa"/>
            </w:tcMar>
            <w:vAlign w:val="center"/>
          </w:tcPr>
          <w:p w14:paraId="503967D7">
            <w:pPr>
              <w:pStyle w:val="62"/>
              <w:bidi w:val="0"/>
              <w:spacing w:before="0" w:after="0" w:line="331" w:lineRule="auto"/>
              <w:jc w:val="right"/>
              <w:rPr>
                <w:rFonts w:ascii="Times New Roman" w:hAnsi="Times New Roman"/>
                <w:b w:val="0"/>
                <w:i w:val="0"/>
                <w:caps w:val="0"/>
                <w:smallCaps w:val="0"/>
                <w:strike w:val="0"/>
                <w:dstrike w:val="0"/>
                <w:color w:val="000000"/>
                <w:sz w:val="24"/>
                <w:szCs w:val="24"/>
                <w:u w:val="none"/>
              </w:rPr>
            </w:pPr>
            <w:r>
              <w:rPr>
                <w:b w:val="0"/>
                <w:i w:val="0"/>
                <w:caps w:val="0"/>
                <w:smallCaps w:val="0"/>
                <w:strike w:val="0"/>
                <w:dstrike w:val="0"/>
                <w:color w:val="000000"/>
                <w:sz w:val="24"/>
                <w:szCs w:val="24"/>
                <w:u w:val="none"/>
              </w:rPr>
              <w:t>0,037</w:t>
            </w:r>
          </w:p>
        </w:tc>
      </w:tr>
    </w:tbl>
    <w:p w14:paraId="3C1122AD">
      <w:pPr>
        <w:bidi w:val="0"/>
        <w:rPr>
          <w:rFonts w:ascii="Times New Roman" w:hAnsi="Times New Roman" w:eastAsia="Calibri" w:cs="Times New Roman"/>
          <w:sz w:val="21"/>
          <w:szCs w:val="21"/>
        </w:rPr>
      </w:pPr>
      <w:r>
        <w:rPr>
          <w:rFonts w:eastAsia="Calibri" w:cs="Times New Roman"/>
          <w:sz w:val="21"/>
          <w:szCs w:val="21"/>
        </w:rPr>
        <w:t>Coefficient interpretations were considered as follows: discrete: 0-0.20; regular: 0.20-0.60; moderate: 0.60-0.80; near perfect: 0.80-1.00. Coefficients and P-values were colored in different scales of colors to better represent strength and significance. The coefficients were painted from a scale of light yellow (discrete correlation), pale turquoise shades (regular correlation), and turquoise (above 0.40). Significance was colored in a scale of light yellow (&gt; 0.05); light green tones (0.03 and lower); and soft green (⟞0.00).</w:t>
      </w:r>
    </w:p>
    <w:p w14:paraId="039E9FAB">
      <w:pPr>
        <w:pStyle w:val="16"/>
        <w:jc w:val="both"/>
        <w:rPr>
          <w:rFonts w:ascii="Times New Roman" w:hAnsi="Times New Roman" w:eastAsia="Calibri" w:cs="Times New Roman"/>
        </w:rPr>
      </w:pPr>
      <w:bookmarkStart w:id="1" w:name="_2naia4sbh3hq"/>
      <w:bookmarkEnd w:id="1"/>
    </w:p>
    <w:p w14:paraId="1793ED4C">
      <w:pPr>
        <w:rPr>
          <w:rFonts w:ascii="Times New Roman" w:hAnsi="Times New Roman" w:cs="Times New Roman"/>
        </w:rPr>
      </w:pPr>
    </w:p>
    <w:p w14:paraId="74C48FA2">
      <w:pPr>
        <w:rPr>
          <w:rFonts w:ascii="Times New Roman" w:hAnsi="Times New Roman" w:cs="Times New Roman"/>
        </w:rPr>
      </w:pPr>
    </w:p>
    <w:p w14:paraId="5D2DD7D1">
      <w:pPr>
        <w:rPr>
          <w:rFonts w:ascii="Times New Roman" w:hAnsi="Times New Roman" w:cs="Times New Roman"/>
        </w:rPr>
      </w:pPr>
      <w:r>
        <w:br w:type="page"/>
      </w:r>
    </w:p>
    <w:p w14:paraId="28A20712">
      <w:pPr>
        <w:pStyle w:val="16"/>
        <w:spacing w:before="240" w:after="120" w:line="276" w:lineRule="auto"/>
        <w:jc w:val="left"/>
        <w:rPr>
          <w:rFonts w:ascii="Calibri" w:hAnsi="Calibri" w:eastAsia="Calibri" w:cs="Calibri"/>
          <w:color w:val="FF0000"/>
          <w:sz w:val="22"/>
          <w:szCs w:val="22"/>
        </w:rPr>
      </w:pPr>
      <w:r>
        <w:rPr>
          <w:sz w:val="22"/>
          <w:szCs w:val="22"/>
        </w:rPr>
        <w:t>Table S2. Prevalence of drug users by sociodemographic factors and time points (C1, C2 and C3), for the most relevant drugs in Brazil.</w:t>
      </w:r>
    </w:p>
    <w:tbl>
      <w:tblPr>
        <w:tblStyle w:val="66"/>
        <w:tblW w:w="10200" w:type="dxa"/>
        <w:tblInd w:w="-238" w:type="dxa"/>
        <w:tblLayout w:type="autofit"/>
        <w:tblCellMar>
          <w:top w:w="0" w:type="dxa"/>
          <w:left w:w="40" w:type="dxa"/>
          <w:bottom w:w="0" w:type="dxa"/>
          <w:right w:w="40" w:type="dxa"/>
        </w:tblCellMar>
      </w:tblPr>
      <w:tblGrid>
        <w:gridCol w:w="1335"/>
        <w:gridCol w:w="645"/>
        <w:gridCol w:w="1110"/>
        <w:gridCol w:w="555"/>
        <w:gridCol w:w="1094"/>
        <w:gridCol w:w="436"/>
        <w:gridCol w:w="1184"/>
        <w:gridCol w:w="451"/>
        <w:gridCol w:w="1289"/>
        <w:gridCol w:w="572"/>
        <w:gridCol w:w="1063"/>
        <w:gridCol w:w="466"/>
      </w:tblGrid>
      <w:tr w14:paraId="30E6EB3E">
        <w:tblPrEx>
          <w:tblCellMar>
            <w:top w:w="0" w:type="dxa"/>
            <w:left w:w="40" w:type="dxa"/>
            <w:bottom w:w="0" w:type="dxa"/>
            <w:right w:w="40" w:type="dxa"/>
          </w:tblCellMar>
        </w:tblPrEx>
        <w:trPr>
          <w:trHeight w:val="90" w:hRule="atLeast"/>
        </w:trPr>
        <w:tc>
          <w:tcPr>
            <w:tcW w:w="1335" w:type="dxa"/>
            <w:tcBorders>
              <w:top w:val="single" w:color="000000" w:sz="6" w:space="0"/>
            </w:tcBorders>
            <w:vAlign w:val="center"/>
          </w:tcPr>
          <w:p w14:paraId="50217D0A">
            <w:pPr>
              <w:keepNext w:val="0"/>
              <w:keepLines w:val="0"/>
              <w:widowControl/>
              <w:overflowPunct/>
              <w:bidi w:val="0"/>
              <w:snapToGrid/>
              <w:spacing w:before="181" w:after="181" w:line="240" w:lineRule="auto"/>
              <w:jc w:val="center"/>
              <w:textAlignment w:val="auto"/>
              <w:rPr>
                <w:b/>
                <w:sz w:val="22"/>
                <w:szCs w:val="21"/>
              </w:rPr>
            </w:pPr>
            <w:r>
              <w:rPr>
                <w:b/>
                <w:sz w:val="22"/>
                <w:szCs w:val="21"/>
              </w:rPr>
              <w:t>Sociodemo- graphics</w:t>
            </w:r>
          </w:p>
        </w:tc>
        <w:tc>
          <w:tcPr>
            <w:tcW w:w="645" w:type="dxa"/>
            <w:tcBorders>
              <w:top w:val="single" w:color="000000" w:sz="6" w:space="0"/>
            </w:tcBorders>
            <w:vAlign w:val="center"/>
          </w:tcPr>
          <w:p w14:paraId="05100994">
            <w:pPr>
              <w:keepNext w:val="0"/>
              <w:keepLines w:val="0"/>
              <w:widowControl/>
              <w:overflowPunct/>
              <w:bidi w:val="0"/>
              <w:snapToGrid/>
              <w:spacing w:before="0" w:after="0"/>
              <w:ind w:left="-141" w:right="-153" w:firstLine="0"/>
              <w:jc w:val="center"/>
              <w:textAlignment w:val="auto"/>
              <w:rPr>
                <w:b/>
                <w:sz w:val="20"/>
                <w:szCs w:val="20"/>
              </w:rPr>
            </w:pPr>
            <w:r>
              <w:rPr>
                <w:b/>
                <w:sz w:val="20"/>
                <w:szCs w:val="20"/>
              </w:rPr>
              <w:t>Time</w:t>
            </w:r>
          </w:p>
        </w:tc>
        <w:tc>
          <w:tcPr>
            <w:tcW w:w="1110" w:type="dxa"/>
            <w:tcBorders>
              <w:top w:val="single" w:color="000000" w:sz="6" w:space="0"/>
            </w:tcBorders>
            <w:vAlign w:val="center"/>
          </w:tcPr>
          <w:p w14:paraId="03C4ED20">
            <w:pPr>
              <w:keepNext w:val="0"/>
              <w:keepLines w:val="0"/>
              <w:widowControl/>
              <w:overflowPunct/>
              <w:bidi w:val="0"/>
              <w:snapToGrid/>
              <w:spacing w:before="0" w:after="0"/>
              <w:jc w:val="center"/>
              <w:textAlignment w:val="auto"/>
              <w:rPr>
                <w:b/>
                <w:sz w:val="20"/>
                <w:szCs w:val="20"/>
              </w:rPr>
            </w:pPr>
            <w:r>
              <w:rPr>
                <w:b/>
                <w:sz w:val="20"/>
                <w:szCs w:val="20"/>
              </w:rPr>
              <w:t>ALCOHOL</w:t>
            </w:r>
          </w:p>
        </w:tc>
        <w:tc>
          <w:tcPr>
            <w:tcW w:w="555" w:type="dxa"/>
            <w:tcBorders>
              <w:top w:val="single" w:color="000000" w:sz="6" w:space="0"/>
            </w:tcBorders>
            <w:vAlign w:val="center"/>
          </w:tcPr>
          <w:p w14:paraId="7F4894C1">
            <w:pPr>
              <w:keepNext w:val="0"/>
              <w:keepLines w:val="0"/>
              <w:widowControl/>
              <w:overflowPunct/>
              <w:bidi w:val="0"/>
              <w:snapToGrid/>
              <w:spacing w:before="0" w:after="0"/>
              <w:jc w:val="center"/>
              <w:textAlignment w:val="auto"/>
              <w:rPr>
                <w:b/>
                <w:sz w:val="20"/>
                <w:szCs w:val="20"/>
              </w:rPr>
            </w:pPr>
            <w:r>
              <w:rPr>
                <w:b/>
                <w:sz w:val="20"/>
                <w:szCs w:val="20"/>
              </w:rPr>
              <w:t>%</w:t>
            </w:r>
          </w:p>
        </w:tc>
        <w:tc>
          <w:tcPr>
            <w:tcW w:w="1094" w:type="dxa"/>
            <w:tcBorders>
              <w:top w:val="single" w:color="000000" w:sz="6" w:space="0"/>
            </w:tcBorders>
            <w:vAlign w:val="center"/>
          </w:tcPr>
          <w:p w14:paraId="7D120B30">
            <w:pPr>
              <w:keepNext w:val="0"/>
              <w:keepLines w:val="0"/>
              <w:widowControl/>
              <w:overflowPunct/>
              <w:bidi w:val="0"/>
              <w:snapToGrid/>
              <w:spacing w:before="0" w:after="0"/>
              <w:jc w:val="center"/>
              <w:textAlignment w:val="auto"/>
              <w:rPr>
                <w:b/>
                <w:sz w:val="20"/>
                <w:szCs w:val="20"/>
              </w:rPr>
            </w:pPr>
            <w:r>
              <w:rPr>
                <w:b/>
                <w:sz w:val="20"/>
                <w:szCs w:val="20"/>
              </w:rPr>
              <w:t>TOBACCO</w:t>
            </w:r>
          </w:p>
        </w:tc>
        <w:tc>
          <w:tcPr>
            <w:tcW w:w="436" w:type="dxa"/>
            <w:tcBorders>
              <w:top w:val="single" w:color="000000" w:sz="6" w:space="0"/>
            </w:tcBorders>
            <w:vAlign w:val="center"/>
          </w:tcPr>
          <w:p w14:paraId="7E696623">
            <w:pPr>
              <w:keepNext w:val="0"/>
              <w:keepLines w:val="0"/>
              <w:widowControl/>
              <w:overflowPunct/>
              <w:bidi w:val="0"/>
              <w:snapToGrid/>
              <w:spacing w:before="0" w:after="0"/>
              <w:jc w:val="center"/>
              <w:textAlignment w:val="auto"/>
              <w:rPr>
                <w:b/>
                <w:sz w:val="20"/>
                <w:szCs w:val="20"/>
              </w:rPr>
            </w:pPr>
            <w:r>
              <w:rPr>
                <w:b/>
                <w:sz w:val="20"/>
                <w:szCs w:val="20"/>
              </w:rPr>
              <w:t>%</w:t>
            </w:r>
          </w:p>
        </w:tc>
        <w:tc>
          <w:tcPr>
            <w:tcW w:w="1184" w:type="dxa"/>
            <w:tcBorders>
              <w:top w:val="single" w:color="000000" w:sz="6" w:space="0"/>
            </w:tcBorders>
            <w:vAlign w:val="center"/>
          </w:tcPr>
          <w:p w14:paraId="582F75B5">
            <w:pPr>
              <w:keepNext w:val="0"/>
              <w:keepLines w:val="0"/>
              <w:widowControl/>
              <w:overflowPunct/>
              <w:bidi w:val="0"/>
              <w:snapToGrid/>
              <w:spacing w:before="0" w:after="0"/>
              <w:jc w:val="center"/>
              <w:textAlignment w:val="auto"/>
              <w:rPr>
                <w:b/>
                <w:sz w:val="20"/>
                <w:szCs w:val="20"/>
              </w:rPr>
            </w:pPr>
            <w:r>
              <w:rPr>
                <w:b/>
                <w:sz w:val="20"/>
                <w:szCs w:val="20"/>
              </w:rPr>
              <w:t>CANNABIS</w:t>
            </w:r>
          </w:p>
        </w:tc>
        <w:tc>
          <w:tcPr>
            <w:tcW w:w="451" w:type="dxa"/>
            <w:tcBorders>
              <w:top w:val="single" w:color="000000" w:sz="6" w:space="0"/>
            </w:tcBorders>
            <w:vAlign w:val="center"/>
          </w:tcPr>
          <w:p w14:paraId="149AA6C3">
            <w:pPr>
              <w:keepNext w:val="0"/>
              <w:keepLines w:val="0"/>
              <w:widowControl/>
              <w:overflowPunct/>
              <w:bidi w:val="0"/>
              <w:snapToGrid/>
              <w:spacing w:before="0" w:after="0"/>
              <w:jc w:val="center"/>
              <w:textAlignment w:val="auto"/>
              <w:rPr>
                <w:b/>
                <w:sz w:val="20"/>
                <w:szCs w:val="20"/>
              </w:rPr>
            </w:pPr>
            <w:r>
              <w:rPr>
                <w:b/>
                <w:sz w:val="20"/>
                <w:szCs w:val="20"/>
              </w:rPr>
              <w:t>%</w:t>
            </w:r>
          </w:p>
        </w:tc>
        <w:tc>
          <w:tcPr>
            <w:tcW w:w="1289" w:type="dxa"/>
            <w:tcBorders>
              <w:top w:val="single" w:color="000000" w:sz="6" w:space="0"/>
            </w:tcBorders>
            <w:vAlign w:val="center"/>
          </w:tcPr>
          <w:p w14:paraId="3F061085">
            <w:pPr>
              <w:keepNext w:val="0"/>
              <w:keepLines w:val="0"/>
              <w:widowControl/>
              <w:overflowPunct/>
              <w:bidi w:val="0"/>
              <w:snapToGrid/>
              <w:spacing w:before="0" w:after="0"/>
              <w:jc w:val="center"/>
              <w:textAlignment w:val="auto"/>
              <w:rPr>
                <w:b/>
                <w:sz w:val="20"/>
                <w:szCs w:val="20"/>
              </w:rPr>
            </w:pPr>
            <w:r>
              <w:rPr>
                <w:b/>
                <w:sz w:val="20"/>
                <w:szCs w:val="20"/>
              </w:rPr>
              <w:t>HYPNOTICS</w:t>
            </w:r>
          </w:p>
        </w:tc>
        <w:tc>
          <w:tcPr>
            <w:tcW w:w="572" w:type="dxa"/>
            <w:tcBorders>
              <w:top w:val="single" w:color="000000" w:sz="6" w:space="0"/>
            </w:tcBorders>
            <w:vAlign w:val="center"/>
          </w:tcPr>
          <w:p w14:paraId="5607C8FA">
            <w:pPr>
              <w:keepNext w:val="0"/>
              <w:keepLines w:val="0"/>
              <w:widowControl/>
              <w:overflowPunct/>
              <w:bidi w:val="0"/>
              <w:snapToGrid/>
              <w:spacing w:before="0" w:after="0"/>
              <w:jc w:val="center"/>
              <w:textAlignment w:val="auto"/>
              <w:rPr>
                <w:b/>
                <w:sz w:val="20"/>
                <w:szCs w:val="20"/>
              </w:rPr>
            </w:pPr>
            <w:r>
              <w:rPr>
                <w:b/>
                <w:sz w:val="20"/>
                <w:szCs w:val="20"/>
              </w:rPr>
              <w:t>%</w:t>
            </w:r>
          </w:p>
        </w:tc>
        <w:tc>
          <w:tcPr>
            <w:tcW w:w="1063" w:type="dxa"/>
            <w:tcBorders>
              <w:top w:val="single" w:color="000000" w:sz="6" w:space="0"/>
            </w:tcBorders>
            <w:vAlign w:val="center"/>
          </w:tcPr>
          <w:p w14:paraId="1318C36C">
            <w:pPr>
              <w:keepNext w:val="0"/>
              <w:keepLines w:val="0"/>
              <w:widowControl/>
              <w:overflowPunct/>
              <w:bidi w:val="0"/>
              <w:snapToGrid/>
              <w:spacing w:before="0" w:after="0"/>
              <w:jc w:val="center"/>
              <w:textAlignment w:val="auto"/>
              <w:rPr>
                <w:b/>
                <w:sz w:val="20"/>
                <w:szCs w:val="20"/>
              </w:rPr>
            </w:pPr>
            <w:r>
              <w:rPr>
                <w:b/>
                <w:sz w:val="20"/>
                <w:szCs w:val="20"/>
              </w:rPr>
              <w:t>COCAINE</w:t>
            </w:r>
          </w:p>
        </w:tc>
        <w:tc>
          <w:tcPr>
            <w:tcW w:w="465" w:type="dxa"/>
            <w:tcBorders>
              <w:top w:val="single" w:color="000000" w:sz="6" w:space="0"/>
            </w:tcBorders>
            <w:vAlign w:val="center"/>
          </w:tcPr>
          <w:p w14:paraId="1E4A7CF6">
            <w:pPr>
              <w:keepNext w:val="0"/>
              <w:keepLines w:val="0"/>
              <w:widowControl/>
              <w:overflowPunct/>
              <w:bidi w:val="0"/>
              <w:snapToGrid/>
              <w:spacing w:before="0" w:after="0"/>
              <w:jc w:val="center"/>
              <w:textAlignment w:val="auto"/>
              <w:rPr>
                <w:b/>
                <w:sz w:val="20"/>
                <w:szCs w:val="20"/>
              </w:rPr>
            </w:pPr>
            <w:r>
              <w:rPr>
                <w:b/>
                <w:sz w:val="20"/>
                <w:szCs w:val="20"/>
              </w:rPr>
              <w:t>%</w:t>
            </w:r>
          </w:p>
        </w:tc>
      </w:tr>
      <w:tr w14:paraId="366197B1">
        <w:tblPrEx>
          <w:tblCellMar>
            <w:top w:w="0" w:type="dxa"/>
            <w:left w:w="40" w:type="dxa"/>
            <w:bottom w:w="0" w:type="dxa"/>
            <w:right w:w="40" w:type="dxa"/>
          </w:tblCellMar>
        </w:tblPrEx>
        <w:trPr>
          <w:trHeight w:val="266" w:hRule="atLeast"/>
        </w:trPr>
        <w:tc>
          <w:tcPr>
            <w:tcW w:w="1335" w:type="dxa"/>
            <w:vAlign w:val="center"/>
          </w:tcPr>
          <w:p w14:paraId="6A90EE1D">
            <w:pPr>
              <w:keepNext w:val="0"/>
              <w:keepLines w:val="0"/>
              <w:widowControl/>
              <w:overflowPunct/>
              <w:bidi w:val="0"/>
              <w:snapToGrid/>
              <w:spacing w:before="0" w:after="240"/>
              <w:textAlignment w:val="auto"/>
              <w:rPr>
                <w:b/>
                <w:sz w:val="22"/>
                <w:szCs w:val="21"/>
              </w:rPr>
            </w:pPr>
          </w:p>
        </w:tc>
        <w:tc>
          <w:tcPr>
            <w:tcW w:w="645" w:type="dxa"/>
            <w:vAlign w:val="center"/>
          </w:tcPr>
          <w:p w14:paraId="11410030">
            <w:pPr>
              <w:keepNext w:val="0"/>
              <w:keepLines w:val="0"/>
              <w:widowControl/>
              <w:overflowPunct/>
              <w:bidi w:val="0"/>
              <w:snapToGrid/>
              <w:spacing w:before="0" w:after="0"/>
              <w:jc w:val="center"/>
              <w:textAlignment w:val="auto"/>
              <w:rPr>
                <w:b/>
              </w:rPr>
            </w:pPr>
            <w:r>
              <w:rPr>
                <w:b/>
              </w:rPr>
              <w:t>C1</w:t>
            </w:r>
          </w:p>
        </w:tc>
        <w:tc>
          <w:tcPr>
            <w:tcW w:w="1110" w:type="dxa"/>
            <w:vAlign w:val="center"/>
          </w:tcPr>
          <w:p w14:paraId="43D4118B">
            <w:pPr>
              <w:keepNext w:val="0"/>
              <w:keepLines w:val="0"/>
              <w:widowControl/>
              <w:overflowPunct/>
              <w:bidi w:val="0"/>
              <w:snapToGrid/>
              <w:spacing w:before="0" w:after="0"/>
              <w:jc w:val="center"/>
              <w:textAlignment w:val="auto"/>
              <w:rPr>
                <w:sz w:val="20"/>
                <w:szCs w:val="20"/>
              </w:rPr>
            </w:pPr>
            <w:r>
              <w:rPr>
                <w:sz w:val="20"/>
                <w:szCs w:val="20"/>
              </w:rPr>
              <w:t>201</w:t>
            </w:r>
          </w:p>
        </w:tc>
        <w:tc>
          <w:tcPr>
            <w:tcW w:w="555" w:type="dxa"/>
            <w:vAlign w:val="center"/>
          </w:tcPr>
          <w:p w14:paraId="60DF4127">
            <w:pPr>
              <w:keepNext w:val="0"/>
              <w:keepLines w:val="0"/>
              <w:widowControl/>
              <w:overflowPunct/>
              <w:bidi w:val="0"/>
              <w:snapToGrid/>
              <w:spacing w:before="0" w:after="0"/>
              <w:jc w:val="center"/>
              <w:textAlignment w:val="auto"/>
              <w:rPr>
                <w:sz w:val="20"/>
                <w:szCs w:val="20"/>
              </w:rPr>
            </w:pPr>
            <w:r>
              <w:rPr>
                <w:sz w:val="20"/>
                <w:szCs w:val="20"/>
              </w:rPr>
              <w:t>93.9</w:t>
            </w:r>
          </w:p>
        </w:tc>
        <w:tc>
          <w:tcPr>
            <w:tcW w:w="1094" w:type="dxa"/>
            <w:vAlign w:val="center"/>
          </w:tcPr>
          <w:p w14:paraId="2F909462">
            <w:pPr>
              <w:keepNext w:val="0"/>
              <w:keepLines w:val="0"/>
              <w:widowControl/>
              <w:overflowPunct/>
              <w:bidi w:val="0"/>
              <w:snapToGrid/>
              <w:spacing w:before="0" w:after="0"/>
              <w:jc w:val="center"/>
              <w:textAlignment w:val="auto"/>
              <w:rPr>
                <w:sz w:val="20"/>
                <w:szCs w:val="20"/>
              </w:rPr>
            </w:pPr>
            <w:r>
              <w:rPr>
                <w:sz w:val="20"/>
                <w:szCs w:val="20"/>
              </w:rPr>
              <w:t>105</w:t>
            </w:r>
          </w:p>
        </w:tc>
        <w:tc>
          <w:tcPr>
            <w:tcW w:w="436" w:type="dxa"/>
            <w:vAlign w:val="center"/>
          </w:tcPr>
          <w:p w14:paraId="27A722E7">
            <w:pPr>
              <w:keepNext w:val="0"/>
              <w:keepLines w:val="0"/>
              <w:widowControl/>
              <w:overflowPunct/>
              <w:bidi w:val="0"/>
              <w:snapToGrid/>
              <w:spacing w:before="0" w:after="0"/>
              <w:jc w:val="center"/>
              <w:textAlignment w:val="auto"/>
              <w:rPr>
                <w:sz w:val="20"/>
                <w:szCs w:val="20"/>
              </w:rPr>
            </w:pPr>
            <w:r>
              <w:rPr>
                <w:sz w:val="20"/>
                <w:szCs w:val="20"/>
              </w:rPr>
              <w:t>49.1</w:t>
            </w:r>
          </w:p>
        </w:tc>
        <w:tc>
          <w:tcPr>
            <w:tcW w:w="1184" w:type="dxa"/>
            <w:vAlign w:val="center"/>
          </w:tcPr>
          <w:p w14:paraId="7278BC87">
            <w:pPr>
              <w:keepNext w:val="0"/>
              <w:keepLines w:val="0"/>
              <w:widowControl/>
              <w:overflowPunct/>
              <w:bidi w:val="0"/>
              <w:snapToGrid/>
              <w:spacing w:before="0" w:after="0"/>
              <w:jc w:val="center"/>
              <w:textAlignment w:val="auto"/>
              <w:rPr>
                <w:sz w:val="20"/>
                <w:szCs w:val="20"/>
              </w:rPr>
            </w:pPr>
            <w:r>
              <w:rPr>
                <w:sz w:val="20"/>
                <w:szCs w:val="20"/>
              </w:rPr>
              <w:t>115</w:t>
            </w:r>
          </w:p>
        </w:tc>
        <w:tc>
          <w:tcPr>
            <w:tcW w:w="451" w:type="dxa"/>
            <w:vAlign w:val="center"/>
          </w:tcPr>
          <w:p w14:paraId="50A0E3CD">
            <w:pPr>
              <w:keepNext w:val="0"/>
              <w:keepLines w:val="0"/>
              <w:widowControl/>
              <w:overflowPunct/>
              <w:bidi w:val="0"/>
              <w:snapToGrid/>
              <w:spacing w:before="0" w:after="0"/>
              <w:jc w:val="center"/>
              <w:textAlignment w:val="auto"/>
              <w:rPr>
                <w:sz w:val="20"/>
                <w:szCs w:val="20"/>
              </w:rPr>
            </w:pPr>
            <w:r>
              <w:rPr>
                <w:sz w:val="20"/>
                <w:szCs w:val="20"/>
              </w:rPr>
              <w:t>53.7</w:t>
            </w:r>
          </w:p>
        </w:tc>
        <w:tc>
          <w:tcPr>
            <w:tcW w:w="1289" w:type="dxa"/>
            <w:vAlign w:val="center"/>
          </w:tcPr>
          <w:p w14:paraId="7E1F8934">
            <w:pPr>
              <w:keepNext w:val="0"/>
              <w:keepLines w:val="0"/>
              <w:widowControl/>
              <w:overflowPunct/>
              <w:bidi w:val="0"/>
              <w:snapToGrid/>
              <w:spacing w:before="0" w:after="0"/>
              <w:jc w:val="center"/>
              <w:textAlignment w:val="auto"/>
              <w:rPr>
                <w:sz w:val="20"/>
                <w:szCs w:val="20"/>
              </w:rPr>
            </w:pPr>
            <w:r>
              <w:rPr>
                <w:sz w:val="20"/>
                <w:szCs w:val="20"/>
              </w:rPr>
              <w:t>28</w:t>
            </w:r>
          </w:p>
        </w:tc>
        <w:tc>
          <w:tcPr>
            <w:tcW w:w="572" w:type="dxa"/>
            <w:vAlign w:val="center"/>
          </w:tcPr>
          <w:p w14:paraId="2269C5DA">
            <w:pPr>
              <w:keepNext w:val="0"/>
              <w:keepLines w:val="0"/>
              <w:widowControl/>
              <w:overflowPunct/>
              <w:bidi w:val="0"/>
              <w:snapToGrid/>
              <w:spacing w:before="0" w:after="0"/>
              <w:jc w:val="center"/>
              <w:textAlignment w:val="auto"/>
              <w:rPr>
                <w:sz w:val="20"/>
                <w:szCs w:val="20"/>
              </w:rPr>
            </w:pPr>
            <w:r>
              <w:rPr>
                <w:sz w:val="20"/>
                <w:szCs w:val="20"/>
              </w:rPr>
              <w:t>13.1</w:t>
            </w:r>
          </w:p>
        </w:tc>
        <w:tc>
          <w:tcPr>
            <w:tcW w:w="1063" w:type="dxa"/>
            <w:vAlign w:val="center"/>
          </w:tcPr>
          <w:p w14:paraId="7A6E2DA9">
            <w:pPr>
              <w:keepNext w:val="0"/>
              <w:keepLines w:val="0"/>
              <w:widowControl/>
              <w:overflowPunct/>
              <w:bidi w:val="0"/>
              <w:snapToGrid/>
              <w:spacing w:before="0" w:after="0"/>
              <w:jc w:val="center"/>
              <w:textAlignment w:val="auto"/>
              <w:rPr>
                <w:sz w:val="20"/>
                <w:szCs w:val="20"/>
              </w:rPr>
            </w:pPr>
            <w:r>
              <w:rPr>
                <w:sz w:val="20"/>
                <w:szCs w:val="20"/>
              </w:rPr>
              <w:t>35</w:t>
            </w:r>
          </w:p>
        </w:tc>
        <w:tc>
          <w:tcPr>
            <w:tcW w:w="465" w:type="dxa"/>
            <w:vAlign w:val="center"/>
          </w:tcPr>
          <w:p w14:paraId="45CA95CA">
            <w:pPr>
              <w:keepNext w:val="0"/>
              <w:keepLines w:val="0"/>
              <w:widowControl/>
              <w:overflowPunct/>
              <w:bidi w:val="0"/>
              <w:snapToGrid/>
              <w:spacing w:before="0" w:after="0"/>
              <w:jc w:val="center"/>
              <w:textAlignment w:val="auto"/>
              <w:rPr>
                <w:sz w:val="20"/>
                <w:szCs w:val="20"/>
              </w:rPr>
            </w:pPr>
            <w:r>
              <w:rPr>
                <w:sz w:val="20"/>
                <w:szCs w:val="20"/>
              </w:rPr>
              <w:t>16.4</w:t>
            </w:r>
          </w:p>
        </w:tc>
      </w:tr>
      <w:tr w14:paraId="55EC287C">
        <w:tblPrEx>
          <w:tblCellMar>
            <w:top w:w="0" w:type="dxa"/>
            <w:left w:w="40" w:type="dxa"/>
            <w:bottom w:w="0" w:type="dxa"/>
            <w:right w:w="40" w:type="dxa"/>
          </w:tblCellMar>
        </w:tblPrEx>
        <w:trPr>
          <w:trHeight w:val="300" w:hRule="atLeast"/>
        </w:trPr>
        <w:tc>
          <w:tcPr>
            <w:tcW w:w="1335" w:type="dxa"/>
            <w:vAlign w:val="center"/>
          </w:tcPr>
          <w:p w14:paraId="771BF6D4">
            <w:pPr>
              <w:keepNext w:val="0"/>
              <w:keepLines w:val="0"/>
              <w:widowControl/>
              <w:overflowPunct/>
              <w:bidi w:val="0"/>
              <w:snapToGrid/>
              <w:spacing w:before="0" w:after="0"/>
              <w:jc w:val="center"/>
              <w:textAlignment w:val="auto"/>
              <w:rPr>
                <w:b/>
                <w:sz w:val="22"/>
                <w:szCs w:val="21"/>
              </w:rPr>
            </w:pPr>
            <w:r>
              <w:rPr>
                <w:b/>
                <w:sz w:val="22"/>
                <w:szCs w:val="21"/>
              </w:rPr>
              <w:t>Male</w:t>
            </w:r>
          </w:p>
        </w:tc>
        <w:tc>
          <w:tcPr>
            <w:tcW w:w="645" w:type="dxa"/>
            <w:vAlign w:val="center"/>
          </w:tcPr>
          <w:p w14:paraId="75A8AD9D">
            <w:pPr>
              <w:keepNext w:val="0"/>
              <w:keepLines w:val="0"/>
              <w:widowControl/>
              <w:overflowPunct/>
              <w:bidi w:val="0"/>
              <w:snapToGrid/>
              <w:spacing w:before="0" w:after="0"/>
              <w:jc w:val="center"/>
              <w:textAlignment w:val="auto"/>
              <w:rPr>
                <w:b/>
              </w:rPr>
            </w:pPr>
            <w:r>
              <w:rPr>
                <w:b/>
              </w:rPr>
              <w:t>C2</w:t>
            </w:r>
          </w:p>
        </w:tc>
        <w:tc>
          <w:tcPr>
            <w:tcW w:w="1110" w:type="dxa"/>
            <w:vAlign w:val="center"/>
          </w:tcPr>
          <w:p w14:paraId="67A7159A">
            <w:pPr>
              <w:keepNext w:val="0"/>
              <w:keepLines w:val="0"/>
              <w:widowControl/>
              <w:overflowPunct/>
              <w:bidi w:val="0"/>
              <w:snapToGrid/>
              <w:spacing w:before="0" w:after="0"/>
              <w:jc w:val="center"/>
              <w:textAlignment w:val="auto"/>
              <w:rPr>
                <w:sz w:val="20"/>
                <w:szCs w:val="20"/>
              </w:rPr>
            </w:pPr>
            <w:r>
              <w:rPr>
                <w:sz w:val="20"/>
                <w:szCs w:val="20"/>
              </w:rPr>
              <w:t>182</w:t>
            </w:r>
          </w:p>
        </w:tc>
        <w:tc>
          <w:tcPr>
            <w:tcW w:w="555" w:type="dxa"/>
            <w:vAlign w:val="center"/>
          </w:tcPr>
          <w:p w14:paraId="3F2EF08E">
            <w:pPr>
              <w:keepNext w:val="0"/>
              <w:keepLines w:val="0"/>
              <w:widowControl/>
              <w:overflowPunct/>
              <w:bidi w:val="0"/>
              <w:snapToGrid/>
              <w:spacing w:before="0" w:after="0"/>
              <w:jc w:val="center"/>
              <w:textAlignment w:val="auto"/>
              <w:rPr>
                <w:sz w:val="20"/>
                <w:szCs w:val="20"/>
              </w:rPr>
            </w:pPr>
            <w:r>
              <w:rPr>
                <w:sz w:val="20"/>
                <w:szCs w:val="20"/>
              </w:rPr>
              <w:t>85.0</w:t>
            </w:r>
          </w:p>
        </w:tc>
        <w:tc>
          <w:tcPr>
            <w:tcW w:w="1094" w:type="dxa"/>
            <w:vAlign w:val="center"/>
          </w:tcPr>
          <w:p w14:paraId="10B89401">
            <w:pPr>
              <w:keepNext w:val="0"/>
              <w:keepLines w:val="0"/>
              <w:widowControl/>
              <w:overflowPunct/>
              <w:bidi w:val="0"/>
              <w:snapToGrid/>
              <w:spacing w:before="0" w:after="0"/>
              <w:jc w:val="center"/>
              <w:textAlignment w:val="auto"/>
              <w:rPr>
                <w:sz w:val="20"/>
                <w:szCs w:val="20"/>
              </w:rPr>
            </w:pPr>
            <w:r>
              <w:rPr>
                <w:sz w:val="20"/>
                <w:szCs w:val="20"/>
              </w:rPr>
              <w:t>94</w:t>
            </w:r>
          </w:p>
        </w:tc>
        <w:tc>
          <w:tcPr>
            <w:tcW w:w="436" w:type="dxa"/>
            <w:vAlign w:val="center"/>
          </w:tcPr>
          <w:p w14:paraId="5843F881">
            <w:pPr>
              <w:keepNext w:val="0"/>
              <w:keepLines w:val="0"/>
              <w:widowControl/>
              <w:overflowPunct/>
              <w:bidi w:val="0"/>
              <w:snapToGrid/>
              <w:spacing w:before="0" w:after="0"/>
              <w:jc w:val="center"/>
              <w:textAlignment w:val="auto"/>
              <w:rPr>
                <w:sz w:val="20"/>
                <w:szCs w:val="20"/>
              </w:rPr>
            </w:pPr>
            <w:r>
              <w:rPr>
                <w:sz w:val="20"/>
                <w:szCs w:val="20"/>
              </w:rPr>
              <w:t>43.9</w:t>
            </w:r>
          </w:p>
        </w:tc>
        <w:tc>
          <w:tcPr>
            <w:tcW w:w="1184" w:type="dxa"/>
            <w:vAlign w:val="center"/>
          </w:tcPr>
          <w:p w14:paraId="22C1CF1D">
            <w:pPr>
              <w:keepNext w:val="0"/>
              <w:keepLines w:val="0"/>
              <w:widowControl/>
              <w:overflowPunct/>
              <w:bidi w:val="0"/>
              <w:snapToGrid/>
              <w:spacing w:before="0" w:after="0"/>
              <w:jc w:val="center"/>
              <w:textAlignment w:val="auto"/>
              <w:rPr>
                <w:sz w:val="20"/>
                <w:szCs w:val="20"/>
              </w:rPr>
            </w:pPr>
            <w:r>
              <w:rPr>
                <w:sz w:val="20"/>
                <w:szCs w:val="20"/>
              </w:rPr>
              <w:t>89</w:t>
            </w:r>
          </w:p>
        </w:tc>
        <w:tc>
          <w:tcPr>
            <w:tcW w:w="451" w:type="dxa"/>
            <w:vAlign w:val="center"/>
          </w:tcPr>
          <w:p w14:paraId="3007FF3C">
            <w:pPr>
              <w:keepNext w:val="0"/>
              <w:keepLines w:val="0"/>
              <w:widowControl/>
              <w:overflowPunct/>
              <w:bidi w:val="0"/>
              <w:snapToGrid/>
              <w:spacing w:before="0" w:after="0"/>
              <w:jc w:val="center"/>
              <w:textAlignment w:val="auto"/>
              <w:rPr>
                <w:sz w:val="20"/>
                <w:szCs w:val="20"/>
              </w:rPr>
            </w:pPr>
            <w:r>
              <w:rPr>
                <w:sz w:val="20"/>
                <w:szCs w:val="20"/>
              </w:rPr>
              <w:t>41.6</w:t>
            </w:r>
          </w:p>
        </w:tc>
        <w:tc>
          <w:tcPr>
            <w:tcW w:w="1289" w:type="dxa"/>
            <w:vAlign w:val="center"/>
          </w:tcPr>
          <w:p w14:paraId="1EEE7C38">
            <w:pPr>
              <w:keepNext w:val="0"/>
              <w:keepLines w:val="0"/>
              <w:widowControl/>
              <w:overflowPunct/>
              <w:bidi w:val="0"/>
              <w:snapToGrid/>
              <w:spacing w:before="0" w:after="0"/>
              <w:jc w:val="center"/>
              <w:textAlignment w:val="auto"/>
              <w:rPr>
                <w:sz w:val="20"/>
                <w:szCs w:val="20"/>
              </w:rPr>
            </w:pPr>
            <w:r>
              <w:rPr>
                <w:sz w:val="20"/>
                <w:szCs w:val="20"/>
              </w:rPr>
              <w:t>25</w:t>
            </w:r>
          </w:p>
        </w:tc>
        <w:tc>
          <w:tcPr>
            <w:tcW w:w="572" w:type="dxa"/>
            <w:vAlign w:val="center"/>
          </w:tcPr>
          <w:p w14:paraId="228CE8D4">
            <w:pPr>
              <w:keepNext w:val="0"/>
              <w:keepLines w:val="0"/>
              <w:widowControl/>
              <w:overflowPunct/>
              <w:bidi w:val="0"/>
              <w:snapToGrid/>
              <w:spacing w:before="0" w:after="0"/>
              <w:jc w:val="center"/>
              <w:textAlignment w:val="auto"/>
              <w:rPr>
                <w:sz w:val="20"/>
                <w:szCs w:val="20"/>
              </w:rPr>
            </w:pPr>
            <w:r>
              <w:rPr>
                <w:sz w:val="20"/>
                <w:szCs w:val="20"/>
              </w:rPr>
              <w:t>11.7</w:t>
            </w:r>
          </w:p>
        </w:tc>
        <w:tc>
          <w:tcPr>
            <w:tcW w:w="1063" w:type="dxa"/>
            <w:vAlign w:val="center"/>
          </w:tcPr>
          <w:p w14:paraId="4FA61A7D">
            <w:pPr>
              <w:keepNext w:val="0"/>
              <w:keepLines w:val="0"/>
              <w:widowControl/>
              <w:overflowPunct/>
              <w:bidi w:val="0"/>
              <w:snapToGrid/>
              <w:spacing w:before="0" w:after="0"/>
              <w:jc w:val="center"/>
              <w:textAlignment w:val="auto"/>
              <w:rPr>
                <w:sz w:val="20"/>
                <w:szCs w:val="20"/>
              </w:rPr>
            </w:pPr>
            <w:r>
              <w:rPr>
                <w:sz w:val="20"/>
                <w:szCs w:val="20"/>
              </w:rPr>
              <w:t>36</w:t>
            </w:r>
          </w:p>
        </w:tc>
        <w:tc>
          <w:tcPr>
            <w:tcW w:w="465" w:type="dxa"/>
            <w:vAlign w:val="center"/>
          </w:tcPr>
          <w:p w14:paraId="0CD511FF">
            <w:pPr>
              <w:keepNext w:val="0"/>
              <w:keepLines w:val="0"/>
              <w:widowControl/>
              <w:overflowPunct/>
              <w:bidi w:val="0"/>
              <w:snapToGrid/>
              <w:spacing w:before="0" w:after="0"/>
              <w:jc w:val="center"/>
              <w:textAlignment w:val="auto"/>
              <w:rPr>
                <w:sz w:val="20"/>
                <w:szCs w:val="20"/>
              </w:rPr>
            </w:pPr>
            <w:r>
              <w:rPr>
                <w:sz w:val="20"/>
                <w:szCs w:val="20"/>
              </w:rPr>
              <w:t>16.8</w:t>
            </w:r>
          </w:p>
        </w:tc>
      </w:tr>
      <w:tr w14:paraId="4DEDCD0A">
        <w:tblPrEx>
          <w:tblCellMar>
            <w:top w:w="0" w:type="dxa"/>
            <w:left w:w="40" w:type="dxa"/>
            <w:bottom w:w="0" w:type="dxa"/>
            <w:right w:w="40" w:type="dxa"/>
          </w:tblCellMar>
        </w:tblPrEx>
        <w:trPr>
          <w:trHeight w:val="300" w:hRule="atLeast"/>
        </w:trPr>
        <w:tc>
          <w:tcPr>
            <w:tcW w:w="1335" w:type="dxa"/>
            <w:vAlign w:val="center"/>
          </w:tcPr>
          <w:p w14:paraId="4A0C2323">
            <w:pPr>
              <w:keepNext w:val="0"/>
              <w:keepLines w:val="0"/>
              <w:widowControl/>
              <w:overflowPunct/>
              <w:bidi w:val="0"/>
              <w:snapToGrid/>
              <w:spacing w:before="0" w:after="240"/>
              <w:textAlignment w:val="auto"/>
              <w:rPr>
                <w:b/>
                <w:sz w:val="22"/>
                <w:szCs w:val="21"/>
              </w:rPr>
            </w:pPr>
          </w:p>
        </w:tc>
        <w:tc>
          <w:tcPr>
            <w:tcW w:w="645" w:type="dxa"/>
            <w:vAlign w:val="center"/>
          </w:tcPr>
          <w:p w14:paraId="458922BC">
            <w:pPr>
              <w:keepNext w:val="0"/>
              <w:keepLines w:val="0"/>
              <w:widowControl/>
              <w:overflowPunct/>
              <w:bidi w:val="0"/>
              <w:snapToGrid/>
              <w:spacing w:before="0" w:after="0"/>
              <w:jc w:val="center"/>
              <w:textAlignment w:val="auto"/>
              <w:rPr>
                <w:b/>
              </w:rPr>
            </w:pPr>
            <w:r>
              <w:rPr>
                <w:b/>
              </w:rPr>
              <w:t>C3</w:t>
            </w:r>
          </w:p>
        </w:tc>
        <w:tc>
          <w:tcPr>
            <w:tcW w:w="1110" w:type="dxa"/>
            <w:vAlign w:val="center"/>
          </w:tcPr>
          <w:p w14:paraId="60A57F50">
            <w:pPr>
              <w:keepNext w:val="0"/>
              <w:keepLines w:val="0"/>
              <w:widowControl/>
              <w:overflowPunct/>
              <w:bidi w:val="0"/>
              <w:snapToGrid/>
              <w:spacing w:before="0" w:after="0"/>
              <w:jc w:val="center"/>
              <w:textAlignment w:val="auto"/>
              <w:rPr>
                <w:sz w:val="20"/>
                <w:szCs w:val="20"/>
              </w:rPr>
            </w:pPr>
            <w:r>
              <w:rPr>
                <w:sz w:val="20"/>
                <w:szCs w:val="20"/>
              </w:rPr>
              <w:t>190</w:t>
            </w:r>
          </w:p>
        </w:tc>
        <w:tc>
          <w:tcPr>
            <w:tcW w:w="555" w:type="dxa"/>
            <w:vAlign w:val="center"/>
          </w:tcPr>
          <w:p w14:paraId="10E296B7">
            <w:pPr>
              <w:keepNext w:val="0"/>
              <w:keepLines w:val="0"/>
              <w:widowControl/>
              <w:overflowPunct/>
              <w:bidi w:val="0"/>
              <w:snapToGrid/>
              <w:spacing w:before="0" w:after="0"/>
              <w:jc w:val="center"/>
              <w:textAlignment w:val="auto"/>
              <w:rPr>
                <w:sz w:val="20"/>
                <w:szCs w:val="20"/>
              </w:rPr>
            </w:pPr>
            <w:r>
              <w:rPr>
                <w:sz w:val="20"/>
                <w:szCs w:val="20"/>
              </w:rPr>
              <w:t>88.8</w:t>
            </w:r>
          </w:p>
        </w:tc>
        <w:tc>
          <w:tcPr>
            <w:tcW w:w="1094" w:type="dxa"/>
            <w:vAlign w:val="center"/>
          </w:tcPr>
          <w:p w14:paraId="1A8F8572">
            <w:pPr>
              <w:keepNext w:val="0"/>
              <w:keepLines w:val="0"/>
              <w:widowControl/>
              <w:overflowPunct/>
              <w:bidi w:val="0"/>
              <w:snapToGrid/>
              <w:spacing w:before="0" w:after="0"/>
              <w:jc w:val="center"/>
              <w:textAlignment w:val="auto"/>
              <w:rPr>
                <w:sz w:val="20"/>
                <w:szCs w:val="20"/>
              </w:rPr>
            </w:pPr>
            <w:r>
              <w:rPr>
                <w:sz w:val="20"/>
                <w:szCs w:val="20"/>
              </w:rPr>
              <w:t>107</w:t>
            </w:r>
          </w:p>
        </w:tc>
        <w:tc>
          <w:tcPr>
            <w:tcW w:w="436" w:type="dxa"/>
            <w:vAlign w:val="center"/>
          </w:tcPr>
          <w:p w14:paraId="472E8469">
            <w:pPr>
              <w:keepNext w:val="0"/>
              <w:keepLines w:val="0"/>
              <w:widowControl/>
              <w:overflowPunct/>
              <w:bidi w:val="0"/>
              <w:snapToGrid/>
              <w:spacing w:before="0" w:after="0"/>
              <w:jc w:val="center"/>
              <w:textAlignment w:val="auto"/>
              <w:rPr>
                <w:sz w:val="20"/>
                <w:szCs w:val="20"/>
              </w:rPr>
            </w:pPr>
            <w:r>
              <w:rPr>
                <w:sz w:val="20"/>
                <w:szCs w:val="20"/>
              </w:rPr>
              <w:t>50.0</w:t>
            </w:r>
          </w:p>
        </w:tc>
        <w:tc>
          <w:tcPr>
            <w:tcW w:w="1184" w:type="dxa"/>
            <w:vAlign w:val="center"/>
          </w:tcPr>
          <w:p w14:paraId="0F231E67">
            <w:pPr>
              <w:keepNext w:val="0"/>
              <w:keepLines w:val="0"/>
              <w:widowControl/>
              <w:overflowPunct/>
              <w:bidi w:val="0"/>
              <w:snapToGrid/>
              <w:spacing w:before="0" w:after="0"/>
              <w:jc w:val="center"/>
              <w:textAlignment w:val="auto"/>
              <w:rPr>
                <w:sz w:val="20"/>
                <w:szCs w:val="20"/>
              </w:rPr>
            </w:pPr>
            <w:r>
              <w:rPr>
                <w:sz w:val="20"/>
                <w:szCs w:val="20"/>
              </w:rPr>
              <w:t>102</w:t>
            </w:r>
          </w:p>
        </w:tc>
        <w:tc>
          <w:tcPr>
            <w:tcW w:w="451" w:type="dxa"/>
            <w:vAlign w:val="center"/>
          </w:tcPr>
          <w:p w14:paraId="0CE11FF7">
            <w:pPr>
              <w:keepNext w:val="0"/>
              <w:keepLines w:val="0"/>
              <w:widowControl/>
              <w:overflowPunct/>
              <w:bidi w:val="0"/>
              <w:snapToGrid/>
              <w:spacing w:before="0" w:after="0"/>
              <w:jc w:val="center"/>
              <w:textAlignment w:val="auto"/>
              <w:rPr>
                <w:sz w:val="20"/>
                <w:szCs w:val="20"/>
              </w:rPr>
            </w:pPr>
            <w:r>
              <w:rPr>
                <w:sz w:val="20"/>
                <w:szCs w:val="20"/>
              </w:rPr>
              <w:t>47.7</w:t>
            </w:r>
          </w:p>
        </w:tc>
        <w:tc>
          <w:tcPr>
            <w:tcW w:w="1289" w:type="dxa"/>
            <w:vAlign w:val="center"/>
          </w:tcPr>
          <w:p w14:paraId="4D65838E">
            <w:pPr>
              <w:keepNext w:val="0"/>
              <w:keepLines w:val="0"/>
              <w:widowControl/>
              <w:overflowPunct/>
              <w:bidi w:val="0"/>
              <w:snapToGrid/>
              <w:spacing w:before="0" w:after="0"/>
              <w:jc w:val="center"/>
              <w:textAlignment w:val="auto"/>
              <w:rPr>
                <w:sz w:val="20"/>
                <w:szCs w:val="20"/>
              </w:rPr>
            </w:pPr>
            <w:r>
              <w:rPr>
                <w:sz w:val="20"/>
                <w:szCs w:val="20"/>
              </w:rPr>
              <w:t>25</w:t>
            </w:r>
          </w:p>
        </w:tc>
        <w:tc>
          <w:tcPr>
            <w:tcW w:w="572" w:type="dxa"/>
            <w:vAlign w:val="center"/>
          </w:tcPr>
          <w:p w14:paraId="6BFB959B">
            <w:pPr>
              <w:keepNext w:val="0"/>
              <w:keepLines w:val="0"/>
              <w:widowControl/>
              <w:overflowPunct/>
              <w:bidi w:val="0"/>
              <w:snapToGrid/>
              <w:spacing w:before="0" w:after="0"/>
              <w:jc w:val="center"/>
              <w:textAlignment w:val="auto"/>
              <w:rPr>
                <w:sz w:val="20"/>
                <w:szCs w:val="20"/>
              </w:rPr>
            </w:pPr>
            <w:r>
              <w:rPr>
                <w:sz w:val="20"/>
                <w:szCs w:val="20"/>
              </w:rPr>
              <w:t>11.7</w:t>
            </w:r>
          </w:p>
        </w:tc>
        <w:tc>
          <w:tcPr>
            <w:tcW w:w="1063" w:type="dxa"/>
            <w:vAlign w:val="center"/>
          </w:tcPr>
          <w:p w14:paraId="24B6A3A5">
            <w:pPr>
              <w:keepNext w:val="0"/>
              <w:keepLines w:val="0"/>
              <w:widowControl/>
              <w:overflowPunct/>
              <w:bidi w:val="0"/>
              <w:snapToGrid/>
              <w:spacing w:before="0" w:after="0"/>
              <w:jc w:val="center"/>
              <w:textAlignment w:val="auto"/>
              <w:rPr>
                <w:sz w:val="20"/>
                <w:szCs w:val="20"/>
              </w:rPr>
            </w:pPr>
            <w:r>
              <w:rPr>
                <w:sz w:val="20"/>
                <w:szCs w:val="20"/>
              </w:rPr>
              <w:t>31</w:t>
            </w:r>
          </w:p>
        </w:tc>
        <w:tc>
          <w:tcPr>
            <w:tcW w:w="465" w:type="dxa"/>
            <w:vAlign w:val="center"/>
          </w:tcPr>
          <w:p w14:paraId="74F710CE">
            <w:pPr>
              <w:keepNext w:val="0"/>
              <w:keepLines w:val="0"/>
              <w:widowControl/>
              <w:overflowPunct/>
              <w:bidi w:val="0"/>
              <w:snapToGrid/>
              <w:spacing w:before="0" w:after="0"/>
              <w:jc w:val="center"/>
              <w:textAlignment w:val="auto"/>
              <w:rPr>
                <w:sz w:val="20"/>
                <w:szCs w:val="20"/>
              </w:rPr>
            </w:pPr>
            <w:r>
              <w:rPr>
                <w:sz w:val="20"/>
                <w:szCs w:val="20"/>
              </w:rPr>
              <w:t>14.5</w:t>
            </w:r>
          </w:p>
        </w:tc>
      </w:tr>
      <w:tr w14:paraId="0D3A8EFE">
        <w:tblPrEx>
          <w:tblCellMar>
            <w:top w:w="0" w:type="dxa"/>
            <w:left w:w="40" w:type="dxa"/>
            <w:bottom w:w="0" w:type="dxa"/>
            <w:right w:w="40" w:type="dxa"/>
          </w:tblCellMar>
        </w:tblPrEx>
        <w:trPr>
          <w:trHeight w:val="197" w:hRule="atLeast"/>
        </w:trPr>
        <w:tc>
          <w:tcPr>
            <w:tcW w:w="1335" w:type="dxa"/>
            <w:vMerge w:val="restart"/>
            <w:tcBorders>
              <w:bottom w:val="single" w:color="B7B7B7" w:sz="6" w:space="0"/>
            </w:tcBorders>
            <w:vAlign w:val="center"/>
          </w:tcPr>
          <w:p w14:paraId="6B87714B">
            <w:pPr>
              <w:keepNext w:val="0"/>
              <w:keepLines w:val="0"/>
              <w:widowControl/>
              <w:overflowPunct/>
              <w:bidi w:val="0"/>
              <w:snapToGrid/>
              <w:spacing w:before="0" w:after="0"/>
              <w:jc w:val="center"/>
              <w:textAlignment w:val="auto"/>
              <w:rPr>
                <w:b/>
                <w:sz w:val="22"/>
                <w:szCs w:val="21"/>
              </w:rPr>
            </w:pPr>
            <w:r>
              <w:rPr>
                <w:b/>
                <w:sz w:val="22"/>
                <w:szCs w:val="21"/>
              </w:rPr>
              <w:t>Female</w:t>
            </w:r>
          </w:p>
        </w:tc>
        <w:tc>
          <w:tcPr>
            <w:tcW w:w="645" w:type="dxa"/>
            <w:vAlign w:val="center"/>
          </w:tcPr>
          <w:p w14:paraId="1A999DF2">
            <w:pPr>
              <w:keepNext w:val="0"/>
              <w:keepLines w:val="0"/>
              <w:widowControl/>
              <w:overflowPunct/>
              <w:bidi w:val="0"/>
              <w:snapToGrid/>
              <w:spacing w:before="0" w:after="0"/>
              <w:textAlignment w:val="auto"/>
              <w:rPr>
                <w:b/>
                <w:sz w:val="12"/>
                <w:szCs w:val="12"/>
              </w:rPr>
            </w:pPr>
          </w:p>
        </w:tc>
        <w:tc>
          <w:tcPr>
            <w:tcW w:w="1110" w:type="dxa"/>
            <w:vAlign w:val="center"/>
          </w:tcPr>
          <w:p w14:paraId="44D9892A">
            <w:pPr>
              <w:keepNext w:val="0"/>
              <w:keepLines w:val="0"/>
              <w:widowControl/>
              <w:overflowPunct/>
              <w:bidi w:val="0"/>
              <w:snapToGrid/>
              <w:spacing w:before="0" w:after="0"/>
              <w:textAlignment w:val="auto"/>
              <w:rPr>
                <w:sz w:val="12"/>
                <w:szCs w:val="12"/>
              </w:rPr>
            </w:pPr>
          </w:p>
        </w:tc>
        <w:tc>
          <w:tcPr>
            <w:tcW w:w="555" w:type="dxa"/>
            <w:vAlign w:val="center"/>
          </w:tcPr>
          <w:p w14:paraId="50DD0A87">
            <w:pPr>
              <w:keepNext w:val="0"/>
              <w:keepLines w:val="0"/>
              <w:widowControl/>
              <w:overflowPunct/>
              <w:bidi w:val="0"/>
              <w:snapToGrid/>
              <w:spacing w:before="0" w:after="0"/>
              <w:textAlignment w:val="auto"/>
              <w:rPr>
                <w:sz w:val="12"/>
                <w:szCs w:val="12"/>
              </w:rPr>
            </w:pPr>
          </w:p>
        </w:tc>
        <w:tc>
          <w:tcPr>
            <w:tcW w:w="1094" w:type="dxa"/>
            <w:vAlign w:val="center"/>
          </w:tcPr>
          <w:p w14:paraId="2A2BFA4B">
            <w:pPr>
              <w:keepNext w:val="0"/>
              <w:keepLines w:val="0"/>
              <w:widowControl/>
              <w:overflowPunct/>
              <w:bidi w:val="0"/>
              <w:snapToGrid/>
              <w:spacing w:before="0" w:after="0"/>
              <w:textAlignment w:val="auto"/>
              <w:rPr>
                <w:sz w:val="12"/>
                <w:szCs w:val="12"/>
              </w:rPr>
            </w:pPr>
          </w:p>
        </w:tc>
        <w:tc>
          <w:tcPr>
            <w:tcW w:w="436" w:type="dxa"/>
            <w:vAlign w:val="center"/>
          </w:tcPr>
          <w:p w14:paraId="27CEEC8F">
            <w:pPr>
              <w:keepNext w:val="0"/>
              <w:keepLines w:val="0"/>
              <w:widowControl/>
              <w:overflowPunct/>
              <w:bidi w:val="0"/>
              <w:snapToGrid/>
              <w:spacing w:before="0" w:after="0"/>
              <w:textAlignment w:val="auto"/>
              <w:rPr>
                <w:sz w:val="12"/>
                <w:szCs w:val="12"/>
              </w:rPr>
            </w:pPr>
          </w:p>
        </w:tc>
        <w:tc>
          <w:tcPr>
            <w:tcW w:w="1184" w:type="dxa"/>
            <w:vAlign w:val="center"/>
          </w:tcPr>
          <w:p w14:paraId="452D6078">
            <w:pPr>
              <w:keepNext w:val="0"/>
              <w:keepLines w:val="0"/>
              <w:widowControl/>
              <w:overflowPunct/>
              <w:bidi w:val="0"/>
              <w:snapToGrid/>
              <w:spacing w:before="0" w:after="0"/>
              <w:textAlignment w:val="auto"/>
              <w:rPr>
                <w:sz w:val="12"/>
                <w:szCs w:val="12"/>
              </w:rPr>
            </w:pPr>
          </w:p>
        </w:tc>
        <w:tc>
          <w:tcPr>
            <w:tcW w:w="451" w:type="dxa"/>
            <w:vAlign w:val="center"/>
          </w:tcPr>
          <w:p w14:paraId="5B75FAAE">
            <w:pPr>
              <w:keepNext w:val="0"/>
              <w:keepLines w:val="0"/>
              <w:widowControl/>
              <w:overflowPunct/>
              <w:bidi w:val="0"/>
              <w:snapToGrid/>
              <w:spacing w:before="0" w:after="0"/>
              <w:textAlignment w:val="auto"/>
              <w:rPr>
                <w:sz w:val="12"/>
                <w:szCs w:val="12"/>
              </w:rPr>
            </w:pPr>
          </w:p>
        </w:tc>
        <w:tc>
          <w:tcPr>
            <w:tcW w:w="1289" w:type="dxa"/>
            <w:vAlign w:val="center"/>
          </w:tcPr>
          <w:p w14:paraId="2BC3441D">
            <w:pPr>
              <w:keepNext w:val="0"/>
              <w:keepLines w:val="0"/>
              <w:widowControl/>
              <w:overflowPunct/>
              <w:bidi w:val="0"/>
              <w:snapToGrid/>
              <w:spacing w:before="0" w:after="0"/>
              <w:textAlignment w:val="auto"/>
              <w:rPr>
                <w:sz w:val="12"/>
                <w:szCs w:val="12"/>
              </w:rPr>
            </w:pPr>
          </w:p>
        </w:tc>
        <w:tc>
          <w:tcPr>
            <w:tcW w:w="572" w:type="dxa"/>
            <w:vAlign w:val="center"/>
          </w:tcPr>
          <w:p w14:paraId="5D1FA9B4">
            <w:pPr>
              <w:keepNext w:val="0"/>
              <w:keepLines w:val="0"/>
              <w:widowControl/>
              <w:overflowPunct/>
              <w:bidi w:val="0"/>
              <w:snapToGrid/>
              <w:spacing w:before="0" w:after="0"/>
              <w:textAlignment w:val="auto"/>
              <w:rPr>
                <w:sz w:val="12"/>
                <w:szCs w:val="12"/>
              </w:rPr>
            </w:pPr>
          </w:p>
        </w:tc>
        <w:tc>
          <w:tcPr>
            <w:tcW w:w="1063" w:type="dxa"/>
            <w:vAlign w:val="center"/>
          </w:tcPr>
          <w:p w14:paraId="674987E3">
            <w:pPr>
              <w:keepNext w:val="0"/>
              <w:keepLines w:val="0"/>
              <w:widowControl/>
              <w:overflowPunct/>
              <w:bidi w:val="0"/>
              <w:snapToGrid/>
              <w:spacing w:before="0" w:after="0"/>
              <w:textAlignment w:val="auto"/>
              <w:rPr>
                <w:sz w:val="12"/>
                <w:szCs w:val="12"/>
              </w:rPr>
            </w:pPr>
          </w:p>
        </w:tc>
        <w:tc>
          <w:tcPr>
            <w:tcW w:w="465" w:type="dxa"/>
            <w:vAlign w:val="center"/>
          </w:tcPr>
          <w:p w14:paraId="35A0C572">
            <w:pPr>
              <w:keepNext w:val="0"/>
              <w:keepLines w:val="0"/>
              <w:widowControl/>
              <w:overflowPunct/>
              <w:bidi w:val="0"/>
              <w:snapToGrid/>
              <w:spacing w:before="0" w:after="0"/>
              <w:textAlignment w:val="auto"/>
              <w:rPr>
                <w:sz w:val="12"/>
                <w:szCs w:val="12"/>
              </w:rPr>
            </w:pPr>
          </w:p>
        </w:tc>
      </w:tr>
      <w:tr w14:paraId="2EA22E1C">
        <w:tblPrEx>
          <w:tblCellMar>
            <w:top w:w="0" w:type="dxa"/>
            <w:left w:w="40" w:type="dxa"/>
            <w:bottom w:w="0" w:type="dxa"/>
            <w:right w:w="40" w:type="dxa"/>
          </w:tblCellMar>
        </w:tblPrEx>
        <w:trPr>
          <w:trHeight w:val="300" w:hRule="atLeast"/>
        </w:trPr>
        <w:tc>
          <w:tcPr>
            <w:tcW w:w="1335" w:type="dxa"/>
            <w:vMerge w:val="continue"/>
            <w:tcBorders>
              <w:bottom w:val="single" w:color="B7B7B7" w:sz="6" w:space="0"/>
            </w:tcBorders>
            <w:shd w:val="clear" w:color="auto" w:fill="auto"/>
            <w:tcMar>
              <w:top w:w="100" w:type="dxa"/>
              <w:left w:w="100" w:type="dxa"/>
              <w:bottom w:w="100" w:type="dxa"/>
              <w:right w:w="100" w:type="dxa"/>
            </w:tcMar>
            <w:vAlign w:val="center"/>
          </w:tcPr>
          <w:p w14:paraId="727D0EF8">
            <w:pPr>
              <w:pStyle w:val="16"/>
              <w:keepNext w:val="0"/>
              <w:keepLines w:val="0"/>
              <w:widowControl/>
              <w:overflowPunct/>
              <w:bidi w:val="0"/>
              <w:snapToGrid/>
              <w:spacing w:before="0" w:after="360"/>
              <w:textAlignment w:val="auto"/>
              <w:rPr>
                <w:sz w:val="28"/>
                <w:szCs w:val="28"/>
              </w:rPr>
            </w:pPr>
          </w:p>
        </w:tc>
        <w:tc>
          <w:tcPr>
            <w:tcW w:w="645" w:type="dxa"/>
            <w:shd w:val="clear" w:color="auto" w:fill="auto"/>
            <w:vAlign w:val="center"/>
          </w:tcPr>
          <w:p w14:paraId="17220430">
            <w:pPr>
              <w:keepNext w:val="0"/>
              <w:keepLines w:val="0"/>
              <w:widowControl/>
              <w:overflowPunct/>
              <w:bidi w:val="0"/>
              <w:snapToGrid/>
              <w:spacing w:before="0" w:after="0"/>
              <w:jc w:val="center"/>
              <w:textAlignment w:val="auto"/>
              <w:rPr>
                <w:b/>
              </w:rPr>
            </w:pPr>
            <w:r>
              <w:rPr>
                <w:b/>
              </w:rPr>
              <w:t>C1</w:t>
            </w:r>
          </w:p>
        </w:tc>
        <w:tc>
          <w:tcPr>
            <w:tcW w:w="1110" w:type="dxa"/>
            <w:shd w:val="clear" w:color="auto" w:fill="auto"/>
            <w:vAlign w:val="center"/>
          </w:tcPr>
          <w:p w14:paraId="6482B81E">
            <w:pPr>
              <w:keepNext w:val="0"/>
              <w:keepLines w:val="0"/>
              <w:widowControl/>
              <w:overflowPunct/>
              <w:bidi w:val="0"/>
              <w:snapToGrid/>
              <w:spacing w:before="0" w:after="0"/>
              <w:jc w:val="center"/>
              <w:textAlignment w:val="auto"/>
              <w:rPr>
                <w:sz w:val="20"/>
                <w:szCs w:val="20"/>
              </w:rPr>
            </w:pPr>
            <w:r>
              <w:rPr>
                <w:sz w:val="20"/>
                <w:szCs w:val="20"/>
              </w:rPr>
              <w:t>478</w:t>
            </w:r>
          </w:p>
        </w:tc>
        <w:tc>
          <w:tcPr>
            <w:tcW w:w="555" w:type="dxa"/>
            <w:shd w:val="clear" w:color="auto" w:fill="auto"/>
            <w:vAlign w:val="center"/>
          </w:tcPr>
          <w:p w14:paraId="0CB6723F">
            <w:pPr>
              <w:keepNext w:val="0"/>
              <w:keepLines w:val="0"/>
              <w:widowControl/>
              <w:overflowPunct/>
              <w:bidi w:val="0"/>
              <w:snapToGrid/>
              <w:spacing w:before="0" w:after="0"/>
              <w:jc w:val="center"/>
              <w:textAlignment w:val="auto"/>
              <w:rPr>
                <w:sz w:val="20"/>
                <w:szCs w:val="20"/>
              </w:rPr>
            </w:pPr>
            <w:r>
              <w:rPr>
                <w:sz w:val="20"/>
                <w:szCs w:val="20"/>
              </w:rPr>
              <w:t>89.5</w:t>
            </w:r>
          </w:p>
        </w:tc>
        <w:tc>
          <w:tcPr>
            <w:tcW w:w="1094" w:type="dxa"/>
            <w:shd w:val="clear" w:color="auto" w:fill="auto"/>
            <w:vAlign w:val="center"/>
          </w:tcPr>
          <w:p w14:paraId="7E31C547">
            <w:pPr>
              <w:keepNext w:val="0"/>
              <w:keepLines w:val="0"/>
              <w:widowControl/>
              <w:overflowPunct/>
              <w:bidi w:val="0"/>
              <w:snapToGrid/>
              <w:spacing w:before="0" w:after="0"/>
              <w:jc w:val="center"/>
              <w:textAlignment w:val="auto"/>
              <w:rPr>
                <w:sz w:val="20"/>
                <w:szCs w:val="20"/>
              </w:rPr>
            </w:pPr>
            <w:r>
              <w:rPr>
                <w:sz w:val="20"/>
                <w:szCs w:val="20"/>
              </w:rPr>
              <w:t>185</w:t>
            </w:r>
          </w:p>
        </w:tc>
        <w:tc>
          <w:tcPr>
            <w:tcW w:w="436" w:type="dxa"/>
            <w:shd w:val="clear" w:color="auto" w:fill="auto"/>
            <w:vAlign w:val="center"/>
          </w:tcPr>
          <w:p w14:paraId="5E158B96">
            <w:pPr>
              <w:keepNext w:val="0"/>
              <w:keepLines w:val="0"/>
              <w:widowControl/>
              <w:overflowPunct/>
              <w:bidi w:val="0"/>
              <w:snapToGrid/>
              <w:spacing w:before="0" w:after="0"/>
              <w:jc w:val="center"/>
              <w:textAlignment w:val="auto"/>
              <w:rPr>
                <w:sz w:val="20"/>
                <w:szCs w:val="20"/>
              </w:rPr>
            </w:pPr>
            <w:r>
              <w:rPr>
                <w:sz w:val="20"/>
                <w:szCs w:val="20"/>
              </w:rPr>
              <w:t>34.6</w:t>
            </w:r>
          </w:p>
        </w:tc>
        <w:tc>
          <w:tcPr>
            <w:tcW w:w="1184" w:type="dxa"/>
            <w:shd w:val="clear" w:color="auto" w:fill="auto"/>
            <w:vAlign w:val="center"/>
          </w:tcPr>
          <w:p w14:paraId="677D1306">
            <w:pPr>
              <w:keepNext w:val="0"/>
              <w:keepLines w:val="0"/>
              <w:widowControl/>
              <w:overflowPunct/>
              <w:bidi w:val="0"/>
              <w:snapToGrid/>
              <w:spacing w:before="0" w:after="0"/>
              <w:jc w:val="center"/>
              <w:textAlignment w:val="auto"/>
              <w:rPr>
                <w:sz w:val="20"/>
                <w:szCs w:val="20"/>
              </w:rPr>
            </w:pPr>
            <w:r>
              <w:rPr>
                <w:sz w:val="20"/>
                <w:szCs w:val="20"/>
              </w:rPr>
              <w:t>170</w:t>
            </w:r>
          </w:p>
        </w:tc>
        <w:tc>
          <w:tcPr>
            <w:tcW w:w="451" w:type="dxa"/>
            <w:shd w:val="clear" w:color="auto" w:fill="auto"/>
            <w:vAlign w:val="center"/>
          </w:tcPr>
          <w:p w14:paraId="53C8AA7E">
            <w:pPr>
              <w:keepNext w:val="0"/>
              <w:keepLines w:val="0"/>
              <w:widowControl/>
              <w:overflowPunct/>
              <w:bidi w:val="0"/>
              <w:snapToGrid/>
              <w:spacing w:before="0" w:after="0"/>
              <w:jc w:val="center"/>
              <w:textAlignment w:val="auto"/>
              <w:rPr>
                <w:sz w:val="20"/>
                <w:szCs w:val="20"/>
              </w:rPr>
            </w:pPr>
            <w:r>
              <w:rPr>
                <w:sz w:val="20"/>
                <w:szCs w:val="20"/>
              </w:rPr>
              <w:t>31.8</w:t>
            </w:r>
          </w:p>
        </w:tc>
        <w:tc>
          <w:tcPr>
            <w:tcW w:w="1289" w:type="dxa"/>
            <w:shd w:val="clear" w:color="auto" w:fill="auto"/>
            <w:vAlign w:val="center"/>
          </w:tcPr>
          <w:p w14:paraId="2908F6FD">
            <w:pPr>
              <w:keepNext w:val="0"/>
              <w:keepLines w:val="0"/>
              <w:widowControl/>
              <w:overflowPunct/>
              <w:bidi w:val="0"/>
              <w:snapToGrid/>
              <w:spacing w:before="0" w:after="0"/>
              <w:jc w:val="center"/>
              <w:textAlignment w:val="auto"/>
              <w:rPr>
                <w:sz w:val="20"/>
                <w:szCs w:val="20"/>
              </w:rPr>
            </w:pPr>
            <w:r>
              <w:rPr>
                <w:sz w:val="20"/>
                <w:szCs w:val="20"/>
              </w:rPr>
              <w:t>90</w:t>
            </w:r>
          </w:p>
        </w:tc>
        <w:tc>
          <w:tcPr>
            <w:tcW w:w="572" w:type="dxa"/>
            <w:shd w:val="clear" w:color="auto" w:fill="auto"/>
            <w:vAlign w:val="center"/>
          </w:tcPr>
          <w:p w14:paraId="461A6FA7">
            <w:pPr>
              <w:keepNext w:val="0"/>
              <w:keepLines w:val="0"/>
              <w:widowControl/>
              <w:overflowPunct/>
              <w:bidi w:val="0"/>
              <w:snapToGrid/>
              <w:spacing w:before="0" w:after="0"/>
              <w:jc w:val="center"/>
              <w:textAlignment w:val="auto"/>
              <w:rPr>
                <w:sz w:val="20"/>
                <w:szCs w:val="20"/>
              </w:rPr>
            </w:pPr>
            <w:r>
              <w:rPr>
                <w:sz w:val="20"/>
                <w:szCs w:val="20"/>
              </w:rPr>
              <w:t>16.9</w:t>
            </w:r>
          </w:p>
        </w:tc>
        <w:tc>
          <w:tcPr>
            <w:tcW w:w="1063" w:type="dxa"/>
            <w:shd w:val="clear" w:color="auto" w:fill="auto"/>
            <w:vAlign w:val="center"/>
          </w:tcPr>
          <w:p w14:paraId="64823DE9">
            <w:pPr>
              <w:keepNext w:val="0"/>
              <w:keepLines w:val="0"/>
              <w:widowControl/>
              <w:overflowPunct/>
              <w:bidi w:val="0"/>
              <w:snapToGrid/>
              <w:spacing w:before="0" w:after="0"/>
              <w:jc w:val="center"/>
              <w:textAlignment w:val="auto"/>
              <w:rPr>
                <w:sz w:val="20"/>
                <w:szCs w:val="20"/>
              </w:rPr>
            </w:pPr>
            <w:r>
              <w:rPr>
                <w:sz w:val="20"/>
                <w:szCs w:val="20"/>
              </w:rPr>
              <w:t>50</w:t>
            </w:r>
          </w:p>
        </w:tc>
        <w:tc>
          <w:tcPr>
            <w:tcW w:w="465" w:type="dxa"/>
            <w:shd w:val="clear" w:color="auto" w:fill="auto"/>
            <w:vAlign w:val="center"/>
          </w:tcPr>
          <w:p w14:paraId="4673C6EA">
            <w:pPr>
              <w:keepNext w:val="0"/>
              <w:keepLines w:val="0"/>
              <w:widowControl/>
              <w:overflowPunct/>
              <w:bidi w:val="0"/>
              <w:snapToGrid/>
              <w:spacing w:before="0" w:after="0"/>
              <w:jc w:val="center"/>
              <w:textAlignment w:val="auto"/>
              <w:rPr>
                <w:sz w:val="20"/>
                <w:szCs w:val="20"/>
              </w:rPr>
            </w:pPr>
            <w:r>
              <w:rPr>
                <w:sz w:val="20"/>
                <w:szCs w:val="20"/>
              </w:rPr>
              <w:t>9.4</w:t>
            </w:r>
          </w:p>
        </w:tc>
      </w:tr>
      <w:tr w14:paraId="68B42812">
        <w:tblPrEx>
          <w:tblCellMar>
            <w:top w:w="0" w:type="dxa"/>
            <w:left w:w="40" w:type="dxa"/>
            <w:bottom w:w="0" w:type="dxa"/>
            <w:right w:w="40" w:type="dxa"/>
          </w:tblCellMar>
        </w:tblPrEx>
        <w:trPr>
          <w:trHeight w:val="300" w:hRule="atLeast"/>
        </w:trPr>
        <w:tc>
          <w:tcPr>
            <w:tcW w:w="1335" w:type="dxa"/>
            <w:vMerge w:val="continue"/>
            <w:tcBorders>
              <w:bottom w:val="single" w:color="B7B7B7" w:sz="6" w:space="0"/>
            </w:tcBorders>
            <w:shd w:val="clear" w:color="auto" w:fill="auto"/>
            <w:tcMar>
              <w:top w:w="100" w:type="dxa"/>
              <w:left w:w="100" w:type="dxa"/>
              <w:bottom w:w="100" w:type="dxa"/>
              <w:right w:w="100" w:type="dxa"/>
            </w:tcMar>
            <w:vAlign w:val="center"/>
          </w:tcPr>
          <w:p w14:paraId="2E821453">
            <w:pPr>
              <w:pStyle w:val="16"/>
              <w:keepNext w:val="0"/>
              <w:keepLines w:val="0"/>
              <w:widowControl/>
              <w:overflowPunct/>
              <w:bidi w:val="0"/>
              <w:snapToGrid/>
              <w:spacing w:before="0" w:after="360"/>
              <w:textAlignment w:val="auto"/>
              <w:rPr>
                <w:sz w:val="28"/>
                <w:szCs w:val="28"/>
              </w:rPr>
            </w:pPr>
          </w:p>
        </w:tc>
        <w:tc>
          <w:tcPr>
            <w:tcW w:w="645" w:type="dxa"/>
            <w:shd w:val="clear" w:color="auto" w:fill="auto"/>
            <w:vAlign w:val="center"/>
          </w:tcPr>
          <w:p w14:paraId="4C831FE6">
            <w:pPr>
              <w:keepNext w:val="0"/>
              <w:keepLines w:val="0"/>
              <w:widowControl/>
              <w:overflowPunct/>
              <w:bidi w:val="0"/>
              <w:snapToGrid/>
              <w:spacing w:before="0" w:after="0"/>
              <w:jc w:val="center"/>
              <w:textAlignment w:val="auto"/>
              <w:rPr>
                <w:b/>
              </w:rPr>
            </w:pPr>
            <w:r>
              <w:rPr>
                <w:b/>
              </w:rPr>
              <w:t>C2</w:t>
            </w:r>
          </w:p>
        </w:tc>
        <w:tc>
          <w:tcPr>
            <w:tcW w:w="1110" w:type="dxa"/>
            <w:shd w:val="clear" w:color="auto" w:fill="auto"/>
            <w:vAlign w:val="center"/>
          </w:tcPr>
          <w:p w14:paraId="4D0CA574">
            <w:pPr>
              <w:keepNext w:val="0"/>
              <w:keepLines w:val="0"/>
              <w:widowControl/>
              <w:overflowPunct/>
              <w:bidi w:val="0"/>
              <w:snapToGrid/>
              <w:spacing w:before="0" w:after="0"/>
              <w:jc w:val="center"/>
              <w:textAlignment w:val="auto"/>
              <w:rPr>
                <w:sz w:val="20"/>
                <w:szCs w:val="20"/>
              </w:rPr>
            </w:pPr>
            <w:r>
              <w:rPr>
                <w:sz w:val="20"/>
                <w:szCs w:val="20"/>
              </w:rPr>
              <w:t>459</w:t>
            </w:r>
          </w:p>
        </w:tc>
        <w:tc>
          <w:tcPr>
            <w:tcW w:w="555" w:type="dxa"/>
            <w:shd w:val="clear" w:color="auto" w:fill="auto"/>
            <w:vAlign w:val="center"/>
          </w:tcPr>
          <w:p w14:paraId="45928563">
            <w:pPr>
              <w:keepNext w:val="0"/>
              <w:keepLines w:val="0"/>
              <w:widowControl/>
              <w:overflowPunct/>
              <w:bidi w:val="0"/>
              <w:snapToGrid/>
              <w:spacing w:before="0" w:after="0"/>
              <w:jc w:val="center"/>
              <w:textAlignment w:val="auto"/>
              <w:rPr>
                <w:sz w:val="20"/>
                <w:szCs w:val="20"/>
              </w:rPr>
            </w:pPr>
            <w:r>
              <w:rPr>
                <w:sz w:val="20"/>
                <w:szCs w:val="20"/>
              </w:rPr>
              <w:t>86.0</w:t>
            </w:r>
          </w:p>
        </w:tc>
        <w:tc>
          <w:tcPr>
            <w:tcW w:w="1094" w:type="dxa"/>
            <w:shd w:val="clear" w:color="auto" w:fill="auto"/>
            <w:vAlign w:val="center"/>
          </w:tcPr>
          <w:p w14:paraId="08B807B7">
            <w:pPr>
              <w:keepNext w:val="0"/>
              <w:keepLines w:val="0"/>
              <w:widowControl/>
              <w:overflowPunct/>
              <w:bidi w:val="0"/>
              <w:snapToGrid/>
              <w:spacing w:before="0" w:after="0"/>
              <w:jc w:val="center"/>
              <w:textAlignment w:val="auto"/>
              <w:rPr>
                <w:sz w:val="20"/>
                <w:szCs w:val="20"/>
              </w:rPr>
            </w:pPr>
            <w:r>
              <w:rPr>
                <w:sz w:val="20"/>
                <w:szCs w:val="20"/>
              </w:rPr>
              <w:t>180</w:t>
            </w:r>
          </w:p>
        </w:tc>
        <w:tc>
          <w:tcPr>
            <w:tcW w:w="436" w:type="dxa"/>
            <w:shd w:val="clear" w:color="auto" w:fill="auto"/>
            <w:vAlign w:val="center"/>
          </w:tcPr>
          <w:p w14:paraId="46D2744C">
            <w:pPr>
              <w:keepNext w:val="0"/>
              <w:keepLines w:val="0"/>
              <w:widowControl/>
              <w:overflowPunct/>
              <w:bidi w:val="0"/>
              <w:snapToGrid/>
              <w:spacing w:before="0" w:after="0"/>
              <w:jc w:val="center"/>
              <w:textAlignment w:val="auto"/>
              <w:rPr>
                <w:sz w:val="20"/>
                <w:szCs w:val="20"/>
              </w:rPr>
            </w:pPr>
            <w:r>
              <w:rPr>
                <w:sz w:val="20"/>
                <w:szCs w:val="20"/>
              </w:rPr>
              <w:t>33.7</w:t>
            </w:r>
          </w:p>
        </w:tc>
        <w:tc>
          <w:tcPr>
            <w:tcW w:w="1184" w:type="dxa"/>
            <w:shd w:val="clear" w:color="auto" w:fill="auto"/>
            <w:vAlign w:val="center"/>
          </w:tcPr>
          <w:p w14:paraId="0FEED960">
            <w:pPr>
              <w:keepNext w:val="0"/>
              <w:keepLines w:val="0"/>
              <w:widowControl/>
              <w:overflowPunct/>
              <w:bidi w:val="0"/>
              <w:snapToGrid/>
              <w:spacing w:before="0" w:after="0"/>
              <w:jc w:val="center"/>
              <w:textAlignment w:val="auto"/>
              <w:rPr>
                <w:sz w:val="20"/>
                <w:szCs w:val="20"/>
              </w:rPr>
            </w:pPr>
            <w:r>
              <w:rPr>
                <w:sz w:val="20"/>
                <w:szCs w:val="20"/>
              </w:rPr>
              <w:t>159</w:t>
            </w:r>
          </w:p>
        </w:tc>
        <w:tc>
          <w:tcPr>
            <w:tcW w:w="451" w:type="dxa"/>
            <w:shd w:val="clear" w:color="auto" w:fill="auto"/>
            <w:vAlign w:val="center"/>
          </w:tcPr>
          <w:p w14:paraId="4D784429">
            <w:pPr>
              <w:keepNext w:val="0"/>
              <w:keepLines w:val="0"/>
              <w:widowControl/>
              <w:overflowPunct/>
              <w:bidi w:val="0"/>
              <w:snapToGrid/>
              <w:spacing w:before="0" w:after="0"/>
              <w:jc w:val="center"/>
              <w:textAlignment w:val="auto"/>
              <w:rPr>
                <w:sz w:val="20"/>
                <w:szCs w:val="20"/>
              </w:rPr>
            </w:pPr>
            <w:r>
              <w:rPr>
                <w:sz w:val="20"/>
                <w:szCs w:val="20"/>
              </w:rPr>
              <w:t>29.8</w:t>
            </w:r>
          </w:p>
        </w:tc>
        <w:tc>
          <w:tcPr>
            <w:tcW w:w="1289" w:type="dxa"/>
            <w:shd w:val="clear" w:color="auto" w:fill="auto"/>
            <w:vAlign w:val="center"/>
          </w:tcPr>
          <w:p w14:paraId="5DDABC82">
            <w:pPr>
              <w:keepNext w:val="0"/>
              <w:keepLines w:val="0"/>
              <w:widowControl/>
              <w:overflowPunct/>
              <w:bidi w:val="0"/>
              <w:snapToGrid/>
              <w:spacing w:before="0" w:after="0"/>
              <w:jc w:val="center"/>
              <w:textAlignment w:val="auto"/>
              <w:rPr>
                <w:sz w:val="20"/>
                <w:szCs w:val="20"/>
              </w:rPr>
            </w:pPr>
            <w:r>
              <w:rPr>
                <w:sz w:val="20"/>
                <w:szCs w:val="20"/>
              </w:rPr>
              <w:t>84</w:t>
            </w:r>
          </w:p>
        </w:tc>
        <w:tc>
          <w:tcPr>
            <w:tcW w:w="572" w:type="dxa"/>
            <w:shd w:val="clear" w:color="auto" w:fill="auto"/>
            <w:vAlign w:val="center"/>
          </w:tcPr>
          <w:p w14:paraId="006E6639">
            <w:pPr>
              <w:keepNext w:val="0"/>
              <w:keepLines w:val="0"/>
              <w:widowControl/>
              <w:overflowPunct/>
              <w:bidi w:val="0"/>
              <w:snapToGrid/>
              <w:spacing w:before="0" w:after="0"/>
              <w:jc w:val="center"/>
              <w:textAlignment w:val="auto"/>
              <w:rPr>
                <w:sz w:val="20"/>
                <w:szCs w:val="20"/>
              </w:rPr>
            </w:pPr>
            <w:r>
              <w:rPr>
                <w:sz w:val="20"/>
                <w:szCs w:val="20"/>
              </w:rPr>
              <w:t>15.7</w:t>
            </w:r>
          </w:p>
        </w:tc>
        <w:tc>
          <w:tcPr>
            <w:tcW w:w="1063" w:type="dxa"/>
            <w:shd w:val="clear" w:color="auto" w:fill="auto"/>
            <w:vAlign w:val="center"/>
          </w:tcPr>
          <w:p w14:paraId="3FFD6598">
            <w:pPr>
              <w:keepNext w:val="0"/>
              <w:keepLines w:val="0"/>
              <w:widowControl/>
              <w:overflowPunct/>
              <w:bidi w:val="0"/>
              <w:snapToGrid/>
              <w:spacing w:before="0" w:after="0"/>
              <w:jc w:val="center"/>
              <w:textAlignment w:val="auto"/>
              <w:rPr>
                <w:sz w:val="20"/>
                <w:szCs w:val="20"/>
              </w:rPr>
            </w:pPr>
            <w:r>
              <w:rPr>
                <w:sz w:val="20"/>
                <w:szCs w:val="20"/>
              </w:rPr>
              <w:t>44</w:t>
            </w:r>
          </w:p>
        </w:tc>
        <w:tc>
          <w:tcPr>
            <w:tcW w:w="465" w:type="dxa"/>
            <w:shd w:val="clear" w:color="auto" w:fill="auto"/>
            <w:vAlign w:val="center"/>
          </w:tcPr>
          <w:p w14:paraId="2EF6E0C0">
            <w:pPr>
              <w:keepNext w:val="0"/>
              <w:keepLines w:val="0"/>
              <w:widowControl/>
              <w:overflowPunct/>
              <w:bidi w:val="0"/>
              <w:snapToGrid/>
              <w:spacing w:before="0" w:after="0"/>
              <w:jc w:val="center"/>
              <w:textAlignment w:val="auto"/>
              <w:rPr>
                <w:sz w:val="20"/>
                <w:szCs w:val="20"/>
              </w:rPr>
            </w:pPr>
            <w:r>
              <w:rPr>
                <w:sz w:val="20"/>
                <w:szCs w:val="20"/>
              </w:rPr>
              <w:t>8.2</w:t>
            </w:r>
          </w:p>
        </w:tc>
      </w:tr>
      <w:tr w14:paraId="7C9BEE51">
        <w:tblPrEx>
          <w:tblCellMar>
            <w:top w:w="0" w:type="dxa"/>
            <w:left w:w="40" w:type="dxa"/>
            <w:bottom w:w="0" w:type="dxa"/>
            <w:right w:w="40" w:type="dxa"/>
          </w:tblCellMar>
        </w:tblPrEx>
        <w:trPr>
          <w:trHeight w:val="295" w:hRule="atLeast"/>
        </w:trPr>
        <w:tc>
          <w:tcPr>
            <w:tcW w:w="1335" w:type="dxa"/>
            <w:vMerge w:val="continue"/>
            <w:tcBorders>
              <w:bottom w:val="single" w:color="B7B7B7" w:sz="6" w:space="0"/>
            </w:tcBorders>
            <w:shd w:val="clear" w:color="auto" w:fill="auto"/>
            <w:tcMar>
              <w:top w:w="100" w:type="dxa"/>
              <w:left w:w="100" w:type="dxa"/>
              <w:bottom w:w="100" w:type="dxa"/>
              <w:right w:w="100" w:type="dxa"/>
            </w:tcMar>
            <w:vAlign w:val="center"/>
          </w:tcPr>
          <w:p w14:paraId="590FABF1">
            <w:pPr>
              <w:pStyle w:val="16"/>
              <w:keepNext w:val="0"/>
              <w:keepLines w:val="0"/>
              <w:widowControl/>
              <w:overflowPunct/>
              <w:bidi w:val="0"/>
              <w:snapToGrid/>
              <w:spacing w:before="0" w:after="360"/>
              <w:textAlignment w:val="auto"/>
              <w:rPr>
                <w:sz w:val="28"/>
                <w:szCs w:val="28"/>
              </w:rPr>
            </w:pPr>
          </w:p>
        </w:tc>
        <w:tc>
          <w:tcPr>
            <w:tcW w:w="645" w:type="dxa"/>
            <w:tcBorders>
              <w:bottom w:val="single" w:color="B7B7B7" w:sz="6" w:space="0"/>
            </w:tcBorders>
            <w:shd w:val="clear" w:color="auto" w:fill="auto"/>
            <w:vAlign w:val="center"/>
          </w:tcPr>
          <w:p w14:paraId="2E8D442A">
            <w:pPr>
              <w:keepNext w:val="0"/>
              <w:keepLines w:val="0"/>
              <w:widowControl/>
              <w:overflowPunct/>
              <w:bidi w:val="0"/>
              <w:snapToGrid/>
              <w:spacing w:before="0" w:after="0"/>
              <w:jc w:val="center"/>
              <w:textAlignment w:val="auto"/>
              <w:rPr>
                <w:b/>
              </w:rPr>
            </w:pPr>
            <w:r>
              <w:rPr>
                <w:b/>
              </w:rPr>
              <w:t>C3</w:t>
            </w:r>
          </w:p>
        </w:tc>
        <w:tc>
          <w:tcPr>
            <w:tcW w:w="1110" w:type="dxa"/>
            <w:tcBorders>
              <w:bottom w:val="single" w:color="B7B7B7" w:sz="6" w:space="0"/>
            </w:tcBorders>
            <w:shd w:val="clear" w:color="auto" w:fill="auto"/>
            <w:vAlign w:val="center"/>
          </w:tcPr>
          <w:p w14:paraId="7E2E9120">
            <w:pPr>
              <w:keepNext w:val="0"/>
              <w:keepLines w:val="0"/>
              <w:widowControl/>
              <w:overflowPunct/>
              <w:bidi w:val="0"/>
              <w:snapToGrid/>
              <w:spacing w:before="0" w:after="0"/>
              <w:jc w:val="center"/>
              <w:textAlignment w:val="auto"/>
              <w:rPr>
                <w:sz w:val="20"/>
                <w:szCs w:val="20"/>
              </w:rPr>
            </w:pPr>
            <w:r>
              <w:rPr>
                <w:sz w:val="20"/>
                <w:szCs w:val="20"/>
              </w:rPr>
              <w:t>457</w:t>
            </w:r>
          </w:p>
        </w:tc>
        <w:tc>
          <w:tcPr>
            <w:tcW w:w="555" w:type="dxa"/>
            <w:tcBorders>
              <w:bottom w:val="single" w:color="B7B7B7" w:sz="6" w:space="0"/>
            </w:tcBorders>
            <w:shd w:val="clear" w:color="auto" w:fill="auto"/>
            <w:vAlign w:val="center"/>
          </w:tcPr>
          <w:p w14:paraId="67881E25">
            <w:pPr>
              <w:keepNext w:val="0"/>
              <w:keepLines w:val="0"/>
              <w:widowControl/>
              <w:overflowPunct/>
              <w:bidi w:val="0"/>
              <w:snapToGrid/>
              <w:spacing w:before="0" w:after="0"/>
              <w:jc w:val="center"/>
              <w:textAlignment w:val="auto"/>
              <w:rPr>
                <w:sz w:val="20"/>
                <w:szCs w:val="20"/>
              </w:rPr>
            </w:pPr>
            <w:r>
              <w:rPr>
                <w:sz w:val="20"/>
                <w:szCs w:val="20"/>
              </w:rPr>
              <w:t>85.6</w:t>
            </w:r>
          </w:p>
        </w:tc>
        <w:tc>
          <w:tcPr>
            <w:tcW w:w="1094" w:type="dxa"/>
            <w:tcBorders>
              <w:bottom w:val="single" w:color="B7B7B7" w:sz="6" w:space="0"/>
            </w:tcBorders>
            <w:shd w:val="clear" w:color="auto" w:fill="auto"/>
            <w:vAlign w:val="center"/>
          </w:tcPr>
          <w:p w14:paraId="05260F28">
            <w:pPr>
              <w:keepNext w:val="0"/>
              <w:keepLines w:val="0"/>
              <w:widowControl/>
              <w:overflowPunct/>
              <w:bidi w:val="0"/>
              <w:snapToGrid/>
              <w:spacing w:before="0" w:after="0"/>
              <w:jc w:val="center"/>
              <w:textAlignment w:val="auto"/>
              <w:rPr>
                <w:sz w:val="20"/>
                <w:szCs w:val="20"/>
              </w:rPr>
            </w:pPr>
            <w:r>
              <w:rPr>
                <w:sz w:val="20"/>
                <w:szCs w:val="20"/>
              </w:rPr>
              <w:t>188</w:t>
            </w:r>
          </w:p>
        </w:tc>
        <w:tc>
          <w:tcPr>
            <w:tcW w:w="436" w:type="dxa"/>
            <w:tcBorders>
              <w:bottom w:val="single" w:color="B7B7B7" w:sz="6" w:space="0"/>
            </w:tcBorders>
            <w:shd w:val="clear" w:color="auto" w:fill="auto"/>
            <w:vAlign w:val="center"/>
          </w:tcPr>
          <w:p w14:paraId="6F6908D4">
            <w:pPr>
              <w:keepNext w:val="0"/>
              <w:keepLines w:val="0"/>
              <w:widowControl/>
              <w:overflowPunct/>
              <w:bidi w:val="0"/>
              <w:snapToGrid/>
              <w:spacing w:before="0" w:after="0"/>
              <w:jc w:val="center"/>
              <w:textAlignment w:val="auto"/>
              <w:rPr>
                <w:sz w:val="20"/>
                <w:szCs w:val="20"/>
              </w:rPr>
            </w:pPr>
            <w:r>
              <w:rPr>
                <w:sz w:val="20"/>
                <w:szCs w:val="20"/>
              </w:rPr>
              <w:t>35.2</w:t>
            </w:r>
          </w:p>
        </w:tc>
        <w:tc>
          <w:tcPr>
            <w:tcW w:w="1184" w:type="dxa"/>
            <w:tcBorders>
              <w:bottom w:val="single" w:color="B7B7B7" w:sz="6" w:space="0"/>
            </w:tcBorders>
            <w:shd w:val="clear" w:color="auto" w:fill="auto"/>
            <w:vAlign w:val="center"/>
          </w:tcPr>
          <w:p w14:paraId="46CE4E70">
            <w:pPr>
              <w:keepNext w:val="0"/>
              <w:keepLines w:val="0"/>
              <w:widowControl/>
              <w:overflowPunct/>
              <w:bidi w:val="0"/>
              <w:snapToGrid/>
              <w:spacing w:before="0" w:after="0"/>
              <w:jc w:val="center"/>
              <w:textAlignment w:val="auto"/>
              <w:rPr>
                <w:sz w:val="20"/>
                <w:szCs w:val="20"/>
              </w:rPr>
            </w:pPr>
            <w:r>
              <w:rPr>
                <w:sz w:val="20"/>
                <w:szCs w:val="20"/>
              </w:rPr>
              <w:t>188</w:t>
            </w:r>
          </w:p>
        </w:tc>
        <w:tc>
          <w:tcPr>
            <w:tcW w:w="451" w:type="dxa"/>
            <w:tcBorders>
              <w:bottom w:val="single" w:color="B7B7B7" w:sz="6" w:space="0"/>
            </w:tcBorders>
            <w:shd w:val="clear" w:color="auto" w:fill="auto"/>
            <w:vAlign w:val="center"/>
          </w:tcPr>
          <w:p w14:paraId="4167B8CC">
            <w:pPr>
              <w:keepNext w:val="0"/>
              <w:keepLines w:val="0"/>
              <w:widowControl/>
              <w:overflowPunct/>
              <w:bidi w:val="0"/>
              <w:snapToGrid/>
              <w:spacing w:before="0" w:after="0"/>
              <w:jc w:val="center"/>
              <w:textAlignment w:val="auto"/>
              <w:rPr>
                <w:sz w:val="20"/>
                <w:szCs w:val="20"/>
              </w:rPr>
            </w:pPr>
            <w:r>
              <w:rPr>
                <w:sz w:val="20"/>
                <w:szCs w:val="20"/>
              </w:rPr>
              <w:t>35.2</w:t>
            </w:r>
          </w:p>
        </w:tc>
        <w:tc>
          <w:tcPr>
            <w:tcW w:w="1289" w:type="dxa"/>
            <w:tcBorders>
              <w:bottom w:val="single" w:color="B7B7B7" w:sz="6" w:space="0"/>
            </w:tcBorders>
            <w:shd w:val="clear" w:color="auto" w:fill="auto"/>
            <w:vAlign w:val="center"/>
          </w:tcPr>
          <w:p w14:paraId="6C108B0E">
            <w:pPr>
              <w:keepNext w:val="0"/>
              <w:keepLines w:val="0"/>
              <w:widowControl/>
              <w:overflowPunct/>
              <w:bidi w:val="0"/>
              <w:snapToGrid/>
              <w:spacing w:before="0" w:after="0"/>
              <w:jc w:val="center"/>
              <w:textAlignment w:val="auto"/>
              <w:rPr>
                <w:sz w:val="20"/>
                <w:szCs w:val="20"/>
              </w:rPr>
            </w:pPr>
            <w:r>
              <w:rPr>
                <w:sz w:val="20"/>
                <w:szCs w:val="20"/>
              </w:rPr>
              <w:t>89</w:t>
            </w:r>
          </w:p>
        </w:tc>
        <w:tc>
          <w:tcPr>
            <w:tcW w:w="572" w:type="dxa"/>
            <w:tcBorders>
              <w:bottom w:val="single" w:color="B7B7B7" w:sz="6" w:space="0"/>
            </w:tcBorders>
            <w:shd w:val="clear" w:color="auto" w:fill="auto"/>
            <w:vAlign w:val="center"/>
          </w:tcPr>
          <w:p w14:paraId="09D53813">
            <w:pPr>
              <w:keepNext w:val="0"/>
              <w:keepLines w:val="0"/>
              <w:widowControl/>
              <w:overflowPunct/>
              <w:bidi w:val="0"/>
              <w:snapToGrid/>
              <w:spacing w:before="0" w:after="0"/>
              <w:jc w:val="center"/>
              <w:textAlignment w:val="auto"/>
              <w:rPr>
                <w:sz w:val="20"/>
                <w:szCs w:val="20"/>
              </w:rPr>
            </w:pPr>
            <w:r>
              <w:rPr>
                <w:sz w:val="20"/>
                <w:szCs w:val="20"/>
              </w:rPr>
              <w:t>16.7</w:t>
            </w:r>
          </w:p>
        </w:tc>
        <w:tc>
          <w:tcPr>
            <w:tcW w:w="1063" w:type="dxa"/>
            <w:tcBorders>
              <w:bottom w:val="single" w:color="B7B7B7" w:sz="6" w:space="0"/>
            </w:tcBorders>
            <w:shd w:val="clear" w:color="auto" w:fill="auto"/>
            <w:vAlign w:val="center"/>
          </w:tcPr>
          <w:p w14:paraId="20A2DA98">
            <w:pPr>
              <w:keepNext w:val="0"/>
              <w:keepLines w:val="0"/>
              <w:widowControl/>
              <w:overflowPunct/>
              <w:bidi w:val="0"/>
              <w:snapToGrid/>
              <w:spacing w:before="0" w:after="0"/>
              <w:jc w:val="center"/>
              <w:textAlignment w:val="auto"/>
              <w:rPr>
                <w:sz w:val="20"/>
                <w:szCs w:val="20"/>
              </w:rPr>
            </w:pPr>
            <w:r>
              <w:rPr>
                <w:sz w:val="20"/>
                <w:szCs w:val="20"/>
              </w:rPr>
              <w:t>53</w:t>
            </w:r>
          </w:p>
        </w:tc>
        <w:tc>
          <w:tcPr>
            <w:tcW w:w="465" w:type="dxa"/>
            <w:tcBorders>
              <w:bottom w:val="single" w:color="B7B7B7" w:sz="6" w:space="0"/>
            </w:tcBorders>
            <w:shd w:val="clear" w:color="auto" w:fill="auto"/>
            <w:vAlign w:val="center"/>
          </w:tcPr>
          <w:p w14:paraId="32BC3109">
            <w:pPr>
              <w:keepNext w:val="0"/>
              <w:keepLines w:val="0"/>
              <w:widowControl/>
              <w:overflowPunct/>
              <w:bidi w:val="0"/>
              <w:snapToGrid/>
              <w:spacing w:before="0" w:after="0"/>
              <w:jc w:val="center"/>
              <w:textAlignment w:val="auto"/>
              <w:rPr>
                <w:sz w:val="20"/>
                <w:szCs w:val="20"/>
              </w:rPr>
            </w:pPr>
            <w:r>
              <w:rPr>
                <w:sz w:val="20"/>
                <w:szCs w:val="20"/>
              </w:rPr>
              <w:t>9.9</w:t>
            </w:r>
          </w:p>
        </w:tc>
      </w:tr>
      <w:tr w14:paraId="726BF955">
        <w:tblPrEx>
          <w:tblCellMar>
            <w:top w:w="0" w:type="dxa"/>
            <w:left w:w="40" w:type="dxa"/>
            <w:bottom w:w="0" w:type="dxa"/>
            <w:right w:w="40" w:type="dxa"/>
          </w:tblCellMar>
        </w:tblPrEx>
        <w:trPr>
          <w:trHeight w:val="575" w:hRule="atLeast"/>
        </w:trPr>
        <w:tc>
          <w:tcPr>
            <w:tcW w:w="1335" w:type="dxa"/>
            <w:vMerge w:val="restart"/>
            <w:shd w:val="clear" w:color="auto" w:fill="auto"/>
            <w:vAlign w:val="center"/>
          </w:tcPr>
          <w:p w14:paraId="460242A7">
            <w:pPr>
              <w:keepNext w:val="0"/>
              <w:keepLines w:val="0"/>
              <w:widowControl/>
              <w:overflowPunct/>
              <w:bidi w:val="0"/>
              <w:snapToGrid/>
              <w:spacing w:before="0" w:after="240"/>
              <w:jc w:val="center"/>
              <w:textAlignment w:val="auto"/>
              <w:rPr>
                <w:b/>
                <w:sz w:val="22"/>
                <w:szCs w:val="21"/>
              </w:rPr>
            </w:pPr>
            <w:r>
              <w:rPr>
                <w:b/>
                <w:sz w:val="22"/>
                <w:szCs w:val="21"/>
              </w:rPr>
              <w:t>Single/</w:t>
            </w:r>
            <w:r>
              <w:rPr>
                <w:b/>
                <w:sz w:val="22"/>
                <w:szCs w:val="21"/>
                <w:lang w:val="pt-BR"/>
              </w:rPr>
              <w:t xml:space="preserve"> </w:t>
            </w:r>
            <w:r>
              <w:rPr>
                <w:b/>
                <w:sz w:val="22"/>
                <w:szCs w:val="21"/>
              </w:rPr>
              <w:t>Divorced/ Widowed</w:t>
            </w:r>
          </w:p>
        </w:tc>
        <w:tc>
          <w:tcPr>
            <w:tcW w:w="645" w:type="dxa"/>
            <w:shd w:val="clear" w:color="auto" w:fill="auto"/>
            <w:vAlign w:val="center"/>
          </w:tcPr>
          <w:p w14:paraId="53BC0D84">
            <w:pPr>
              <w:keepNext w:val="0"/>
              <w:keepLines w:val="0"/>
              <w:widowControl/>
              <w:overflowPunct/>
              <w:bidi w:val="0"/>
              <w:snapToGrid/>
              <w:spacing w:before="0" w:after="240"/>
              <w:textAlignment w:val="auto"/>
              <w:rPr>
                <w:b/>
              </w:rPr>
            </w:pPr>
          </w:p>
        </w:tc>
        <w:tc>
          <w:tcPr>
            <w:tcW w:w="1110" w:type="dxa"/>
            <w:shd w:val="clear" w:color="auto" w:fill="auto"/>
            <w:vAlign w:val="center"/>
          </w:tcPr>
          <w:p w14:paraId="03F8EE89">
            <w:pPr>
              <w:keepNext w:val="0"/>
              <w:keepLines w:val="0"/>
              <w:widowControl/>
              <w:overflowPunct/>
              <w:bidi w:val="0"/>
              <w:snapToGrid/>
              <w:spacing w:before="0" w:after="0"/>
              <w:jc w:val="center"/>
              <w:textAlignment w:val="auto"/>
              <w:rPr>
                <w:b/>
                <w:sz w:val="20"/>
                <w:szCs w:val="20"/>
              </w:rPr>
            </w:pPr>
            <w:r>
              <w:rPr>
                <w:b/>
                <w:sz w:val="20"/>
                <w:szCs w:val="20"/>
              </w:rPr>
              <w:t>ALCOHOL</w:t>
            </w:r>
          </w:p>
        </w:tc>
        <w:tc>
          <w:tcPr>
            <w:tcW w:w="555" w:type="dxa"/>
            <w:shd w:val="clear" w:color="auto" w:fill="auto"/>
            <w:vAlign w:val="center"/>
          </w:tcPr>
          <w:p w14:paraId="5FECA654">
            <w:pPr>
              <w:keepNext w:val="0"/>
              <w:keepLines w:val="0"/>
              <w:widowControl/>
              <w:overflowPunct/>
              <w:bidi w:val="0"/>
              <w:snapToGrid/>
              <w:spacing w:before="0" w:after="0"/>
              <w:jc w:val="center"/>
              <w:textAlignment w:val="auto"/>
              <w:rPr>
                <w:b/>
                <w:sz w:val="20"/>
                <w:szCs w:val="20"/>
              </w:rPr>
            </w:pPr>
            <w:r>
              <w:rPr>
                <w:b/>
                <w:sz w:val="20"/>
                <w:szCs w:val="20"/>
              </w:rPr>
              <w:t>%</w:t>
            </w:r>
          </w:p>
        </w:tc>
        <w:tc>
          <w:tcPr>
            <w:tcW w:w="1094" w:type="dxa"/>
            <w:shd w:val="clear" w:color="auto" w:fill="auto"/>
            <w:vAlign w:val="center"/>
          </w:tcPr>
          <w:p w14:paraId="35D294F9">
            <w:pPr>
              <w:keepNext w:val="0"/>
              <w:keepLines w:val="0"/>
              <w:widowControl/>
              <w:overflowPunct/>
              <w:bidi w:val="0"/>
              <w:snapToGrid/>
              <w:spacing w:before="0" w:after="0"/>
              <w:jc w:val="center"/>
              <w:textAlignment w:val="auto"/>
              <w:rPr>
                <w:b/>
                <w:sz w:val="20"/>
                <w:szCs w:val="20"/>
              </w:rPr>
            </w:pPr>
            <w:r>
              <w:rPr>
                <w:b/>
                <w:sz w:val="20"/>
                <w:szCs w:val="20"/>
              </w:rPr>
              <w:t>TOBACCO</w:t>
            </w:r>
          </w:p>
        </w:tc>
        <w:tc>
          <w:tcPr>
            <w:tcW w:w="436" w:type="dxa"/>
            <w:shd w:val="clear" w:color="auto" w:fill="auto"/>
            <w:vAlign w:val="center"/>
          </w:tcPr>
          <w:p w14:paraId="1AD3231F">
            <w:pPr>
              <w:keepNext w:val="0"/>
              <w:keepLines w:val="0"/>
              <w:widowControl/>
              <w:overflowPunct/>
              <w:bidi w:val="0"/>
              <w:snapToGrid/>
              <w:spacing w:before="0" w:after="0"/>
              <w:jc w:val="center"/>
              <w:textAlignment w:val="auto"/>
              <w:rPr>
                <w:b/>
                <w:sz w:val="20"/>
                <w:szCs w:val="20"/>
              </w:rPr>
            </w:pPr>
            <w:r>
              <w:rPr>
                <w:b/>
                <w:sz w:val="20"/>
                <w:szCs w:val="20"/>
              </w:rPr>
              <w:t>%</w:t>
            </w:r>
          </w:p>
        </w:tc>
        <w:tc>
          <w:tcPr>
            <w:tcW w:w="1184" w:type="dxa"/>
            <w:shd w:val="clear" w:color="auto" w:fill="auto"/>
            <w:vAlign w:val="center"/>
          </w:tcPr>
          <w:p w14:paraId="7EDF74C9">
            <w:pPr>
              <w:keepNext w:val="0"/>
              <w:keepLines w:val="0"/>
              <w:widowControl/>
              <w:overflowPunct/>
              <w:bidi w:val="0"/>
              <w:snapToGrid/>
              <w:spacing w:before="0" w:after="0"/>
              <w:jc w:val="center"/>
              <w:textAlignment w:val="auto"/>
              <w:rPr>
                <w:b/>
                <w:sz w:val="20"/>
                <w:szCs w:val="20"/>
              </w:rPr>
            </w:pPr>
            <w:r>
              <w:rPr>
                <w:b/>
                <w:sz w:val="20"/>
                <w:szCs w:val="20"/>
              </w:rPr>
              <w:t>CANNABIS</w:t>
            </w:r>
          </w:p>
        </w:tc>
        <w:tc>
          <w:tcPr>
            <w:tcW w:w="451" w:type="dxa"/>
            <w:shd w:val="clear" w:color="auto" w:fill="auto"/>
            <w:vAlign w:val="center"/>
          </w:tcPr>
          <w:p w14:paraId="68A8C2EE">
            <w:pPr>
              <w:keepNext w:val="0"/>
              <w:keepLines w:val="0"/>
              <w:widowControl/>
              <w:overflowPunct/>
              <w:bidi w:val="0"/>
              <w:snapToGrid/>
              <w:spacing w:before="0" w:after="0"/>
              <w:jc w:val="center"/>
              <w:textAlignment w:val="auto"/>
              <w:rPr>
                <w:b/>
                <w:sz w:val="20"/>
                <w:szCs w:val="20"/>
              </w:rPr>
            </w:pPr>
            <w:r>
              <w:rPr>
                <w:b/>
                <w:sz w:val="20"/>
                <w:szCs w:val="20"/>
              </w:rPr>
              <w:t>%</w:t>
            </w:r>
          </w:p>
        </w:tc>
        <w:tc>
          <w:tcPr>
            <w:tcW w:w="1289" w:type="dxa"/>
            <w:shd w:val="clear" w:color="auto" w:fill="auto"/>
            <w:vAlign w:val="center"/>
          </w:tcPr>
          <w:p w14:paraId="2811516D">
            <w:pPr>
              <w:keepNext w:val="0"/>
              <w:keepLines w:val="0"/>
              <w:widowControl/>
              <w:overflowPunct/>
              <w:bidi w:val="0"/>
              <w:snapToGrid/>
              <w:spacing w:before="0" w:after="0"/>
              <w:jc w:val="center"/>
              <w:textAlignment w:val="auto"/>
              <w:rPr>
                <w:b/>
                <w:sz w:val="20"/>
                <w:szCs w:val="20"/>
              </w:rPr>
            </w:pPr>
            <w:r>
              <w:rPr>
                <w:b/>
                <w:sz w:val="20"/>
                <w:szCs w:val="20"/>
              </w:rPr>
              <w:t>HYPNOTICS</w:t>
            </w:r>
          </w:p>
        </w:tc>
        <w:tc>
          <w:tcPr>
            <w:tcW w:w="572" w:type="dxa"/>
            <w:shd w:val="clear" w:color="auto" w:fill="auto"/>
            <w:vAlign w:val="center"/>
          </w:tcPr>
          <w:p w14:paraId="1B328458">
            <w:pPr>
              <w:keepNext w:val="0"/>
              <w:keepLines w:val="0"/>
              <w:widowControl/>
              <w:overflowPunct/>
              <w:bidi w:val="0"/>
              <w:snapToGrid/>
              <w:spacing w:before="0" w:after="0"/>
              <w:jc w:val="center"/>
              <w:textAlignment w:val="auto"/>
              <w:rPr>
                <w:b/>
                <w:sz w:val="20"/>
                <w:szCs w:val="20"/>
              </w:rPr>
            </w:pPr>
            <w:r>
              <w:rPr>
                <w:b/>
                <w:sz w:val="20"/>
                <w:szCs w:val="20"/>
              </w:rPr>
              <w:t>%</w:t>
            </w:r>
          </w:p>
        </w:tc>
        <w:tc>
          <w:tcPr>
            <w:tcW w:w="1063" w:type="dxa"/>
            <w:shd w:val="clear" w:color="auto" w:fill="auto"/>
            <w:vAlign w:val="center"/>
          </w:tcPr>
          <w:p w14:paraId="4DFA235D">
            <w:pPr>
              <w:keepNext w:val="0"/>
              <w:keepLines w:val="0"/>
              <w:widowControl/>
              <w:overflowPunct/>
              <w:bidi w:val="0"/>
              <w:snapToGrid/>
              <w:spacing w:before="0" w:after="0"/>
              <w:jc w:val="center"/>
              <w:textAlignment w:val="auto"/>
              <w:rPr>
                <w:b/>
                <w:sz w:val="20"/>
                <w:szCs w:val="20"/>
              </w:rPr>
            </w:pPr>
            <w:r>
              <w:rPr>
                <w:b/>
                <w:sz w:val="20"/>
                <w:szCs w:val="20"/>
              </w:rPr>
              <w:t>COCAINE</w:t>
            </w:r>
          </w:p>
        </w:tc>
        <w:tc>
          <w:tcPr>
            <w:tcW w:w="465" w:type="dxa"/>
            <w:shd w:val="clear" w:color="auto" w:fill="auto"/>
            <w:vAlign w:val="center"/>
          </w:tcPr>
          <w:p w14:paraId="22E90602">
            <w:pPr>
              <w:keepNext w:val="0"/>
              <w:keepLines w:val="0"/>
              <w:widowControl/>
              <w:overflowPunct/>
              <w:bidi w:val="0"/>
              <w:snapToGrid/>
              <w:spacing w:before="0" w:after="240"/>
              <w:jc w:val="center"/>
              <w:textAlignment w:val="auto"/>
              <w:rPr>
                <w:b/>
                <w:sz w:val="20"/>
                <w:szCs w:val="20"/>
              </w:rPr>
            </w:pPr>
            <w:r>
              <w:rPr>
                <w:b/>
                <w:sz w:val="20"/>
                <w:szCs w:val="20"/>
              </w:rPr>
              <w:t>%</w:t>
            </w:r>
          </w:p>
        </w:tc>
      </w:tr>
      <w:tr w14:paraId="65BF361F">
        <w:tblPrEx>
          <w:tblCellMar>
            <w:top w:w="0" w:type="dxa"/>
            <w:left w:w="40" w:type="dxa"/>
            <w:bottom w:w="0" w:type="dxa"/>
            <w:right w:w="40" w:type="dxa"/>
          </w:tblCellMar>
        </w:tblPrEx>
        <w:trPr>
          <w:trHeight w:val="300" w:hRule="atLeast"/>
        </w:trPr>
        <w:tc>
          <w:tcPr>
            <w:tcW w:w="1335" w:type="dxa"/>
            <w:vMerge w:val="continue"/>
            <w:shd w:val="clear" w:color="auto" w:fill="auto"/>
            <w:tcMar>
              <w:top w:w="100" w:type="dxa"/>
              <w:left w:w="100" w:type="dxa"/>
              <w:bottom w:w="100" w:type="dxa"/>
              <w:right w:w="100" w:type="dxa"/>
            </w:tcMar>
            <w:vAlign w:val="center"/>
          </w:tcPr>
          <w:p w14:paraId="285FD9EB">
            <w:pPr>
              <w:pStyle w:val="16"/>
              <w:keepNext w:val="0"/>
              <w:keepLines w:val="0"/>
              <w:widowControl/>
              <w:overflowPunct/>
              <w:bidi w:val="0"/>
              <w:snapToGrid/>
              <w:spacing w:before="0" w:after="360"/>
              <w:textAlignment w:val="auto"/>
              <w:rPr>
                <w:sz w:val="28"/>
                <w:szCs w:val="28"/>
              </w:rPr>
            </w:pPr>
          </w:p>
        </w:tc>
        <w:tc>
          <w:tcPr>
            <w:tcW w:w="645" w:type="dxa"/>
            <w:shd w:val="clear" w:color="auto" w:fill="auto"/>
            <w:vAlign w:val="center"/>
          </w:tcPr>
          <w:p w14:paraId="5959A146">
            <w:pPr>
              <w:keepNext w:val="0"/>
              <w:keepLines w:val="0"/>
              <w:widowControl/>
              <w:overflowPunct/>
              <w:bidi w:val="0"/>
              <w:snapToGrid/>
              <w:spacing w:before="0" w:after="0"/>
              <w:jc w:val="center"/>
              <w:textAlignment w:val="auto"/>
              <w:rPr>
                <w:b/>
              </w:rPr>
            </w:pPr>
            <w:r>
              <w:rPr>
                <w:b/>
              </w:rPr>
              <w:t>C1</w:t>
            </w:r>
          </w:p>
        </w:tc>
        <w:tc>
          <w:tcPr>
            <w:tcW w:w="1110" w:type="dxa"/>
            <w:shd w:val="clear" w:color="auto" w:fill="auto"/>
            <w:vAlign w:val="center"/>
          </w:tcPr>
          <w:p w14:paraId="1FA8297B">
            <w:pPr>
              <w:keepNext w:val="0"/>
              <w:keepLines w:val="0"/>
              <w:widowControl/>
              <w:overflowPunct/>
              <w:bidi w:val="0"/>
              <w:snapToGrid/>
              <w:spacing w:before="0" w:after="0"/>
              <w:jc w:val="center"/>
              <w:textAlignment w:val="auto"/>
              <w:rPr>
                <w:sz w:val="20"/>
                <w:szCs w:val="20"/>
              </w:rPr>
            </w:pPr>
            <w:r>
              <w:rPr>
                <w:sz w:val="20"/>
                <w:szCs w:val="20"/>
              </w:rPr>
              <w:t>455</w:t>
            </w:r>
          </w:p>
        </w:tc>
        <w:tc>
          <w:tcPr>
            <w:tcW w:w="555" w:type="dxa"/>
            <w:shd w:val="clear" w:color="auto" w:fill="auto"/>
            <w:vAlign w:val="center"/>
          </w:tcPr>
          <w:p w14:paraId="4829AD13">
            <w:pPr>
              <w:keepNext w:val="0"/>
              <w:keepLines w:val="0"/>
              <w:widowControl/>
              <w:overflowPunct/>
              <w:bidi w:val="0"/>
              <w:snapToGrid/>
              <w:spacing w:before="0" w:after="0"/>
              <w:jc w:val="center"/>
              <w:textAlignment w:val="auto"/>
              <w:rPr>
                <w:sz w:val="20"/>
                <w:szCs w:val="20"/>
              </w:rPr>
            </w:pPr>
            <w:r>
              <w:rPr>
                <w:sz w:val="20"/>
                <w:szCs w:val="20"/>
              </w:rPr>
              <w:t>90.3</w:t>
            </w:r>
          </w:p>
        </w:tc>
        <w:tc>
          <w:tcPr>
            <w:tcW w:w="1094" w:type="dxa"/>
            <w:shd w:val="clear" w:color="auto" w:fill="auto"/>
            <w:vAlign w:val="center"/>
          </w:tcPr>
          <w:p w14:paraId="6C0F70FC">
            <w:pPr>
              <w:keepNext w:val="0"/>
              <w:keepLines w:val="0"/>
              <w:widowControl/>
              <w:overflowPunct/>
              <w:bidi w:val="0"/>
              <w:snapToGrid/>
              <w:spacing w:before="0" w:after="0"/>
              <w:jc w:val="center"/>
              <w:textAlignment w:val="auto"/>
              <w:rPr>
                <w:sz w:val="20"/>
                <w:szCs w:val="20"/>
              </w:rPr>
            </w:pPr>
            <w:r>
              <w:rPr>
                <w:sz w:val="20"/>
                <w:szCs w:val="20"/>
              </w:rPr>
              <w:t>213</w:t>
            </w:r>
          </w:p>
        </w:tc>
        <w:tc>
          <w:tcPr>
            <w:tcW w:w="436" w:type="dxa"/>
            <w:shd w:val="clear" w:color="auto" w:fill="auto"/>
            <w:vAlign w:val="center"/>
          </w:tcPr>
          <w:p w14:paraId="02027B7A">
            <w:pPr>
              <w:keepNext w:val="0"/>
              <w:keepLines w:val="0"/>
              <w:widowControl/>
              <w:overflowPunct/>
              <w:bidi w:val="0"/>
              <w:snapToGrid/>
              <w:spacing w:before="0" w:after="0"/>
              <w:jc w:val="center"/>
              <w:textAlignment w:val="auto"/>
              <w:rPr>
                <w:sz w:val="20"/>
                <w:szCs w:val="20"/>
              </w:rPr>
            </w:pPr>
            <w:r>
              <w:rPr>
                <w:sz w:val="20"/>
                <w:szCs w:val="20"/>
              </w:rPr>
              <w:t>42.3</w:t>
            </w:r>
          </w:p>
        </w:tc>
        <w:tc>
          <w:tcPr>
            <w:tcW w:w="1184" w:type="dxa"/>
            <w:shd w:val="clear" w:color="auto" w:fill="auto"/>
            <w:vAlign w:val="center"/>
          </w:tcPr>
          <w:p w14:paraId="2C2CE12D">
            <w:pPr>
              <w:keepNext w:val="0"/>
              <w:keepLines w:val="0"/>
              <w:widowControl/>
              <w:overflowPunct/>
              <w:bidi w:val="0"/>
              <w:snapToGrid/>
              <w:spacing w:before="0" w:after="0"/>
              <w:jc w:val="center"/>
              <w:textAlignment w:val="auto"/>
              <w:rPr>
                <w:sz w:val="20"/>
                <w:szCs w:val="20"/>
              </w:rPr>
            </w:pPr>
            <w:r>
              <w:rPr>
                <w:sz w:val="20"/>
                <w:szCs w:val="20"/>
              </w:rPr>
              <w:t>212</w:t>
            </w:r>
          </w:p>
        </w:tc>
        <w:tc>
          <w:tcPr>
            <w:tcW w:w="451" w:type="dxa"/>
            <w:shd w:val="clear" w:color="auto" w:fill="auto"/>
            <w:vAlign w:val="center"/>
          </w:tcPr>
          <w:p w14:paraId="2AC5039E">
            <w:pPr>
              <w:keepNext w:val="0"/>
              <w:keepLines w:val="0"/>
              <w:widowControl/>
              <w:overflowPunct/>
              <w:bidi w:val="0"/>
              <w:snapToGrid/>
              <w:spacing w:before="0" w:after="0"/>
              <w:jc w:val="center"/>
              <w:textAlignment w:val="auto"/>
              <w:rPr>
                <w:sz w:val="20"/>
                <w:szCs w:val="20"/>
              </w:rPr>
            </w:pPr>
            <w:r>
              <w:rPr>
                <w:sz w:val="20"/>
                <w:szCs w:val="20"/>
              </w:rPr>
              <w:t>42.1</w:t>
            </w:r>
          </w:p>
        </w:tc>
        <w:tc>
          <w:tcPr>
            <w:tcW w:w="1289" w:type="dxa"/>
            <w:shd w:val="clear" w:color="auto" w:fill="auto"/>
            <w:vAlign w:val="center"/>
          </w:tcPr>
          <w:p w14:paraId="6150C5F6">
            <w:pPr>
              <w:keepNext w:val="0"/>
              <w:keepLines w:val="0"/>
              <w:widowControl/>
              <w:overflowPunct/>
              <w:bidi w:val="0"/>
              <w:snapToGrid/>
              <w:spacing w:before="0" w:after="0"/>
              <w:jc w:val="center"/>
              <w:textAlignment w:val="auto"/>
              <w:rPr>
                <w:sz w:val="20"/>
                <w:szCs w:val="20"/>
              </w:rPr>
            </w:pPr>
            <w:r>
              <w:rPr>
                <w:sz w:val="20"/>
                <w:szCs w:val="20"/>
              </w:rPr>
              <w:t>83</w:t>
            </w:r>
          </w:p>
        </w:tc>
        <w:tc>
          <w:tcPr>
            <w:tcW w:w="572" w:type="dxa"/>
            <w:shd w:val="clear" w:color="auto" w:fill="auto"/>
            <w:vAlign w:val="center"/>
          </w:tcPr>
          <w:p w14:paraId="51920825">
            <w:pPr>
              <w:keepNext w:val="0"/>
              <w:keepLines w:val="0"/>
              <w:widowControl/>
              <w:overflowPunct/>
              <w:bidi w:val="0"/>
              <w:snapToGrid/>
              <w:spacing w:before="0" w:after="0"/>
              <w:jc w:val="center"/>
              <w:textAlignment w:val="auto"/>
              <w:rPr>
                <w:sz w:val="20"/>
                <w:szCs w:val="20"/>
              </w:rPr>
            </w:pPr>
            <w:r>
              <w:rPr>
                <w:sz w:val="20"/>
                <w:szCs w:val="20"/>
              </w:rPr>
              <w:t>16.5</w:t>
            </w:r>
          </w:p>
        </w:tc>
        <w:tc>
          <w:tcPr>
            <w:tcW w:w="1063" w:type="dxa"/>
            <w:shd w:val="clear" w:color="auto" w:fill="auto"/>
            <w:vAlign w:val="center"/>
          </w:tcPr>
          <w:p w14:paraId="67926F26">
            <w:pPr>
              <w:keepNext w:val="0"/>
              <w:keepLines w:val="0"/>
              <w:widowControl/>
              <w:overflowPunct/>
              <w:bidi w:val="0"/>
              <w:snapToGrid/>
              <w:spacing w:before="0" w:after="0"/>
              <w:jc w:val="center"/>
              <w:textAlignment w:val="auto"/>
              <w:rPr>
                <w:sz w:val="20"/>
                <w:szCs w:val="20"/>
              </w:rPr>
            </w:pPr>
            <w:r>
              <w:rPr>
                <w:sz w:val="20"/>
                <w:szCs w:val="20"/>
              </w:rPr>
              <w:t>56</w:t>
            </w:r>
          </w:p>
        </w:tc>
        <w:tc>
          <w:tcPr>
            <w:tcW w:w="465" w:type="dxa"/>
            <w:shd w:val="clear" w:color="auto" w:fill="auto"/>
            <w:vAlign w:val="center"/>
          </w:tcPr>
          <w:p w14:paraId="2194BAD6">
            <w:pPr>
              <w:keepNext w:val="0"/>
              <w:keepLines w:val="0"/>
              <w:widowControl/>
              <w:overflowPunct/>
              <w:bidi w:val="0"/>
              <w:snapToGrid/>
              <w:spacing w:before="0" w:after="0"/>
              <w:jc w:val="center"/>
              <w:textAlignment w:val="auto"/>
              <w:rPr>
                <w:sz w:val="20"/>
                <w:szCs w:val="20"/>
              </w:rPr>
            </w:pPr>
            <w:r>
              <w:rPr>
                <w:sz w:val="20"/>
                <w:szCs w:val="20"/>
              </w:rPr>
              <w:t>11.1</w:t>
            </w:r>
          </w:p>
        </w:tc>
      </w:tr>
      <w:tr w14:paraId="0EBB09F3">
        <w:tblPrEx>
          <w:tblCellMar>
            <w:top w:w="0" w:type="dxa"/>
            <w:left w:w="40" w:type="dxa"/>
            <w:bottom w:w="0" w:type="dxa"/>
            <w:right w:w="40" w:type="dxa"/>
          </w:tblCellMar>
        </w:tblPrEx>
        <w:trPr>
          <w:trHeight w:val="300" w:hRule="atLeast"/>
        </w:trPr>
        <w:tc>
          <w:tcPr>
            <w:tcW w:w="1335" w:type="dxa"/>
            <w:vMerge w:val="continue"/>
            <w:shd w:val="clear" w:color="auto" w:fill="auto"/>
            <w:tcMar>
              <w:top w:w="100" w:type="dxa"/>
              <w:left w:w="100" w:type="dxa"/>
              <w:bottom w:w="100" w:type="dxa"/>
              <w:right w:w="100" w:type="dxa"/>
            </w:tcMar>
            <w:vAlign w:val="center"/>
          </w:tcPr>
          <w:p w14:paraId="7CCE91BF">
            <w:pPr>
              <w:pStyle w:val="16"/>
              <w:keepNext w:val="0"/>
              <w:keepLines w:val="0"/>
              <w:widowControl/>
              <w:overflowPunct/>
              <w:bidi w:val="0"/>
              <w:snapToGrid/>
              <w:spacing w:before="0" w:after="360"/>
              <w:textAlignment w:val="auto"/>
              <w:rPr>
                <w:sz w:val="28"/>
                <w:szCs w:val="28"/>
              </w:rPr>
            </w:pPr>
          </w:p>
        </w:tc>
        <w:tc>
          <w:tcPr>
            <w:tcW w:w="645" w:type="dxa"/>
            <w:shd w:val="clear" w:color="auto" w:fill="auto"/>
            <w:vAlign w:val="center"/>
          </w:tcPr>
          <w:p w14:paraId="4911ED6C">
            <w:pPr>
              <w:keepNext w:val="0"/>
              <w:keepLines w:val="0"/>
              <w:widowControl/>
              <w:overflowPunct/>
              <w:bidi w:val="0"/>
              <w:snapToGrid/>
              <w:spacing w:before="0" w:after="0"/>
              <w:jc w:val="center"/>
              <w:textAlignment w:val="auto"/>
              <w:rPr>
                <w:b/>
              </w:rPr>
            </w:pPr>
            <w:r>
              <w:rPr>
                <w:b/>
              </w:rPr>
              <w:t>C2</w:t>
            </w:r>
          </w:p>
        </w:tc>
        <w:tc>
          <w:tcPr>
            <w:tcW w:w="1110" w:type="dxa"/>
            <w:shd w:val="clear" w:color="auto" w:fill="auto"/>
            <w:vAlign w:val="center"/>
          </w:tcPr>
          <w:p w14:paraId="7C1E53EA">
            <w:pPr>
              <w:keepNext w:val="0"/>
              <w:keepLines w:val="0"/>
              <w:widowControl/>
              <w:overflowPunct/>
              <w:bidi w:val="0"/>
              <w:snapToGrid/>
              <w:spacing w:before="0" w:after="0"/>
              <w:jc w:val="center"/>
              <w:textAlignment w:val="auto"/>
              <w:rPr>
                <w:sz w:val="20"/>
                <w:szCs w:val="20"/>
              </w:rPr>
            </w:pPr>
            <w:r>
              <w:rPr>
                <w:sz w:val="20"/>
                <w:szCs w:val="20"/>
              </w:rPr>
              <w:t>426</w:t>
            </w:r>
          </w:p>
        </w:tc>
        <w:tc>
          <w:tcPr>
            <w:tcW w:w="555" w:type="dxa"/>
            <w:shd w:val="clear" w:color="auto" w:fill="auto"/>
            <w:vAlign w:val="center"/>
          </w:tcPr>
          <w:p w14:paraId="3E6E851F">
            <w:pPr>
              <w:keepNext w:val="0"/>
              <w:keepLines w:val="0"/>
              <w:widowControl/>
              <w:overflowPunct/>
              <w:bidi w:val="0"/>
              <w:snapToGrid/>
              <w:spacing w:before="0" w:after="0"/>
              <w:jc w:val="center"/>
              <w:textAlignment w:val="auto"/>
              <w:rPr>
                <w:sz w:val="20"/>
                <w:szCs w:val="20"/>
              </w:rPr>
            </w:pPr>
            <w:r>
              <w:rPr>
                <w:sz w:val="20"/>
                <w:szCs w:val="20"/>
              </w:rPr>
              <w:t>84.5</w:t>
            </w:r>
          </w:p>
        </w:tc>
        <w:tc>
          <w:tcPr>
            <w:tcW w:w="1094" w:type="dxa"/>
            <w:shd w:val="clear" w:color="auto" w:fill="auto"/>
            <w:vAlign w:val="center"/>
          </w:tcPr>
          <w:p w14:paraId="3AE94AB4">
            <w:pPr>
              <w:keepNext w:val="0"/>
              <w:keepLines w:val="0"/>
              <w:widowControl/>
              <w:overflowPunct/>
              <w:bidi w:val="0"/>
              <w:snapToGrid/>
              <w:spacing w:before="0" w:after="0"/>
              <w:jc w:val="center"/>
              <w:textAlignment w:val="auto"/>
              <w:rPr>
                <w:sz w:val="20"/>
                <w:szCs w:val="20"/>
              </w:rPr>
            </w:pPr>
            <w:r>
              <w:rPr>
                <w:sz w:val="20"/>
                <w:szCs w:val="20"/>
              </w:rPr>
              <w:t>204</w:t>
            </w:r>
          </w:p>
        </w:tc>
        <w:tc>
          <w:tcPr>
            <w:tcW w:w="436" w:type="dxa"/>
            <w:shd w:val="clear" w:color="auto" w:fill="auto"/>
            <w:vAlign w:val="center"/>
          </w:tcPr>
          <w:p w14:paraId="3EF5EB20">
            <w:pPr>
              <w:keepNext w:val="0"/>
              <w:keepLines w:val="0"/>
              <w:widowControl/>
              <w:overflowPunct/>
              <w:bidi w:val="0"/>
              <w:snapToGrid/>
              <w:spacing w:before="0" w:after="0"/>
              <w:jc w:val="center"/>
              <w:textAlignment w:val="auto"/>
              <w:rPr>
                <w:sz w:val="20"/>
                <w:szCs w:val="20"/>
              </w:rPr>
            </w:pPr>
            <w:r>
              <w:rPr>
                <w:sz w:val="20"/>
                <w:szCs w:val="20"/>
              </w:rPr>
              <w:t>40.5</w:t>
            </w:r>
          </w:p>
        </w:tc>
        <w:tc>
          <w:tcPr>
            <w:tcW w:w="1184" w:type="dxa"/>
            <w:shd w:val="clear" w:color="auto" w:fill="auto"/>
            <w:vAlign w:val="center"/>
          </w:tcPr>
          <w:p w14:paraId="2F776020">
            <w:pPr>
              <w:keepNext w:val="0"/>
              <w:keepLines w:val="0"/>
              <w:widowControl/>
              <w:overflowPunct/>
              <w:bidi w:val="0"/>
              <w:snapToGrid/>
              <w:spacing w:before="0" w:after="0"/>
              <w:jc w:val="center"/>
              <w:textAlignment w:val="auto"/>
              <w:rPr>
                <w:sz w:val="20"/>
                <w:szCs w:val="20"/>
              </w:rPr>
            </w:pPr>
            <w:r>
              <w:rPr>
                <w:sz w:val="20"/>
                <w:szCs w:val="20"/>
              </w:rPr>
              <w:t>189</w:t>
            </w:r>
          </w:p>
        </w:tc>
        <w:tc>
          <w:tcPr>
            <w:tcW w:w="451" w:type="dxa"/>
            <w:shd w:val="clear" w:color="auto" w:fill="auto"/>
            <w:vAlign w:val="center"/>
          </w:tcPr>
          <w:p w14:paraId="2EAB423C">
            <w:pPr>
              <w:keepNext w:val="0"/>
              <w:keepLines w:val="0"/>
              <w:widowControl/>
              <w:overflowPunct/>
              <w:bidi w:val="0"/>
              <w:snapToGrid/>
              <w:spacing w:before="0" w:after="0"/>
              <w:jc w:val="center"/>
              <w:textAlignment w:val="auto"/>
              <w:rPr>
                <w:sz w:val="20"/>
                <w:szCs w:val="20"/>
              </w:rPr>
            </w:pPr>
            <w:r>
              <w:rPr>
                <w:sz w:val="20"/>
                <w:szCs w:val="20"/>
              </w:rPr>
              <w:t>37.5</w:t>
            </w:r>
          </w:p>
        </w:tc>
        <w:tc>
          <w:tcPr>
            <w:tcW w:w="1289" w:type="dxa"/>
            <w:shd w:val="clear" w:color="auto" w:fill="auto"/>
            <w:vAlign w:val="center"/>
          </w:tcPr>
          <w:p w14:paraId="45D79009">
            <w:pPr>
              <w:keepNext w:val="0"/>
              <w:keepLines w:val="0"/>
              <w:widowControl/>
              <w:overflowPunct/>
              <w:bidi w:val="0"/>
              <w:snapToGrid/>
              <w:spacing w:before="0" w:after="0"/>
              <w:jc w:val="center"/>
              <w:textAlignment w:val="auto"/>
              <w:rPr>
                <w:sz w:val="20"/>
                <w:szCs w:val="20"/>
              </w:rPr>
            </w:pPr>
            <w:r>
              <w:rPr>
                <w:sz w:val="20"/>
                <w:szCs w:val="20"/>
              </w:rPr>
              <w:t>75</w:t>
            </w:r>
          </w:p>
        </w:tc>
        <w:tc>
          <w:tcPr>
            <w:tcW w:w="572" w:type="dxa"/>
            <w:shd w:val="clear" w:color="auto" w:fill="auto"/>
            <w:vAlign w:val="center"/>
          </w:tcPr>
          <w:p w14:paraId="5BAA2B9F">
            <w:pPr>
              <w:keepNext w:val="0"/>
              <w:keepLines w:val="0"/>
              <w:widowControl/>
              <w:overflowPunct/>
              <w:bidi w:val="0"/>
              <w:snapToGrid/>
              <w:spacing w:before="0" w:after="0"/>
              <w:jc w:val="center"/>
              <w:textAlignment w:val="auto"/>
              <w:rPr>
                <w:sz w:val="20"/>
                <w:szCs w:val="20"/>
              </w:rPr>
            </w:pPr>
            <w:r>
              <w:rPr>
                <w:sz w:val="20"/>
                <w:szCs w:val="20"/>
              </w:rPr>
              <w:t>14.9</w:t>
            </w:r>
          </w:p>
        </w:tc>
        <w:tc>
          <w:tcPr>
            <w:tcW w:w="1063" w:type="dxa"/>
            <w:shd w:val="clear" w:color="auto" w:fill="auto"/>
            <w:vAlign w:val="center"/>
          </w:tcPr>
          <w:p w14:paraId="5987445B">
            <w:pPr>
              <w:keepNext w:val="0"/>
              <w:keepLines w:val="0"/>
              <w:widowControl/>
              <w:overflowPunct/>
              <w:bidi w:val="0"/>
              <w:snapToGrid/>
              <w:spacing w:before="0" w:after="0"/>
              <w:jc w:val="center"/>
              <w:textAlignment w:val="auto"/>
              <w:rPr>
                <w:sz w:val="20"/>
                <w:szCs w:val="20"/>
              </w:rPr>
            </w:pPr>
            <w:r>
              <w:rPr>
                <w:sz w:val="20"/>
                <w:szCs w:val="20"/>
              </w:rPr>
              <w:t>60</w:t>
            </w:r>
          </w:p>
        </w:tc>
        <w:tc>
          <w:tcPr>
            <w:tcW w:w="465" w:type="dxa"/>
            <w:shd w:val="clear" w:color="auto" w:fill="auto"/>
            <w:vAlign w:val="center"/>
          </w:tcPr>
          <w:p w14:paraId="1A48EF66">
            <w:pPr>
              <w:keepNext w:val="0"/>
              <w:keepLines w:val="0"/>
              <w:widowControl/>
              <w:overflowPunct/>
              <w:bidi w:val="0"/>
              <w:snapToGrid/>
              <w:spacing w:before="0" w:after="0"/>
              <w:jc w:val="center"/>
              <w:textAlignment w:val="auto"/>
              <w:rPr>
                <w:sz w:val="20"/>
                <w:szCs w:val="20"/>
              </w:rPr>
            </w:pPr>
            <w:r>
              <w:rPr>
                <w:sz w:val="20"/>
                <w:szCs w:val="20"/>
              </w:rPr>
              <w:t>11.9</w:t>
            </w:r>
          </w:p>
        </w:tc>
      </w:tr>
      <w:tr w14:paraId="0F4A57FE">
        <w:tblPrEx>
          <w:tblCellMar>
            <w:top w:w="0" w:type="dxa"/>
            <w:left w:w="40" w:type="dxa"/>
            <w:bottom w:w="0" w:type="dxa"/>
            <w:right w:w="40" w:type="dxa"/>
          </w:tblCellMar>
        </w:tblPrEx>
        <w:trPr>
          <w:trHeight w:val="300" w:hRule="atLeast"/>
        </w:trPr>
        <w:tc>
          <w:tcPr>
            <w:tcW w:w="1335" w:type="dxa"/>
            <w:vMerge w:val="continue"/>
            <w:shd w:val="clear" w:color="auto" w:fill="auto"/>
            <w:tcMar>
              <w:top w:w="100" w:type="dxa"/>
              <w:left w:w="100" w:type="dxa"/>
              <w:bottom w:w="100" w:type="dxa"/>
              <w:right w:w="100" w:type="dxa"/>
            </w:tcMar>
            <w:vAlign w:val="center"/>
          </w:tcPr>
          <w:p w14:paraId="43EE3A05">
            <w:pPr>
              <w:pStyle w:val="16"/>
              <w:keepNext w:val="0"/>
              <w:keepLines w:val="0"/>
              <w:widowControl/>
              <w:overflowPunct/>
              <w:bidi w:val="0"/>
              <w:snapToGrid/>
              <w:spacing w:before="0" w:after="360"/>
              <w:textAlignment w:val="auto"/>
              <w:rPr>
                <w:sz w:val="28"/>
                <w:szCs w:val="28"/>
              </w:rPr>
            </w:pPr>
          </w:p>
        </w:tc>
        <w:tc>
          <w:tcPr>
            <w:tcW w:w="645" w:type="dxa"/>
            <w:shd w:val="clear" w:color="auto" w:fill="auto"/>
            <w:vAlign w:val="center"/>
          </w:tcPr>
          <w:p w14:paraId="1B8A67F9">
            <w:pPr>
              <w:keepNext w:val="0"/>
              <w:keepLines w:val="0"/>
              <w:widowControl/>
              <w:overflowPunct/>
              <w:bidi w:val="0"/>
              <w:snapToGrid/>
              <w:spacing w:before="0" w:after="0"/>
              <w:jc w:val="center"/>
              <w:textAlignment w:val="auto"/>
              <w:rPr>
                <w:b/>
              </w:rPr>
            </w:pPr>
            <w:r>
              <w:rPr>
                <w:b/>
              </w:rPr>
              <w:t>C3</w:t>
            </w:r>
          </w:p>
        </w:tc>
        <w:tc>
          <w:tcPr>
            <w:tcW w:w="1110" w:type="dxa"/>
            <w:shd w:val="clear" w:color="auto" w:fill="auto"/>
            <w:vAlign w:val="center"/>
          </w:tcPr>
          <w:p w14:paraId="7004C423">
            <w:pPr>
              <w:keepNext w:val="0"/>
              <w:keepLines w:val="0"/>
              <w:widowControl/>
              <w:overflowPunct/>
              <w:bidi w:val="0"/>
              <w:snapToGrid/>
              <w:spacing w:before="0" w:after="0"/>
              <w:jc w:val="center"/>
              <w:textAlignment w:val="auto"/>
              <w:rPr>
                <w:sz w:val="20"/>
                <w:szCs w:val="20"/>
              </w:rPr>
            </w:pPr>
            <w:r>
              <w:rPr>
                <w:sz w:val="20"/>
                <w:szCs w:val="20"/>
              </w:rPr>
              <w:t>436</w:t>
            </w:r>
          </w:p>
        </w:tc>
        <w:tc>
          <w:tcPr>
            <w:tcW w:w="555" w:type="dxa"/>
            <w:shd w:val="clear" w:color="auto" w:fill="auto"/>
            <w:vAlign w:val="center"/>
          </w:tcPr>
          <w:p w14:paraId="63B2F6BB">
            <w:pPr>
              <w:keepNext w:val="0"/>
              <w:keepLines w:val="0"/>
              <w:widowControl/>
              <w:overflowPunct/>
              <w:bidi w:val="0"/>
              <w:snapToGrid/>
              <w:spacing w:before="0" w:after="0"/>
              <w:jc w:val="center"/>
              <w:textAlignment w:val="auto"/>
              <w:rPr>
                <w:sz w:val="20"/>
                <w:szCs w:val="20"/>
              </w:rPr>
            </w:pPr>
            <w:r>
              <w:rPr>
                <w:sz w:val="20"/>
                <w:szCs w:val="20"/>
              </w:rPr>
              <w:t>86.5</w:t>
            </w:r>
          </w:p>
        </w:tc>
        <w:tc>
          <w:tcPr>
            <w:tcW w:w="1094" w:type="dxa"/>
            <w:shd w:val="clear" w:color="auto" w:fill="auto"/>
            <w:vAlign w:val="center"/>
          </w:tcPr>
          <w:p w14:paraId="25498D47">
            <w:pPr>
              <w:keepNext w:val="0"/>
              <w:keepLines w:val="0"/>
              <w:widowControl/>
              <w:overflowPunct/>
              <w:bidi w:val="0"/>
              <w:snapToGrid/>
              <w:spacing w:before="0" w:after="0"/>
              <w:jc w:val="center"/>
              <w:textAlignment w:val="auto"/>
              <w:rPr>
                <w:sz w:val="20"/>
                <w:szCs w:val="20"/>
              </w:rPr>
            </w:pPr>
            <w:r>
              <w:rPr>
                <w:sz w:val="20"/>
                <w:szCs w:val="20"/>
              </w:rPr>
              <w:t>225</w:t>
            </w:r>
          </w:p>
        </w:tc>
        <w:tc>
          <w:tcPr>
            <w:tcW w:w="436" w:type="dxa"/>
            <w:shd w:val="clear" w:color="auto" w:fill="auto"/>
            <w:vAlign w:val="center"/>
          </w:tcPr>
          <w:p w14:paraId="3A3FA1EF">
            <w:pPr>
              <w:keepNext w:val="0"/>
              <w:keepLines w:val="0"/>
              <w:widowControl/>
              <w:overflowPunct/>
              <w:bidi w:val="0"/>
              <w:snapToGrid/>
              <w:spacing w:before="0" w:after="0"/>
              <w:jc w:val="center"/>
              <w:textAlignment w:val="auto"/>
              <w:rPr>
                <w:sz w:val="20"/>
                <w:szCs w:val="20"/>
              </w:rPr>
            </w:pPr>
            <w:r>
              <w:rPr>
                <w:sz w:val="20"/>
                <w:szCs w:val="20"/>
              </w:rPr>
              <w:t>44.6</w:t>
            </w:r>
          </w:p>
        </w:tc>
        <w:tc>
          <w:tcPr>
            <w:tcW w:w="1184" w:type="dxa"/>
            <w:shd w:val="clear" w:color="auto" w:fill="auto"/>
            <w:vAlign w:val="center"/>
          </w:tcPr>
          <w:p w14:paraId="347CA96F">
            <w:pPr>
              <w:keepNext w:val="0"/>
              <w:keepLines w:val="0"/>
              <w:widowControl/>
              <w:overflowPunct/>
              <w:bidi w:val="0"/>
              <w:snapToGrid/>
              <w:spacing w:before="0" w:after="0"/>
              <w:jc w:val="center"/>
              <w:textAlignment w:val="auto"/>
              <w:rPr>
                <w:sz w:val="20"/>
                <w:szCs w:val="20"/>
              </w:rPr>
            </w:pPr>
            <w:r>
              <w:rPr>
                <w:sz w:val="20"/>
                <w:szCs w:val="20"/>
              </w:rPr>
              <w:t>214</w:t>
            </w:r>
          </w:p>
        </w:tc>
        <w:tc>
          <w:tcPr>
            <w:tcW w:w="451" w:type="dxa"/>
            <w:shd w:val="clear" w:color="auto" w:fill="auto"/>
            <w:vAlign w:val="center"/>
          </w:tcPr>
          <w:p w14:paraId="161F1625">
            <w:pPr>
              <w:keepNext w:val="0"/>
              <w:keepLines w:val="0"/>
              <w:widowControl/>
              <w:overflowPunct/>
              <w:bidi w:val="0"/>
              <w:snapToGrid/>
              <w:spacing w:before="0" w:after="0"/>
              <w:jc w:val="center"/>
              <w:textAlignment w:val="auto"/>
              <w:rPr>
                <w:sz w:val="20"/>
                <w:szCs w:val="20"/>
              </w:rPr>
            </w:pPr>
            <w:r>
              <w:rPr>
                <w:sz w:val="20"/>
                <w:szCs w:val="20"/>
              </w:rPr>
              <w:t>42.5</w:t>
            </w:r>
          </w:p>
        </w:tc>
        <w:tc>
          <w:tcPr>
            <w:tcW w:w="1289" w:type="dxa"/>
            <w:shd w:val="clear" w:color="auto" w:fill="auto"/>
            <w:vAlign w:val="center"/>
          </w:tcPr>
          <w:p w14:paraId="43687927">
            <w:pPr>
              <w:keepNext w:val="0"/>
              <w:keepLines w:val="0"/>
              <w:widowControl/>
              <w:overflowPunct/>
              <w:bidi w:val="0"/>
              <w:snapToGrid/>
              <w:spacing w:before="0" w:after="0"/>
              <w:jc w:val="center"/>
              <w:textAlignment w:val="auto"/>
              <w:rPr>
                <w:sz w:val="20"/>
                <w:szCs w:val="20"/>
              </w:rPr>
            </w:pPr>
            <w:r>
              <w:rPr>
                <w:sz w:val="20"/>
                <w:szCs w:val="20"/>
              </w:rPr>
              <w:t>83</w:t>
            </w:r>
          </w:p>
        </w:tc>
        <w:tc>
          <w:tcPr>
            <w:tcW w:w="572" w:type="dxa"/>
            <w:shd w:val="clear" w:color="auto" w:fill="auto"/>
            <w:vAlign w:val="center"/>
          </w:tcPr>
          <w:p w14:paraId="0AE759AD">
            <w:pPr>
              <w:keepNext w:val="0"/>
              <w:keepLines w:val="0"/>
              <w:widowControl/>
              <w:overflowPunct/>
              <w:bidi w:val="0"/>
              <w:snapToGrid/>
              <w:spacing w:before="0" w:after="0"/>
              <w:jc w:val="center"/>
              <w:textAlignment w:val="auto"/>
              <w:rPr>
                <w:sz w:val="20"/>
                <w:szCs w:val="20"/>
              </w:rPr>
            </w:pPr>
            <w:r>
              <w:rPr>
                <w:sz w:val="20"/>
                <w:szCs w:val="20"/>
              </w:rPr>
              <w:t>16.5</w:t>
            </w:r>
          </w:p>
        </w:tc>
        <w:tc>
          <w:tcPr>
            <w:tcW w:w="1063" w:type="dxa"/>
            <w:shd w:val="clear" w:color="auto" w:fill="auto"/>
            <w:vAlign w:val="center"/>
          </w:tcPr>
          <w:p w14:paraId="1FE61BAD">
            <w:pPr>
              <w:keepNext w:val="0"/>
              <w:keepLines w:val="0"/>
              <w:widowControl/>
              <w:overflowPunct/>
              <w:bidi w:val="0"/>
              <w:snapToGrid/>
              <w:spacing w:before="0" w:after="0"/>
              <w:jc w:val="center"/>
              <w:textAlignment w:val="auto"/>
              <w:rPr>
                <w:sz w:val="20"/>
                <w:szCs w:val="20"/>
              </w:rPr>
            </w:pPr>
            <w:r>
              <w:rPr>
                <w:sz w:val="20"/>
                <w:szCs w:val="20"/>
              </w:rPr>
              <w:t>60</w:t>
            </w:r>
          </w:p>
        </w:tc>
        <w:tc>
          <w:tcPr>
            <w:tcW w:w="465" w:type="dxa"/>
            <w:shd w:val="clear" w:color="auto" w:fill="auto"/>
            <w:vAlign w:val="center"/>
          </w:tcPr>
          <w:p w14:paraId="2A137B7A">
            <w:pPr>
              <w:keepNext w:val="0"/>
              <w:keepLines w:val="0"/>
              <w:widowControl/>
              <w:overflowPunct/>
              <w:bidi w:val="0"/>
              <w:snapToGrid/>
              <w:spacing w:before="0" w:after="0"/>
              <w:jc w:val="center"/>
              <w:textAlignment w:val="auto"/>
              <w:rPr>
                <w:sz w:val="20"/>
                <w:szCs w:val="20"/>
              </w:rPr>
            </w:pPr>
            <w:r>
              <w:rPr>
                <w:sz w:val="20"/>
                <w:szCs w:val="20"/>
              </w:rPr>
              <w:t>11.9</w:t>
            </w:r>
          </w:p>
        </w:tc>
      </w:tr>
      <w:tr w14:paraId="01C6A2A1">
        <w:tblPrEx>
          <w:tblCellMar>
            <w:top w:w="0" w:type="dxa"/>
            <w:left w:w="40" w:type="dxa"/>
            <w:bottom w:w="0" w:type="dxa"/>
            <w:right w:w="40" w:type="dxa"/>
          </w:tblCellMar>
        </w:tblPrEx>
        <w:trPr>
          <w:trHeight w:val="23" w:hRule="atLeast"/>
        </w:trPr>
        <w:tc>
          <w:tcPr>
            <w:tcW w:w="1335" w:type="dxa"/>
            <w:vMerge w:val="restart"/>
            <w:tcBorders>
              <w:bottom w:val="single" w:color="B7B7B7" w:sz="6" w:space="0"/>
            </w:tcBorders>
            <w:shd w:val="clear" w:color="auto" w:fill="auto"/>
            <w:vAlign w:val="center"/>
          </w:tcPr>
          <w:p w14:paraId="4C9573E7">
            <w:pPr>
              <w:keepNext w:val="0"/>
              <w:keepLines w:val="0"/>
              <w:widowControl/>
              <w:overflowPunct/>
              <w:bidi w:val="0"/>
              <w:snapToGrid/>
              <w:spacing w:before="0" w:after="240"/>
              <w:jc w:val="center"/>
              <w:textAlignment w:val="auto"/>
              <w:rPr>
                <w:b/>
                <w:sz w:val="22"/>
                <w:szCs w:val="21"/>
              </w:rPr>
            </w:pPr>
            <w:r>
              <w:rPr>
                <w:b/>
                <w:sz w:val="22"/>
                <w:szCs w:val="21"/>
              </w:rPr>
              <w:t>Married/</w:t>
            </w:r>
            <w:r>
              <w:rPr>
                <w:b/>
                <w:sz w:val="22"/>
                <w:szCs w:val="21"/>
                <w:lang w:val="pt-BR"/>
              </w:rPr>
              <w:t xml:space="preserve"> </w:t>
            </w:r>
            <w:r>
              <w:rPr>
                <w:b/>
                <w:sz w:val="22"/>
                <w:szCs w:val="21"/>
              </w:rPr>
              <w:t>Stable Union</w:t>
            </w:r>
          </w:p>
        </w:tc>
        <w:tc>
          <w:tcPr>
            <w:tcW w:w="645" w:type="dxa"/>
            <w:shd w:val="clear" w:color="auto" w:fill="auto"/>
            <w:vAlign w:val="center"/>
          </w:tcPr>
          <w:p w14:paraId="49251542">
            <w:pPr>
              <w:keepNext w:val="0"/>
              <w:keepLines w:val="0"/>
              <w:widowControl/>
              <w:overflowPunct/>
              <w:bidi w:val="0"/>
              <w:snapToGrid/>
              <w:spacing w:before="0" w:after="0"/>
              <w:textAlignment w:val="auto"/>
              <w:rPr>
                <w:b/>
                <w:sz w:val="12"/>
                <w:szCs w:val="12"/>
              </w:rPr>
            </w:pPr>
          </w:p>
        </w:tc>
        <w:tc>
          <w:tcPr>
            <w:tcW w:w="1110" w:type="dxa"/>
            <w:shd w:val="clear" w:color="auto" w:fill="auto"/>
            <w:vAlign w:val="center"/>
          </w:tcPr>
          <w:p w14:paraId="5BEA1516">
            <w:pPr>
              <w:keepNext w:val="0"/>
              <w:keepLines w:val="0"/>
              <w:widowControl/>
              <w:overflowPunct/>
              <w:bidi w:val="0"/>
              <w:snapToGrid/>
              <w:spacing w:before="0" w:after="0"/>
              <w:textAlignment w:val="auto"/>
              <w:rPr>
                <w:sz w:val="12"/>
                <w:szCs w:val="12"/>
              </w:rPr>
            </w:pPr>
          </w:p>
        </w:tc>
        <w:tc>
          <w:tcPr>
            <w:tcW w:w="555" w:type="dxa"/>
            <w:shd w:val="clear" w:color="auto" w:fill="auto"/>
            <w:vAlign w:val="center"/>
          </w:tcPr>
          <w:p w14:paraId="557E410E">
            <w:pPr>
              <w:keepNext w:val="0"/>
              <w:keepLines w:val="0"/>
              <w:widowControl/>
              <w:overflowPunct/>
              <w:bidi w:val="0"/>
              <w:snapToGrid/>
              <w:spacing w:before="0" w:after="0"/>
              <w:textAlignment w:val="auto"/>
              <w:rPr>
                <w:sz w:val="12"/>
                <w:szCs w:val="12"/>
              </w:rPr>
            </w:pPr>
          </w:p>
        </w:tc>
        <w:tc>
          <w:tcPr>
            <w:tcW w:w="1094" w:type="dxa"/>
            <w:shd w:val="clear" w:color="auto" w:fill="auto"/>
            <w:vAlign w:val="center"/>
          </w:tcPr>
          <w:p w14:paraId="6B33E87F">
            <w:pPr>
              <w:keepNext w:val="0"/>
              <w:keepLines w:val="0"/>
              <w:widowControl/>
              <w:overflowPunct/>
              <w:bidi w:val="0"/>
              <w:snapToGrid/>
              <w:spacing w:before="0" w:after="0"/>
              <w:textAlignment w:val="auto"/>
              <w:rPr>
                <w:sz w:val="12"/>
                <w:szCs w:val="12"/>
              </w:rPr>
            </w:pPr>
          </w:p>
        </w:tc>
        <w:tc>
          <w:tcPr>
            <w:tcW w:w="436" w:type="dxa"/>
            <w:shd w:val="clear" w:color="auto" w:fill="auto"/>
            <w:vAlign w:val="center"/>
          </w:tcPr>
          <w:p w14:paraId="5CF91318">
            <w:pPr>
              <w:keepNext w:val="0"/>
              <w:keepLines w:val="0"/>
              <w:widowControl/>
              <w:overflowPunct/>
              <w:bidi w:val="0"/>
              <w:snapToGrid/>
              <w:spacing w:before="0" w:after="0"/>
              <w:textAlignment w:val="auto"/>
              <w:rPr>
                <w:sz w:val="12"/>
                <w:szCs w:val="12"/>
              </w:rPr>
            </w:pPr>
          </w:p>
        </w:tc>
        <w:tc>
          <w:tcPr>
            <w:tcW w:w="1184" w:type="dxa"/>
            <w:shd w:val="clear" w:color="auto" w:fill="auto"/>
            <w:vAlign w:val="center"/>
          </w:tcPr>
          <w:p w14:paraId="7D8A17CE">
            <w:pPr>
              <w:keepNext w:val="0"/>
              <w:keepLines w:val="0"/>
              <w:widowControl/>
              <w:overflowPunct/>
              <w:bidi w:val="0"/>
              <w:snapToGrid/>
              <w:spacing w:before="0" w:after="0"/>
              <w:textAlignment w:val="auto"/>
              <w:rPr>
                <w:sz w:val="12"/>
                <w:szCs w:val="12"/>
              </w:rPr>
            </w:pPr>
          </w:p>
        </w:tc>
        <w:tc>
          <w:tcPr>
            <w:tcW w:w="451" w:type="dxa"/>
            <w:shd w:val="clear" w:color="auto" w:fill="auto"/>
            <w:vAlign w:val="center"/>
          </w:tcPr>
          <w:p w14:paraId="7C0F73FA">
            <w:pPr>
              <w:keepNext w:val="0"/>
              <w:keepLines w:val="0"/>
              <w:widowControl/>
              <w:overflowPunct/>
              <w:bidi w:val="0"/>
              <w:snapToGrid/>
              <w:spacing w:before="0" w:after="0"/>
              <w:textAlignment w:val="auto"/>
              <w:rPr>
                <w:sz w:val="12"/>
                <w:szCs w:val="12"/>
              </w:rPr>
            </w:pPr>
          </w:p>
        </w:tc>
        <w:tc>
          <w:tcPr>
            <w:tcW w:w="1289" w:type="dxa"/>
            <w:shd w:val="clear" w:color="auto" w:fill="auto"/>
            <w:vAlign w:val="center"/>
          </w:tcPr>
          <w:p w14:paraId="5F55E443">
            <w:pPr>
              <w:keepNext w:val="0"/>
              <w:keepLines w:val="0"/>
              <w:widowControl/>
              <w:overflowPunct/>
              <w:bidi w:val="0"/>
              <w:snapToGrid/>
              <w:spacing w:before="0" w:after="0"/>
              <w:textAlignment w:val="auto"/>
              <w:rPr>
                <w:sz w:val="12"/>
                <w:szCs w:val="12"/>
              </w:rPr>
            </w:pPr>
          </w:p>
        </w:tc>
        <w:tc>
          <w:tcPr>
            <w:tcW w:w="572" w:type="dxa"/>
            <w:shd w:val="clear" w:color="auto" w:fill="auto"/>
            <w:vAlign w:val="center"/>
          </w:tcPr>
          <w:p w14:paraId="4A66FBBF">
            <w:pPr>
              <w:keepNext w:val="0"/>
              <w:keepLines w:val="0"/>
              <w:widowControl/>
              <w:overflowPunct/>
              <w:bidi w:val="0"/>
              <w:snapToGrid/>
              <w:spacing w:before="0" w:after="0"/>
              <w:textAlignment w:val="auto"/>
              <w:rPr>
                <w:sz w:val="12"/>
                <w:szCs w:val="12"/>
              </w:rPr>
            </w:pPr>
          </w:p>
        </w:tc>
        <w:tc>
          <w:tcPr>
            <w:tcW w:w="1063" w:type="dxa"/>
            <w:shd w:val="clear" w:color="auto" w:fill="auto"/>
            <w:vAlign w:val="center"/>
          </w:tcPr>
          <w:p w14:paraId="602CF7DD">
            <w:pPr>
              <w:keepNext w:val="0"/>
              <w:keepLines w:val="0"/>
              <w:widowControl/>
              <w:overflowPunct/>
              <w:bidi w:val="0"/>
              <w:snapToGrid/>
              <w:spacing w:before="0" w:after="0"/>
              <w:textAlignment w:val="auto"/>
              <w:rPr>
                <w:sz w:val="12"/>
                <w:szCs w:val="12"/>
              </w:rPr>
            </w:pPr>
          </w:p>
        </w:tc>
        <w:tc>
          <w:tcPr>
            <w:tcW w:w="465" w:type="dxa"/>
            <w:shd w:val="clear" w:color="auto" w:fill="auto"/>
            <w:vAlign w:val="center"/>
          </w:tcPr>
          <w:p w14:paraId="41A4A212">
            <w:pPr>
              <w:keepNext w:val="0"/>
              <w:keepLines w:val="0"/>
              <w:widowControl/>
              <w:overflowPunct/>
              <w:bidi w:val="0"/>
              <w:snapToGrid/>
              <w:spacing w:before="0" w:after="0"/>
              <w:textAlignment w:val="auto"/>
              <w:rPr>
                <w:sz w:val="12"/>
                <w:szCs w:val="12"/>
              </w:rPr>
            </w:pPr>
          </w:p>
        </w:tc>
      </w:tr>
      <w:tr w14:paraId="29A1D661">
        <w:tblPrEx>
          <w:tblCellMar>
            <w:top w:w="0" w:type="dxa"/>
            <w:left w:w="40" w:type="dxa"/>
            <w:bottom w:w="0" w:type="dxa"/>
            <w:right w:w="40" w:type="dxa"/>
          </w:tblCellMar>
        </w:tblPrEx>
        <w:trPr>
          <w:trHeight w:val="300" w:hRule="atLeast"/>
        </w:trPr>
        <w:tc>
          <w:tcPr>
            <w:tcW w:w="1335" w:type="dxa"/>
            <w:vMerge w:val="continue"/>
            <w:tcBorders>
              <w:bottom w:val="single" w:color="B7B7B7" w:sz="6" w:space="0"/>
            </w:tcBorders>
            <w:shd w:val="clear" w:color="auto" w:fill="auto"/>
            <w:tcMar>
              <w:top w:w="100" w:type="dxa"/>
              <w:left w:w="100" w:type="dxa"/>
              <w:bottom w:w="100" w:type="dxa"/>
              <w:right w:w="100" w:type="dxa"/>
            </w:tcMar>
            <w:vAlign w:val="center"/>
          </w:tcPr>
          <w:p w14:paraId="6FD97C7B">
            <w:pPr>
              <w:pStyle w:val="16"/>
              <w:keepNext w:val="0"/>
              <w:keepLines w:val="0"/>
              <w:widowControl/>
              <w:overflowPunct/>
              <w:bidi w:val="0"/>
              <w:snapToGrid/>
              <w:spacing w:before="0" w:after="360"/>
              <w:textAlignment w:val="auto"/>
              <w:rPr>
                <w:sz w:val="28"/>
                <w:szCs w:val="28"/>
              </w:rPr>
            </w:pPr>
          </w:p>
        </w:tc>
        <w:tc>
          <w:tcPr>
            <w:tcW w:w="645" w:type="dxa"/>
            <w:shd w:val="clear" w:color="auto" w:fill="auto"/>
            <w:vAlign w:val="center"/>
          </w:tcPr>
          <w:p w14:paraId="5D340C5F">
            <w:pPr>
              <w:keepNext w:val="0"/>
              <w:keepLines w:val="0"/>
              <w:widowControl/>
              <w:overflowPunct/>
              <w:bidi w:val="0"/>
              <w:snapToGrid/>
              <w:spacing w:before="0" w:after="0"/>
              <w:jc w:val="center"/>
              <w:textAlignment w:val="auto"/>
              <w:rPr>
                <w:b/>
              </w:rPr>
            </w:pPr>
            <w:r>
              <w:rPr>
                <w:b/>
              </w:rPr>
              <w:t>C1</w:t>
            </w:r>
          </w:p>
        </w:tc>
        <w:tc>
          <w:tcPr>
            <w:tcW w:w="1110" w:type="dxa"/>
            <w:shd w:val="clear" w:color="auto" w:fill="auto"/>
            <w:vAlign w:val="center"/>
          </w:tcPr>
          <w:p w14:paraId="2E3DD402">
            <w:pPr>
              <w:keepNext w:val="0"/>
              <w:keepLines w:val="0"/>
              <w:widowControl/>
              <w:overflowPunct/>
              <w:bidi w:val="0"/>
              <w:snapToGrid/>
              <w:spacing w:before="0" w:after="0"/>
              <w:jc w:val="center"/>
              <w:textAlignment w:val="auto"/>
              <w:rPr>
                <w:sz w:val="20"/>
                <w:szCs w:val="20"/>
              </w:rPr>
            </w:pPr>
            <w:r>
              <w:rPr>
                <w:sz w:val="20"/>
                <w:szCs w:val="20"/>
              </w:rPr>
              <w:t>229</w:t>
            </w:r>
          </w:p>
        </w:tc>
        <w:tc>
          <w:tcPr>
            <w:tcW w:w="555" w:type="dxa"/>
            <w:shd w:val="clear" w:color="auto" w:fill="auto"/>
            <w:vAlign w:val="center"/>
          </w:tcPr>
          <w:p w14:paraId="71BFE4B2">
            <w:pPr>
              <w:keepNext w:val="0"/>
              <w:keepLines w:val="0"/>
              <w:widowControl/>
              <w:overflowPunct/>
              <w:bidi w:val="0"/>
              <w:snapToGrid/>
              <w:spacing w:before="0" w:after="0"/>
              <w:jc w:val="center"/>
              <w:textAlignment w:val="auto"/>
              <w:rPr>
                <w:sz w:val="20"/>
                <w:szCs w:val="20"/>
              </w:rPr>
            </w:pPr>
            <w:r>
              <w:rPr>
                <w:sz w:val="20"/>
                <w:szCs w:val="20"/>
              </w:rPr>
              <w:t>91.2</w:t>
            </w:r>
          </w:p>
        </w:tc>
        <w:tc>
          <w:tcPr>
            <w:tcW w:w="1094" w:type="dxa"/>
            <w:shd w:val="clear" w:color="auto" w:fill="auto"/>
            <w:vAlign w:val="center"/>
          </w:tcPr>
          <w:p w14:paraId="472C9397">
            <w:pPr>
              <w:keepNext w:val="0"/>
              <w:keepLines w:val="0"/>
              <w:widowControl/>
              <w:overflowPunct/>
              <w:bidi w:val="0"/>
              <w:snapToGrid/>
              <w:spacing w:before="0" w:after="0"/>
              <w:jc w:val="center"/>
              <w:textAlignment w:val="auto"/>
              <w:rPr>
                <w:sz w:val="20"/>
                <w:szCs w:val="20"/>
              </w:rPr>
            </w:pPr>
            <w:r>
              <w:rPr>
                <w:sz w:val="20"/>
                <w:szCs w:val="20"/>
              </w:rPr>
              <w:t>82</w:t>
            </w:r>
          </w:p>
        </w:tc>
        <w:tc>
          <w:tcPr>
            <w:tcW w:w="436" w:type="dxa"/>
            <w:shd w:val="clear" w:color="auto" w:fill="auto"/>
            <w:vAlign w:val="center"/>
          </w:tcPr>
          <w:p w14:paraId="5652A4BC">
            <w:pPr>
              <w:keepNext w:val="0"/>
              <w:keepLines w:val="0"/>
              <w:widowControl/>
              <w:overflowPunct/>
              <w:bidi w:val="0"/>
              <w:snapToGrid/>
              <w:spacing w:before="0" w:after="0"/>
              <w:jc w:val="center"/>
              <w:textAlignment w:val="auto"/>
              <w:rPr>
                <w:sz w:val="20"/>
                <w:szCs w:val="20"/>
              </w:rPr>
            </w:pPr>
            <w:r>
              <w:rPr>
                <w:sz w:val="20"/>
                <w:szCs w:val="20"/>
              </w:rPr>
              <w:t>32.7</w:t>
            </w:r>
          </w:p>
        </w:tc>
        <w:tc>
          <w:tcPr>
            <w:tcW w:w="1184" w:type="dxa"/>
            <w:shd w:val="clear" w:color="auto" w:fill="auto"/>
            <w:vAlign w:val="center"/>
          </w:tcPr>
          <w:p w14:paraId="7542E465">
            <w:pPr>
              <w:keepNext w:val="0"/>
              <w:keepLines w:val="0"/>
              <w:widowControl/>
              <w:overflowPunct/>
              <w:bidi w:val="0"/>
              <w:snapToGrid/>
              <w:spacing w:before="0" w:after="0"/>
              <w:jc w:val="center"/>
              <w:textAlignment w:val="auto"/>
              <w:rPr>
                <w:sz w:val="20"/>
                <w:szCs w:val="20"/>
              </w:rPr>
            </w:pPr>
            <w:r>
              <w:rPr>
                <w:sz w:val="20"/>
                <w:szCs w:val="20"/>
              </w:rPr>
              <w:t>79</w:t>
            </w:r>
          </w:p>
        </w:tc>
        <w:tc>
          <w:tcPr>
            <w:tcW w:w="451" w:type="dxa"/>
            <w:shd w:val="clear" w:color="auto" w:fill="auto"/>
            <w:vAlign w:val="center"/>
          </w:tcPr>
          <w:p w14:paraId="092A9434">
            <w:pPr>
              <w:keepNext w:val="0"/>
              <w:keepLines w:val="0"/>
              <w:widowControl/>
              <w:overflowPunct/>
              <w:bidi w:val="0"/>
              <w:snapToGrid/>
              <w:spacing w:before="0" w:after="0"/>
              <w:jc w:val="center"/>
              <w:textAlignment w:val="auto"/>
              <w:rPr>
                <w:sz w:val="20"/>
                <w:szCs w:val="20"/>
              </w:rPr>
            </w:pPr>
            <w:r>
              <w:rPr>
                <w:sz w:val="20"/>
                <w:szCs w:val="20"/>
              </w:rPr>
              <w:t>31.5</w:t>
            </w:r>
          </w:p>
        </w:tc>
        <w:tc>
          <w:tcPr>
            <w:tcW w:w="1289" w:type="dxa"/>
            <w:shd w:val="clear" w:color="auto" w:fill="auto"/>
            <w:vAlign w:val="center"/>
          </w:tcPr>
          <w:p w14:paraId="45DE593A">
            <w:pPr>
              <w:keepNext w:val="0"/>
              <w:keepLines w:val="0"/>
              <w:widowControl/>
              <w:overflowPunct/>
              <w:bidi w:val="0"/>
              <w:snapToGrid/>
              <w:spacing w:before="0" w:after="0"/>
              <w:jc w:val="center"/>
              <w:textAlignment w:val="auto"/>
              <w:rPr>
                <w:sz w:val="20"/>
                <w:szCs w:val="20"/>
              </w:rPr>
            </w:pPr>
            <w:r>
              <w:rPr>
                <w:sz w:val="20"/>
                <w:szCs w:val="20"/>
              </w:rPr>
              <w:t>38</w:t>
            </w:r>
          </w:p>
        </w:tc>
        <w:tc>
          <w:tcPr>
            <w:tcW w:w="572" w:type="dxa"/>
            <w:shd w:val="clear" w:color="auto" w:fill="auto"/>
            <w:vAlign w:val="center"/>
          </w:tcPr>
          <w:p w14:paraId="656C6B9C">
            <w:pPr>
              <w:keepNext w:val="0"/>
              <w:keepLines w:val="0"/>
              <w:widowControl/>
              <w:overflowPunct/>
              <w:bidi w:val="0"/>
              <w:snapToGrid/>
              <w:spacing w:before="0" w:after="0"/>
              <w:jc w:val="center"/>
              <w:textAlignment w:val="auto"/>
              <w:rPr>
                <w:sz w:val="20"/>
                <w:szCs w:val="20"/>
              </w:rPr>
            </w:pPr>
            <w:r>
              <w:rPr>
                <w:sz w:val="20"/>
                <w:szCs w:val="20"/>
              </w:rPr>
              <w:t>15.1</w:t>
            </w:r>
          </w:p>
        </w:tc>
        <w:tc>
          <w:tcPr>
            <w:tcW w:w="1063" w:type="dxa"/>
            <w:shd w:val="clear" w:color="auto" w:fill="auto"/>
            <w:vAlign w:val="center"/>
          </w:tcPr>
          <w:p w14:paraId="222FE114">
            <w:pPr>
              <w:keepNext w:val="0"/>
              <w:keepLines w:val="0"/>
              <w:widowControl/>
              <w:overflowPunct/>
              <w:bidi w:val="0"/>
              <w:snapToGrid/>
              <w:spacing w:before="0" w:after="0"/>
              <w:jc w:val="center"/>
              <w:textAlignment w:val="auto"/>
              <w:rPr>
                <w:sz w:val="20"/>
                <w:szCs w:val="20"/>
              </w:rPr>
            </w:pPr>
            <w:r>
              <w:rPr>
                <w:sz w:val="20"/>
                <w:szCs w:val="20"/>
              </w:rPr>
              <w:t>32</w:t>
            </w:r>
          </w:p>
        </w:tc>
        <w:tc>
          <w:tcPr>
            <w:tcW w:w="465" w:type="dxa"/>
            <w:shd w:val="clear" w:color="auto" w:fill="auto"/>
            <w:vAlign w:val="center"/>
          </w:tcPr>
          <w:p w14:paraId="3D8EA800">
            <w:pPr>
              <w:keepNext w:val="0"/>
              <w:keepLines w:val="0"/>
              <w:widowControl/>
              <w:overflowPunct/>
              <w:bidi w:val="0"/>
              <w:snapToGrid/>
              <w:spacing w:before="0" w:after="0"/>
              <w:jc w:val="center"/>
              <w:textAlignment w:val="auto"/>
              <w:rPr>
                <w:sz w:val="20"/>
                <w:szCs w:val="20"/>
              </w:rPr>
            </w:pPr>
            <w:r>
              <w:rPr>
                <w:sz w:val="20"/>
                <w:szCs w:val="20"/>
              </w:rPr>
              <w:t>12.7</w:t>
            </w:r>
          </w:p>
        </w:tc>
      </w:tr>
      <w:tr w14:paraId="245B537C">
        <w:tblPrEx>
          <w:tblCellMar>
            <w:top w:w="0" w:type="dxa"/>
            <w:left w:w="40" w:type="dxa"/>
            <w:bottom w:w="0" w:type="dxa"/>
            <w:right w:w="40" w:type="dxa"/>
          </w:tblCellMar>
        </w:tblPrEx>
        <w:trPr>
          <w:trHeight w:val="300" w:hRule="atLeast"/>
        </w:trPr>
        <w:tc>
          <w:tcPr>
            <w:tcW w:w="1335" w:type="dxa"/>
            <w:vMerge w:val="continue"/>
            <w:tcBorders>
              <w:bottom w:val="single" w:color="B7B7B7" w:sz="6" w:space="0"/>
            </w:tcBorders>
            <w:shd w:val="clear" w:color="auto" w:fill="auto"/>
            <w:tcMar>
              <w:top w:w="100" w:type="dxa"/>
              <w:left w:w="100" w:type="dxa"/>
              <w:bottom w:w="100" w:type="dxa"/>
              <w:right w:w="100" w:type="dxa"/>
            </w:tcMar>
            <w:vAlign w:val="center"/>
          </w:tcPr>
          <w:p w14:paraId="4621605A">
            <w:pPr>
              <w:pStyle w:val="16"/>
              <w:keepNext w:val="0"/>
              <w:keepLines w:val="0"/>
              <w:widowControl/>
              <w:overflowPunct/>
              <w:bidi w:val="0"/>
              <w:snapToGrid/>
              <w:spacing w:before="0" w:after="360"/>
              <w:textAlignment w:val="auto"/>
              <w:rPr>
                <w:sz w:val="28"/>
                <w:szCs w:val="28"/>
              </w:rPr>
            </w:pPr>
          </w:p>
        </w:tc>
        <w:tc>
          <w:tcPr>
            <w:tcW w:w="645" w:type="dxa"/>
            <w:shd w:val="clear" w:color="auto" w:fill="auto"/>
            <w:vAlign w:val="center"/>
          </w:tcPr>
          <w:p w14:paraId="56F57FF9">
            <w:pPr>
              <w:keepNext w:val="0"/>
              <w:keepLines w:val="0"/>
              <w:widowControl/>
              <w:overflowPunct/>
              <w:bidi w:val="0"/>
              <w:snapToGrid/>
              <w:spacing w:before="0" w:after="0"/>
              <w:jc w:val="center"/>
              <w:textAlignment w:val="auto"/>
              <w:rPr>
                <w:b/>
              </w:rPr>
            </w:pPr>
            <w:r>
              <w:rPr>
                <w:b/>
              </w:rPr>
              <w:t>C2</w:t>
            </w:r>
          </w:p>
        </w:tc>
        <w:tc>
          <w:tcPr>
            <w:tcW w:w="1110" w:type="dxa"/>
            <w:shd w:val="clear" w:color="auto" w:fill="auto"/>
            <w:vAlign w:val="center"/>
          </w:tcPr>
          <w:p w14:paraId="13795DCC">
            <w:pPr>
              <w:keepNext w:val="0"/>
              <w:keepLines w:val="0"/>
              <w:widowControl/>
              <w:overflowPunct/>
              <w:bidi w:val="0"/>
              <w:snapToGrid/>
              <w:spacing w:before="0" w:after="0"/>
              <w:jc w:val="center"/>
              <w:textAlignment w:val="auto"/>
              <w:rPr>
                <w:sz w:val="20"/>
                <w:szCs w:val="20"/>
              </w:rPr>
            </w:pPr>
            <w:r>
              <w:rPr>
                <w:sz w:val="20"/>
                <w:szCs w:val="20"/>
              </w:rPr>
              <w:t>220</w:t>
            </w:r>
          </w:p>
        </w:tc>
        <w:tc>
          <w:tcPr>
            <w:tcW w:w="555" w:type="dxa"/>
            <w:shd w:val="clear" w:color="auto" w:fill="auto"/>
            <w:vAlign w:val="center"/>
          </w:tcPr>
          <w:p w14:paraId="19AD0965">
            <w:pPr>
              <w:keepNext w:val="0"/>
              <w:keepLines w:val="0"/>
              <w:widowControl/>
              <w:overflowPunct/>
              <w:bidi w:val="0"/>
              <w:snapToGrid/>
              <w:spacing w:before="0" w:after="0"/>
              <w:jc w:val="center"/>
              <w:textAlignment w:val="auto"/>
              <w:rPr>
                <w:sz w:val="20"/>
                <w:szCs w:val="20"/>
              </w:rPr>
            </w:pPr>
            <w:r>
              <w:rPr>
                <w:sz w:val="20"/>
                <w:szCs w:val="20"/>
              </w:rPr>
              <w:t>87.6</w:t>
            </w:r>
          </w:p>
        </w:tc>
        <w:tc>
          <w:tcPr>
            <w:tcW w:w="1094" w:type="dxa"/>
            <w:shd w:val="clear" w:color="auto" w:fill="auto"/>
            <w:vAlign w:val="center"/>
          </w:tcPr>
          <w:p w14:paraId="4E9F444B">
            <w:pPr>
              <w:keepNext w:val="0"/>
              <w:keepLines w:val="0"/>
              <w:widowControl/>
              <w:overflowPunct/>
              <w:bidi w:val="0"/>
              <w:snapToGrid/>
              <w:spacing w:before="0" w:after="0"/>
              <w:jc w:val="center"/>
              <w:textAlignment w:val="auto"/>
              <w:rPr>
                <w:sz w:val="20"/>
                <w:szCs w:val="20"/>
              </w:rPr>
            </w:pPr>
            <w:r>
              <w:rPr>
                <w:sz w:val="20"/>
                <w:szCs w:val="20"/>
              </w:rPr>
              <w:t>75</w:t>
            </w:r>
          </w:p>
        </w:tc>
        <w:tc>
          <w:tcPr>
            <w:tcW w:w="436" w:type="dxa"/>
            <w:shd w:val="clear" w:color="auto" w:fill="auto"/>
            <w:vAlign w:val="center"/>
          </w:tcPr>
          <w:p w14:paraId="7C56439B">
            <w:pPr>
              <w:keepNext w:val="0"/>
              <w:keepLines w:val="0"/>
              <w:widowControl/>
              <w:overflowPunct/>
              <w:bidi w:val="0"/>
              <w:snapToGrid/>
              <w:spacing w:before="0" w:after="0"/>
              <w:jc w:val="center"/>
              <w:textAlignment w:val="auto"/>
              <w:rPr>
                <w:sz w:val="20"/>
                <w:szCs w:val="20"/>
              </w:rPr>
            </w:pPr>
            <w:r>
              <w:rPr>
                <w:sz w:val="20"/>
                <w:szCs w:val="20"/>
              </w:rPr>
              <w:t>29.9</w:t>
            </w:r>
          </w:p>
        </w:tc>
        <w:tc>
          <w:tcPr>
            <w:tcW w:w="1184" w:type="dxa"/>
            <w:shd w:val="clear" w:color="auto" w:fill="auto"/>
            <w:vAlign w:val="center"/>
          </w:tcPr>
          <w:p w14:paraId="4A2A75E7">
            <w:pPr>
              <w:keepNext w:val="0"/>
              <w:keepLines w:val="0"/>
              <w:widowControl/>
              <w:overflowPunct/>
              <w:bidi w:val="0"/>
              <w:snapToGrid/>
              <w:spacing w:before="0" w:after="0"/>
              <w:jc w:val="center"/>
              <w:textAlignment w:val="auto"/>
              <w:rPr>
                <w:sz w:val="20"/>
                <w:szCs w:val="20"/>
              </w:rPr>
            </w:pPr>
            <w:r>
              <w:rPr>
                <w:sz w:val="20"/>
                <w:szCs w:val="20"/>
              </w:rPr>
              <w:t>65</w:t>
            </w:r>
          </w:p>
        </w:tc>
        <w:tc>
          <w:tcPr>
            <w:tcW w:w="451" w:type="dxa"/>
            <w:shd w:val="clear" w:color="auto" w:fill="auto"/>
            <w:vAlign w:val="center"/>
          </w:tcPr>
          <w:p w14:paraId="32AAD780">
            <w:pPr>
              <w:keepNext w:val="0"/>
              <w:keepLines w:val="0"/>
              <w:widowControl/>
              <w:overflowPunct/>
              <w:bidi w:val="0"/>
              <w:snapToGrid/>
              <w:spacing w:before="0" w:after="0"/>
              <w:jc w:val="center"/>
              <w:textAlignment w:val="auto"/>
              <w:rPr>
                <w:sz w:val="20"/>
                <w:szCs w:val="20"/>
              </w:rPr>
            </w:pPr>
            <w:r>
              <w:rPr>
                <w:sz w:val="20"/>
                <w:szCs w:val="20"/>
              </w:rPr>
              <w:t>25.9</w:t>
            </w:r>
          </w:p>
        </w:tc>
        <w:tc>
          <w:tcPr>
            <w:tcW w:w="1289" w:type="dxa"/>
            <w:shd w:val="clear" w:color="auto" w:fill="auto"/>
            <w:vAlign w:val="center"/>
          </w:tcPr>
          <w:p w14:paraId="54195AFE">
            <w:pPr>
              <w:keepNext w:val="0"/>
              <w:keepLines w:val="0"/>
              <w:widowControl/>
              <w:overflowPunct/>
              <w:bidi w:val="0"/>
              <w:snapToGrid/>
              <w:spacing w:before="0" w:after="0"/>
              <w:jc w:val="center"/>
              <w:textAlignment w:val="auto"/>
              <w:rPr>
                <w:sz w:val="20"/>
                <w:szCs w:val="20"/>
              </w:rPr>
            </w:pPr>
            <w:r>
              <w:rPr>
                <w:sz w:val="20"/>
                <w:szCs w:val="20"/>
              </w:rPr>
              <w:t>37</w:t>
            </w:r>
          </w:p>
        </w:tc>
        <w:tc>
          <w:tcPr>
            <w:tcW w:w="572" w:type="dxa"/>
            <w:shd w:val="clear" w:color="auto" w:fill="auto"/>
            <w:vAlign w:val="center"/>
          </w:tcPr>
          <w:p w14:paraId="4DC33E5F">
            <w:pPr>
              <w:keepNext w:val="0"/>
              <w:keepLines w:val="0"/>
              <w:widowControl/>
              <w:overflowPunct/>
              <w:bidi w:val="0"/>
              <w:snapToGrid/>
              <w:spacing w:before="0" w:after="0"/>
              <w:jc w:val="center"/>
              <w:textAlignment w:val="auto"/>
              <w:rPr>
                <w:sz w:val="20"/>
                <w:szCs w:val="20"/>
              </w:rPr>
            </w:pPr>
            <w:r>
              <w:rPr>
                <w:sz w:val="20"/>
                <w:szCs w:val="20"/>
              </w:rPr>
              <w:t>14.7</w:t>
            </w:r>
          </w:p>
        </w:tc>
        <w:tc>
          <w:tcPr>
            <w:tcW w:w="1063" w:type="dxa"/>
            <w:shd w:val="clear" w:color="auto" w:fill="auto"/>
            <w:vAlign w:val="center"/>
          </w:tcPr>
          <w:p w14:paraId="73168F05">
            <w:pPr>
              <w:keepNext w:val="0"/>
              <w:keepLines w:val="0"/>
              <w:widowControl/>
              <w:overflowPunct/>
              <w:bidi w:val="0"/>
              <w:snapToGrid/>
              <w:spacing w:before="0" w:after="0"/>
              <w:jc w:val="center"/>
              <w:textAlignment w:val="auto"/>
              <w:rPr>
                <w:sz w:val="20"/>
                <w:szCs w:val="20"/>
              </w:rPr>
            </w:pPr>
            <w:r>
              <w:rPr>
                <w:sz w:val="20"/>
                <w:szCs w:val="20"/>
              </w:rPr>
              <w:t>23</w:t>
            </w:r>
          </w:p>
        </w:tc>
        <w:tc>
          <w:tcPr>
            <w:tcW w:w="465" w:type="dxa"/>
            <w:shd w:val="clear" w:color="auto" w:fill="auto"/>
            <w:vAlign w:val="center"/>
          </w:tcPr>
          <w:p w14:paraId="51B46FF7">
            <w:pPr>
              <w:keepNext w:val="0"/>
              <w:keepLines w:val="0"/>
              <w:widowControl/>
              <w:overflowPunct/>
              <w:bidi w:val="0"/>
              <w:snapToGrid/>
              <w:spacing w:before="0" w:after="0"/>
              <w:jc w:val="center"/>
              <w:textAlignment w:val="auto"/>
              <w:rPr>
                <w:sz w:val="20"/>
                <w:szCs w:val="20"/>
              </w:rPr>
            </w:pPr>
            <w:r>
              <w:rPr>
                <w:sz w:val="20"/>
                <w:szCs w:val="20"/>
              </w:rPr>
              <w:t>9.2</w:t>
            </w:r>
          </w:p>
        </w:tc>
      </w:tr>
      <w:tr w14:paraId="0BED1B29">
        <w:trPr>
          <w:trHeight w:val="300" w:hRule="atLeast"/>
        </w:trPr>
        <w:tc>
          <w:tcPr>
            <w:tcW w:w="1335" w:type="dxa"/>
            <w:vMerge w:val="continue"/>
            <w:tcBorders>
              <w:bottom w:val="single" w:color="B7B7B7" w:sz="6" w:space="0"/>
            </w:tcBorders>
            <w:shd w:val="clear" w:color="auto" w:fill="auto"/>
            <w:tcMar>
              <w:top w:w="100" w:type="dxa"/>
              <w:left w:w="100" w:type="dxa"/>
              <w:bottom w:w="100" w:type="dxa"/>
              <w:right w:w="100" w:type="dxa"/>
            </w:tcMar>
            <w:vAlign w:val="center"/>
          </w:tcPr>
          <w:p w14:paraId="5F9074E9">
            <w:pPr>
              <w:pStyle w:val="16"/>
              <w:keepNext w:val="0"/>
              <w:keepLines w:val="0"/>
              <w:widowControl/>
              <w:overflowPunct/>
              <w:bidi w:val="0"/>
              <w:snapToGrid/>
              <w:spacing w:before="0" w:after="360"/>
              <w:textAlignment w:val="auto"/>
              <w:rPr>
                <w:sz w:val="28"/>
                <w:szCs w:val="28"/>
              </w:rPr>
            </w:pPr>
          </w:p>
        </w:tc>
        <w:tc>
          <w:tcPr>
            <w:tcW w:w="645" w:type="dxa"/>
            <w:tcBorders>
              <w:bottom w:val="single" w:color="B7B7B7" w:sz="6" w:space="0"/>
            </w:tcBorders>
            <w:shd w:val="clear" w:color="auto" w:fill="auto"/>
            <w:vAlign w:val="center"/>
          </w:tcPr>
          <w:p w14:paraId="73B7B39A">
            <w:pPr>
              <w:keepNext w:val="0"/>
              <w:keepLines w:val="0"/>
              <w:widowControl/>
              <w:overflowPunct/>
              <w:bidi w:val="0"/>
              <w:snapToGrid/>
              <w:spacing w:before="0" w:after="0"/>
              <w:jc w:val="center"/>
              <w:textAlignment w:val="auto"/>
              <w:rPr>
                <w:b/>
              </w:rPr>
            </w:pPr>
            <w:r>
              <w:rPr>
                <w:b/>
              </w:rPr>
              <w:t>C3</w:t>
            </w:r>
          </w:p>
        </w:tc>
        <w:tc>
          <w:tcPr>
            <w:tcW w:w="1110" w:type="dxa"/>
            <w:tcBorders>
              <w:bottom w:val="single" w:color="B7B7B7" w:sz="6" w:space="0"/>
            </w:tcBorders>
            <w:shd w:val="clear" w:color="auto" w:fill="auto"/>
            <w:vAlign w:val="center"/>
          </w:tcPr>
          <w:p w14:paraId="02D8BCDC">
            <w:pPr>
              <w:keepNext w:val="0"/>
              <w:keepLines w:val="0"/>
              <w:widowControl/>
              <w:overflowPunct/>
              <w:bidi w:val="0"/>
              <w:snapToGrid/>
              <w:spacing w:before="0" w:after="0"/>
              <w:jc w:val="center"/>
              <w:textAlignment w:val="auto"/>
              <w:rPr>
                <w:sz w:val="20"/>
                <w:szCs w:val="20"/>
              </w:rPr>
            </w:pPr>
            <w:r>
              <w:rPr>
                <w:sz w:val="20"/>
                <w:szCs w:val="20"/>
              </w:rPr>
              <w:t>216</w:t>
            </w:r>
          </w:p>
        </w:tc>
        <w:tc>
          <w:tcPr>
            <w:tcW w:w="555" w:type="dxa"/>
            <w:tcBorders>
              <w:bottom w:val="single" w:color="B7B7B7" w:sz="6" w:space="0"/>
            </w:tcBorders>
            <w:shd w:val="clear" w:color="auto" w:fill="auto"/>
            <w:vAlign w:val="center"/>
          </w:tcPr>
          <w:p w14:paraId="5C702790">
            <w:pPr>
              <w:keepNext w:val="0"/>
              <w:keepLines w:val="0"/>
              <w:widowControl/>
              <w:overflowPunct/>
              <w:bidi w:val="0"/>
              <w:snapToGrid/>
              <w:spacing w:before="0" w:after="0"/>
              <w:jc w:val="center"/>
              <w:textAlignment w:val="auto"/>
              <w:rPr>
                <w:sz w:val="20"/>
                <w:szCs w:val="20"/>
              </w:rPr>
            </w:pPr>
            <w:r>
              <w:rPr>
                <w:sz w:val="20"/>
                <w:szCs w:val="20"/>
              </w:rPr>
              <w:t>86.1</w:t>
            </w:r>
          </w:p>
        </w:tc>
        <w:tc>
          <w:tcPr>
            <w:tcW w:w="1094" w:type="dxa"/>
            <w:tcBorders>
              <w:bottom w:val="single" w:color="B7B7B7" w:sz="6" w:space="0"/>
            </w:tcBorders>
            <w:shd w:val="clear" w:color="auto" w:fill="auto"/>
            <w:vAlign w:val="center"/>
          </w:tcPr>
          <w:p w14:paraId="1B3F9C8A">
            <w:pPr>
              <w:keepNext w:val="0"/>
              <w:keepLines w:val="0"/>
              <w:widowControl/>
              <w:overflowPunct/>
              <w:bidi w:val="0"/>
              <w:snapToGrid/>
              <w:spacing w:before="0" w:after="0"/>
              <w:jc w:val="center"/>
              <w:textAlignment w:val="auto"/>
              <w:rPr>
                <w:sz w:val="20"/>
                <w:szCs w:val="20"/>
              </w:rPr>
            </w:pPr>
            <w:r>
              <w:rPr>
                <w:sz w:val="20"/>
                <w:szCs w:val="20"/>
              </w:rPr>
              <w:t>76</w:t>
            </w:r>
          </w:p>
        </w:tc>
        <w:tc>
          <w:tcPr>
            <w:tcW w:w="436" w:type="dxa"/>
            <w:tcBorders>
              <w:bottom w:val="single" w:color="B7B7B7" w:sz="6" w:space="0"/>
            </w:tcBorders>
            <w:shd w:val="clear" w:color="auto" w:fill="auto"/>
            <w:vAlign w:val="center"/>
          </w:tcPr>
          <w:p w14:paraId="4509111C">
            <w:pPr>
              <w:keepNext w:val="0"/>
              <w:keepLines w:val="0"/>
              <w:widowControl/>
              <w:overflowPunct/>
              <w:bidi w:val="0"/>
              <w:snapToGrid/>
              <w:spacing w:before="0" w:after="0"/>
              <w:jc w:val="center"/>
              <w:textAlignment w:val="auto"/>
              <w:rPr>
                <w:sz w:val="20"/>
                <w:szCs w:val="20"/>
              </w:rPr>
            </w:pPr>
            <w:r>
              <w:rPr>
                <w:sz w:val="20"/>
                <w:szCs w:val="20"/>
              </w:rPr>
              <w:t>30.3</w:t>
            </w:r>
          </w:p>
        </w:tc>
        <w:tc>
          <w:tcPr>
            <w:tcW w:w="1184" w:type="dxa"/>
            <w:tcBorders>
              <w:bottom w:val="single" w:color="B7B7B7" w:sz="6" w:space="0"/>
            </w:tcBorders>
            <w:shd w:val="clear" w:color="auto" w:fill="auto"/>
            <w:vAlign w:val="center"/>
          </w:tcPr>
          <w:p w14:paraId="25BBC070">
            <w:pPr>
              <w:keepNext w:val="0"/>
              <w:keepLines w:val="0"/>
              <w:widowControl/>
              <w:overflowPunct/>
              <w:bidi w:val="0"/>
              <w:snapToGrid/>
              <w:spacing w:before="0" w:after="0"/>
              <w:jc w:val="center"/>
              <w:textAlignment w:val="auto"/>
              <w:rPr>
                <w:sz w:val="20"/>
                <w:szCs w:val="20"/>
              </w:rPr>
            </w:pPr>
            <w:r>
              <w:rPr>
                <w:sz w:val="20"/>
                <w:szCs w:val="20"/>
              </w:rPr>
              <w:t>82</w:t>
            </w:r>
          </w:p>
        </w:tc>
        <w:tc>
          <w:tcPr>
            <w:tcW w:w="451" w:type="dxa"/>
            <w:tcBorders>
              <w:bottom w:val="single" w:color="B7B7B7" w:sz="6" w:space="0"/>
            </w:tcBorders>
            <w:shd w:val="clear" w:color="auto" w:fill="auto"/>
            <w:vAlign w:val="center"/>
          </w:tcPr>
          <w:p w14:paraId="3B239076">
            <w:pPr>
              <w:keepNext w:val="0"/>
              <w:keepLines w:val="0"/>
              <w:widowControl/>
              <w:overflowPunct/>
              <w:bidi w:val="0"/>
              <w:snapToGrid/>
              <w:spacing w:before="0" w:after="0"/>
              <w:jc w:val="center"/>
              <w:textAlignment w:val="auto"/>
              <w:rPr>
                <w:sz w:val="20"/>
                <w:szCs w:val="20"/>
              </w:rPr>
            </w:pPr>
            <w:r>
              <w:rPr>
                <w:sz w:val="20"/>
                <w:szCs w:val="20"/>
              </w:rPr>
              <w:t>32.7</w:t>
            </w:r>
          </w:p>
        </w:tc>
        <w:tc>
          <w:tcPr>
            <w:tcW w:w="1289" w:type="dxa"/>
            <w:tcBorders>
              <w:bottom w:val="single" w:color="B7B7B7" w:sz="6" w:space="0"/>
            </w:tcBorders>
            <w:shd w:val="clear" w:color="auto" w:fill="auto"/>
            <w:vAlign w:val="center"/>
          </w:tcPr>
          <w:p w14:paraId="6D86F3CB">
            <w:pPr>
              <w:keepNext w:val="0"/>
              <w:keepLines w:val="0"/>
              <w:widowControl/>
              <w:overflowPunct/>
              <w:bidi w:val="0"/>
              <w:snapToGrid/>
              <w:spacing w:before="0" w:after="0"/>
              <w:jc w:val="center"/>
              <w:textAlignment w:val="auto"/>
              <w:rPr>
                <w:sz w:val="20"/>
                <w:szCs w:val="20"/>
              </w:rPr>
            </w:pPr>
            <w:r>
              <w:rPr>
                <w:sz w:val="20"/>
                <w:szCs w:val="20"/>
              </w:rPr>
              <w:t>34</w:t>
            </w:r>
          </w:p>
        </w:tc>
        <w:tc>
          <w:tcPr>
            <w:tcW w:w="572" w:type="dxa"/>
            <w:tcBorders>
              <w:bottom w:val="single" w:color="B7B7B7" w:sz="6" w:space="0"/>
            </w:tcBorders>
            <w:shd w:val="clear" w:color="auto" w:fill="auto"/>
            <w:vAlign w:val="center"/>
          </w:tcPr>
          <w:p w14:paraId="52B2D663">
            <w:pPr>
              <w:keepNext w:val="0"/>
              <w:keepLines w:val="0"/>
              <w:widowControl/>
              <w:overflowPunct/>
              <w:bidi w:val="0"/>
              <w:snapToGrid/>
              <w:spacing w:before="0" w:after="0"/>
              <w:jc w:val="center"/>
              <w:textAlignment w:val="auto"/>
              <w:rPr>
                <w:sz w:val="20"/>
                <w:szCs w:val="20"/>
              </w:rPr>
            </w:pPr>
            <w:r>
              <w:rPr>
                <w:sz w:val="20"/>
                <w:szCs w:val="20"/>
              </w:rPr>
              <w:t>13.5</w:t>
            </w:r>
          </w:p>
        </w:tc>
        <w:tc>
          <w:tcPr>
            <w:tcW w:w="1063" w:type="dxa"/>
            <w:tcBorders>
              <w:bottom w:val="single" w:color="B7B7B7" w:sz="6" w:space="0"/>
            </w:tcBorders>
            <w:shd w:val="clear" w:color="auto" w:fill="auto"/>
            <w:vAlign w:val="center"/>
          </w:tcPr>
          <w:p w14:paraId="26DB9BA5">
            <w:pPr>
              <w:keepNext w:val="0"/>
              <w:keepLines w:val="0"/>
              <w:widowControl/>
              <w:overflowPunct/>
              <w:bidi w:val="0"/>
              <w:snapToGrid/>
              <w:spacing w:before="0" w:after="0"/>
              <w:jc w:val="center"/>
              <w:textAlignment w:val="auto"/>
              <w:rPr>
                <w:sz w:val="20"/>
                <w:szCs w:val="20"/>
              </w:rPr>
            </w:pPr>
            <w:r>
              <w:rPr>
                <w:sz w:val="20"/>
                <w:szCs w:val="20"/>
              </w:rPr>
              <w:t>28</w:t>
            </w:r>
          </w:p>
        </w:tc>
        <w:tc>
          <w:tcPr>
            <w:tcW w:w="465" w:type="dxa"/>
            <w:tcBorders>
              <w:bottom w:val="single" w:color="B7B7B7" w:sz="6" w:space="0"/>
            </w:tcBorders>
            <w:shd w:val="clear" w:color="auto" w:fill="auto"/>
            <w:vAlign w:val="center"/>
          </w:tcPr>
          <w:p w14:paraId="2AE964AB">
            <w:pPr>
              <w:keepNext w:val="0"/>
              <w:keepLines w:val="0"/>
              <w:widowControl/>
              <w:overflowPunct/>
              <w:bidi w:val="0"/>
              <w:snapToGrid/>
              <w:spacing w:before="0" w:after="0"/>
              <w:jc w:val="center"/>
              <w:textAlignment w:val="auto"/>
              <w:rPr>
                <w:sz w:val="20"/>
                <w:szCs w:val="20"/>
              </w:rPr>
            </w:pPr>
            <w:r>
              <w:rPr>
                <w:sz w:val="20"/>
                <w:szCs w:val="20"/>
              </w:rPr>
              <w:t>11.2</w:t>
            </w:r>
          </w:p>
        </w:tc>
      </w:tr>
      <w:tr w14:paraId="23E24BC5">
        <w:tblPrEx>
          <w:tblCellMar>
            <w:top w:w="0" w:type="dxa"/>
            <w:left w:w="40" w:type="dxa"/>
            <w:bottom w:w="0" w:type="dxa"/>
            <w:right w:w="40" w:type="dxa"/>
          </w:tblCellMar>
        </w:tblPrEx>
        <w:trPr>
          <w:trHeight w:val="413" w:hRule="atLeast"/>
        </w:trPr>
        <w:tc>
          <w:tcPr>
            <w:tcW w:w="1335" w:type="dxa"/>
            <w:vMerge w:val="restart"/>
            <w:shd w:val="clear" w:color="auto" w:fill="auto"/>
            <w:vAlign w:val="center"/>
          </w:tcPr>
          <w:p w14:paraId="0C74EE45">
            <w:pPr>
              <w:keepNext w:val="0"/>
              <w:keepLines w:val="0"/>
              <w:widowControl/>
              <w:overflowPunct/>
              <w:bidi w:val="0"/>
              <w:snapToGrid/>
              <w:spacing w:before="0" w:after="240"/>
              <w:jc w:val="center"/>
              <w:textAlignment w:val="auto"/>
              <w:rPr>
                <w:b/>
                <w:sz w:val="22"/>
                <w:szCs w:val="21"/>
              </w:rPr>
            </w:pPr>
            <w:r>
              <w:rPr>
                <w:b/>
                <w:sz w:val="22"/>
                <w:szCs w:val="21"/>
              </w:rPr>
              <w:t>Incomplete Secondary Education</w:t>
            </w:r>
          </w:p>
        </w:tc>
        <w:tc>
          <w:tcPr>
            <w:tcW w:w="645" w:type="dxa"/>
            <w:shd w:val="clear" w:color="auto" w:fill="auto"/>
            <w:vAlign w:val="center"/>
          </w:tcPr>
          <w:p w14:paraId="4EFFCE43">
            <w:pPr>
              <w:keepNext w:val="0"/>
              <w:keepLines w:val="0"/>
              <w:widowControl/>
              <w:overflowPunct/>
              <w:bidi w:val="0"/>
              <w:snapToGrid/>
              <w:spacing w:before="0" w:after="240"/>
              <w:textAlignment w:val="auto"/>
              <w:rPr>
                <w:b/>
              </w:rPr>
            </w:pPr>
          </w:p>
        </w:tc>
        <w:tc>
          <w:tcPr>
            <w:tcW w:w="1110" w:type="dxa"/>
            <w:shd w:val="clear" w:color="auto" w:fill="auto"/>
            <w:vAlign w:val="center"/>
          </w:tcPr>
          <w:p w14:paraId="6EC4596B">
            <w:pPr>
              <w:keepNext w:val="0"/>
              <w:keepLines w:val="0"/>
              <w:widowControl/>
              <w:overflowPunct/>
              <w:bidi w:val="0"/>
              <w:snapToGrid/>
              <w:spacing w:before="0" w:after="0"/>
              <w:jc w:val="center"/>
              <w:textAlignment w:val="auto"/>
              <w:rPr>
                <w:b/>
                <w:sz w:val="20"/>
                <w:szCs w:val="20"/>
              </w:rPr>
            </w:pPr>
            <w:r>
              <w:rPr>
                <w:b/>
                <w:sz w:val="20"/>
                <w:szCs w:val="20"/>
              </w:rPr>
              <w:t>ALCOHOL</w:t>
            </w:r>
          </w:p>
        </w:tc>
        <w:tc>
          <w:tcPr>
            <w:tcW w:w="555" w:type="dxa"/>
            <w:shd w:val="clear" w:color="auto" w:fill="auto"/>
            <w:vAlign w:val="center"/>
          </w:tcPr>
          <w:p w14:paraId="2E8933E8">
            <w:pPr>
              <w:keepNext w:val="0"/>
              <w:keepLines w:val="0"/>
              <w:widowControl/>
              <w:overflowPunct/>
              <w:bidi w:val="0"/>
              <w:snapToGrid/>
              <w:spacing w:before="0" w:after="0"/>
              <w:jc w:val="center"/>
              <w:textAlignment w:val="auto"/>
              <w:rPr>
                <w:b/>
                <w:sz w:val="20"/>
                <w:szCs w:val="20"/>
              </w:rPr>
            </w:pPr>
            <w:r>
              <w:rPr>
                <w:b/>
                <w:sz w:val="20"/>
                <w:szCs w:val="20"/>
              </w:rPr>
              <w:t>%</w:t>
            </w:r>
          </w:p>
        </w:tc>
        <w:tc>
          <w:tcPr>
            <w:tcW w:w="1094" w:type="dxa"/>
            <w:shd w:val="clear" w:color="auto" w:fill="auto"/>
            <w:vAlign w:val="center"/>
          </w:tcPr>
          <w:p w14:paraId="4A79ADB6">
            <w:pPr>
              <w:keepNext w:val="0"/>
              <w:keepLines w:val="0"/>
              <w:widowControl/>
              <w:overflowPunct/>
              <w:bidi w:val="0"/>
              <w:snapToGrid/>
              <w:spacing w:before="0" w:after="0"/>
              <w:jc w:val="center"/>
              <w:textAlignment w:val="auto"/>
              <w:rPr>
                <w:b/>
                <w:sz w:val="20"/>
                <w:szCs w:val="20"/>
              </w:rPr>
            </w:pPr>
            <w:r>
              <w:rPr>
                <w:b/>
                <w:sz w:val="20"/>
                <w:szCs w:val="20"/>
              </w:rPr>
              <w:t>TOBACCO</w:t>
            </w:r>
          </w:p>
        </w:tc>
        <w:tc>
          <w:tcPr>
            <w:tcW w:w="436" w:type="dxa"/>
            <w:shd w:val="clear" w:color="auto" w:fill="auto"/>
            <w:vAlign w:val="center"/>
          </w:tcPr>
          <w:p w14:paraId="1CB7688C">
            <w:pPr>
              <w:keepNext w:val="0"/>
              <w:keepLines w:val="0"/>
              <w:widowControl/>
              <w:overflowPunct/>
              <w:bidi w:val="0"/>
              <w:snapToGrid/>
              <w:spacing w:before="0" w:after="0"/>
              <w:jc w:val="center"/>
              <w:textAlignment w:val="auto"/>
              <w:rPr>
                <w:b/>
                <w:sz w:val="20"/>
                <w:szCs w:val="20"/>
              </w:rPr>
            </w:pPr>
            <w:r>
              <w:rPr>
                <w:b/>
                <w:sz w:val="20"/>
                <w:szCs w:val="20"/>
              </w:rPr>
              <w:t>%</w:t>
            </w:r>
          </w:p>
        </w:tc>
        <w:tc>
          <w:tcPr>
            <w:tcW w:w="1184" w:type="dxa"/>
            <w:shd w:val="clear" w:color="auto" w:fill="auto"/>
            <w:vAlign w:val="center"/>
          </w:tcPr>
          <w:p w14:paraId="02BF987B">
            <w:pPr>
              <w:keepNext w:val="0"/>
              <w:keepLines w:val="0"/>
              <w:widowControl/>
              <w:overflowPunct/>
              <w:bidi w:val="0"/>
              <w:snapToGrid/>
              <w:spacing w:before="0" w:after="0"/>
              <w:jc w:val="center"/>
              <w:textAlignment w:val="auto"/>
              <w:rPr>
                <w:b/>
                <w:sz w:val="20"/>
                <w:szCs w:val="20"/>
              </w:rPr>
            </w:pPr>
            <w:r>
              <w:rPr>
                <w:b/>
                <w:sz w:val="20"/>
                <w:szCs w:val="20"/>
              </w:rPr>
              <w:t>CANNABIS</w:t>
            </w:r>
          </w:p>
        </w:tc>
        <w:tc>
          <w:tcPr>
            <w:tcW w:w="451" w:type="dxa"/>
            <w:shd w:val="clear" w:color="auto" w:fill="auto"/>
            <w:vAlign w:val="center"/>
          </w:tcPr>
          <w:p w14:paraId="7040F29D">
            <w:pPr>
              <w:keepNext w:val="0"/>
              <w:keepLines w:val="0"/>
              <w:widowControl/>
              <w:overflowPunct/>
              <w:bidi w:val="0"/>
              <w:snapToGrid/>
              <w:spacing w:before="0" w:after="0"/>
              <w:jc w:val="center"/>
              <w:textAlignment w:val="auto"/>
              <w:rPr>
                <w:b/>
                <w:sz w:val="20"/>
                <w:szCs w:val="20"/>
              </w:rPr>
            </w:pPr>
            <w:r>
              <w:rPr>
                <w:b/>
                <w:sz w:val="20"/>
                <w:szCs w:val="20"/>
              </w:rPr>
              <w:t>%</w:t>
            </w:r>
          </w:p>
        </w:tc>
        <w:tc>
          <w:tcPr>
            <w:tcW w:w="1289" w:type="dxa"/>
            <w:shd w:val="clear" w:color="auto" w:fill="auto"/>
            <w:vAlign w:val="center"/>
          </w:tcPr>
          <w:p w14:paraId="023401A7">
            <w:pPr>
              <w:keepNext w:val="0"/>
              <w:keepLines w:val="0"/>
              <w:widowControl/>
              <w:overflowPunct/>
              <w:bidi w:val="0"/>
              <w:snapToGrid/>
              <w:spacing w:before="0" w:after="0"/>
              <w:jc w:val="center"/>
              <w:textAlignment w:val="auto"/>
              <w:rPr>
                <w:b/>
                <w:sz w:val="20"/>
                <w:szCs w:val="20"/>
              </w:rPr>
            </w:pPr>
            <w:r>
              <w:rPr>
                <w:b/>
                <w:sz w:val="20"/>
                <w:szCs w:val="20"/>
              </w:rPr>
              <w:t>HYPNOTICS</w:t>
            </w:r>
          </w:p>
        </w:tc>
        <w:tc>
          <w:tcPr>
            <w:tcW w:w="572" w:type="dxa"/>
            <w:shd w:val="clear" w:color="auto" w:fill="auto"/>
            <w:vAlign w:val="center"/>
          </w:tcPr>
          <w:p w14:paraId="2E144522">
            <w:pPr>
              <w:keepNext w:val="0"/>
              <w:keepLines w:val="0"/>
              <w:widowControl/>
              <w:overflowPunct/>
              <w:bidi w:val="0"/>
              <w:snapToGrid/>
              <w:spacing w:before="0" w:after="0"/>
              <w:jc w:val="center"/>
              <w:textAlignment w:val="auto"/>
              <w:rPr>
                <w:b/>
                <w:sz w:val="20"/>
                <w:szCs w:val="20"/>
              </w:rPr>
            </w:pPr>
            <w:r>
              <w:rPr>
                <w:b/>
                <w:sz w:val="20"/>
                <w:szCs w:val="20"/>
              </w:rPr>
              <w:t>%</w:t>
            </w:r>
          </w:p>
        </w:tc>
        <w:tc>
          <w:tcPr>
            <w:tcW w:w="1063" w:type="dxa"/>
            <w:shd w:val="clear" w:color="auto" w:fill="auto"/>
            <w:vAlign w:val="center"/>
          </w:tcPr>
          <w:p w14:paraId="5899E00A">
            <w:pPr>
              <w:keepNext w:val="0"/>
              <w:keepLines w:val="0"/>
              <w:widowControl/>
              <w:overflowPunct/>
              <w:bidi w:val="0"/>
              <w:snapToGrid/>
              <w:spacing w:before="0" w:after="0"/>
              <w:jc w:val="center"/>
              <w:textAlignment w:val="auto"/>
              <w:rPr>
                <w:b/>
                <w:sz w:val="20"/>
                <w:szCs w:val="20"/>
              </w:rPr>
            </w:pPr>
            <w:r>
              <w:rPr>
                <w:b/>
                <w:sz w:val="20"/>
                <w:szCs w:val="20"/>
              </w:rPr>
              <w:t>COCAINE</w:t>
            </w:r>
          </w:p>
        </w:tc>
        <w:tc>
          <w:tcPr>
            <w:tcW w:w="465" w:type="dxa"/>
            <w:shd w:val="clear" w:color="auto" w:fill="auto"/>
            <w:vAlign w:val="center"/>
          </w:tcPr>
          <w:p w14:paraId="48A7A9D8">
            <w:pPr>
              <w:keepNext w:val="0"/>
              <w:keepLines w:val="0"/>
              <w:widowControl/>
              <w:overflowPunct/>
              <w:bidi w:val="0"/>
              <w:snapToGrid/>
              <w:spacing w:before="0" w:after="0"/>
              <w:jc w:val="center"/>
              <w:textAlignment w:val="auto"/>
              <w:rPr>
                <w:b/>
                <w:sz w:val="20"/>
                <w:szCs w:val="20"/>
              </w:rPr>
            </w:pPr>
            <w:r>
              <w:rPr>
                <w:b/>
                <w:sz w:val="20"/>
                <w:szCs w:val="20"/>
              </w:rPr>
              <w:t>%</w:t>
            </w:r>
          </w:p>
        </w:tc>
      </w:tr>
      <w:tr w14:paraId="4A2C535A">
        <w:tblPrEx>
          <w:tblCellMar>
            <w:top w:w="0" w:type="dxa"/>
            <w:left w:w="40" w:type="dxa"/>
            <w:bottom w:w="0" w:type="dxa"/>
            <w:right w:w="40" w:type="dxa"/>
          </w:tblCellMar>
        </w:tblPrEx>
        <w:trPr>
          <w:trHeight w:val="300" w:hRule="atLeast"/>
        </w:trPr>
        <w:tc>
          <w:tcPr>
            <w:tcW w:w="1335" w:type="dxa"/>
            <w:vMerge w:val="continue"/>
            <w:shd w:val="clear" w:color="auto" w:fill="auto"/>
            <w:tcMar>
              <w:top w:w="100" w:type="dxa"/>
              <w:left w:w="100" w:type="dxa"/>
              <w:bottom w:w="100" w:type="dxa"/>
              <w:right w:w="100" w:type="dxa"/>
            </w:tcMar>
            <w:vAlign w:val="center"/>
          </w:tcPr>
          <w:p w14:paraId="45816CCF">
            <w:pPr>
              <w:pStyle w:val="16"/>
              <w:keepNext w:val="0"/>
              <w:keepLines w:val="0"/>
              <w:widowControl/>
              <w:overflowPunct/>
              <w:bidi w:val="0"/>
              <w:snapToGrid/>
              <w:spacing w:before="0" w:after="360"/>
              <w:textAlignment w:val="auto"/>
              <w:rPr>
                <w:sz w:val="28"/>
                <w:szCs w:val="28"/>
              </w:rPr>
            </w:pPr>
          </w:p>
        </w:tc>
        <w:tc>
          <w:tcPr>
            <w:tcW w:w="645" w:type="dxa"/>
            <w:shd w:val="clear" w:color="auto" w:fill="auto"/>
            <w:vAlign w:val="center"/>
          </w:tcPr>
          <w:p w14:paraId="7B545948">
            <w:pPr>
              <w:keepNext w:val="0"/>
              <w:keepLines w:val="0"/>
              <w:widowControl/>
              <w:overflowPunct/>
              <w:bidi w:val="0"/>
              <w:snapToGrid/>
              <w:spacing w:before="0" w:after="0"/>
              <w:jc w:val="center"/>
              <w:textAlignment w:val="auto"/>
              <w:rPr>
                <w:b/>
                <w:sz w:val="22"/>
                <w:szCs w:val="22"/>
              </w:rPr>
            </w:pPr>
            <w:r>
              <w:rPr>
                <w:b/>
                <w:sz w:val="22"/>
                <w:szCs w:val="22"/>
              </w:rPr>
              <w:t>C1</w:t>
            </w:r>
          </w:p>
        </w:tc>
        <w:tc>
          <w:tcPr>
            <w:tcW w:w="1110" w:type="dxa"/>
            <w:shd w:val="clear" w:color="auto" w:fill="auto"/>
            <w:vAlign w:val="center"/>
          </w:tcPr>
          <w:p w14:paraId="7FBB72DF">
            <w:pPr>
              <w:keepNext w:val="0"/>
              <w:keepLines w:val="0"/>
              <w:widowControl/>
              <w:overflowPunct/>
              <w:bidi w:val="0"/>
              <w:snapToGrid/>
              <w:spacing w:before="0" w:after="0"/>
              <w:jc w:val="center"/>
              <w:textAlignment w:val="auto"/>
              <w:rPr>
                <w:sz w:val="20"/>
                <w:szCs w:val="20"/>
              </w:rPr>
            </w:pPr>
            <w:r>
              <w:rPr>
                <w:sz w:val="20"/>
                <w:szCs w:val="20"/>
              </w:rPr>
              <w:t>3</w:t>
            </w:r>
          </w:p>
        </w:tc>
        <w:tc>
          <w:tcPr>
            <w:tcW w:w="555" w:type="dxa"/>
            <w:shd w:val="clear" w:color="auto" w:fill="auto"/>
            <w:vAlign w:val="center"/>
          </w:tcPr>
          <w:p w14:paraId="16971DB6">
            <w:pPr>
              <w:keepNext w:val="0"/>
              <w:keepLines w:val="0"/>
              <w:widowControl/>
              <w:overflowPunct/>
              <w:bidi w:val="0"/>
              <w:snapToGrid/>
              <w:spacing w:before="0" w:after="0"/>
              <w:jc w:val="center"/>
              <w:textAlignment w:val="auto"/>
              <w:rPr>
                <w:sz w:val="20"/>
                <w:szCs w:val="20"/>
              </w:rPr>
            </w:pPr>
            <w:r>
              <w:rPr>
                <w:sz w:val="20"/>
                <w:szCs w:val="20"/>
              </w:rPr>
              <w:t>100</w:t>
            </w:r>
          </w:p>
        </w:tc>
        <w:tc>
          <w:tcPr>
            <w:tcW w:w="1094" w:type="dxa"/>
            <w:shd w:val="clear" w:color="auto" w:fill="auto"/>
            <w:vAlign w:val="center"/>
          </w:tcPr>
          <w:p w14:paraId="7CF410FF">
            <w:pPr>
              <w:keepNext w:val="0"/>
              <w:keepLines w:val="0"/>
              <w:widowControl/>
              <w:overflowPunct/>
              <w:bidi w:val="0"/>
              <w:snapToGrid/>
              <w:spacing w:before="0" w:after="0"/>
              <w:jc w:val="center"/>
              <w:textAlignment w:val="auto"/>
              <w:rPr>
                <w:sz w:val="20"/>
                <w:szCs w:val="20"/>
              </w:rPr>
            </w:pPr>
            <w:r>
              <w:rPr>
                <w:sz w:val="20"/>
                <w:szCs w:val="20"/>
              </w:rPr>
              <w:t>0</w:t>
            </w:r>
          </w:p>
        </w:tc>
        <w:tc>
          <w:tcPr>
            <w:tcW w:w="436" w:type="dxa"/>
            <w:shd w:val="clear" w:color="auto" w:fill="auto"/>
            <w:vAlign w:val="center"/>
          </w:tcPr>
          <w:p w14:paraId="050C5E3A">
            <w:pPr>
              <w:keepNext w:val="0"/>
              <w:keepLines w:val="0"/>
              <w:widowControl/>
              <w:overflowPunct/>
              <w:bidi w:val="0"/>
              <w:snapToGrid/>
              <w:spacing w:before="0" w:after="0"/>
              <w:jc w:val="center"/>
              <w:textAlignment w:val="auto"/>
              <w:rPr>
                <w:sz w:val="20"/>
                <w:szCs w:val="20"/>
              </w:rPr>
            </w:pPr>
            <w:r>
              <w:rPr>
                <w:sz w:val="20"/>
                <w:szCs w:val="20"/>
              </w:rPr>
              <w:t>0.0</w:t>
            </w:r>
          </w:p>
        </w:tc>
        <w:tc>
          <w:tcPr>
            <w:tcW w:w="1184" w:type="dxa"/>
            <w:shd w:val="clear" w:color="auto" w:fill="auto"/>
            <w:vAlign w:val="center"/>
          </w:tcPr>
          <w:p w14:paraId="314D9164">
            <w:pPr>
              <w:keepNext w:val="0"/>
              <w:keepLines w:val="0"/>
              <w:widowControl/>
              <w:overflowPunct/>
              <w:bidi w:val="0"/>
              <w:snapToGrid/>
              <w:spacing w:before="0" w:after="0"/>
              <w:jc w:val="center"/>
              <w:textAlignment w:val="auto"/>
              <w:rPr>
                <w:sz w:val="20"/>
                <w:szCs w:val="20"/>
              </w:rPr>
            </w:pPr>
            <w:r>
              <w:rPr>
                <w:sz w:val="20"/>
                <w:szCs w:val="20"/>
              </w:rPr>
              <w:t>0</w:t>
            </w:r>
          </w:p>
        </w:tc>
        <w:tc>
          <w:tcPr>
            <w:tcW w:w="451" w:type="dxa"/>
            <w:shd w:val="clear" w:color="auto" w:fill="auto"/>
            <w:vAlign w:val="center"/>
          </w:tcPr>
          <w:p w14:paraId="160EBBBA">
            <w:pPr>
              <w:keepNext w:val="0"/>
              <w:keepLines w:val="0"/>
              <w:widowControl/>
              <w:overflowPunct/>
              <w:bidi w:val="0"/>
              <w:snapToGrid/>
              <w:spacing w:before="0" w:after="0"/>
              <w:jc w:val="center"/>
              <w:textAlignment w:val="auto"/>
              <w:rPr>
                <w:sz w:val="20"/>
                <w:szCs w:val="20"/>
              </w:rPr>
            </w:pPr>
            <w:r>
              <w:rPr>
                <w:sz w:val="20"/>
                <w:szCs w:val="20"/>
              </w:rPr>
              <w:t>0.0</w:t>
            </w:r>
          </w:p>
        </w:tc>
        <w:tc>
          <w:tcPr>
            <w:tcW w:w="1289" w:type="dxa"/>
            <w:shd w:val="clear" w:color="auto" w:fill="auto"/>
            <w:vAlign w:val="center"/>
          </w:tcPr>
          <w:p w14:paraId="64D42046">
            <w:pPr>
              <w:keepNext w:val="0"/>
              <w:keepLines w:val="0"/>
              <w:widowControl/>
              <w:overflowPunct/>
              <w:bidi w:val="0"/>
              <w:snapToGrid/>
              <w:spacing w:before="0" w:after="0"/>
              <w:jc w:val="center"/>
              <w:textAlignment w:val="auto"/>
              <w:rPr>
                <w:sz w:val="20"/>
                <w:szCs w:val="20"/>
              </w:rPr>
            </w:pPr>
            <w:r>
              <w:rPr>
                <w:sz w:val="20"/>
                <w:szCs w:val="20"/>
              </w:rPr>
              <w:t>1</w:t>
            </w:r>
          </w:p>
        </w:tc>
        <w:tc>
          <w:tcPr>
            <w:tcW w:w="572" w:type="dxa"/>
            <w:shd w:val="clear" w:color="auto" w:fill="auto"/>
            <w:vAlign w:val="center"/>
          </w:tcPr>
          <w:p w14:paraId="3C918216">
            <w:pPr>
              <w:keepNext w:val="0"/>
              <w:keepLines w:val="0"/>
              <w:widowControl/>
              <w:overflowPunct/>
              <w:bidi w:val="0"/>
              <w:snapToGrid/>
              <w:spacing w:before="0" w:after="0"/>
              <w:jc w:val="center"/>
              <w:textAlignment w:val="auto"/>
              <w:rPr>
                <w:sz w:val="20"/>
                <w:szCs w:val="20"/>
              </w:rPr>
            </w:pPr>
            <w:r>
              <w:rPr>
                <w:sz w:val="20"/>
                <w:szCs w:val="20"/>
              </w:rPr>
              <w:t>33.3</w:t>
            </w:r>
          </w:p>
        </w:tc>
        <w:tc>
          <w:tcPr>
            <w:tcW w:w="1063" w:type="dxa"/>
            <w:shd w:val="clear" w:color="auto" w:fill="auto"/>
            <w:vAlign w:val="center"/>
          </w:tcPr>
          <w:p w14:paraId="696972E4">
            <w:pPr>
              <w:keepNext w:val="0"/>
              <w:keepLines w:val="0"/>
              <w:widowControl/>
              <w:overflowPunct/>
              <w:bidi w:val="0"/>
              <w:snapToGrid/>
              <w:spacing w:before="0" w:after="0"/>
              <w:jc w:val="center"/>
              <w:textAlignment w:val="auto"/>
              <w:rPr>
                <w:sz w:val="20"/>
                <w:szCs w:val="20"/>
              </w:rPr>
            </w:pPr>
            <w:r>
              <w:rPr>
                <w:sz w:val="20"/>
                <w:szCs w:val="20"/>
              </w:rPr>
              <w:t>0</w:t>
            </w:r>
          </w:p>
        </w:tc>
        <w:tc>
          <w:tcPr>
            <w:tcW w:w="465" w:type="dxa"/>
            <w:shd w:val="clear" w:color="auto" w:fill="auto"/>
            <w:vAlign w:val="center"/>
          </w:tcPr>
          <w:p w14:paraId="1F439C62">
            <w:pPr>
              <w:keepNext w:val="0"/>
              <w:keepLines w:val="0"/>
              <w:widowControl/>
              <w:overflowPunct/>
              <w:bidi w:val="0"/>
              <w:snapToGrid/>
              <w:spacing w:before="0" w:after="0"/>
              <w:jc w:val="center"/>
              <w:textAlignment w:val="auto"/>
              <w:rPr>
                <w:sz w:val="20"/>
                <w:szCs w:val="20"/>
              </w:rPr>
            </w:pPr>
            <w:r>
              <w:rPr>
                <w:sz w:val="20"/>
                <w:szCs w:val="20"/>
              </w:rPr>
              <w:t>0.0</w:t>
            </w:r>
          </w:p>
        </w:tc>
      </w:tr>
      <w:tr w14:paraId="2B3F60C9">
        <w:tblPrEx>
          <w:tblCellMar>
            <w:top w:w="0" w:type="dxa"/>
            <w:left w:w="40" w:type="dxa"/>
            <w:bottom w:w="0" w:type="dxa"/>
            <w:right w:w="40" w:type="dxa"/>
          </w:tblCellMar>
        </w:tblPrEx>
        <w:trPr>
          <w:trHeight w:val="300" w:hRule="atLeast"/>
        </w:trPr>
        <w:tc>
          <w:tcPr>
            <w:tcW w:w="1335" w:type="dxa"/>
            <w:vMerge w:val="continue"/>
            <w:shd w:val="clear" w:color="auto" w:fill="auto"/>
            <w:tcMar>
              <w:top w:w="100" w:type="dxa"/>
              <w:left w:w="100" w:type="dxa"/>
              <w:bottom w:w="100" w:type="dxa"/>
              <w:right w:w="100" w:type="dxa"/>
            </w:tcMar>
            <w:vAlign w:val="center"/>
          </w:tcPr>
          <w:p w14:paraId="2753E568">
            <w:pPr>
              <w:pStyle w:val="16"/>
              <w:keepNext w:val="0"/>
              <w:keepLines w:val="0"/>
              <w:widowControl/>
              <w:overflowPunct/>
              <w:bidi w:val="0"/>
              <w:snapToGrid/>
              <w:spacing w:before="0" w:after="360"/>
              <w:textAlignment w:val="auto"/>
              <w:rPr>
                <w:sz w:val="28"/>
                <w:szCs w:val="28"/>
              </w:rPr>
            </w:pPr>
          </w:p>
        </w:tc>
        <w:tc>
          <w:tcPr>
            <w:tcW w:w="645" w:type="dxa"/>
            <w:shd w:val="clear" w:color="auto" w:fill="auto"/>
            <w:vAlign w:val="center"/>
          </w:tcPr>
          <w:p w14:paraId="07B98C1D">
            <w:pPr>
              <w:keepNext w:val="0"/>
              <w:keepLines w:val="0"/>
              <w:widowControl/>
              <w:overflowPunct/>
              <w:bidi w:val="0"/>
              <w:snapToGrid/>
              <w:spacing w:before="0" w:after="0"/>
              <w:jc w:val="center"/>
              <w:textAlignment w:val="auto"/>
              <w:rPr>
                <w:b/>
                <w:sz w:val="22"/>
                <w:szCs w:val="22"/>
              </w:rPr>
            </w:pPr>
            <w:r>
              <w:rPr>
                <w:b/>
                <w:sz w:val="22"/>
                <w:szCs w:val="22"/>
              </w:rPr>
              <w:t>C2</w:t>
            </w:r>
          </w:p>
        </w:tc>
        <w:tc>
          <w:tcPr>
            <w:tcW w:w="1110" w:type="dxa"/>
            <w:shd w:val="clear" w:color="auto" w:fill="auto"/>
            <w:vAlign w:val="center"/>
          </w:tcPr>
          <w:p w14:paraId="444B0A52">
            <w:pPr>
              <w:keepNext w:val="0"/>
              <w:keepLines w:val="0"/>
              <w:widowControl/>
              <w:overflowPunct/>
              <w:bidi w:val="0"/>
              <w:snapToGrid/>
              <w:spacing w:before="0" w:after="0"/>
              <w:jc w:val="center"/>
              <w:textAlignment w:val="auto"/>
              <w:rPr>
                <w:sz w:val="20"/>
                <w:szCs w:val="20"/>
              </w:rPr>
            </w:pPr>
            <w:r>
              <w:rPr>
                <w:sz w:val="20"/>
                <w:szCs w:val="20"/>
              </w:rPr>
              <w:t>2</w:t>
            </w:r>
          </w:p>
        </w:tc>
        <w:tc>
          <w:tcPr>
            <w:tcW w:w="555" w:type="dxa"/>
            <w:shd w:val="clear" w:color="auto" w:fill="auto"/>
            <w:vAlign w:val="center"/>
          </w:tcPr>
          <w:p w14:paraId="28FBE6BA">
            <w:pPr>
              <w:keepNext w:val="0"/>
              <w:keepLines w:val="0"/>
              <w:widowControl/>
              <w:overflowPunct/>
              <w:bidi w:val="0"/>
              <w:snapToGrid/>
              <w:spacing w:before="0" w:after="0"/>
              <w:jc w:val="center"/>
              <w:textAlignment w:val="auto"/>
              <w:rPr>
                <w:sz w:val="20"/>
                <w:szCs w:val="20"/>
              </w:rPr>
            </w:pPr>
            <w:r>
              <w:rPr>
                <w:sz w:val="20"/>
                <w:szCs w:val="20"/>
              </w:rPr>
              <w:t>66.7</w:t>
            </w:r>
          </w:p>
        </w:tc>
        <w:tc>
          <w:tcPr>
            <w:tcW w:w="1094" w:type="dxa"/>
            <w:shd w:val="clear" w:color="auto" w:fill="auto"/>
            <w:vAlign w:val="center"/>
          </w:tcPr>
          <w:p w14:paraId="0AD01E40">
            <w:pPr>
              <w:keepNext w:val="0"/>
              <w:keepLines w:val="0"/>
              <w:widowControl/>
              <w:overflowPunct/>
              <w:bidi w:val="0"/>
              <w:snapToGrid/>
              <w:spacing w:before="0" w:after="0"/>
              <w:jc w:val="center"/>
              <w:textAlignment w:val="auto"/>
              <w:rPr>
                <w:sz w:val="20"/>
                <w:szCs w:val="20"/>
              </w:rPr>
            </w:pPr>
            <w:r>
              <w:rPr>
                <w:sz w:val="20"/>
                <w:szCs w:val="20"/>
              </w:rPr>
              <w:t>0</w:t>
            </w:r>
          </w:p>
        </w:tc>
        <w:tc>
          <w:tcPr>
            <w:tcW w:w="436" w:type="dxa"/>
            <w:shd w:val="clear" w:color="auto" w:fill="auto"/>
            <w:vAlign w:val="center"/>
          </w:tcPr>
          <w:p w14:paraId="6A524FDE">
            <w:pPr>
              <w:keepNext w:val="0"/>
              <w:keepLines w:val="0"/>
              <w:widowControl/>
              <w:overflowPunct/>
              <w:bidi w:val="0"/>
              <w:snapToGrid/>
              <w:spacing w:before="0" w:after="0"/>
              <w:jc w:val="center"/>
              <w:textAlignment w:val="auto"/>
              <w:rPr>
                <w:sz w:val="20"/>
                <w:szCs w:val="20"/>
              </w:rPr>
            </w:pPr>
            <w:r>
              <w:rPr>
                <w:sz w:val="20"/>
                <w:szCs w:val="20"/>
              </w:rPr>
              <w:t>0.0</w:t>
            </w:r>
          </w:p>
        </w:tc>
        <w:tc>
          <w:tcPr>
            <w:tcW w:w="1184" w:type="dxa"/>
            <w:shd w:val="clear" w:color="auto" w:fill="auto"/>
            <w:vAlign w:val="center"/>
          </w:tcPr>
          <w:p w14:paraId="72F23C0D">
            <w:pPr>
              <w:keepNext w:val="0"/>
              <w:keepLines w:val="0"/>
              <w:widowControl/>
              <w:overflowPunct/>
              <w:bidi w:val="0"/>
              <w:snapToGrid/>
              <w:spacing w:before="0" w:after="0"/>
              <w:jc w:val="center"/>
              <w:textAlignment w:val="auto"/>
              <w:rPr>
                <w:sz w:val="20"/>
                <w:szCs w:val="20"/>
              </w:rPr>
            </w:pPr>
            <w:r>
              <w:rPr>
                <w:sz w:val="20"/>
                <w:szCs w:val="20"/>
              </w:rPr>
              <w:t>0</w:t>
            </w:r>
          </w:p>
        </w:tc>
        <w:tc>
          <w:tcPr>
            <w:tcW w:w="451" w:type="dxa"/>
            <w:shd w:val="clear" w:color="auto" w:fill="auto"/>
            <w:vAlign w:val="center"/>
          </w:tcPr>
          <w:p w14:paraId="2965E549">
            <w:pPr>
              <w:keepNext w:val="0"/>
              <w:keepLines w:val="0"/>
              <w:widowControl/>
              <w:overflowPunct/>
              <w:bidi w:val="0"/>
              <w:snapToGrid/>
              <w:spacing w:before="0" w:after="0"/>
              <w:jc w:val="center"/>
              <w:textAlignment w:val="auto"/>
              <w:rPr>
                <w:sz w:val="20"/>
                <w:szCs w:val="20"/>
              </w:rPr>
            </w:pPr>
            <w:r>
              <w:rPr>
                <w:sz w:val="20"/>
                <w:szCs w:val="20"/>
              </w:rPr>
              <w:t>0.0</w:t>
            </w:r>
          </w:p>
        </w:tc>
        <w:tc>
          <w:tcPr>
            <w:tcW w:w="1289" w:type="dxa"/>
            <w:shd w:val="clear" w:color="auto" w:fill="auto"/>
            <w:vAlign w:val="center"/>
          </w:tcPr>
          <w:p w14:paraId="545C3991">
            <w:pPr>
              <w:keepNext w:val="0"/>
              <w:keepLines w:val="0"/>
              <w:widowControl/>
              <w:overflowPunct/>
              <w:bidi w:val="0"/>
              <w:snapToGrid/>
              <w:spacing w:before="0" w:after="0"/>
              <w:jc w:val="center"/>
              <w:textAlignment w:val="auto"/>
              <w:rPr>
                <w:sz w:val="20"/>
                <w:szCs w:val="20"/>
              </w:rPr>
            </w:pPr>
            <w:r>
              <w:rPr>
                <w:sz w:val="20"/>
                <w:szCs w:val="20"/>
              </w:rPr>
              <w:t>0</w:t>
            </w:r>
          </w:p>
        </w:tc>
        <w:tc>
          <w:tcPr>
            <w:tcW w:w="572" w:type="dxa"/>
            <w:shd w:val="clear" w:color="auto" w:fill="auto"/>
            <w:vAlign w:val="center"/>
          </w:tcPr>
          <w:p w14:paraId="2B1D0207">
            <w:pPr>
              <w:keepNext w:val="0"/>
              <w:keepLines w:val="0"/>
              <w:widowControl/>
              <w:overflowPunct/>
              <w:bidi w:val="0"/>
              <w:snapToGrid/>
              <w:spacing w:before="0" w:after="0"/>
              <w:jc w:val="center"/>
              <w:textAlignment w:val="auto"/>
              <w:rPr>
                <w:sz w:val="20"/>
                <w:szCs w:val="20"/>
              </w:rPr>
            </w:pPr>
            <w:r>
              <w:rPr>
                <w:sz w:val="20"/>
                <w:szCs w:val="20"/>
              </w:rPr>
              <w:t>0.0</w:t>
            </w:r>
          </w:p>
        </w:tc>
        <w:tc>
          <w:tcPr>
            <w:tcW w:w="1063" w:type="dxa"/>
            <w:shd w:val="clear" w:color="auto" w:fill="auto"/>
            <w:vAlign w:val="center"/>
          </w:tcPr>
          <w:p w14:paraId="448EE53A">
            <w:pPr>
              <w:keepNext w:val="0"/>
              <w:keepLines w:val="0"/>
              <w:widowControl/>
              <w:overflowPunct/>
              <w:bidi w:val="0"/>
              <w:snapToGrid/>
              <w:spacing w:before="0" w:after="0"/>
              <w:jc w:val="center"/>
              <w:textAlignment w:val="auto"/>
              <w:rPr>
                <w:sz w:val="20"/>
                <w:szCs w:val="20"/>
              </w:rPr>
            </w:pPr>
            <w:r>
              <w:rPr>
                <w:sz w:val="20"/>
                <w:szCs w:val="20"/>
              </w:rPr>
              <w:t>0</w:t>
            </w:r>
          </w:p>
        </w:tc>
        <w:tc>
          <w:tcPr>
            <w:tcW w:w="465" w:type="dxa"/>
            <w:shd w:val="clear" w:color="auto" w:fill="auto"/>
            <w:vAlign w:val="center"/>
          </w:tcPr>
          <w:p w14:paraId="3629F9F9">
            <w:pPr>
              <w:keepNext w:val="0"/>
              <w:keepLines w:val="0"/>
              <w:widowControl/>
              <w:overflowPunct/>
              <w:bidi w:val="0"/>
              <w:snapToGrid/>
              <w:spacing w:before="0" w:after="0"/>
              <w:jc w:val="center"/>
              <w:textAlignment w:val="auto"/>
              <w:rPr>
                <w:sz w:val="20"/>
                <w:szCs w:val="20"/>
              </w:rPr>
            </w:pPr>
            <w:r>
              <w:rPr>
                <w:sz w:val="20"/>
                <w:szCs w:val="20"/>
              </w:rPr>
              <w:t>0.0</w:t>
            </w:r>
          </w:p>
        </w:tc>
      </w:tr>
      <w:tr w14:paraId="12BFF4C5">
        <w:tblPrEx>
          <w:tblCellMar>
            <w:top w:w="0" w:type="dxa"/>
            <w:left w:w="40" w:type="dxa"/>
            <w:bottom w:w="0" w:type="dxa"/>
            <w:right w:w="40" w:type="dxa"/>
          </w:tblCellMar>
        </w:tblPrEx>
        <w:trPr>
          <w:trHeight w:val="315" w:hRule="atLeast"/>
        </w:trPr>
        <w:tc>
          <w:tcPr>
            <w:tcW w:w="1335" w:type="dxa"/>
            <w:vMerge w:val="continue"/>
            <w:shd w:val="clear" w:color="auto" w:fill="auto"/>
            <w:tcMar>
              <w:top w:w="100" w:type="dxa"/>
              <w:left w:w="100" w:type="dxa"/>
              <w:bottom w:w="100" w:type="dxa"/>
              <w:right w:w="100" w:type="dxa"/>
            </w:tcMar>
            <w:vAlign w:val="center"/>
          </w:tcPr>
          <w:p w14:paraId="2B6EF2D2">
            <w:pPr>
              <w:pStyle w:val="16"/>
              <w:keepNext w:val="0"/>
              <w:keepLines w:val="0"/>
              <w:widowControl/>
              <w:overflowPunct/>
              <w:bidi w:val="0"/>
              <w:snapToGrid/>
              <w:spacing w:before="0" w:after="360"/>
              <w:textAlignment w:val="auto"/>
              <w:rPr>
                <w:sz w:val="28"/>
                <w:szCs w:val="28"/>
              </w:rPr>
            </w:pPr>
          </w:p>
        </w:tc>
        <w:tc>
          <w:tcPr>
            <w:tcW w:w="645" w:type="dxa"/>
            <w:shd w:val="clear" w:color="auto" w:fill="auto"/>
            <w:vAlign w:val="center"/>
          </w:tcPr>
          <w:p w14:paraId="25B6AB52">
            <w:pPr>
              <w:keepNext w:val="0"/>
              <w:keepLines w:val="0"/>
              <w:widowControl/>
              <w:overflowPunct/>
              <w:bidi w:val="0"/>
              <w:snapToGrid/>
              <w:spacing w:before="0" w:after="0"/>
              <w:jc w:val="center"/>
              <w:textAlignment w:val="auto"/>
              <w:rPr>
                <w:b/>
                <w:sz w:val="22"/>
                <w:szCs w:val="22"/>
              </w:rPr>
            </w:pPr>
            <w:r>
              <w:rPr>
                <w:b/>
                <w:sz w:val="22"/>
                <w:szCs w:val="22"/>
              </w:rPr>
              <w:t>C3</w:t>
            </w:r>
          </w:p>
        </w:tc>
        <w:tc>
          <w:tcPr>
            <w:tcW w:w="1110" w:type="dxa"/>
            <w:shd w:val="clear" w:color="auto" w:fill="auto"/>
            <w:vAlign w:val="center"/>
          </w:tcPr>
          <w:p w14:paraId="056122D4">
            <w:pPr>
              <w:keepNext w:val="0"/>
              <w:keepLines w:val="0"/>
              <w:widowControl/>
              <w:overflowPunct/>
              <w:bidi w:val="0"/>
              <w:snapToGrid/>
              <w:spacing w:before="0" w:after="0"/>
              <w:jc w:val="center"/>
              <w:textAlignment w:val="auto"/>
              <w:rPr>
                <w:sz w:val="20"/>
                <w:szCs w:val="20"/>
              </w:rPr>
            </w:pPr>
            <w:r>
              <w:rPr>
                <w:sz w:val="20"/>
                <w:szCs w:val="20"/>
              </w:rPr>
              <w:t>3</w:t>
            </w:r>
          </w:p>
        </w:tc>
        <w:tc>
          <w:tcPr>
            <w:tcW w:w="555" w:type="dxa"/>
            <w:shd w:val="clear" w:color="auto" w:fill="auto"/>
            <w:vAlign w:val="center"/>
          </w:tcPr>
          <w:p w14:paraId="415AD183">
            <w:pPr>
              <w:keepNext w:val="0"/>
              <w:keepLines w:val="0"/>
              <w:widowControl/>
              <w:overflowPunct/>
              <w:bidi w:val="0"/>
              <w:snapToGrid/>
              <w:spacing w:before="0" w:after="0"/>
              <w:jc w:val="center"/>
              <w:textAlignment w:val="auto"/>
              <w:rPr>
                <w:sz w:val="20"/>
                <w:szCs w:val="20"/>
              </w:rPr>
            </w:pPr>
            <w:r>
              <w:rPr>
                <w:sz w:val="20"/>
                <w:szCs w:val="20"/>
              </w:rPr>
              <w:t>100</w:t>
            </w:r>
          </w:p>
        </w:tc>
        <w:tc>
          <w:tcPr>
            <w:tcW w:w="1094" w:type="dxa"/>
            <w:shd w:val="clear" w:color="auto" w:fill="auto"/>
            <w:vAlign w:val="center"/>
          </w:tcPr>
          <w:p w14:paraId="4AF5319E">
            <w:pPr>
              <w:keepNext w:val="0"/>
              <w:keepLines w:val="0"/>
              <w:widowControl/>
              <w:overflowPunct/>
              <w:bidi w:val="0"/>
              <w:snapToGrid/>
              <w:spacing w:before="0" w:after="0"/>
              <w:jc w:val="center"/>
              <w:textAlignment w:val="auto"/>
              <w:rPr>
                <w:sz w:val="20"/>
                <w:szCs w:val="20"/>
              </w:rPr>
            </w:pPr>
            <w:r>
              <w:rPr>
                <w:sz w:val="20"/>
                <w:szCs w:val="20"/>
              </w:rPr>
              <w:t>1</w:t>
            </w:r>
          </w:p>
        </w:tc>
        <w:tc>
          <w:tcPr>
            <w:tcW w:w="436" w:type="dxa"/>
            <w:shd w:val="clear" w:color="auto" w:fill="auto"/>
            <w:vAlign w:val="center"/>
          </w:tcPr>
          <w:p w14:paraId="33F01A75">
            <w:pPr>
              <w:keepNext w:val="0"/>
              <w:keepLines w:val="0"/>
              <w:widowControl/>
              <w:overflowPunct/>
              <w:bidi w:val="0"/>
              <w:snapToGrid/>
              <w:spacing w:before="0" w:after="0"/>
              <w:jc w:val="center"/>
              <w:textAlignment w:val="auto"/>
              <w:rPr>
                <w:sz w:val="20"/>
                <w:szCs w:val="20"/>
              </w:rPr>
            </w:pPr>
            <w:r>
              <w:rPr>
                <w:sz w:val="20"/>
                <w:szCs w:val="20"/>
              </w:rPr>
              <w:t>33.3</w:t>
            </w:r>
          </w:p>
        </w:tc>
        <w:tc>
          <w:tcPr>
            <w:tcW w:w="1184" w:type="dxa"/>
            <w:shd w:val="clear" w:color="auto" w:fill="auto"/>
            <w:vAlign w:val="center"/>
          </w:tcPr>
          <w:p w14:paraId="03E724C7">
            <w:pPr>
              <w:keepNext w:val="0"/>
              <w:keepLines w:val="0"/>
              <w:widowControl/>
              <w:overflowPunct/>
              <w:bidi w:val="0"/>
              <w:snapToGrid/>
              <w:spacing w:before="0" w:after="0"/>
              <w:jc w:val="center"/>
              <w:textAlignment w:val="auto"/>
              <w:rPr>
                <w:sz w:val="20"/>
                <w:szCs w:val="20"/>
              </w:rPr>
            </w:pPr>
            <w:r>
              <w:rPr>
                <w:sz w:val="20"/>
                <w:szCs w:val="20"/>
              </w:rPr>
              <w:t>0</w:t>
            </w:r>
          </w:p>
        </w:tc>
        <w:tc>
          <w:tcPr>
            <w:tcW w:w="451" w:type="dxa"/>
            <w:shd w:val="clear" w:color="auto" w:fill="auto"/>
            <w:vAlign w:val="center"/>
          </w:tcPr>
          <w:p w14:paraId="4CBB0415">
            <w:pPr>
              <w:keepNext w:val="0"/>
              <w:keepLines w:val="0"/>
              <w:widowControl/>
              <w:overflowPunct/>
              <w:bidi w:val="0"/>
              <w:snapToGrid/>
              <w:spacing w:before="0" w:after="0"/>
              <w:jc w:val="center"/>
              <w:textAlignment w:val="auto"/>
              <w:rPr>
                <w:sz w:val="20"/>
                <w:szCs w:val="20"/>
              </w:rPr>
            </w:pPr>
            <w:r>
              <w:rPr>
                <w:sz w:val="20"/>
                <w:szCs w:val="20"/>
              </w:rPr>
              <w:t>0.0</w:t>
            </w:r>
          </w:p>
        </w:tc>
        <w:tc>
          <w:tcPr>
            <w:tcW w:w="1289" w:type="dxa"/>
            <w:shd w:val="clear" w:color="auto" w:fill="auto"/>
            <w:vAlign w:val="center"/>
          </w:tcPr>
          <w:p w14:paraId="3CF922D1">
            <w:pPr>
              <w:keepNext w:val="0"/>
              <w:keepLines w:val="0"/>
              <w:widowControl/>
              <w:overflowPunct/>
              <w:bidi w:val="0"/>
              <w:snapToGrid/>
              <w:spacing w:before="0" w:after="0"/>
              <w:jc w:val="center"/>
              <w:textAlignment w:val="auto"/>
              <w:rPr>
                <w:sz w:val="20"/>
                <w:szCs w:val="20"/>
              </w:rPr>
            </w:pPr>
            <w:r>
              <w:rPr>
                <w:sz w:val="20"/>
                <w:szCs w:val="20"/>
              </w:rPr>
              <w:t>0</w:t>
            </w:r>
          </w:p>
        </w:tc>
        <w:tc>
          <w:tcPr>
            <w:tcW w:w="572" w:type="dxa"/>
            <w:shd w:val="clear" w:color="auto" w:fill="auto"/>
            <w:vAlign w:val="center"/>
          </w:tcPr>
          <w:p w14:paraId="52B8DBD8">
            <w:pPr>
              <w:keepNext w:val="0"/>
              <w:keepLines w:val="0"/>
              <w:widowControl/>
              <w:overflowPunct/>
              <w:bidi w:val="0"/>
              <w:snapToGrid/>
              <w:spacing w:before="0" w:after="0"/>
              <w:jc w:val="center"/>
              <w:textAlignment w:val="auto"/>
              <w:rPr>
                <w:sz w:val="20"/>
                <w:szCs w:val="20"/>
              </w:rPr>
            </w:pPr>
            <w:r>
              <w:rPr>
                <w:sz w:val="20"/>
                <w:szCs w:val="20"/>
              </w:rPr>
              <w:t>0.0</w:t>
            </w:r>
          </w:p>
        </w:tc>
        <w:tc>
          <w:tcPr>
            <w:tcW w:w="1063" w:type="dxa"/>
            <w:shd w:val="clear" w:color="auto" w:fill="auto"/>
            <w:vAlign w:val="center"/>
          </w:tcPr>
          <w:p w14:paraId="51314D67">
            <w:pPr>
              <w:keepNext w:val="0"/>
              <w:keepLines w:val="0"/>
              <w:widowControl/>
              <w:overflowPunct/>
              <w:bidi w:val="0"/>
              <w:snapToGrid/>
              <w:spacing w:before="0" w:after="0"/>
              <w:jc w:val="center"/>
              <w:textAlignment w:val="auto"/>
              <w:rPr>
                <w:sz w:val="20"/>
                <w:szCs w:val="20"/>
              </w:rPr>
            </w:pPr>
            <w:r>
              <w:rPr>
                <w:sz w:val="20"/>
                <w:szCs w:val="20"/>
              </w:rPr>
              <w:t>0</w:t>
            </w:r>
          </w:p>
        </w:tc>
        <w:tc>
          <w:tcPr>
            <w:tcW w:w="465" w:type="dxa"/>
            <w:shd w:val="clear" w:color="auto" w:fill="auto"/>
            <w:vAlign w:val="center"/>
          </w:tcPr>
          <w:p w14:paraId="67EC1DE3">
            <w:pPr>
              <w:keepNext w:val="0"/>
              <w:keepLines w:val="0"/>
              <w:widowControl/>
              <w:overflowPunct/>
              <w:bidi w:val="0"/>
              <w:snapToGrid/>
              <w:spacing w:before="0" w:after="0"/>
              <w:jc w:val="center"/>
              <w:textAlignment w:val="auto"/>
              <w:rPr>
                <w:sz w:val="20"/>
                <w:szCs w:val="20"/>
              </w:rPr>
            </w:pPr>
            <w:r>
              <w:rPr>
                <w:sz w:val="20"/>
                <w:szCs w:val="20"/>
              </w:rPr>
              <w:t>0.0</w:t>
            </w:r>
          </w:p>
        </w:tc>
      </w:tr>
      <w:tr w14:paraId="64264A20">
        <w:tblPrEx>
          <w:tblCellMar>
            <w:top w:w="0" w:type="dxa"/>
            <w:left w:w="40" w:type="dxa"/>
            <w:bottom w:w="0" w:type="dxa"/>
            <w:right w:w="40" w:type="dxa"/>
          </w:tblCellMar>
        </w:tblPrEx>
        <w:trPr>
          <w:trHeight w:val="257" w:hRule="atLeast"/>
        </w:trPr>
        <w:tc>
          <w:tcPr>
            <w:tcW w:w="1335" w:type="dxa"/>
            <w:vMerge w:val="restart"/>
            <w:shd w:val="clear" w:color="auto" w:fill="auto"/>
            <w:vAlign w:val="center"/>
          </w:tcPr>
          <w:p w14:paraId="0E9BD37C">
            <w:pPr>
              <w:keepNext w:val="0"/>
              <w:keepLines w:val="0"/>
              <w:widowControl/>
              <w:overflowPunct/>
              <w:bidi w:val="0"/>
              <w:snapToGrid/>
              <w:spacing w:before="0" w:after="240"/>
              <w:jc w:val="center"/>
              <w:textAlignment w:val="auto"/>
              <w:rPr>
                <w:b/>
                <w:sz w:val="22"/>
                <w:szCs w:val="21"/>
              </w:rPr>
            </w:pPr>
            <w:r>
              <w:rPr>
                <w:b/>
                <w:sz w:val="22"/>
                <w:szCs w:val="21"/>
              </w:rPr>
              <w:t>Secondary Education</w:t>
            </w:r>
          </w:p>
        </w:tc>
        <w:tc>
          <w:tcPr>
            <w:tcW w:w="645" w:type="dxa"/>
            <w:shd w:val="clear" w:color="auto" w:fill="auto"/>
            <w:vAlign w:val="center"/>
          </w:tcPr>
          <w:p w14:paraId="49BC3B35">
            <w:pPr>
              <w:keepNext w:val="0"/>
              <w:keepLines w:val="0"/>
              <w:widowControl/>
              <w:overflowPunct/>
              <w:bidi w:val="0"/>
              <w:snapToGrid/>
              <w:spacing w:before="0" w:after="0"/>
              <w:textAlignment w:val="auto"/>
              <w:rPr>
                <w:b/>
                <w:sz w:val="22"/>
                <w:szCs w:val="22"/>
              </w:rPr>
            </w:pPr>
          </w:p>
        </w:tc>
        <w:tc>
          <w:tcPr>
            <w:tcW w:w="1110" w:type="dxa"/>
            <w:shd w:val="clear" w:color="auto" w:fill="auto"/>
            <w:vAlign w:val="center"/>
          </w:tcPr>
          <w:p w14:paraId="04D835BB">
            <w:pPr>
              <w:keepNext w:val="0"/>
              <w:keepLines w:val="0"/>
              <w:widowControl/>
              <w:overflowPunct/>
              <w:bidi w:val="0"/>
              <w:snapToGrid/>
              <w:spacing w:before="0" w:after="0"/>
              <w:textAlignment w:val="auto"/>
              <w:rPr>
                <w:sz w:val="12"/>
                <w:szCs w:val="12"/>
              </w:rPr>
            </w:pPr>
          </w:p>
        </w:tc>
        <w:tc>
          <w:tcPr>
            <w:tcW w:w="555" w:type="dxa"/>
            <w:shd w:val="clear" w:color="auto" w:fill="auto"/>
            <w:vAlign w:val="center"/>
          </w:tcPr>
          <w:p w14:paraId="74B2AB48">
            <w:pPr>
              <w:keepNext w:val="0"/>
              <w:keepLines w:val="0"/>
              <w:widowControl/>
              <w:overflowPunct/>
              <w:bidi w:val="0"/>
              <w:snapToGrid/>
              <w:spacing w:before="0" w:after="0"/>
              <w:textAlignment w:val="auto"/>
              <w:rPr>
                <w:sz w:val="12"/>
                <w:szCs w:val="12"/>
              </w:rPr>
            </w:pPr>
          </w:p>
        </w:tc>
        <w:tc>
          <w:tcPr>
            <w:tcW w:w="1094" w:type="dxa"/>
            <w:shd w:val="clear" w:color="auto" w:fill="auto"/>
            <w:vAlign w:val="center"/>
          </w:tcPr>
          <w:p w14:paraId="1A3DFC71">
            <w:pPr>
              <w:keepNext w:val="0"/>
              <w:keepLines w:val="0"/>
              <w:widowControl/>
              <w:overflowPunct/>
              <w:bidi w:val="0"/>
              <w:snapToGrid/>
              <w:spacing w:before="0" w:after="0"/>
              <w:textAlignment w:val="auto"/>
              <w:rPr>
                <w:sz w:val="12"/>
                <w:szCs w:val="12"/>
              </w:rPr>
            </w:pPr>
          </w:p>
        </w:tc>
        <w:tc>
          <w:tcPr>
            <w:tcW w:w="436" w:type="dxa"/>
            <w:shd w:val="clear" w:color="auto" w:fill="auto"/>
            <w:vAlign w:val="center"/>
          </w:tcPr>
          <w:p w14:paraId="37A3D116">
            <w:pPr>
              <w:keepNext w:val="0"/>
              <w:keepLines w:val="0"/>
              <w:widowControl/>
              <w:overflowPunct/>
              <w:bidi w:val="0"/>
              <w:snapToGrid/>
              <w:spacing w:before="0" w:after="0"/>
              <w:textAlignment w:val="auto"/>
              <w:rPr>
                <w:sz w:val="12"/>
                <w:szCs w:val="12"/>
              </w:rPr>
            </w:pPr>
          </w:p>
        </w:tc>
        <w:tc>
          <w:tcPr>
            <w:tcW w:w="1184" w:type="dxa"/>
            <w:shd w:val="clear" w:color="auto" w:fill="auto"/>
            <w:vAlign w:val="center"/>
          </w:tcPr>
          <w:p w14:paraId="2F97A249">
            <w:pPr>
              <w:keepNext w:val="0"/>
              <w:keepLines w:val="0"/>
              <w:widowControl/>
              <w:overflowPunct/>
              <w:bidi w:val="0"/>
              <w:snapToGrid/>
              <w:spacing w:before="0" w:after="0"/>
              <w:textAlignment w:val="auto"/>
              <w:rPr>
                <w:sz w:val="12"/>
                <w:szCs w:val="12"/>
              </w:rPr>
            </w:pPr>
          </w:p>
        </w:tc>
        <w:tc>
          <w:tcPr>
            <w:tcW w:w="451" w:type="dxa"/>
            <w:shd w:val="clear" w:color="auto" w:fill="auto"/>
            <w:vAlign w:val="center"/>
          </w:tcPr>
          <w:p w14:paraId="1F54B684">
            <w:pPr>
              <w:keepNext w:val="0"/>
              <w:keepLines w:val="0"/>
              <w:widowControl/>
              <w:overflowPunct/>
              <w:bidi w:val="0"/>
              <w:snapToGrid/>
              <w:spacing w:before="0" w:after="0"/>
              <w:textAlignment w:val="auto"/>
              <w:rPr>
                <w:sz w:val="12"/>
                <w:szCs w:val="12"/>
              </w:rPr>
            </w:pPr>
          </w:p>
        </w:tc>
        <w:tc>
          <w:tcPr>
            <w:tcW w:w="1289" w:type="dxa"/>
            <w:shd w:val="clear" w:color="auto" w:fill="auto"/>
            <w:vAlign w:val="center"/>
          </w:tcPr>
          <w:p w14:paraId="1D49669A">
            <w:pPr>
              <w:keepNext w:val="0"/>
              <w:keepLines w:val="0"/>
              <w:widowControl/>
              <w:overflowPunct/>
              <w:bidi w:val="0"/>
              <w:snapToGrid/>
              <w:spacing w:before="0" w:after="0"/>
              <w:textAlignment w:val="auto"/>
              <w:rPr>
                <w:sz w:val="12"/>
                <w:szCs w:val="12"/>
              </w:rPr>
            </w:pPr>
          </w:p>
        </w:tc>
        <w:tc>
          <w:tcPr>
            <w:tcW w:w="572" w:type="dxa"/>
            <w:shd w:val="clear" w:color="auto" w:fill="auto"/>
            <w:vAlign w:val="center"/>
          </w:tcPr>
          <w:p w14:paraId="355712CF">
            <w:pPr>
              <w:keepNext w:val="0"/>
              <w:keepLines w:val="0"/>
              <w:widowControl/>
              <w:overflowPunct/>
              <w:bidi w:val="0"/>
              <w:snapToGrid/>
              <w:spacing w:before="0" w:after="0"/>
              <w:textAlignment w:val="auto"/>
              <w:rPr>
                <w:sz w:val="12"/>
                <w:szCs w:val="12"/>
              </w:rPr>
            </w:pPr>
          </w:p>
        </w:tc>
        <w:tc>
          <w:tcPr>
            <w:tcW w:w="1063" w:type="dxa"/>
            <w:shd w:val="clear" w:color="auto" w:fill="auto"/>
            <w:vAlign w:val="center"/>
          </w:tcPr>
          <w:p w14:paraId="199CDB9D">
            <w:pPr>
              <w:keepNext w:val="0"/>
              <w:keepLines w:val="0"/>
              <w:widowControl/>
              <w:overflowPunct/>
              <w:bidi w:val="0"/>
              <w:snapToGrid/>
              <w:spacing w:before="0" w:after="0"/>
              <w:textAlignment w:val="auto"/>
              <w:rPr>
                <w:sz w:val="12"/>
                <w:szCs w:val="12"/>
              </w:rPr>
            </w:pPr>
          </w:p>
        </w:tc>
        <w:tc>
          <w:tcPr>
            <w:tcW w:w="465" w:type="dxa"/>
            <w:shd w:val="clear" w:color="auto" w:fill="auto"/>
            <w:vAlign w:val="center"/>
          </w:tcPr>
          <w:p w14:paraId="73647E72">
            <w:pPr>
              <w:keepNext w:val="0"/>
              <w:keepLines w:val="0"/>
              <w:widowControl/>
              <w:overflowPunct/>
              <w:bidi w:val="0"/>
              <w:snapToGrid/>
              <w:spacing w:before="0" w:after="0"/>
              <w:textAlignment w:val="auto"/>
              <w:rPr>
                <w:sz w:val="12"/>
                <w:szCs w:val="12"/>
              </w:rPr>
            </w:pPr>
          </w:p>
        </w:tc>
      </w:tr>
      <w:tr w14:paraId="5475C621">
        <w:tblPrEx>
          <w:tblCellMar>
            <w:top w:w="0" w:type="dxa"/>
            <w:left w:w="40" w:type="dxa"/>
            <w:bottom w:w="0" w:type="dxa"/>
            <w:right w:w="40" w:type="dxa"/>
          </w:tblCellMar>
        </w:tblPrEx>
        <w:trPr>
          <w:trHeight w:val="315" w:hRule="atLeast"/>
        </w:trPr>
        <w:tc>
          <w:tcPr>
            <w:tcW w:w="1335" w:type="dxa"/>
            <w:vMerge w:val="continue"/>
            <w:shd w:val="clear" w:color="auto" w:fill="auto"/>
            <w:tcMar>
              <w:top w:w="100" w:type="dxa"/>
              <w:left w:w="100" w:type="dxa"/>
              <w:bottom w:w="100" w:type="dxa"/>
              <w:right w:w="100" w:type="dxa"/>
            </w:tcMar>
            <w:vAlign w:val="center"/>
          </w:tcPr>
          <w:p w14:paraId="26641B9C">
            <w:pPr>
              <w:pStyle w:val="16"/>
              <w:keepNext w:val="0"/>
              <w:keepLines w:val="0"/>
              <w:widowControl/>
              <w:overflowPunct/>
              <w:bidi w:val="0"/>
              <w:snapToGrid/>
              <w:spacing w:before="0" w:after="360"/>
              <w:textAlignment w:val="auto"/>
              <w:rPr>
                <w:sz w:val="28"/>
                <w:szCs w:val="28"/>
              </w:rPr>
            </w:pPr>
          </w:p>
        </w:tc>
        <w:tc>
          <w:tcPr>
            <w:tcW w:w="645" w:type="dxa"/>
            <w:shd w:val="clear" w:color="auto" w:fill="auto"/>
            <w:vAlign w:val="center"/>
          </w:tcPr>
          <w:p w14:paraId="62D79C74">
            <w:pPr>
              <w:keepNext w:val="0"/>
              <w:keepLines w:val="0"/>
              <w:widowControl/>
              <w:overflowPunct/>
              <w:bidi w:val="0"/>
              <w:snapToGrid/>
              <w:spacing w:before="0" w:after="0"/>
              <w:jc w:val="center"/>
              <w:textAlignment w:val="auto"/>
              <w:rPr>
                <w:b/>
                <w:sz w:val="22"/>
                <w:szCs w:val="22"/>
              </w:rPr>
            </w:pPr>
            <w:r>
              <w:rPr>
                <w:b/>
                <w:sz w:val="22"/>
                <w:szCs w:val="22"/>
              </w:rPr>
              <w:t>C1</w:t>
            </w:r>
          </w:p>
        </w:tc>
        <w:tc>
          <w:tcPr>
            <w:tcW w:w="1110" w:type="dxa"/>
            <w:shd w:val="clear" w:color="auto" w:fill="auto"/>
            <w:vAlign w:val="center"/>
          </w:tcPr>
          <w:p w14:paraId="35DE2B08">
            <w:pPr>
              <w:keepNext w:val="0"/>
              <w:keepLines w:val="0"/>
              <w:widowControl/>
              <w:overflowPunct/>
              <w:bidi w:val="0"/>
              <w:snapToGrid/>
              <w:spacing w:before="0" w:after="0"/>
              <w:jc w:val="center"/>
              <w:textAlignment w:val="auto"/>
              <w:rPr>
                <w:sz w:val="20"/>
                <w:szCs w:val="20"/>
              </w:rPr>
            </w:pPr>
            <w:r>
              <w:rPr>
                <w:sz w:val="20"/>
                <w:szCs w:val="20"/>
              </w:rPr>
              <w:t>180</w:t>
            </w:r>
          </w:p>
        </w:tc>
        <w:tc>
          <w:tcPr>
            <w:tcW w:w="555" w:type="dxa"/>
            <w:shd w:val="clear" w:color="auto" w:fill="auto"/>
            <w:vAlign w:val="center"/>
          </w:tcPr>
          <w:p w14:paraId="2A8D100A">
            <w:pPr>
              <w:keepNext w:val="0"/>
              <w:keepLines w:val="0"/>
              <w:widowControl/>
              <w:overflowPunct/>
              <w:bidi w:val="0"/>
              <w:snapToGrid/>
              <w:spacing w:before="0" w:after="0"/>
              <w:jc w:val="center"/>
              <w:textAlignment w:val="auto"/>
              <w:rPr>
                <w:sz w:val="20"/>
                <w:szCs w:val="20"/>
              </w:rPr>
            </w:pPr>
            <w:r>
              <w:rPr>
                <w:sz w:val="20"/>
                <w:szCs w:val="20"/>
              </w:rPr>
              <w:t>92.3</w:t>
            </w:r>
          </w:p>
        </w:tc>
        <w:tc>
          <w:tcPr>
            <w:tcW w:w="1094" w:type="dxa"/>
            <w:shd w:val="clear" w:color="auto" w:fill="auto"/>
            <w:vAlign w:val="center"/>
          </w:tcPr>
          <w:p w14:paraId="553908D4">
            <w:pPr>
              <w:keepNext w:val="0"/>
              <w:keepLines w:val="0"/>
              <w:widowControl/>
              <w:overflowPunct/>
              <w:bidi w:val="0"/>
              <w:snapToGrid/>
              <w:spacing w:before="0" w:after="0"/>
              <w:jc w:val="center"/>
              <w:textAlignment w:val="auto"/>
              <w:rPr>
                <w:sz w:val="20"/>
                <w:szCs w:val="20"/>
              </w:rPr>
            </w:pPr>
            <w:r>
              <w:rPr>
                <w:sz w:val="20"/>
                <w:szCs w:val="20"/>
              </w:rPr>
              <w:t>111</w:t>
            </w:r>
          </w:p>
        </w:tc>
        <w:tc>
          <w:tcPr>
            <w:tcW w:w="436" w:type="dxa"/>
            <w:shd w:val="clear" w:color="auto" w:fill="auto"/>
            <w:vAlign w:val="center"/>
          </w:tcPr>
          <w:p w14:paraId="5587A66F">
            <w:pPr>
              <w:keepNext w:val="0"/>
              <w:keepLines w:val="0"/>
              <w:widowControl/>
              <w:overflowPunct/>
              <w:bidi w:val="0"/>
              <w:snapToGrid/>
              <w:spacing w:before="0" w:after="0"/>
              <w:jc w:val="center"/>
              <w:textAlignment w:val="auto"/>
              <w:rPr>
                <w:sz w:val="20"/>
                <w:szCs w:val="20"/>
              </w:rPr>
            </w:pPr>
            <w:r>
              <w:rPr>
                <w:sz w:val="20"/>
                <w:szCs w:val="20"/>
              </w:rPr>
              <w:t>56.9</w:t>
            </w:r>
          </w:p>
        </w:tc>
        <w:tc>
          <w:tcPr>
            <w:tcW w:w="1184" w:type="dxa"/>
            <w:shd w:val="clear" w:color="auto" w:fill="auto"/>
            <w:vAlign w:val="center"/>
          </w:tcPr>
          <w:p w14:paraId="313C655F">
            <w:pPr>
              <w:keepNext w:val="0"/>
              <w:keepLines w:val="0"/>
              <w:widowControl/>
              <w:overflowPunct/>
              <w:bidi w:val="0"/>
              <w:snapToGrid/>
              <w:spacing w:before="0" w:after="0"/>
              <w:jc w:val="center"/>
              <w:textAlignment w:val="auto"/>
              <w:rPr>
                <w:sz w:val="20"/>
                <w:szCs w:val="20"/>
              </w:rPr>
            </w:pPr>
            <w:r>
              <w:rPr>
                <w:sz w:val="20"/>
                <w:szCs w:val="20"/>
              </w:rPr>
              <w:t>106</w:t>
            </w:r>
          </w:p>
        </w:tc>
        <w:tc>
          <w:tcPr>
            <w:tcW w:w="451" w:type="dxa"/>
            <w:shd w:val="clear" w:color="auto" w:fill="auto"/>
            <w:vAlign w:val="center"/>
          </w:tcPr>
          <w:p w14:paraId="5A1E0572">
            <w:pPr>
              <w:keepNext w:val="0"/>
              <w:keepLines w:val="0"/>
              <w:widowControl/>
              <w:overflowPunct/>
              <w:bidi w:val="0"/>
              <w:snapToGrid/>
              <w:spacing w:before="0" w:after="0"/>
              <w:jc w:val="center"/>
              <w:textAlignment w:val="auto"/>
              <w:rPr>
                <w:sz w:val="20"/>
                <w:szCs w:val="20"/>
              </w:rPr>
            </w:pPr>
            <w:r>
              <w:rPr>
                <w:sz w:val="20"/>
                <w:szCs w:val="20"/>
              </w:rPr>
              <w:t>54.4</w:t>
            </w:r>
          </w:p>
        </w:tc>
        <w:tc>
          <w:tcPr>
            <w:tcW w:w="1289" w:type="dxa"/>
            <w:shd w:val="clear" w:color="auto" w:fill="auto"/>
            <w:vAlign w:val="center"/>
          </w:tcPr>
          <w:p w14:paraId="0720EF50">
            <w:pPr>
              <w:keepNext w:val="0"/>
              <w:keepLines w:val="0"/>
              <w:widowControl/>
              <w:overflowPunct/>
              <w:bidi w:val="0"/>
              <w:snapToGrid/>
              <w:spacing w:before="0" w:after="0"/>
              <w:jc w:val="center"/>
              <w:textAlignment w:val="auto"/>
              <w:rPr>
                <w:sz w:val="20"/>
                <w:szCs w:val="20"/>
              </w:rPr>
            </w:pPr>
            <w:r>
              <w:rPr>
                <w:sz w:val="20"/>
                <w:szCs w:val="20"/>
              </w:rPr>
              <w:t>47</w:t>
            </w:r>
          </w:p>
        </w:tc>
        <w:tc>
          <w:tcPr>
            <w:tcW w:w="572" w:type="dxa"/>
            <w:shd w:val="clear" w:color="auto" w:fill="auto"/>
            <w:vAlign w:val="center"/>
          </w:tcPr>
          <w:p w14:paraId="2B67461F">
            <w:pPr>
              <w:keepNext w:val="0"/>
              <w:keepLines w:val="0"/>
              <w:widowControl/>
              <w:overflowPunct/>
              <w:bidi w:val="0"/>
              <w:snapToGrid/>
              <w:spacing w:before="0" w:after="0"/>
              <w:jc w:val="center"/>
              <w:textAlignment w:val="auto"/>
              <w:rPr>
                <w:sz w:val="20"/>
                <w:szCs w:val="20"/>
              </w:rPr>
            </w:pPr>
            <w:r>
              <w:rPr>
                <w:sz w:val="20"/>
                <w:szCs w:val="20"/>
              </w:rPr>
              <w:t>24.1</w:t>
            </w:r>
          </w:p>
        </w:tc>
        <w:tc>
          <w:tcPr>
            <w:tcW w:w="1063" w:type="dxa"/>
            <w:shd w:val="clear" w:color="auto" w:fill="auto"/>
            <w:vAlign w:val="center"/>
          </w:tcPr>
          <w:p w14:paraId="250FAA8D">
            <w:pPr>
              <w:keepNext w:val="0"/>
              <w:keepLines w:val="0"/>
              <w:widowControl/>
              <w:overflowPunct/>
              <w:bidi w:val="0"/>
              <w:snapToGrid/>
              <w:spacing w:before="0" w:after="0"/>
              <w:jc w:val="center"/>
              <w:textAlignment w:val="auto"/>
              <w:rPr>
                <w:sz w:val="20"/>
                <w:szCs w:val="20"/>
              </w:rPr>
            </w:pPr>
            <w:r>
              <w:rPr>
                <w:sz w:val="20"/>
                <w:szCs w:val="20"/>
              </w:rPr>
              <w:t>38</w:t>
            </w:r>
          </w:p>
        </w:tc>
        <w:tc>
          <w:tcPr>
            <w:tcW w:w="465" w:type="dxa"/>
            <w:shd w:val="clear" w:color="auto" w:fill="auto"/>
            <w:vAlign w:val="center"/>
          </w:tcPr>
          <w:p w14:paraId="0812D1CB">
            <w:pPr>
              <w:keepNext w:val="0"/>
              <w:keepLines w:val="0"/>
              <w:widowControl/>
              <w:overflowPunct/>
              <w:bidi w:val="0"/>
              <w:snapToGrid/>
              <w:spacing w:before="0" w:after="0"/>
              <w:jc w:val="center"/>
              <w:textAlignment w:val="auto"/>
              <w:rPr>
                <w:sz w:val="20"/>
                <w:szCs w:val="20"/>
              </w:rPr>
            </w:pPr>
            <w:r>
              <w:rPr>
                <w:sz w:val="20"/>
                <w:szCs w:val="20"/>
              </w:rPr>
              <w:t>19.5</w:t>
            </w:r>
          </w:p>
        </w:tc>
      </w:tr>
      <w:tr w14:paraId="0C8265ED">
        <w:tblPrEx>
          <w:tblCellMar>
            <w:top w:w="0" w:type="dxa"/>
            <w:left w:w="40" w:type="dxa"/>
            <w:bottom w:w="0" w:type="dxa"/>
            <w:right w:w="40" w:type="dxa"/>
          </w:tblCellMar>
        </w:tblPrEx>
        <w:trPr>
          <w:trHeight w:val="315" w:hRule="atLeast"/>
        </w:trPr>
        <w:tc>
          <w:tcPr>
            <w:tcW w:w="1335" w:type="dxa"/>
            <w:vMerge w:val="continue"/>
            <w:shd w:val="clear" w:color="auto" w:fill="auto"/>
            <w:tcMar>
              <w:top w:w="100" w:type="dxa"/>
              <w:left w:w="100" w:type="dxa"/>
              <w:bottom w:w="100" w:type="dxa"/>
              <w:right w:w="100" w:type="dxa"/>
            </w:tcMar>
            <w:vAlign w:val="center"/>
          </w:tcPr>
          <w:p w14:paraId="45E67F09">
            <w:pPr>
              <w:pStyle w:val="16"/>
              <w:keepNext w:val="0"/>
              <w:keepLines w:val="0"/>
              <w:widowControl/>
              <w:overflowPunct/>
              <w:bidi w:val="0"/>
              <w:snapToGrid/>
              <w:spacing w:before="0" w:after="360"/>
              <w:textAlignment w:val="auto"/>
              <w:rPr>
                <w:sz w:val="28"/>
                <w:szCs w:val="28"/>
              </w:rPr>
            </w:pPr>
          </w:p>
        </w:tc>
        <w:tc>
          <w:tcPr>
            <w:tcW w:w="645" w:type="dxa"/>
            <w:shd w:val="clear" w:color="auto" w:fill="auto"/>
            <w:vAlign w:val="center"/>
          </w:tcPr>
          <w:p w14:paraId="30AD6798">
            <w:pPr>
              <w:keepNext w:val="0"/>
              <w:keepLines w:val="0"/>
              <w:widowControl/>
              <w:overflowPunct/>
              <w:bidi w:val="0"/>
              <w:snapToGrid/>
              <w:spacing w:before="0" w:after="0"/>
              <w:jc w:val="center"/>
              <w:textAlignment w:val="auto"/>
              <w:rPr>
                <w:b/>
                <w:sz w:val="22"/>
                <w:szCs w:val="22"/>
              </w:rPr>
            </w:pPr>
            <w:r>
              <w:rPr>
                <w:b/>
                <w:sz w:val="22"/>
                <w:szCs w:val="22"/>
              </w:rPr>
              <w:t>C2</w:t>
            </w:r>
          </w:p>
        </w:tc>
        <w:tc>
          <w:tcPr>
            <w:tcW w:w="1110" w:type="dxa"/>
            <w:shd w:val="clear" w:color="auto" w:fill="auto"/>
            <w:vAlign w:val="center"/>
          </w:tcPr>
          <w:p w14:paraId="0438CF3E">
            <w:pPr>
              <w:keepNext w:val="0"/>
              <w:keepLines w:val="0"/>
              <w:widowControl/>
              <w:overflowPunct/>
              <w:bidi w:val="0"/>
              <w:snapToGrid/>
              <w:spacing w:before="0" w:after="0"/>
              <w:jc w:val="center"/>
              <w:textAlignment w:val="auto"/>
              <w:rPr>
                <w:sz w:val="20"/>
                <w:szCs w:val="20"/>
              </w:rPr>
            </w:pPr>
            <w:r>
              <w:rPr>
                <w:sz w:val="20"/>
                <w:szCs w:val="20"/>
              </w:rPr>
              <w:t>163</w:t>
            </w:r>
          </w:p>
        </w:tc>
        <w:tc>
          <w:tcPr>
            <w:tcW w:w="555" w:type="dxa"/>
            <w:shd w:val="clear" w:color="auto" w:fill="auto"/>
            <w:vAlign w:val="center"/>
          </w:tcPr>
          <w:p w14:paraId="32CB565C">
            <w:pPr>
              <w:keepNext w:val="0"/>
              <w:keepLines w:val="0"/>
              <w:widowControl/>
              <w:overflowPunct/>
              <w:bidi w:val="0"/>
              <w:snapToGrid/>
              <w:spacing w:before="0" w:after="0"/>
              <w:jc w:val="center"/>
              <w:textAlignment w:val="auto"/>
              <w:rPr>
                <w:sz w:val="20"/>
                <w:szCs w:val="20"/>
              </w:rPr>
            </w:pPr>
            <w:r>
              <w:rPr>
                <w:sz w:val="20"/>
                <w:szCs w:val="20"/>
              </w:rPr>
              <w:t>83.6</w:t>
            </w:r>
          </w:p>
        </w:tc>
        <w:tc>
          <w:tcPr>
            <w:tcW w:w="1094" w:type="dxa"/>
            <w:shd w:val="clear" w:color="auto" w:fill="auto"/>
            <w:vAlign w:val="center"/>
          </w:tcPr>
          <w:p w14:paraId="627AB5F2">
            <w:pPr>
              <w:keepNext w:val="0"/>
              <w:keepLines w:val="0"/>
              <w:widowControl/>
              <w:overflowPunct/>
              <w:bidi w:val="0"/>
              <w:snapToGrid/>
              <w:spacing w:before="0" w:after="0"/>
              <w:jc w:val="center"/>
              <w:textAlignment w:val="auto"/>
              <w:rPr>
                <w:sz w:val="20"/>
                <w:szCs w:val="20"/>
              </w:rPr>
            </w:pPr>
            <w:r>
              <w:rPr>
                <w:sz w:val="20"/>
                <w:szCs w:val="20"/>
              </w:rPr>
              <w:t>109</w:t>
            </w:r>
          </w:p>
        </w:tc>
        <w:tc>
          <w:tcPr>
            <w:tcW w:w="436" w:type="dxa"/>
            <w:shd w:val="clear" w:color="auto" w:fill="auto"/>
            <w:vAlign w:val="center"/>
          </w:tcPr>
          <w:p w14:paraId="4CB19752">
            <w:pPr>
              <w:keepNext w:val="0"/>
              <w:keepLines w:val="0"/>
              <w:widowControl/>
              <w:overflowPunct/>
              <w:bidi w:val="0"/>
              <w:snapToGrid/>
              <w:spacing w:before="0" w:after="0"/>
              <w:jc w:val="center"/>
              <w:textAlignment w:val="auto"/>
              <w:rPr>
                <w:sz w:val="20"/>
                <w:szCs w:val="20"/>
              </w:rPr>
            </w:pPr>
            <w:r>
              <w:rPr>
                <w:sz w:val="20"/>
                <w:szCs w:val="20"/>
              </w:rPr>
              <w:t>55.9</w:t>
            </w:r>
          </w:p>
        </w:tc>
        <w:tc>
          <w:tcPr>
            <w:tcW w:w="1184" w:type="dxa"/>
            <w:shd w:val="clear" w:color="auto" w:fill="auto"/>
            <w:vAlign w:val="center"/>
          </w:tcPr>
          <w:p w14:paraId="76F82236">
            <w:pPr>
              <w:keepNext w:val="0"/>
              <w:keepLines w:val="0"/>
              <w:widowControl/>
              <w:overflowPunct/>
              <w:bidi w:val="0"/>
              <w:snapToGrid/>
              <w:spacing w:before="0" w:after="0"/>
              <w:jc w:val="center"/>
              <w:textAlignment w:val="auto"/>
              <w:rPr>
                <w:sz w:val="20"/>
                <w:szCs w:val="20"/>
              </w:rPr>
            </w:pPr>
            <w:r>
              <w:rPr>
                <w:sz w:val="20"/>
                <w:szCs w:val="20"/>
              </w:rPr>
              <w:t>96</w:t>
            </w:r>
          </w:p>
        </w:tc>
        <w:tc>
          <w:tcPr>
            <w:tcW w:w="451" w:type="dxa"/>
            <w:shd w:val="clear" w:color="auto" w:fill="auto"/>
            <w:vAlign w:val="center"/>
          </w:tcPr>
          <w:p w14:paraId="031E23C6">
            <w:pPr>
              <w:keepNext w:val="0"/>
              <w:keepLines w:val="0"/>
              <w:widowControl/>
              <w:overflowPunct/>
              <w:bidi w:val="0"/>
              <w:snapToGrid/>
              <w:spacing w:before="0" w:after="0"/>
              <w:jc w:val="center"/>
              <w:textAlignment w:val="auto"/>
              <w:rPr>
                <w:sz w:val="20"/>
                <w:szCs w:val="20"/>
              </w:rPr>
            </w:pPr>
            <w:r>
              <w:rPr>
                <w:sz w:val="20"/>
                <w:szCs w:val="20"/>
              </w:rPr>
              <w:t>49.2</w:t>
            </w:r>
          </w:p>
        </w:tc>
        <w:tc>
          <w:tcPr>
            <w:tcW w:w="1289" w:type="dxa"/>
            <w:shd w:val="clear" w:color="auto" w:fill="auto"/>
            <w:vAlign w:val="center"/>
          </w:tcPr>
          <w:p w14:paraId="31A7BA6A">
            <w:pPr>
              <w:keepNext w:val="0"/>
              <w:keepLines w:val="0"/>
              <w:widowControl/>
              <w:overflowPunct/>
              <w:bidi w:val="0"/>
              <w:snapToGrid/>
              <w:spacing w:before="0" w:after="0"/>
              <w:jc w:val="center"/>
              <w:textAlignment w:val="auto"/>
              <w:rPr>
                <w:sz w:val="20"/>
                <w:szCs w:val="20"/>
              </w:rPr>
            </w:pPr>
            <w:r>
              <w:rPr>
                <w:sz w:val="20"/>
                <w:szCs w:val="20"/>
              </w:rPr>
              <w:t>39</w:t>
            </w:r>
          </w:p>
        </w:tc>
        <w:tc>
          <w:tcPr>
            <w:tcW w:w="572" w:type="dxa"/>
            <w:shd w:val="clear" w:color="auto" w:fill="auto"/>
            <w:vAlign w:val="center"/>
          </w:tcPr>
          <w:p w14:paraId="7A0E80CB">
            <w:pPr>
              <w:keepNext w:val="0"/>
              <w:keepLines w:val="0"/>
              <w:widowControl/>
              <w:overflowPunct/>
              <w:bidi w:val="0"/>
              <w:snapToGrid/>
              <w:spacing w:before="0" w:after="0"/>
              <w:jc w:val="center"/>
              <w:textAlignment w:val="auto"/>
              <w:rPr>
                <w:sz w:val="20"/>
                <w:szCs w:val="20"/>
              </w:rPr>
            </w:pPr>
            <w:r>
              <w:rPr>
                <w:sz w:val="20"/>
                <w:szCs w:val="20"/>
              </w:rPr>
              <w:t>20.0</w:t>
            </w:r>
          </w:p>
        </w:tc>
        <w:tc>
          <w:tcPr>
            <w:tcW w:w="1063" w:type="dxa"/>
            <w:shd w:val="clear" w:color="auto" w:fill="auto"/>
            <w:vAlign w:val="center"/>
          </w:tcPr>
          <w:p w14:paraId="6F4F2CC9">
            <w:pPr>
              <w:keepNext w:val="0"/>
              <w:keepLines w:val="0"/>
              <w:widowControl/>
              <w:overflowPunct/>
              <w:bidi w:val="0"/>
              <w:snapToGrid/>
              <w:spacing w:before="0" w:after="0"/>
              <w:jc w:val="center"/>
              <w:textAlignment w:val="auto"/>
              <w:rPr>
                <w:sz w:val="20"/>
                <w:szCs w:val="20"/>
              </w:rPr>
            </w:pPr>
            <w:r>
              <w:rPr>
                <w:sz w:val="20"/>
                <w:szCs w:val="20"/>
              </w:rPr>
              <w:t>37</w:t>
            </w:r>
          </w:p>
        </w:tc>
        <w:tc>
          <w:tcPr>
            <w:tcW w:w="465" w:type="dxa"/>
            <w:shd w:val="clear" w:color="auto" w:fill="auto"/>
            <w:vAlign w:val="center"/>
          </w:tcPr>
          <w:p w14:paraId="119DFCFA">
            <w:pPr>
              <w:keepNext w:val="0"/>
              <w:keepLines w:val="0"/>
              <w:widowControl/>
              <w:overflowPunct/>
              <w:bidi w:val="0"/>
              <w:snapToGrid/>
              <w:spacing w:before="0" w:after="0"/>
              <w:jc w:val="center"/>
              <w:textAlignment w:val="auto"/>
              <w:rPr>
                <w:sz w:val="20"/>
                <w:szCs w:val="20"/>
              </w:rPr>
            </w:pPr>
            <w:r>
              <w:rPr>
                <w:sz w:val="20"/>
                <w:szCs w:val="20"/>
              </w:rPr>
              <w:t>19.0</w:t>
            </w:r>
          </w:p>
        </w:tc>
      </w:tr>
      <w:tr w14:paraId="01D3BD14">
        <w:tblPrEx>
          <w:tblCellMar>
            <w:top w:w="0" w:type="dxa"/>
            <w:left w:w="40" w:type="dxa"/>
            <w:bottom w:w="0" w:type="dxa"/>
            <w:right w:w="40" w:type="dxa"/>
          </w:tblCellMar>
        </w:tblPrEx>
        <w:trPr>
          <w:trHeight w:val="315" w:hRule="atLeast"/>
        </w:trPr>
        <w:tc>
          <w:tcPr>
            <w:tcW w:w="1335" w:type="dxa"/>
            <w:vMerge w:val="continue"/>
            <w:shd w:val="clear" w:color="auto" w:fill="auto"/>
            <w:tcMar>
              <w:top w:w="100" w:type="dxa"/>
              <w:left w:w="100" w:type="dxa"/>
              <w:bottom w:w="100" w:type="dxa"/>
              <w:right w:w="100" w:type="dxa"/>
            </w:tcMar>
            <w:vAlign w:val="center"/>
          </w:tcPr>
          <w:p w14:paraId="30B30D11">
            <w:pPr>
              <w:pStyle w:val="16"/>
              <w:keepNext w:val="0"/>
              <w:keepLines w:val="0"/>
              <w:widowControl/>
              <w:overflowPunct/>
              <w:bidi w:val="0"/>
              <w:snapToGrid/>
              <w:spacing w:before="0" w:after="360"/>
              <w:textAlignment w:val="auto"/>
              <w:rPr>
                <w:sz w:val="28"/>
                <w:szCs w:val="28"/>
              </w:rPr>
            </w:pPr>
          </w:p>
        </w:tc>
        <w:tc>
          <w:tcPr>
            <w:tcW w:w="645" w:type="dxa"/>
            <w:shd w:val="clear" w:color="auto" w:fill="auto"/>
            <w:vAlign w:val="center"/>
          </w:tcPr>
          <w:p w14:paraId="19D8FCEA">
            <w:pPr>
              <w:keepNext w:val="0"/>
              <w:keepLines w:val="0"/>
              <w:widowControl/>
              <w:overflowPunct/>
              <w:bidi w:val="0"/>
              <w:snapToGrid/>
              <w:spacing w:before="0" w:after="0"/>
              <w:jc w:val="center"/>
              <w:textAlignment w:val="auto"/>
              <w:rPr>
                <w:b/>
                <w:sz w:val="22"/>
                <w:szCs w:val="22"/>
              </w:rPr>
            </w:pPr>
            <w:r>
              <w:rPr>
                <w:b/>
                <w:sz w:val="22"/>
                <w:szCs w:val="22"/>
              </w:rPr>
              <w:t>C3</w:t>
            </w:r>
          </w:p>
        </w:tc>
        <w:tc>
          <w:tcPr>
            <w:tcW w:w="1110" w:type="dxa"/>
            <w:shd w:val="clear" w:color="auto" w:fill="auto"/>
            <w:vAlign w:val="center"/>
          </w:tcPr>
          <w:p w14:paraId="38B2E676">
            <w:pPr>
              <w:keepNext w:val="0"/>
              <w:keepLines w:val="0"/>
              <w:widowControl/>
              <w:overflowPunct/>
              <w:bidi w:val="0"/>
              <w:snapToGrid/>
              <w:spacing w:before="0" w:after="0"/>
              <w:jc w:val="center"/>
              <w:textAlignment w:val="auto"/>
              <w:rPr>
                <w:sz w:val="20"/>
                <w:szCs w:val="20"/>
              </w:rPr>
            </w:pPr>
            <w:r>
              <w:rPr>
                <w:sz w:val="20"/>
                <w:szCs w:val="20"/>
              </w:rPr>
              <w:t>173</w:t>
            </w:r>
          </w:p>
        </w:tc>
        <w:tc>
          <w:tcPr>
            <w:tcW w:w="555" w:type="dxa"/>
            <w:shd w:val="clear" w:color="auto" w:fill="auto"/>
            <w:vAlign w:val="center"/>
          </w:tcPr>
          <w:p w14:paraId="648004BA">
            <w:pPr>
              <w:keepNext w:val="0"/>
              <w:keepLines w:val="0"/>
              <w:widowControl/>
              <w:overflowPunct/>
              <w:bidi w:val="0"/>
              <w:snapToGrid/>
              <w:spacing w:before="0" w:after="0"/>
              <w:jc w:val="center"/>
              <w:textAlignment w:val="auto"/>
              <w:rPr>
                <w:sz w:val="20"/>
                <w:szCs w:val="20"/>
              </w:rPr>
            </w:pPr>
            <w:r>
              <w:rPr>
                <w:sz w:val="20"/>
                <w:szCs w:val="20"/>
              </w:rPr>
              <w:t>88.7</w:t>
            </w:r>
          </w:p>
        </w:tc>
        <w:tc>
          <w:tcPr>
            <w:tcW w:w="1094" w:type="dxa"/>
            <w:shd w:val="clear" w:color="auto" w:fill="auto"/>
            <w:vAlign w:val="center"/>
          </w:tcPr>
          <w:p w14:paraId="4A910415">
            <w:pPr>
              <w:keepNext w:val="0"/>
              <w:keepLines w:val="0"/>
              <w:widowControl/>
              <w:overflowPunct/>
              <w:bidi w:val="0"/>
              <w:snapToGrid/>
              <w:spacing w:before="0" w:after="0"/>
              <w:jc w:val="center"/>
              <w:textAlignment w:val="auto"/>
              <w:rPr>
                <w:sz w:val="20"/>
                <w:szCs w:val="20"/>
              </w:rPr>
            </w:pPr>
            <w:r>
              <w:rPr>
                <w:sz w:val="20"/>
                <w:szCs w:val="20"/>
              </w:rPr>
              <w:t>120</w:t>
            </w:r>
          </w:p>
        </w:tc>
        <w:tc>
          <w:tcPr>
            <w:tcW w:w="436" w:type="dxa"/>
            <w:shd w:val="clear" w:color="auto" w:fill="auto"/>
            <w:vAlign w:val="center"/>
          </w:tcPr>
          <w:p w14:paraId="1637B9C7">
            <w:pPr>
              <w:keepNext w:val="0"/>
              <w:keepLines w:val="0"/>
              <w:widowControl/>
              <w:overflowPunct/>
              <w:bidi w:val="0"/>
              <w:snapToGrid/>
              <w:spacing w:before="0" w:after="0"/>
              <w:jc w:val="center"/>
              <w:textAlignment w:val="auto"/>
              <w:rPr>
                <w:sz w:val="20"/>
                <w:szCs w:val="20"/>
              </w:rPr>
            </w:pPr>
            <w:r>
              <w:rPr>
                <w:sz w:val="20"/>
                <w:szCs w:val="20"/>
              </w:rPr>
              <w:t>61.5</w:t>
            </w:r>
          </w:p>
        </w:tc>
        <w:tc>
          <w:tcPr>
            <w:tcW w:w="1184" w:type="dxa"/>
            <w:shd w:val="clear" w:color="auto" w:fill="auto"/>
            <w:vAlign w:val="center"/>
          </w:tcPr>
          <w:p w14:paraId="3E6546F7">
            <w:pPr>
              <w:keepNext w:val="0"/>
              <w:keepLines w:val="0"/>
              <w:widowControl/>
              <w:overflowPunct/>
              <w:bidi w:val="0"/>
              <w:snapToGrid/>
              <w:spacing w:before="0" w:after="0"/>
              <w:jc w:val="center"/>
              <w:textAlignment w:val="auto"/>
              <w:rPr>
                <w:sz w:val="20"/>
                <w:szCs w:val="20"/>
              </w:rPr>
            </w:pPr>
            <w:r>
              <w:rPr>
                <w:sz w:val="20"/>
                <w:szCs w:val="20"/>
              </w:rPr>
              <w:t>115</w:t>
            </w:r>
          </w:p>
        </w:tc>
        <w:tc>
          <w:tcPr>
            <w:tcW w:w="451" w:type="dxa"/>
            <w:shd w:val="clear" w:color="auto" w:fill="auto"/>
            <w:vAlign w:val="center"/>
          </w:tcPr>
          <w:p w14:paraId="6C682144">
            <w:pPr>
              <w:keepNext w:val="0"/>
              <w:keepLines w:val="0"/>
              <w:widowControl/>
              <w:overflowPunct/>
              <w:bidi w:val="0"/>
              <w:snapToGrid/>
              <w:spacing w:before="0" w:after="0"/>
              <w:jc w:val="center"/>
              <w:textAlignment w:val="auto"/>
              <w:rPr>
                <w:sz w:val="20"/>
                <w:szCs w:val="20"/>
              </w:rPr>
            </w:pPr>
            <w:r>
              <w:rPr>
                <w:sz w:val="20"/>
                <w:szCs w:val="20"/>
              </w:rPr>
              <w:t>59.0</w:t>
            </w:r>
          </w:p>
        </w:tc>
        <w:tc>
          <w:tcPr>
            <w:tcW w:w="1289" w:type="dxa"/>
            <w:shd w:val="clear" w:color="auto" w:fill="auto"/>
            <w:vAlign w:val="center"/>
          </w:tcPr>
          <w:p w14:paraId="36398417">
            <w:pPr>
              <w:keepNext w:val="0"/>
              <w:keepLines w:val="0"/>
              <w:widowControl/>
              <w:overflowPunct/>
              <w:bidi w:val="0"/>
              <w:snapToGrid/>
              <w:spacing w:before="0" w:after="0"/>
              <w:jc w:val="center"/>
              <w:textAlignment w:val="auto"/>
              <w:rPr>
                <w:sz w:val="20"/>
                <w:szCs w:val="20"/>
              </w:rPr>
            </w:pPr>
            <w:r>
              <w:rPr>
                <w:sz w:val="20"/>
                <w:szCs w:val="20"/>
              </w:rPr>
              <w:t>48</w:t>
            </w:r>
          </w:p>
        </w:tc>
        <w:tc>
          <w:tcPr>
            <w:tcW w:w="572" w:type="dxa"/>
            <w:shd w:val="clear" w:color="auto" w:fill="auto"/>
            <w:vAlign w:val="center"/>
          </w:tcPr>
          <w:p w14:paraId="6E2B52F1">
            <w:pPr>
              <w:keepNext w:val="0"/>
              <w:keepLines w:val="0"/>
              <w:widowControl/>
              <w:overflowPunct/>
              <w:bidi w:val="0"/>
              <w:snapToGrid/>
              <w:spacing w:before="0" w:after="0"/>
              <w:jc w:val="center"/>
              <w:textAlignment w:val="auto"/>
              <w:rPr>
                <w:sz w:val="20"/>
                <w:szCs w:val="20"/>
              </w:rPr>
            </w:pPr>
            <w:r>
              <w:rPr>
                <w:sz w:val="20"/>
                <w:szCs w:val="20"/>
              </w:rPr>
              <w:t>24.6</w:t>
            </w:r>
          </w:p>
        </w:tc>
        <w:tc>
          <w:tcPr>
            <w:tcW w:w="1063" w:type="dxa"/>
            <w:shd w:val="clear" w:color="auto" w:fill="auto"/>
            <w:vAlign w:val="center"/>
          </w:tcPr>
          <w:p w14:paraId="59AFFEC6">
            <w:pPr>
              <w:keepNext w:val="0"/>
              <w:keepLines w:val="0"/>
              <w:widowControl/>
              <w:overflowPunct/>
              <w:bidi w:val="0"/>
              <w:snapToGrid/>
              <w:spacing w:before="0" w:after="0"/>
              <w:jc w:val="center"/>
              <w:textAlignment w:val="auto"/>
              <w:rPr>
                <w:sz w:val="20"/>
                <w:szCs w:val="20"/>
              </w:rPr>
            </w:pPr>
            <w:r>
              <w:rPr>
                <w:sz w:val="20"/>
                <w:szCs w:val="20"/>
              </w:rPr>
              <w:t>38</w:t>
            </w:r>
          </w:p>
        </w:tc>
        <w:tc>
          <w:tcPr>
            <w:tcW w:w="465" w:type="dxa"/>
            <w:shd w:val="clear" w:color="auto" w:fill="auto"/>
            <w:vAlign w:val="center"/>
          </w:tcPr>
          <w:p w14:paraId="2F7076B3">
            <w:pPr>
              <w:keepNext w:val="0"/>
              <w:keepLines w:val="0"/>
              <w:widowControl/>
              <w:overflowPunct/>
              <w:bidi w:val="0"/>
              <w:snapToGrid/>
              <w:spacing w:before="0" w:after="0"/>
              <w:jc w:val="center"/>
              <w:textAlignment w:val="auto"/>
              <w:rPr>
                <w:sz w:val="20"/>
                <w:szCs w:val="20"/>
              </w:rPr>
            </w:pPr>
            <w:r>
              <w:rPr>
                <w:sz w:val="20"/>
                <w:szCs w:val="20"/>
              </w:rPr>
              <w:t>19.5</w:t>
            </w:r>
          </w:p>
        </w:tc>
      </w:tr>
      <w:tr w14:paraId="51C4A3B3">
        <w:tblPrEx>
          <w:tblCellMar>
            <w:top w:w="0" w:type="dxa"/>
            <w:left w:w="40" w:type="dxa"/>
            <w:bottom w:w="0" w:type="dxa"/>
            <w:right w:w="40" w:type="dxa"/>
          </w:tblCellMar>
        </w:tblPrEx>
        <w:trPr>
          <w:trHeight w:val="117" w:hRule="atLeast"/>
        </w:trPr>
        <w:tc>
          <w:tcPr>
            <w:tcW w:w="1335" w:type="dxa"/>
            <w:vMerge w:val="restart"/>
            <w:tcBorders>
              <w:bottom w:val="single" w:color="B7B7B7" w:sz="6" w:space="0"/>
            </w:tcBorders>
            <w:shd w:val="clear" w:color="auto" w:fill="auto"/>
            <w:vAlign w:val="center"/>
          </w:tcPr>
          <w:p w14:paraId="1C4326F1">
            <w:pPr>
              <w:keepNext w:val="0"/>
              <w:keepLines w:val="0"/>
              <w:widowControl/>
              <w:overflowPunct/>
              <w:bidi w:val="0"/>
              <w:snapToGrid/>
              <w:spacing w:before="0" w:after="0"/>
              <w:jc w:val="center"/>
              <w:textAlignment w:val="auto"/>
              <w:rPr>
                <w:b/>
                <w:sz w:val="22"/>
                <w:szCs w:val="21"/>
              </w:rPr>
            </w:pPr>
            <w:r>
              <w:rPr>
                <w:b/>
                <w:sz w:val="22"/>
                <w:szCs w:val="21"/>
              </w:rPr>
              <w:t>Higher Education</w:t>
            </w:r>
          </w:p>
        </w:tc>
        <w:tc>
          <w:tcPr>
            <w:tcW w:w="645" w:type="dxa"/>
            <w:shd w:val="clear" w:color="auto" w:fill="auto"/>
            <w:vAlign w:val="center"/>
          </w:tcPr>
          <w:p w14:paraId="4DFB2080">
            <w:pPr>
              <w:keepNext w:val="0"/>
              <w:keepLines w:val="0"/>
              <w:widowControl/>
              <w:overflowPunct/>
              <w:bidi w:val="0"/>
              <w:snapToGrid/>
              <w:spacing w:before="0" w:after="0"/>
              <w:textAlignment w:val="auto"/>
              <w:rPr>
                <w:b/>
                <w:sz w:val="22"/>
                <w:szCs w:val="22"/>
              </w:rPr>
            </w:pPr>
          </w:p>
        </w:tc>
        <w:tc>
          <w:tcPr>
            <w:tcW w:w="1110" w:type="dxa"/>
            <w:shd w:val="clear" w:color="auto" w:fill="auto"/>
            <w:vAlign w:val="center"/>
          </w:tcPr>
          <w:p w14:paraId="49864C6A">
            <w:pPr>
              <w:keepNext w:val="0"/>
              <w:keepLines w:val="0"/>
              <w:widowControl/>
              <w:overflowPunct/>
              <w:bidi w:val="0"/>
              <w:snapToGrid/>
              <w:spacing w:before="0" w:after="0"/>
              <w:textAlignment w:val="auto"/>
              <w:rPr>
                <w:sz w:val="12"/>
                <w:szCs w:val="12"/>
              </w:rPr>
            </w:pPr>
          </w:p>
        </w:tc>
        <w:tc>
          <w:tcPr>
            <w:tcW w:w="555" w:type="dxa"/>
            <w:shd w:val="clear" w:color="auto" w:fill="auto"/>
            <w:vAlign w:val="center"/>
          </w:tcPr>
          <w:p w14:paraId="2FC94FEF">
            <w:pPr>
              <w:keepNext w:val="0"/>
              <w:keepLines w:val="0"/>
              <w:widowControl/>
              <w:overflowPunct/>
              <w:bidi w:val="0"/>
              <w:snapToGrid/>
              <w:spacing w:before="0" w:after="0"/>
              <w:textAlignment w:val="auto"/>
              <w:rPr>
                <w:sz w:val="12"/>
                <w:szCs w:val="12"/>
              </w:rPr>
            </w:pPr>
          </w:p>
        </w:tc>
        <w:tc>
          <w:tcPr>
            <w:tcW w:w="1094" w:type="dxa"/>
            <w:shd w:val="clear" w:color="auto" w:fill="auto"/>
            <w:vAlign w:val="center"/>
          </w:tcPr>
          <w:p w14:paraId="65FEDFBA">
            <w:pPr>
              <w:keepNext w:val="0"/>
              <w:keepLines w:val="0"/>
              <w:widowControl/>
              <w:overflowPunct/>
              <w:bidi w:val="0"/>
              <w:snapToGrid/>
              <w:spacing w:before="0" w:after="0"/>
              <w:textAlignment w:val="auto"/>
              <w:rPr>
                <w:sz w:val="12"/>
                <w:szCs w:val="12"/>
              </w:rPr>
            </w:pPr>
          </w:p>
        </w:tc>
        <w:tc>
          <w:tcPr>
            <w:tcW w:w="436" w:type="dxa"/>
            <w:shd w:val="clear" w:color="auto" w:fill="auto"/>
            <w:vAlign w:val="center"/>
          </w:tcPr>
          <w:p w14:paraId="68938848">
            <w:pPr>
              <w:keepNext w:val="0"/>
              <w:keepLines w:val="0"/>
              <w:widowControl/>
              <w:overflowPunct/>
              <w:bidi w:val="0"/>
              <w:snapToGrid/>
              <w:spacing w:before="0" w:after="0"/>
              <w:textAlignment w:val="auto"/>
              <w:rPr>
                <w:sz w:val="12"/>
                <w:szCs w:val="12"/>
              </w:rPr>
            </w:pPr>
          </w:p>
        </w:tc>
        <w:tc>
          <w:tcPr>
            <w:tcW w:w="1184" w:type="dxa"/>
            <w:shd w:val="clear" w:color="auto" w:fill="auto"/>
            <w:vAlign w:val="center"/>
          </w:tcPr>
          <w:p w14:paraId="1BFFF61F">
            <w:pPr>
              <w:keepNext w:val="0"/>
              <w:keepLines w:val="0"/>
              <w:widowControl/>
              <w:overflowPunct/>
              <w:bidi w:val="0"/>
              <w:snapToGrid/>
              <w:spacing w:before="0" w:after="0"/>
              <w:textAlignment w:val="auto"/>
              <w:rPr>
                <w:sz w:val="12"/>
                <w:szCs w:val="12"/>
              </w:rPr>
            </w:pPr>
          </w:p>
        </w:tc>
        <w:tc>
          <w:tcPr>
            <w:tcW w:w="451" w:type="dxa"/>
            <w:shd w:val="clear" w:color="auto" w:fill="auto"/>
            <w:vAlign w:val="center"/>
          </w:tcPr>
          <w:p w14:paraId="40540722">
            <w:pPr>
              <w:keepNext w:val="0"/>
              <w:keepLines w:val="0"/>
              <w:widowControl/>
              <w:overflowPunct/>
              <w:bidi w:val="0"/>
              <w:snapToGrid/>
              <w:spacing w:before="0" w:after="0"/>
              <w:textAlignment w:val="auto"/>
              <w:rPr>
                <w:sz w:val="12"/>
                <w:szCs w:val="12"/>
              </w:rPr>
            </w:pPr>
          </w:p>
        </w:tc>
        <w:tc>
          <w:tcPr>
            <w:tcW w:w="1289" w:type="dxa"/>
            <w:shd w:val="clear" w:color="auto" w:fill="auto"/>
            <w:vAlign w:val="center"/>
          </w:tcPr>
          <w:p w14:paraId="636C445E">
            <w:pPr>
              <w:keepNext w:val="0"/>
              <w:keepLines w:val="0"/>
              <w:widowControl/>
              <w:overflowPunct/>
              <w:bidi w:val="0"/>
              <w:snapToGrid/>
              <w:spacing w:before="0" w:after="0"/>
              <w:textAlignment w:val="auto"/>
              <w:rPr>
                <w:sz w:val="12"/>
                <w:szCs w:val="12"/>
              </w:rPr>
            </w:pPr>
          </w:p>
        </w:tc>
        <w:tc>
          <w:tcPr>
            <w:tcW w:w="572" w:type="dxa"/>
            <w:shd w:val="clear" w:color="auto" w:fill="auto"/>
            <w:vAlign w:val="center"/>
          </w:tcPr>
          <w:p w14:paraId="2BDA9E09">
            <w:pPr>
              <w:keepNext w:val="0"/>
              <w:keepLines w:val="0"/>
              <w:widowControl/>
              <w:overflowPunct/>
              <w:bidi w:val="0"/>
              <w:snapToGrid/>
              <w:spacing w:before="0" w:after="0"/>
              <w:textAlignment w:val="auto"/>
              <w:rPr>
                <w:sz w:val="12"/>
                <w:szCs w:val="12"/>
              </w:rPr>
            </w:pPr>
          </w:p>
        </w:tc>
        <w:tc>
          <w:tcPr>
            <w:tcW w:w="1063" w:type="dxa"/>
            <w:shd w:val="clear" w:color="auto" w:fill="auto"/>
            <w:vAlign w:val="center"/>
          </w:tcPr>
          <w:p w14:paraId="751C14DE">
            <w:pPr>
              <w:keepNext w:val="0"/>
              <w:keepLines w:val="0"/>
              <w:widowControl/>
              <w:overflowPunct/>
              <w:bidi w:val="0"/>
              <w:snapToGrid/>
              <w:spacing w:before="0" w:after="0"/>
              <w:textAlignment w:val="auto"/>
              <w:rPr>
                <w:sz w:val="12"/>
                <w:szCs w:val="12"/>
              </w:rPr>
            </w:pPr>
          </w:p>
        </w:tc>
        <w:tc>
          <w:tcPr>
            <w:tcW w:w="465" w:type="dxa"/>
            <w:shd w:val="clear" w:color="auto" w:fill="auto"/>
            <w:vAlign w:val="center"/>
          </w:tcPr>
          <w:p w14:paraId="652DB6BF">
            <w:pPr>
              <w:keepNext w:val="0"/>
              <w:keepLines w:val="0"/>
              <w:widowControl/>
              <w:overflowPunct/>
              <w:bidi w:val="0"/>
              <w:snapToGrid/>
              <w:spacing w:before="0" w:after="0"/>
              <w:textAlignment w:val="auto"/>
              <w:rPr>
                <w:sz w:val="12"/>
                <w:szCs w:val="12"/>
              </w:rPr>
            </w:pPr>
          </w:p>
        </w:tc>
      </w:tr>
      <w:tr w14:paraId="41CC2B25">
        <w:trPr>
          <w:trHeight w:val="315" w:hRule="atLeast"/>
        </w:trPr>
        <w:tc>
          <w:tcPr>
            <w:tcW w:w="1335" w:type="dxa"/>
            <w:vMerge w:val="continue"/>
            <w:tcBorders>
              <w:bottom w:val="single" w:color="B7B7B7" w:sz="6" w:space="0"/>
            </w:tcBorders>
            <w:shd w:val="clear" w:color="auto" w:fill="auto"/>
            <w:tcMar>
              <w:top w:w="100" w:type="dxa"/>
              <w:left w:w="100" w:type="dxa"/>
              <w:bottom w:w="100" w:type="dxa"/>
              <w:right w:w="100" w:type="dxa"/>
            </w:tcMar>
            <w:vAlign w:val="center"/>
          </w:tcPr>
          <w:p w14:paraId="03F51BCE">
            <w:pPr>
              <w:pStyle w:val="16"/>
              <w:keepNext w:val="0"/>
              <w:keepLines w:val="0"/>
              <w:widowControl/>
              <w:overflowPunct/>
              <w:bidi w:val="0"/>
              <w:snapToGrid/>
              <w:spacing w:before="0" w:after="360"/>
              <w:textAlignment w:val="auto"/>
              <w:rPr>
                <w:sz w:val="28"/>
                <w:szCs w:val="28"/>
              </w:rPr>
            </w:pPr>
          </w:p>
        </w:tc>
        <w:tc>
          <w:tcPr>
            <w:tcW w:w="645" w:type="dxa"/>
            <w:shd w:val="clear" w:color="auto" w:fill="auto"/>
            <w:vAlign w:val="center"/>
          </w:tcPr>
          <w:p w14:paraId="59DE4F64">
            <w:pPr>
              <w:keepNext w:val="0"/>
              <w:keepLines w:val="0"/>
              <w:widowControl/>
              <w:overflowPunct/>
              <w:bidi w:val="0"/>
              <w:snapToGrid/>
              <w:spacing w:before="0" w:after="0"/>
              <w:jc w:val="center"/>
              <w:textAlignment w:val="auto"/>
              <w:rPr>
                <w:b/>
                <w:sz w:val="22"/>
                <w:szCs w:val="22"/>
              </w:rPr>
            </w:pPr>
            <w:r>
              <w:rPr>
                <w:b/>
                <w:sz w:val="22"/>
                <w:szCs w:val="22"/>
              </w:rPr>
              <w:t>C1</w:t>
            </w:r>
          </w:p>
        </w:tc>
        <w:tc>
          <w:tcPr>
            <w:tcW w:w="1110" w:type="dxa"/>
            <w:shd w:val="clear" w:color="auto" w:fill="auto"/>
            <w:vAlign w:val="center"/>
          </w:tcPr>
          <w:p w14:paraId="37C01B06">
            <w:pPr>
              <w:keepNext w:val="0"/>
              <w:keepLines w:val="0"/>
              <w:widowControl/>
              <w:overflowPunct/>
              <w:bidi w:val="0"/>
              <w:snapToGrid/>
              <w:spacing w:before="0" w:after="0"/>
              <w:jc w:val="center"/>
              <w:textAlignment w:val="auto"/>
              <w:rPr>
                <w:sz w:val="20"/>
                <w:szCs w:val="20"/>
              </w:rPr>
            </w:pPr>
            <w:r>
              <w:rPr>
                <w:sz w:val="20"/>
                <w:szCs w:val="20"/>
              </w:rPr>
              <w:t>502</w:t>
            </w:r>
          </w:p>
        </w:tc>
        <w:tc>
          <w:tcPr>
            <w:tcW w:w="555" w:type="dxa"/>
            <w:shd w:val="clear" w:color="auto" w:fill="auto"/>
            <w:vAlign w:val="center"/>
          </w:tcPr>
          <w:p w14:paraId="2748EFE3">
            <w:pPr>
              <w:keepNext w:val="0"/>
              <w:keepLines w:val="0"/>
              <w:widowControl/>
              <w:overflowPunct/>
              <w:bidi w:val="0"/>
              <w:snapToGrid/>
              <w:spacing w:before="0" w:after="0"/>
              <w:jc w:val="center"/>
              <w:textAlignment w:val="auto"/>
              <w:rPr>
                <w:sz w:val="20"/>
                <w:szCs w:val="20"/>
              </w:rPr>
            </w:pPr>
            <w:r>
              <w:rPr>
                <w:sz w:val="20"/>
                <w:szCs w:val="20"/>
              </w:rPr>
              <w:t>90.1</w:t>
            </w:r>
          </w:p>
        </w:tc>
        <w:tc>
          <w:tcPr>
            <w:tcW w:w="1094" w:type="dxa"/>
            <w:shd w:val="clear" w:color="auto" w:fill="auto"/>
            <w:vAlign w:val="center"/>
          </w:tcPr>
          <w:p w14:paraId="45CA843E">
            <w:pPr>
              <w:keepNext w:val="0"/>
              <w:keepLines w:val="0"/>
              <w:widowControl/>
              <w:overflowPunct/>
              <w:bidi w:val="0"/>
              <w:snapToGrid/>
              <w:spacing w:before="0" w:after="0"/>
              <w:jc w:val="center"/>
              <w:textAlignment w:val="auto"/>
              <w:rPr>
                <w:sz w:val="20"/>
                <w:szCs w:val="20"/>
              </w:rPr>
            </w:pPr>
            <w:r>
              <w:rPr>
                <w:sz w:val="20"/>
                <w:szCs w:val="20"/>
              </w:rPr>
              <w:t>184</w:t>
            </w:r>
          </w:p>
        </w:tc>
        <w:tc>
          <w:tcPr>
            <w:tcW w:w="436" w:type="dxa"/>
            <w:shd w:val="clear" w:color="auto" w:fill="auto"/>
            <w:vAlign w:val="center"/>
          </w:tcPr>
          <w:p w14:paraId="7ED39105">
            <w:pPr>
              <w:keepNext w:val="0"/>
              <w:keepLines w:val="0"/>
              <w:widowControl/>
              <w:overflowPunct/>
              <w:bidi w:val="0"/>
              <w:snapToGrid/>
              <w:spacing w:before="0" w:after="0"/>
              <w:jc w:val="center"/>
              <w:textAlignment w:val="auto"/>
              <w:rPr>
                <w:sz w:val="20"/>
                <w:szCs w:val="20"/>
              </w:rPr>
            </w:pPr>
            <w:r>
              <w:rPr>
                <w:sz w:val="20"/>
                <w:szCs w:val="20"/>
              </w:rPr>
              <w:t>33.0</w:t>
            </w:r>
          </w:p>
        </w:tc>
        <w:tc>
          <w:tcPr>
            <w:tcW w:w="1184" w:type="dxa"/>
            <w:shd w:val="clear" w:color="auto" w:fill="auto"/>
            <w:vAlign w:val="center"/>
          </w:tcPr>
          <w:p w14:paraId="6A8E5875">
            <w:pPr>
              <w:keepNext w:val="0"/>
              <w:keepLines w:val="0"/>
              <w:widowControl/>
              <w:overflowPunct/>
              <w:bidi w:val="0"/>
              <w:snapToGrid/>
              <w:spacing w:before="0" w:after="0"/>
              <w:jc w:val="center"/>
              <w:textAlignment w:val="auto"/>
              <w:rPr>
                <w:sz w:val="20"/>
                <w:szCs w:val="20"/>
              </w:rPr>
            </w:pPr>
            <w:r>
              <w:rPr>
                <w:sz w:val="20"/>
                <w:szCs w:val="20"/>
              </w:rPr>
              <w:t>185</w:t>
            </w:r>
          </w:p>
        </w:tc>
        <w:tc>
          <w:tcPr>
            <w:tcW w:w="451" w:type="dxa"/>
            <w:shd w:val="clear" w:color="auto" w:fill="auto"/>
            <w:vAlign w:val="center"/>
          </w:tcPr>
          <w:p w14:paraId="2AABD8C1">
            <w:pPr>
              <w:keepNext w:val="0"/>
              <w:keepLines w:val="0"/>
              <w:widowControl/>
              <w:overflowPunct/>
              <w:bidi w:val="0"/>
              <w:snapToGrid/>
              <w:spacing w:before="0" w:after="0"/>
              <w:jc w:val="center"/>
              <w:textAlignment w:val="auto"/>
              <w:rPr>
                <w:sz w:val="20"/>
                <w:szCs w:val="20"/>
              </w:rPr>
            </w:pPr>
            <w:r>
              <w:rPr>
                <w:sz w:val="20"/>
                <w:szCs w:val="20"/>
              </w:rPr>
              <w:t>33.2</w:t>
            </w:r>
          </w:p>
        </w:tc>
        <w:tc>
          <w:tcPr>
            <w:tcW w:w="1289" w:type="dxa"/>
            <w:shd w:val="clear" w:color="auto" w:fill="auto"/>
            <w:vAlign w:val="center"/>
          </w:tcPr>
          <w:p w14:paraId="150C0C97">
            <w:pPr>
              <w:keepNext w:val="0"/>
              <w:keepLines w:val="0"/>
              <w:widowControl/>
              <w:overflowPunct/>
              <w:bidi w:val="0"/>
              <w:snapToGrid/>
              <w:spacing w:before="0" w:after="0"/>
              <w:jc w:val="center"/>
              <w:textAlignment w:val="auto"/>
              <w:rPr>
                <w:sz w:val="20"/>
                <w:szCs w:val="20"/>
              </w:rPr>
            </w:pPr>
            <w:r>
              <w:rPr>
                <w:sz w:val="20"/>
                <w:szCs w:val="20"/>
              </w:rPr>
              <w:t>73</w:t>
            </w:r>
          </w:p>
        </w:tc>
        <w:tc>
          <w:tcPr>
            <w:tcW w:w="572" w:type="dxa"/>
            <w:shd w:val="clear" w:color="auto" w:fill="auto"/>
            <w:vAlign w:val="center"/>
          </w:tcPr>
          <w:p w14:paraId="5A08FC2A">
            <w:pPr>
              <w:keepNext w:val="0"/>
              <w:keepLines w:val="0"/>
              <w:widowControl/>
              <w:overflowPunct/>
              <w:bidi w:val="0"/>
              <w:snapToGrid/>
              <w:spacing w:before="0" w:after="0"/>
              <w:jc w:val="center"/>
              <w:textAlignment w:val="auto"/>
              <w:rPr>
                <w:sz w:val="20"/>
                <w:szCs w:val="20"/>
              </w:rPr>
            </w:pPr>
            <w:r>
              <w:rPr>
                <w:sz w:val="20"/>
                <w:szCs w:val="20"/>
              </w:rPr>
              <w:t>13.1</w:t>
            </w:r>
          </w:p>
        </w:tc>
        <w:tc>
          <w:tcPr>
            <w:tcW w:w="1063" w:type="dxa"/>
            <w:shd w:val="clear" w:color="auto" w:fill="auto"/>
            <w:vAlign w:val="center"/>
          </w:tcPr>
          <w:p w14:paraId="79EC6B4B">
            <w:pPr>
              <w:keepNext w:val="0"/>
              <w:keepLines w:val="0"/>
              <w:widowControl/>
              <w:overflowPunct/>
              <w:bidi w:val="0"/>
              <w:snapToGrid/>
              <w:spacing w:before="0" w:after="0"/>
              <w:jc w:val="center"/>
              <w:textAlignment w:val="auto"/>
              <w:rPr>
                <w:sz w:val="20"/>
                <w:szCs w:val="20"/>
              </w:rPr>
            </w:pPr>
            <w:r>
              <w:rPr>
                <w:sz w:val="20"/>
                <w:szCs w:val="20"/>
              </w:rPr>
              <w:t>50</w:t>
            </w:r>
          </w:p>
        </w:tc>
        <w:tc>
          <w:tcPr>
            <w:tcW w:w="465" w:type="dxa"/>
            <w:shd w:val="clear" w:color="auto" w:fill="auto"/>
            <w:vAlign w:val="center"/>
          </w:tcPr>
          <w:p w14:paraId="4B8744F7">
            <w:pPr>
              <w:keepNext w:val="0"/>
              <w:keepLines w:val="0"/>
              <w:widowControl/>
              <w:overflowPunct/>
              <w:bidi w:val="0"/>
              <w:snapToGrid/>
              <w:spacing w:before="0" w:after="0"/>
              <w:jc w:val="center"/>
              <w:textAlignment w:val="auto"/>
              <w:rPr>
                <w:sz w:val="20"/>
                <w:szCs w:val="20"/>
              </w:rPr>
            </w:pPr>
            <w:r>
              <w:rPr>
                <w:sz w:val="20"/>
                <w:szCs w:val="20"/>
              </w:rPr>
              <w:t>9.0</w:t>
            </w:r>
          </w:p>
        </w:tc>
      </w:tr>
      <w:tr w14:paraId="5620FBD4">
        <w:tblPrEx>
          <w:tblCellMar>
            <w:top w:w="0" w:type="dxa"/>
            <w:left w:w="40" w:type="dxa"/>
            <w:bottom w:w="0" w:type="dxa"/>
            <w:right w:w="40" w:type="dxa"/>
          </w:tblCellMar>
        </w:tblPrEx>
        <w:trPr>
          <w:trHeight w:val="315" w:hRule="atLeast"/>
        </w:trPr>
        <w:tc>
          <w:tcPr>
            <w:tcW w:w="1335" w:type="dxa"/>
            <w:vMerge w:val="continue"/>
            <w:tcBorders>
              <w:bottom w:val="single" w:color="B7B7B7" w:sz="6" w:space="0"/>
            </w:tcBorders>
            <w:shd w:val="clear" w:color="auto" w:fill="auto"/>
            <w:tcMar>
              <w:top w:w="100" w:type="dxa"/>
              <w:left w:w="100" w:type="dxa"/>
              <w:bottom w:w="100" w:type="dxa"/>
              <w:right w:w="100" w:type="dxa"/>
            </w:tcMar>
            <w:vAlign w:val="center"/>
          </w:tcPr>
          <w:p w14:paraId="7EB1827B">
            <w:pPr>
              <w:pStyle w:val="16"/>
              <w:keepNext w:val="0"/>
              <w:keepLines w:val="0"/>
              <w:widowControl/>
              <w:overflowPunct/>
              <w:bidi w:val="0"/>
              <w:snapToGrid/>
              <w:spacing w:before="0" w:after="360"/>
              <w:textAlignment w:val="auto"/>
              <w:rPr>
                <w:sz w:val="28"/>
                <w:szCs w:val="28"/>
              </w:rPr>
            </w:pPr>
          </w:p>
        </w:tc>
        <w:tc>
          <w:tcPr>
            <w:tcW w:w="645" w:type="dxa"/>
            <w:shd w:val="clear" w:color="auto" w:fill="auto"/>
            <w:vAlign w:val="center"/>
          </w:tcPr>
          <w:p w14:paraId="115D3E34">
            <w:pPr>
              <w:keepNext w:val="0"/>
              <w:keepLines w:val="0"/>
              <w:widowControl/>
              <w:overflowPunct/>
              <w:bidi w:val="0"/>
              <w:snapToGrid/>
              <w:spacing w:before="0" w:after="0"/>
              <w:jc w:val="center"/>
              <w:textAlignment w:val="auto"/>
              <w:rPr>
                <w:b/>
                <w:sz w:val="22"/>
                <w:szCs w:val="22"/>
              </w:rPr>
            </w:pPr>
            <w:r>
              <w:rPr>
                <w:b/>
                <w:sz w:val="22"/>
                <w:szCs w:val="22"/>
              </w:rPr>
              <w:t>C2</w:t>
            </w:r>
          </w:p>
        </w:tc>
        <w:tc>
          <w:tcPr>
            <w:tcW w:w="1110" w:type="dxa"/>
            <w:shd w:val="clear" w:color="auto" w:fill="auto"/>
            <w:vAlign w:val="center"/>
          </w:tcPr>
          <w:p w14:paraId="44A87BBC">
            <w:pPr>
              <w:keepNext w:val="0"/>
              <w:keepLines w:val="0"/>
              <w:widowControl/>
              <w:overflowPunct/>
              <w:bidi w:val="0"/>
              <w:snapToGrid/>
              <w:spacing w:before="0" w:after="0"/>
              <w:jc w:val="center"/>
              <w:textAlignment w:val="auto"/>
              <w:rPr>
                <w:sz w:val="20"/>
                <w:szCs w:val="20"/>
              </w:rPr>
            </w:pPr>
            <w:r>
              <w:rPr>
                <w:sz w:val="20"/>
                <w:szCs w:val="20"/>
              </w:rPr>
              <w:t>482</w:t>
            </w:r>
          </w:p>
        </w:tc>
        <w:tc>
          <w:tcPr>
            <w:tcW w:w="555" w:type="dxa"/>
            <w:shd w:val="clear" w:color="auto" w:fill="auto"/>
            <w:vAlign w:val="center"/>
          </w:tcPr>
          <w:p w14:paraId="359A2314">
            <w:pPr>
              <w:keepNext w:val="0"/>
              <w:keepLines w:val="0"/>
              <w:widowControl/>
              <w:overflowPunct/>
              <w:bidi w:val="0"/>
              <w:snapToGrid/>
              <w:spacing w:before="0" w:after="0"/>
              <w:jc w:val="center"/>
              <w:textAlignment w:val="auto"/>
              <w:rPr>
                <w:sz w:val="20"/>
                <w:szCs w:val="20"/>
              </w:rPr>
            </w:pPr>
            <w:r>
              <w:rPr>
                <w:sz w:val="20"/>
                <w:szCs w:val="20"/>
              </w:rPr>
              <w:t>86.5</w:t>
            </w:r>
          </w:p>
        </w:tc>
        <w:tc>
          <w:tcPr>
            <w:tcW w:w="1094" w:type="dxa"/>
            <w:shd w:val="clear" w:color="auto" w:fill="auto"/>
            <w:vAlign w:val="center"/>
          </w:tcPr>
          <w:p w14:paraId="0308D8D6">
            <w:pPr>
              <w:keepNext w:val="0"/>
              <w:keepLines w:val="0"/>
              <w:widowControl/>
              <w:overflowPunct/>
              <w:bidi w:val="0"/>
              <w:snapToGrid/>
              <w:spacing w:before="0" w:after="0"/>
              <w:jc w:val="center"/>
              <w:textAlignment w:val="auto"/>
              <w:rPr>
                <w:sz w:val="20"/>
                <w:szCs w:val="20"/>
              </w:rPr>
            </w:pPr>
            <w:r>
              <w:rPr>
                <w:sz w:val="20"/>
                <w:szCs w:val="20"/>
              </w:rPr>
              <w:t>170</w:t>
            </w:r>
          </w:p>
        </w:tc>
        <w:tc>
          <w:tcPr>
            <w:tcW w:w="436" w:type="dxa"/>
            <w:shd w:val="clear" w:color="auto" w:fill="auto"/>
            <w:vAlign w:val="center"/>
          </w:tcPr>
          <w:p w14:paraId="45CF57E7">
            <w:pPr>
              <w:keepNext w:val="0"/>
              <w:keepLines w:val="0"/>
              <w:widowControl/>
              <w:overflowPunct/>
              <w:bidi w:val="0"/>
              <w:snapToGrid/>
              <w:spacing w:before="0" w:after="0"/>
              <w:jc w:val="center"/>
              <w:textAlignment w:val="auto"/>
              <w:rPr>
                <w:sz w:val="20"/>
                <w:szCs w:val="20"/>
              </w:rPr>
            </w:pPr>
            <w:r>
              <w:rPr>
                <w:sz w:val="20"/>
                <w:szCs w:val="20"/>
              </w:rPr>
              <w:t>30.5</w:t>
            </w:r>
          </w:p>
        </w:tc>
        <w:tc>
          <w:tcPr>
            <w:tcW w:w="1184" w:type="dxa"/>
            <w:shd w:val="clear" w:color="auto" w:fill="auto"/>
            <w:vAlign w:val="center"/>
          </w:tcPr>
          <w:p w14:paraId="1CEA5516">
            <w:pPr>
              <w:keepNext w:val="0"/>
              <w:keepLines w:val="0"/>
              <w:widowControl/>
              <w:overflowPunct/>
              <w:bidi w:val="0"/>
              <w:snapToGrid/>
              <w:spacing w:before="0" w:after="0"/>
              <w:jc w:val="center"/>
              <w:textAlignment w:val="auto"/>
              <w:rPr>
                <w:sz w:val="20"/>
                <w:szCs w:val="20"/>
              </w:rPr>
            </w:pPr>
            <w:r>
              <w:rPr>
                <w:sz w:val="20"/>
                <w:szCs w:val="20"/>
              </w:rPr>
              <w:t>158</w:t>
            </w:r>
          </w:p>
        </w:tc>
        <w:tc>
          <w:tcPr>
            <w:tcW w:w="451" w:type="dxa"/>
            <w:shd w:val="clear" w:color="auto" w:fill="auto"/>
            <w:vAlign w:val="center"/>
          </w:tcPr>
          <w:p w14:paraId="747D9C70">
            <w:pPr>
              <w:keepNext w:val="0"/>
              <w:keepLines w:val="0"/>
              <w:widowControl/>
              <w:overflowPunct/>
              <w:bidi w:val="0"/>
              <w:snapToGrid/>
              <w:spacing w:before="0" w:after="0"/>
              <w:jc w:val="center"/>
              <w:textAlignment w:val="auto"/>
              <w:rPr>
                <w:sz w:val="20"/>
                <w:szCs w:val="20"/>
              </w:rPr>
            </w:pPr>
            <w:r>
              <w:rPr>
                <w:sz w:val="20"/>
                <w:szCs w:val="20"/>
              </w:rPr>
              <w:t>28.4</w:t>
            </w:r>
          </w:p>
        </w:tc>
        <w:tc>
          <w:tcPr>
            <w:tcW w:w="1289" w:type="dxa"/>
            <w:shd w:val="clear" w:color="auto" w:fill="auto"/>
            <w:vAlign w:val="center"/>
          </w:tcPr>
          <w:p w14:paraId="74DA0C62">
            <w:pPr>
              <w:keepNext w:val="0"/>
              <w:keepLines w:val="0"/>
              <w:widowControl/>
              <w:overflowPunct/>
              <w:bidi w:val="0"/>
              <w:snapToGrid/>
              <w:spacing w:before="0" w:after="0"/>
              <w:jc w:val="center"/>
              <w:textAlignment w:val="auto"/>
              <w:rPr>
                <w:sz w:val="20"/>
                <w:szCs w:val="20"/>
              </w:rPr>
            </w:pPr>
            <w:r>
              <w:rPr>
                <w:sz w:val="20"/>
                <w:szCs w:val="20"/>
              </w:rPr>
              <w:t>73</w:t>
            </w:r>
          </w:p>
        </w:tc>
        <w:tc>
          <w:tcPr>
            <w:tcW w:w="572" w:type="dxa"/>
            <w:shd w:val="clear" w:color="auto" w:fill="auto"/>
            <w:vAlign w:val="center"/>
          </w:tcPr>
          <w:p w14:paraId="6BC2990B">
            <w:pPr>
              <w:keepNext w:val="0"/>
              <w:keepLines w:val="0"/>
              <w:widowControl/>
              <w:overflowPunct/>
              <w:bidi w:val="0"/>
              <w:snapToGrid/>
              <w:spacing w:before="0" w:after="0"/>
              <w:jc w:val="center"/>
              <w:textAlignment w:val="auto"/>
              <w:rPr>
                <w:sz w:val="20"/>
                <w:szCs w:val="20"/>
              </w:rPr>
            </w:pPr>
            <w:r>
              <w:rPr>
                <w:sz w:val="20"/>
                <w:szCs w:val="20"/>
              </w:rPr>
              <w:t>13.1</w:t>
            </w:r>
          </w:p>
        </w:tc>
        <w:tc>
          <w:tcPr>
            <w:tcW w:w="1063" w:type="dxa"/>
            <w:shd w:val="clear" w:color="auto" w:fill="auto"/>
            <w:vAlign w:val="center"/>
          </w:tcPr>
          <w:p w14:paraId="7F70C154">
            <w:pPr>
              <w:keepNext w:val="0"/>
              <w:keepLines w:val="0"/>
              <w:widowControl/>
              <w:overflowPunct/>
              <w:bidi w:val="0"/>
              <w:snapToGrid/>
              <w:spacing w:before="0" w:after="0"/>
              <w:jc w:val="center"/>
              <w:textAlignment w:val="auto"/>
              <w:rPr>
                <w:sz w:val="20"/>
                <w:szCs w:val="20"/>
              </w:rPr>
            </w:pPr>
            <w:r>
              <w:rPr>
                <w:sz w:val="20"/>
                <w:szCs w:val="20"/>
              </w:rPr>
              <w:t>46</w:t>
            </w:r>
          </w:p>
        </w:tc>
        <w:tc>
          <w:tcPr>
            <w:tcW w:w="465" w:type="dxa"/>
            <w:shd w:val="clear" w:color="auto" w:fill="auto"/>
            <w:vAlign w:val="center"/>
          </w:tcPr>
          <w:p w14:paraId="2037B5DD">
            <w:pPr>
              <w:keepNext w:val="0"/>
              <w:keepLines w:val="0"/>
              <w:widowControl/>
              <w:overflowPunct/>
              <w:bidi w:val="0"/>
              <w:snapToGrid/>
              <w:spacing w:before="0" w:after="0"/>
              <w:jc w:val="center"/>
              <w:textAlignment w:val="auto"/>
              <w:rPr>
                <w:sz w:val="20"/>
                <w:szCs w:val="20"/>
              </w:rPr>
            </w:pPr>
            <w:r>
              <w:rPr>
                <w:sz w:val="20"/>
                <w:szCs w:val="20"/>
              </w:rPr>
              <w:t>8.3</w:t>
            </w:r>
          </w:p>
        </w:tc>
      </w:tr>
      <w:tr w14:paraId="442B59F1">
        <w:trPr>
          <w:trHeight w:val="315" w:hRule="atLeast"/>
        </w:trPr>
        <w:tc>
          <w:tcPr>
            <w:tcW w:w="1335" w:type="dxa"/>
            <w:vMerge w:val="continue"/>
            <w:tcBorders>
              <w:bottom w:val="single" w:color="B7B7B7" w:sz="6" w:space="0"/>
            </w:tcBorders>
            <w:shd w:val="clear" w:color="auto" w:fill="auto"/>
            <w:tcMar>
              <w:top w:w="100" w:type="dxa"/>
              <w:left w:w="100" w:type="dxa"/>
              <w:bottom w:w="100" w:type="dxa"/>
              <w:right w:w="100" w:type="dxa"/>
            </w:tcMar>
            <w:vAlign w:val="center"/>
          </w:tcPr>
          <w:p w14:paraId="06950A79">
            <w:pPr>
              <w:pStyle w:val="16"/>
              <w:keepNext w:val="0"/>
              <w:keepLines w:val="0"/>
              <w:widowControl/>
              <w:overflowPunct/>
              <w:bidi w:val="0"/>
              <w:snapToGrid/>
              <w:spacing w:before="0" w:after="360"/>
              <w:textAlignment w:val="auto"/>
              <w:rPr>
                <w:sz w:val="28"/>
                <w:szCs w:val="28"/>
              </w:rPr>
            </w:pPr>
          </w:p>
        </w:tc>
        <w:tc>
          <w:tcPr>
            <w:tcW w:w="645" w:type="dxa"/>
            <w:tcBorders>
              <w:bottom w:val="single" w:color="B7B7B7" w:sz="6" w:space="0"/>
            </w:tcBorders>
            <w:shd w:val="clear" w:color="auto" w:fill="auto"/>
            <w:vAlign w:val="center"/>
          </w:tcPr>
          <w:p w14:paraId="602A2679">
            <w:pPr>
              <w:keepNext w:val="0"/>
              <w:keepLines w:val="0"/>
              <w:widowControl/>
              <w:overflowPunct/>
              <w:bidi w:val="0"/>
              <w:snapToGrid/>
              <w:spacing w:before="0" w:after="0"/>
              <w:jc w:val="center"/>
              <w:textAlignment w:val="auto"/>
              <w:rPr>
                <w:b/>
                <w:sz w:val="22"/>
                <w:szCs w:val="22"/>
              </w:rPr>
            </w:pPr>
            <w:r>
              <w:rPr>
                <w:b/>
                <w:sz w:val="22"/>
                <w:szCs w:val="22"/>
              </w:rPr>
              <w:t>C3</w:t>
            </w:r>
          </w:p>
        </w:tc>
        <w:tc>
          <w:tcPr>
            <w:tcW w:w="1110" w:type="dxa"/>
            <w:tcBorders>
              <w:bottom w:val="single" w:color="B7B7B7" w:sz="6" w:space="0"/>
            </w:tcBorders>
            <w:shd w:val="clear" w:color="auto" w:fill="auto"/>
            <w:vAlign w:val="center"/>
          </w:tcPr>
          <w:p w14:paraId="16208733">
            <w:pPr>
              <w:keepNext w:val="0"/>
              <w:keepLines w:val="0"/>
              <w:widowControl/>
              <w:overflowPunct/>
              <w:bidi w:val="0"/>
              <w:snapToGrid/>
              <w:spacing w:before="0" w:after="0"/>
              <w:jc w:val="center"/>
              <w:textAlignment w:val="auto"/>
              <w:rPr>
                <w:sz w:val="20"/>
                <w:szCs w:val="20"/>
              </w:rPr>
            </w:pPr>
            <w:r>
              <w:rPr>
                <w:sz w:val="20"/>
                <w:szCs w:val="20"/>
              </w:rPr>
              <w:t>477</w:t>
            </w:r>
          </w:p>
        </w:tc>
        <w:tc>
          <w:tcPr>
            <w:tcW w:w="555" w:type="dxa"/>
            <w:tcBorders>
              <w:bottom w:val="single" w:color="B7B7B7" w:sz="6" w:space="0"/>
            </w:tcBorders>
            <w:shd w:val="clear" w:color="auto" w:fill="auto"/>
            <w:vAlign w:val="center"/>
          </w:tcPr>
          <w:p w14:paraId="0FCBCCCE">
            <w:pPr>
              <w:keepNext w:val="0"/>
              <w:keepLines w:val="0"/>
              <w:widowControl/>
              <w:overflowPunct/>
              <w:bidi w:val="0"/>
              <w:snapToGrid/>
              <w:spacing w:before="0" w:after="0"/>
              <w:jc w:val="center"/>
              <w:textAlignment w:val="auto"/>
              <w:rPr>
                <w:sz w:val="20"/>
                <w:szCs w:val="20"/>
              </w:rPr>
            </w:pPr>
            <w:r>
              <w:rPr>
                <w:sz w:val="20"/>
                <w:szCs w:val="20"/>
              </w:rPr>
              <w:t>85.6</w:t>
            </w:r>
          </w:p>
        </w:tc>
        <w:tc>
          <w:tcPr>
            <w:tcW w:w="1094" w:type="dxa"/>
            <w:tcBorders>
              <w:bottom w:val="single" w:color="B7B7B7" w:sz="6" w:space="0"/>
            </w:tcBorders>
            <w:shd w:val="clear" w:color="auto" w:fill="auto"/>
            <w:vAlign w:val="center"/>
          </w:tcPr>
          <w:p w14:paraId="0EED9D1F">
            <w:pPr>
              <w:keepNext w:val="0"/>
              <w:keepLines w:val="0"/>
              <w:widowControl/>
              <w:overflowPunct/>
              <w:bidi w:val="0"/>
              <w:snapToGrid/>
              <w:spacing w:before="0" w:after="0"/>
              <w:jc w:val="center"/>
              <w:textAlignment w:val="auto"/>
              <w:rPr>
                <w:sz w:val="20"/>
                <w:szCs w:val="20"/>
              </w:rPr>
            </w:pPr>
            <w:r>
              <w:rPr>
                <w:sz w:val="20"/>
                <w:szCs w:val="20"/>
              </w:rPr>
              <w:t>180</w:t>
            </w:r>
          </w:p>
        </w:tc>
        <w:tc>
          <w:tcPr>
            <w:tcW w:w="436" w:type="dxa"/>
            <w:tcBorders>
              <w:bottom w:val="single" w:color="B7B7B7" w:sz="6" w:space="0"/>
            </w:tcBorders>
            <w:shd w:val="clear" w:color="auto" w:fill="auto"/>
            <w:vAlign w:val="center"/>
          </w:tcPr>
          <w:p w14:paraId="7B3E333D">
            <w:pPr>
              <w:keepNext w:val="0"/>
              <w:keepLines w:val="0"/>
              <w:widowControl/>
              <w:overflowPunct/>
              <w:bidi w:val="0"/>
              <w:snapToGrid/>
              <w:spacing w:before="0" w:after="0"/>
              <w:jc w:val="center"/>
              <w:textAlignment w:val="auto"/>
              <w:rPr>
                <w:sz w:val="20"/>
                <w:szCs w:val="20"/>
              </w:rPr>
            </w:pPr>
            <w:r>
              <w:rPr>
                <w:sz w:val="20"/>
                <w:szCs w:val="20"/>
              </w:rPr>
              <w:t>32.3</w:t>
            </w:r>
          </w:p>
        </w:tc>
        <w:tc>
          <w:tcPr>
            <w:tcW w:w="1184" w:type="dxa"/>
            <w:tcBorders>
              <w:bottom w:val="single" w:color="B7B7B7" w:sz="6" w:space="0"/>
            </w:tcBorders>
            <w:shd w:val="clear" w:color="auto" w:fill="auto"/>
            <w:vAlign w:val="center"/>
          </w:tcPr>
          <w:p w14:paraId="434AB04F">
            <w:pPr>
              <w:keepNext w:val="0"/>
              <w:keepLines w:val="0"/>
              <w:widowControl/>
              <w:overflowPunct/>
              <w:bidi w:val="0"/>
              <w:snapToGrid/>
              <w:spacing w:before="0" w:after="0"/>
              <w:jc w:val="center"/>
              <w:textAlignment w:val="auto"/>
              <w:rPr>
                <w:sz w:val="20"/>
                <w:szCs w:val="20"/>
              </w:rPr>
            </w:pPr>
            <w:r>
              <w:rPr>
                <w:sz w:val="20"/>
                <w:szCs w:val="20"/>
              </w:rPr>
              <w:t>181</w:t>
            </w:r>
          </w:p>
        </w:tc>
        <w:tc>
          <w:tcPr>
            <w:tcW w:w="451" w:type="dxa"/>
            <w:tcBorders>
              <w:bottom w:val="single" w:color="B7B7B7" w:sz="6" w:space="0"/>
            </w:tcBorders>
            <w:shd w:val="clear" w:color="auto" w:fill="auto"/>
            <w:vAlign w:val="center"/>
          </w:tcPr>
          <w:p w14:paraId="10AA8341">
            <w:pPr>
              <w:keepNext w:val="0"/>
              <w:keepLines w:val="0"/>
              <w:widowControl/>
              <w:overflowPunct/>
              <w:bidi w:val="0"/>
              <w:snapToGrid/>
              <w:spacing w:before="0" w:after="0"/>
              <w:jc w:val="center"/>
              <w:textAlignment w:val="auto"/>
              <w:rPr>
                <w:sz w:val="20"/>
                <w:szCs w:val="20"/>
              </w:rPr>
            </w:pPr>
            <w:r>
              <w:rPr>
                <w:sz w:val="20"/>
                <w:szCs w:val="20"/>
              </w:rPr>
              <w:t>32.5</w:t>
            </w:r>
          </w:p>
        </w:tc>
        <w:tc>
          <w:tcPr>
            <w:tcW w:w="1289" w:type="dxa"/>
            <w:tcBorders>
              <w:bottom w:val="single" w:color="B7B7B7" w:sz="6" w:space="0"/>
            </w:tcBorders>
            <w:shd w:val="clear" w:color="auto" w:fill="auto"/>
            <w:vAlign w:val="center"/>
          </w:tcPr>
          <w:p w14:paraId="53F353CA">
            <w:pPr>
              <w:keepNext w:val="0"/>
              <w:keepLines w:val="0"/>
              <w:widowControl/>
              <w:overflowPunct/>
              <w:bidi w:val="0"/>
              <w:snapToGrid/>
              <w:spacing w:before="0" w:after="0"/>
              <w:jc w:val="center"/>
              <w:textAlignment w:val="auto"/>
              <w:rPr>
                <w:sz w:val="20"/>
                <w:szCs w:val="20"/>
              </w:rPr>
            </w:pPr>
            <w:r>
              <w:rPr>
                <w:sz w:val="20"/>
                <w:szCs w:val="20"/>
              </w:rPr>
              <w:t>69</w:t>
            </w:r>
          </w:p>
        </w:tc>
        <w:tc>
          <w:tcPr>
            <w:tcW w:w="572" w:type="dxa"/>
            <w:tcBorders>
              <w:bottom w:val="single" w:color="B7B7B7" w:sz="6" w:space="0"/>
            </w:tcBorders>
            <w:shd w:val="clear" w:color="auto" w:fill="auto"/>
            <w:vAlign w:val="center"/>
          </w:tcPr>
          <w:p w14:paraId="05C86D57">
            <w:pPr>
              <w:keepNext w:val="0"/>
              <w:keepLines w:val="0"/>
              <w:widowControl/>
              <w:overflowPunct/>
              <w:bidi w:val="0"/>
              <w:snapToGrid/>
              <w:spacing w:before="0" w:after="0"/>
              <w:jc w:val="center"/>
              <w:textAlignment w:val="auto"/>
              <w:rPr>
                <w:sz w:val="20"/>
                <w:szCs w:val="20"/>
              </w:rPr>
            </w:pPr>
            <w:r>
              <w:rPr>
                <w:sz w:val="20"/>
                <w:szCs w:val="20"/>
              </w:rPr>
              <w:t>12.4</w:t>
            </w:r>
          </w:p>
        </w:tc>
        <w:tc>
          <w:tcPr>
            <w:tcW w:w="1063" w:type="dxa"/>
            <w:tcBorders>
              <w:bottom w:val="single" w:color="B7B7B7" w:sz="6" w:space="0"/>
            </w:tcBorders>
            <w:shd w:val="clear" w:color="auto" w:fill="auto"/>
            <w:vAlign w:val="center"/>
          </w:tcPr>
          <w:p w14:paraId="7D71768F">
            <w:pPr>
              <w:keepNext w:val="0"/>
              <w:keepLines w:val="0"/>
              <w:widowControl/>
              <w:overflowPunct/>
              <w:bidi w:val="0"/>
              <w:snapToGrid/>
              <w:spacing w:before="0" w:after="0"/>
              <w:jc w:val="center"/>
              <w:textAlignment w:val="auto"/>
              <w:rPr>
                <w:sz w:val="20"/>
                <w:szCs w:val="20"/>
              </w:rPr>
            </w:pPr>
            <w:r>
              <w:rPr>
                <w:sz w:val="20"/>
                <w:szCs w:val="20"/>
              </w:rPr>
              <w:t>50</w:t>
            </w:r>
          </w:p>
        </w:tc>
        <w:tc>
          <w:tcPr>
            <w:tcW w:w="465" w:type="dxa"/>
            <w:tcBorders>
              <w:bottom w:val="single" w:color="B7B7B7" w:sz="6" w:space="0"/>
            </w:tcBorders>
            <w:shd w:val="clear" w:color="auto" w:fill="auto"/>
            <w:vAlign w:val="center"/>
          </w:tcPr>
          <w:p w14:paraId="6B726269">
            <w:pPr>
              <w:keepNext w:val="0"/>
              <w:keepLines w:val="0"/>
              <w:widowControl/>
              <w:overflowPunct/>
              <w:bidi w:val="0"/>
              <w:snapToGrid/>
              <w:spacing w:before="0" w:after="0"/>
              <w:jc w:val="center"/>
              <w:textAlignment w:val="auto"/>
              <w:rPr>
                <w:sz w:val="20"/>
                <w:szCs w:val="20"/>
              </w:rPr>
            </w:pPr>
            <w:r>
              <w:rPr>
                <w:sz w:val="20"/>
                <w:szCs w:val="20"/>
              </w:rPr>
              <w:t>9.0</w:t>
            </w:r>
          </w:p>
        </w:tc>
      </w:tr>
      <w:tr w14:paraId="219BEB2F">
        <w:tblPrEx>
          <w:tblCellMar>
            <w:top w:w="0" w:type="dxa"/>
            <w:left w:w="40" w:type="dxa"/>
            <w:bottom w:w="0" w:type="dxa"/>
            <w:right w:w="40" w:type="dxa"/>
          </w:tblCellMar>
        </w:tblPrEx>
        <w:trPr>
          <w:trHeight w:val="435" w:hRule="atLeast"/>
        </w:trPr>
        <w:tc>
          <w:tcPr>
            <w:tcW w:w="1335" w:type="dxa"/>
            <w:vMerge w:val="restart"/>
            <w:shd w:val="clear" w:color="auto" w:fill="auto"/>
            <w:vAlign w:val="center"/>
          </w:tcPr>
          <w:p w14:paraId="73A95108">
            <w:pPr>
              <w:keepNext w:val="0"/>
              <w:keepLines w:val="0"/>
              <w:widowControl/>
              <w:overflowPunct/>
              <w:bidi w:val="0"/>
              <w:snapToGrid/>
              <w:spacing w:before="0" w:after="240"/>
              <w:jc w:val="center"/>
              <w:textAlignment w:val="auto"/>
              <w:rPr>
                <w:b/>
                <w:sz w:val="22"/>
                <w:szCs w:val="21"/>
              </w:rPr>
            </w:pPr>
            <w:r>
              <w:rPr>
                <w:b/>
                <w:sz w:val="22"/>
                <w:szCs w:val="21"/>
              </w:rPr>
              <w:t>Up to R$ 750,00</w:t>
            </w:r>
          </w:p>
        </w:tc>
        <w:tc>
          <w:tcPr>
            <w:tcW w:w="645" w:type="dxa"/>
            <w:shd w:val="clear" w:color="auto" w:fill="auto"/>
            <w:vAlign w:val="center"/>
          </w:tcPr>
          <w:p w14:paraId="332894D8">
            <w:pPr>
              <w:keepNext w:val="0"/>
              <w:keepLines w:val="0"/>
              <w:widowControl/>
              <w:overflowPunct/>
              <w:bidi w:val="0"/>
              <w:snapToGrid/>
              <w:spacing w:before="0" w:after="0"/>
              <w:textAlignment w:val="auto"/>
              <w:rPr>
                <w:b/>
                <w:sz w:val="22"/>
                <w:szCs w:val="22"/>
              </w:rPr>
            </w:pPr>
          </w:p>
        </w:tc>
        <w:tc>
          <w:tcPr>
            <w:tcW w:w="1110" w:type="dxa"/>
            <w:shd w:val="clear" w:color="auto" w:fill="auto"/>
            <w:vAlign w:val="center"/>
          </w:tcPr>
          <w:p w14:paraId="385ACBB4">
            <w:pPr>
              <w:keepNext w:val="0"/>
              <w:keepLines w:val="0"/>
              <w:widowControl/>
              <w:overflowPunct/>
              <w:bidi w:val="0"/>
              <w:snapToGrid/>
              <w:spacing w:before="0" w:after="0"/>
              <w:jc w:val="center"/>
              <w:textAlignment w:val="auto"/>
              <w:rPr>
                <w:b/>
                <w:sz w:val="20"/>
                <w:szCs w:val="20"/>
              </w:rPr>
            </w:pPr>
            <w:r>
              <w:rPr>
                <w:b/>
                <w:sz w:val="20"/>
                <w:szCs w:val="20"/>
              </w:rPr>
              <w:t>ALCOHOL</w:t>
            </w:r>
          </w:p>
        </w:tc>
        <w:tc>
          <w:tcPr>
            <w:tcW w:w="555" w:type="dxa"/>
            <w:shd w:val="clear" w:color="auto" w:fill="auto"/>
            <w:vAlign w:val="center"/>
          </w:tcPr>
          <w:p w14:paraId="51992B34">
            <w:pPr>
              <w:keepNext w:val="0"/>
              <w:keepLines w:val="0"/>
              <w:widowControl/>
              <w:overflowPunct/>
              <w:bidi w:val="0"/>
              <w:snapToGrid/>
              <w:spacing w:before="0" w:after="0"/>
              <w:jc w:val="center"/>
              <w:textAlignment w:val="auto"/>
              <w:rPr>
                <w:b/>
                <w:sz w:val="20"/>
                <w:szCs w:val="20"/>
              </w:rPr>
            </w:pPr>
            <w:r>
              <w:rPr>
                <w:b/>
                <w:sz w:val="20"/>
                <w:szCs w:val="20"/>
              </w:rPr>
              <w:t>%</w:t>
            </w:r>
          </w:p>
        </w:tc>
        <w:tc>
          <w:tcPr>
            <w:tcW w:w="1094" w:type="dxa"/>
            <w:shd w:val="clear" w:color="auto" w:fill="auto"/>
            <w:vAlign w:val="center"/>
          </w:tcPr>
          <w:p w14:paraId="29B2E0C8">
            <w:pPr>
              <w:keepNext w:val="0"/>
              <w:keepLines w:val="0"/>
              <w:widowControl/>
              <w:overflowPunct/>
              <w:bidi w:val="0"/>
              <w:snapToGrid/>
              <w:spacing w:before="0" w:after="0"/>
              <w:jc w:val="center"/>
              <w:textAlignment w:val="auto"/>
              <w:rPr>
                <w:b/>
                <w:sz w:val="20"/>
                <w:szCs w:val="20"/>
              </w:rPr>
            </w:pPr>
            <w:r>
              <w:rPr>
                <w:b/>
                <w:sz w:val="20"/>
                <w:szCs w:val="20"/>
              </w:rPr>
              <w:t>TOBACCO</w:t>
            </w:r>
          </w:p>
        </w:tc>
        <w:tc>
          <w:tcPr>
            <w:tcW w:w="436" w:type="dxa"/>
            <w:shd w:val="clear" w:color="auto" w:fill="auto"/>
            <w:vAlign w:val="center"/>
          </w:tcPr>
          <w:p w14:paraId="3BDA6614">
            <w:pPr>
              <w:keepNext w:val="0"/>
              <w:keepLines w:val="0"/>
              <w:widowControl/>
              <w:overflowPunct/>
              <w:bidi w:val="0"/>
              <w:snapToGrid/>
              <w:spacing w:before="0" w:after="0"/>
              <w:jc w:val="center"/>
              <w:textAlignment w:val="auto"/>
              <w:rPr>
                <w:b/>
                <w:sz w:val="20"/>
                <w:szCs w:val="20"/>
              </w:rPr>
            </w:pPr>
            <w:r>
              <w:rPr>
                <w:b/>
                <w:sz w:val="20"/>
                <w:szCs w:val="20"/>
              </w:rPr>
              <w:t>%</w:t>
            </w:r>
          </w:p>
        </w:tc>
        <w:tc>
          <w:tcPr>
            <w:tcW w:w="1184" w:type="dxa"/>
            <w:shd w:val="clear" w:color="auto" w:fill="auto"/>
            <w:vAlign w:val="center"/>
          </w:tcPr>
          <w:p w14:paraId="50B78954">
            <w:pPr>
              <w:keepNext w:val="0"/>
              <w:keepLines w:val="0"/>
              <w:widowControl/>
              <w:overflowPunct/>
              <w:bidi w:val="0"/>
              <w:snapToGrid/>
              <w:spacing w:before="0" w:after="0"/>
              <w:jc w:val="center"/>
              <w:textAlignment w:val="auto"/>
              <w:rPr>
                <w:b/>
                <w:sz w:val="20"/>
                <w:szCs w:val="20"/>
              </w:rPr>
            </w:pPr>
            <w:r>
              <w:rPr>
                <w:b/>
                <w:sz w:val="20"/>
                <w:szCs w:val="20"/>
              </w:rPr>
              <w:t>CANNABIS</w:t>
            </w:r>
          </w:p>
        </w:tc>
        <w:tc>
          <w:tcPr>
            <w:tcW w:w="451" w:type="dxa"/>
            <w:shd w:val="clear" w:color="auto" w:fill="auto"/>
            <w:vAlign w:val="center"/>
          </w:tcPr>
          <w:p w14:paraId="073D572E">
            <w:pPr>
              <w:keepNext w:val="0"/>
              <w:keepLines w:val="0"/>
              <w:widowControl/>
              <w:overflowPunct/>
              <w:bidi w:val="0"/>
              <w:snapToGrid/>
              <w:spacing w:before="0" w:after="0"/>
              <w:jc w:val="center"/>
              <w:textAlignment w:val="auto"/>
              <w:rPr>
                <w:b/>
                <w:sz w:val="20"/>
                <w:szCs w:val="20"/>
              </w:rPr>
            </w:pPr>
            <w:r>
              <w:rPr>
                <w:b/>
                <w:sz w:val="20"/>
                <w:szCs w:val="20"/>
              </w:rPr>
              <w:t>%</w:t>
            </w:r>
          </w:p>
        </w:tc>
        <w:tc>
          <w:tcPr>
            <w:tcW w:w="1289" w:type="dxa"/>
            <w:shd w:val="clear" w:color="auto" w:fill="auto"/>
            <w:vAlign w:val="center"/>
          </w:tcPr>
          <w:p w14:paraId="4EFF6A8E">
            <w:pPr>
              <w:keepNext w:val="0"/>
              <w:keepLines w:val="0"/>
              <w:widowControl/>
              <w:overflowPunct/>
              <w:bidi w:val="0"/>
              <w:snapToGrid/>
              <w:spacing w:before="0" w:after="0"/>
              <w:jc w:val="center"/>
              <w:textAlignment w:val="auto"/>
              <w:rPr>
                <w:b/>
                <w:sz w:val="20"/>
                <w:szCs w:val="20"/>
              </w:rPr>
            </w:pPr>
            <w:r>
              <w:rPr>
                <w:b/>
                <w:sz w:val="20"/>
                <w:szCs w:val="20"/>
              </w:rPr>
              <w:t>HYPNOTICS</w:t>
            </w:r>
          </w:p>
        </w:tc>
        <w:tc>
          <w:tcPr>
            <w:tcW w:w="572" w:type="dxa"/>
            <w:shd w:val="clear" w:color="auto" w:fill="auto"/>
            <w:vAlign w:val="center"/>
          </w:tcPr>
          <w:p w14:paraId="7C574A0D">
            <w:pPr>
              <w:keepNext w:val="0"/>
              <w:keepLines w:val="0"/>
              <w:widowControl/>
              <w:overflowPunct/>
              <w:bidi w:val="0"/>
              <w:snapToGrid/>
              <w:spacing w:before="0" w:after="0"/>
              <w:jc w:val="center"/>
              <w:textAlignment w:val="auto"/>
              <w:rPr>
                <w:b/>
                <w:sz w:val="20"/>
                <w:szCs w:val="20"/>
              </w:rPr>
            </w:pPr>
            <w:r>
              <w:rPr>
                <w:b/>
                <w:sz w:val="20"/>
                <w:szCs w:val="20"/>
              </w:rPr>
              <w:t>%</w:t>
            </w:r>
          </w:p>
        </w:tc>
        <w:tc>
          <w:tcPr>
            <w:tcW w:w="1063" w:type="dxa"/>
            <w:shd w:val="clear" w:color="auto" w:fill="auto"/>
            <w:vAlign w:val="center"/>
          </w:tcPr>
          <w:p w14:paraId="6806151A">
            <w:pPr>
              <w:keepNext w:val="0"/>
              <w:keepLines w:val="0"/>
              <w:widowControl/>
              <w:overflowPunct/>
              <w:bidi w:val="0"/>
              <w:snapToGrid/>
              <w:spacing w:before="0" w:after="0"/>
              <w:jc w:val="center"/>
              <w:textAlignment w:val="auto"/>
              <w:rPr>
                <w:b/>
                <w:sz w:val="20"/>
                <w:szCs w:val="20"/>
              </w:rPr>
            </w:pPr>
            <w:r>
              <w:rPr>
                <w:b/>
                <w:sz w:val="20"/>
                <w:szCs w:val="20"/>
              </w:rPr>
              <w:t>COCAINE</w:t>
            </w:r>
          </w:p>
        </w:tc>
        <w:tc>
          <w:tcPr>
            <w:tcW w:w="465" w:type="dxa"/>
            <w:shd w:val="clear" w:color="auto" w:fill="auto"/>
            <w:vAlign w:val="center"/>
          </w:tcPr>
          <w:p w14:paraId="5D48EAF6">
            <w:pPr>
              <w:keepNext w:val="0"/>
              <w:keepLines w:val="0"/>
              <w:widowControl/>
              <w:overflowPunct/>
              <w:bidi w:val="0"/>
              <w:snapToGrid/>
              <w:spacing w:before="0" w:after="0"/>
              <w:jc w:val="center"/>
              <w:textAlignment w:val="auto"/>
              <w:rPr>
                <w:b/>
                <w:sz w:val="20"/>
                <w:szCs w:val="20"/>
              </w:rPr>
            </w:pPr>
            <w:r>
              <w:rPr>
                <w:b/>
                <w:sz w:val="20"/>
                <w:szCs w:val="20"/>
              </w:rPr>
              <w:t>%</w:t>
            </w:r>
          </w:p>
        </w:tc>
      </w:tr>
      <w:tr w14:paraId="79EA1CEE">
        <w:tblPrEx>
          <w:tblCellMar>
            <w:top w:w="0" w:type="dxa"/>
            <w:left w:w="40" w:type="dxa"/>
            <w:bottom w:w="0" w:type="dxa"/>
            <w:right w:w="40" w:type="dxa"/>
          </w:tblCellMar>
        </w:tblPrEx>
        <w:trPr>
          <w:trHeight w:val="315" w:hRule="atLeast"/>
        </w:trPr>
        <w:tc>
          <w:tcPr>
            <w:tcW w:w="1335" w:type="dxa"/>
            <w:vMerge w:val="continue"/>
            <w:shd w:val="clear" w:color="auto" w:fill="auto"/>
            <w:tcMar>
              <w:top w:w="100" w:type="dxa"/>
              <w:left w:w="100" w:type="dxa"/>
              <w:bottom w:w="100" w:type="dxa"/>
              <w:right w:w="100" w:type="dxa"/>
            </w:tcMar>
            <w:vAlign w:val="center"/>
          </w:tcPr>
          <w:p w14:paraId="3C007E3A">
            <w:pPr>
              <w:pStyle w:val="16"/>
              <w:keepNext w:val="0"/>
              <w:keepLines w:val="0"/>
              <w:widowControl/>
              <w:overflowPunct/>
              <w:bidi w:val="0"/>
              <w:snapToGrid/>
              <w:spacing w:before="0" w:after="360"/>
              <w:textAlignment w:val="auto"/>
              <w:rPr>
                <w:sz w:val="28"/>
                <w:szCs w:val="28"/>
              </w:rPr>
            </w:pPr>
          </w:p>
        </w:tc>
        <w:tc>
          <w:tcPr>
            <w:tcW w:w="645" w:type="dxa"/>
            <w:shd w:val="clear" w:color="auto" w:fill="auto"/>
            <w:vAlign w:val="center"/>
          </w:tcPr>
          <w:p w14:paraId="001067F1">
            <w:pPr>
              <w:keepNext w:val="0"/>
              <w:keepLines w:val="0"/>
              <w:widowControl/>
              <w:overflowPunct/>
              <w:bidi w:val="0"/>
              <w:snapToGrid/>
              <w:spacing w:before="0" w:after="0"/>
              <w:jc w:val="center"/>
              <w:textAlignment w:val="auto"/>
              <w:rPr>
                <w:b/>
                <w:sz w:val="22"/>
                <w:szCs w:val="22"/>
              </w:rPr>
            </w:pPr>
            <w:r>
              <w:rPr>
                <w:b/>
                <w:sz w:val="22"/>
                <w:szCs w:val="22"/>
              </w:rPr>
              <w:t>C1</w:t>
            </w:r>
          </w:p>
        </w:tc>
        <w:tc>
          <w:tcPr>
            <w:tcW w:w="1110" w:type="dxa"/>
            <w:shd w:val="clear" w:color="auto" w:fill="auto"/>
            <w:vAlign w:val="center"/>
          </w:tcPr>
          <w:p w14:paraId="79C8333D">
            <w:pPr>
              <w:keepNext w:val="0"/>
              <w:keepLines w:val="0"/>
              <w:widowControl/>
              <w:overflowPunct/>
              <w:bidi w:val="0"/>
              <w:snapToGrid/>
              <w:spacing w:before="0" w:after="0"/>
              <w:jc w:val="center"/>
              <w:textAlignment w:val="auto"/>
              <w:rPr>
                <w:sz w:val="20"/>
                <w:szCs w:val="20"/>
              </w:rPr>
            </w:pPr>
            <w:r>
              <w:rPr>
                <w:sz w:val="20"/>
                <w:szCs w:val="20"/>
              </w:rPr>
              <w:t>39</w:t>
            </w:r>
          </w:p>
        </w:tc>
        <w:tc>
          <w:tcPr>
            <w:tcW w:w="555" w:type="dxa"/>
            <w:shd w:val="clear" w:color="auto" w:fill="auto"/>
            <w:vAlign w:val="center"/>
          </w:tcPr>
          <w:p w14:paraId="19927220">
            <w:pPr>
              <w:keepNext w:val="0"/>
              <w:keepLines w:val="0"/>
              <w:widowControl/>
              <w:overflowPunct/>
              <w:bidi w:val="0"/>
              <w:snapToGrid/>
              <w:spacing w:before="0" w:after="0"/>
              <w:jc w:val="center"/>
              <w:textAlignment w:val="auto"/>
              <w:rPr>
                <w:sz w:val="20"/>
                <w:szCs w:val="20"/>
              </w:rPr>
            </w:pPr>
            <w:r>
              <w:rPr>
                <w:sz w:val="20"/>
                <w:szCs w:val="20"/>
              </w:rPr>
              <w:t>92.9</w:t>
            </w:r>
          </w:p>
        </w:tc>
        <w:tc>
          <w:tcPr>
            <w:tcW w:w="1094" w:type="dxa"/>
            <w:shd w:val="clear" w:color="auto" w:fill="auto"/>
            <w:vAlign w:val="center"/>
          </w:tcPr>
          <w:p w14:paraId="77CC1F75">
            <w:pPr>
              <w:keepNext w:val="0"/>
              <w:keepLines w:val="0"/>
              <w:widowControl/>
              <w:overflowPunct/>
              <w:bidi w:val="0"/>
              <w:snapToGrid/>
              <w:spacing w:before="0" w:after="0"/>
              <w:jc w:val="center"/>
              <w:textAlignment w:val="auto"/>
              <w:rPr>
                <w:sz w:val="20"/>
                <w:szCs w:val="20"/>
              </w:rPr>
            </w:pPr>
            <w:r>
              <w:rPr>
                <w:sz w:val="20"/>
                <w:szCs w:val="20"/>
              </w:rPr>
              <w:t>24</w:t>
            </w:r>
          </w:p>
        </w:tc>
        <w:tc>
          <w:tcPr>
            <w:tcW w:w="436" w:type="dxa"/>
            <w:shd w:val="clear" w:color="auto" w:fill="auto"/>
            <w:vAlign w:val="center"/>
          </w:tcPr>
          <w:p w14:paraId="4687606C">
            <w:pPr>
              <w:keepNext w:val="0"/>
              <w:keepLines w:val="0"/>
              <w:widowControl/>
              <w:overflowPunct/>
              <w:bidi w:val="0"/>
              <w:snapToGrid/>
              <w:spacing w:before="0" w:after="0"/>
              <w:jc w:val="center"/>
              <w:textAlignment w:val="auto"/>
              <w:rPr>
                <w:sz w:val="20"/>
                <w:szCs w:val="20"/>
              </w:rPr>
            </w:pPr>
            <w:r>
              <w:rPr>
                <w:sz w:val="20"/>
                <w:szCs w:val="20"/>
              </w:rPr>
              <w:t>57.1</w:t>
            </w:r>
          </w:p>
        </w:tc>
        <w:tc>
          <w:tcPr>
            <w:tcW w:w="1184" w:type="dxa"/>
            <w:shd w:val="clear" w:color="auto" w:fill="auto"/>
            <w:vAlign w:val="center"/>
          </w:tcPr>
          <w:p w14:paraId="3ECE271F">
            <w:pPr>
              <w:keepNext w:val="0"/>
              <w:keepLines w:val="0"/>
              <w:widowControl/>
              <w:overflowPunct/>
              <w:bidi w:val="0"/>
              <w:snapToGrid/>
              <w:spacing w:before="0" w:after="0"/>
              <w:jc w:val="center"/>
              <w:textAlignment w:val="auto"/>
              <w:rPr>
                <w:sz w:val="20"/>
                <w:szCs w:val="20"/>
              </w:rPr>
            </w:pPr>
            <w:r>
              <w:rPr>
                <w:sz w:val="20"/>
                <w:szCs w:val="20"/>
              </w:rPr>
              <w:t>22</w:t>
            </w:r>
          </w:p>
        </w:tc>
        <w:tc>
          <w:tcPr>
            <w:tcW w:w="451" w:type="dxa"/>
            <w:shd w:val="clear" w:color="auto" w:fill="auto"/>
            <w:vAlign w:val="center"/>
          </w:tcPr>
          <w:p w14:paraId="276A08A6">
            <w:pPr>
              <w:keepNext w:val="0"/>
              <w:keepLines w:val="0"/>
              <w:widowControl/>
              <w:overflowPunct/>
              <w:bidi w:val="0"/>
              <w:snapToGrid/>
              <w:spacing w:before="0" w:after="0"/>
              <w:jc w:val="center"/>
              <w:textAlignment w:val="auto"/>
              <w:rPr>
                <w:sz w:val="20"/>
                <w:szCs w:val="20"/>
              </w:rPr>
            </w:pPr>
            <w:r>
              <w:rPr>
                <w:sz w:val="20"/>
                <w:szCs w:val="20"/>
              </w:rPr>
              <w:t>52.4</w:t>
            </w:r>
          </w:p>
        </w:tc>
        <w:tc>
          <w:tcPr>
            <w:tcW w:w="1289" w:type="dxa"/>
            <w:shd w:val="clear" w:color="auto" w:fill="auto"/>
            <w:vAlign w:val="center"/>
          </w:tcPr>
          <w:p w14:paraId="605F1730">
            <w:pPr>
              <w:keepNext w:val="0"/>
              <w:keepLines w:val="0"/>
              <w:widowControl/>
              <w:overflowPunct/>
              <w:bidi w:val="0"/>
              <w:snapToGrid/>
              <w:spacing w:before="0" w:after="0"/>
              <w:jc w:val="center"/>
              <w:textAlignment w:val="auto"/>
              <w:rPr>
                <w:sz w:val="20"/>
                <w:szCs w:val="20"/>
              </w:rPr>
            </w:pPr>
            <w:r>
              <w:rPr>
                <w:sz w:val="20"/>
                <w:szCs w:val="20"/>
              </w:rPr>
              <w:t>10</w:t>
            </w:r>
          </w:p>
        </w:tc>
        <w:tc>
          <w:tcPr>
            <w:tcW w:w="572" w:type="dxa"/>
            <w:shd w:val="clear" w:color="auto" w:fill="auto"/>
            <w:vAlign w:val="center"/>
          </w:tcPr>
          <w:p w14:paraId="7E896596">
            <w:pPr>
              <w:keepNext w:val="0"/>
              <w:keepLines w:val="0"/>
              <w:widowControl/>
              <w:overflowPunct/>
              <w:bidi w:val="0"/>
              <w:snapToGrid/>
              <w:spacing w:before="0" w:after="0"/>
              <w:jc w:val="center"/>
              <w:textAlignment w:val="auto"/>
              <w:rPr>
                <w:sz w:val="20"/>
                <w:szCs w:val="20"/>
              </w:rPr>
            </w:pPr>
            <w:r>
              <w:rPr>
                <w:sz w:val="20"/>
                <w:szCs w:val="20"/>
              </w:rPr>
              <w:t>23.8</w:t>
            </w:r>
          </w:p>
        </w:tc>
        <w:tc>
          <w:tcPr>
            <w:tcW w:w="1063" w:type="dxa"/>
            <w:shd w:val="clear" w:color="auto" w:fill="auto"/>
            <w:vAlign w:val="center"/>
          </w:tcPr>
          <w:p w14:paraId="6E989442">
            <w:pPr>
              <w:keepNext w:val="0"/>
              <w:keepLines w:val="0"/>
              <w:widowControl/>
              <w:overflowPunct/>
              <w:bidi w:val="0"/>
              <w:snapToGrid/>
              <w:spacing w:before="0" w:after="0"/>
              <w:jc w:val="center"/>
              <w:textAlignment w:val="auto"/>
              <w:rPr>
                <w:sz w:val="20"/>
                <w:szCs w:val="20"/>
              </w:rPr>
            </w:pPr>
            <w:r>
              <w:rPr>
                <w:sz w:val="20"/>
                <w:szCs w:val="20"/>
              </w:rPr>
              <w:t>9</w:t>
            </w:r>
          </w:p>
        </w:tc>
        <w:tc>
          <w:tcPr>
            <w:tcW w:w="465" w:type="dxa"/>
            <w:shd w:val="clear" w:color="auto" w:fill="auto"/>
            <w:vAlign w:val="center"/>
          </w:tcPr>
          <w:p w14:paraId="657F00A1">
            <w:pPr>
              <w:keepNext w:val="0"/>
              <w:keepLines w:val="0"/>
              <w:widowControl/>
              <w:overflowPunct/>
              <w:bidi w:val="0"/>
              <w:snapToGrid/>
              <w:spacing w:before="0" w:after="0"/>
              <w:jc w:val="center"/>
              <w:textAlignment w:val="auto"/>
              <w:rPr>
                <w:sz w:val="20"/>
                <w:szCs w:val="20"/>
              </w:rPr>
            </w:pPr>
            <w:r>
              <w:rPr>
                <w:sz w:val="20"/>
                <w:szCs w:val="20"/>
              </w:rPr>
              <w:t>21.4</w:t>
            </w:r>
          </w:p>
        </w:tc>
      </w:tr>
      <w:tr w14:paraId="24227B35">
        <w:tblPrEx>
          <w:tblCellMar>
            <w:top w:w="0" w:type="dxa"/>
            <w:left w:w="40" w:type="dxa"/>
            <w:bottom w:w="0" w:type="dxa"/>
            <w:right w:w="40" w:type="dxa"/>
          </w:tblCellMar>
        </w:tblPrEx>
        <w:trPr>
          <w:trHeight w:val="315" w:hRule="atLeast"/>
        </w:trPr>
        <w:tc>
          <w:tcPr>
            <w:tcW w:w="1335" w:type="dxa"/>
            <w:vMerge w:val="continue"/>
            <w:shd w:val="clear" w:color="auto" w:fill="auto"/>
            <w:tcMar>
              <w:top w:w="100" w:type="dxa"/>
              <w:left w:w="100" w:type="dxa"/>
              <w:bottom w:w="100" w:type="dxa"/>
              <w:right w:w="100" w:type="dxa"/>
            </w:tcMar>
            <w:vAlign w:val="center"/>
          </w:tcPr>
          <w:p w14:paraId="678C6FF7">
            <w:pPr>
              <w:pStyle w:val="16"/>
              <w:keepNext w:val="0"/>
              <w:keepLines w:val="0"/>
              <w:widowControl/>
              <w:overflowPunct/>
              <w:bidi w:val="0"/>
              <w:snapToGrid/>
              <w:spacing w:before="0" w:after="360"/>
              <w:textAlignment w:val="auto"/>
              <w:rPr>
                <w:sz w:val="28"/>
                <w:szCs w:val="28"/>
              </w:rPr>
            </w:pPr>
          </w:p>
        </w:tc>
        <w:tc>
          <w:tcPr>
            <w:tcW w:w="645" w:type="dxa"/>
            <w:shd w:val="clear" w:color="auto" w:fill="auto"/>
            <w:vAlign w:val="center"/>
          </w:tcPr>
          <w:p w14:paraId="459E0657">
            <w:pPr>
              <w:keepNext w:val="0"/>
              <w:keepLines w:val="0"/>
              <w:widowControl/>
              <w:overflowPunct/>
              <w:bidi w:val="0"/>
              <w:snapToGrid/>
              <w:spacing w:before="0" w:after="0"/>
              <w:jc w:val="center"/>
              <w:textAlignment w:val="auto"/>
              <w:rPr>
                <w:b/>
                <w:sz w:val="22"/>
                <w:szCs w:val="22"/>
              </w:rPr>
            </w:pPr>
            <w:r>
              <w:rPr>
                <w:b/>
                <w:sz w:val="22"/>
                <w:szCs w:val="22"/>
              </w:rPr>
              <w:t>C2</w:t>
            </w:r>
          </w:p>
        </w:tc>
        <w:tc>
          <w:tcPr>
            <w:tcW w:w="1110" w:type="dxa"/>
            <w:shd w:val="clear" w:color="auto" w:fill="auto"/>
            <w:vAlign w:val="center"/>
          </w:tcPr>
          <w:p w14:paraId="3B1B097F">
            <w:pPr>
              <w:keepNext w:val="0"/>
              <w:keepLines w:val="0"/>
              <w:widowControl/>
              <w:overflowPunct/>
              <w:bidi w:val="0"/>
              <w:snapToGrid/>
              <w:spacing w:before="0" w:after="0"/>
              <w:jc w:val="center"/>
              <w:textAlignment w:val="auto"/>
              <w:rPr>
                <w:sz w:val="20"/>
                <w:szCs w:val="20"/>
              </w:rPr>
            </w:pPr>
            <w:r>
              <w:rPr>
                <w:sz w:val="20"/>
                <w:szCs w:val="20"/>
              </w:rPr>
              <w:t>38</w:t>
            </w:r>
          </w:p>
        </w:tc>
        <w:tc>
          <w:tcPr>
            <w:tcW w:w="555" w:type="dxa"/>
            <w:shd w:val="clear" w:color="auto" w:fill="auto"/>
            <w:vAlign w:val="center"/>
          </w:tcPr>
          <w:p w14:paraId="620FAB27">
            <w:pPr>
              <w:keepNext w:val="0"/>
              <w:keepLines w:val="0"/>
              <w:widowControl/>
              <w:overflowPunct/>
              <w:bidi w:val="0"/>
              <w:snapToGrid/>
              <w:spacing w:before="0" w:after="0"/>
              <w:jc w:val="center"/>
              <w:textAlignment w:val="auto"/>
              <w:rPr>
                <w:sz w:val="20"/>
                <w:szCs w:val="20"/>
              </w:rPr>
            </w:pPr>
            <w:r>
              <w:rPr>
                <w:sz w:val="20"/>
                <w:szCs w:val="20"/>
              </w:rPr>
              <w:t>90.5</w:t>
            </w:r>
          </w:p>
        </w:tc>
        <w:tc>
          <w:tcPr>
            <w:tcW w:w="1094" w:type="dxa"/>
            <w:shd w:val="clear" w:color="auto" w:fill="auto"/>
            <w:vAlign w:val="center"/>
          </w:tcPr>
          <w:p w14:paraId="7A832F83">
            <w:pPr>
              <w:keepNext w:val="0"/>
              <w:keepLines w:val="0"/>
              <w:widowControl/>
              <w:overflowPunct/>
              <w:bidi w:val="0"/>
              <w:snapToGrid/>
              <w:spacing w:before="0" w:after="0"/>
              <w:jc w:val="center"/>
              <w:textAlignment w:val="auto"/>
              <w:rPr>
                <w:sz w:val="20"/>
                <w:szCs w:val="20"/>
              </w:rPr>
            </w:pPr>
            <w:r>
              <w:rPr>
                <w:sz w:val="20"/>
                <w:szCs w:val="20"/>
              </w:rPr>
              <w:t>22</w:t>
            </w:r>
          </w:p>
        </w:tc>
        <w:tc>
          <w:tcPr>
            <w:tcW w:w="436" w:type="dxa"/>
            <w:shd w:val="clear" w:color="auto" w:fill="auto"/>
            <w:vAlign w:val="center"/>
          </w:tcPr>
          <w:p w14:paraId="62E72193">
            <w:pPr>
              <w:keepNext w:val="0"/>
              <w:keepLines w:val="0"/>
              <w:widowControl/>
              <w:overflowPunct/>
              <w:bidi w:val="0"/>
              <w:snapToGrid/>
              <w:spacing w:before="0" w:after="0"/>
              <w:jc w:val="center"/>
              <w:textAlignment w:val="auto"/>
              <w:rPr>
                <w:sz w:val="20"/>
                <w:szCs w:val="20"/>
              </w:rPr>
            </w:pPr>
            <w:r>
              <w:rPr>
                <w:sz w:val="20"/>
                <w:szCs w:val="20"/>
              </w:rPr>
              <w:t>52.4</w:t>
            </w:r>
          </w:p>
        </w:tc>
        <w:tc>
          <w:tcPr>
            <w:tcW w:w="1184" w:type="dxa"/>
            <w:shd w:val="clear" w:color="auto" w:fill="auto"/>
            <w:vAlign w:val="center"/>
          </w:tcPr>
          <w:p w14:paraId="01D94031">
            <w:pPr>
              <w:keepNext w:val="0"/>
              <w:keepLines w:val="0"/>
              <w:widowControl/>
              <w:overflowPunct/>
              <w:bidi w:val="0"/>
              <w:snapToGrid/>
              <w:spacing w:before="0" w:after="0"/>
              <w:jc w:val="center"/>
              <w:textAlignment w:val="auto"/>
              <w:rPr>
                <w:sz w:val="20"/>
                <w:szCs w:val="20"/>
              </w:rPr>
            </w:pPr>
            <w:r>
              <w:rPr>
                <w:sz w:val="20"/>
                <w:szCs w:val="20"/>
              </w:rPr>
              <w:t>21</w:t>
            </w:r>
          </w:p>
        </w:tc>
        <w:tc>
          <w:tcPr>
            <w:tcW w:w="451" w:type="dxa"/>
            <w:shd w:val="clear" w:color="auto" w:fill="auto"/>
            <w:vAlign w:val="center"/>
          </w:tcPr>
          <w:p w14:paraId="0D1E9FF4">
            <w:pPr>
              <w:keepNext w:val="0"/>
              <w:keepLines w:val="0"/>
              <w:widowControl/>
              <w:overflowPunct/>
              <w:bidi w:val="0"/>
              <w:snapToGrid/>
              <w:spacing w:before="0" w:after="0"/>
              <w:jc w:val="center"/>
              <w:textAlignment w:val="auto"/>
              <w:rPr>
                <w:sz w:val="20"/>
                <w:szCs w:val="20"/>
              </w:rPr>
            </w:pPr>
            <w:r>
              <w:rPr>
                <w:sz w:val="20"/>
                <w:szCs w:val="20"/>
              </w:rPr>
              <w:t>50.0</w:t>
            </w:r>
          </w:p>
        </w:tc>
        <w:tc>
          <w:tcPr>
            <w:tcW w:w="1289" w:type="dxa"/>
            <w:shd w:val="clear" w:color="auto" w:fill="auto"/>
            <w:vAlign w:val="center"/>
          </w:tcPr>
          <w:p w14:paraId="07871E9C">
            <w:pPr>
              <w:keepNext w:val="0"/>
              <w:keepLines w:val="0"/>
              <w:widowControl/>
              <w:overflowPunct/>
              <w:bidi w:val="0"/>
              <w:snapToGrid/>
              <w:spacing w:before="0" w:after="0"/>
              <w:jc w:val="center"/>
              <w:textAlignment w:val="auto"/>
              <w:rPr>
                <w:sz w:val="20"/>
                <w:szCs w:val="20"/>
              </w:rPr>
            </w:pPr>
            <w:r>
              <w:rPr>
                <w:sz w:val="20"/>
                <w:szCs w:val="20"/>
              </w:rPr>
              <w:t>10</w:t>
            </w:r>
          </w:p>
        </w:tc>
        <w:tc>
          <w:tcPr>
            <w:tcW w:w="572" w:type="dxa"/>
            <w:shd w:val="clear" w:color="auto" w:fill="auto"/>
            <w:vAlign w:val="center"/>
          </w:tcPr>
          <w:p w14:paraId="189ACE6F">
            <w:pPr>
              <w:keepNext w:val="0"/>
              <w:keepLines w:val="0"/>
              <w:widowControl/>
              <w:overflowPunct/>
              <w:bidi w:val="0"/>
              <w:snapToGrid/>
              <w:spacing w:before="0" w:after="0"/>
              <w:jc w:val="center"/>
              <w:textAlignment w:val="auto"/>
              <w:rPr>
                <w:sz w:val="20"/>
                <w:szCs w:val="20"/>
              </w:rPr>
            </w:pPr>
            <w:r>
              <w:rPr>
                <w:sz w:val="20"/>
                <w:szCs w:val="20"/>
              </w:rPr>
              <w:t>23.8</w:t>
            </w:r>
          </w:p>
        </w:tc>
        <w:tc>
          <w:tcPr>
            <w:tcW w:w="1063" w:type="dxa"/>
            <w:shd w:val="clear" w:color="auto" w:fill="auto"/>
            <w:vAlign w:val="center"/>
          </w:tcPr>
          <w:p w14:paraId="7A71D547">
            <w:pPr>
              <w:keepNext w:val="0"/>
              <w:keepLines w:val="0"/>
              <w:widowControl/>
              <w:overflowPunct/>
              <w:bidi w:val="0"/>
              <w:snapToGrid/>
              <w:spacing w:before="0" w:after="0"/>
              <w:jc w:val="center"/>
              <w:textAlignment w:val="auto"/>
              <w:rPr>
                <w:sz w:val="20"/>
                <w:szCs w:val="20"/>
              </w:rPr>
            </w:pPr>
            <w:r>
              <w:rPr>
                <w:sz w:val="20"/>
                <w:szCs w:val="20"/>
              </w:rPr>
              <w:t>11</w:t>
            </w:r>
          </w:p>
        </w:tc>
        <w:tc>
          <w:tcPr>
            <w:tcW w:w="465" w:type="dxa"/>
            <w:shd w:val="clear" w:color="auto" w:fill="auto"/>
            <w:vAlign w:val="center"/>
          </w:tcPr>
          <w:p w14:paraId="70655BF9">
            <w:pPr>
              <w:keepNext w:val="0"/>
              <w:keepLines w:val="0"/>
              <w:widowControl/>
              <w:overflowPunct/>
              <w:bidi w:val="0"/>
              <w:snapToGrid/>
              <w:spacing w:before="0" w:after="0"/>
              <w:jc w:val="center"/>
              <w:textAlignment w:val="auto"/>
              <w:rPr>
                <w:sz w:val="20"/>
                <w:szCs w:val="20"/>
              </w:rPr>
            </w:pPr>
            <w:r>
              <w:rPr>
                <w:sz w:val="20"/>
                <w:szCs w:val="20"/>
              </w:rPr>
              <w:t>26.2</w:t>
            </w:r>
          </w:p>
        </w:tc>
      </w:tr>
      <w:tr w14:paraId="08C63F86">
        <w:tblPrEx>
          <w:tblCellMar>
            <w:top w:w="0" w:type="dxa"/>
            <w:left w:w="40" w:type="dxa"/>
            <w:bottom w:w="0" w:type="dxa"/>
            <w:right w:w="40" w:type="dxa"/>
          </w:tblCellMar>
        </w:tblPrEx>
        <w:trPr>
          <w:trHeight w:val="315" w:hRule="atLeast"/>
        </w:trPr>
        <w:tc>
          <w:tcPr>
            <w:tcW w:w="1335" w:type="dxa"/>
            <w:vMerge w:val="continue"/>
            <w:shd w:val="clear" w:color="auto" w:fill="auto"/>
            <w:tcMar>
              <w:top w:w="100" w:type="dxa"/>
              <w:left w:w="100" w:type="dxa"/>
              <w:bottom w:w="100" w:type="dxa"/>
              <w:right w:w="100" w:type="dxa"/>
            </w:tcMar>
            <w:vAlign w:val="center"/>
          </w:tcPr>
          <w:p w14:paraId="7C346342">
            <w:pPr>
              <w:pStyle w:val="16"/>
              <w:keepNext w:val="0"/>
              <w:keepLines w:val="0"/>
              <w:widowControl/>
              <w:overflowPunct/>
              <w:bidi w:val="0"/>
              <w:snapToGrid/>
              <w:spacing w:before="0" w:after="360"/>
              <w:textAlignment w:val="auto"/>
              <w:rPr>
                <w:sz w:val="28"/>
                <w:szCs w:val="28"/>
              </w:rPr>
            </w:pPr>
          </w:p>
        </w:tc>
        <w:tc>
          <w:tcPr>
            <w:tcW w:w="645" w:type="dxa"/>
            <w:shd w:val="clear" w:color="auto" w:fill="auto"/>
            <w:vAlign w:val="center"/>
          </w:tcPr>
          <w:p w14:paraId="6BE3EA63">
            <w:pPr>
              <w:keepNext w:val="0"/>
              <w:keepLines w:val="0"/>
              <w:widowControl/>
              <w:overflowPunct/>
              <w:bidi w:val="0"/>
              <w:snapToGrid/>
              <w:spacing w:before="0" w:after="0"/>
              <w:jc w:val="center"/>
              <w:textAlignment w:val="auto"/>
              <w:rPr>
                <w:b/>
                <w:sz w:val="22"/>
                <w:szCs w:val="22"/>
              </w:rPr>
            </w:pPr>
            <w:r>
              <w:rPr>
                <w:b/>
                <w:sz w:val="22"/>
                <w:szCs w:val="22"/>
              </w:rPr>
              <w:t>C3</w:t>
            </w:r>
          </w:p>
        </w:tc>
        <w:tc>
          <w:tcPr>
            <w:tcW w:w="1110" w:type="dxa"/>
            <w:shd w:val="clear" w:color="auto" w:fill="auto"/>
            <w:vAlign w:val="center"/>
          </w:tcPr>
          <w:p w14:paraId="71969693">
            <w:pPr>
              <w:keepNext w:val="0"/>
              <w:keepLines w:val="0"/>
              <w:widowControl/>
              <w:overflowPunct/>
              <w:bidi w:val="0"/>
              <w:snapToGrid/>
              <w:spacing w:before="0" w:after="0"/>
              <w:jc w:val="center"/>
              <w:textAlignment w:val="auto"/>
              <w:rPr>
                <w:sz w:val="20"/>
                <w:szCs w:val="20"/>
              </w:rPr>
            </w:pPr>
            <w:r>
              <w:rPr>
                <w:sz w:val="20"/>
                <w:szCs w:val="20"/>
              </w:rPr>
              <w:t>40</w:t>
            </w:r>
          </w:p>
        </w:tc>
        <w:tc>
          <w:tcPr>
            <w:tcW w:w="555" w:type="dxa"/>
            <w:shd w:val="clear" w:color="auto" w:fill="auto"/>
            <w:vAlign w:val="center"/>
          </w:tcPr>
          <w:p w14:paraId="28F3DA74">
            <w:pPr>
              <w:keepNext w:val="0"/>
              <w:keepLines w:val="0"/>
              <w:widowControl/>
              <w:overflowPunct/>
              <w:bidi w:val="0"/>
              <w:snapToGrid/>
              <w:spacing w:before="0" w:after="0"/>
              <w:jc w:val="center"/>
              <w:textAlignment w:val="auto"/>
              <w:rPr>
                <w:sz w:val="20"/>
                <w:szCs w:val="20"/>
              </w:rPr>
            </w:pPr>
            <w:r>
              <w:rPr>
                <w:sz w:val="20"/>
                <w:szCs w:val="20"/>
              </w:rPr>
              <w:t>95.2</w:t>
            </w:r>
          </w:p>
        </w:tc>
        <w:tc>
          <w:tcPr>
            <w:tcW w:w="1094" w:type="dxa"/>
            <w:shd w:val="clear" w:color="auto" w:fill="auto"/>
            <w:vAlign w:val="center"/>
          </w:tcPr>
          <w:p w14:paraId="340DE2A3">
            <w:pPr>
              <w:keepNext w:val="0"/>
              <w:keepLines w:val="0"/>
              <w:widowControl/>
              <w:overflowPunct/>
              <w:bidi w:val="0"/>
              <w:snapToGrid/>
              <w:spacing w:before="0" w:after="0"/>
              <w:jc w:val="center"/>
              <w:textAlignment w:val="auto"/>
              <w:rPr>
                <w:sz w:val="20"/>
                <w:szCs w:val="20"/>
              </w:rPr>
            </w:pPr>
            <w:r>
              <w:rPr>
                <w:sz w:val="20"/>
                <w:szCs w:val="20"/>
              </w:rPr>
              <w:t>26</w:t>
            </w:r>
          </w:p>
        </w:tc>
        <w:tc>
          <w:tcPr>
            <w:tcW w:w="436" w:type="dxa"/>
            <w:shd w:val="clear" w:color="auto" w:fill="auto"/>
            <w:vAlign w:val="center"/>
          </w:tcPr>
          <w:p w14:paraId="6A8FE6E3">
            <w:pPr>
              <w:keepNext w:val="0"/>
              <w:keepLines w:val="0"/>
              <w:widowControl/>
              <w:overflowPunct/>
              <w:bidi w:val="0"/>
              <w:snapToGrid/>
              <w:spacing w:before="0" w:after="0"/>
              <w:jc w:val="center"/>
              <w:textAlignment w:val="auto"/>
              <w:rPr>
                <w:sz w:val="20"/>
                <w:szCs w:val="20"/>
              </w:rPr>
            </w:pPr>
            <w:r>
              <w:rPr>
                <w:sz w:val="20"/>
                <w:szCs w:val="20"/>
              </w:rPr>
              <w:t>61.9</w:t>
            </w:r>
          </w:p>
        </w:tc>
        <w:tc>
          <w:tcPr>
            <w:tcW w:w="1184" w:type="dxa"/>
            <w:shd w:val="clear" w:color="auto" w:fill="auto"/>
            <w:vAlign w:val="center"/>
          </w:tcPr>
          <w:p w14:paraId="27C58B5F">
            <w:pPr>
              <w:keepNext w:val="0"/>
              <w:keepLines w:val="0"/>
              <w:widowControl/>
              <w:overflowPunct/>
              <w:bidi w:val="0"/>
              <w:snapToGrid/>
              <w:spacing w:before="0" w:after="0"/>
              <w:jc w:val="center"/>
              <w:textAlignment w:val="auto"/>
              <w:rPr>
                <w:sz w:val="20"/>
                <w:szCs w:val="20"/>
              </w:rPr>
            </w:pPr>
            <w:r>
              <w:rPr>
                <w:sz w:val="20"/>
                <w:szCs w:val="20"/>
              </w:rPr>
              <w:t>25</w:t>
            </w:r>
          </w:p>
        </w:tc>
        <w:tc>
          <w:tcPr>
            <w:tcW w:w="451" w:type="dxa"/>
            <w:shd w:val="clear" w:color="auto" w:fill="auto"/>
            <w:vAlign w:val="center"/>
          </w:tcPr>
          <w:p w14:paraId="0CFF1725">
            <w:pPr>
              <w:keepNext w:val="0"/>
              <w:keepLines w:val="0"/>
              <w:widowControl/>
              <w:overflowPunct/>
              <w:bidi w:val="0"/>
              <w:snapToGrid/>
              <w:spacing w:before="0" w:after="0"/>
              <w:jc w:val="center"/>
              <w:textAlignment w:val="auto"/>
              <w:rPr>
                <w:sz w:val="20"/>
                <w:szCs w:val="20"/>
              </w:rPr>
            </w:pPr>
            <w:r>
              <w:rPr>
                <w:sz w:val="20"/>
                <w:szCs w:val="20"/>
              </w:rPr>
              <w:t>59.5</w:t>
            </w:r>
          </w:p>
        </w:tc>
        <w:tc>
          <w:tcPr>
            <w:tcW w:w="1289" w:type="dxa"/>
            <w:shd w:val="clear" w:color="auto" w:fill="auto"/>
            <w:vAlign w:val="center"/>
          </w:tcPr>
          <w:p w14:paraId="3362F199">
            <w:pPr>
              <w:keepNext w:val="0"/>
              <w:keepLines w:val="0"/>
              <w:widowControl/>
              <w:overflowPunct/>
              <w:bidi w:val="0"/>
              <w:snapToGrid/>
              <w:spacing w:before="0" w:after="0"/>
              <w:jc w:val="center"/>
              <w:textAlignment w:val="auto"/>
              <w:rPr>
                <w:sz w:val="20"/>
                <w:szCs w:val="20"/>
              </w:rPr>
            </w:pPr>
            <w:r>
              <w:rPr>
                <w:sz w:val="20"/>
                <w:szCs w:val="20"/>
              </w:rPr>
              <w:t>10</w:t>
            </w:r>
          </w:p>
        </w:tc>
        <w:tc>
          <w:tcPr>
            <w:tcW w:w="572" w:type="dxa"/>
            <w:shd w:val="clear" w:color="auto" w:fill="auto"/>
            <w:vAlign w:val="center"/>
          </w:tcPr>
          <w:p w14:paraId="1D624AD4">
            <w:pPr>
              <w:keepNext w:val="0"/>
              <w:keepLines w:val="0"/>
              <w:widowControl/>
              <w:overflowPunct/>
              <w:bidi w:val="0"/>
              <w:snapToGrid/>
              <w:spacing w:before="0" w:after="0"/>
              <w:jc w:val="center"/>
              <w:textAlignment w:val="auto"/>
              <w:rPr>
                <w:sz w:val="20"/>
                <w:szCs w:val="20"/>
              </w:rPr>
            </w:pPr>
            <w:r>
              <w:rPr>
                <w:sz w:val="20"/>
                <w:szCs w:val="20"/>
              </w:rPr>
              <w:t>23.8</w:t>
            </w:r>
          </w:p>
        </w:tc>
        <w:tc>
          <w:tcPr>
            <w:tcW w:w="1063" w:type="dxa"/>
            <w:shd w:val="clear" w:color="auto" w:fill="auto"/>
            <w:vAlign w:val="center"/>
          </w:tcPr>
          <w:p w14:paraId="1A33D22D">
            <w:pPr>
              <w:keepNext w:val="0"/>
              <w:keepLines w:val="0"/>
              <w:widowControl/>
              <w:overflowPunct/>
              <w:bidi w:val="0"/>
              <w:snapToGrid/>
              <w:spacing w:before="0" w:after="0"/>
              <w:jc w:val="center"/>
              <w:textAlignment w:val="auto"/>
              <w:rPr>
                <w:sz w:val="20"/>
                <w:szCs w:val="20"/>
              </w:rPr>
            </w:pPr>
            <w:r>
              <w:rPr>
                <w:sz w:val="20"/>
                <w:szCs w:val="20"/>
              </w:rPr>
              <w:t>11</w:t>
            </w:r>
          </w:p>
        </w:tc>
        <w:tc>
          <w:tcPr>
            <w:tcW w:w="465" w:type="dxa"/>
            <w:shd w:val="clear" w:color="auto" w:fill="auto"/>
            <w:vAlign w:val="center"/>
          </w:tcPr>
          <w:p w14:paraId="59025401">
            <w:pPr>
              <w:keepNext w:val="0"/>
              <w:keepLines w:val="0"/>
              <w:widowControl/>
              <w:overflowPunct/>
              <w:bidi w:val="0"/>
              <w:snapToGrid/>
              <w:spacing w:before="0" w:after="0"/>
              <w:jc w:val="center"/>
              <w:textAlignment w:val="auto"/>
              <w:rPr>
                <w:sz w:val="20"/>
                <w:szCs w:val="20"/>
              </w:rPr>
            </w:pPr>
            <w:r>
              <w:rPr>
                <w:sz w:val="20"/>
                <w:szCs w:val="20"/>
              </w:rPr>
              <w:t>26.2</w:t>
            </w:r>
          </w:p>
        </w:tc>
      </w:tr>
      <w:tr w14:paraId="2A151731">
        <w:tblPrEx>
          <w:tblCellMar>
            <w:top w:w="0" w:type="dxa"/>
            <w:left w:w="40" w:type="dxa"/>
            <w:bottom w:w="0" w:type="dxa"/>
            <w:right w:w="40" w:type="dxa"/>
          </w:tblCellMar>
        </w:tblPrEx>
        <w:trPr>
          <w:trHeight w:val="63" w:hRule="atLeast"/>
        </w:trPr>
        <w:tc>
          <w:tcPr>
            <w:tcW w:w="1335" w:type="dxa"/>
            <w:vMerge w:val="restart"/>
            <w:shd w:val="clear" w:color="auto" w:fill="auto"/>
            <w:vAlign w:val="center"/>
          </w:tcPr>
          <w:p w14:paraId="282A7C28">
            <w:pPr>
              <w:keepNext w:val="0"/>
              <w:keepLines w:val="0"/>
              <w:widowControl/>
              <w:overflowPunct/>
              <w:bidi w:val="0"/>
              <w:snapToGrid/>
              <w:spacing w:before="0" w:after="240"/>
              <w:jc w:val="center"/>
              <w:textAlignment w:val="auto"/>
              <w:rPr>
                <w:b/>
                <w:sz w:val="22"/>
                <w:szCs w:val="21"/>
              </w:rPr>
            </w:pPr>
            <w:r>
              <w:rPr>
                <w:b/>
                <w:sz w:val="22"/>
                <w:szCs w:val="21"/>
              </w:rPr>
              <w:t>From R$ 751,00 to 1.500,00</w:t>
            </w:r>
          </w:p>
        </w:tc>
        <w:tc>
          <w:tcPr>
            <w:tcW w:w="645" w:type="dxa"/>
            <w:shd w:val="clear" w:color="auto" w:fill="auto"/>
            <w:vAlign w:val="center"/>
          </w:tcPr>
          <w:p w14:paraId="3C1F9CEB">
            <w:pPr>
              <w:keepNext w:val="0"/>
              <w:keepLines w:val="0"/>
              <w:widowControl/>
              <w:overflowPunct/>
              <w:bidi w:val="0"/>
              <w:snapToGrid/>
              <w:spacing w:before="0" w:after="0"/>
              <w:textAlignment w:val="auto"/>
              <w:rPr>
                <w:b/>
                <w:sz w:val="22"/>
                <w:szCs w:val="22"/>
              </w:rPr>
            </w:pPr>
          </w:p>
        </w:tc>
        <w:tc>
          <w:tcPr>
            <w:tcW w:w="1110" w:type="dxa"/>
            <w:shd w:val="clear" w:color="auto" w:fill="auto"/>
            <w:vAlign w:val="center"/>
          </w:tcPr>
          <w:p w14:paraId="76C7B359">
            <w:pPr>
              <w:keepNext w:val="0"/>
              <w:keepLines w:val="0"/>
              <w:widowControl/>
              <w:overflowPunct/>
              <w:bidi w:val="0"/>
              <w:snapToGrid/>
              <w:spacing w:before="0" w:after="0"/>
              <w:textAlignment w:val="auto"/>
              <w:rPr>
                <w:sz w:val="12"/>
                <w:szCs w:val="12"/>
              </w:rPr>
            </w:pPr>
          </w:p>
        </w:tc>
        <w:tc>
          <w:tcPr>
            <w:tcW w:w="555" w:type="dxa"/>
            <w:shd w:val="clear" w:color="auto" w:fill="auto"/>
            <w:vAlign w:val="center"/>
          </w:tcPr>
          <w:p w14:paraId="2B96C539">
            <w:pPr>
              <w:keepNext w:val="0"/>
              <w:keepLines w:val="0"/>
              <w:widowControl/>
              <w:overflowPunct/>
              <w:bidi w:val="0"/>
              <w:snapToGrid/>
              <w:spacing w:before="0" w:after="0"/>
              <w:textAlignment w:val="auto"/>
              <w:rPr>
                <w:sz w:val="12"/>
                <w:szCs w:val="12"/>
              </w:rPr>
            </w:pPr>
          </w:p>
        </w:tc>
        <w:tc>
          <w:tcPr>
            <w:tcW w:w="1094" w:type="dxa"/>
            <w:shd w:val="clear" w:color="auto" w:fill="auto"/>
            <w:vAlign w:val="center"/>
          </w:tcPr>
          <w:p w14:paraId="6D029EED">
            <w:pPr>
              <w:keepNext w:val="0"/>
              <w:keepLines w:val="0"/>
              <w:widowControl/>
              <w:overflowPunct/>
              <w:bidi w:val="0"/>
              <w:snapToGrid/>
              <w:spacing w:before="0" w:after="0"/>
              <w:textAlignment w:val="auto"/>
              <w:rPr>
                <w:sz w:val="12"/>
                <w:szCs w:val="12"/>
              </w:rPr>
            </w:pPr>
          </w:p>
        </w:tc>
        <w:tc>
          <w:tcPr>
            <w:tcW w:w="436" w:type="dxa"/>
            <w:shd w:val="clear" w:color="auto" w:fill="auto"/>
            <w:vAlign w:val="center"/>
          </w:tcPr>
          <w:p w14:paraId="1DFF9810">
            <w:pPr>
              <w:keepNext w:val="0"/>
              <w:keepLines w:val="0"/>
              <w:widowControl/>
              <w:overflowPunct/>
              <w:bidi w:val="0"/>
              <w:snapToGrid/>
              <w:spacing w:before="0" w:after="0"/>
              <w:textAlignment w:val="auto"/>
              <w:rPr>
                <w:sz w:val="12"/>
                <w:szCs w:val="12"/>
              </w:rPr>
            </w:pPr>
          </w:p>
        </w:tc>
        <w:tc>
          <w:tcPr>
            <w:tcW w:w="1184" w:type="dxa"/>
            <w:shd w:val="clear" w:color="auto" w:fill="auto"/>
            <w:vAlign w:val="center"/>
          </w:tcPr>
          <w:p w14:paraId="0E82D0E4">
            <w:pPr>
              <w:keepNext w:val="0"/>
              <w:keepLines w:val="0"/>
              <w:widowControl/>
              <w:overflowPunct/>
              <w:bidi w:val="0"/>
              <w:snapToGrid/>
              <w:spacing w:before="0" w:after="0"/>
              <w:textAlignment w:val="auto"/>
              <w:rPr>
                <w:sz w:val="12"/>
                <w:szCs w:val="12"/>
              </w:rPr>
            </w:pPr>
          </w:p>
        </w:tc>
        <w:tc>
          <w:tcPr>
            <w:tcW w:w="451" w:type="dxa"/>
            <w:shd w:val="clear" w:color="auto" w:fill="auto"/>
            <w:vAlign w:val="center"/>
          </w:tcPr>
          <w:p w14:paraId="7D20102B">
            <w:pPr>
              <w:keepNext w:val="0"/>
              <w:keepLines w:val="0"/>
              <w:widowControl/>
              <w:overflowPunct/>
              <w:bidi w:val="0"/>
              <w:snapToGrid/>
              <w:spacing w:before="0" w:after="0"/>
              <w:textAlignment w:val="auto"/>
              <w:rPr>
                <w:sz w:val="12"/>
                <w:szCs w:val="12"/>
              </w:rPr>
            </w:pPr>
          </w:p>
        </w:tc>
        <w:tc>
          <w:tcPr>
            <w:tcW w:w="1289" w:type="dxa"/>
            <w:shd w:val="clear" w:color="auto" w:fill="auto"/>
            <w:vAlign w:val="center"/>
          </w:tcPr>
          <w:p w14:paraId="061CFE69">
            <w:pPr>
              <w:keepNext w:val="0"/>
              <w:keepLines w:val="0"/>
              <w:widowControl/>
              <w:overflowPunct/>
              <w:bidi w:val="0"/>
              <w:snapToGrid/>
              <w:spacing w:before="0" w:after="0"/>
              <w:textAlignment w:val="auto"/>
              <w:rPr>
                <w:sz w:val="12"/>
                <w:szCs w:val="12"/>
              </w:rPr>
            </w:pPr>
          </w:p>
        </w:tc>
        <w:tc>
          <w:tcPr>
            <w:tcW w:w="572" w:type="dxa"/>
            <w:shd w:val="clear" w:color="auto" w:fill="auto"/>
            <w:vAlign w:val="center"/>
          </w:tcPr>
          <w:p w14:paraId="3824B851">
            <w:pPr>
              <w:keepNext w:val="0"/>
              <w:keepLines w:val="0"/>
              <w:widowControl/>
              <w:overflowPunct/>
              <w:bidi w:val="0"/>
              <w:snapToGrid/>
              <w:spacing w:before="0" w:after="0"/>
              <w:textAlignment w:val="auto"/>
              <w:rPr>
                <w:sz w:val="12"/>
                <w:szCs w:val="12"/>
              </w:rPr>
            </w:pPr>
          </w:p>
        </w:tc>
        <w:tc>
          <w:tcPr>
            <w:tcW w:w="1063" w:type="dxa"/>
            <w:shd w:val="clear" w:color="auto" w:fill="auto"/>
            <w:vAlign w:val="center"/>
          </w:tcPr>
          <w:p w14:paraId="3CE24608">
            <w:pPr>
              <w:keepNext w:val="0"/>
              <w:keepLines w:val="0"/>
              <w:widowControl/>
              <w:overflowPunct/>
              <w:bidi w:val="0"/>
              <w:snapToGrid/>
              <w:spacing w:before="0" w:after="0"/>
              <w:textAlignment w:val="auto"/>
              <w:rPr>
                <w:sz w:val="12"/>
                <w:szCs w:val="12"/>
              </w:rPr>
            </w:pPr>
          </w:p>
        </w:tc>
        <w:tc>
          <w:tcPr>
            <w:tcW w:w="465" w:type="dxa"/>
            <w:shd w:val="clear" w:color="auto" w:fill="auto"/>
            <w:vAlign w:val="center"/>
          </w:tcPr>
          <w:p w14:paraId="6F236024">
            <w:pPr>
              <w:keepNext w:val="0"/>
              <w:keepLines w:val="0"/>
              <w:widowControl/>
              <w:overflowPunct/>
              <w:bidi w:val="0"/>
              <w:snapToGrid/>
              <w:spacing w:before="0" w:after="0"/>
              <w:textAlignment w:val="auto"/>
              <w:rPr>
                <w:sz w:val="12"/>
                <w:szCs w:val="12"/>
              </w:rPr>
            </w:pPr>
          </w:p>
        </w:tc>
      </w:tr>
      <w:tr w14:paraId="72B8AA30">
        <w:tblPrEx>
          <w:tblCellMar>
            <w:top w:w="0" w:type="dxa"/>
            <w:left w:w="40" w:type="dxa"/>
            <w:bottom w:w="0" w:type="dxa"/>
            <w:right w:w="40" w:type="dxa"/>
          </w:tblCellMar>
        </w:tblPrEx>
        <w:trPr>
          <w:trHeight w:val="315" w:hRule="atLeast"/>
        </w:trPr>
        <w:tc>
          <w:tcPr>
            <w:tcW w:w="1335" w:type="dxa"/>
            <w:vMerge w:val="continue"/>
            <w:shd w:val="clear" w:color="auto" w:fill="auto"/>
            <w:tcMar>
              <w:top w:w="100" w:type="dxa"/>
              <w:left w:w="100" w:type="dxa"/>
              <w:bottom w:w="100" w:type="dxa"/>
              <w:right w:w="100" w:type="dxa"/>
            </w:tcMar>
            <w:vAlign w:val="center"/>
          </w:tcPr>
          <w:p w14:paraId="5DA8E71C">
            <w:pPr>
              <w:pStyle w:val="16"/>
              <w:keepNext w:val="0"/>
              <w:keepLines w:val="0"/>
              <w:widowControl/>
              <w:overflowPunct/>
              <w:bidi w:val="0"/>
              <w:snapToGrid/>
              <w:spacing w:before="0" w:after="360"/>
              <w:textAlignment w:val="auto"/>
              <w:rPr>
                <w:sz w:val="28"/>
                <w:szCs w:val="28"/>
              </w:rPr>
            </w:pPr>
          </w:p>
        </w:tc>
        <w:tc>
          <w:tcPr>
            <w:tcW w:w="645" w:type="dxa"/>
            <w:shd w:val="clear" w:color="auto" w:fill="auto"/>
            <w:vAlign w:val="center"/>
          </w:tcPr>
          <w:p w14:paraId="0A9AB25F">
            <w:pPr>
              <w:keepNext w:val="0"/>
              <w:keepLines w:val="0"/>
              <w:widowControl/>
              <w:overflowPunct/>
              <w:bidi w:val="0"/>
              <w:snapToGrid/>
              <w:spacing w:before="0" w:after="0"/>
              <w:jc w:val="center"/>
              <w:textAlignment w:val="auto"/>
              <w:rPr>
                <w:b/>
                <w:sz w:val="22"/>
                <w:szCs w:val="22"/>
              </w:rPr>
            </w:pPr>
            <w:r>
              <w:rPr>
                <w:b/>
                <w:sz w:val="22"/>
                <w:szCs w:val="22"/>
              </w:rPr>
              <w:t>C1</w:t>
            </w:r>
          </w:p>
        </w:tc>
        <w:tc>
          <w:tcPr>
            <w:tcW w:w="1110" w:type="dxa"/>
            <w:shd w:val="clear" w:color="auto" w:fill="auto"/>
            <w:vAlign w:val="center"/>
          </w:tcPr>
          <w:p w14:paraId="5AC6AF47">
            <w:pPr>
              <w:keepNext w:val="0"/>
              <w:keepLines w:val="0"/>
              <w:widowControl/>
              <w:overflowPunct/>
              <w:bidi w:val="0"/>
              <w:snapToGrid/>
              <w:spacing w:before="0" w:after="0"/>
              <w:jc w:val="center"/>
              <w:textAlignment w:val="auto"/>
              <w:rPr>
                <w:sz w:val="20"/>
                <w:szCs w:val="20"/>
              </w:rPr>
            </w:pPr>
            <w:r>
              <w:rPr>
                <w:sz w:val="20"/>
                <w:szCs w:val="20"/>
              </w:rPr>
              <w:t>57</w:t>
            </w:r>
          </w:p>
        </w:tc>
        <w:tc>
          <w:tcPr>
            <w:tcW w:w="555" w:type="dxa"/>
            <w:shd w:val="clear" w:color="auto" w:fill="auto"/>
            <w:vAlign w:val="center"/>
          </w:tcPr>
          <w:p w14:paraId="7045D1CE">
            <w:pPr>
              <w:keepNext w:val="0"/>
              <w:keepLines w:val="0"/>
              <w:widowControl/>
              <w:overflowPunct/>
              <w:bidi w:val="0"/>
              <w:snapToGrid/>
              <w:spacing w:before="0" w:after="0"/>
              <w:jc w:val="center"/>
              <w:textAlignment w:val="auto"/>
              <w:rPr>
                <w:sz w:val="20"/>
                <w:szCs w:val="20"/>
              </w:rPr>
            </w:pPr>
            <w:r>
              <w:rPr>
                <w:sz w:val="20"/>
                <w:szCs w:val="20"/>
              </w:rPr>
              <w:t>93.4</w:t>
            </w:r>
          </w:p>
        </w:tc>
        <w:tc>
          <w:tcPr>
            <w:tcW w:w="1094" w:type="dxa"/>
            <w:shd w:val="clear" w:color="auto" w:fill="auto"/>
            <w:vAlign w:val="center"/>
          </w:tcPr>
          <w:p w14:paraId="4F1B94AD">
            <w:pPr>
              <w:keepNext w:val="0"/>
              <w:keepLines w:val="0"/>
              <w:widowControl/>
              <w:overflowPunct/>
              <w:bidi w:val="0"/>
              <w:snapToGrid/>
              <w:spacing w:before="0" w:after="0"/>
              <w:jc w:val="center"/>
              <w:textAlignment w:val="auto"/>
              <w:rPr>
                <w:sz w:val="20"/>
                <w:szCs w:val="20"/>
              </w:rPr>
            </w:pPr>
            <w:r>
              <w:rPr>
                <w:sz w:val="20"/>
                <w:szCs w:val="20"/>
              </w:rPr>
              <w:t>32</w:t>
            </w:r>
          </w:p>
        </w:tc>
        <w:tc>
          <w:tcPr>
            <w:tcW w:w="436" w:type="dxa"/>
            <w:shd w:val="clear" w:color="auto" w:fill="auto"/>
            <w:vAlign w:val="center"/>
          </w:tcPr>
          <w:p w14:paraId="61793B83">
            <w:pPr>
              <w:keepNext w:val="0"/>
              <w:keepLines w:val="0"/>
              <w:widowControl/>
              <w:overflowPunct/>
              <w:bidi w:val="0"/>
              <w:snapToGrid/>
              <w:spacing w:before="0" w:after="0"/>
              <w:jc w:val="center"/>
              <w:textAlignment w:val="auto"/>
              <w:rPr>
                <w:sz w:val="20"/>
                <w:szCs w:val="20"/>
              </w:rPr>
            </w:pPr>
            <w:r>
              <w:rPr>
                <w:sz w:val="20"/>
                <w:szCs w:val="20"/>
              </w:rPr>
              <w:t>52.5</w:t>
            </w:r>
          </w:p>
        </w:tc>
        <w:tc>
          <w:tcPr>
            <w:tcW w:w="1184" w:type="dxa"/>
            <w:shd w:val="clear" w:color="auto" w:fill="auto"/>
            <w:vAlign w:val="center"/>
          </w:tcPr>
          <w:p w14:paraId="42AD18BC">
            <w:pPr>
              <w:keepNext w:val="0"/>
              <w:keepLines w:val="0"/>
              <w:widowControl/>
              <w:overflowPunct/>
              <w:bidi w:val="0"/>
              <w:snapToGrid/>
              <w:spacing w:before="0" w:after="0"/>
              <w:jc w:val="center"/>
              <w:textAlignment w:val="auto"/>
              <w:rPr>
                <w:sz w:val="20"/>
                <w:szCs w:val="20"/>
              </w:rPr>
            </w:pPr>
            <w:r>
              <w:rPr>
                <w:sz w:val="20"/>
                <w:szCs w:val="20"/>
              </w:rPr>
              <w:t>36</w:t>
            </w:r>
          </w:p>
        </w:tc>
        <w:tc>
          <w:tcPr>
            <w:tcW w:w="451" w:type="dxa"/>
            <w:shd w:val="clear" w:color="auto" w:fill="auto"/>
            <w:vAlign w:val="center"/>
          </w:tcPr>
          <w:p w14:paraId="376A85F5">
            <w:pPr>
              <w:keepNext w:val="0"/>
              <w:keepLines w:val="0"/>
              <w:widowControl/>
              <w:overflowPunct/>
              <w:bidi w:val="0"/>
              <w:snapToGrid/>
              <w:spacing w:before="0" w:after="0"/>
              <w:jc w:val="center"/>
              <w:textAlignment w:val="auto"/>
              <w:rPr>
                <w:sz w:val="20"/>
                <w:szCs w:val="20"/>
              </w:rPr>
            </w:pPr>
            <w:r>
              <w:rPr>
                <w:sz w:val="20"/>
                <w:szCs w:val="20"/>
              </w:rPr>
              <w:t>59.0</w:t>
            </w:r>
          </w:p>
        </w:tc>
        <w:tc>
          <w:tcPr>
            <w:tcW w:w="1289" w:type="dxa"/>
            <w:shd w:val="clear" w:color="auto" w:fill="auto"/>
            <w:vAlign w:val="center"/>
          </w:tcPr>
          <w:p w14:paraId="4D1D4AA7">
            <w:pPr>
              <w:keepNext w:val="0"/>
              <w:keepLines w:val="0"/>
              <w:widowControl/>
              <w:overflowPunct/>
              <w:bidi w:val="0"/>
              <w:snapToGrid/>
              <w:spacing w:before="0" w:after="0"/>
              <w:jc w:val="center"/>
              <w:textAlignment w:val="auto"/>
              <w:rPr>
                <w:sz w:val="20"/>
                <w:szCs w:val="20"/>
              </w:rPr>
            </w:pPr>
            <w:r>
              <w:rPr>
                <w:sz w:val="20"/>
                <w:szCs w:val="20"/>
              </w:rPr>
              <w:t>19</w:t>
            </w:r>
          </w:p>
        </w:tc>
        <w:tc>
          <w:tcPr>
            <w:tcW w:w="572" w:type="dxa"/>
            <w:shd w:val="clear" w:color="auto" w:fill="auto"/>
            <w:vAlign w:val="center"/>
          </w:tcPr>
          <w:p w14:paraId="2625C604">
            <w:pPr>
              <w:keepNext w:val="0"/>
              <w:keepLines w:val="0"/>
              <w:widowControl/>
              <w:overflowPunct/>
              <w:bidi w:val="0"/>
              <w:snapToGrid/>
              <w:spacing w:before="0" w:after="0"/>
              <w:jc w:val="center"/>
              <w:textAlignment w:val="auto"/>
              <w:rPr>
                <w:sz w:val="20"/>
                <w:szCs w:val="20"/>
              </w:rPr>
            </w:pPr>
            <w:r>
              <w:rPr>
                <w:sz w:val="20"/>
                <w:szCs w:val="20"/>
              </w:rPr>
              <w:t>31.1</w:t>
            </w:r>
          </w:p>
        </w:tc>
        <w:tc>
          <w:tcPr>
            <w:tcW w:w="1063" w:type="dxa"/>
            <w:shd w:val="clear" w:color="auto" w:fill="auto"/>
            <w:vAlign w:val="center"/>
          </w:tcPr>
          <w:p w14:paraId="03CB8E30">
            <w:pPr>
              <w:keepNext w:val="0"/>
              <w:keepLines w:val="0"/>
              <w:widowControl/>
              <w:overflowPunct/>
              <w:bidi w:val="0"/>
              <w:snapToGrid/>
              <w:spacing w:before="0" w:after="0"/>
              <w:jc w:val="center"/>
              <w:textAlignment w:val="auto"/>
              <w:rPr>
                <w:sz w:val="20"/>
                <w:szCs w:val="20"/>
              </w:rPr>
            </w:pPr>
            <w:r>
              <w:rPr>
                <w:sz w:val="20"/>
                <w:szCs w:val="20"/>
              </w:rPr>
              <w:t>15</w:t>
            </w:r>
          </w:p>
        </w:tc>
        <w:tc>
          <w:tcPr>
            <w:tcW w:w="465" w:type="dxa"/>
            <w:shd w:val="clear" w:color="auto" w:fill="auto"/>
            <w:vAlign w:val="center"/>
          </w:tcPr>
          <w:p w14:paraId="5F65A52E">
            <w:pPr>
              <w:keepNext w:val="0"/>
              <w:keepLines w:val="0"/>
              <w:widowControl/>
              <w:overflowPunct/>
              <w:bidi w:val="0"/>
              <w:snapToGrid/>
              <w:spacing w:before="0" w:after="0"/>
              <w:jc w:val="center"/>
              <w:textAlignment w:val="auto"/>
              <w:rPr>
                <w:sz w:val="20"/>
                <w:szCs w:val="20"/>
              </w:rPr>
            </w:pPr>
            <w:r>
              <w:rPr>
                <w:sz w:val="20"/>
                <w:szCs w:val="20"/>
              </w:rPr>
              <w:t>24.6</w:t>
            </w:r>
          </w:p>
        </w:tc>
      </w:tr>
      <w:tr w14:paraId="4ECAA0E9">
        <w:tblPrEx>
          <w:tblCellMar>
            <w:top w:w="0" w:type="dxa"/>
            <w:left w:w="40" w:type="dxa"/>
            <w:bottom w:w="0" w:type="dxa"/>
            <w:right w:w="40" w:type="dxa"/>
          </w:tblCellMar>
        </w:tblPrEx>
        <w:trPr>
          <w:trHeight w:val="315" w:hRule="atLeast"/>
        </w:trPr>
        <w:tc>
          <w:tcPr>
            <w:tcW w:w="1335" w:type="dxa"/>
            <w:vMerge w:val="continue"/>
            <w:shd w:val="clear" w:color="auto" w:fill="auto"/>
            <w:tcMar>
              <w:top w:w="100" w:type="dxa"/>
              <w:left w:w="100" w:type="dxa"/>
              <w:bottom w:w="100" w:type="dxa"/>
              <w:right w:w="100" w:type="dxa"/>
            </w:tcMar>
            <w:vAlign w:val="center"/>
          </w:tcPr>
          <w:p w14:paraId="7A2E3BBF">
            <w:pPr>
              <w:pStyle w:val="16"/>
              <w:keepNext w:val="0"/>
              <w:keepLines w:val="0"/>
              <w:widowControl/>
              <w:overflowPunct/>
              <w:bidi w:val="0"/>
              <w:snapToGrid/>
              <w:spacing w:before="0" w:after="360"/>
              <w:textAlignment w:val="auto"/>
              <w:rPr>
                <w:sz w:val="28"/>
                <w:szCs w:val="28"/>
              </w:rPr>
            </w:pPr>
          </w:p>
        </w:tc>
        <w:tc>
          <w:tcPr>
            <w:tcW w:w="645" w:type="dxa"/>
            <w:shd w:val="clear" w:color="auto" w:fill="auto"/>
            <w:vAlign w:val="center"/>
          </w:tcPr>
          <w:p w14:paraId="5703C609">
            <w:pPr>
              <w:keepNext w:val="0"/>
              <w:keepLines w:val="0"/>
              <w:widowControl/>
              <w:overflowPunct/>
              <w:bidi w:val="0"/>
              <w:snapToGrid/>
              <w:spacing w:before="0" w:after="0"/>
              <w:jc w:val="center"/>
              <w:textAlignment w:val="auto"/>
              <w:rPr>
                <w:b/>
                <w:sz w:val="22"/>
                <w:szCs w:val="22"/>
              </w:rPr>
            </w:pPr>
            <w:r>
              <w:rPr>
                <w:b/>
                <w:sz w:val="22"/>
                <w:szCs w:val="22"/>
              </w:rPr>
              <w:t>C2</w:t>
            </w:r>
          </w:p>
        </w:tc>
        <w:tc>
          <w:tcPr>
            <w:tcW w:w="1110" w:type="dxa"/>
            <w:shd w:val="clear" w:color="auto" w:fill="auto"/>
            <w:vAlign w:val="center"/>
          </w:tcPr>
          <w:p w14:paraId="667E93DD">
            <w:pPr>
              <w:keepNext w:val="0"/>
              <w:keepLines w:val="0"/>
              <w:widowControl/>
              <w:overflowPunct/>
              <w:bidi w:val="0"/>
              <w:snapToGrid/>
              <w:spacing w:before="0" w:after="0"/>
              <w:jc w:val="center"/>
              <w:textAlignment w:val="auto"/>
              <w:rPr>
                <w:sz w:val="20"/>
                <w:szCs w:val="20"/>
              </w:rPr>
            </w:pPr>
            <w:r>
              <w:rPr>
                <w:sz w:val="20"/>
                <w:szCs w:val="20"/>
              </w:rPr>
              <w:t>55</w:t>
            </w:r>
          </w:p>
        </w:tc>
        <w:tc>
          <w:tcPr>
            <w:tcW w:w="555" w:type="dxa"/>
            <w:shd w:val="clear" w:color="auto" w:fill="auto"/>
            <w:vAlign w:val="center"/>
          </w:tcPr>
          <w:p w14:paraId="5897726F">
            <w:pPr>
              <w:keepNext w:val="0"/>
              <w:keepLines w:val="0"/>
              <w:widowControl/>
              <w:overflowPunct/>
              <w:bidi w:val="0"/>
              <w:snapToGrid/>
              <w:spacing w:before="0" w:after="0"/>
              <w:jc w:val="center"/>
              <w:textAlignment w:val="auto"/>
              <w:rPr>
                <w:sz w:val="20"/>
                <w:szCs w:val="20"/>
              </w:rPr>
            </w:pPr>
            <w:r>
              <w:rPr>
                <w:sz w:val="20"/>
                <w:szCs w:val="20"/>
              </w:rPr>
              <w:t>90.2</w:t>
            </w:r>
          </w:p>
        </w:tc>
        <w:tc>
          <w:tcPr>
            <w:tcW w:w="1094" w:type="dxa"/>
            <w:shd w:val="clear" w:color="auto" w:fill="auto"/>
            <w:vAlign w:val="center"/>
          </w:tcPr>
          <w:p w14:paraId="5B25C19B">
            <w:pPr>
              <w:keepNext w:val="0"/>
              <w:keepLines w:val="0"/>
              <w:widowControl/>
              <w:overflowPunct/>
              <w:bidi w:val="0"/>
              <w:snapToGrid/>
              <w:spacing w:before="0" w:after="0"/>
              <w:jc w:val="center"/>
              <w:textAlignment w:val="auto"/>
              <w:rPr>
                <w:sz w:val="20"/>
                <w:szCs w:val="20"/>
              </w:rPr>
            </w:pPr>
            <w:r>
              <w:rPr>
                <w:sz w:val="20"/>
                <w:szCs w:val="20"/>
              </w:rPr>
              <w:t>33</w:t>
            </w:r>
          </w:p>
        </w:tc>
        <w:tc>
          <w:tcPr>
            <w:tcW w:w="436" w:type="dxa"/>
            <w:shd w:val="clear" w:color="auto" w:fill="auto"/>
            <w:vAlign w:val="center"/>
          </w:tcPr>
          <w:p w14:paraId="0BC3C11A">
            <w:pPr>
              <w:keepNext w:val="0"/>
              <w:keepLines w:val="0"/>
              <w:widowControl/>
              <w:overflowPunct/>
              <w:bidi w:val="0"/>
              <w:snapToGrid/>
              <w:spacing w:before="0" w:after="0"/>
              <w:jc w:val="center"/>
              <w:textAlignment w:val="auto"/>
              <w:rPr>
                <w:sz w:val="20"/>
                <w:szCs w:val="20"/>
              </w:rPr>
            </w:pPr>
            <w:r>
              <w:rPr>
                <w:sz w:val="20"/>
                <w:szCs w:val="20"/>
              </w:rPr>
              <w:t>54.1</w:t>
            </w:r>
          </w:p>
        </w:tc>
        <w:tc>
          <w:tcPr>
            <w:tcW w:w="1184" w:type="dxa"/>
            <w:shd w:val="clear" w:color="auto" w:fill="auto"/>
            <w:vAlign w:val="center"/>
          </w:tcPr>
          <w:p w14:paraId="23036C44">
            <w:pPr>
              <w:keepNext w:val="0"/>
              <w:keepLines w:val="0"/>
              <w:widowControl/>
              <w:overflowPunct/>
              <w:bidi w:val="0"/>
              <w:snapToGrid/>
              <w:spacing w:before="0" w:after="0"/>
              <w:jc w:val="center"/>
              <w:textAlignment w:val="auto"/>
              <w:rPr>
                <w:sz w:val="20"/>
                <w:szCs w:val="20"/>
              </w:rPr>
            </w:pPr>
            <w:r>
              <w:rPr>
                <w:sz w:val="20"/>
                <w:szCs w:val="20"/>
              </w:rPr>
              <w:t>31</w:t>
            </w:r>
          </w:p>
        </w:tc>
        <w:tc>
          <w:tcPr>
            <w:tcW w:w="451" w:type="dxa"/>
            <w:shd w:val="clear" w:color="auto" w:fill="auto"/>
            <w:vAlign w:val="center"/>
          </w:tcPr>
          <w:p w14:paraId="63A3E81F">
            <w:pPr>
              <w:keepNext w:val="0"/>
              <w:keepLines w:val="0"/>
              <w:widowControl/>
              <w:overflowPunct/>
              <w:bidi w:val="0"/>
              <w:snapToGrid/>
              <w:spacing w:before="0" w:after="0"/>
              <w:jc w:val="center"/>
              <w:textAlignment w:val="auto"/>
              <w:rPr>
                <w:sz w:val="20"/>
                <w:szCs w:val="20"/>
              </w:rPr>
            </w:pPr>
            <w:r>
              <w:rPr>
                <w:sz w:val="20"/>
                <w:szCs w:val="20"/>
              </w:rPr>
              <w:t>50.8</w:t>
            </w:r>
          </w:p>
        </w:tc>
        <w:tc>
          <w:tcPr>
            <w:tcW w:w="1289" w:type="dxa"/>
            <w:shd w:val="clear" w:color="auto" w:fill="auto"/>
            <w:vAlign w:val="center"/>
          </w:tcPr>
          <w:p w14:paraId="2EF726FB">
            <w:pPr>
              <w:keepNext w:val="0"/>
              <w:keepLines w:val="0"/>
              <w:widowControl/>
              <w:overflowPunct/>
              <w:bidi w:val="0"/>
              <w:snapToGrid/>
              <w:spacing w:before="0" w:after="0"/>
              <w:jc w:val="center"/>
              <w:textAlignment w:val="auto"/>
              <w:rPr>
                <w:sz w:val="20"/>
                <w:szCs w:val="20"/>
              </w:rPr>
            </w:pPr>
            <w:r>
              <w:rPr>
                <w:sz w:val="20"/>
                <w:szCs w:val="20"/>
              </w:rPr>
              <w:t>17</w:t>
            </w:r>
          </w:p>
        </w:tc>
        <w:tc>
          <w:tcPr>
            <w:tcW w:w="572" w:type="dxa"/>
            <w:shd w:val="clear" w:color="auto" w:fill="auto"/>
            <w:vAlign w:val="center"/>
          </w:tcPr>
          <w:p w14:paraId="486B7973">
            <w:pPr>
              <w:keepNext w:val="0"/>
              <w:keepLines w:val="0"/>
              <w:widowControl/>
              <w:overflowPunct/>
              <w:bidi w:val="0"/>
              <w:snapToGrid/>
              <w:spacing w:before="0" w:after="0"/>
              <w:jc w:val="center"/>
              <w:textAlignment w:val="auto"/>
              <w:rPr>
                <w:sz w:val="20"/>
                <w:szCs w:val="20"/>
              </w:rPr>
            </w:pPr>
            <w:r>
              <w:rPr>
                <w:sz w:val="20"/>
                <w:szCs w:val="20"/>
              </w:rPr>
              <w:t>27.9</w:t>
            </w:r>
          </w:p>
        </w:tc>
        <w:tc>
          <w:tcPr>
            <w:tcW w:w="1063" w:type="dxa"/>
            <w:shd w:val="clear" w:color="auto" w:fill="auto"/>
            <w:vAlign w:val="center"/>
          </w:tcPr>
          <w:p w14:paraId="4D776BAD">
            <w:pPr>
              <w:keepNext w:val="0"/>
              <w:keepLines w:val="0"/>
              <w:widowControl/>
              <w:overflowPunct/>
              <w:bidi w:val="0"/>
              <w:snapToGrid/>
              <w:spacing w:before="0" w:after="0"/>
              <w:jc w:val="center"/>
              <w:textAlignment w:val="auto"/>
              <w:rPr>
                <w:sz w:val="20"/>
                <w:szCs w:val="20"/>
              </w:rPr>
            </w:pPr>
            <w:r>
              <w:rPr>
                <w:sz w:val="20"/>
                <w:szCs w:val="20"/>
              </w:rPr>
              <w:t>14</w:t>
            </w:r>
          </w:p>
        </w:tc>
        <w:tc>
          <w:tcPr>
            <w:tcW w:w="465" w:type="dxa"/>
            <w:shd w:val="clear" w:color="auto" w:fill="auto"/>
            <w:vAlign w:val="center"/>
          </w:tcPr>
          <w:p w14:paraId="1B009D5E">
            <w:pPr>
              <w:keepNext w:val="0"/>
              <w:keepLines w:val="0"/>
              <w:widowControl/>
              <w:overflowPunct/>
              <w:bidi w:val="0"/>
              <w:snapToGrid/>
              <w:spacing w:before="0" w:after="0"/>
              <w:jc w:val="center"/>
              <w:textAlignment w:val="auto"/>
              <w:rPr>
                <w:sz w:val="20"/>
                <w:szCs w:val="20"/>
              </w:rPr>
            </w:pPr>
            <w:r>
              <w:rPr>
                <w:sz w:val="20"/>
                <w:szCs w:val="20"/>
              </w:rPr>
              <w:t>23.0</w:t>
            </w:r>
          </w:p>
        </w:tc>
      </w:tr>
      <w:tr w14:paraId="1305B062">
        <w:tblPrEx>
          <w:tblCellMar>
            <w:top w:w="0" w:type="dxa"/>
            <w:left w:w="40" w:type="dxa"/>
            <w:bottom w:w="0" w:type="dxa"/>
            <w:right w:w="40" w:type="dxa"/>
          </w:tblCellMar>
        </w:tblPrEx>
        <w:trPr>
          <w:trHeight w:val="315" w:hRule="atLeast"/>
        </w:trPr>
        <w:tc>
          <w:tcPr>
            <w:tcW w:w="1335" w:type="dxa"/>
            <w:vMerge w:val="continue"/>
            <w:shd w:val="clear" w:color="auto" w:fill="auto"/>
            <w:tcMar>
              <w:top w:w="100" w:type="dxa"/>
              <w:left w:w="100" w:type="dxa"/>
              <w:bottom w:w="100" w:type="dxa"/>
              <w:right w:w="100" w:type="dxa"/>
            </w:tcMar>
            <w:vAlign w:val="center"/>
          </w:tcPr>
          <w:p w14:paraId="2C29309B">
            <w:pPr>
              <w:pStyle w:val="16"/>
              <w:keepNext w:val="0"/>
              <w:keepLines w:val="0"/>
              <w:widowControl/>
              <w:overflowPunct/>
              <w:bidi w:val="0"/>
              <w:snapToGrid/>
              <w:spacing w:before="0" w:after="360"/>
              <w:textAlignment w:val="auto"/>
              <w:rPr>
                <w:sz w:val="28"/>
                <w:szCs w:val="28"/>
              </w:rPr>
            </w:pPr>
          </w:p>
        </w:tc>
        <w:tc>
          <w:tcPr>
            <w:tcW w:w="645" w:type="dxa"/>
            <w:shd w:val="clear" w:color="auto" w:fill="auto"/>
            <w:vAlign w:val="center"/>
          </w:tcPr>
          <w:p w14:paraId="43DA2AFD">
            <w:pPr>
              <w:keepNext w:val="0"/>
              <w:keepLines w:val="0"/>
              <w:widowControl/>
              <w:overflowPunct/>
              <w:bidi w:val="0"/>
              <w:snapToGrid/>
              <w:spacing w:before="0" w:after="0"/>
              <w:jc w:val="center"/>
              <w:textAlignment w:val="auto"/>
              <w:rPr>
                <w:b/>
                <w:sz w:val="22"/>
                <w:szCs w:val="22"/>
              </w:rPr>
            </w:pPr>
            <w:r>
              <w:rPr>
                <w:b/>
                <w:sz w:val="22"/>
                <w:szCs w:val="22"/>
              </w:rPr>
              <w:t>C3</w:t>
            </w:r>
          </w:p>
        </w:tc>
        <w:tc>
          <w:tcPr>
            <w:tcW w:w="1110" w:type="dxa"/>
            <w:shd w:val="clear" w:color="auto" w:fill="auto"/>
            <w:vAlign w:val="center"/>
          </w:tcPr>
          <w:p w14:paraId="3759B62C">
            <w:pPr>
              <w:keepNext w:val="0"/>
              <w:keepLines w:val="0"/>
              <w:widowControl/>
              <w:overflowPunct/>
              <w:bidi w:val="0"/>
              <w:snapToGrid/>
              <w:spacing w:before="0" w:after="0"/>
              <w:jc w:val="center"/>
              <w:textAlignment w:val="auto"/>
              <w:rPr>
                <w:sz w:val="20"/>
                <w:szCs w:val="20"/>
              </w:rPr>
            </w:pPr>
            <w:r>
              <w:rPr>
                <w:sz w:val="20"/>
                <w:szCs w:val="20"/>
              </w:rPr>
              <w:t>54</w:t>
            </w:r>
          </w:p>
        </w:tc>
        <w:tc>
          <w:tcPr>
            <w:tcW w:w="555" w:type="dxa"/>
            <w:shd w:val="clear" w:color="auto" w:fill="auto"/>
            <w:vAlign w:val="center"/>
          </w:tcPr>
          <w:p w14:paraId="453BCAB2">
            <w:pPr>
              <w:keepNext w:val="0"/>
              <w:keepLines w:val="0"/>
              <w:widowControl/>
              <w:overflowPunct/>
              <w:bidi w:val="0"/>
              <w:snapToGrid/>
              <w:spacing w:before="0" w:after="0"/>
              <w:jc w:val="center"/>
              <w:textAlignment w:val="auto"/>
              <w:rPr>
                <w:sz w:val="20"/>
                <w:szCs w:val="20"/>
              </w:rPr>
            </w:pPr>
            <w:r>
              <w:rPr>
                <w:sz w:val="20"/>
                <w:szCs w:val="20"/>
              </w:rPr>
              <w:t>88.5</w:t>
            </w:r>
          </w:p>
        </w:tc>
        <w:tc>
          <w:tcPr>
            <w:tcW w:w="1094" w:type="dxa"/>
            <w:shd w:val="clear" w:color="auto" w:fill="auto"/>
            <w:vAlign w:val="center"/>
          </w:tcPr>
          <w:p w14:paraId="5935FEB0">
            <w:pPr>
              <w:keepNext w:val="0"/>
              <w:keepLines w:val="0"/>
              <w:widowControl/>
              <w:overflowPunct/>
              <w:bidi w:val="0"/>
              <w:snapToGrid/>
              <w:spacing w:before="0" w:after="0"/>
              <w:jc w:val="center"/>
              <w:textAlignment w:val="auto"/>
              <w:rPr>
                <w:sz w:val="20"/>
                <w:szCs w:val="20"/>
              </w:rPr>
            </w:pPr>
            <w:r>
              <w:rPr>
                <w:sz w:val="20"/>
                <w:szCs w:val="20"/>
              </w:rPr>
              <w:t>33</w:t>
            </w:r>
          </w:p>
        </w:tc>
        <w:tc>
          <w:tcPr>
            <w:tcW w:w="436" w:type="dxa"/>
            <w:shd w:val="clear" w:color="auto" w:fill="auto"/>
            <w:vAlign w:val="center"/>
          </w:tcPr>
          <w:p w14:paraId="0A80791E">
            <w:pPr>
              <w:keepNext w:val="0"/>
              <w:keepLines w:val="0"/>
              <w:widowControl/>
              <w:overflowPunct/>
              <w:bidi w:val="0"/>
              <w:snapToGrid/>
              <w:spacing w:before="0" w:after="0"/>
              <w:jc w:val="center"/>
              <w:textAlignment w:val="auto"/>
              <w:rPr>
                <w:sz w:val="20"/>
                <w:szCs w:val="20"/>
              </w:rPr>
            </w:pPr>
            <w:r>
              <w:rPr>
                <w:sz w:val="20"/>
                <w:szCs w:val="20"/>
              </w:rPr>
              <w:t>54.1</w:t>
            </w:r>
          </w:p>
        </w:tc>
        <w:tc>
          <w:tcPr>
            <w:tcW w:w="1184" w:type="dxa"/>
            <w:shd w:val="clear" w:color="auto" w:fill="auto"/>
            <w:vAlign w:val="center"/>
          </w:tcPr>
          <w:p w14:paraId="762F5A07">
            <w:pPr>
              <w:keepNext w:val="0"/>
              <w:keepLines w:val="0"/>
              <w:widowControl/>
              <w:overflowPunct/>
              <w:bidi w:val="0"/>
              <w:snapToGrid/>
              <w:spacing w:before="0" w:after="0"/>
              <w:jc w:val="center"/>
              <w:textAlignment w:val="auto"/>
              <w:rPr>
                <w:sz w:val="20"/>
                <w:szCs w:val="20"/>
              </w:rPr>
            </w:pPr>
            <w:r>
              <w:rPr>
                <w:sz w:val="20"/>
                <w:szCs w:val="20"/>
              </w:rPr>
              <w:t>38</w:t>
            </w:r>
          </w:p>
        </w:tc>
        <w:tc>
          <w:tcPr>
            <w:tcW w:w="451" w:type="dxa"/>
            <w:shd w:val="clear" w:color="auto" w:fill="auto"/>
            <w:vAlign w:val="center"/>
          </w:tcPr>
          <w:p w14:paraId="4DAAB571">
            <w:pPr>
              <w:keepNext w:val="0"/>
              <w:keepLines w:val="0"/>
              <w:widowControl/>
              <w:overflowPunct/>
              <w:bidi w:val="0"/>
              <w:snapToGrid/>
              <w:spacing w:before="0" w:after="0"/>
              <w:jc w:val="center"/>
              <w:textAlignment w:val="auto"/>
              <w:rPr>
                <w:sz w:val="20"/>
                <w:szCs w:val="20"/>
              </w:rPr>
            </w:pPr>
            <w:r>
              <w:rPr>
                <w:sz w:val="20"/>
                <w:szCs w:val="20"/>
              </w:rPr>
              <w:t>62.3</w:t>
            </w:r>
          </w:p>
        </w:tc>
        <w:tc>
          <w:tcPr>
            <w:tcW w:w="1289" w:type="dxa"/>
            <w:shd w:val="clear" w:color="auto" w:fill="auto"/>
            <w:vAlign w:val="center"/>
          </w:tcPr>
          <w:p w14:paraId="753918A7">
            <w:pPr>
              <w:keepNext w:val="0"/>
              <w:keepLines w:val="0"/>
              <w:widowControl/>
              <w:overflowPunct/>
              <w:bidi w:val="0"/>
              <w:snapToGrid/>
              <w:spacing w:before="0" w:after="0"/>
              <w:jc w:val="center"/>
              <w:textAlignment w:val="auto"/>
              <w:rPr>
                <w:sz w:val="20"/>
                <w:szCs w:val="20"/>
              </w:rPr>
            </w:pPr>
            <w:r>
              <w:rPr>
                <w:sz w:val="20"/>
                <w:szCs w:val="20"/>
              </w:rPr>
              <w:t>14</w:t>
            </w:r>
          </w:p>
        </w:tc>
        <w:tc>
          <w:tcPr>
            <w:tcW w:w="572" w:type="dxa"/>
            <w:shd w:val="clear" w:color="auto" w:fill="auto"/>
            <w:vAlign w:val="center"/>
          </w:tcPr>
          <w:p w14:paraId="5C1E00E4">
            <w:pPr>
              <w:keepNext w:val="0"/>
              <w:keepLines w:val="0"/>
              <w:widowControl/>
              <w:overflowPunct/>
              <w:bidi w:val="0"/>
              <w:snapToGrid/>
              <w:spacing w:before="0" w:after="0"/>
              <w:jc w:val="center"/>
              <w:textAlignment w:val="auto"/>
              <w:rPr>
                <w:sz w:val="20"/>
                <w:szCs w:val="20"/>
              </w:rPr>
            </w:pPr>
            <w:r>
              <w:rPr>
                <w:sz w:val="20"/>
                <w:szCs w:val="20"/>
              </w:rPr>
              <w:t>23.0</w:t>
            </w:r>
          </w:p>
        </w:tc>
        <w:tc>
          <w:tcPr>
            <w:tcW w:w="1063" w:type="dxa"/>
            <w:shd w:val="clear" w:color="auto" w:fill="auto"/>
            <w:vAlign w:val="center"/>
          </w:tcPr>
          <w:p w14:paraId="5AE5B3F2">
            <w:pPr>
              <w:keepNext w:val="0"/>
              <w:keepLines w:val="0"/>
              <w:widowControl/>
              <w:overflowPunct/>
              <w:bidi w:val="0"/>
              <w:snapToGrid/>
              <w:spacing w:before="0" w:after="0"/>
              <w:jc w:val="center"/>
              <w:textAlignment w:val="auto"/>
              <w:rPr>
                <w:sz w:val="20"/>
                <w:szCs w:val="20"/>
              </w:rPr>
            </w:pPr>
            <w:r>
              <w:rPr>
                <w:sz w:val="20"/>
                <w:szCs w:val="20"/>
              </w:rPr>
              <w:t>18</w:t>
            </w:r>
          </w:p>
        </w:tc>
        <w:tc>
          <w:tcPr>
            <w:tcW w:w="465" w:type="dxa"/>
            <w:shd w:val="clear" w:color="auto" w:fill="auto"/>
            <w:vAlign w:val="center"/>
          </w:tcPr>
          <w:p w14:paraId="742DEC0F">
            <w:pPr>
              <w:keepNext w:val="0"/>
              <w:keepLines w:val="0"/>
              <w:widowControl/>
              <w:overflowPunct/>
              <w:bidi w:val="0"/>
              <w:snapToGrid/>
              <w:spacing w:before="0" w:after="0"/>
              <w:jc w:val="center"/>
              <w:textAlignment w:val="auto"/>
              <w:rPr>
                <w:sz w:val="20"/>
                <w:szCs w:val="20"/>
              </w:rPr>
            </w:pPr>
            <w:r>
              <w:rPr>
                <w:sz w:val="20"/>
                <w:szCs w:val="20"/>
              </w:rPr>
              <w:t>29.5</w:t>
            </w:r>
          </w:p>
        </w:tc>
      </w:tr>
      <w:tr w14:paraId="4FA1AC14">
        <w:tblPrEx>
          <w:tblCellMar>
            <w:top w:w="0" w:type="dxa"/>
            <w:left w:w="40" w:type="dxa"/>
            <w:bottom w:w="0" w:type="dxa"/>
            <w:right w:w="40" w:type="dxa"/>
          </w:tblCellMar>
        </w:tblPrEx>
        <w:trPr>
          <w:trHeight w:val="15" w:hRule="atLeast"/>
        </w:trPr>
        <w:tc>
          <w:tcPr>
            <w:tcW w:w="1335" w:type="dxa"/>
            <w:vMerge w:val="restart"/>
            <w:shd w:val="clear" w:color="auto" w:fill="auto"/>
            <w:vAlign w:val="center"/>
          </w:tcPr>
          <w:p w14:paraId="757D61C6">
            <w:pPr>
              <w:keepNext w:val="0"/>
              <w:keepLines w:val="0"/>
              <w:widowControl/>
              <w:overflowPunct/>
              <w:bidi w:val="0"/>
              <w:snapToGrid/>
              <w:spacing w:before="0" w:after="240"/>
              <w:jc w:val="center"/>
              <w:textAlignment w:val="auto"/>
              <w:rPr>
                <w:b/>
                <w:sz w:val="22"/>
                <w:szCs w:val="21"/>
              </w:rPr>
            </w:pPr>
            <w:r>
              <w:rPr>
                <w:b/>
                <w:sz w:val="22"/>
                <w:szCs w:val="21"/>
              </w:rPr>
              <w:t>From R$ 1.501,00 to R$ 3.000,00</w:t>
            </w:r>
          </w:p>
        </w:tc>
        <w:tc>
          <w:tcPr>
            <w:tcW w:w="645" w:type="dxa"/>
            <w:shd w:val="clear" w:color="auto" w:fill="auto"/>
            <w:vAlign w:val="center"/>
          </w:tcPr>
          <w:p w14:paraId="7DFEC230">
            <w:pPr>
              <w:keepNext w:val="0"/>
              <w:keepLines w:val="0"/>
              <w:widowControl/>
              <w:overflowPunct/>
              <w:bidi w:val="0"/>
              <w:snapToGrid/>
              <w:spacing w:before="0" w:after="0"/>
              <w:textAlignment w:val="auto"/>
              <w:rPr>
                <w:b/>
                <w:sz w:val="22"/>
                <w:szCs w:val="22"/>
              </w:rPr>
            </w:pPr>
          </w:p>
        </w:tc>
        <w:tc>
          <w:tcPr>
            <w:tcW w:w="1110" w:type="dxa"/>
            <w:shd w:val="clear" w:color="auto" w:fill="auto"/>
            <w:vAlign w:val="center"/>
          </w:tcPr>
          <w:p w14:paraId="7E1C8D8C">
            <w:pPr>
              <w:keepNext w:val="0"/>
              <w:keepLines w:val="0"/>
              <w:widowControl/>
              <w:overflowPunct/>
              <w:bidi w:val="0"/>
              <w:snapToGrid/>
              <w:spacing w:before="0" w:after="0"/>
              <w:textAlignment w:val="auto"/>
              <w:rPr>
                <w:sz w:val="12"/>
                <w:szCs w:val="12"/>
              </w:rPr>
            </w:pPr>
          </w:p>
        </w:tc>
        <w:tc>
          <w:tcPr>
            <w:tcW w:w="555" w:type="dxa"/>
            <w:shd w:val="clear" w:color="auto" w:fill="auto"/>
            <w:vAlign w:val="center"/>
          </w:tcPr>
          <w:p w14:paraId="31EA2D77">
            <w:pPr>
              <w:keepNext w:val="0"/>
              <w:keepLines w:val="0"/>
              <w:widowControl/>
              <w:overflowPunct/>
              <w:bidi w:val="0"/>
              <w:snapToGrid/>
              <w:spacing w:before="0" w:after="0"/>
              <w:textAlignment w:val="auto"/>
              <w:rPr>
                <w:sz w:val="12"/>
                <w:szCs w:val="12"/>
              </w:rPr>
            </w:pPr>
          </w:p>
        </w:tc>
        <w:tc>
          <w:tcPr>
            <w:tcW w:w="1094" w:type="dxa"/>
            <w:shd w:val="clear" w:color="auto" w:fill="auto"/>
            <w:vAlign w:val="center"/>
          </w:tcPr>
          <w:p w14:paraId="1DDDEFD5">
            <w:pPr>
              <w:keepNext w:val="0"/>
              <w:keepLines w:val="0"/>
              <w:widowControl/>
              <w:overflowPunct/>
              <w:bidi w:val="0"/>
              <w:snapToGrid/>
              <w:spacing w:before="0" w:after="0"/>
              <w:textAlignment w:val="auto"/>
              <w:rPr>
                <w:sz w:val="12"/>
                <w:szCs w:val="12"/>
              </w:rPr>
            </w:pPr>
          </w:p>
        </w:tc>
        <w:tc>
          <w:tcPr>
            <w:tcW w:w="436" w:type="dxa"/>
            <w:shd w:val="clear" w:color="auto" w:fill="auto"/>
            <w:vAlign w:val="center"/>
          </w:tcPr>
          <w:p w14:paraId="5BB70D21">
            <w:pPr>
              <w:keepNext w:val="0"/>
              <w:keepLines w:val="0"/>
              <w:widowControl/>
              <w:overflowPunct/>
              <w:bidi w:val="0"/>
              <w:snapToGrid/>
              <w:spacing w:before="0" w:after="0"/>
              <w:textAlignment w:val="auto"/>
              <w:rPr>
                <w:sz w:val="12"/>
                <w:szCs w:val="12"/>
              </w:rPr>
            </w:pPr>
          </w:p>
        </w:tc>
        <w:tc>
          <w:tcPr>
            <w:tcW w:w="1184" w:type="dxa"/>
            <w:shd w:val="clear" w:color="auto" w:fill="auto"/>
            <w:vAlign w:val="center"/>
          </w:tcPr>
          <w:p w14:paraId="73E4E918">
            <w:pPr>
              <w:keepNext w:val="0"/>
              <w:keepLines w:val="0"/>
              <w:widowControl/>
              <w:overflowPunct/>
              <w:bidi w:val="0"/>
              <w:snapToGrid/>
              <w:spacing w:before="0" w:after="0"/>
              <w:textAlignment w:val="auto"/>
              <w:rPr>
                <w:sz w:val="12"/>
                <w:szCs w:val="12"/>
              </w:rPr>
            </w:pPr>
          </w:p>
        </w:tc>
        <w:tc>
          <w:tcPr>
            <w:tcW w:w="451" w:type="dxa"/>
            <w:shd w:val="clear" w:color="auto" w:fill="auto"/>
            <w:vAlign w:val="center"/>
          </w:tcPr>
          <w:p w14:paraId="7D87DEA9">
            <w:pPr>
              <w:keepNext w:val="0"/>
              <w:keepLines w:val="0"/>
              <w:widowControl/>
              <w:overflowPunct/>
              <w:bidi w:val="0"/>
              <w:snapToGrid/>
              <w:spacing w:before="0" w:after="0"/>
              <w:textAlignment w:val="auto"/>
              <w:rPr>
                <w:sz w:val="12"/>
                <w:szCs w:val="12"/>
              </w:rPr>
            </w:pPr>
          </w:p>
        </w:tc>
        <w:tc>
          <w:tcPr>
            <w:tcW w:w="1289" w:type="dxa"/>
            <w:shd w:val="clear" w:color="auto" w:fill="auto"/>
            <w:vAlign w:val="center"/>
          </w:tcPr>
          <w:p w14:paraId="19641D78">
            <w:pPr>
              <w:keepNext w:val="0"/>
              <w:keepLines w:val="0"/>
              <w:widowControl/>
              <w:overflowPunct/>
              <w:bidi w:val="0"/>
              <w:snapToGrid/>
              <w:spacing w:before="0" w:after="0"/>
              <w:textAlignment w:val="auto"/>
              <w:rPr>
                <w:sz w:val="12"/>
                <w:szCs w:val="12"/>
              </w:rPr>
            </w:pPr>
          </w:p>
        </w:tc>
        <w:tc>
          <w:tcPr>
            <w:tcW w:w="572" w:type="dxa"/>
            <w:shd w:val="clear" w:color="auto" w:fill="auto"/>
            <w:vAlign w:val="center"/>
          </w:tcPr>
          <w:p w14:paraId="7AD9E9EB">
            <w:pPr>
              <w:keepNext w:val="0"/>
              <w:keepLines w:val="0"/>
              <w:widowControl/>
              <w:overflowPunct/>
              <w:bidi w:val="0"/>
              <w:snapToGrid/>
              <w:spacing w:before="0" w:after="0"/>
              <w:textAlignment w:val="auto"/>
              <w:rPr>
                <w:sz w:val="12"/>
                <w:szCs w:val="12"/>
              </w:rPr>
            </w:pPr>
          </w:p>
        </w:tc>
        <w:tc>
          <w:tcPr>
            <w:tcW w:w="1063" w:type="dxa"/>
            <w:shd w:val="clear" w:color="auto" w:fill="auto"/>
            <w:vAlign w:val="center"/>
          </w:tcPr>
          <w:p w14:paraId="772E292C">
            <w:pPr>
              <w:keepNext w:val="0"/>
              <w:keepLines w:val="0"/>
              <w:widowControl/>
              <w:overflowPunct/>
              <w:bidi w:val="0"/>
              <w:snapToGrid/>
              <w:spacing w:before="0" w:after="0"/>
              <w:textAlignment w:val="auto"/>
              <w:rPr>
                <w:sz w:val="12"/>
                <w:szCs w:val="12"/>
              </w:rPr>
            </w:pPr>
          </w:p>
        </w:tc>
        <w:tc>
          <w:tcPr>
            <w:tcW w:w="465" w:type="dxa"/>
            <w:shd w:val="clear" w:color="auto" w:fill="auto"/>
            <w:vAlign w:val="center"/>
          </w:tcPr>
          <w:p w14:paraId="1B806047">
            <w:pPr>
              <w:keepNext w:val="0"/>
              <w:keepLines w:val="0"/>
              <w:widowControl/>
              <w:overflowPunct/>
              <w:bidi w:val="0"/>
              <w:snapToGrid/>
              <w:spacing w:before="0" w:after="0"/>
              <w:textAlignment w:val="auto"/>
              <w:rPr>
                <w:sz w:val="12"/>
                <w:szCs w:val="12"/>
              </w:rPr>
            </w:pPr>
          </w:p>
        </w:tc>
      </w:tr>
      <w:tr w14:paraId="02F4157C">
        <w:trPr>
          <w:trHeight w:val="315" w:hRule="atLeast"/>
        </w:trPr>
        <w:tc>
          <w:tcPr>
            <w:tcW w:w="1335" w:type="dxa"/>
            <w:vMerge w:val="continue"/>
            <w:shd w:val="clear" w:color="auto" w:fill="auto"/>
            <w:tcMar>
              <w:top w:w="100" w:type="dxa"/>
              <w:left w:w="100" w:type="dxa"/>
              <w:bottom w:w="100" w:type="dxa"/>
              <w:right w:w="100" w:type="dxa"/>
            </w:tcMar>
            <w:vAlign w:val="center"/>
          </w:tcPr>
          <w:p w14:paraId="72448674">
            <w:pPr>
              <w:pStyle w:val="16"/>
              <w:keepNext w:val="0"/>
              <w:keepLines w:val="0"/>
              <w:widowControl/>
              <w:overflowPunct/>
              <w:bidi w:val="0"/>
              <w:snapToGrid/>
              <w:spacing w:before="0" w:after="360"/>
              <w:textAlignment w:val="auto"/>
              <w:rPr>
                <w:sz w:val="28"/>
                <w:szCs w:val="28"/>
              </w:rPr>
            </w:pPr>
          </w:p>
        </w:tc>
        <w:tc>
          <w:tcPr>
            <w:tcW w:w="645" w:type="dxa"/>
            <w:shd w:val="clear" w:color="auto" w:fill="auto"/>
            <w:vAlign w:val="center"/>
          </w:tcPr>
          <w:p w14:paraId="547AC14D">
            <w:pPr>
              <w:keepNext w:val="0"/>
              <w:keepLines w:val="0"/>
              <w:widowControl/>
              <w:overflowPunct/>
              <w:bidi w:val="0"/>
              <w:snapToGrid/>
              <w:spacing w:before="0" w:after="0"/>
              <w:jc w:val="center"/>
              <w:textAlignment w:val="auto"/>
              <w:rPr>
                <w:b/>
                <w:sz w:val="22"/>
                <w:szCs w:val="22"/>
              </w:rPr>
            </w:pPr>
            <w:r>
              <w:rPr>
                <w:b/>
                <w:sz w:val="22"/>
                <w:szCs w:val="22"/>
              </w:rPr>
              <w:t>C1</w:t>
            </w:r>
          </w:p>
        </w:tc>
        <w:tc>
          <w:tcPr>
            <w:tcW w:w="1110" w:type="dxa"/>
            <w:shd w:val="clear" w:color="auto" w:fill="auto"/>
            <w:vAlign w:val="center"/>
          </w:tcPr>
          <w:p w14:paraId="3F890CDC">
            <w:pPr>
              <w:keepNext w:val="0"/>
              <w:keepLines w:val="0"/>
              <w:widowControl/>
              <w:overflowPunct/>
              <w:bidi w:val="0"/>
              <w:snapToGrid/>
              <w:spacing w:before="0" w:after="0"/>
              <w:jc w:val="center"/>
              <w:textAlignment w:val="auto"/>
              <w:rPr>
                <w:sz w:val="20"/>
                <w:szCs w:val="20"/>
              </w:rPr>
            </w:pPr>
            <w:r>
              <w:rPr>
                <w:sz w:val="20"/>
                <w:szCs w:val="20"/>
              </w:rPr>
              <w:t>140</w:t>
            </w:r>
          </w:p>
        </w:tc>
        <w:tc>
          <w:tcPr>
            <w:tcW w:w="555" w:type="dxa"/>
            <w:shd w:val="clear" w:color="auto" w:fill="auto"/>
            <w:vAlign w:val="center"/>
          </w:tcPr>
          <w:p w14:paraId="3D02AC18">
            <w:pPr>
              <w:keepNext w:val="0"/>
              <w:keepLines w:val="0"/>
              <w:widowControl/>
              <w:overflowPunct/>
              <w:bidi w:val="0"/>
              <w:snapToGrid/>
              <w:spacing w:before="0" w:after="0"/>
              <w:jc w:val="center"/>
              <w:textAlignment w:val="auto"/>
              <w:rPr>
                <w:sz w:val="20"/>
                <w:szCs w:val="20"/>
              </w:rPr>
            </w:pPr>
            <w:r>
              <w:rPr>
                <w:sz w:val="20"/>
                <w:szCs w:val="20"/>
              </w:rPr>
              <w:t>94.0</w:t>
            </w:r>
          </w:p>
        </w:tc>
        <w:tc>
          <w:tcPr>
            <w:tcW w:w="1094" w:type="dxa"/>
            <w:shd w:val="clear" w:color="auto" w:fill="auto"/>
            <w:vAlign w:val="center"/>
          </w:tcPr>
          <w:p w14:paraId="0C276880">
            <w:pPr>
              <w:keepNext w:val="0"/>
              <w:keepLines w:val="0"/>
              <w:widowControl/>
              <w:overflowPunct/>
              <w:bidi w:val="0"/>
              <w:snapToGrid/>
              <w:spacing w:before="0" w:after="0"/>
              <w:jc w:val="center"/>
              <w:textAlignment w:val="auto"/>
              <w:rPr>
                <w:sz w:val="20"/>
                <w:szCs w:val="20"/>
              </w:rPr>
            </w:pPr>
            <w:r>
              <w:rPr>
                <w:sz w:val="20"/>
                <w:szCs w:val="20"/>
              </w:rPr>
              <w:t>73</w:t>
            </w:r>
          </w:p>
        </w:tc>
        <w:tc>
          <w:tcPr>
            <w:tcW w:w="436" w:type="dxa"/>
            <w:shd w:val="clear" w:color="auto" w:fill="auto"/>
            <w:vAlign w:val="center"/>
          </w:tcPr>
          <w:p w14:paraId="05A75D4E">
            <w:pPr>
              <w:keepNext w:val="0"/>
              <w:keepLines w:val="0"/>
              <w:widowControl/>
              <w:overflowPunct/>
              <w:bidi w:val="0"/>
              <w:snapToGrid/>
              <w:spacing w:before="0" w:after="0"/>
              <w:jc w:val="center"/>
              <w:textAlignment w:val="auto"/>
              <w:rPr>
                <w:sz w:val="20"/>
                <w:szCs w:val="20"/>
              </w:rPr>
            </w:pPr>
            <w:r>
              <w:rPr>
                <w:sz w:val="20"/>
                <w:szCs w:val="20"/>
              </w:rPr>
              <w:t>49.0</w:t>
            </w:r>
          </w:p>
        </w:tc>
        <w:tc>
          <w:tcPr>
            <w:tcW w:w="1184" w:type="dxa"/>
            <w:shd w:val="clear" w:color="auto" w:fill="auto"/>
            <w:vAlign w:val="center"/>
          </w:tcPr>
          <w:p w14:paraId="4CA65B63">
            <w:pPr>
              <w:keepNext w:val="0"/>
              <w:keepLines w:val="0"/>
              <w:widowControl/>
              <w:overflowPunct/>
              <w:bidi w:val="0"/>
              <w:snapToGrid/>
              <w:spacing w:before="0" w:after="0"/>
              <w:jc w:val="center"/>
              <w:textAlignment w:val="auto"/>
              <w:rPr>
                <w:sz w:val="20"/>
                <w:szCs w:val="20"/>
              </w:rPr>
            </w:pPr>
            <w:r>
              <w:rPr>
                <w:sz w:val="20"/>
                <w:szCs w:val="20"/>
              </w:rPr>
              <w:t>81</w:t>
            </w:r>
          </w:p>
        </w:tc>
        <w:tc>
          <w:tcPr>
            <w:tcW w:w="451" w:type="dxa"/>
            <w:shd w:val="clear" w:color="auto" w:fill="auto"/>
            <w:vAlign w:val="center"/>
          </w:tcPr>
          <w:p w14:paraId="65FF425F">
            <w:pPr>
              <w:keepNext w:val="0"/>
              <w:keepLines w:val="0"/>
              <w:widowControl/>
              <w:overflowPunct/>
              <w:bidi w:val="0"/>
              <w:snapToGrid/>
              <w:spacing w:before="0" w:after="0"/>
              <w:jc w:val="center"/>
              <w:textAlignment w:val="auto"/>
              <w:rPr>
                <w:sz w:val="20"/>
                <w:szCs w:val="20"/>
              </w:rPr>
            </w:pPr>
            <w:r>
              <w:rPr>
                <w:sz w:val="20"/>
                <w:szCs w:val="20"/>
              </w:rPr>
              <w:t>54.4</w:t>
            </w:r>
          </w:p>
        </w:tc>
        <w:tc>
          <w:tcPr>
            <w:tcW w:w="1289" w:type="dxa"/>
            <w:shd w:val="clear" w:color="auto" w:fill="auto"/>
            <w:vAlign w:val="center"/>
          </w:tcPr>
          <w:p w14:paraId="4D646681">
            <w:pPr>
              <w:keepNext w:val="0"/>
              <w:keepLines w:val="0"/>
              <w:widowControl/>
              <w:overflowPunct/>
              <w:bidi w:val="0"/>
              <w:snapToGrid/>
              <w:spacing w:before="0" w:after="0"/>
              <w:jc w:val="center"/>
              <w:textAlignment w:val="auto"/>
              <w:rPr>
                <w:sz w:val="20"/>
                <w:szCs w:val="20"/>
              </w:rPr>
            </w:pPr>
            <w:r>
              <w:rPr>
                <w:sz w:val="20"/>
                <w:szCs w:val="20"/>
              </w:rPr>
              <w:t>26</w:t>
            </w:r>
          </w:p>
        </w:tc>
        <w:tc>
          <w:tcPr>
            <w:tcW w:w="572" w:type="dxa"/>
            <w:shd w:val="clear" w:color="auto" w:fill="auto"/>
            <w:vAlign w:val="center"/>
          </w:tcPr>
          <w:p w14:paraId="4E5299C2">
            <w:pPr>
              <w:keepNext w:val="0"/>
              <w:keepLines w:val="0"/>
              <w:widowControl/>
              <w:overflowPunct/>
              <w:bidi w:val="0"/>
              <w:snapToGrid/>
              <w:spacing w:before="0" w:after="0"/>
              <w:jc w:val="center"/>
              <w:textAlignment w:val="auto"/>
              <w:rPr>
                <w:sz w:val="20"/>
                <w:szCs w:val="20"/>
              </w:rPr>
            </w:pPr>
            <w:r>
              <w:rPr>
                <w:sz w:val="20"/>
                <w:szCs w:val="20"/>
              </w:rPr>
              <w:t>17.4</w:t>
            </w:r>
          </w:p>
        </w:tc>
        <w:tc>
          <w:tcPr>
            <w:tcW w:w="1063" w:type="dxa"/>
            <w:shd w:val="clear" w:color="auto" w:fill="auto"/>
            <w:vAlign w:val="center"/>
          </w:tcPr>
          <w:p w14:paraId="2B6A01AD">
            <w:pPr>
              <w:keepNext w:val="0"/>
              <w:keepLines w:val="0"/>
              <w:widowControl/>
              <w:overflowPunct/>
              <w:bidi w:val="0"/>
              <w:snapToGrid/>
              <w:spacing w:before="0" w:after="0"/>
              <w:jc w:val="center"/>
              <w:textAlignment w:val="auto"/>
              <w:rPr>
                <w:sz w:val="20"/>
                <w:szCs w:val="20"/>
              </w:rPr>
            </w:pPr>
            <w:r>
              <w:rPr>
                <w:sz w:val="20"/>
                <w:szCs w:val="20"/>
              </w:rPr>
              <w:t>21</w:t>
            </w:r>
          </w:p>
        </w:tc>
        <w:tc>
          <w:tcPr>
            <w:tcW w:w="465" w:type="dxa"/>
            <w:shd w:val="clear" w:color="auto" w:fill="auto"/>
            <w:vAlign w:val="center"/>
          </w:tcPr>
          <w:p w14:paraId="11F8DE47">
            <w:pPr>
              <w:keepNext w:val="0"/>
              <w:keepLines w:val="0"/>
              <w:widowControl/>
              <w:overflowPunct/>
              <w:bidi w:val="0"/>
              <w:snapToGrid/>
              <w:spacing w:before="0" w:after="0"/>
              <w:jc w:val="center"/>
              <w:textAlignment w:val="auto"/>
              <w:rPr>
                <w:sz w:val="20"/>
                <w:szCs w:val="20"/>
              </w:rPr>
            </w:pPr>
            <w:r>
              <w:rPr>
                <w:sz w:val="20"/>
                <w:szCs w:val="20"/>
              </w:rPr>
              <w:t>14.1</w:t>
            </w:r>
          </w:p>
        </w:tc>
      </w:tr>
      <w:tr w14:paraId="2361546B">
        <w:tblPrEx>
          <w:tblCellMar>
            <w:top w:w="0" w:type="dxa"/>
            <w:left w:w="40" w:type="dxa"/>
            <w:bottom w:w="0" w:type="dxa"/>
            <w:right w:w="40" w:type="dxa"/>
          </w:tblCellMar>
        </w:tblPrEx>
        <w:trPr>
          <w:trHeight w:val="315" w:hRule="atLeast"/>
        </w:trPr>
        <w:tc>
          <w:tcPr>
            <w:tcW w:w="1335" w:type="dxa"/>
            <w:vMerge w:val="continue"/>
            <w:shd w:val="clear" w:color="auto" w:fill="auto"/>
            <w:tcMar>
              <w:top w:w="100" w:type="dxa"/>
              <w:left w:w="100" w:type="dxa"/>
              <w:bottom w:w="100" w:type="dxa"/>
              <w:right w:w="100" w:type="dxa"/>
            </w:tcMar>
            <w:vAlign w:val="center"/>
          </w:tcPr>
          <w:p w14:paraId="1AF6B544">
            <w:pPr>
              <w:pStyle w:val="16"/>
              <w:keepNext w:val="0"/>
              <w:keepLines w:val="0"/>
              <w:widowControl/>
              <w:overflowPunct/>
              <w:bidi w:val="0"/>
              <w:snapToGrid/>
              <w:spacing w:before="0" w:after="360"/>
              <w:textAlignment w:val="auto"/>
              <w:rPr>
                <w:sz w:val="28"/>
                <w:szCs w:val="28"/>
              </w:rPr>
            </w:pPr>
          </w:p>
        </w:tc>
        <w:tc>
          <w:tcPr>
            <w:tcW w:w="645" w:type="dxa"/>
            <w:shd w:val="clear" w:color="auto" w:fill="auto"/>
            <w:vAlign w:val="center"/>
          </w:tcPr>
          <w:p w14:paraId="54D31E51">
            <w:pPr>
              <w:keepNext w:val="0"/>
              <w:keepLines w:val="0"/>
              <w:widowControl/>
              <w:overflowPunct/>
              <w:bidi w:val="0"/>
              <w:snapToGrid/>
              <w:spacing w:before="0" w:after="0"/>
              <w:jc w:val="center"/>
              <w:textAlignment w:val="auto"/>
              <w:rPr>
                <w:b/>
                <w:sz w:val="22"/>
                <w:szCs w:val="22"/>
              </w:rPr>
            </w:pPr>
            <w:r>
              <w:rPr>
                <w:b/>
                <w:sz w:val="22"/>
                <w:szCs w:val="22"/>
              </w:rPr>
              <w:t>C2</w:t>
            </w:r>
          </w:p>
        </w:tc>
        <w:tc>
          <w:tcPr>
            <w:tcW w:w="1110" w:type="dxa"/>
            <w:shd w:val="clear" w:color="auto" w:fill="auto"/>
            <w:vAlign w:val="center"/>
          </w:tcPr>
          <w:p w14:paraId="0722784A">
            <w:pPr>
              <w:keepNext w:val="0"/>
              <w:keepLines w:val="0"/>
              <w:widowControl/>
              <w:overflowPunct/>
              <w:bidi w:val="0"/>
              <w:snapToGrid/>
              <w:spacing w:before="0" w:after="0"/>
              <w:jc w:val="center"/>
              <w:textAlignment w:val="auto"/>
              <w:rPr>
                <w:sz w:val="20"/>
                <w:szCs w:val="20"/>
              </w:rPr>
            </w:pPr>
            <w:r>
              <w:rPr>
                <w:sz w:val="20"/>
                <w:szCs w:val="20"/>
              </w:rPr>
              <w:t>133</w:t>
            </w:r>
          </w:p>
        </w:tc>
        <w:tc>
          <w:tcPr>
            <w:tcW w:w="555" w:type="dxa"/>
            <w:shd w:val="clear" w:color="auto" w:fill="auto"/>
            <w:vAlign w:val="center"/>
          </w:tcPr>
          <w:p w14:paraId="2078E702">
            <w:pPr>
              <w:keepNext w:val="0"/>
              <w:keepLines w:val="0"/>
              <w:widowControl/>
              <w:overflowPunct/>
              <w:bidi w:val="0"/>
              <w:snapToGrid/>
              <w:spacing w:before="0" w:after="0"/>
              <w:jc w:val="center"/>
              <w:textAlignment w:val="auto"/>
              <w:rPr>
                <w:sz w:val="20"/>
                <w:szCs w:val="20"/>
              </w:rPr>
            </w:pPr>
            <w:r>
              <w:rPr>
                <w:sz w:val="20"/>
                <w:szCs w:val="20"/>
              </w:rPr>
              <w:t>89.3</w:t>
            </w:r>
          </w:p>
        </w:tc>
        <w:tc>
          <w:tcPr>
            <w:tcW w:w="1094" w:type="dxa"/>
            <w:shd w:val="clear" w:color="auto" w:fill="auto"/>
            <w:vAlign w:val="center"/>
          </w:tcPr>
          <w:p w14:paraId="56BAC2EB">
            <w:pPr>
              <w:keepNext w:val="0"/>
              <w:keepLines w:val="0"/>
              <w:widowControl/>
              <w:overflowPunct/>
              <w:bidi w:val="0"/>
              <w:snapToGrid/>
              <w:spacing w:before="0" w:after="0"/>
              <w:jc w:val="center"/>
              <w:textAlignment w:val="auto"/>
              <w:rPr>
                <w:sz w:val="20"/>
                <w:szCs w:val="20"/>
              </w:rPr>
            </w:pPr>
            <w:r>
              <w:rPr>
                <w:sz w:val="20"/>
                <w:szCs w:val="20"/>
              </w:rPr>
              <w:t>71</w:t>
            </w:r>
          </w:p>
        </w:tc>
        <w:tc>
          <w:tcPr>
            <w:tcW w:w="436" w:type="dxa"/>
            <w:shd w:val="clear" w:color="auto" w:fill="auto"/>
            <w:vAlign w:val="center"/>
          </w:tcPr>
          <w:p w14:paraId="649C5208">
            <w:pPr>
              <w:keepNext w:val="0"/>
              <w:keepLines w:val="0"/>
              <w:widowControl/>
              <w:overflowPunct/>
              <w:bidi w:val="0"/>
              <w:snapToGrid/>
              <w:spacing w:before="0" w:after="0"/>
              <w:jc w:val="center"/>
              <w:textAlignment w:val="auto"/>
              <w:rPr>
                <w:sz w:val="20"/>
                <w:szCs w:val="20"/>
              </w:rPr>
            </w:pPr>
            <w:r>
              <w:rPr>
                <w:sz w:val="20"/>
                <w:szCs w:val="20"/>
              </w:rPr>
              <w:t>47.7</w:t>
            </w:r>
          </w:p>
        </w:tc>
        <w:tc>
          <w:tcPr>
            <w:tcW w:w="1184" w:type="dxa"/>
            <w:shd w:val="clear" w:color="auto" w:fill="auto"/>
            <w:vAlign w:val="center"/>
          </w:tcPr>
          <w:p w14:paraId="7F3A4940">
            <w:pPr>
              <w:keepNext w:val="0"/>
              <w:keepLines w:val="0"/>
              <w:widowControl/>
              <w:overflowPunct/>
              <w:bidi w:val="0"/>
              <w:snapToGrid/>
              <w:spacing w:before="0" w:after="0"/>
              <w:jc w:val="center"/>
              <w:textAlignment w:val="auto"/>
              <w:rPr>
                <w:sz w:val="20"/>
                <w:szCs w:val="20"/>
              </w:rPr>
            </w:pPr>
            <w:r>
              <w:rPr>
                <w:sz w:val="20"/>
                <w:szCs w:val="20"/>
              </w:rPr>
              <w:t>77</w:t>
            </w:r>
          </w:p>
        </w:tc>
        <w:tc>
          <w:tcPr>
            <w:tcW w:w="451" w:type="dxa"/>
            <w:shd w:val="clear" w:color="auto" w:fill="auto"/>
            <w:vAlign w:val="center"/>
          </w:tcPr>
          <w:p w14:paraId="404890E4">
            <w:pPr>
              <w:keepNext w:val="0"/>
              <w:keepLines w:val="0"/>
              <w:widowControl/>
              <w:overflowPunct/>
              <w:bidi w:val="0"/>
              <w:snapToGrid/>
              <w:spacing w:before="0" w:after="0"/>
              <w:jc w:val="center"/>
              <w:textAlignment w:val="auto"/>
              <w:rPr>
                <w:sz w:val="20"/>
                <w:szCs w:val="20"/>
              </w:rPr>
            </w:pPr>
            <w:r>
              <w:rPr>
                <w:sz w:val="20"/>
                <w:szCs w:val="20"/>
              </w:rPr>
              <w:t>51.7</w:t>
            </w:r>
          </w:p>
        </w:tc>
        <w:tc>
          <w:tcPr>
            <w:tcW w:w="1289" w:type="dxa"/>
            <w:shd w:val="clear" w:color="auto" w:fill="auto"/>
            <w:vAlign w:val="center"/>
          </w:tcPr>
          <w:p w14:paraId="3629B5E1">
            <w:pPr>
              <w:keepNext w:val="0"/>
              <w:keepLines w:val="0"/>
              <w:widowControl/>
              <w:overflowPunct/>
              <w:bidi w:val="0"/>
              <w:snapToGrid/>
              <w:spacing w:before="0" w:after="0"/>
              <w:jc w:val="center"/>
              <w:textAlignment w:val="auto"/>
              <w:rPr>
                <w:sz w:val="20"/>
                <w:szCs w:val="20"/>
              </w:rPr>
            </w:pPr>
            <w:r>
              <w:rPr>
                <w:sz w:val="20"/>
                <w:szCs w:val="20"/>
              </w:rPr>
              <w:t>24</w:t>
            </w:r>
          </w:p>
        </w:tc>
        <w:tc>
          <w:tcPr>
            <w:tcW w:w="572" w:type="dxa"/>
            <w:shd w:val="clear" w:color="auto" w:fill="auto"/>
            <w:vAlign w:val="center"/>
          </w:tcPr>
          <w:p w14:paraId="1CFEAD2E">
            <w:pPr>
              <w:keepNext w:val="0"/>
              <w:keepLines w:val="0"/>
              <w:widowControl/>
              <w:overflowPunct/>
              <w:bidi w:val="0"/>
              <w:snapToGrid/>
              <w:spacing w:before="0" w:after="0"/>
              <w:jc w:val="center"/>
              <w:textAlignment w:val="auto"/>
              <w:rPr>
                <w:sz w:val="20"/>
                <w:szCs w:val="20"/>
              </w:rPr>
            </w:pPr>
            <w:r>
              <w:rPr>
                <w:sz w:val="20"/>
                <w:szCs w:val="20"/>
              </w:rPr>
              <w:t>16.1</w:t>
            </w:r>
          </w:p>
        </w:tc>
        <w:tc>
          <w:tcPr>
            <w:tcW w:w="1063" w:type="dxa"/>
            <w:shd w:val="clear" w:color="auto" w:fill="auto"/>
            <w:vAlign w:val="center"/>
          </w:tcPr>
          <w:p w14:paraId="646311B3">
            <w:pPr>
              <w:keepNext w:val="0"/>
              <w:keepLines w:val="0"/>
              <w:widowControl/>
              <w:overflowPunct/>
              <w:bidi w:val="0"/>
              <w:snapToGrid/>
              <w:spacing w:before="0" w:after="0"/>
              <w:jc w:val="center"/>
              <w:textAlignment w:val="auto"/>
              <w:rPr>
                <w:sz w:val="20"/>
                <w:szCs w:val="20"/>
              </w:rPr>
            </w:pPr>
            <w:r>
              <w:rPr>
                <w:sz w:val="20"/>
                <w:szCs w:val="20"/>
              </w:rPr>
              <w:t>24</w:t>
            </w:r>
          </w:p>
        </w:tc>
        <w:tc>
          <w:tcPr>
            <w:tcW w:w="465" w:type="dxa"/>
            <w:shd w:val="clear" w:color="auto" w:fill="auto"/>
            <w:vAlign w:val="center"/>
          </w:tcPr>
          <w:p w14:paraId="37DAAB96">
            <w:pPr>
              <w:keepNext w:val="0"/>
              <w:keepLines w:val="0"/>
              <w:widowControl/>
              <w:overflowPunct/>
              <w:bidi w:val="0"/>
              <w:snapToGrid/>
              <w:spacing w:before="0" w:after="0"/>
              <w:jc w:val="center"/>
              <w:textAlignment w:val="auto"/>
              <w:rPr>
                <w:sz w:val="20"/>
                <w:szCs w:val="20"/>
              </w:rPr>
            </w:pPr>
            <w:r>
              <w:rPr>
                <w:sz w:val="20"/>
                <w:szCs w:val="20"/>
              </w:rPr>
              <w:t>16.1</w:t>
            </w:r>
          </w:p>
        </w:tc>
      </w:tr>
      <w:tr w14:paraId="11951CE0">
        <w:tblPrEx>
          <w:tblCellMar>
            <w:top w:w="0" w:type="dxa"/>
            <w:left w:w="40" w:type="dxa"/>
            <w:bottom w:w="0" w:type="dxa"/>
            <w:right w:w="40" w:type="dxa"/>
          </w:tblCellMar>
        </w:tblPrEx>
        <w:trPr>
          <w:trHeight w:val="315" w:hRule="atLeast"/>
        </w:trPr>
        <w:tc>
          <w:tcPr>
            <w:tcW w:w="1335" w:type="dxa"/>
            <w:vMerge w:val="continue"/>
            <w:shd w:val="clear" w:color="auto" w:fill="auto"/>
            <w:tcMar>
              <w:top w:w="100" w:type="dxa"/>
              <w:left w:w="100" w:type="dxa"/>
              <w:bottom w:w="100" w:type="dxa"/>
              <w:right w:w="100" w:type="dxa"/>
            </w:tcMar>
            <w:vAlign w:val="center"/>
          </w:tcPr>
          <w:p w14:paraId="6F564AD4">
            <w:pPr>
              <w:pStyle w:val="16"/>
              <w:keepNext w:val="0"/>
              <w:keepLines w:val="0"/>
              <w:widowControl/>
              <w:overflowPunct/>
              <w:bidi w:val="0"/>
              <w:snapToGrid/>
              <w:spacing w:before="0" w:after="360"/>
              <w:textAlignment w:val="auto"/>
              <w:rPr>
                <w:sz w:val="28"/>
                <w:szCs w:val="28"/>
              </w:rPr>
            </w:pPr>
          </w:p>
        </w:tc>
        <w:tc>
          <w:tcPr>
            <w:tcW w:w="645" w:type="dxa"/>
            <w:shd w:val="clear" w:color="auto" w:fill="auto"/>
            <w:vAlign w:val="center"/>
          </w:tcPr>
          <w:p w14:paraId="687518C4">
            <w:pPr>
              <w:keepNext w:val="0"/>
              <w:keepLines w:val="0"/>
              <w:widowControl/>
              <w:overflowPunct/>
              <w:bidi w:val="0"/>
              <w:snapToGrid/>
              <w:spacing w:before="0" w:after="0"/>
              <w:jc w:val="center"/>
              <w:textAlignment w:val="auto"/>
              <w:rPr>
                <w:b/>
                <w:sz w:val="22"/>
                <w:szCs w:val="22"/>
              </w:rPr>
            </w:pPr>
            <w:r>
              <w:rPr>
                <w:b/>
                <w:sz w:val="22"/>
                <w:szCs w:val="22"/>
              </w:rPr>
              <w:t>C3</w:t>
            </w:r>
          </w:p>
        </w:tc>
        <w:tc>
          <w:tcPr>
            <w:tcW w:w="1110" w:type="dxa"/>
            <w:shd w:val="clear" w:color="auto" w:fill="auto"/>
            <w:vAlign w:val="center"/>
          </w:tcPr>
          <w:p w14:paraId="00B7667E">
            <w:pPr>
              <w:keepNext w:val="0"/>
              <w:keepLines w:val="0"/>
              <w:widowControl/>
              <w:overflowPunct/>
              <w:bidi w:val="0"/>
              <w:snapToGrid/>
              <w:spacing w:before="0" w:after="0"/>
              <w:jc w:val="center"/>
              <w:textAlignment w:val="auto"/>
              <w:rPr>
                <w:sz w:val="20"/>
                <w:szCs w:val="20"/>
              </w:rPr>
            </w:pPr>
            <w:r>
              <w:rPr>
                <w:sz w:val="20"/>
                <w:szCs w:val="20"/>
              </w:rPr>
              <w:t>138</w:t>
            </w:r>
          </w:p>
        </w:tc>
        <w:tc>
          <w:tcPr>
            <w:tcW w:w="555" w:type="dxa"/>
            <w:shd w:val="clear" w:color="auto" w:fill="auto"/>
            <w:vAlign w:val="center"/>
          </w:tcPr>
          <w:p w14:paraId="1A6CCB41">
            <w:pPr>
              <w:keepNext w:val="0"/>
              <w:keepLines w:val="0"/>
              <w:widowControl/>
              <w:overflowPunct/>
              <w:bidi w:val="0"/>
              <w:snapToGrid/>
              <w:spacing w:before="0" w:after="0"/>
              <w:jc w:val="center"/>
              <w:textAlignment w:val="auto"/>
              <w:rPr>
                <w:sz w:val="20"/>
                <w:szCs w:val="20"/>
              </w:rPr>
            </w:pPr>
            <w:r>
              <w:rPr>
                <w:sz w:val="20"/>
                <w:szCs w:val="20"/>
              </w:rPr>
              <w:t>92.6</w:t>
            </w:r>
          </w:p>
        </w:tc>
        <w:tc>
          <w:tcPr>
            <w:tcW w:w="1094" w:type="dxa"/>
            <w:shd w:val="clear" w:color="auto" w:fill="auto"/>
            <w:vAlign w:val="center"/>
          </w:tcPr>
          <w:p w14:paraId="3E55F689">
            <w:pPr>
              <w:keepNext w:val="0"/>
              <w:keepLines w:val="0"/>
              <w:widowControl/>
              <w:overflowPunct/>
              <w:bidi w:val="0"/>
              <w:snapToGrid/>
              <w:spacing w:before="0" w:after="0"/>
              <w:jc w:val="center"/>
              <w:textAlignment w:val="auto"/>
              <w:rPr>
                <w:sz w:val="20"/>
                <w:szCs w:val="20"/>
              </w:rPr>
            </w:pPr>
            <w:r>
              <w:rPr>
                <w:sz w:val="20"/>
                <w:szCs w:val="20"/>
              </w:rPr>
              <w:t>84</w:t>
            </w:r>
          </w:p>
        </w:tc>
        <w:tc>
          <w:tcPr>
            <w:tcW w:w="436" w:type="dxa"/>
            <w:shd w:val="clear" w:color="auto" w:fill="auto"/>
            <w:vAlign w:val="center"/>
          </w:tcPr>
          <w:p w14:paraId="40284C8F">
            <w:pPr>
              <w:keepNext w:val="0"/>
              <w:keepLines w:val="0"/>
              <w:widowControl/>
              <w:overflowPunct/>
              <w:bidi w:val="0"/>
              <w:snapToGrid/>
              <w:spacing w:before="0" w:after="0"/>
              <w:jc w:val="center"/>
              <w:textAlignment w:val="auto"/>
              <w:rPr>
                <w:sz w:val="20"/>
                <w:szCs w:val="20"/>
              </w:rPr>
            </w:pPr>
            <w:r>
              <w:rPr>
                <w:sz w:val="20"/>
                <w:szCs w:val="20"/>
              </w:rPr>
              <w:t>56.4</w:t>
            </w:r>
          </w:p>
        </w:tc>
        <w:tc>
          <w:tcPr>
            <w:tcW w:w="1184" w:type="dxa"/>
            <w:shd w:val="clear" w:color="auto" w:fill="auto"/>
            <w:vAlign w:val="center"/>
          </w:tcPr>
          <w:p w14:paraId="0AEAEB80">
            <w:pPr>
              <w:keepNext w:val="0"/>
              <w:keepLines w:val="0"/>
              <w:widowControl/>
              <w:overflowPunct/>
              <w:bidi w:val="0"/>
              <w:snapToGrid/>
              <w:spacing w:before="0" w:after="0"/>
              <w:jc w:val="center"/>
              <w:textAlignment w:val="auto"/>
              <w:rPr>
                <w:sz w:val="20"/>
                <w:szCs w:val="20"/>
              </w:rPr>
            </w:pPr>
            <w:r>
              <w:rPr>
                <w:sz w:val="20"/>
                <w:szCs w:val="20"/>
              </w:rPr>
              <w:t>88</w:t>
            </w:r>
          </w:p>
        </w:tc>
        <w:tc>
          <w:tcPr>
            <w:tcW w:w="451" w:type="dxa"/>
            <w:shd w:val="clear" w:color="auto" w:fill="auto"/>
            <w:vAlign w:val="center"/>
          </w:tcPr>
          <w:p w14:paraId="53771660">
            <w:pPr>
              <w:keepNext w:val="0"/>
              <w:keepLines w:val="0"/>
              <w:widowControl/>
              <w:overflowPunct/>
              <w:bidi w:val="0"/>
              <w:snapToGrid/>
              <w:spacing w:before="0" w:after="0"/>
              <w:jc w:val="center"/>
              <w:textAlignment w:val="auto"/>
              <w:rPr>
                <w:sz w:val="20"/>
                <w:szCs w:val="20"/>
              </w:rPr>
            </w:pPr>
            <w:r>
              <w:rPr>
                <w:sz w:val="20"/>
                <w:szCs w:val="20"/>
              </w:rPr>
              <w:t>59.1</w:t>
            </w:r>
          </w:p>
        </w:tc>
        <w:tc>
          <w:tcPr>
            <w:tcW w:w="1289" w:type="dxa"/>
            <w:shd w:val="clear" w:color="auto" w:fill="auto"/>
            <w:vAlign w:val="center"/>
          </w:tcPr>
          <w:p w14:paraId="0CB5FFC8">
            <w:pPr>
              <w:keepNext w:val="0"/>
              <w:keepLines w:val="0"/>
              <w:widowControl/>
              <w:overflowPunct/>
              <w:bidi w:val="0"/>
              <w:snapToGrid/>
              <w:spacing w:before="0" w:after="0"/>
              <w:jc w:val="center"/>
              <w:textAlignment w:val="auto"/>
              <w:rPr>
                <w:sz w:val="20"/>
                <w:szCs w:val="20"/>
              </w:rPr>
            </w:pPr>
            <w:r>
              <w:rPr>
                <w:sz w:val="20"/>
                <w:szCs w:val="20"/>
              </w:rPr>
              <w:t>27</w:t>
            </w:r>
          </w:p>
        </w:tc>
        <w:tc>
          <w:tcPr>
            <w:tcW w:w="572" w:type="dxa"/>
            <w:shd w:val="clear" w:color="auto" w:fill="auto"/>
            <w:vAlign w:val="center"/>
          </w:tcPr>
          <w:p w14:paraId="5ADE3F13">
            <w:pPr>
              <w:keepNext w:val="0"/>
              <w:keepLines w:val="0"/>
              <w:widowControl/>
              <w:overflowPunct/>
              <w:bidi w:val="0"/>
              <w:snapToGrid/>
              <w:spacing w:before="0" w:after="0"/>
              <w:jc w:val="center"/>
              <w:textAlignment w:val="auto"/>
              <w:rPr>
                <w:sz w:val="20"/>
                <w:szCs w:val="20"/>
              </w:rPr>
            </w:pPr>
            <w:r>
              <w:rPr>
                <w:sz w:val="20"/>
                <w:szCs w:val="20"/>
              </w:rPr>
              <w:t>18.1</w:t>
            </w:r>
          </w:p>
        </w:tc>
        <w:tc>
          <w:tcPr>
            <w:tcW w:w="1063" w:type="dxa"/>
            <w:shd w:val="clear" w:color="auto" w:fill="auto"/>
            <w:vAlign w:val="center"/>
          </w:tcPr>
          <w:p w14:paraId="610866CB">
            <w:pPr>
              <w:keepNext w:val="0"/>
              <w:keepLines w:val="0"/>
              <w:widowControl/>
              <w:overflowPunct/>
              <w:bidi w:val="0"/>
              <w:snapToGrid/>
              <w:spacing w:before="0" w:after="0"/>
              <w:jc w:val="center"/>
              <w:textAlignment w:val="auto"/>
              <w:rPr>
                <w:sz w:val="20"/>
                <w:szCs w:val="20"/>
              </w:rPr>
            </w:pPr>
            <w:r>
              <w:rPr>
                <w:sz w:val="20"/>
                <w:szCs w:val="20"/>
              </w:rPr>
              <w:t>25</w:t>
            </w:r>
          </w:p>
        </w:tc>
        <w:tc>
          <w:tcPr>
            <w:tcW w:w="465" w:type="dxa"/>
            <w:shd w:val="clear" w:color="auto" w:fill="auto"/>
            <w:vAlign w:val="center"/>
          </w:tcPr>
          <w:p w14:paraId="1FE8DBDF">
            <w:pPr>
              <w:keepNext w:val="0"/>
              <w:keepLines w:val="0"/>
              <w:widowControl/>
              <w:overflowPunct/>
              <w:bidi w:val="0"/>
              <w:snapToGrid/>
              <w:spacing w:before="0" w:after="0"/>
              <w:jc w:val="center"/>
              <w:textAlignment w:val="auto"/>
              <w:rPr>
                <w:sz w:val="20"/>
                <w:szCs w:val="20"/>
              </w:rPr>
            </w:pPr>
            <w:r>
              <w:rPr>
                <w:sz w:val="20"/>
                <w:szCs w:val="20"/>
              </w:rPr>
              <w:t>16.8</w:t>
            </w:r>
          </w:p>
        </w:tc>
      </w:tr>
      <w:tr w14:paraId="1B86D1BC">
        <w:tblPrEx>
          <w:tblCellMar>
            <w:top w:w="0" w:type="dxa"/>
            <w:left w:w="40" w:type="dxa"/>
            <w:bottom w:w="0" w:type="dxa"/>
            <w:right w:w="40" w:type="dxa"/>
          </w:tblCellMar>
        </w:tblPrEx>
        <w:trPr>
          <w:trHeight w:val="123" w:hRule="atLeast"/>
        </w:trPr>
        <w:tc>
          <w:tcPr>
            <w:tcW w:w="1335" w:type="dxa"/>
            <w:vMerge w:val="restart"/>
            <w:shd w:val="clear" w:color="auto" w:fill="auto"/>
            <w:vAlign w:val="center"/>
          </w:tcPr>
          <w:p w14:paraId="649F5D6C">
            <w:pPr>
              <w:keepNext w:val="0"/>
              <w:keepLines w:val="0"/>
              <w:widowControl/>
              <w:overflowPunct/>
              <w:bidi w:val="0"/>
              <w:snapToGrid/>
              <w:spacing w:before="0" w:after="240"/>
              <w:jc w:val="center"/>
              <w:textAlignment w:val="auto"/>
              <w:rPr>
                <w:b/>
                <w:sz w:val="22"/>
                <w:szCs w:val="21"/>
              </w:rPr>
            </w:pPr>
            <w:r>
              <w:rPr>
                <w:b/>
                <w:sz w:val="22"/>
                <w:szCs w:val="21"/>
              </w:rPr>
              <w:t>From R$ 3.001,00 to R$ 6.000,00</w:t>
            </w:r>
          </w:p>
        </w:tc>
        <w:tc>
          <w:tcPr>
            <w:tcW w:w="645" w:type="dxa"/>
            <w:shd w:val="clear" w:color="auto" w:fill="auto"/>
            <w:vAlign w:val="center"/>
          </w:tcPr>
          <w:p w14:paraId="7C3C33DD">
            <w:pPr>
              <w:keepNext w:val="0"/>
              <w:keepLines w:val="0"/>
              <w:widowControl/>
              <w:overflowPunct/>
              <w:bidi w:val="0"/>
              <w:snapToGrid/>
              <w:spacing w:before="0" w:after="0"/>
              <w:textAlignment w:val="auto"/>
              <w:rPr>
                <w:b/>
                <w:sz w:val="22"/>
                <w:szCs w:val="22"/>
              </w:rPr>
            </w:pPr>
          </w:p>
        </w:tc>
        <w:tc>
          <w:tcPr>
            <w:tcW w:w="1110" w:type="dxa"/>
            <w:shd w:val="clear" w:color="auto" w:fill="auto"/>
            <w:vAlign w:val="center"/>
          </w:tcPr>
          <w:p w14:paraId="6CC50115">
            <w:pPr>
              <w:keepNext w:val="0"/>
              <w:keepLines w:val="0"/>
              <w:widowControl/>
              <w:overflowPunct/>
              <w:bidi w:val="0"/>
              <w:snapToGrid/>
              <w:spacing w:before="0" w:after="0"/>
              <w:textAlignment w:val="auto"/>
              <w:rPr>
                <w:sz w:val="12"/>
                <w:szCs w:val="12"/>
              </w:rPr>
            </w:pPr>
          </w:p>
        </w:tc>
        <w:tc>
          <w:tcPr>
            <w:tcW w:w="555" w:type="dxa"/>
            <w:shd w:val="clear" w:color="auto" w:fill="auto"/>
            <w:vAlign w:val="center"/>
          </w:tcPr>
          <w:p w14:paraId="576E062D">
            <w:pPr>
              <w:keepNext w:val="0"/>
              <w:keepLines w:val="0"/>
              <w:widowControl/>
              <w:overflowPunct/>
              <w:bidi w:val="0"/>
              <w:snapToGrid/>
              <w:spacing w:before="0" w:after="0"/>
              <w:textAlignment w:val="auto"/>
              <w:rPr>
                <w:sz w:val="12"/>
                <w:szCs w:val="12"/>
              </w:rPr>
            </w:pPr>
          </w:p>
        </w:tc>
        <w:tc>
          <w:tcPr>
            <w:tcW w:w="1094" w:type="dxa"/>
            <w:shd w:val="clear" w:color="auto" w:fill="auto"/>
            <w:vAlign w:val="center"/>
          </w:tcPr>
          <w:p w14:paraId="15BD7D3B">
            <w:pPr>
              <w:keepNext w:val="0"/>
              <w:keepLines w:val="0"/>
              <w:widowControl/>
              <w:overflowPunct/>
              <w:bidi w:val="0"/>
              <w:snapToGrid/>
              <w:spacing w:before="0" w:after="0"/>
              <w:textAlignment w:val="auto"/>
              <w:rPr>
                <w:sz w:val="12"/>
                <w:szCs w:val="12"/>
              </w:rPr>
            </w:pPr>
          </w:p>
        </w:tc>
        <w:tc>
          <w:tcPr>
            <w:tcW w:w="436" w:type="dxa"/>
            <w:shd w:val="clear" w:color="auto" w:fill="auto"/>
            <w:vAlign w:val="center"/>
          </w:tcPr>
          <w:p w14:paraId="2779F606">
            <w:pPr>
              <w:keepNext w:val="0"/>
              <w:keepLines w:val="0"/>
              <w:widowControl/>
              <w:overflowPunct/>
              <w:bidi w:val="0"/>
              <w:snapToGrid/>
              <w:spacing w:before="0" w:after="0"/>
              <w:textAlignment w:val="auto"/>
              <w:rPr>
                <w:sz w:val="12"/>
                <w:szCs w:val="12"/>
              </w:rPr>
            </w:pPr>
          </w:p>
        </w:tc>
        <w:tc>
          <w:tcPr>
            <w:tcW w:w="1184" w:type="dxa"/>
            <w:shd w:val="clear" w:color="auto" w:fill="auto"/>
            <w:vAlign w:val="center"/>
          </w:tcPr>
          <w:p w14:paraId="2B4E282A">
            <w:pPr>
              <w:keepNext w:val="0"/>
              <w:keepLines w:val="0"/>
              <w:widowControl/>
              <w:overflowPunct/>
              <w:bidi w:val="0"/>
              <w:snapToGrid/>
              <w:spacing w:before="0" w:after="0"/>
              <w:textAlignment w:val="auto"/>
              <w:rPr>
                <w:sz w:val="12"/>
                <w:szCs w:val="12"/>
              </w:rPr>
            </w:pPr>
          </w:p>
        </w:tc>
        <w:tc>
          <w:tcPr>
            <w:tcW w:w="451" w:type="dxa"/>
            <w:shd w:val="clear" w:color="auto" w:fill="auto"/>
            <w:vAlign w:val="center"/>
          </w:tcPr>
          <w:p w14:paraId="32F3FA43">
            <w:pPr>
              <w:keepNext w:val="0"/>
              <w:keepLines w:val="0"/>
              <w:widowControl/>
              <w:overflowPunct/>
              <w:bidi w:val="0"/>
              <w:snapToGrid/>
              <w:spacing w:before="0" w:after="0"/>
              <w:textAlignment w:val="auto"/>
              <w:rPr>
                <w:sz w:val="12"/>
                <w:szCs w:val="12"/>
              </w:rPr>
            </w:pPr>
          </w:p>
        </w:tc>
        <w:tc>
          <w:tcPr>
            <w:tcW w:w="1289" w:type="dxa"/>
            <w:shd w:val="clear" w:color="auto" w:fill="auto"/>
            <w:vAlign w:val="center"/>
          </w:tcPr>
          <w:p w14:paraId="74CB6E18">
            <w:pPr>
              <w:keepNext w:val="0"/>
              <w:keepLines w:val="0"/>
              <w:widowControl/>
              <w:overflowPunct/>
              <w:bidi w:val="0"/>
              <w:snapToGrid/>
              <w:spacing w:before="0" w:after="0"/>
              <w:textAlignment w:val="auto"/>
              <w:rPr>
                <w:sz w:val="12"/>
                <w:szCs w:val="12"/>
              </w:rPr>
            </w:pPr>
          </w:p>
        </w:tc>
        <w:tc>
          <w:tcPr>
            <w:tcW w:w="572" w:type="dxa"/>
            <w:shd w:val="clear" w:color="auto" w:fill="auto"/>
            <w:vAlign w:val="center"/>
          </w:tcPr>
          <w:p w14:paraId="1A9F0762">
            <w:pPr>
              <w:keepNext w:val="0"/>
              <w:keepLines w:val="0"/>
              <w:widowControl/>
              <w:overflowPunct/>
              <w:bidi w:val="0"/>
              <w:snapToGrid/>
              <w:spacing w:before="0" w:after="0"/>
              <w:textAlignment w:val="auto"/>
              <w:rPr>
                <w:sz w:val="12"/>
                <w:szCs w:val="12"/>
              </w:rPr>
            </w:pPr>
          </w:p>
        </w:tc>
        <w:tc>
          <w:tcPr>
            <w:tcW w:w="1063" w:type="dxa"/>
            <w:shd w:val="clear" w:color="auto" w:fill="auto"/>
            <w:vAlign w:val="center"/>
          </w:tcPr>
          <w:p w14:paraId="1884C1AF">
            <w:pPr>
              <w:keepNext w:val="0"/>
              <w:keepLines w:val="0"/>
              <w:widowControl/>
              <w:overflowPunct/>
              <w:bidi w:val="0"/>
              <w:snapToGrid/>
              <w:spacing w:before="0" w:after="0"/>
              <w:textAlignment w:val="auto"/>
              <w:rPr>
                <w:sz w:val="12"/>
                <w:szCs w:val="12"/>
              </w:rPr>
            </w:pPr>
          </w:p>
        </w:tc>
        <w:tc>
          <w:tcPr>
            <w:tcW w:w="465" w:type="dxa"/>
            <w:shd w:val="clear" w:color="auto" w:fill="auto"/>
            <w:vAlign w:val="center"/>
          </w:tcPr>
          <w:p w14:paraId="07EB6A3A">
            <w:pPr>
              <w:keepNext w:val="0"/>
              <w:keepLines w:val="0"/>
              <w:widowControl/>
              <w:overflowPunct/>
              <w:bidi w:val="0"/>
              <w:snapToGrid/>
              <w:spacing w:before="0" w:after="0"/>
              <w:textAlignment w:val="auto"/>
              <w:rPr>
                <w:sz w:val="12"/>
                <w:szCs w:val="12"/>
              </w:rPr>
            </w:pPr>
          </w:p>
        </w:tc>
      </w:tr>
      <w:tr w14:paraId="032D8FB9">
        <w:tblPrEx>
          <w:tblCellMar>
            <w:top w:w="0" w:type="dxa"/>
            <w:left w:w="40" w:type="dxa"/>
            <w:bottom w:w="0" w:type="dxa"/>
            <w:right w:w="40" w:type="dxa"/>
          </w:tblCellMar>
        </w:tblPrEx>
        <w:trPr>
          <w:trHeight w:val="315" w:hRule="atLeast"/>
        </w:trPr>
        <w:tc>
          <w:tcPr>
            <w:tcW w:w="1335" w:type="dxa"/>
            <w:vMerge w:val="continue"/>
            <w:shd w:val="clear" w:color="auto" w:fill="auto"/>
            <w:tcMar>
              <w:top w:w="100" w:type="dxa"/>
              <w:left w:w="100" w:type="dxa"/>
              <w:bottom w:w="100" w:type="dxa"/>
              <w:right w:w="100" w:type="dxa"/>
            </w:tcMar>
            <w:vAlign w:val="center"/>
          </w:tcPr>
          <w:p w14:paraId="50EA9443">
            <w:pPr>
              <w:pStyle w:val="16"/>
              <w:keepNext w:val="0"/>
              <w:keepLines w:val="0"/>
              <w:widowControl/>
              <w:overflowPunct/>
              <w:bidi w:val="0"/>
              <w:snapToGrid/>
              <w:spacing w:before="0" w:after="360"/>
              <w:textAlignment w:val="auto"/>
              <w:rPr>
                <w:sz w:val="28"/>
                <w:szCs w:val="28"/>
              </w:rPr>
            </w:pPr>
          </w:p>
        </w:tc>
        <w:tc>
          <w:tcPr>
            <w:tcW w:w="645" w:type="dxa"/>
            <w:shd w:val="clear" w:color="auto" w:fill="auto"/>
            <w:vAlign w:val="center"/>
          </w:tcPr>
          <w:p w14:paraId="4DC54A20">
            <w:pPr>
              <w:keepNext w:val="0"/>
              <w:keepLines w:val="0"/>
              <w:widowControl/>
              <w:overflowPunct/>
              <w:bidi w:val="0"/>
              <w:snapToGrid/>
              <w:spacing w:before="0" w:after="0"/>
              <w:jc w:val="center"/>
              <w:textAlignment w:val="auto"/>
              <w:rPr>
                <w:b/>
                <w:sz w:val="22"/>
                <w:szCs w:val="22"/>
              </w:rPr>
            </w:pPr>
            <w:r>
              <w:rPr>
                <w:b/>
                <w:sz w:val="22"/>
                <w:szCs w:val="22"/>
              </w:rPr>
              <w:t>C1</w:t>
            </w:r>
          </w:p>
        </w:tc>
        <w:tc>
          <w:tcPr>
            <w:tcW w:w="1110" w:type="dxa"/>
            <w:shd w:val="clear" w:color="auto" w:fill="auto"/>
            <w:vAlign w:val="center"/>
          </w:tcPr>
          <w:p w14:paraId="4402B421">
            <w:pPr>
              <w:keepNext w:val="0"/>
              <w:keepLines w:val="0"/>
              <w:widowControl/>
              <w:overflowPunct/>
              <w:bidi w:val="0"/>
              <w:snapToGrid/>
              <w:spacing w:before="0" w:after="0"/>
              <w:jc w:val="center"/>
              <w:textAlignment w:val="auto"/>
              <w:rPr>
                <w:sz w:val="20"/>
                <w:szCs w:val="20"/>
              </w:rPr>
            </w:pPr>
            <w:r>
              <w:rPr>
                <w:sz w:val="20"/>
                <w:szCs w:val="20"/>
              </w:rPr>
              <w:t>180</w:t>
            </w:r>
          </w:p>
        </w:tc>
        <w:tc>
          <w:tcPr>
            <w:tcW w:w="555" w:type="dxa"/>
            <w:shd w:val="clear" w:color="auto" w:fill="auto"/>
            <w:vAlign w:val="center"/>
          </w:tcPr>
          <w:p w14:paraId="57E37F48">
            <w:pPr>
              <w:keepNext w:val="0"/>
              <w:keepLines w:val="0"/>
              <w:widowControl/>
              <w:overflowPunct/>
              <w:bidi w:val="0"/>
              <w:snapToGrid/>
              <w:spacing w:before="0" w:after="0"/>
              <w:jc w:val="center"/>
              <w:textAlignment w:val="auto"/>
              <w:rPr>
                <w:sz w:val="20"/>
                <w:szCs w:val="20"/>
              </w:rPr>
            </w:pPr>
            <w:r>
              <w:rPr>
                <w:sz w:val="20"/>
                <w:szCs w:val="20"/>
              </w:rPr>
              <w:t>89.6</w:t>
            </w:r>
          </w:p>
        </w:tc>
        <w:tc>
          <w:tcPr>
            <w:tcW w:w="1094" w:type="dxa"/>
            <w:shd w:val="clear" w:color="auto" w:fill="auto"/>
            <w:vAlign w:val="center"/>
          </w:tcPr>
          <w:p w14:paraId="317EFCEC">
            <w:pPr>
              <w:keepNext w:val="0"/>
              <w:keepLines w:val="0"/>
              <w:widowControl/>
              <w:overflowPunct/>
              <w:bidi w:val="0"/>
              <w:snapToGrid/>
              <w:spacing w:before="0" w:after="0"/>
              <w:jc w:val="center"/>
              <w:textAlignment w:val="auto"/>
              <w:rPr>
                <w:sz w:val="20"/>
                <w:szCs w:val="20"/>
              </w:rPr>
            </w:pPr>
            <w:r>
              <w:rPr>
                <w:sz w:val="20"/>
                <w:szCs w:val="20"/>
              </w:rPr>
              <w:t>71</w:t>
            </w:r>
          </w:p>
        </w:tc>
        <w:tc>
          <w:tcPr>
            <w:tcW w:w="436" w:type="dxa"/>
            <w:shd w:val="clear" w:color="auto" w:fill="auto"/>
            <w:vAlign w:val="center"/>
          </w:tcPr>
          <w:p w14:paraId="63E76491">
            <w:pPr>
              <w:keepNext w:val="0"/>
              <w:keepLines w:val="0"/>
              <w:widowControl/>
              <w:overflowPunct/>
              <w:bidi w:val="0"/>
              <w:snapToGrid/>
              <w:spacing w:before="0" w:after="0"/>
              <w:jc w:val="center"/>
              <w:textAlignment w:val="auto"/>
              <w:rPr>
                <w:sz w:val="20"/>
                <w:szCs w:val="20"/>
              </w:rPr>
            </w:pPr>
            <w:r>
              <w:rPr>
                <w:sz w:val="20"/>
                <w:szCs w:val="20"/>
              </w:rPr>
              <w:t>35.3</w:t>
            </w:r>
          </w:p>
        </w:tc>
        <w:tc>
          <w:tcPr>
            <w:tcW w:w="1184" w:type="dxa"/>
            <w:shd w:val="clear" w:color="auto" w:fill="auto"/>
            <w:vAlign w:val="center"/>
          </w:tcPr>
          <w:p w14:paraId="161CBC2C">
            <w:pPr>
              <w:keepNext w:val="0"/>
              <w:keepLines w:val="0"/>
              <w:widowControl/>
              <w:overflowPunct/>
              <w:bidi w:val="0"/>
              <w:snapToGrid/>
              <w:spacing w:before="0" w:after="0"/>
              <w:jc w:val="center"/>
              <w:textAlignment w:val="auto"/>
              <w:rPr>
                <w:sz w:val="20"/>
                <w:szCs w:val="20"/>
              </w:rPr>
            </w:pPr>
            <w:r>
              <w:rPr>
                <w:sz w:val="20"/>
                <w:szCs w:val="20"/>
              </w:rPr>
              <w:t>70</w:t>
            </w:r>
          </w:p>
        </w:tc>
        <w:tc>
          <w:tcPr>
            <w:tcW w:w="451" w:type="dxa"/>
            <w:shd w:val="clear" w:color="auto" w:fill="auto"/>
            <w:vAlign w:val="center"/>
          </w:tcPr>
          <w:p w14:paraId="73ADC013">
            <w:pPr>
              <w:keepNext w:val="0"/>
              <w:keepLines w:val="0"/>
              <w:widowControl/>
              <w:overflowPunct/>
              <w:bidi w:val="0"/>
              <w:snapToGrid/>
              <w:spacing w:before="0" w:after="0"/>
              <w:jc w:val="center"/>
              <w:textAlignment w:val="auto"/>
              <w:rPr>
                <w:sz w:val="20"/>
                <w:szCs w:val="20"/>
              </w:rPr>
            </w:pPr>
            <w:r>
              <w:rPr>
                <w:sz w:val="20"/>
                <w:szCs w:val="20"/>
              </w:rPr>
              <w:t>34.8</w:t>
            </w:r>
          </w:p>
        </w:tc>
        <w:tc>
          <w:tcPr>
            <w:tcW w:w="1289" w:type="dxa"/>
            <w:shd w:val="clear" w:color="auto" w:fill="auto"/>
            <w:vAlign w:val="center"/>
          </w:tcPr>
          <w:p w14:paraId="0B57A359">
            <w:pPr>
              <w:keepNext w:val="0"/>
              <w:keepLines w:val="0"/>
              <w:widowControl/>
              <w:overflowPunct/>
              <w:bidi w:val="0"/>
              <w:snapToGrid/>
              <w:spacing w:before="0" w:after="0"/>
              <w:jc w:val="center"/>
              <w:textAlignment w:val="auto"/>
              <w:rPr>
                <w:sz w:val="20"/>
                <w:szCs w:val="20"/>
              </w:rPr>
            </w:pPr>
            <w:r>
              <w:rPr>
                <w:sz w:val="20"/>
                <w:szCs w:val="20"/>
              </w:rPr>
              <w:t>30</w:t>
            </w:r>
          </w:p>
        </w:tc>
        <w:tc>
          <w:tcPr>
            <w:tcW w:w="572" w:type="dxa"/>
            <w:shd w:val="clear" w:color="auto" w:fill="auto"/>
            <w:vAlign w:val="center"/>
          </w:tcPr>
          <w:p w14:paraId="719AA6D5">
            <w:pPr>
              <w:keepNext w:val="0"/>
              <w:keepLines w:val="0"/>
              <w:widowControl/>
              <w:overflowPunct/>
              <w:bidi w:val="0"/>
              <w:snapToGrid/>
              <w:spacing w:before="0" w:after="0"/>
              <w:jc w:val="center"/>
              <w:textAlignment w:val="auto"/>
              <w:rPr>
                <w:sz w:val="20"/>
                <w:szCs w:val="20"/>
              </w:rPr>
            </w:pPr>
            <w:r>
              <w:rPr>
                <w:sz w:val="20"/>
                <w:szCs w:val="20"/>
              </w:rPr>
              <w:t>14.9</w:t>
            </w:r>
          </w:p>
        </w:tc>
        <w:tc>
          <w:tcPr>
            <w:tcW w:w="1063" w:type="dxa"/>
            <w:shd w:val="clear" w:color="auto" w:fill="auto"/>
            <w:vAlign w:val="center"/>
          </w:tcPr>
          <w:p w14:paraId="6026AA06">
            <w:pPr>
              <w:keepNext w:val="0"/>
              <w:keepLines w:val="0"/>
              <w:widowControl/>
              <w:overflowPunct/>
              <w:bidi w:val="0"/>
              <w:snapToGrid/>
              <w:spacing w:before="0" w:after="0"/>
              <w:jc w:val="center"/>
              <w:textAlignment w:val="auto"/>
              <w:rPr>
                <w:sz w:val="20"/>
                <w:szCs w:val="20"/>
              </w:rPr>
            </w:pPr>
            <w:r>
              <w:rPr>
                <w:sz w:val="20"/>
                <w:szCs w:val="20"/>
              </w:rPr>
              <w:t>22</w:t>
            </w:r>
          </w:p>
        </w:tc>
        <w:tc>
          <w:tcPr>
            <w:tcW w:w="465" w:type="dxa"/>
            <w:shd w:val="clear" w:color="auto" w:fill="auto"/>
            <w:vAlign w:val="center"/>
          </w:tcPr>
          <w:p w14:paraId="2A121674">
            <w:pPr>
              <w:keepNext w:val="0"/>
              <w:keepLines w:val="0"/>
              <w:widowControl/>
              <w:overflowPunct/>
              <w:bidi w:val="0"/>
              <w:snapToGrid/>
              <w:spacing w:before="0" w:after="0"/>
              <w:jc w:val="center"/>
              <w:textAlignment w:val="auto"/>
              <w:rPr>
                <w:sz w:val="20"/>
                <w:szCs w:val="20"/>
              </w:rPr>
            </w:pPr>
            <w:r>
              <w:rPr>
                <w:sz w:val="20"/>
                <w:szCs w:val="20"/>
              </w:rPr>
              <w:t>10.9</w:t>
            </w:r>
          </w:p>
        </w:tc>
      </w:tr>
      <w:tr w14:paraId="7BC259B5">
        <w:tblPrEx>
          <w:tblCellMar>
            <w:top w:w="0" w:type="dxa"/>
            <w:left w:w="40" w:type="dxa"/>
            <w:bottom w:w="0" w:type="dxa"/>
            <w:right w:w="40" w:type="dxa"/>
          </w:tblCellMar>
        </w:tblPrEx>
        <w:trPr>
          <w:trHeight w:val="315" w:hRule="atLeast"/>
        </w:trPr>
        <w:tc>
          <w:tcPr>
            <w:tcW w:w="1335" w:type="dxa"/>
            <w:vMerge w:val="continue"/>
            <w:shd w:val="clear" w:color="auto" w:fill="auto"/>
            <w:tcMar>
              <w:top w:w="100" w:type="dxa"/>
              <w:left w:w="100" w:type="dxa"/>
              <w:bottom w:w="100" w:type="dxa"/>
              <w:right w:w="100" w:type="dxa"/>
            </w:tcMar>
            <w:vAlign w:val="center"/>
          </w:tcPr>
          <w:p w14:paraId="7E8CCB65">
            <w:pPr>
              <w:pStyle w:val="16"/>
              <w:keepNext w:val="0"/>
              <w:keepLines w:val="0"/>
              <w:widowControl/>
              <w:overflowPunct/>
              <w:bidi w:val="0"/>
              <w:snapToGrid/>
              <w:spacing w:before="0" w:after="360"/>
              <w:textAlignment w:val="auto"/>
              <w:rPr>
                <w:sz w:val="28"/>
                <w:szCs w:val="28"/>
              </w:rPr>
            </w:pPr>
          </w:p>
        </w:tc>
        <w:tc>
          <w:tcPr>
            <w:tcW w:w="645" w:type="dxa"/>
            <w:shd w:val="clear" w:color="auto" w:fill="auto"/>
            <w:vAlign w:val="center"/>
          </w:tcPr>
          <w:p w14:paraId="5F776A6D">
            <w:pPr>
              <w:keepNext w:val="0"/>
              <w:keepLines w:val="0"/>
              <w:widowControl/>
              <w:overflowPunct/>
              <w:bidi w:val="0"/>
              <w:snapToGrid/>
              <w:spacing w:before="0" w:after="0"/>
              <w:jc w:val="center"/>
              <w:textAlignment w:val="auto"/>
              <w:rPr>
                <w:b/>
                <w:sz w:val="22"/>
                <w:szCs w:val="22"/>
              </w:rPr>
            </w:pPr>
            <w:r>
              <w:rPr>
                <w:b/>
                <w:sz w:val="22"/>
                <w:szCs w:val="22"/>
              </w:rPr>
              <w:t>C2</w:t>
            </w:r>
          </w:p>
        </w:tc>
        <w:tc>
          <w:tcPr>
            <w:tcW w:w="1110" w:type="dxa"/>
            <w:shd w:val="clear" w:color="auto" w:fill="auto"/>
            <w:vAlign w:val="center"/>
          </w:tcPr>
          <w:p w14:paraId="039518C8">
            <w:pPr>
              <w:keepNext w:val="0"/>
              <w:keepLines w:val="0"/>
              <w:widowControl/>
              <w:overflowPunct/>
              <w:bidi w:val="0"/>
              <w:snapToGrid/>
              <w:spacing w:before="0" w:after="0"/>
              <w:jc w:val="center"/>
              <w:textAlignment w:val="auto"/>
              <w:rPr>
                <w:sz w:val="20"/>
                <w:szCs w:val="20"/>
              </w:rPr>
            </w:pPr>
            <w:r>
              <w:rPr>
                <w:sz w:val="20"/>
                <w:szCs w:val="20"/>
              </w:rPr>
              <w:t>176</w:t>
            </w:r>
          </w:p>
        </w:tc>
        <w:tc>
          <w:tcPr>
            <w:tcW w:w="555" w:type="dxa"/>
            <w:shd w:val="clear" w:color="auto" w:fill="auto"/>
            <w:vAlign w:val="center"/>
          </w:tcPr>
          <w:p w14:paraId="64EBB555">
            <w:pPr>
              <w:keepNext w:val="0"/>
              <w:keepLines w:val="0"/>
              <w:widowControl/>
              <w:overflowPunct/>
              <w:bidi w:val="0"/>
              <w:snapToGrid/>
              <w:spacing w:before="0" w:after="0"/>
              <w:jc w:val="center"/>
              <w:textAlignment w:val="auto"/>
              <w:rPr>
                <w:sz w:val="20"/>
                <w:szCs w:val="20"/>
              </w:rPr>
            </w:pPr>
            <w:r>
              <w:rPr>
                <w:sz w:val="20"/>
                <w:szCs w:val="20"/>
              </w:rPr>
              <w:t>87.6</w:t>
            </w:r>
          </w:p>
        </w:tc>
        <w:tc>
          <w:tcPr>
            <w:tcW w:w="1094" w:type="dxa"/>
            <w:shd w:val="clear" w:color="auto" w:fill="auto"/>
            <w:vAlign w:val="center"/>
          </w:tcPr>
          <w:p w14:paraId="561ECE4E">
            <w:pPr>
              <w:keepNext w:val="0"/>
              <w:keepLines w:val="0"/>
              <w:widowControl/>
              <w:overflowPunct/>
              <w:bidi w:val="0"/>
              <w:snapToGrid/>
              <w:spacing w:before="0" w:after="0"/>
              <w:jc w:val="center"/>
              <w:textAlignment w:val="auto"/>
              <w:rPr>
                <w:sz w:val="20"/>
                <w:szCs w:val="20"/>
              </w:rPr>
            </w:pPr>
            <w:r>
              <w:rPr>
                <w:sz w:val="20"/>
                <w:szCs w:val="20"/>
              </w:rPr>
              <w:t>74</w:t>
            </w:r>
          </w:p>
        </w:tc>
        <w:tc>
          <w:tcPr>
            <w:tcW w:w="436" w:type="dxa"/>
            <w:shd w:val="clear" w:color="auto" w:fill="auto"/>
            <w:vAlign w:val="center"/>
          </w:tcPr>
          <w:p w14:paraId="4E5AB13F">
            <w:pPr>
              <w:keepNext w:val="0"/>
              <w:keepLines w:val="0"/>
              <w:widowControl/>
              <w:overflowPunct/>
              <w:bidi w:val="0"/>
              <w:snapToGrid/>
              <w:spacing w:before="0" w:after="0"/>
              <w:jc w:val="center"/>
              <w:textAlignment w:val="auto"/>
              <w:rPr>
                <w:sz w:val="20"/>
                <w:szCs w:val="20"/>
              </w:rPr>
            </w:pPr>
            <w:r>
              <w:rPr>
                <w:sz w:val="20"/>
                <w:szCs w:val="20"/>
              </w:rPr>
              <w:t>36.8</w:t>
            </w:r>
          </w:p>
        </w:tc>
        <w:tc>
          <w:tcPr>
            <w:tcW w:w="1184" w:type="dxa"/>
            <w:shd w:val="clear" w:color="auto" w:fill="auto"/>
            <w:vAlign w:val="center"/>
          </w:tcPr>
          <w:p w14:paraId="37898150">
            <w:pPr>
              <w:keepNext w:val="0"/>
              <w:keepLines w:val="0"/>
              <w:widowControl/>
              <w:overflowPunct/>
              <w:bidi w:val="0"/>
              <w:snapToGrid/>
              <w:spacing w:before="0" w:after="0"/>
              <w:jc w:val="center"/>
              <w:textAlignment w:val="auto"/>
              <w:rPr>
                <w:sz w:val="20"/>
                <w:szCs w:val="20"/>
              </w:rPr>
            </w:pPr>
            <w:r>
              <w:rPr>
                <w:sz w:val="20"/>
                <w:szCs w:val="20"/>
              </w:rPr>
              <w:t>74</w:t>
            </w:r>
          </w:p>
        </w:tc>
        <w:tc>
          <w:tcPr>
            <w:tcW w:w="451" w:type="dxa"/>
            <w:shd w:val="clear" w:color="auto" w:fill="auto"/>
            <w:vAlign w:val="center"/>
          </w:tcPr>
          <w:p w14:paraId="2A02E842">
            <w:pPr>
              <w:keepNext w:val="0"/>
              <w:keepLines w:val="0"/>
              <w:widowControl/>
              <w:overflowPunct/>
              <w:bidi w:val="0"/>
              <w:snapToGrid/>
              <w:spacing w:before="0" w:after="0"/>
              <w:jc w:val="center"/>
              <w:textAlignment w:val="auto"/>
              <w:rPr>
                <w:sz w:val="20"/>
                <w:szCs w:val="20"/>
              </w:rPr>
            </w:pPr>
            <w:r>
              <w:rPr>
                <w:sz w:val="20"/>
                <w:szCs w:val="20"/>
              </w:rPr>
              <w:t>36.8</w:t>
            </w:r>
          </w:p>
        </w:tc>
        <w:tc>
          <w:tcPr>
            <w:tcW w:w="1289" w:type="dxa"/>
            <w:shd w:val="clear" w:color="auto" w:fill="auto"/>
            <w:vAlign w:val="center"/>
          </w:tcPr>
          <w:p w14:paraId="4E7D2B11">
            <w:pPr>
              <w:keepNext w:val="0"/>
              <w:keepLines w:val="0"/>
              <w:widowControl/>
              <w:overflowPunct/>
              <w:bidi w:val="0"/>
              <w:snapToGrid/>
              <w:spacing w:before="0" w:after="0"/>
              <w:jc w:val="center"/>
              <w:textAlignment w:val="auto"/>
              <w:rPr>
                <w:sz w:val="20"/>
                <w:szCs w:val="20"/>
              </w:rPr>
            </w:pPr>
            <w:r>
              <w:rPr>
                <w:sz w:val="20"/>
                <w:szCs w:val="20"/>
              </w:rPr>
              <w:t>28</w:t>
            </w:r>
          </w:p>
        </w:tc>
        <w:tc>
          <w:tcPr>
            <w:tcW w:w="572" w:type="dxa"/>
            <w:shd w:val="clear" w:color="auto" w:fill="auto"/>
            <w:vAlign w:val="center"/>
          </w:tcPr>
          <w:p w14:paraId="51B74042">
            <w:pPr>
              <w:keepNext w:val="0"/>
              <w:keepLines w:val="0"/>
              <w:widowControl/>
              <w:overflowPunct/>
              <w:bidi w:val="0"/>
              <w:snapToGrid/>
              <w:spacing w:before="0" w:after="0"/>
              <w:jc w:val="center"/>
              <w:textAlignment w:val="auto"/>
              <w:rPr>
                <w:sz w:val="20"/>
                <w:szCs w:val="20"/>
              </w:rPr>
            </w:pPr>
            <w:r>
              <w:rPr>
                <w:sz w:val="20"/>
                <w:szCs w:val="20"/>
              </w:rPr>
              <w:t>13.9</w:t>
            </w:r>
          </w:p>
        </w:tc>
        <w:tc>
          <w:tcPr>
            <w:tcW w:w="1063" w:type="dxa"/>
            <w:shd w:val="clear" w:color="auto" w:fill="auto"/>
            <w:vAlign w:val="center"/>
          </w:tcPr>
          <w:p w14:paraId="5929D574">
            <w:pPr>
              <w:keepNext w:val="0"/>
              <w:keepLines w:val="0"/>
              <w:widowControl/>
              <w:overflowPunct/>
              <w:bidi w:val="0"/>
              <w:snapToGrid/>
              <w:spacing w:before="0" w:after="0"/>
              <w:jc w:val="center"/>
              <w:textAlignment w:val="auto"/>
              <w:rPr>
                <w:sz w:val="20"/>
                <w:szCs w:val="20"/>
              </w:rPr>
            </w:pPr>
            <w:r>
              <w:rPr>
                <w:sz w:val="20"/>
                <w:szCs w:val="20"/>
              </w:rPr>
              <w:t>14</w:t>
            </w:r>
          </w:p>
        </w:tc>
        <w:tc>
          <w:tcPr>
            <w:tcW w:w="465" w:type="dxa"/>
            <w:shd w:val="clear" w:color="auto" w:fill="auto"/>
            <w:vAlign w:val="center"/>
          </w:tcPr>
          <w:p w14:paraId="7B64DE30">
            <w:pPr>
              <w:keepNext w:val="0"/>
              <w:keepLines w:val="0"/>
              <w:widowControl/>
              <w:overflowPunct/>
              <w:bidi w:val="0"/>
              <w:snapToGrid/>
              <w:spacing w:before="0" w:after="0"/>
              <w:jc w:val="center"/>
              <w:textAlignment w:val="auto"/>
              <w:rPr>
                <w:sz w:val="20"/>
                <w:szCs w:val="20"/>
              </w:rPr>
            </w:pPr>
            <w:r>
              <w:rPr>
                <w:sz w:val="20"/>
                <w:szCs w:val="20"/>
              </w:rPr>
              <w:t>7.0</w:t>
            </w:r>
          </w:p>
        </w:tc>
      </w:tr>
      <w:tr w14:paraId="6152060E">
        <w:tblPrEx>
          <w:tblCellMar>
            <w:top w:w="0" w:type="dxa"/>
            <w:left w:w="40" w:type="dxa"/>
            <w:bottom w:w="0" w:type="dxa"/>
            <w:right w:w="40" w:type="dxa"/>
          </w:tblCellMar>
        </w:tblPrEx>
        <w:trPr>
          <w:trHeight w:val="315" w:hRule="atLeast"/>
        </w:trPr>
        <w:tc>
          <w:tcPr>
            <w:tcW w:w="1335" w:type="dxa"/>
            <w:vMerge w:val="continue"/>
            <w:shd w:val="clear" w:color="auto" w:fill="auto"/>
            <w:tcMar>
              <w:top w:w="100" w:type="dxa"/>
              <w:left w:w="100" w:type="dxa"/>
              <w:bottom w:w="100" w:type="dxa"/>
              <w:right w:w="100" w:type="dxa"/>
            </w:tcMar>
            <w:vAlign w:val="center"/>
          </w:tcPr>
          <w:p w14:paraId="723040E8">
            <w:pPr>
              <w:pStyle w:val="16"/>
              <w:keepNext w:val="0"/>
              <w:keepLines w:val="0"/>
              <w:widowControl/>
              <w:overflowPunct/>
              <w:bidi w:val="0"/>
              <w:snapToGrid/>
              <w:spacing w:before="0" w:after="360"/>
              <w:textAlignment w:val="auto"/>
              <w:rPr>
                <w:sz w:val="28"/>
                <w:szCs w:val="28"/>
              </w:rPr>
            </w:pPr>
          </w:p>
        </w:tc>
        <w:tc>
          <w:tcPr>
            <w:tcW w:w="645" w:type="dxa"/>
            <w:shd w:val="clear" w:color="auto" w:fill="auto"/>
            <w:vAlign w:val="center"/>
          </w:tcPr>
          <w:p w14:paraId="0764F663">
            <w:pPr>
              <w:keepNext w:val="0"/>
              <w:keepLines w:val="0"/>
              <w:widowControl/>
              <w:overflowPunct/>
              <w:bidi w:val="0"/>
              <w:snapToGrid/>
              <w:spacing w:before="0" w:after="0"/>
              <w:jc w:val="center"/>
              <w:textAlignment w:val="auto"/>
              <w:rPr>
                <w:b/>
                <w:sz w:val="22"/>
                <w:szCs w:val="22"/>
              </w:rPr>
            </w:pPr>
            <w:r>
              <w:rPr>
                <w:b/>
                <w:sz w:val="22"/>
                <w:szCs w:val="22"/>
              </w:rPr>
              <w:t>C3</w:t>
            </w:r>
          </w:p>
        </w:tc>
        <w:tc>
          <w:tcPr>
            <w:tcW w:w="1110" w:type="dxa"/>
            <w:shd w:val="clear" w:color="auto" w:fill="auto"/>
            <w:vAlign w:val="center"/>
          </w:tcPr>
          <w:p w14:paraId="6722A4C2">
            <w:pPr>
              <w:keepNext w:val="0"/>
              <w:keepLines w:val="0"/>
              <w:widowControl/>
              <w:overflowPunct/>
              <w:bidi w:val="0"/>
              <w:snapToGrid/>
              <w:spacing w:before="0" w:after="0"/>
              <w:jc w:val="center"/>
              <w:textAlignment w:val="auto"/>
              <w:rPr>
                <w:sz w:val="20"/>
                <w:szCs w:val="20"/>
              </w:rPr>
            </w:pPr>
            <w:r>
              <w:rPr>
                <w:sz w:val="20"/>
                <w:szCs w:val="20"/>
              </w:rPr>
              <w:t>178</w:t>
            </w:r>
          </w:p>
        </w:tc>
        <w:tc>
          <w:tcPr>
            <w:tcW w:w="555" w:type="dxa"/>
            <w:shd w:val="clear" w:color="auto" w:fill="auto"/>
            <w:vAlign w:val="center"/>
          </w:tcPr>
          <w:p w14:paraId="7B3BB707">
            <w:pPr>
              <w:keepNext w:val="0"/>
              <w:keepLines w:val="0"/>
              <w:widowControl/>
              <w:overflowPunct/>
              <w:bidi w:val="0"/>
              <w:snapToGrid/>
              <w:spacing w:before="0" w:after="0"/>
              <w:jc w:val="center"/>
              <w:textAlignment w:val="auto"/>
              <w:rPr>
                <w:sz w:val="20"/>
                <w:szCs w:val="20"/>
              </w:rPr>
            </w:pPr>
            <w:r>
              <w:rPr>
                <w:sz w:val="20"/>
                <w:szCs w:val="20"/>
              </w:rPr>
              <w:t>88.6</w:t>
            </w:r>
          </w:p>
        </w:tc>
        <w:tc>
          <w:tcPr>
            <w:tcW w:w="1094" w:type="dxa"/>
            <w:shd w:val="clear" w:color="auto" w:fill="auto"/>
            <w:vAlign w:val="center"/>
          </w:tcPr>
          <w:p w14:paraId="5FA01BA8">
            <w:pPr>
              <w:keepNext w:val="0"/>
              <w:keepLines w:val="0"/>
              <w:widowControl/>
              <w:overflowPunct/>
              <w:bidi w:val="0"/>
              <w:snapToGrid/>
              <w:spacing w:before="0" w:after="0"/>
              <w:jc w:val="center"/>
              <w:textAlignment w:val="auto"/>
              <w:rPr>
                <w:sz w:val="20"/>
                <w:szCs w:val="20"/>
              </w:rPr>
            </w:pPr>
            <w:r>
              <w:rPr>
                <w:sz w:val="20"/>
                <w:szCs w:val="20"/>
              </w:rPr>
              <w:t>80</w:t>
            </w:r>
          </w:p>
        </w:tc>
        <w:tc>
          <w:tcPr>
            <w:tcW w:w="436" w:type="dxa"/>
            <w:shd w:val="clear" w:color="auto" w:fill="auto"/>
            <w:vAlign w:val="center"/>
          </w:tcPr>
          <w:p w14:paraId="57D32EF2">
            <w:pPr>
              <w:keepNext w:val="0"/>
              <w:keepLines w:val="0"/>
              <w:widowControl/>
              <w:overflowPunct/>
              <w:bidi w:val="0"/>
              <w:snapToGrid/>
              <w:spacing w:before="0" w:after="0"/>
              <w:jc w:val="center"/>
              <w:textAlignment w:val="auto"/>
              <w:rPr>
                <w:sz w:val="20"/>
                <w:szCs w:val="20"/>
              </w:rPr>
            </w:pPr>
            <w:r>
              <w:rPr>
                <w:sz w:val="20"/>
                <w:szCs w:val="20"/>
              </w:rPr>
              <w:t>39.8</w:t>
            </w:r>
          </w:p>
        </w:tc>
        <w:tc>
          <w:tcPr>
            <w:tcW w:w="1184" w:type="dxa"/>
            <w:shd w:val="clear" w:color="auto" w:fill="auto"/>
            <w:vAlign w:val="center"/>
          </w:tcPr>
          <w:p w14:paraId="71E6D0FB">
            <w:pPr>
              <w:keepNext w:val="0"/>
              <w:keepLines w:val="0"/>
              <w:widowControl/>
              <w:overflowPunct/>
              <w:bidi w:val="0"/>
              <w:snapToGrid/>
              <w:spacing w:before="0" w:after="0"/>
              <w:jc w:val="center"/>
              <w:textAlignment w:val="auto"/>
              <w:rPr>
                <w:sz w:val="20"/>
                <w:szCs w:val="20"/>
              </w:rPr>
            </w:pPr>
            <w:r>
              <w:rPr>
                <w:sz w:val="20"/>
                <w:szCs w:val="20"/>
              </w:rPr>
              <w:t>79</w:t>
            </w:r>
          </w:p>
        </w:tc>
        <w:tc>
          <w:tcPr>
            <w:tcW w:w="451" w:type="dxa"/>
            <w:shd w:val="clear" w:color="auto" w:fill="auto"/>
            <w:vAlign w:val="center"/>
          </w:tcPr>
          <w:p w14:paraId="4194779B">
            <w:pPr>
              <w:keepNext w:val="0"/>
              <w:keepLines w:val="0"/>
              <w:widowControl/>
              <w:overflowPunct/>
              <w:bidi w:val="0"/>
              <w:snapToGrid/>
              <w:spacing w:before="0" w:after="0"/>
              <w:jc w:val="center"/>
              <w:textAlignment w:val="auto"/>
              <w:rPr>
                <w:sz w:val="20"/>
                <w:szCs w:val="20"/>
              </w:rPr>
            </w:pPr>
            <w:r>
              <w:rPr>
                <w:sz w:val="20"/>
                <w:szCs w:val="20"/>
              </w:rPr>
              <w:t>39.3</w:t>
            </w:r>
          </w:p>
        </w:tc>
        <w:tc>
          <w:tcPr>
            <w:tcW w:w="1289" w:type="dxa"/>
            <w:shd w:val="clear" w:color="auto" w:fill="auto"/>
            <w:vAlign w:val="center"/>
          </w:tcPr>
          <w:p w14:paraId="69DC314B">
            <w:pPr>
              <w:keepNext w:val="0"/>
              <w:keepLines w:val="0"/>
              <w:widowControl/>
              <w:overflowPunct/>
              <w:bidi w:val="0"/>
              <w:snapToGrid/>
              <w:spacing w:before="0" w:after="0"/>
              <w:jc w:val="center"/>
              <w:textAlignment w:val="auto"/>
              <w:rPr>
                <w:sz w:val="20"/>
                <w:szCs w:val="20"/>
              </w:rPr>
            </w:pPr>
            <w:r>
              <w:rPr>
                <w:sz w:val="20"/>
                <w:szCs w:val="20"/>
              </w:rPr>
              <w:t>30</w:t>
            </w:r>
          </w:p>
        </w:tc>
        <w:tc>
          <w:tcPr>
            <w:tcW w:w="572" w:type="dxa"/>
            <w:shd w:val="clear" w:color="auto" w:fill="auto"/>
            <w:vAlign w:val="center"/>
          </w:tcPr>
          <w:p w14:paraId="45C0E361">
            <w:pPr>
              <w:keepNext w:val="0"/>
              <w:keepLines w:val="0"/>
              <w:widowControl/>
              <w:overflowPunct/>
              <w:bidi w:val="0"/>
              <w:snapToGrid/>
              <w:spacing w:before="0" w:after="0"/>
              <w:jc w:val="center"/>
              <w:textAlignment w:val="auto"/>
              <w:rPr>
                <w:sz w:val="20"/>
                <w:szCs w:val="20"/>
              </w:rPr>
            </w:pPr>
            <w:r>
              <w:rPr>
                <w:sz w:val="20"/>
                <w:szCs w:val="20"/>
              </w:rPr>
              <w:t>14.9</w:t>
            </w:r>
          </w:p>
        </w:tc>
        <w:tc>
          <w:tcPr>
            <w:tcW w:w="1063" w:type="dxa"/>
            <w:shd w:val="clear" w:color="auto" w:fill="auto"/>
            <w:vAlign w:val="center"/>
          </w:tcPr>
          <w:p w14:paraId="47C40BE0">
            <w:pPr>
              <w:keepNext w:val="0"/>
              <w:keepLines w:val="0"/>
              <w:widowControl/>
              <w:overflowPunct/>
              <w:bidi w:val="0"/>
              <w:snapToGrid/>
              <w:spacing w:before="0" w:after="0"/>
              <w:jc w:val="center"/>
              <w:textAlignment w:val="auto"/>
              <w:rPr>
                <w:sz w:val="20"/>
                <w:szCs w:val="20"/>
              </w:rPr>
            </w:pPr>
            <w:r>
              <w:rPr>
                <w:sz w:val="20"/>
                <w:szCs w:val="20"/>
              </w:rPr>
              <w:t>16</w:t>
            </w:r>
          </w:p>
        </w:tc>
        <w:tc>
          <w:tcPr>
            <w:tcW w:w="465" w:type="dxa"/>
            <w:shd w:val="clear" w:color="auto" w:fill="auto"/>
            <w:vAlign w:val="center"/>
          </w:tcPr>
          <w:p w14:paraId="295A9C50">
            <w:pPr>
              <w:keepNext w:val="0"/>
              <w:keepLines w:val="0"/>
              <w:widowControl/>
              <w:overflowPunct/>
              <w:bidi w:val="0"/>
              <w:snapToGrid/>
              <w:spacing w:before="0" w:after="0"/>
              <w:jc w:val="center"/>
              <w:textAlignment w:val="auto"/>
              <w:rPr>
                <w:sz w:val="20"/>
                <w:szCs w:val="20"/>
              </w:rPr>
            </w:pPr>
            <w:r>
              <w:rPr>
                <w:sz w:val="20"/>
                <w:szCs w:val="20"/>
              </w:rPr>
              <w:t>8.0</w:t>
            </w:r>
          </w:p>
        </w:tc>
      </w:tr>
      <w:tr w14:paraId="6EB88ED9">
        <w:tblPrEx>
          <w:tblCellMar>
            <w:top w:w="0" w:type="dxa"/>
            <w:left w:w="40" w:type="dxa"/>
            <w:bottom w:w="0" w:type="dxa"/>
            <w:right w:w="40" w:type="dxa"/>
          </w:tblCellMar>
        </w:tblPrEx>
        <w:trPr>
          <w:trHeight w:val="30" w:hRule="atLeast"/>
        </w:trPr>
        <w:tc>
          <w:tcPr>
            <w:tcW w:w="1335" w:type="dxa"/>
            <w:vMerge w:val="restart"/>
            <w:shd w:val="clear" w:color="auto" w:fill="auto"/>
            <w:vAlign w:val="center"/>
          </w:tcPr>
          <w:p w14:paraId="6178E222">
            <w:pPr>
              <w:keepNext w:val="0"/>
              <w:keepLines w:val="0"/>
              <w:widowControl/>
              <w:overflowPunct/>
              <w:bidi w:val="0"/>
              <w:snapToGrid/>
              <w:spacing w:before="0" w:after="240"/>
              <w:jc w:val="center"/>
              <w:textAlignment w:val="auto"/>
              <w:rPr>
                <w:b/>
                <w:sz w:val="22"/>
                <w:szCs w:val="21"/>
              </w:rPr>
            </w:pPr>
            <w:r>
              <w:rPr>
                <w:b/>
                <w:sz w:val="22"/>
                <w:szCs w:val="21"/>
              </w:rPr>
              <w:t>From R$ 6.001,00 to R$ 9.000,00</w:t>
            </w:r>
          </w:p>
        </w:tc>
        <w:tc>
          <w:tcPr>
            <w:tcW w:w="645" w:type="dxa"/>
            <w:shd w:val="clear" w:color="auto" w:fill="auto"/>
            <w:vAlign w:val="center"/>
          </w:tcPr>
          <w:p w14:paraId="4B823978">
            <w:pPr>
              <w:keepNext w:val="0"/>
              <w:keepLines w:val="0"/>
              <w:widowControl/>
              <w:overflowPunct/>
              <w:bidi w:val="0"/>
              <w:snapToGrid/>
              <w:spacing w:before="0" w:after="0"/>
              <w:textAlignment w:val="auto"/>
              <w:rPr>
                <w:b/>
                <w:sz w:val="22"/>
                <w:szCs w:val="22"/>
              </w:rPr>
            </w:pPr>
          </w:p>
        </w:tc>
        <w:tc>
          <w:tcPr>
            <w:tcW w:w="1110" w:type="dxa"/>
            <w:shd w:val="clear" w:color="auto" w:fill="auto"/>
            <w:vAlign w:val="center"/>
          </w:tcPr>
          <w:p w14:paraId="071D1B0A">
            <w:pPr>
              <w:keepNext w:val="0"/>
              <w:keepLines w:val="0"/>
              <w:widowControl/>
              <w:overflowPunct/>
              <w:bidi w:val="0"/>
              <w:snapToGrid/>
              <w:spacing w:before="0" w:after="0"/>
              <w:textAlignment w:val="auto"/>
              <w:rPr>
                <w:sz w:val="12"/>
                <w:szCs w:val="12"/>
              </w:rPr>
            </w:pPr>
          </w:p>
        </w:tc>
        <w:tc>
          <w:tcPr>
            <w:tcW w:w="555" w:type="dxa"/>
            <w:shd w:val="clear" w:color="auto" w:fill="auto"/>
            <w:vAlign w:val="center"/>
          </w:tcPr>
          <w:p w14:paraId="12CFDC44">
            <w:pPr>
              <w:keepNext w:val="0"/>
              <w:keepLines w:val="0"/>
              <w:widowControl/>
              <w:overflowPunct/>
              <w:bidi w:val="0"/>
              <w:snapToGrid/>
              <w:spacing w:before="0" w:after="0"/>
              <w:textAlignment w:val="auto"/>
              <w:rPr>
                <w:sz w:val="12"/>
                <w:szCs w:val="12"/>
              </w:rPr>
            </w:pPr>
          </w:p>
        </w:tc>
        <w:tc>
          <w:tcPr>
            <w:tcW w:w="1094" w:type="dxa"/>
            <w:shd w:val="clear" w:color="auto" w:fill="auto"/>
            <w:vAlign w:val="center"/>
          </w:tcPr>
          <w:p w14:paraId="013C840C">
            <w:pPr>
              <w:keepNext w:val="0"/>
              <w:keepLines w:val="0"/>
              <w:widowControl/>
              <w:overflowPunct/>
              <w:bidi w:val="0"/>
              <w:snapToGrid/>
              <w:spacing w:before="0" w:after="0"/>
              <w:textAlignment w:val="auto"/>
              <w:rPr>
                <w:sz w:val="12"/>
                <w:szCs w:val="12"/>
              </w:rPr>
            </w:pPr>
          </w:p>
        </w:tc>
        <w:tc>
          <w:tcPr>
            <w:tcW w:w="436" w:type="dxa"/>
            <w:shd w:val="clear" w:color="auto" w:fill="auto"/>
            <w:vAlign w:val="center"/>
          </w:tcPr>
          <w:p w14:paraId="1AEE7B61">
            <w:pPr>
              <w:keepNext w:val="0"/>
              <w:keepLines w:val="0"/>
              <w:widowControl/>
              <w:overflowPunct/>
              <w:bidi w:val="0"/>
              <w:snapToGrid/>
              <w:spacing w:before="0" w:after="0"/>
              <w:textAlignment w:val="auto"/>
              <w:rPr>
                <w:sz w:val="12"/>
                <w:szCs w:val="12"/>
              </w:rPr>
            </w:pPr>
          </w:p>
        </w:tc>
        <w:tc>
          <w:tcPr>
            <w:tcW w:w="1184" w:type="dxa"/>
            <w:shd w:val="clear" w:color="auto" w:fill="auto"/>
            <w:vAlign w:val="center"/>
          </w:tcPr>
          <w:p w14:paraId="539CE482">
            <w:pPr>
              <w:keepNext w:val="0"/>
              <w:keepLines w:val="0"/>
              <w:widowControl/>
              <w:overflowPunct/>
              <w:bidi w:val="0"/>
              <w:snapToGrid/>
              <w:spacing w:before="0" w:after="0"/>
              <w:textAlignment w:val="auto"/>
              <w:rPr>
                <w:sz w:val="12"/>
                <w:szCs w:val="12"/>
              </w:rPr>
            </w:pPr>
          </w:p>
        </w:tc>
        <w:tc>
          <w:tcPr>
            <w:tcW w:w="451" w:type="dxa"/>
            <w:shd w:val="clear" w:color="auto" w:fill="auto"/>
            <w:vAlign w:val="center"/>
          </w:tcPr>
          <w:p w14:paraId="3F65A6BA">
            <w:pPr>
              <w:keepNext w:val="0"/>
              <w:keepLines w:val="0"/>
              <w:widowControl/>
              <w:overflowPunct/>
              <w:bidi w:val="0"/>
              <w:snapToGrid/>
              <w:spacing w:before="0" w:after="0"/>
              <w:textAlignment w:val="auto"/>
              <w:rPr>
                <w:sz w:val="12"/>
                <w:szCs w:val="12"/>
              </w:rPr>
            </w:pPr>
          </w:p>
        </w:tc>
        <w:tc>
          <w:tcPr>
            <w:tcW w:w="1289" w:type="dxa"/>
            <w:shd w:val="clear" w:color="auto" w:fill="auto"/>
            <w:vAlign w:val="center"/>
          </w:tcPr>
          <w:p w14:paraId="47349EBC">
            <w:pPr>
              <w:keepNext w:val="0"/>
              <w:keepLines w:val="0"/>
              <w:widowControl/>
              <w:overflowPunct/>
              <w:bidi w:val="0"/>
              <w:snapToGrid/>
              <w:spacing w:before="0" w:after="0"/>
              <w:textAlignment w:val="auto"/>
              <w:rPr>
                <w:sz w:val="12"/>
                <w:szCs w:val="12"/>
              </w:rPr>
            </w:pPr>
          </w:p>
        </w:tc>
        <w:tc>
          <w:tcPr>
            <w:tcW w:w="572" w:type="dxa"/>
            <w:shd w:val="clear" w:color="auto" w:fill="auto"/>
            <w:vAlign w:val="center"/>
          </w:tcPr>
          <w:p w14:paraId="1B7511AD">
            <w:pPr>
              <w:keepNext w:val="0"/>
              <w:keepLines w:val="0"/>
              <w:widowControl/>
              <w:overflowPunct/>
              <w:bidi w:val="0"/>
              <w:snapToGrid/>
              <w:spacing w:before="0" w:after="0"/>
              <w:textAlignment w:val="auto"/>
              <w:rPr>
                <w:sz w:val="12"/>
                <w:szCs w:val="12"/>
              </w:rPr>
            </w:pPr>
          </w:p>
        </w:tc>
        <w:tc>
          <w:tcPr>
            <w:tcW w:w="1063" w:type="dxa"/>
            <w:shd w:val="clear" w:color="auto" w:fill="auto"/>
            <w:vAlign w:val="center"/>
          </w:tcPr>
          <w:p w14:paraId="2AF05253">
            <w:pPr>
              <w:keepNext w:val="0"/>
              <w:keepLines w:val="0"/>
              <w:widowControl/>
              <w:overflowPunct/>
              <w:bidi w:val="0"/>
              <w:snapToGrid/>
              <w:spacing w:before="0" w:after="0"/>
              <w:textAlignment w:val="auto"/>
              <w:rPr>
                <w:sz w:val="12"/>
                <w:szCs w:val="12"/>
              </w:rPr>
            </w:pPr>
          </w:p>
        </w:tc>
        <w:tc>
          <w:tcPr>
            <w:tcW w:w="465" w:type="dxa"/>
            <w:shd w:val="clear" w:color="auto" w:fill="auto"/>
            <w:vAlign w:val="center"/>
          </w:tcPr>
          <w:p w14:paraId="5AD521E9">
            <w:pPr>
              <w:keepNext w:val="0"/>
              <w:keepLines w:val="0"/>
              <w:widowControl/>
              <w:overflowPunct/>
              <w:bidi w:val="0"/>
              <w:snapToGrid/>
              <w:spacing w:before="0" w:after="0"/>
              <w:textAlignment w:val="auto"/>
              <w:rPr>
                <w:sz w:val="12"/>
                <w:szCs w:val="12"/>
              </w:rPr>
            </w:pPr>
          </w:p>
        </w:tc>
      </w:tr>
      <w:tr w14:paraId="0960961F">
        <w:tblPrEx>
          <w:tblCellMar>
            <w:top w:w="0" w:type="dxa"/>
            <w:left w:w="40" w:type="dxa"/>
            <w:bottom w:w="0" w:type="dxa"/>
            <w:right w:w="40" w:type="dxa"/>
          </w:tblCellMar>
        </w:tblPrEx>
        <w:trPr>
          <w:trHeight w:val="315" w:hRule="atLeast"/>
        </w:trPr>
        <w:tc>
          <w:tcPr>
            <w:tcW w:w="1335" w:type="dxa"/>
            <w:vMerge w:val="continue"/>
            <w:shd w:val="clear" w:color="auto" w:fill="auto"/>
            <w:tcMar>
              <w:top w:w="100" w:type="dxa"/>
              <w:left w:w="100" w:type="dxa"/>
              <w:bottom w:w="100" w:type="dxa"/>
              <w:right w:w="100" w:type="dxa"/>
            </w:tcMar>
            <w:vAlign w:val="center"/>
          </w:tcPr>
          <w:p w14:paraId="0004901C">
            <w:pPr>
              <w:pStyle w:val="16"/>
              <w:keepNext w:val="0"/>
              <w:keepLines w:val="0"/>
              <w:widowControl/>
              <w:overflowPunct/>
              <w:bidi w:val="0"/>
              <w:snapToGrid/>
              <w:spacing w:before="0" w:after="360"/>
              <w:textAlignment w:val="auto"/>
              <w:rPr>
                <w:sz w:val="28"/>
                <w:szCs w:val="28"/>
              </w:rPr>
            </w:pPr>
          </w:p>
        </w:tc>
        <w:tc>
          <w:tcPr>
            <w:tcW w:w="645" w:type="dxa"/>
            <w:shd w:val="clear" w:color="auto" w:fill="auto"/>
            <w:vAlign w:val="center"/>
          </w:tcPr>
          <w:p w14:paraId="743C586F">
            <w:pPr>
              <w:keepNext w:val="0"/>
              <w:keepLines w:val="0"/>
              <w:widowControl/>
              <w:overflowPunct/>
              <w:bidi w:val="0"/>
              <w:snapToGrid/>
              <w:spacing w:before="0" w:after="0"/>
              <w:jc w:val="center"/>
              <w:textAlignment w:val="auto"/>
              <w:rPr>
                <w:b/>
                <w:sz w:val="22"/>
                <w:szCs w:val="22"/>
              </w:rPr>
            </w:pPr>
            <w:r>
              <w:rPr>
                <w:b/>
                <w:sz w:val="22"/>
                <w:szCs w:val="22"/>
              </w:rPr>
              <w:t>C1</w:t>
            </w:r>
          </w:p>
        </w:tc>
        <w:tc>
          <w:tcPr>
            <w:tcW w:w="1110" w:type="dxa"/>
            <w:shd w:val="clear" w:color="auto" w:fill="auto"/>
            <w:vAlign w:val="center"/>
          </w:tcPr>
          <w:p w14:paraId="4C3A2C7E">
            <w:pPr>
              <w:keepNext w:val="0"/>
              <w:keepLines w:val="0"/>
              <w:widowControl/>
              <w:overflowPunct/>
              <w:bidi w:val="0"/>
              <w:snapToGrid/>
              <w:spacing w:before="0" w:after="0"/>
              <w:jc w:val="center"/>
              <w:textAlignment w:val="auto"/>
              <w:rPr>
                <w:sz w:val="20"/>
                <w:szCs w:val="20"/>
              </w:rPr>
            </w:pPr>
            <w:r>
              <w:rPr>
                <w:sz w:val="20"/>
                <w:szCs w:val="20"/>
              </w:rPr>
              <w:t>97</w:t>
            </w:r>
          </w:p>
        </w:tc>
        <w:tc>
          <w:tcPr>
            <w:tcW w:w="555" w:type="dxa"/>
            <w:shd w:val="clear" w:color="auto" w:fill="auto"/>
            <w:vAlign w:val="center"/>
          </w:tcPr>
          <w:p w14:paraId="587B1527">
            <w:pPr>
              <w:keepNext w:val="0"/>
              <w:keepLines w:val="0"/>
              <w:widowControl/>
              <w:overflowPunct/>
              <w:bidi w:val="0"/>
              <w:snapToGrid/>
              <w:spacing w:before="0" w:after="0"/>
              <w:jc w:val="center"/>
              <w:textAlignment w:val="auto"/>
              <w:rPr>
                <w:sz w:val="20"/>
                <w:szCs w:val="20"/>
              </w:rPr>
            </w:pPr>
            <w:r>
              <w:rPr>
                <w:sz w:val="20"/>
                <w:szCs w:val="20"/>
              </w:rPr>
              <w:t>89.8</w:t>
            </w:r>
          </w:p>
        </w:tc>
        <w:tc>
          <w:tcPr>
            <w:tcW w:w="1094" w:type="dxa"/>
            <w:shd w:val="clear" w:color="auto" w:fill="auto"/>
            <w:vAlign w:val="center"/>
          </w:tcPr>
          <w:p w14:paraId="0C5E26BF">
            <w:pPr>
              <w:keepNext w:val="0"/>
              <w:keepLines w:val="0"/>
              <w:widowControl/>
              <w:overflowPunct/>
              <w:bidi w:val="0"/>
              <w:snapToGrid/>
              <w:spacing w:before="0" w:after="0"/>
              <w:jc w:val="center"/>
              <w:textAlignment w:val="auto"/>
              <w:rPr>
                <w:sz w:val="20"/>
                <w:szCs w:val="20"/>
              </w:rPr>
            </w:pPr>
            <w:r>
              <w:rPr>
                <w:sz w:val="20"/>
                <w:szCs w:val="20"/>
              </w:rPr>
              <w:t>39</w:t>
            </w:r>
          </w:p>
        </w:tc>
        <w:tc>
          <w:tcPr>
            <w:tcW w:w="436" w:type="dxa"/>
            <w:shd w:val="clear" w:color="auto" w:fill="auto"/>
            <w:vAlign w:val="center"/>
          </w:tcPr>
          <w:p w14:paraId="40EF0213">
            <w:pPr>
              <w:keepNext w:val="0"/>
              <w:keepLines w:val="0"/>
              <w:widowControl/>
              <w:overflowPunct/>
              <w:bidi w:val="0"/>
              <w:snapToGrid/>
              <w:spacing w:before="0" w:after="0"/>
              <w:jc w:val="center"/>
              <w:textAlignment w:val="auto"/>
              <w:rPr>
                <w:sz w:val="20"/>
                <w:szCs w:val="20"/>
              </w:rPr>
            </w:pPr>
            <w:r>
              <w:rPr>
                <w:sz w:val="20"/>
                <w:szCs w:val="20"/>
              </w:rPr>
              <w:t>36.1</w:t>
            </w:r>
          </w:p>
        </w:tc>
        <w:tc>
          <w:tcPr>
            <w:tcW w:w="1184" w:type="dxa"/>
            <w:shd w:val="clear" w:color="auto" w:fill="auto"/>
            <w:vAlign w:val="center"/>
          </w:tcPr>
          <w:p w14:paraId="146830D6">
            <w:pPr>
              <w:keepNext w:val="0"/>
              <w:keepLines w:val="0"/>
              <w:widowControl/>
              <w:overflowPunct/>
              <w:bidi w:val="0"/>
              <w:snapToGrid/>
              <w:spacing w:before="0" w:after="0"/>
              <w:jc w:val="center"/>
              <w:textAlignment w:val="auto"/>
              <w:rPr>
                <w:sz w:val="20"/>
                <w:szCs w:val="20"/>
              </w:rPr>
            </w:pPr>
            <w:r>
              <w:rPr>
                <w:sz w:val="20"/>
                <w:szCs w:val="20"/>
              </w:rPr>
              <w:t>34</w:t>
            </w:r>
          </w:p>
        </w:tc>
        <w:tc>
          <w:tcPr>
            <w:tcW w:w="451" w:type="dxa"/>
            <w:shd w:val="clear" w:color="auto" w:fill="auto"/>
            <w:vAlign w:val="center"/>
          </w:tcPr>
          <w:p w14:paraId="5424F8D5">
            <w:pPr>
              <w:keepNext w:val="0"/>
              <w:keepLines w:val="0"/>
              <w:widowControl/>
              <w:overflowPunct/>
              <w:bidi w:val="0"/>
              <w:snapToGrid/>
              <w:spacing w:before="0" w:after="0"/>
              <w:jc w:val="center"/>
              <w:textAlignment w:val="auto"/>
              <w:rPr>
                <w:sz w:val="20"/>
                <w:szCs w:val="20"/>
              </w:rPr>
            </w:pPr>
            <w:r>
              <w:rPr>
                <w:sz w:val="20"/>
                <w:szCs w:val="20"/>
              </w:rPr>
              <w:t>31.5</w:t>
            </w:r>
          </w:p>
        </w:tc>
        <w:tc>
          <w:tcPr>
            <w:tcW w:w="1289" w:type="dxa"/>
            <w:shd w:val="clear" w:color="auto" w:fill="auto"/>
            <w:vAlign w:val="center"/>
          </w:tcPr>
          <w:p w14:paraId="0C6D7637">
            <w:pPr>
              <w:keepNext w:val="0"/>
              <w:keepLines w:val="0"/>
              <w:widowControl/>
              <w:overflowPunct/>
              <w:bidi w:val="0"/>
              <w:snapToGrid/>
              <w:spacing w:before="0" w:after="0"/>
              <w:jc w:val="center"/>
              <w:textAlignment w:val="auto"/>
              <w:rPr>
                <w:sz w:val="20"/>
                <w:szCs w:val="20"/>
              </w:rPr>
            </w:pPr>
            <w:r>
              <w:rPr>
                <w:sz w:val="20"/>
                <w:szCs w:val="20"/>
              </w:rPr>
              <w:t>14</w:t>
            </w:r>
          </w:p>
        </w:tc>
        <w:tc>
          <w:tcPr>
            <w:tcW w:w="572" w:type="dxa"/>
            <w:shd w:val="clear" w:color="auto" w:fill="auto"/>
            <w:vAlign w:val="center"/>
          </w:tcPr>
          <w:p w14:paraId="0232BDA3">
            <w:pPr>
              <w:keepNext w:val="0"/>
              <w:keepLines w:val="0"/>
              <w:widowControl/>
              <w:overflowPunct/>
              <w:bidi w:val="0"/>
              <w:snapToGrid/>
              <w:spacing w:before="0" w:after="0"/>
              <w:jc w:val="center"/>
              <w:textAlignment w:val="auto"/>
              <w:rPr>
                <w:sz w:val="20"/>
                <w:szCs w:val="20"/>
              </w:rPr>
            </w:pPr>
            <w:r>
              <w:rPr>
                <w:sz w:val="20"/>
                <w:szCs w:val="20"/>
              </w:rPr>
              <w:t>13.0</w:t>
            </w:r>
          </w:p>
        </w:tc>
        <w:tc>
          <w:tcPr>
            <w:tcW w:w="1063" w:type="dxa"/>
            <w:shd w:val="clear" w:color="auto" w:fill="auto"/>
            <w:vAlign w:val="center"/>
          </w:tcPr>
          <w:p w14:paraId="13898EFD">
            <w:pPr>
              <w:keepNext w:val="0"/>
              <w:keepLines w:val="0"/>
              <w:widowControl/>
              <w:overflowPunct/>
              <w:bidi w:val="0"/>
              <w:snapToGrid/>
              <w:spacing w:before="0" w:after="0"/>
              <w:jc w:val="center"/>
              <w:textAlignment w:val="auto"/>
              <w:rPr>
                <w:sz w:val="20"/>
                <w:szCs w:val="20"/>
              </w:rPr>
            </w:pPr>
            <w:r>
              <w:rPr>
                <w:sz w:val="20"/>
                <w:szCs w:val="20"/>
              </w:rPr>
              <w:t>8</w:t>
            </w:r>
          </w:p>
        </w:tc>
        <w:tc>
          <w:tcPr>
            <w:tcW w:w="465" w:type="dxa"/>
            <w:shd w:val="clear" w:color="auto" w:fill="auto"/>
            <w:vAlign w:val="center"/>
          </w:tcPr>
          <w:p w14:paraId="2C33470C">
            <w:pPr>
              <w:keepNext w:val="0"/>
              <w:keepLines w:val="0"/>
              <w:widowControl/>
              <w:overflowPunct/>
              <w:bidi w:val="0"/>
              <w:snapToGrid/>
              <w:spacing w:before="0" w:after="0"/>
              <w:jc w:val="center"/>
              <w:textAlignment w:val="auto"/>
              <w:rPr>
                <w:sz w:val="20"/>
                <w:szCs w:val="20"/>
              </w:rPr>
            </w:pPr>
            <w:r>
              <w:rPr>
                <w:sz w:val="20"/>
                <w:szCs w:val="20"/>
              </w:rPr>
              <w:t>7.4</w:t>
            </w:r>
          </w:p>
        </w:tc>
      </w:tr>
      <w:tr w14:paraId="2140EA30">
        <w:tblPrEx>
          <w:tblCellMar>
            <w:top w:w="0" w:type="dxa"/>
            <w:left w:w="40" w:type="dxa"/>
            <w:bottom w:w="0" w:type="dxa"/>
            <w:right w:w="40" w:type="dxa"/>
          </w:tblCellMar>
        </w:tblPrEx>
        <w:trPr>
          <w:trHeight w:val="315" w:hRule="atLeast"/>
        </w:trPr>
        <w:tc>
          <w:tcPr>
            <w:tcW w:w="1335" w:type="dxa"/>
            <w:vMerge w:val="continue"/>
            <w:shd w:val="clear" w:color="auto" w:fill="auto"/>
            <w:tcMar>
              <w:top w:w="100" w:type="dxa"/>
              <w:left w:w="100" w:type="dxa"/>
              <w:bottom w:w="100" w:type="dxa"/>
              <w:right w:w="100" w:type="dxa"/>
            </w:tcMar>
            <w:vAlign w:val="center"/>
          </w:tcPr>
          <w:p w14:paraId="4D7A81FA">
            <w:pPr>
              <w:pStyle w:val="16"/>
              <w:keepNext w:val="0"/>
              <w:keepLines w:val="0"/>
              <w:widowControl/>
              <w:overflowPunct/>
              <w:bidi w:val="0"/>
              <w:snapToGrid/>
              <w:spacing w:before="0" w:after="360"/>
              <w:textAlignment w:val="auto"/>
              <w:rPr>
                <w:sz w:val="28"/>
                <w:szCs w:val="28"/>
              </w:rPr>
            </w:pPr>
          </w:p>
        </w:tc>
        <w:tc>
          <w:tcPr>
            <w:tcW w:w="645" w:type="dxa"/>
            <w:shd w:val="clear" w:color="auto" w:fill="auto"/>
            <w:vAlign w:val="center"/>
          </w:tcPr>
          <w:p w14:paraId="4C36F44F">
            <w:pPr>
              <w:keepNext w:val="0"/>
              <w:keepLines w:val="0"/>
              <w:widowControl/>
              <w:overflowPunct/>
              <w:bidi w:val="0"/>
              <w:snapToGrid/>
              <w:spacing w:before="0" w:after="0"/>
              <w:jc w:val="center"/>
              <w:textAlignment w:val="auto"/>
              <w:rPr>
                <w:b/>
                <w:sz w:val="22"/>
                <w:szCs w:val="22"/>
              </w:rPr>
            </w:pPr>
            <w:r>
              <w:rPr>
                <w:b/>
                <w:sz w:val="22"/>
                <w:szCs w:val="22"/>
              </w:rPr>
              <w:t>C2</w:t>
            </w:r>
          </w:p>
        </w:tc>
        <w:tc>
          <w:tcPr>
            <w:tcW w:w="1110" w:type="dxa"/>
            <w:shd w:val="clear" w:color="auto" w:fill="auto"/>
            <w:vAlign w:val="center"/>
          </w:tcPr>
          <w:p w14:paraId="2DA55B63">
            <w:pPr>
              <w:keepNext w:val="0"/>
              <w:keepLines w:val="0"/>
              <w:widowControl/>
              <w:overflowPunct/>
              <w:bidi w:val="0"/>
              <w:snapToGrid/>
              <w:spacing w:before="0" w:after="0"/>
              <w:jc w:val="center"/>
              <w:textAlignment w:val="auto"/>
              <w:rPr>
                <w:sz w:val="20"/>
                <w:szCs w:val="20"/>
              </w:rPr>
            </w:pPr>
            <w:r>
              <w:rPr>
                <w:sz w:val="20"/>
                <w:szCs w:val="20"/>
              </w:rPr>
              <w:t>96</w:t>
            </w:r>
          </w:p>
        </w:tc>
        <w:tc>
          <w:tcPr>
            <w:tcW w:w="555" w:type="dxa"/>
            <w:shd w:val="clear" w:color="auto" w:fill="auto"/>
            <w:vAlign w:val="center"/>
          </w:tcPr>
          <w:p w14:paraId="56CCCB26">
            <w:pPr>
              <w:keepNext w:val="0"/>
              <w:keepLines w:val="0"/>
              <w:widowControl/>
              <w:overflowPunct/>
              <w:bidi w:val="0"/>
              <w:snapToGrid/>
              <w:spacing w:before="0" w:after="0"/>
              <w:jc w:val="center"/>
              <w:textAlignment w:val="auto"/>
              <w:rPr>
                <w:sz w:val="20"/>
                <w:szCs w:val="20"/>
              </w:rPr>
            </w:pPr>
            <w:r>
              <w:rPr>
                <w:sz w:val="20"/>
                <w:szCs w:val="20"/>
              </w:rPr>
              <w:t>88.9</w:t>
            </w:r>
          </w:p>
        </w:tc>
        <w:tc>
          <w:tcPr>
            <w:tcW w:w="1094" w:type="dxa"/>
            <w:shd w:val="clear" w:color="auto" w:fill="auto"/>
            <w:vAlign w:val="center"/>
          </w:tcPr>
          <w:p w14:paraId="1CBBB560">
            <w:pPr>
              <w:keepNext w:val="0"/>
              <w:keepLines w:val="0"/>
              <w:widowControl/>
              <w:overflowPunct/>
              <w:bidi w:val="0"/>
              <w:snapToGrid/>
              <w:spacing w:before="0" w:after="0"/>
              <w:jc w:val="center"/>
              <w:textAlignment w:val="auto"/>
              <w:rPr>
                <w:sz w:val="20"/>
                <w:szCs w:val="20"/>
              </w:rPr>
            </w:pPr>
            <w:r>
              <w:rPr>
                <w:sz w:val="20"/>
                <w:szCs w:val="20"/>
              </w:rPr>
              <w:t>36</w:t>
            </w:r>
          </w:p>
        </w:tc>
        <w:tc>
          <w:tcPr>
            <w:tcW w:w="436" w:type="dxa"/>
            <w:shd w:val="clear" w:color="auto" w:fill="auto"/>
            <w:vAlign w:val="center"/>
          </w:tcPr>
          <w:p w14:paraId="02865CB4">
            <w:pPr>
              <w:keepNext w:val="0"/>
              <w:keepLines w:val="0"/>
              <w:widowControl/>
              <w:overflowPunct/>
              <w:bidi w:val="0"/>
              <w:snapToGrid/>
              <w:spacing w:before="0" w:after="0"/>
              <w:jc w:val="center"/>
              <w:textAlignment w:val="auto"/>
              <w:rPr>
                <w:sz w:val="20"/>
                <w:szCs w:val="20"/>
              </w:rPr>
            </w:pPr>
            <w:r>
              <w:rPr>
                <w:sz w:val="20"/>
                <w:szCs w:val="20"/>
              </w:rPr>
              <w:t>33.3</w:t>
            </w:r>
          </w:p>
        </w:tc>
        <w:tc>
          <w:tcPr>
            <w:tcW w:w="1184" w:type="dxa"/>
            <w:shd w:val="clear" w:color="auto" w:fill="auto"/>
            <w:vAlign w:val="center"/>
          </w:tcPr>
          <w:p w14:paraId="41BDABDB">
            <w:pPr>
              <w:keepNext w:val="0"/>
              <w:keepLines w:val="0"/>
              <w:widowControl/>
              <w:overflowPunct/>
              <w:bidi w:val="0"/>
              <w:snapToGrid/>
              <w:spacing w:before="0" w:after="0"/>
              <w:jc w:val="center"/>
              <w:textAlignment w:val="auto"/>
              <w:rPr>
                <w:sz w:val="20"/>
                <w:szCs w:val="20"/>
              </w:rPr>
            </w:pPr>
            <w:r>
              <w:rPr>
                <w:sz w:val="20"/>
                <w:szCs w:val="20"/>
              </w:rPr>
              <w:t>26</w:t>
            </w:r>
          </w:p>
        </w:tc>
        <w:tc>
          <w:tcPr>
            <w:tcW w:w="451" w:type="dxa"/>
            <w:shd w:val="clear" w:color="auto" w:fill="auto"/>
            <w:vAlign w:val="center"/>
          </w:tcPr>
          <w:p w14:paraId="1CCE8C07">
            <w:pPr>
              <w:keepNext w:val="0"/>
              <w:keepLines w:val="0"/>
              <w:widowControl/>
              <w:overflowPunct/>
              <w:bidi w:val="0"/>
              <w:snapToGrid/>
              <w:spacing w:before="0" w:after="0"/>
              <w:jc w:val="center"/>
              <w:textAlignment w:val="auto"/>
              <w:rPr>
                <w:sz w:val="20"/>
                <w:szCs w:val="20"/>
              </w:rPr>
            </w:pPr>
            <w:r>
              <w:rPr>
                <w:sz w:val="20"/>
                <w:szCs w:val="20"/>
              </w:rPr>
              <w:t>24.1</w:t>
            </w:r>
          </w:p>
        </w:tc>
        <w:tc>
          <w:tcPr>
            <w:tcW w:w="1289" w:type="dxa"/>
            <w:shd w:val="clear" w:color="auto" w:fill="auto"/>
            <w:vAlign w:val="center"/>
          </w:tcPr>
          <w:p w14:paraId="39B0E8EC">
            <w:pPr>
              <w:keepNext w:val="0"/>
              <w:keepLines w:val="0"/>
              <w:widowControl/>
              <w:overflowPunct/>
              <w:bidi w:val="0"/>
              <w:snapToGrid/>
              <w:spacing w:before="0" w:after="0"/>
              <w:jc w:val="center"/>
              <w:textAlignment w:val="auto"/>
              <w:rPr>
                <w:sz w:val="20"/>
                <w:szCs w:val="20"/>
              </w:rPr>
            </w:pPr>
            <w:r>
              <w:rPr>
                <w:sz w:val="20"/>
                <w:szCs w:val="20"/>
              </w:rPr>
              <w:t>9</w:t>
            </w:r>
          </w:p>
        </w:tc>
        <w:tc>
          <w:tcPr>
            <w:tcW w:w="572" w:type="dxa"/>
            <w:shd w:val="clear" w:color="auto" w:fill="auto"/>
            <w:vAlign w:val="center"/>
          </w:tcPr>
          <w:p w14:paraId="2C3D93C1">
            <w:pPr>
              <w:keepNext w:val="0"/>
              <w:keepLines w:val="0"/>
              <w:widowControl/>
              <w:overflowPunct/>
              <w:bidi w:val="0"/>
              <w:snapToGrid/>
              <w:spacing w:before="0" w:after="0"/>
              <w:jc w:val="center"/>
              <w:textAlignment w:val="auto"/>
              <w:rPr>
                <w:sz w:val="20"/>
                <w:szCs w:val="20"/>
              </w:rPr>
            </w:pPr>
            <w:r>
              <w:rPr>
                <w:sz w:val="20"/>
                <w:szCs w:val="20"/>
              </w:rPr>
              <w:t>8.3</w:t>
            </w:r>
          </w:p>
        </w:tc>
        <w:tc>
          <w:tcPr>
            <w:tcW w:w="1063" w:type="dxa"/>
            <w:shd w:val="clear" w:color="auto" w:fill="auto"/>
            <w:vAlign w:val="center"/>
          </w:tcPr>
          <w:p w14:paraId="7C96046A">
            <w:pPr>
              <w:keepNext w:val="0"/>
              <w:keepLines w:val="0"/>
              <w:widowControl/>
              <w:overflowPunct/>
              <w:bidi w:val="0"/>
              <w:snapToGrid/>
              <w:spacing w:before="0" w:after="0"/>
              <w:jc w:val="center"/>
              <w:textAlignment w:val="auto"/>
              <w:rPr>
                <w:sz w:val="20"/>
                <w:szCs w:val="20"/>
              </w:rPr>
            </w:pPr>
            <w:r>
              <w:rPr>
                <w:sz w:val="20"/>
                <w:szCs w:val="20"/>
              </w:rPr>
              <w:t>11</w:t>
            </w:r>
          </w:p>
        </w:tc>
        <w:tc>
          <w:tcPr>
            <w:tcW w:w="465" w:type="dxa"/>
            <w:shd w:val="clear" w:color="auto" w:fill="auto"/>
            <w:vAlign w:val="center"/>
          </w:tcPr>
          <w:p w14:paraId="4DEE8E2C">
            <w:pPr>
              <w:keepNext w:val="0"/>
              <w:keepLines w:val="0"/>
              <w:widowControl/>
              <w:overflowPunct/>
              <w:bidi w:val="0"/>
              <w:snapToGrid/>
              <w:spacing w:before="0" w:after="0"/>
              <w:jc w:val="center"/>
              <w:textAlignment w:val="auto"/>
              <w:rPr>
                <w:sz w:val="20"/>
                <w:szCs w:val="20"/>
              </w:rPr>
            </w:pPr>
            <w:r>
              <w:rPr>
                <w:sz w:val="20"/>
                <w:szCs w:val="20"/>
              </w:rPr>
              <w:t>10.2</w:t>
            </w:r>
          </w:p>
        </w:tc>
      </w:tr>
      <w:tr w14:paraId="12DE98FA">
        <w:tblPrEx>
          <w:tblCellMar>
            <w:top w:w="0" w:type="dxa"/>
            <w:left w:w="40" w:type="dxa"/>
            <w:bottom w:w="0" w:type="dxa"/>
            <w:right w:w="40" w:type="dxa"/>
          </w:tblCellMar>
        </w:tblPrEx>
        <w:trPr>
          <w:trHeight w:val="315" w:hRule="atLeast"/>
        </w:trPr>
        <w:tc>
          <w:tcPr>
            <w:tcW w:w="1335" w:type="dxa"/>
            <w:vMerge w:val="continue"/>
            <w:shd w:val="clear" w:color="auto" w:fill="auto"/>
            <w:tcMar>
              <w:top w:w="100" w:type="dxa"/>
              <w:left w:w="100" w:type="dxa"/>
              <w:bottom w:w="100" w:type="dxa"/>
              <w:right w:w="100" w:type="dxa"/>
            </w:tcMar>
            <w:vAlign w:val="center"/>
          </w:tcPr>
          <w:p w14:paraId="4A71BF6A">
            <w:pPr>
              <w:pStyle w:val="16"/>
              <w:keepNext w:val="0"/>
              <w:keepLines w:val="0"/>
              <w:widowControl/>
              <w:overflowPunct/>
              <w:bidi w:val="0"/>
              <w:snapToGrid/>
              <w:spacing w:before="0" w:after="360"/>
              <w:textAlignment w:val="auto"/>
              <w:rPr>
                <w:sz w:val="28"/>
                <w:szCs w:val="28"/>
              </w:rPr>
            </w:pPr>
          </w:p>
        </w:tc>
        <w:tc>
          <w:tcPr>
            <w:tcW w:w="645" w:type="dxa"/>
            <w:shd w:val="clear" w:color="auto" w:fill="auto"/>
            <w:vAlign w:val="center"/>
          </w:tcPr>
          <w:p w14:paraId="176AC492">
            <w:pPr>
              <w:keepNext w:val="0"/>
              <w:keepLines w:val="0"/>
              <w:widowControl/>
              <w:overflowPunct/>
              <w:bidi w:val="0"/>
              <w:snapToGrid/>
              <w:spacing w:before="0" w:after="0"/>
              <w:jc w:val="center"/>
              <w:textAlignment w:val="auto"/>
              <w:rPr>
                <w:b/>
                <w:sz w:val="22"/>
                <w:szCs w:val="22"/>
              </w:rPr>
            </w:pPr>
            <w:r>
              <w:rPr>
                <w:b/>
                <w:sz w:val="22"/>
                <w:szCs w:val="22"/>
              </w:rPr>
              <w:t>C3</w:t>
            </w:r>
          </w:p>
        </w:tc>
        <w:tc>
          <w:tcPr>
            <w:tcW w:w="1110" w:type="dxa"/>
            <w:shd w:val="clear" w:color="auto" w:fill="auto"/>
            <w:vAlign w:val="center"/>
          </w:tcPr>
          <w:p w14:paraId="741D9B65">
            <w:pPr>
              <w:keepNext w:val="0"/>
              <w:keepLines w:val="0"/>
              <w:widowControl/>
              <w:overflowPunct/>
              <w:bidi w:val="0"/>
              <w:snapToGrid/>
              <w:spacing w:before="0" w:after="0"/>
              <w:jc w:val="center"/>
              <w:textAlignment w:val="auto"/>
              <w:rPr>
                <w:sz w:val="20"/>
                <w:szCs w:val="20"/>
              </w:rPr>
            </w:pPr>
            <w:r>
              <w:rPr>
                <w:sz w:val="20"/>
                <w:szCs w:val="20"/>
              </w:rPr>
              <w:t>98</w:t>
            </w:r>
          </w:p>
        </w:tc>
        <w:tc>
          <w:tcPr>
            <w:tcW w:w="555" w:type="dxa"/>
            <w:shd w:val="clear" w:color="auto" w:fill="auto"/>
            <w:vAlign w:val="center"/>
          </w:tcPr>
          <w:p w14:paraId="6CA16CEB">
            <w:pPr>
              <w:keepNext w:val="0"/>
              <w:keepLines w:val="0"/>
              <w:widowControl/>
              <w:overflowPunct/>
              <w:bidi w:val="0"/>
              <w:snapToGrid/>
              <w:spacing w:before="0" w:after="0"/>
              <w:jc w:val="center"/>
              <w:textAlignment w:val="auto"/>
              <w:rPr>
                <w:sz w:val="20"/>
                <w:szCs w:val="20"/>
              </w:rPr>
            </w:pPr>
            <w:r>
              <w:rPr>
                <w:sz w:val="20"/>
                <w:szCs w:val="20"/>
              </w:rPr>
              <w:t>90.7</w:t>
            </w:r>
          </w:p>
        </w:tc>
        <w:tc>
          <w:tcPr>
            <w:tcW w:w="1094" w:type="dxa"/>
            <w:shd w:val="clear" w:color="auto" w:fill="auto"/>
            <w:vAlign w:val="center"/>
          </w:tcPr>
          <w:p w14:paraId="390005BD">
            <w:pPr>
              <w:keepNext w:val="0"/>
              <w:keepLines w:val="0"/>
              <w:widowControl/>
              <w:overflowPunct/>
              <w:bidi w:val="0"/>
              <w:snapToGrid/>
              <w:spacing w:before="0" w:after="0"/>
              <w:jc w:val="center"/>
              <w:textAlignment w:val="auto"/>
              <w:rPr>
                <w:sz w:val="20"/>
                <w:szCs w:val="20"/>
              </w:rPr>
            </w:pPr>
            <w:r>
              <w:rPr>
                <w:sz w:val="20"/>
                <w:szCs w:val="20"/>
              </w:rPr>
              <w:t>37</w:t>
            </w:r>
          </w:p>
        </w:tc>
        <w:tc>
          <w:tcPr>
            <w:tcW w:w="436" w:type="dxa"/>
            <w:shd w:val="clear" w:color="auto" w:fill="auto"/>
            <w:vAlign w:val="center"/>
          </w:tcPr>
          <w:p w14:paraId="4B0DFDAD">
            <w:pPr>
              <w:keepNext w:val="0"/>
              <w:keepLines w:val="0"/>
              <w:widowControl/>
              <w:overflowPunct/>
              <w:bidi w:val="0"/>
              <w:snapToGrid/>
              <w:spacing w:before="0" w:after="0"/>
              <w:jc w:val="center"/>
              <w:textAlignment w:val="auto"/>
              <w:rPr>
                <w:sz w:val="20"/>
                <w:szCs w:val="20"/>
              </w:rPr>
            </w:pPr>
            <w:r>
              <w:rPr>
                <w:sz w:val="20"/>
                <w:szCs w:val="20"/>
              </w:rPr>
              <w:t>34.3</w:t>
            </w:r>
          </w:p>
        </w:tc>
        <w:tc>
          <w:tcPr>
            <w:tcW w:w="1184" w:type="dxa"/>
            <w:shd w:val="clear" w:color="auto" w:fill="auto"/>
            <w:vAlign w:val="center"/>
          </w:tcPr>
          <w:p w14:paraId="4F79BD37">
            <w:pPr>
              <w:keepNext w:val="0"/>
              <w:keepLines w:val="0"/>
              <w:widowControl/>
              <w:overflowPunct/>
              <w:bidi w:val="0"/>
              <w:snapToGrid/>
              <w:spacing w:before="0" w:after="0"/>
              <w:jc w:val="center"/>
              <w:textAlignment w:val="auto"/>
              <w:rPr>
                <w:sz w:val="20"/>
                <w:szCs w:val="20"/>
              </w:rPr>
            </w:pPr>
            <w:r>
              <w:rPr>
                <w:sz w:val="20"/>
                <w:szCs w:val="20"/>
              </w:rPr>
              <w:t>30</w:t>
            </w:r>
          </w:p>
        </w:tc>
        <w:tc>
          <w:tcPr>
            <w:tcW w:w="451" w:type="dxa"/>
            <w:shd w:val="clear" w:color="auto" w:fill="auto"/>
            <w:vAlign w:val="center"/>
          </w:tcPr>
          <w:p w14:paraId="0A7BD5E1">
            <w:pPr>
              <w:keepNext w:val="0"/>
              <w:keepLines w:val="0"/>
              <w:widowControl/>
              <w:overflowPunct/>
              <w:bidi w:val="0"/>
              <w:snapToGrid/>
              <w:spacing w:before="0" w:after="0"/>
              <w:jc w:val="center"/>
              <w:textAlignment w:val="auto"/>
              <w:rPr>
                <w:sz w:val="20"/>
                <w:szCs w:val="20"/>
              </w:rPr>
            </w:pPr>
            <w:r>
              <w:rPr>
                <w:sz w:val="20"/>
                <w:szCs w:val="20"/>
              </w:rPr>
              <w:t>27.8</w:t>
            </w:r>
          </w:p>
        </w:tc>
        <w:tc>
          <w:tcPr>
            <w:tcW w:w="1289" w:type="dxa"/>
            <w:shd w:val="clear" w:color="auto" w:fill="auto"/>
            <w:vAlign w:val="center"/>
          </w:tcPr>
          <w:p w14:paraId="06485AAF">
            <w:pPr>
              <w:keepNext w:val="0"/>
              <w:keepLines w:val="0"/>
              <w:widowControl/>
              <w:overflowPunct/>
              <w:bidi w:val="0"/>
              <w:snapToGrid/>
              <w:spacing w:before="0" w:after="0"/>
              <w:jc w:val="center"/>
              <w:textAlignment w:val="auto"/>
              <w:rPr>
                <w:sz w:val="20"/>
                <w:szCs w:val="20"/>
              </w:rPr>
            </w:pPr>
            <w:r>
              <w:rPr>
                <w:sz w:val="20"/>
                <w:szCs w:val="20"/>
              </w:rPr>
              <w:t>9</w:t>
            </w:r>
          </w:p>
        </w:tc>
        <w:tc>
          <w:tcPr>
            <w:tcW w:w="572" w:type="dxa"/>
            <w:shd w:val="clear" w:color="auto" w:fill="auto"/>
            <w:vAlign w:val="center"/>
          </w:tcPr>
          <w:p w14:paraId="17C59B2D">
            <w:pPr>
              <w:keepNext w:val="0"/>
              <w:keepLines w:val="0"/>
              <w:widowControl/>
              <w:overflowPunct/>
              <w:bidi w:val="0"/>
              <w:snapToGrid/>
              <w:spacing w:before="0" w:after="0"/>
              <w:jc w:val="center"/>
              <w:textAlignment w:val="auto"/>
              <w:rPr>
                <w:sz w:val="20"/>
                <w:szCs w:val="20"/>
              </w:rPr>
            </w:pPr>
            <w:r>
              <w:rPr>
                <w:sz w:val="20"/>
                <w:szCs w:val="20"/>
              </w:rPr>
              <w:t>8.3</w:t>
            </w:r>
          </w:p>
        </w:tc>
        <w:tc>
          <w:tcPr>
            <w:tcW w:w="1063" w:type="dxa"/>
            <w:shd w:val="clear" w:color="auto" w:fill="auto"/>
            <w:vAlign w:val="center"/>
          </w:tcPr>
          <w:p w14:paraId="2172177D">
            <w:pPr>
              <w:keepNext w:val="0"/>
              <w:keepLines w:val="0"/>
              <w:widowControl/>
              <w:overflowPunct/>
              <w:bidi w:val="0"/>
              <w:snapToGrid/>
              <w:spacing w:before="0" w:after="0"/>
              <w:jc w:val="center"/>
              <w:textAlignment w:val="auto"/>
              <w:rPr>
                <w:sz w:val="20"/>
                <w:szCs w:val="20"/>
              </w:rPr>
            </w:pPr>
            <w:r>
              <w:rPr>
                <w:sz w:val="20"/>
                <w:szCs w:val="20"/>
              </w:rPr>
              <w:t>10</w:t>
            </w:r>
          </w:p>
        </w:tc>
        <w:tc>
          <w:tcPr>
            <w:tcW w:w="465" w:type="dxa"/>
            <w:shd w:val="clear" w:color="auto" w:fill="auto"/>
            <w:vAlign w:val="center"/>
          </w:tcPr>
          <w:p w14:paraId="1E634A4B">
            <w:pPr>
              <w:keepNext w:val="0"/>
              <w:keepLines w:val="0"/>
              <w:widowControl/>
              <w:overflowPunct/>
              <w:bidi w:val="0"/>
              <w:snapToGrid/>
              <w:spacing w:before="0" w:after="0"/>
              <w:jc w:val="center"/>
              <w:textAlignment w:val="auto"/>
              <w:rPr>
                <w:sz w:val="20"/>
                <w:szCs w:val="20"/>
              </w:rPr>
            </w:pPr>
            <w:r>
              <w:rPr>
                <w:sz w:val="20"/>
                <w:szCs w:val="20"/>
              </w:rPr>
              <w:t>9.3</w:t>
            </w:r>
          </w:p>
        </w:tc>
      </w:tr>
      <w:tr w14:paraId="5A31E016">
        <w:tblPrEx>
          <w:tblCellMar>
            <w:top w:w="0" w:type="dxa"/>
            <w:left w:w="40" w:type="dxa"/>
            <w:bottom w:w="0" w:type="dxa"/>
            <w:right w:w="40" w:type="dxa"/>
          </w:tblCellMar>
        </w:tblPrEx>
        <w:tc>
          <w:tcPr>
            <w:tcW w:w="1335" w:type="dxa"/>
            <w:vMerge w:val="restart"/>
            <w:shd w:val="clear" w:color="auto" w:fill="auto"/>
            <w:vAlign w:val="center"/>
          </w:tcPr>
          <w:p w14:paraId="6E65F3AC">
            <w:pPr>
              <w:keepNext w:val="0"/>
              <w:keepLines w:val="0"/>
              <w:widowControl/>
              <w:overflowPunct/>
              <w:bidi w:val="0"/>
              <w:snapToGrid/>
              <w:spacing w:before="0" w:after="240"/>
              <w:jc w:val="center"/>
              <w:textAlignment w:val="auto"/>
              <w:rPr>
                <w:b/>
                <w:sz w:val="22"/>
                <w:szCs w:val="21"/>
              </w:rPr>
            </w:pPr>
            <w:r>
              <w:rPr>
                <w:b/>
                <w:sz w:val="22"/>
                <w:szCs w:val="21"/>
              </w:rPr>
              <w:t>More than R$9.000,00</w:t>
            </w:r>
          </w:p>
        </w:tc>
        <w:tc>
          <w:tcPr>
            <w:tcW w:w="645" w:type="dxa"/>
            <w:shd w:val="clear" w:color="auto" w:fill="auto"/>
            <w:vAlign w:val="center"/>
          </w:tcPr>
          <w:p w14:paraId="70346444">
            <w:pPr>
              <w:keepNext w:val="0"/>
              <w:keepLines w:val="0"/>
              <w:widowControl/>
              <w:overflowPunct/>
              <w:bidi w:val="0"/>
              <w:snapToGrid/>
              <w:spacing w:before="0" w:after="0"/>
              <w:textAlignment w:val="auto"/>
              <w:rPr>
                <w:b/>
                <w:sz w:val="22"/>
                <w:szCs w:val="22"/>
              </w:rPr>
            </w:pPr>
          </w:p>
        </w:tc>
        <w:tc>
          <w:tcPr>
            <w:tcW w:w="1110" w:type="dxa"/>
            <w:shd w:val="clear" w:color="auto" w:fill="auto"/>
            <w:vAlign w:val="center"/>
          </w:tcPr>
          <w:p w14:paraId="1F6A2FF7">
            <w:pPr>
              <w:keepNext w:val="0"/>
              <w:keepLines w:val="0"/>
              <w:widowControl/>
              <w:overflowPunct/>
              <w:bidi w:val="0"/>
              <w:snapToGrid/>
              <w:spacing w:before="0" w:after="0"/>
              <w:textAlignment w:val="auto"/>
              <w:rPr>
                <w:sz w:val="12"/>
                <w:szCs w:val="12"/>
              </w:rPr>
            </w:pPr>
          </w:p>
        </w:tc>
        <w:tc>
          <w:tcPr>
            <w:tcW w:w="555" w:type="dxa"/>
            <w:shd w:val="clear" w:color="auto" w:fill="auto"/>
            <w:vAlign w:val="center"/>
          </w:tcPr>
          <w:p w14:paraId="24C9EAB2">
            <w:pPr>
              <w:keepNext w:val="0"/>
              <w:keepLines w:val="0"/>
              <w:widowControl/>
              <w:overflowPunct/>
              <w:bidi w:val="0"/>
              <w:snapToGrid/>
              <w:spacing w:before="0" w:after="0"/>
              <w:textAlignment w:val="auto"/>
              <w:rPr>
                <w:sz w:val="12"/>
                <w:szCs w:val="12"/>
              </w:rPr>
            </w:pPr>
          </w:p>
        </w:tc>
        <w:tc>
          <w:tcPr>
            <w:tcW w:w="1094" w:type="dxa"/>
            <w:shd w:val="clear" w:color="auto" w:fill="auto"/>
            <w:vAlign w:val="center"/>
          </w:tcPr>
          <w:p w14:paraId="4BF03417">
            <w:pPr>
              <w:keepNext w:val="0"/>
              <w:keepLines w:val="0"/>
              <w:widowControl/>
              <w:overflowPunct/>
              <w:bidi w:val="0"/>
              <w:snapToGrid/>
              <w:spacing w:before="0" w:after="0"/>
              <w:textAlignment w:val="auto"/>
              <w:rPr>
                <w:sz w:val="12"/>
                <w:szCs w:val="12"/>
              </w:rPr>
            </w:pPr>
          </w:p>
        </w:tc>
        <w:tc>
          <w:tcPr>
            <w:tcW w:w="436" w:type="dxa"/>
            <w:shd w:val="clear" w:color="auto" w:fill="auto"/>
            <w:vAlign w:val="center"/>
          </w:tcPr>
          <w:p w14:paraId="60B896AA">
            <w:pPr>
              <w:keepNext w:val="0"/>
              <w:keepLines w:val="0"/>
              <w:widowControl/>
              <w:overflowPunct/>
              <w:bidi w:val="0"/>
              <w:snapToGrid/>
              <w:spacing w:before="0" w:after="0"/>
              <w:textAlignment w:val="auto"/>
              <w:rPr>
                <w:sz w:val="12"/>
                <w:szCs w:val="12"/>
              </w:rPr>
            </w:pPr>
          </w:p>
        </w:tc>
        <w:tc>
          <w:tcPr>
            <w:tcW w:w="1184" w:type="dxa"/>
            <w:shd w:val="clear" w:color="auto" w:fill="auto"/>
            <w:vAlign w:val="center"/>
          </w:tcPr>
          <w:p w14:paraId="26D73B64">
            <w:pPr>
              <w:keepNext w:val="0"/>
              <w:keepLines w:val="0"/>
              <w:widowControl/>
              <w:overflowPunct/>
              <w:bidi w:val="0"/>
              <w:snapToGrid/>
              <w:spacing w:before="0" w:after="0"/>
              <w:textAlignment w:val="auto"/>
              <w:rPr>
                <w:sz w:val="12"/>
                <w:szCs w:val="12"/>
              </w:rPr>
            </w:pPr>
          </w:p>
        </w:tc>
        <w:tc>
          <w:tcPr>
            <w:tcW w:w="451" w:type="dxa"/>
            <w:shd w:val="clear" w:color="auto" w:fill="auto"/>
            <w:vAlign w:val="center"/>
          </w:tcPr>
          <w:p w14:paraId="560AC94F">
            <w:pPr>
              <w:keepNext w:val="0"/>
              <w:keepLines w:val="0"/>
              <w:widowControl/>
              <w:overflowPunct/>
              <w:bidi w:val="0"/>
              <w:snapToGrid/>
              <w:spacing w:before="0" w:after="0"/>
              <w:textAlignment w:val="auto"/>
              <w:rPr>
                <w:sz w:val="12"/>
                <w:szCs w:val="12"/>
              </w:rPr>
            </w:pPr>
          </w:p>
        </w:tc>
        <w:tc>
          <w:tcPr>
            <w:tcW w:w="1289" w:type="dxa"/>
            <w:shd w:val="clear" w:color="auto" w:fill="auto"/>
            <w:vAlign w:val="center"/>
          </w:tcPr>
          <w:p w14:paraId="585D0F91">
            <w:pPr>
              <w:keepNext w:val="0"/>
              <w:keepLines w:val="0"/>
              <w:widowControl/>
              <w:overflowPunct/>
              <w:bidi w:val="0"/>
              <w:snapToGrid/>
              <w:spacing w:before="0" w:after="0"/>
              <w:textAlignment w:val="auto"/>
              <w:rPr>
                <w:sz w:val="12"/>
                <w:szCs w:val="12"/>
              </w:rPr>
            </w:pPr>
          </w:p>
        </w:tc>
        <w:tc>
          <w:tcPr>
            <w:tcW w:w="572" w:type="dxa"/>
            <w:shd w:val="clear" w:color="auto" w:fill="auto"/>
            <w:vAlign w:val="center"/>
          </w:tcPr>
          <w:p w14:paraId="12C51DB2">
            <w:pPr>
              <w:keepNext w:val="0"/>
              <w:keepLines w:val="0"/>
              <w:widowControl/>
              <w:overflowPunct/>
              <w:bidi w:val="0"/>
              <w:snapToGrid/>
              <w:spacing w:before="0" w:after="0"/>
              <w:textAlignment w:val="auto"/>
              <w:rPr>
                <w:sz w:val="12"/>
                <w:szCs w:val="12"/>
              </w:rPr>
            </w:pPr>
          </w:p>
        </w:tc>
        <w:tc>
          <w:tcPr>
            <w:tcW w:w="1063" w:type="dxa"/>
            <w:shd w:val="clear" w:color="auto" w:fill="auto"/>
            <w:vAlign w:val="center"/>
          </w:tcPr>
          <w:p w14:paraId="03FBFB6D">
            <w:pPr>
              <w:keepNext w:val="0"/>
              <w:keepLines w:val="0"/>
              <w:widowControl/>
              <w:overflowPunct/>
              <w:bidi w:val="0"/>
              <w:snapToGrid/>
              <w:spacing w:before="0" w:after="0"/>
              <w:textAlignment w:val="auto"/>
              <w:rPr>
                <w:sz w:val="12"/>
                <w:szCs w:val="12"/>
              </w:rPr>
            </w:pPr>
          </w:p>
        </w:tc>
        <w:tc>
          <w:tcPr>
            <w:tcW w:w="465" w:type="dxa"/>
            <w:shd w:val="clear" w:color="auto" w:fill="auto"/>
            <w:vAlign w:val="center"/>
          </w:tcPr>
          <w:p w14:paraId="1B838F07">
            <w:pPr>
              <w:keepNext w:val="0"/>
              <w:keepLines w:val="0"/>
              <w:widowControl/>
              <w:overflowPunct/>
              <w:bidi w:val="0"/>
              <w:snapToGrid/>
              <w:spacing w:before="0" w:after="0"/>
              <w:textAlignment w:val="auto"/>
              <w:rPr>
                <w:sz w:val="12"/>
                <w:szCs w:val="12"/>
              </w:rPr>
            </w:pPr>
          </w:p>
        </w:tc>
      </w:tr>
      <w:tr w14:paraId="697569F7">
        <w:trPr>
          <w:trHeight w:val="315" w:hRule="atLeast"/>
        </w:trPr>
        <w:tc>
          <w:tcPr>
            <w:tcW w:w="1335" w:type="dxa"/>
            <w:vMerge w:val="continue"/>
            <w:shd w:val="clear" w:color="auto" w:fill="auto"/>
            <w:tcMar>
              <w:top w:w="100" w:type="dxa"/>
              <w:left w:w="100" w:type="dxa"/>
              <w:bottom w:w="100" w:type="dxa"/>
              <w:right w:w="100" w:type="dxa"/>
            </w:tcMar>
            <w:vAlign w:val="center"/>
          </w:tcPr>
          <w:p w14:paraId="7C4685BE">
            <w:pPr>
              <w:pStyle w:val="16"/>
              <w:keepNext w:val="0"/>
              <w:keepLines w:val="0"/>
              <w:widowControl/>
              <w:overflowPunct/>
              <w:bidi w:val="0"/>
              <w:snapToGrid/>
              <w:spacing w:before="0" w:after="360"/>
              <w:textAlignment w:val="auto"/>
              <w:rPr>
                <w:sz w:val="28"/>
                <w:szCs w:val="28"/>
              </w:rPr>
            </w:pPr>
          </w:p>
        </w:tc>
        <w:tc>
          <w:tcPr>
            <w:tcW w:w="645" w:type="dxa"/>
            <w:shd w:val="clear" w:color="auto" w:fill="auto"/>
            <w:vAlign w:val="center"/>
          </w:tcPr>
          <w:p w14:paraId="6DC21943">
            <w:pPr>
              <w:keepNext w:val="0"/>
              <w:keepLines w:val="0"/>
              <w:widowControl/>
              <w:overflowPunct/>
              <w:bidi w:val="0"/>
              <w:snapToGrid/>
              <w:spacing w:before="0" w:after="0"/>
              <w:jc w:val="center"/>
              <w:textAlignment w:val="auto"/>
              <w:rPr>
                <w:b/>
                <w:sz w:val="22"/>
                <w:szCs w:val="22"/>
              </w:rPr>
            </w:pPr>
            <w:r>
              <w:rPr>
                <w:b/>
                <w:sz w:val="22"/>
                <w:szCs w:val="22"/>
              </w:rPr>
              <w:t>C1</w:t>
            </w:r>
          </w:p>
        </w:tc>
        <w:tc>
          <w:tcPr>
            <w:tcW w:w="1110" w:type="dxa"/>
            <w:shd w:val="clear" w:color="auto" w:fill="auto"/>
            <w:vAlign w:val="center"/>
          </w:tcPr>
          <w:p w14:paraId="3090C2B8">
            <w:pPr>
              <w:keepNext w:val="0"/>
              <w:keepLines w:val="0"/>
              <w:widowControl/>
              <w:overflowPunct/>
              <w:bidi w:val="0"/>
              <w:snapToGrid/>
              <w:spacing w:before="0" w:after="0"/>
              <w:jc w:val="center"/>
              <w:textAlignment w:val="auto"/>
              <w:rPr>
                <w:sz w:val="20"/>
                <w:szCs w:val="20"/>
              </w:rPr>
            </w:pPr>
            <w:r>
              <w:rPr>
                <w:sz w:val="20"/>
                <w:szCs w:val="20"/>
              </w:rPr>
              <w:t>172</w:t>
            </w:r>
          </w:p>
        </w:tc>
        <w:tc>
          <w:tcPr>
            <w:tcW w:w="555" w:type="dxa"/>
            <w:shd w:val="clear" w:color="auto" w:fill="auto"/>
            <w:vAlign w:val="center"/>
          </w:tcPr>
          <w:p w14:paraId="7E9DF2D3">
            <w:pPr>
              <w:keepNext w:val="0"/>
              <w:keepLines w:val="0"/>
              <w:widowControl/>
              <w:overflowPunct/>
              <w:bidi w:val="0"/>
              <w:snapToGrid/>
              <w:spacing w:before="0" w:after="0"/>
              <w:jc w:val="center"/>
              <w:textAlignment w:val="auto"/>
              <w:rPr>
                <w:sz w:val="20"/>
                <w:szCs w:val="20"/>
              </w:rPr>
            </w:pPr>
            <w:r>
              <w:rPr>
                <w:sz w:val="20"/>
                <w:szCs w:val="20"/>
              </w:rPr>
              <w:t>88.7</w:t>
            </w:r>
          </w:p>
        </w:tc>
        <w:tc>
          <w:tcPr>
            <w:tcW w:w="1094" w:type="dxa"/>
            <w:shd w:val="clear" w:color="auto" w:fill="auto"/>
            <w:vAlign w:val="center"/>
          </w:tcPr>
          <w:p w14:paraId="3A842BF7">
            <w:pPr>
              <w:keepNext w:val="0"/>
              <w:keepLines w:val="0"/>
              <w:widowControl/>
              <w:overflowPunct/>
              <w:bidi w:val="0"/>
              <w:snapToGrid/>
              <w:spacing w:before="0" w:after="0"/>
              <w:jc w:val="center"/>
              <w:textAlignment w:val="auto"/>
              <w:rPr>
                <w:sz w:val="20"/>
                <w:szCs w:val="20"/>
              </w:rPr>
            </w:pPr>
            <w:r>
              <w:rPr>
                <w:sz w:val="20"/>
                <w:szCs w:val="20"/>
              </w:rPr>
              <w:t>56</w:t>
            </w:r>
          </w:p>
        </w:tc>
        <w:tc>
          <w:tcPr>
            <w:tcW w:w="436" w:type="dxa"/>
            <w:shd w:val="clear" w:color="auto" w:fill="auto"/>
            <w:vAlign w:val="center"/>
          </w:tcPr>
          <w:p w14:paraId="09D1CFA0">
            <w:pPr>
              <w:keepNext w:val="0"/>
              <w:keepLines w:val="0"/>
              <w:widowControl/>
              <w:overflowPunct/>
              <w:bidi w:val="0"/>
              <w:snapToGrid/>
              <w:spacing w:before="0" w:after="0"/>
              <w:jc w:val="center"/>
              <w:textAlignment w:val="auto"/>
              <w:rPr>
                <w:sz w:val="20"/>
                <w:szCs w:val="20"/>
              </w:rPr>
            </w:pPr>
            <w:r>
              <w:rPr>
                <w:sz w:val="20"/>
                <w:szCs w:val="20"/>
              </w:rPr>
              <w:t>28.9</w:t>
            </w:r>
          </w:p>
        </w:tc>
        <w:tc>
          <w:tcPr>
            <w:tcW w:w="1184" w:type="dxa"/>
            <w:shd w:val="clear" w:color="auto" w:fill="auto"/>
            <w:vAlign w:val="center"/>
          </w:tcPr>
          <w:p w14:paraId="37A0C498">
            <w:pPr>
              <w:keepNext w:val="0"/>
              <w:keepLines w:val="0"/>
              <w:widowControl/>
              <w:overflowPunct/>
              <w:bidi w:val="0"/>
              <w:snapToGrid/>
              <w:spacing w:before="0" w:after="0"/>
              <w:jc w:val="center"/>
              <w:textAlignment w:val="auto"/>
              <w:rPr>
                <w:sz w:val="20"/>
                <w:szCs w:val="20"/>
              </w:rPr>
            </w:pPr>
            <w:r>
              <w:rPr>
                <w:sz w:val="20"/>
                <w:szCs w:val="20"/>
              </w:rPr>
              <w:t>48</w:t>
            </w:r>
          </w:p>
        </w:tc>
        <w:tc>
          <w:tcPr>
            <w:tcW w:w="451" w:type="dxa"/>
            <w:shd w:val="clear" w:color="auto" w:fill="auto"/>
            <w:vAlign w:val="center"/>
          </w:tcPr>
          <w:p w14:paraId="5FE6CCC1">
            <w:pPr>
              <w:keepNext w:val="0"/>
              <w:keepLines w:val="0"/>
              <w:widowControl/>
              <w:overflowPunct/>
              <w:bidi w:val="0"/>
              <w:snapToGrid/>
              <w:spacing w:before="0" w:after="0"/>
              <w:jc w:val="center"/>
              <w:textAlignment w:val="auto"/>
              <w:rPr>
                <w:sz w:val="20"/>
                <w:szCs w:val="20"/>
              </w:rPr>
            </w:pPr>
            <w:r>
              <w:rPr>
                <w:sz w:val="20"/>
                <w:szCs w:val="20"/>
              </w:rPr>
              <w:t>24.7</w:t>
            </w:r>
          </w:p>
        </w:tc>
        <w:tc>
          <w:tcPr>
            <w:tcW w:w="1289" w:type="dxa"/>
            <w:shd w:val="clear" w:color="auto" w:fill="auto"/>
            <w:vAlign w:val="center"/>
          </w:tcPr>
          <w:p w14:paraId="24E5F921">
            <w:pPr>
              <w:keepNext w:val="0"/>
              <w:keepLines w:val="0"/>
              <w:widowControl/>
              <w:overflowPunct/>
              <w:bidi w:val="0"/>
              <w:snapToGrid/>
              <w:spacing w:before="0" w:after="0"/>
              <w:jc w:val="center"/>
              <w:textAlignment w:val="auto"/>
              <w:rPr>
                <w:sz w:val="20"/>
                <w:szCs w:val="20"/>
              </w:rPr>
            </w:pPr>
            <w:r>
              <w:rPr>
                <w:sz w:val="20"/>
                <w:szCs w:val="20"/>
              </w:rPr>
              <w:t>23</w:t>
            </w:r>
          </w:p>
        </w:tc>
        <w:tc>
          <w:tcPr>
            <w:tcW w:w="572" w:type="dxa"/>
            <w:shd w:val="clear" w:color="auto" w:fill="auto"/>
            <w:vAlign w:val="center"/>
          </w:tcPr>
          <w:p w14:paraId="7A38743A">
            <w:pPr>
              <w:keepNext w:val="0"/>
              <w:keepLines w:val="0"/>
              <w:widowControl/>
              <w:overflowPunct/>
              <w:bidi w:val="0"/>
              <w:snapToGrid/>
              <w:spacing w:before="0" w:after="0"/>
              <w:jc w:val="center"/>
              <w:textAlignment w:val="auto"/>
              <w:rPr>
                <w:sz w:val="20"/>
                <w:szCs w:val="20"/>
              </w:rPr>
            </w:pPr>
            <w:r>
              <w:rPr>
                <w:sz w:val="20"/>
                <w:szCs w:val="20"/>
              </w:rPr>
              <w:t>11.9</w:t>
            </w:r>
          </w:p>
        </w:tc>
        <w:tc>
          <w:tcPr>
            <w:tcW w:w="1063" w:type="dxa"/>
            <w:shd w:val="clear" w:color="auto" w:fill="auto"/>
            <w:vAlign w:val="center"/>
          </w:tcPr>
          <w:p w14:paraId="454E5953">
            <w:pPr>
              <w:keepNext w:val="0"/>
              <w:keepLines w:val="0"/>
              <w:widowControl/>
              <w:overflowPunct/>
              <w:bidi w:val="0"/>
              <w:snapToGrid/>
              <w:spacing w:before="0" w:after="0"/>
              <w:jc w:val="center"/>
              <w:textAlignment w:val="auto"/>
              <w:rPr>
                <w:sz w:val="20"/>
                <w:szCs w:val="20"/>
              </w:rPr>
            </w:pPr>
            <w:r>
              <w:rPr>
                <w:sz w:val="20"/>
                <w:szCs w:val="20"/>
              </w:rPr>
              <w:t>13</w:t>
            </w:r>
          </w:p>
        </w:tc>
        <w:tc>
          <w:tcPr>
            <w:tcW w:w="465" w:type="dxa"/>
            <w:shd w:val="clear" w:color="auto" w:fill="auto"/>
            <w:vAlign w:val="center"/>
          </w:tcPr>
          <w:p w14:paraId="5B3A803A">
            <w:pPr>
              <w:keepNext w:val="0"/>
              <w:keepLines w:val="0"/>
              <w:widowControl/>
              <w:overflowPunct/>
              <w:bidi w:val="0"/>
              <w:snapToGrid/>
              <w:spacing w:before="0" w:after="0"/>
              <w:jc w:val="center"/>
              <w:textAlignment w:val="auto"/>
              <w:rPr>
                <w:sz w:val="20"/>
                <w:szCs w:val="20"/>
              </w:rPr>
            </w:pPr>
            <w:r>
              <w:rPr>
                <w:sz w:val="20"/>
                <w:szCs w:val="20"/>
              </w:rPr>
              <w:t>6.7</w:t>
            </w:r>
          </w:p>
        </w:tc>
      </w:tr>
      <w:tr w14:paraId="6DAD0762">
        <w:tblPrEx>
          <w:tblCellMar>
            <w:top w:w="0" w:type="dxa"/>
            <w:left w:w="40" w:type="dxa"/>
            <w:bottom w:w="0" w:type="dxa"/>
            <w:right w:w="40" w:type="dxa"/>
          </w:tblCellMar>
        </w:tblPrEx>
        <w:trPr>
          <w:trHeight w:val="315" w:hRule="atLeast"/>
        </w:trPr>
        <w:tc>
          <w:tcPr>
            <w:tcW w:w="1335" w:type="dxa"/>
            <w:vMerge w:val="continue"/>
            <w:shd w:val="clear" w:color="auto" w:fill="auto"/>
            <w:tcMar>
              <w:top w:w="100" w:type="dxa"/>
              <w:left w:w="100" w:type="dxa"/>
              <w:bottom w:w="100" w:type="dxa"/>
              <w:right w:w="100" w:type="dxa"/>
            </w:tcMar>
            <w:vAlign w:val="center"/>
          </w:tcPr>
          <w:p w14:paraId="39860A22">
            <w:pPr>
              <w:pStyle w:val="16"/>
              <w:keepNext w:val="0"/>
              <w:keepLines w:val="0"/>
              <w:widowControl/>
              <w:overflowPunct/>
              <w:bidi w:val="0"/>
              <w:snapToGrid/>
              <w:spacing w:before="0" w:after="360"/>
              <w:textAlignment w:val="auto"/>
              <w:rPr>
                <w:sz w:val="28"/>
                <w:szCs w:val="28"/>
              </w:rPr>
            </w:pPr>
          </w:p>
        </w:tc>
        <w:tc>
          <w:tcPr>
            <w:tcW w:w="645" w:type="dxa"/>
            <w:shd w:val="clear" w:color="auto" w:fill="auto"/>
            <w:vAlign w:val="center"/>
          </w:tcPr>
          <w:p w14:paraId="29114A45">
            <w:pPr>
              <w:keepNext w:val="0"/>
              <w:keepLines w:val="0"/>
              <w:widowControl/>
              <w:overflowPunct/>
              <w:bidi w:val="0"/>
              <w:snapToGrid/>
              <w:spacing w:before="0" w:after="0"/>
              <w:jc w:val="center"/>
              <w:textAlignment w:val="auto"/>
              <w:rPr>
                <w:b/>
                <w:sz w:val="22"/>
                <w:szCs w:val="22"/>
              </w:rPr>
            </w:pPr>
            <w:r>
              <w:rPr>
                <w:b/>
                <w:sz w:val="22"/>
                <w:szCs w:val="22"/>
              </w:rPr>
              <w:t>C2</w:t>
            </w:r>
          </w:p>
        </w:tc>
        <w:tc>
          <w:tcPr>
            <w:tcW w:w="1110" w:type="dxa"/>
            <w:shd w:val="clear" w:color="auto" w:fill="auto"/>
            <w:vAlign w:val="center"/>
          </w:tcPr>
          <w:p w14:paraId="2700AEC8">
            <w:pPr>
              <w:keepNext w:val="0"/>
              <w:keepLines w:val="0"/>
              <w:widowControl/>
              <w:overflowPunct/>
              <w:bidi w:val="0"/>
              <w:snapToGrid/>
              <w:spacing w:before="0" w:after="0"/>
              <w:jc w:val="center"/>
              <w:textAlignment w:val="auto"/>
              <w:rPr>
                <w:sz w:val="20"/>
                <w:szCs w:val="20"/>
              </w:rPr>
            </w:pPr>
            <w:r>
              <w:rPr>
                <w:sz w:val="20"/>
                <w:szCs w:val="20"/>
              </w:rPr>
              <w:t>173</w:t>
            </w:r>
          </w:p>
        </w:tc>
        <w:tc>
          <w:tcPr>
            <w:tcW w:w="555" w:type="dxa"/>
            <w:shd w:val="clear" w:color="auto" w:fill="auto"/>
            <w:vAlign w:val="center"/>
          </w:tcPr>
          <w:p w14:paraId="29F44FFA">
            <w:pPr>
              <w:keepNext w:val="0"/>
              <w:keepLines w:val="0"/>
              <w:widowControl/>
              <w:overflowPunct/>
              <w:bidi w:val="0"/>
              <w:snapToGrid/>
              <w:spacing w:before="0" w:after="0"/>
              <w:jc w:val="center"/>
              <w:textAlignment w:val="auto"/>
              <w:rPr>
                <w:sz w:val="20"/>
                <w:szCs w:val="20"/>
              </w:rPr>
            </w:pPr>
            <w:r>
              <w:rPr>
                <w:sz w:val="20"/>
                <w:szCs w:val="20"/>
              </w:rPr>
              <w:t>89.2</w:t>
            </w:r>
          </w:p>
        </w:tc>
        <w:tc>
          <w:tcPr>
            <w:tcW w:w="1094" w:type="dxa"/>
            <w:shd w:val="clear" w:color="auto" w:fill="auto"/>
            <w:vAlign w:val="center"/>
          </w:tcPr>
          <w:p w14:paraId="3D03C7E2">
            <w:pPr>
              <w:keepNext w:val="0"/>
              <w:keepLines w:val="0"/>
              <w:widowControl/>
              <w:overflowPunct/>
              <w:bidi w:val="0"/>
              <w:snapToGrid/>
              <w:spacing w:before="0" w:after="0"/>
              <w:jc w:val="center"/>
              <w:textAlignment w:val="auto"/>
              <w:rPr>
                <w:sz w:val="20"/>
                <w:szCs w:val="20"/>
              </w:rPr>
            </w:pPr>
            <w:r>
              <w:rPr>
                <w:sz w:val="20"/>
                <w:szCs w:val="20"/>
              </w:rPr>
              <w:t>55</w:t>
            </w:r>
          </w:p>
        </w:tc>
        <w:tc>
          <w:tcPr>
            <w:tcW w:w="436" w:type="dxa"/>
            <w:shd w:val="clear" w:color="auto" w:fill="auto"/>
            <w:vAlign w:val="center"/>
          </w:tcPr>
          <w:p w14:paraId="54CBD301">
            <w:pPr>
              <w:keepNext w:val="0"/>
              <w:keepLines w:val="0"/>
              <w:widowControl/>
              <w:overflowPunct/>
              <w:bidi w:val="0"/>
              <w:snapToGrid/>
              <w:spacing w:before="0" w:after="0"/>
              <w:jc w:val="center"/>
              <w:textAlignment w:val="auto"/>
              <w:rPr>
                <w:sz w:val="20"/>
                <w:szCs w:val="20"/>
              </w:rPr>
            </w:pPr>
            <w:r>
              <w:rPr>
                <w:sz w:val="20"/>
                <w:szCs w:val="20"/>
              </w:rPr>
              <w:t>28.4</w:t>
            </w:r>
          </w:p>
        </w:tc>
        <w:tc>
          <w:tcPr>
            <w:tcW w:w="1184" w:type="dxa"/>
            <w:shd w:val="clear" w:color="auto" w:fill="auto"/>
            <w:vAlign w:val="center"/>
          </w:tcPr>
          <w:p w14:paraId="07984C50">
            <w:pPr>
              <w:keepNext w:val="0"/>
              <w:keepLines w:val="0"/>
              <w:widowControl/>
              <w:overflowPunct/>
              <w:bidi w:val="0"/>
              <w:snapToGrid/>
              <w:spacing w:before="0" w:after="0"/>
              <w:jc w:val="center"/>
              <w:textAlignment w:val="auto"/>
              <w:rPr>
                <w:sz w:val="20"/>
                <w:szCs w:val="20"/>
              </w:rPr>
            </w:pPr>
            <w:r>
              <w:rPr>
                <w:sz w:val="20"/>
                <w:szCs w:val="20"/>
              </w:rPr>
              <w:t>41</w:t>
            </w:r>
          </w:p>
        </w:tc>
        <w:tc>
          <w:tcPr>
            <w:tcW w:w="451" w:type="dxa"/>
            <w:shd w:val="clear" w:color="auto" w:fill="auto"/>
            <w:vAlign w:val="center"/>
          </w:tcPr>
          <w:p w14:paraId="46FB8F30">
            <w:pPr>
              <w:keepNext w:val="0"/>
              <w:keepLines w:val="0"/>
              <w:widowControl/>
              <w:overflowPunct/>
              <w:bidi w:val="0"/>
              <w:snapToGrid/>
              <w:spacing w:before="0" w:after="0"/>
              <w:jc w:val="center"/>
              <w:textAlignment w:val="auto"/>
              <w:rPr>
                <w:sz w:val="20"/>
                <w:szCs w:val="20"/>
              </w:rPr>
            </w:pPr>
            <w:r>
              <w:rPr>
                <w:sz w:val="20"/>
                <w:szCs w:val="20"/>
              </w:rPr>
              <w:t>21.1</w:t>
            </w:r>
          </w:p>
        </w:tc>
        <w:tc>
          <w:tcPr>
            <w:tcW w:w="1289" w:type="dxa"/>
            <w:shd w:val="clear" w:color="auto" w:fill="auto"/>
            <w:vAlign w:val="center"/>
          </w:tcPr>
          <w:p w14:paraId="7FB74E06">
            <w:pPr>
              <w:keepNext w:val="0"/>
              <w:keepLines w:val="0"/>
              <w:widowControl/>
              <w:overflowPunct/>
              <w:bidi w:val="0"/>
              <w:snapToGrid/>
              <w:spacing w:before="0" w:after="0"/>
              <w:jc w:val="center"/>
              <w:textAlignment w:val="auto"/>
              <w:rPr>
                <w:sz w:val="20"/>
                <w:szCs w:val="20"/>
              </w:rPr>
            </w:pPr>
            <w:r>
              <w:rPr>
                <w:sz w:val="20"/>
                <w:szCs w:val="20"/>
              </w:rPr>
              <w:t>27</w:t>
            </w:r>
          </w:p>
        </w:tc>
        <w:tc>
          <w:tcPr>
            <w:tcW w:w="572" w:type="dxa"/>
            <w:shd w:val="clear" w:color="auto" w:fill="auto"/>
            <w:vAlign w:val="center"/>
          </w:tcPr>
          <w:p w14:paraId="4F5A8622">
            <w:pPr>
              <w:keepNext w:val="0"/>
              <w:keepLines w:val="0"/>
              <w:widowControl/>
              <w:overflowPunct/>
              <w:bidi w:val="0"/>
              <w:snapToGrid/>
              <w:spacing w:before="0" w:after="0"/>
              <w:jc w:val="center"/>
              <w:textAlignment w:val="auto"/>
              <w:rPr>
                <w:sz w:val="20"/>
                <w:szCs w:val="20"/>
              </w:rPr>
            </w:pPr>
            <w:r>
              <w:rPr>
                <w:sz w:val="20"/>
                <w:szCs w:val="20"/>
              </w:rPr>
              <w:t>13.9</w:t>
            </w:r>
          </w:p>
        </w:tc>
        <w:tc>
          <w:tcPr>
            <w:tcW w:w="1063" w:type="dxa"/>
            <w:shd w:val="clear" w:color="auto" w:fill="auto"/>
            <w:vAlign w:val="center"/>
          </w:tcPr>
          <w:p w14:paraId="4B89CFC5">
            <w:pPr>
              <w:keepNext w:val="0"/>
              <w:keepLines w:val="0"/>
              <w:widowControl/>
              <w:overflowPunct/>
              <w:bidi w:val="0"/>
              <w:snapToGrid/>
              <w:spacing w:before="0" w:after="0"/>
              <w:jc w:val="center"/>
              <w:textAlignment w:val="auto"/>
              <w:rPr>
                <w:sz w:val="20"/>
                <w:szCs w:val="20"/>
              </w:rPr>
            </w:pPr>
            <w:r>
              <w:rPr>
                <w:sz w:val="20"/>
                <w:szCs w:val="20"/>
              </w:rPr>
              <w:t>13</w:t>
            </w:r>
          </w:p>
        </w:tc>
        <w:tc>
          <w:tcPr>
            <w:tcW w:w="465" w:type="dxa"/>
            <w:shd w:val="clear" w:color="auto" w:fill="auto"/>
            <w:vAlign w:val="center"/>
          </w:tcPr>
          <w:p w14:paraId="7C930392">
            <w:pPr>
              <w:keepNext w:val="0"/>
              <w:keepLines w:val="0"/>
              <w:widowControl/>
              <w:overflowPunct/>
              <w:bidi w:val="0"/>
              <w:snapToGrid/>
              <w:spacing w:before="0" w:after="0"/>
              <w:jc w:val="center"/>
              <w:textAlignment w:val="auto"/>
              <w:rPr>
                <w:sz w:val="20"/>
                <w:szCs w:val="20"/>
              </w:rPr>
            </w:pPr>
            <w:r>
              <w:rPr>
                <w:sz w:val="20"/>
                <w:szCs w:val="20"/>
              </w:rPr>
              <w:t>6.7</w:t>
            </w:r>
          </w:p>
        </w:tc>
      </w:tr>
      <w:tr w14:paraId="67380E12">
        <w:tblPrEx>
          <w:tblCellMar>
            <w:top w:w="0" w:type="dxa"/>
            <w:left w:w="40" w:type="dxa"/>
            <w:bottom w:w="0" w:type="dxa"/>
            <w:right w:w="40" w:type="dxa"/>
          </w:tblCellMar>
        </w:tblPrEx>
        <w:trPr>
          <w:trHeight w:val="315" w:hRule="atLeast"/>
        </w:trPr>
        <w:tc>
          <w:tcPr>
            <w:tcW w:w="1335" w:type="dxa"/>
            <w:tcBorders>
              <w:bottom w:val="single" w:color="B7B7B7" w:sz="6" w:space="0"/>
            </w:tcBorders>
            <w:shd w:val="clear" w:color="auto" w:fill="auto"/>
            <w:vAlign w:val="center"/>
          </w:tcPr>
          <w:p w14:paraId="4DE6A660">
            <w:pPr>
              <w:keepNext w:val="0"/>
              <w:keepLines w:val="0"/>
              <w:widowControl/>
              <w:overflowPunct/>
              <w:bidi w:val="0"/>
              <w:snapToGrid/>
              <w:spacing w:before="0" w:after="240"/>
              <w:textAlignment w:val="auto"/>
              <w:rPr>
                <w:b/>
                <w:sz w:val="22"/>
                <w:szCs w:val="21"/>
              </w:rPr>
            </w:pPr>
          </w:p>
        </w:tc>
        <w:tc>
          <w:tcPr>
            <w:tcW w:w="645" w:type="dxa"/>
            <w:tcBorders>
              <w:bottom w:val="single" w:color="B7B7B7" w:sz="6" w:space="0"/>
            </w:tcBorders>
            <w:shd w:val="clear" w:color="auto" w:fill="auto"/>
            <w:vAlign w:val="center"/>
          </w:tcPr>
          <w:p w14:paraId="02C63029">
            <w:pPr>
              <w:keepNext w:val="0"/>
              <w:keepLines w:val="0"/>
              <w:widowControl/>
              <w:overflowPunct/>
              <w:bidi w:val="0"/>
              <w:snapToGrid/>
              <w:spacing w:before="0" w:after="0"/>
              <w:jc w:val="center"/>
              <w:textAlignment w:val="auto"/>
              <w:rPr>
                <w:b/>
                <w:sz w:val="22"/>
                <w:szCs w:val="22"/>
              </w:rPr>
            </w:pPr>
            <w:r>
              <w:rPr>
                <w:b/>
                <w:sz w:val="22"/>
                <w:szCs w:val="22"/>
              </w:rPr>
              <w:t>C3</w:t>
            </w:r>
          </w:p>
        </w:tc>
        <w:tc>
          <w:tcPr>
            <w:tcW w:w="1110" w:type="dxa"/>
            <w:tcBorders>
              <w:bottom w:val="single" w:color="B7B7B7" w:sz="6" w:space="0"/>
            </w:tcBorders>
            <w:shd w:val="clear" w:color="auto" w:fill="auto"/>
            <w:vAlign w:val="center"/>
          </w:tcPr>
          <w:p w14:paraId="7903A8D4">
            <w:pPr>
              <w:keepNext w:val="0"/>
              <w:keepLines w:val="0"/>
              <w:widowControl/>
              <w:overflowPunct/>
              <w:bidi w:val="0"/>
              <w:snapToGrid/>
              <w:spacing w:before="0" w:after="0"/>
              <w:jc w:val="center"/>
              <w:textAlignment w:val="auto"/>
              <w:rPr>
                <w:sz w:val="20"/>
                <w:szCs w:val="20"/>
              </w:rPr>
            </w:pPr>
            <w:r>
              <w:rPr>
                <w:sz w:val="20"/>
                <w:szCs w:val="20"/>
              </w:rPr>
              <w:t>168</w:t>
            </w:r>
          </w:p>
        </w:tc>
        <w:tc>
          <w:tcPr>
            <w:tcW w:w="555" w:type="dxa"/>
            <w:tcBorders>
              <w:bottom w:val="single" w:color="B7B7B7" w:sz="6" w:space="0"/>
            </w:tcBorders>
            <w:shd w:val="clear" w:color="auto" w:fill="auto"/>
            <w:vAlign w:val="center"/>
          </w:tcPr>
          <w:p w14:paraId="340C222D">
            <w:pPr>
              <w:keepNext w:val="0"/>
              <w:keepLines w:val="0"/>
              <w:widowControl/>
              <w:overflowPunct/>
              <w:bidi w:val="0"/>
              <w:snapToGrid/>
              <w:spacing w:before="0" w:after="0"/>
              <w:jc w:val="center"/>
              <w:textAlignment w:val="auto"/>
              <w:rPr>
                <w:sz w:val="20"/>
                <w:szCs w:val="20"/>
              </w:rPr>
            </w:pPr>
            <w:r>
              <w:rPr>
                <w:sz w:val="20"/>
                <w:szCs w:val="20"/>
              </w:rPr>
              <w:t>86.6</w:t>
            </w:r>
          </w:p>
        </w:tc>
        <w:tc>
          <w:tcPr>
            <w:tcW w:w="1094" w:type="dxa"/>
            <w:tcBorders>
              <w:bottom w:val="single" w:color="B7B7B7" w:sz="6" w:space="0"/>
            </w:tcBorders>
            <w:shd w:val="clear" w:color="auto" w:fill="auto"/>
            <w:vAlign w:val="center"/>
          </w:tcPr>
          <w:p w14:paraId="1041D492">
            <w:pPr>
              <w:keepNext w:val="0"/>
              <w:keepLines w:val="0"/>
              <w:widowControl/>
              <w:overflowPunct/>
              <w:bidi w:val="0"/>
              <w:snapToGrid/>
              <w:spacing w:before="0" w:after="0"/>
              <w:jc w:val="center"/>
              <w:textAlignment w:val="auto"/>
              <w:rPr>
                <w:sz w:val="20"/>
                <w:szCs w:val="20"/>
              </w:rPr>
            </w:pPr>
            <w:r>
              <w:rPr>
                <w:sz w:val="20"/>
                <w:szCs w:val="20"/>
              </w:rPr>
              <w:t>58</w:t>
            </w:r>
          </w:p>
        </w:tc>
        <w:tc>
          <w:tcPr>
            <w:tcW w:w="436" w:type="dxa"/>
            <w:tcBorders>
              <w:bottom w:val="single" w:color="B7B7B7" w:sz="6" w:space="0"/>
            </w:tcBorders>
            <w:shd w:val="clear" w:color="auto" w:fill="auto"/>
            <w:vAlign w:val="center"/>
          </w:tcPr>
          <w:p w14:paraId="06163844">
            <w:pPr>
              <w:keepNext w:val="0"/>
              <w:keepLines w:val="0"/>
              <w:widowControl/>
              <w:overflowPunct/>
              <w:bidi w:val="0"/>
              <w:snapToGrid/>
              <w:spacing w:before="0" w:after="0"/>
              <w:jc w:val="center"/>
              <w:textAlignment w:val="auto"/>
              <w:rPr>
                <w:sz w:val="20"/>
                <w:szCs w:val="20"/>
              </w:rPr>
            </w:pPr>
            <w:r>
              <w:rPr>
                <w:sz w:val="20"/>
                <w:szCs w:val="20"/>
              </w:rPr>
              <w:t>29.9</w:t>
            </w:r>
          </w:p>
        </w:tc>
        <w:tc>
          <w:tcPr>
            <w:tcW w:w="1184" w:type="dxa"/>
            <w:tcBorders>
              <w:bottom w:val="single" w:color="B7B7B7" w:sz="6" w:space="0"/>
            </w:tcBorders>
            <w:shd w:val="clear" w:color="auto" w:fill="auto"/>
            <w:vAlign w:val="center"/>
          </w:tcPr>
          <w:p w14:paraId="479C2630">
            <w:pPr>
              <w:keepNext w:val="0"/>
              <w:keepLines w:val="0"/>
              <w:widowControl/>
              <w:overflowPunct/>
              <w:bidi w:val="0"/>
              <w:snapToGrid/>
              <w:spacing w:before="0" w:after="0"/>
              <w:jc w:val="center"/>
              <w:textAlignment w:val="auto"/>
              <w:rPr>
                <w:sz w:val="20"/>
                <w:szCs w:val="20"/>
              </w:rPr>
            </w:pPr>
            <w:r>
              <w:rPr>
                <w:sz w:val="20"/>
                <w:szCs w:val="20"/>
              </w:rPr>
              <w:t>54</w:t>
            </w:r>
          </w:p>
        </w:tc>
        <w:tc>
          <w:tcPr>
            <w:tcW w:w="451" w:type="dxa"/>
            <w:tcBorders>
              <w:bottom w:val="single" w:color="B7B7B7" w:sz="6" w:space="0"/>
            </w:tcBorders>
            <w:shd w:val="clear" w:color="auto" w:fill="auto"/>
            <w:vAlign w:val="center"/>
          </w:tcPr>
          <w:p w14:paraId="09F3C742">
            <w:pPr>
              <w:keepNext w:val="0"/>
              <w:keepLines w:val="0"/>
              <w:widowControl/>
              <w:overflowPunct/>
              <w:bidi w:val="0"/>
              <w:snapToGrid/>
              <w:spacing w:before="0" w:after="0"/>
              <w:jc w:val="center"/>
              <w:textAlignment w:val="auto"/>
              <w:rPr>
                <w:sz w:val="20"/>
                <w:szCs w:val="20"/>
              </w:rPr>
            </w:pPr>
            <w:r>
              <w:rPr>
                <w:sz w:val="20"/>
                <w:szCs w:val="20"/>
              </w:rPr>
              <w:t>27.8</w:t>
            </w:r>
          </w:p>
        </w:tc>
        <w:tc>
          <w:tcPr>
            <w:tcW w:w="1289" w:type="dxa"/>
            <w:tcBorders>
              <w:bottom w:val="single" w:color="B7B7B7" w:sz="6" w:space="0"/>
            </w:tcBorders>
            <w:shd w:val="clear" w:color="auto" w:fill="auto"/>
            <w:vAlign w:val="center"/>
          </w:tcPr>
          <w:p w14:paraId="0532A81A">
            <w:pPr>
              <w:keepNext w:val="0"/>
              <w:keepLines w:val="0"/>
              <w:widowControl/>
              <w:overflowPunct/>
              <w:bidi w:val="0"/>
              <w:snapToGrid/>
              <w:spacing w:before="0" w:after="0"/>
              <w:jc w:val="center"/>
              <w:textAlignment w:val="auto"/>
              <w:rPr>
                <w:sz w:val="20"/>
                <w:szCs w:val="20"/>
              </w:rPr>
            </w:pPr>
            <w:r>
              <w:rPr>
                <w:sz w:val="20"/>
                <w:szCs w:val="20"/>
              </w:rPr>
              <w:t>29</w:t>
            </w:r>
          </w:p>
        </w:tc>
        <w:tc>
          <w:tcPr>
            <w:tcW w:w="572" w:type="dxa"/>
            <w:tcBorders>
              <w:bottom w:val="single" w:color="B7B7B7" w:sz="6" w:space="0"/>
            </w:tcBorders>
            <w:shd w:val="clear" w:color="auto" w:fill="auto"/>
            <w:vAlign w:val="center"/>
          </w:tcPr>
          <w:p w14:paraId="58808988">
            <w:pPr>
              <w:keepNext w:val="0"/>
              <w:keepLines w:val="0"/>
              <w:widowControl/>
              <w:overflowPunct/>
              <w:bidi w:val="0"/>
              <w:snapToGrid/>
              <w:spacing w:before="0" w:after="0"/>
              <w:jc w:val="center"/>
              <w:textAlignment w:val="auto"/>
              <w:rPr>
                <w:sz w:val="20"/>
                <w:szCs w:val="20"/>
              </w:rPr>
            </w:pPr>
            <w:r>
              <w:rPr>
                <w:sz w:val="20"/>
                <w:szCs w:val="20"/>
              </w:rPr>
              <w:t>14.9</w:t>
            </w:r>
          </w:p>
        </w:tc>
        <w:tc>
          <w:tcPr>
            <w:tcW w:w="1063" w:type="dxa"/>
            <w:tcBorders>
              <w:bottom w:val="single" w:color="B7B7B7" w:sz="6" w:space="0"/>
            </w:tcBorders>
            <w:shd w:val="clear" w:color="auto" w:fill="auto"/>
            <w:vAlign w:val="center"/>
          </w:tcPr>
          <w:p w14:paraId="46FF8823">
            <w:pPr>
              <w:keepNext w:val="0"/>
              <w:keepLines w:val="0"/>
              <w:widowControl/>
              <w:overflowPunct/>
              <w:bidi w:val="0"/>
              <w:snapToGrid/>
              <w:spacing w:before="0" w:after="0"/>
              <w:jc w:val="center"/>
              <w:textAlignment w:val="auto"/>
              <w:rPr>
                <w:sz w:val="20"/>
                <w:szCs w:val="20"/>
              </w:rPr>
            </w:pPr>
            <w:r>
              <w:rPr>
                <w:sz w:val="20"/>
                <w:szCs w:val="20"/>
              </w:rPr>
              <w:t>15</w:t>
            </w:r>
          </w:p>
        </w:tc>
        <w:tc>
          <w:tcPr>
            <w:tcW w:w="465" w:type="dxa"/>
            <w:tcBorders>
              <w:bottom w:val="single" w:color="B7B7B7" w:sz="6" w:space="0"/>
            </w:tcBorders>
            <w:shd w:val="clear" w:color="auto" w:fill="auto"/>
            <w:vAlign w:val="center"/>
          </w:tcPr>
          <w:p w14:paraId="259AD59D">
            <w:pPr>
              <w:keepNext w:val="0"/>
              <w:keepLines w:val="0"/>
              <w:widowControl/>
              <w:overflowPunct/>
              <w:bidi w:val="0"/>
              <w:snapToGrid/>
              <w:spacing w:before="0" w:after="0"/>
              <w:jc w:val="center"/>
              <w:textAlignment w:val="auto"/>
              <w:rPr>
                <w:sz w:val="20"/>
                <w:szCs w:val="20"/>
              </w:rPr>
            </w:pPr>
            <w:r>
              <w:rPr>
                <w:sz w:val="20"/>
                <w:szCs w:val="20"/>
              </w:rPr>
              <w:t>7.7</w:t>
            </w:r>
          </w:p>
        </w:tc>
      </w:tr>
      <w:tr w14:paraId="6988B490">
        <w:trPr>
          <w:trHeight w:val="420" w:hRule="atLeast"/>
        </w:trPr>
        <w:tc>
          <w:tcPr>
            <w:tcW w:w="1335" w:type="dxa"/>
            <w:vMerge w:val="restart"/>
            <w:shd w:val="clear" w:color="auto" w:fill="auto"/>
            <w:vAlign w:val="center"/>
          </w:tcPr>
          <w:p w14:paraId="06C7B698">
            <w:pPr>
              <w:keepNext w:val="0"/>
              <w:keepLines w:val="0"/>
              <w:widowControl/>
              <w:overflowPunct/>
              <w:bidi w:val="0"/>
              <w:snapToGrid/>
              <w:spacing w:before="0" w:after="240"/>
              <w:jc w:val="center"/>
              <w:textAlignment w:val="auto"/>
              <w:rPr>
                <w:b/>
                <w:sz w:val="22"/>
                <w:szCs w:val="21"/>
              </w:rPr>
            </w:pPr>
            <w:r>
              <w:rPr>
                <w:b/>
                <w:sz w:val="22"/>
                <w:szCs w:val="21"/>
              </w:rPr>
              <w:t>Low Social Distancing</w:t>
            </w:r>
          </w:p>
        </w:tc>
        <w:tc>
          <w:tcPr>
            <w:tcW w:w="645" w:type="dxa"/>
            <w:shd w:val="clear" w:color="auto" w:fill="auto"/>
            <w:vAlign w:val="center"/>
          </w:tcPr>
          <w:p w14:paraId="266ECF88">
            <w:pPr>
              <w:keepNext w:val="0"/>
              <w:keepLines w:val="0"/>
              <w:widowControl/>
              <w:overflowPunct/>
              <w:bidi w:val="0"/>
              <w:snapToGrid/>
              <w:spacing w:before="0" w:after="0"/>
              <w:textAlignment w:val="auto"/>
              <w:rPr>
                <w:b/>
                <w:sz w:val="22"/>
                <w:szCs w:val="22"/>
              </w:rPr>
            </w:pPr>
          </w:p>
        </w:tc>
        <w:tc>
          <w:tcPr>
            <w:tcW w:w="1110" w:type="dxa"/>
            <w:shd w:val="clear" w:color="auto" w:fill="auto"/>
            <w:vAlign w:val="center"/>
          </w:tcPr>
          <w:p w14:paraId="219E39F7">
            <w:pPr>
              <w:keepNext w:val="0"/>
              <w:keepLines w:val="0"/>
              <w:widowControl/>
              <w:overflowPunct/>
              <w:bidi w:val="0"/>
              <w:snapToGrid/>
              <w:spacing w:before="0" w:after="0"/>
              <w:jc w:val="center"/>
              <w:textAlignment w:val="auto"/>
              <w:rPr>
                <w:b/>
                <w:sz w:val="20"/>
                <w:szCs w:val="20"/>
              </w:rPr>
            </w:pPr>
            <w:r>
              <w:rPr>
                <w:b/>
                <w:sz w:val="20"/>
                <w:szCs w:val="20"/>
              </w:rPr>
              <w:t>ALCOHOL</w:t>
            </w:r>
          </w:p>
        </w:tc>
        <w:tc>
          <w:tcPr>
            <w:tcW w:w="555" w:type="dxa"/>
            <w:shd w:val="clear" w:color="auto" w:fill="auto"/>
            <w:vAlign w:val="center"/>
          </w:tcPr>
          <w:p w14:paraId="5B591276">
            <w:pPr>
              <w:keepNext w:val="0"/>
              <w:keepLines w:val="0"/>
              <w:widowControl/>
              <w:overflowPunct/>
              <w:bidi w:val="0"/>
              <w:snapToGrid/>
              <w:spacing w:before="0" w:after="0"/>
              <w:jc w:val="center"/>
              <w:textAlignment w:val="auto"/>
              <w:rPr>
                <w:b/>
                <w:sz w:val="20"/>
                <w:szCs w:val="20"/>
              </w:rPr>
            </w:pPr>
            <w:r>
              <w:rPr>
                <w:b/>
                <w:sz w:val="20"/>
                <w:szCs w:val="20"/>
              </w:rPr>
              <w:t>%</w:t>
            </w:r>
          </w:p>
        </w:tc>
        <w:tc>
          <w:tcPr>
            <w:tcW w:w="1094" w:type="dxa"/>
            <w:shd w:val="clear" w:color="auto" w:fill="auto"/>
            <w:vAlign w:val="center"/>
          </w:tcPr>
          <w:p w14:paraId="636A903C">
            <w:pPr>
              <w:keepNext w:val="0"/>
              <w:keepLines w:val="0"/>
              <w:widowControl/>
              <w:overflowPunct/>
              <w:bidi w:val="0"/>
              <w:snapToGrid/>
              <w:spacing w:before="0" w:after="0"/>
              <w:jc w:val="center"/>
              <w:textAlignment w:val="auto"/>
              <w:rPr>
                <w:b/>
                <w:sz w:val="20"/>
                <w:szCs w:val="20"/>
              </w:rPr>
            </w:pPr>
            <w:r>
              <w:rPr>
                <w:b/>
                <w:sz w:val="20"/>
                <w:szCs w:val="20"/>
              </w:rPr>
              <w:t>TOBACCO</w:t>
            </w:r>
          </w:p>
        </w:tc>
        <w:tc>
          <w:tcPr>
            <w:tcW w:w="436" w:type="dxa"/>
            <w:shd w:val="clear" w:color="auto" w:fill="auto"/>
            <w:vAlign w:val="center"/>
          </w:tcPr>
          <w:p w14:paraId="3D6308A9">
            <w:pPr>
              <w:keepNext w:val="0"/>
              <w:keepLines w:val="0"/>
              <w:widowControl/>
              <w:overflowPunct/>
              <w:bidi w:val="0"/>
              <w:snapToGrid/>
              <w:spacing w:before="0" w:after="0"/>
              <w:jc w:val="center"/>
              <w:textAlignment w:val="auto"/>
              <w:rPr>
                <w:b/>
                <w:sz w:val="20"/>
                <w:szCs w:val="20"/>
              </w:rPr>
            </w:pPr>
            <w:r>
              <w:rPr>
                <w:b/>
                <w:sz w:val="20"/>
                <w:szCs w:val="20"/>
              </w:rPr>
              <w:t>%</w:t>
            </w:r>
          </w:p>
        </w:tc>
        <w:tc>
          <w:tcPr>
            <w:tcW w:w="1184" w:type="dxa"/>
            <w:shd w:val="clear" w:color="auto" w:fill="auto"/>
            <w:vAlign w:val="center"/>
          </w:tcPr>
          <w:p w14:paraId="51CCA9F4">
            <w:pPr>
              <w:keepNext w:val="0"/>
              <w:keepLines w:val="0"/>
              <w:widowControl/>
              <w:overflowPunct/>
              <w:bidi w:val="0"/>
              <w:snapToGrid/>
              <w:spacing w:before="0" w:after="0"/>
              <w:jc w:val="center"/>
              <w:textAlignment w:val="auto"/>
              <w:rPr>
                <w:b/>
                <w:sz w:val="20"/>
                <w:szCs w:val="20"/>
              </w:rPr>
            </w:pPr>
            <w:r>
              <w:rPr>
                <w:b/>
                <w:sz w:val="20"/>
                <w:szCs w:val="20"/>
              </w:rPr>
              <w:t>CANNABIS</w:t>
            </w:r>
          </w:p>
        </w:tc>
        <w:tc>
          <w:tcPr>
            <w:tcW w:w="451" w:type="dxa"/>
            <w:shd w:val="clear" w:color="auto" w:fill="auto"/>
            <w:vAlign w:val="center"/>
          </w:tcPr>
          <w:p w14:paraId="35D08E78">
            <w:pPr>
              <w:keepNext w:val="0"/>
              <w:keepLines w:val="0"/>
              <w:widowControl/>
              <w:overflowPunct/>
              <w:bidi w:val="0"/>
              <w:snapToGrid/>
              <w:spacing w:before="0" w:after="0"/>
              <w:jc w:val="center"/>
              <w:textAlignment w:val="auto"/>
              <w:rPr>
                <w:b/>
                <w:sz w:val="20"/>
                <w:szCs w:val="20"/>
              </w:rPr>
            </w:pPr>
            <w:r>
              <w:rPr>
                <w:b/>
                <w:sz w:val="20"/>
                <w:szCs w:val="20"/>
              </w:rPr>
              <w:t>%</w:t>
            </w:r>
          </w:p>
        </w:tc>
        <w:tc>
          <w:tcPr>
            <w:tcW w:w="1289" w:type="dxa"/>
            <w:shd w:val="clear" w:color="auto" w:fill="auto"/>
            <w:vAlign w:val="center"/>
          </w:tcPr>
          <w:p w14:paraId="2C8346BE">
            <w:pPr>
              <w:keepNext w:val="0"/>
              <w:keepLines w:val="0"/>
              <w:widowControl/>
              <w:overflowPunct/>
              <w:bidi w:val="0"/>
              <w:snapToGrid/>
              <w:spacing w:before="0" w:after="0"/>
              <w:jc w:val="center"/>
              <w:textAlignment w:val="auto"/>
              <w:rPr>
                <w:b/>
                <w:sz w:val="20"/>
                <w:szCs w:val="20"/>
              </w:rPr>
            </w:pPr>
            <w:r>
              <w:rPr>
                <w:b/>
                <w:sz w:val="20"/>
                <w:szCs w:val="20"/>
              </w:rPr>
              <w:t>HYPNOTICS</w:t>
            </w:r>
          </w:p>
        </w:tc>
        <w:tc>
          <w:tcPr>
            <w:tcW w:w="572" w:type="dxa"/>
            <w:shd w:val="clear" w:color="auto" w:fill="auto"/>
            <w:vAlign w:val="center"/>
          </w:tcPr>
          <w:p w14:paraId="546B6B5A">
            <w:pPr>
              <w:keepNext w:val="0"/>
              <w:keepLines w:val="0"/>
              <w:widowControl/>
              <w:overflowPunct/>
              <w:bidi w:val="0"/>
              <w:snapToGrid/>
              <w:spacing w:before="0" w:after="0"/>
              <w:jc w:val="center"/>
              <w:textAlignment w:val="auto"/>
              <w:rPr>
                <w:b/>
                <w:sz w:val="20"/>
                <w:szCs w:val="20"/>
              </w:rPr>
            </w:pPr>
            <w:r>
              <w:rPr>
                <w:b/>
                <w:sz w:val="20"/>
                <w:szCs w:val="20"/>
              </w:rPr>
              <w:t>%</w:t>
            </w:r>
          </w:p>
        </w:tc>
        <w:tc>
          <w:tcPr>
            <w:tcW w:w="1063" w:type="dxa"/>
            <w:shd w:val="clear" w:color="auto" w:fill="auto"/>
            <w:vAlign w:val="center"/>
          </w:tcPr>
          <w:p w14:paraId="46C45A18">
            <w:pPr>
              <w:keepNext w:val="0"/>
              <w:keepLines w:val="0"/>
              <w:widowControl/>
              <w:overflowPunct/>
              <w:bidi w:val="0"/>
              <w:snapToGrid/>
              <w:spacing w:before="0" w:after="0"/>
              <w:jc w:val="center"/>
              <w:textAlignment w:val="auto"/>
              <w:rPr>
                <w:b/>
                <w:sz w:val="20"/>
                <w:szCs w:val="20"/>
              </w:rPr>
            </w:pPr>
            <w:r>
              <w:rPr>
                <w:b/>
                <w:sz w:val="20"/>
                <w:szCs w:val="20"/>
              </w:rPr>
              <w:t>COCAINE</w:t>
            </w:r>
          </w:p>
        </w:tc>
        <w:tc>
          <w:tcPr>
            <w:tcW w:w="465" w:type="dxa"/>
            <w:shd w:val="clear" w:color="auto" w:fill="auto"/>
            <w:vAlign w:val="center"/>
          </w:tcPr>
          <w:p w14:paraId="011755D5">
            <w:pPr>
              <w:keepNext w:val="0"/>
              <w:keepLines w:val="0"/>
              <w:widowControl/>
              <w:overflowPunct/>
              <w:bidi w:val="0"/>
              <w:snapToGrid/>
              <w:spacing w:before="0" w:after="0"/>
              <w:jc w:val="center"/>
              <w:textAlignment w:val="auto"/>
              <w:rPr>
                <w:b/>
                <w:sz w:val="20"/>
                <w:szCs w:val="20"/>
              </w:rPr>
            </w:pPr>
            <w:r>
              <w:rPr>
                <w:b/>
                <w:sz w:val="20"/>
                <w:szCs w:val="20"/>
              </w:rPr>
              <w:t>%</w:t>
            </w:r>
          </w:p>
        </w:tc>
      </w:tr>
      <w:tr w14:paraId="1704BCCC">
        <w:tblPrEx>
          <w:tblCellMar>
            <w:top w:w="0" w:type="dxa"/>
            <w:left w:w="40" w:type="dxa"/>
            <w:bottom w:w="0" w:type="dxa"/>
            <w:right w:w="40" w:type="dxa"/>
          </w:tblCellMar>
        </w:tblPrEx>
        <w:trPr>
          <w:trHeight w:val="315" w:hRule="atLeast"/>
        </w:trPr>
        <w:tc>
          <w:tcPr>
            <w:tcW w:w="1335" w:type="dxa"/>
            <w:vMerge w:val="continue"/>
            <w:shd w:val="clear" w:color="auto" w:fill="auto"/>
            <w:tcMar>
              <w:top w:w="100" w:type="dxa"/>
              <w:left w:w="100" w:type="dxa"/>
              <w:bottom w:w="100" w:type="dxa"/>
              <w:right w:w="100" w:type="dxa"/>
            </w:tcMar>
            <w:vAlign w:val="center"/>
          </w:tcPr>
          <w:p w14:paraId="770F710F">
            <w:pPr>
              <w:pStyle w:val="16"/>
              <w:keepNext w:val="0"/>
              <w:keepLines w:val="0"/>
              <w:widowControl/>
              <w:overflowPunct/>
              <w:bidi w:val="0"/>
              <w:snapToGrid/>
              <w:spacing w:before="0" w:after="360"/>
              <w:textAlignment w:val="auto"/>
              <w:rPr>
                <w:sz w:val="28"/>
                <w:szCs w:val="28"/>
              </w:rPr>
            </w:pPr>
          </w:p>
        </w:tc>
        <w:tc>
          <w:tcPr>
            <w:tcW w:w="645" w:type="dxa"/>
            <w:shd w:val="clear" w:color="auto" w:fill="auto"/>
            <w:vAlign w:val="center"/>
          </w:tcPr>
          <w:p w14:paraId="652DC137">
            <w:pPr>
              <w:keepNext w:val="0"/>
              <w:keepLines w:val="0"/>
              <w:widowControl/>
              <w:overflowPunct/>
              <w:bidi w:val="0"/>
              <w:snapToGrid/>
              <w:spacing w:before="0" w:after="0"/>
              <w:jc w:val="center"/>
              <w:textAlignment w:val="auto"/>
              <w:rPr>
                <w:b/>
                <w:sz w:val="22"/>
                <w:szCs w:val="22"/>
              </w:rPr>
            </w:pPr>
            <w:r>
              <w:rPr>
                <w:b/>
                <w:sz w:val="22"/>
                <w:szCs w:val="22"/>
              </w:rPr>
              <w:t>C1</w:t>
            </w:r>
          </w:p>
        </w:tc>
        <w:tc>
          <w:tcPr>
            <w:tcW w:w="1110" w:type="dxa"/>
            <w:shd w:val="clear" w:color="auto" w:fill="auto"/>
            <w:vAlign w:val="center"/>
          </w:tcPr>
          <w:p w14:paraId="68478249">
            <w:pPr>
              <w:keepNext w:val="0"/>
              <w:keepLines w:val="0"/>
              <w:widowControl/>
              <w:overflowPunct/>
              <w:bidi w:val="0"/>
              <w:snapToGrid/>
              <w:spacing w:before="0" w:after="0"/>
              <w:jc w:val="center"/>
              <w:textAlignment w:val="auto"/>
              <w:rPr>
                <w:sz w:val="20"/>
                <w:szCs w:val="20"/>
              </w:rPr>
            </w:pPr>
            <w:r>
              <w:rPr>
                <w:sz w:val="20"/>
                <w:szCs w:val="20"/>
              </w:rPr>
              <w:t>28</w:t>
            </w:r>
          </w:p>
        </w:tc>
        <w:tc>
          <w:tcPr>
            <w:tcW w:w="555" w:type="dxa"/>
            <w:shd w:val="clear" w:color="auto" w:fill="auto"/>
            <w:vAlign w:val="center"/>
          </w:tcPr>
          <w:p w14:paraId="6CC1D73D">
            <w:pPr>
              <w:keepNext w:val="0"/>
              <w:keepLines w:val="0"/>
              <w:widowControl/>
              <w:overflowPunct/>
              <w:bidi w:val="0"/>
              <w:snapToGrid/>
              <w:spacing w:before="0" w:after="0"/>
              <w:jc w:val="center"/>
              <w:textAlignment w:val="auto"/>
              <w:rPr>
                <w:sz w:val="20"/>
                <w:szCs w:val="20"/>
              </w:rPr>
            </w:pPr>
            <w:r>
              <w:rPr>
                <w:sz w:val="20"/>
                <w:szCs w:val="20"/>
              </w:rPr>
              <w:t>80.0</w:t>
            </w:r>
          </w:p>
        </w:tc>
        <w:tc>
          <w:tcPr>
            <w:tcW w:w="1094" w:type="dxa"/>
            <w:shd w:val="clear" w:color="auto" w:fill="auto"/>
            <w:vAlign w:val="center"/>
          </w:tcPr>
          <w:p w14:paraId="1B61A8F8">
            <w:pPr>
              <w:keepNext w:val="0"/>
              <w:keepLines w:val="0"/>
              <w:widowControl/>
              <w:overflowPunct/>
              <w:bidi w:val="0"/>
              <w:snapToGrid/>
              <w:spacing w:before="0" w:after="0"/>
              <w:jc w:val="center"/>
              <w:textAlignment w:val="auto"/>
              <w:rPr>
                <w:sz w:val="20"/>
                <w:szCs w:val="20"/>
              </w:rPr>
            </w:pPr>
            <w:r>
              <w:rPr>
                <w:sz w:val="20"/>
                <w:szCs w:val="20"/>
              </w:rPr>
              <w:t>15</w:t>
            </w:r>
          </w:p>
        </w:tc>
        <w:tc>
          <w:tcPr>
            <w:tcW w:w="436" w:type="dxa"/>
            <w:shd w:val="clear" w:color="auto" w:fill="auto"/>
            <w:vAlign w:val="center"/>
          </w:tcPr>
          <w:p w14:paraId="177474AB">
            <w:pPr>
              <w:keepNext w:val="0"/>
              <w:keepLines w:val="0"/>
              <w:widowControl/>
              <w:overflowPunct/>
              <w:bidi w:val="0"/>
              <w:snapToGrid/>
              <w:spacing w:before="0" w:after="0"/>
              <w:jc w:val="center"/>
              <w:textAlignment w:val="auto"/>
              <w:rPr>
                <w:sz w:val="20"/>
                <w:szCs w:val="20"/>
              </w:rPr>
            </w:pPr>
            <w:r>
              <w:rPr>
                <w:sz w:val="20"/>
                <w:szCs w:val="20"/>
              </w:rPr>
              <w:t>42.9</w:t>
            </w:r>
          </w:p>
        </w:tc>
        <w:tc>
          <w:tcPr>
            <w:tcW w:w="1184" w:type="dxa"/>
            <w:shd w:val="clear" w:color="auto" w:fill="auto"/>
            <w:vAlign w:val="center"/>
          </w:tcPr>
          <w:p w14:paraId="066C901C">
            <w:pPr>
              <w:keepNext w:val="0"/>
              <w:keepLines w:val="0"/>
              <w:widowControl/>
              <w:overflowPunct/>
              <w:bidi w:val="0"/>
              <w:snapToGrid/>
              <w:spacing w:before="0" w:after="0"/>
              <w:jc w:val="center"/>
              <w:textAlignment w:val="auto"/>
              <w:rPr>
                <w:sz w:val="20"/>
                <w:szCs w:val="20"/>
              </w:rPr>
            </w:pPr>
            <w:r>
              <w:rPr>
                <w:sz w:val="20"/>
                <w:szCs w:val="20"/>
              </w:rPr>
              <w:t>18</w:t>
            </w:r>
          </w:p>
        </w:tc>
        <w:tc>
          <w:tcPr>
            <w:tcW w:w="451" w:type="dxa"/>
            <w:shd w:val="clear" w:color="auto" w:fill="auto"/>
            <w:vAlign w:val="center"/>
          </w:tcPr>
          <w:p w14:paraId="644C08D8">
            <w:pPr>
              <w:keepNext w:val="0"/>
              <w:keepLines w:val="0"/>
              <w:widowControl/>
              <w:overflowPunct/>
              <w:bidi w:val="0"/>
              <w:snapToGrid/>
              <w:spacing w:before="0" w:after="0"/>
              <w:jc w:val="center"/>
              <w:textAlignment w:val="auto"/>
              <w:rPr>
                <w:sz w:val="20"/>
                <w:szCs w:val="20"/>
              </w:rPr>
            </w:pPr>
            <w:r>
              <w:rPr>
                <w:sz w:val="20"/>
                <w:szCs w:val="20"/>
              </w:rPr>
              <w:t>51.4</w:t>
            </w:r>
          </w:p>
        </w:tc>
        <w:tc>
          <w:tcPr>
            <w:tcW w:w="1289" w:type="dxa"/>
            <w:shd w:val="clear" w:color="auto" w:fill="auto"/>
            <w:vAlign w:val="center"/>
          </w:tcPr>
          <w:p w14:paraId="687FDA77">
            <w:pPr>
              <w:keepNext w:val="0"/>
              <w:keepLines w:val="0"/>
              <w:widowControl/>
              <w:overflowPunct/>
              <w:bidi w:val="0"/>
              <w:snapToGrid/>
              <w:spacing w:before="0" w:after="0"/>
              <w:jc w:val="center"/>
              <w:textAlignment w:val="auto"/>
              <w:rPr>
                <w:sz w:val="20"/>
                <w:szCs w:val="20"/>
              </w:rPr>
            </w:pPr>
            <w:r>
              <w:rPr>
                <w:sz w:val="20"/>
                <w:szCs w:val="20"/>
              </w:rPr>
              <w:t>6</w:t>
            </w:r>
          </w:p>
        </w:tc>
        <w:tc>
          <w:tcPr>
            <w:tcW w:w="572" w:type="dxa"/>
            <w:shd w:val="clear" w:color="auto" w:fill="auto"/>
            <w:vAlign w:val="center"/>
          </w:tcPr>
          <w:p w14:paraId="7CA69177">
            <w:pPr>
              <w:keepNext w:val="0"/>
              <w:keepLines w:val="0"/>
              <w:widowControl/>
              <w:overflowPunct/>
              <w:bidi w:val="0"/>
              <w:snapToGrid/>
              <w:spacing w:before="0" w:after="0"/>
              <w:jc w:val="center"/>
              <w:textAlignment w:val="auto"/>
              <w:rPr>
                <w:sz w:val="20"/>
                <w:szCs w:val="20"/>
              </w:rPr>
            </w:pPr>
            <w:r>
              <w:rPr>
                <w:sz w:val="20"/>
                <w:szCs w:val="20"/>
              </w:rPr>
              <w:t>17.1</w:t>
            </w:r>
          </w:p>
        </w:tc>
        <w:tc>
          <w:tcPr>
            <w:tcW w:w="1063" w:type="dxa"/>
            <w:shd w:val="clear" w:color="auto" w:fill="auto"/>
            <w:vAlign w:val="center"/>
          </w:tcPr>
          <w:p w14:paraId="3F29C4B2">
            <w:pPr>
              <w:keepNext w:val="0"/>
              <w:keepLines w:val="0"/>
              <w:widowControl/>
              <w:overflowPunct/>
              <w:bidi w:val="0"/>
              <w:snapToGrid/>
              <w:spacing w:before="0" w:after="0"/>
              <w:jc w:val="center"/>
              <w:textAlignment w:val="auto"/>
              <w:rPr>
                <w:sz w:val="20"/>
                <w:szCs w:val="20"/>
              </w:rPr>
            </w:pPr>
            <w:r>
              <w:rPr>
                <w:sz w:val="20"/>
                <w:szCs w:val="20"/>
              </w:rPr>
              <w:t>4</w:t>
            </w:r>
          </w:p>
        </w:tc>
        <w:tc>
          <w:tcPr>
            <w:tcW w:w="465" w:type="dxa"/>
            <w:shd w:val="clear" w:color="auto" w:fill="auto"/>
            <w:vAlign w:val="center"/>
          </w:tcPr>
          <w:p w14:paraId="3070E02F">
            <w:pPr>
              <w:keepNext w:val="0"/>
              <w:keepLines w:val="0"/>
              <w:widowControl/>
              <w:overflowPunct/>
              <w:bidi w:val="0"/>
              <w:snapToGrid/>
              <w:spacing w:before="0" w:after="0"/>
              <w:jc w:val="center"/>
              <w:textAlignment w:val="auto"/>
              <w:rPr>
                <w:sz w:val="20"/>
                <w:szCs w:val="20"/>
              </w:rPr>
            </w:pPr>
            <w:r>
              <w:rPr>
                <w:sz w:val="20"/>
                <w:szCs w:val="20"/>
              </w:rPr>
              <w:t>11.4</w:t>
            </w:r>
          </w:p>
        </w:tc>
      </w:tr>
      <w:tr w14:paraId="40879032">
        <w:tblPrEx>
          <w:tblCellMar>
            <w:top w:w="0" w:type="dxa"/>
            <w:left w:w="40" w:type="dxa"/>
            <w:bottom w:w="0" w:type="dxa"/>
            <w:right w:w="40" w:type="dxa"/>
          </w:tblCellMar>
        </w:tblPrEx>
        <w:trPr>
          <w:trHeight w:val="315" w:hRule="atLeast"/>
        </w:trPr>
        <w:tc>
          <w:tcPr>
            <w:tcW w:w="1335" w:type="dxa"/>
            <w:vMerge w:val="continue"/>
            <w:shd w:val="clear" w:color="auto" w:fill="auto"/>
            <w:tcMar>
              <w:top w:w="100" w:type="dxa"/>
              <w:left w:w="100" w:type="dxa"/>
              <w:bottom w:w="100" w:type="dxa"/>
              <w:right w:w="100" w:type="dxa"/>
            </w:tcMar>
            <w:vAlign w:val="center"/>
          </w:tcPr>
          <w:p w14:paraId="78ED66A6">
            <w:pPr>
              <w:pStyle w:val="16"/>
              <w:keepNext w:val="0"/>
              <w:keepLines w:val="0"/>
              <w:widowControl/>
              <w:overflowPunct/>
              <w:bidi w:val="0"/>
              <w:snapToGrid/>
              <w:spacing w:before="0" w:after="360"/>
              <w:textAlignment w:val="auto"/>
              <w:rPr>
                <w:sz w:val="28"/>
                <w:szCs w:val="28"/>
              </w:rPr>
            </w:pPr>
          </w:p>
        </w:tc>
        <w:tc>
          <w:tcPr>
            <w:tcW w:w="645" w:type="dxa"/>
            <w:shd w:val="clear" w:color="auto" w:fill="auto"/>
            <w:vAlign w:val="center"/>
          </w:tcPr>
          <w:p w14:paraId="16BF0983">
            <w:pPr>
              <w:keepNext w:val="0"/>
              <w:keepLines w:val="0"/>
              <w:widowControl/>
              <w:overflowPunct/>
              <w:bidi w:val="0"/>
              <w:snapToGrid/>
              <w:spacing w:before="0" w:after="0"/>
              <w:jc w:val="center"/>
              <w:textAlignment w:val="auto"/>
              <w:rPr>
                <w:b/>
                <w:sz w:val="22"/>
                <w:szCs w:val="22"/>
              </w:rPr>
            </w:pPr>
            <w:r>
              <w:rPr>
                <w:b/>
                <w:sz w:val="22"/>
                <w:szCs w:val="22"/>
              </w:rPr>
              <w:t>C2</w:t>
            </w:r>
          </w:p>
        </w:tc>
        <w:tc>
          <w:tcPr>
            <w:tcW w:w="1110" w:type="dxa"/>
            <w:shd w:val="clear" w:color="auto" w:fill="auto"/>
            <w:vAlign w:val="center"/>
          </w:tcPr>
          <w:p w14:paraId="04424D7B">
            <w:pPr>
              <w:keepNext w:val="0"/>
              <w:keepLines w:val="0"/>
              <w:widowControl/>
              <w:overflowPunct/>
              <w:bidi w:val="0"/>
              <w:snapToGrid/>
              <w:spacing w:before="0" w:after="0"/>
              <w:jc w:val="center"/>
              <w:textAlignment w:val="auto"/>
              <w:rPr>
                <w:sz w:val="20"/>
                <w:szCs w:val="20"/>
              </w:rPr>
            </w:pPr>
            <w:r>
              <w:rPr>
                <w:sz w:val="20"/>
                <w:szCs w:val="20"/>
              </w:rPr>
              <w:t>29</w:t>
            </w:r>
          </w:p>
        </w:tc>
        <w:tc>
          <w:tcPr>
            <w:tcW w:w="555" w:type="dxa"/>
            <w:shd w:val="clear" w:color="auto" w:fill="auto"/>
            <w:vAlign w:val="center"/>
          </w:tcPr>
          <w:p w14:paraId="69A07626">
            <w:pPr>
              <w:keepNext w:val="0"/>
              <w:keepLines w:val="0"/>
              <w:widowControl/>
              <w:overflowPunct/>
              <w:bidi w:val="0"/>
              <w:snapToGrid/>
              <w:spacing w:before="0" w:after="0"/>
              <w:jc w:val="center"/>
              <w:textAlignment w:val="auto"/>
              <w:rPr>
                <w:sz w:val="20"/>
                <w:szCs w:val="20"/>
              </w:rPr>
            </w:pPr>
            <w:r>
              <w:rPr>
                <w:sz w:val="20"/>
                <w:szCs w:val="20"/>
              </w:rPr>
              <w:t>82.9</w:t>
            </w:r>
          </w:p>
        </w:tc>
        <w:tc>
          <w:tcPr>
            <w:tcW w:w="1094" w:type="dxa"/>
            <w:shd w:val="clear" w:color="auto" w:fill="auto"/>
            <w:vAlign w:val="center"/>
          </w:tcPr>
          <w:p w14:paraId="7CCD0558">
            <w:pPr>
              <w:keepNext w:val="0"/>
              <w:keepLines w:val="0"/>
              <w:widowControl/>
              <w:overflowPunct/>
              <w:bidi w:val="0"/>
              <w:snapToGrid/>
              <w:spacing w:before="0" w:after="0"/>
              <w:jc w:val="center"/>
              <w:textAlignment w:val="auto"/>
              <w:rPr>
                <w:sz w:val="20"/>
                <w:szCs w:val="20"/>
              </w:rPr>
            </w:pPr>
            <w:r>
              <w:rPr>
                <w:sz w:val="20"/>
                <w:szCs w:val="20"/>
              </w:rPr>
              <w:t>16</w:t>
            </w:r>
          </w:p>
        </w:tc>
        <w:tc>
          <w:tcPr>
            <w:tcW w:w="436" w:type="dxa"/>
            <w:shd w:val="clear" w:color="auto" w:fill="auto"/>
            <w:vAlign w:val="center"/>
          </w:tcPr>
          <w:p w14:paraId="28DB8F15">
            <w:pPr>
              <w:keepNext w:val="0"/>
              <w:keepLines w:val="0"/>
              <w:widowControl/>
              <w:overflowPunct/>
              <w:bidi w:val="0"/>
              <w:snapToGrid/>
              <w:spacing w:before="0" w:after="0"/>
              <w:jc w:val="center"/>
              <w:textAlignment w:val="auto"/>
              <w:rPr>
                <w:sz w:val="20"/>
                <w:szCs w:val="20"/>
              </w:rPr>
            </w:pPr>
            <w:r>
              <w:rPr>
                <w:sz w:val="20"/>
                <w:szCs w:val="20"/>
              </w:rPr>
              <w:t>45.7</w:t>
            </w:r>
          </w:p>
        </w:tc>
        <w:tc>
          <w:tcPr>
            <w:tcW w:w="1184" w:type="dxa"/>
            <w:shd w:val="clear" w:color="auto" w:fill="auto"/>
            <w:vAlign w:val="center"/>
          </w:tcPr>
          <w:p w14:paraId="22069421">
            <w:pPr>
              <w:keepNext w:val="0"/>
              <w:keepLines w:val="0"/>
              <w:widowControl/>
              <w:overflowPunct/>
              <w:bidi w:val="0"/>
              <w:snapToGrid/>
              <w:spacing w:before="0" w:after="0"/>
              <w:jc w:val="center"/>
              <w:textAlignment w:val="auto"/>
              <w:rPr>
                <w:sz w:val="20"/>
                <w:szCs w:val="20"/>
              </w:rPr>
            </w:pPr>
            <w:r>
              <w:rPr>
                <w:sz w:val="20"/>
                <w:szCs w:val="20"/>
              </w:rPr>
              <w:t>17</w:t>
            </w:r>
          </w:p>
        </w:tc>
        <w:tc>
          <w:tcPr>
            <w:tcW w:w="451" w:type="dxa"/>
            <w:shd w:val="clear" w:color="auto" w:fill="auto"/>
            <w:vAlign w:val="center"/>
          </w:tcPr>
          <w:p w14:paraId="7ED26143">
            <w:pPr>
              <w:keepNext w:val="0"/>
              <w:keepLines w:val="0"/>
              <w:widowControl/>
              <w:overflowPunct/>
              <w:bidi w:val="0"/>
              <w:snapToGrid/>
              <w:spacing w:before="0" w:after="0"/>
              <w:jc w:val="center"/>
              <w:textAlignment w:val="auto"/>
              <w:rPr>
                <w:sz w:val="20"/>
                <w:szCs w:val="20"/>
              </w:rPr>
            </w:pPr>
            <w:r>
              <w:rPr>
                <w:sz w:val="20"/>
                <w:szCs w:val="20"/>
              </w:rPr>
              <w:t>48.6</w:t>
            </w:r>
          </w:p>
        </w:tc>
        <w:tc>
          <w:tcPr>
            <w:tcW w:w="1289" w:type="dxa"/>
            <w:shd w:val="clear" w:color="auto" w:fill="auto"/>
            <w:vAlign w:val="center"/>
          </w:tcPr>
          <w:p w14:paraId="594EE468">
            <w:pPr>
              <w:keepNext w:val="0"/>
              <w:keepLines w:val="0"/>
              <w:widowControl/>
              <w:overflowPunct/>
              <w:bidi w:val="0"/>
              <w:snapToGrid/>
              <w:spacing w:before="0" w:after="0"/>
              <w:jc w:val="center"/>
              <w:textAlignment w:val="auto"/>
              <w:rPr>
                <w:sz w:val="20"/>
                <w:szCs w:val="20"/>
              </w:rPr>
            </w:pPr>
            <w:r>
              <w:rPr>
                <w:sz w:val="20"/>
                <w:szCs w:val="20"/>
              </w:rPr>
              <w:t>6</w:t>
            </w:r>
          </w:p>
        </w:tc>
        <w:tc>
          <w:tcPr>
            <w:tcW w:w="572" w:type="dxa"/>
            <w:shd w:val="clear" w:color="auto" w:fill="auto"/>
            <w:vAlign w:val="center"/>
          </w:tcPr>
          <w:p w14:paraId="0DA09CFE">
            <w:pPr>
              <w:keepNext w:val="0"/>
              <w:keepLines w:val="0"/>
              <w:widowControl/>
              <w:overflowPunct/>
              <w:bidi w:val="0"/>
              <w:snapToGrid/>
              <w:spacing w:before="0" w:after="0"/>
              <w:jc w:val="center"/>
              <w:textAlignment w:val="auto"/>
              <w:rPr>
                <w:sz w:val="20"/>
                <w:szCs w:val="20"/>
              </w:rPr>
            </w:pPr>
            <w:r>
              <w:rPr>
                <w:sz w:val="20"/>
                <w:szCs w:val="20"/>
              </w:rPr>
              <w:t>17.1</w:t>
            </w:r>
          </w:p>
        </w:tc>
        <w:tc>
          <w:tcPr>
            <w:tcW w:w="1063" w:type="dxa"/>
            <w:shd w:val="clear" w:color="auto" w:fill="auto"/>
            <w:vAlign w:val="center"/>
          </w:tcPr>
          <w:p w14:paraId="7C8F33A0">
            <w:pPr>
              <w:keepNext w:val="0"/>
              <w:keepLines w:val="0"/>
              <w:widowControl/>
              <w:overflowPunct/>
              <w:bidi w:val="0"/>
              <w:snapToGrid/>
              <w:spacing w:before="0" w:after="0"/>
              <w:jc w:val="center"/>
              <w:textAlignment w:val="auto"/>
              <w:rPr>
                <w:sz w:val="20"/>
                <w:szCs w:val="20"/>
              </w:rPr>
            </w:pPr>
            <w:r>
              <w:rPr>
                <w:sz w:val="20"/>
                <w:szCs w:val="20"/>
              </w:rPr>
              <w:t>2</w:t>
            </w:r>
          </w:p>
        </w:tc>
        <w:tc>
          <w:tcPr>
            <w:tcW w:w="465" w:type="dxa"/>
            <w:shd w:val="clear" w:color="auto" w:fill="auto"/>
            <w:vAlign w:val="center"/>
          </w:tcPr>
          <w:p w14:paraId="302644B0">
            <w:pPr>
              <w:keepNext w:val="0"/>
              <w:keepLines w:val="0"/>
              <w:widowControl/>
              <w:overflowPunct/>
              <w:bidi w:val="0"/>
              <w:snapToGrid/>
              <w:spacing w:before="0" w:after="0"/>
              <w:jc w:val="center"/>
              <w:textAlignment w:val="auto"/>
              <w:rPr>
                <w:sz w:val="20"/>
                <w:szCs w:val="20"/>
              </w:rPr>
            </w:pPr>
            <w:r>
              <w:rPr>
                <w:sz w:val="20"/>
                <w:szCs w:val="20"/>
              </w:rPr>
              <w:t>5.7</w:t>
            </w:r>
          </w:p>
        </w:tc>
      </w:tr>
      <w:tr w14:paraId="4B078E32">
        <w:tblPrEx>
          <w:tblCellMar>
            <w:top w:w="0" w:type="dxa"/>
            <w:left w:w="40" w:type="dxa"/>
            <w:bottom w:w="0" w:type="dxa"/>
            <w:right w:w="40" w:type="dxa"/>
          </w:tblCellMar>
        </w:tblPrEx>
        <w:trPr>
          <w:trHeight w:val="315" w:hRule="atLeast"/>
        </w:trPr>
        <w:tc>
          <w:tcPr>
            <w:tcW w:w="1335" w:type="dxa"/>
            <w:vMerge w:val="continue"/>
            <w:shd w:val="clear" w:color="auto" w:fill="auto"/>
            <w:tcMar>
              <w:top w:w="100" w:type="dxa"/>
              <w:left w:w="100" w:type="dxa"/>
              <w:bottom w:w="100" w:type="dxa"/>
              <w:right w:w="100" w:type="dxa"/>
            </w:tcMar>
            <w:vAlign w:val="center"/>
          </w:tcPr>
          <w:p w14:paraId="6BC007CF">
            <w:pPr>
              <w:pStyle w:val="16"/>
              <w:keepNext w:val="0"/>
              <w:keepLines w:val="0"/>
              <w:widowControl/>
              <w:overflowPunct/>
              <w:bidi w:val="0"/>
              <w:snapToGrid/>
              <w:spacing w:before="0" w:after="360"/>
              <w:textAlignment w:val="auto"/>
              <w:rPr>
                <w:sz w:val="28"/>
                <w:szCs w:val="28"/>
              </w:rPr>
            </w:pPr>
          </w:p>
        </w:tc>
        <w:tc>
          <w:tcPr>
            <w:tcW w:w="645" w:type="dxa"/>
            <w:shd w:val="clear" w:color="auto" w:fill="auto"/>
            <w:vAlign w:val="center"/>
          </w:tcPr>
          <w:p w14:paraId="7478F73A">
            <w:pPr>
              <w:keepNext w:val="0"/>
              <w:keepLines w:val="0"/>
              <w:widowControl/>
              <w:overflowPunct/>
              <w:bidi w:val="0"/>
              <w:snapToGrid/>
              <w:spacing w:before="0" w:after="0"/>
              <w:jc w:val="center"/>
              <w:textAlignment w:val="auto"/>
              <w:rPr>
                <w:b/>
                <w:sz w:val="22"/>
                <w:szCs w:val="22"/>
              </w:rPr>
            </w:pPr>
            <w:r>
              <w:rPr>
                <w:b/>
                <w:sz w:val="22"/>
                <w:szCs w:val="22"/>
              </w:rPr>
              <w:t>C3</w:t>
            </w:r>
          </w:p>
        </w:tc>
        <w:tc>
          <w:tcPr>
            <w:tcW w:w="1110" w:type="dxa"/>
            <w:shd w:val="clear" w:color="auto" w:fill="auto"/>
            <w:vAlign w:val="center"/>
          </w:tcPr>
          <w:p w14:paraId="672D3803">
            <w:pPr>
              <w:keepNext w:val="0"/>
              <w:keepLines w:val="0"/>
              <w:widowControl/>
              <w:overflowPunct/>
              <w:bidi w:val="0"/>
              <w:snapToGrid/>
              <w:spacing w:before="0" w:after="0"/>
              <w:jc w:val="center"/>
              <w:textAlignment w:val="auto"/>
              <w:rPr>
                <w:sz w:val="20"/>
                <w:szCs w:val="20"/>
              </w:rPr>
            </w:pPr>
            <w:r>
              <w:rPr>
                <w:sz w:val="20"/>
                <w:szCs w:val="20"/>
              </w:rPr>
              <w:t>30</w:t>
            </w:r>
          </w:p>
        </w:tc>
        <w:tc>
          <w:tcPr>
            <w:tcW w:w="555" w:type="dxa"/>
            <w:shd w:val="clear" w:color="auto" w:fill="auto"/>
            <w:vAlign w:val="center"/>
          </w:tcPr>
          <w:p w14:paraId="70B40F47">
            <w:pPr>
              <w:keepNext w:val="0"/>
              <w:keepLines w:val="0"/>
              <w:widowControl/>
              <w:overflowPunct/>
              <w:bidi w:val="0"/>
              <w:snapToGrid/>
              <w:spacing w:before="0" w:after="0"/>
              <w:jc w:val="center"/>
              <w:textAlignment w:val="auto"/>
              <w:rPr>
                <w:sz w:val="20"/>
                <w:szCs w:val="20"/>
              </w:rPr>
            </w:pPr>
            <w:r>
              <w:rPr>
                <w:sz w:val="20"/>
                <w:szCs w:val="20"/>
              </w:rPr>
              <w:t>85.7</w:t>
            </w:r>
          </w:p>
        </w:tc>
        <w:tc>
          <w:tcPr>
            <w:tcW w:w="1094" w:type="dxa"/>
            <w:shd w:val="clear" w:color="auto" w:fill="auto"/>
            <w:vAlign w:val="center"/>
          </w:tcPr>
          <w:p w14:paraId="757CD7BE">
            <w:pPr>
              <w:keepNext w:val="0"/>
              <w:keepLines w:val="0"/>
              <w:widowControl/>
              <w:overflowPunct/>
              <w:bidi w:val="0"/>
              <w:snapToGrid/>
              <w:spacing w:before="0" w:after="0"/>
              <w:jc w:val="center"/>
              <w:textAlignment w:val="auto"/>
              <w:rPr>
                <w:sz w:val="20"/>
                <w:szCs w:val="20"/>
              </w:rPr>
            </w:pPr>
            <w:r>
              <w:rPr>
                <w:sz w:val="20"/>
                <w:szCs w:val="20"/>
              </w:rPr>
              <w:t>18</w:t>
            </w:r>
          </w:p>
        </w:tc>
        <w:tc>
          <w:tcPr>
            <w:tcW w:w="436" w:type="dxa"/>
            <w:shd w:val="clear" w:color="auto" w:fill="auto"/>
            <w:vAlign w:val="center"/>
          </w:tcPr>
          <w:p w14:paraId="3ADF0E79">
            <w:pPr>
              <w:keepNext w:val="0"/>
              <w:keepLines w:val="0"/>
              <w:widowControl/>
              <w:overflowPunct/>
              <w:bidi w:val="0"/>
              <w:snapToGrid/>
              <w:spacing w:before="0" w:after="0"/>
              <w:jc w:val="center"/>
              <w:textAlignment w:val="auto"/>
              <w:rPr>
                <w:sz w:val="20"/>
                <w:szCs w:val="20"/>
              </w:rPr>
            </w:pPr>
            <w:r>
              <w:rPr>
                <w:sz w:val="20"/>
                <w:szCs w:val="20"/>
              </w:rPr>
              <w:t>51.4</w:t>
            </w:r>
          </w:p>
        </w:tc>
        <w:tc>
          <w:tcPr>
            <w:tcW w:w="1184" w:type="dxa"/>
            <w:shd w:val="clear" w:color="auto" w:fill="auto"/>
            <w:vAlign w:val="center"/>
          </w:tcPr>
          <w:p w14:paraId="3B82EFE3">
            <w:pPr>
              <w:keepNext w:val="0"/>
              <w:keepLines w:val="0"/>
              <w:widowControl/>
              <w:overflowPunct/>
              <w:bidi w:val="0"/>
              <w:snapToGrid/>
              <w:spacing w:before="0" w:after="0"/>
              <w:jc w:val="center"/>
              <w:textAlignment w:val="auto"/>
              <w:rPr>
                <w:sz w:val="20"/>
                <w:szCs w:val="20"/>
              </w:rPr>
            </w:pPr>
            <w:r>
              <w:rPr>
                <w:sz w:val="20"/>
                <w:szCs w:val="20"/>
              </w:rPr>
              <w:t>19</w:t>
            </w:r>
          </w:p>
        </w:tc>
        <w:tc>
          <w:tcPr>
            <w:tcW w:w="451" w:type="dxa"/>
            <w:shd w:val="clear" w:color="auto" w:fill="auto"/>
            <w:vAlign w:val="center"/>
          </w:tcPr>
          <w:p w14:paraId="73CCD7E7">
            <w:pPr>
              <w:keepNext w:val="0"/>
              <w:keepLines w:val="0"/>
              <w:widowControl/>
              <w:overflowPunct/>
              <w:bidi w:val="0"/>
              <w:snapToGrid/>
              <w:spacing w:before="0" w:after="0"/>
              <w:jc w:val="center"/>
              <w:textAlignment w:val="auto"/>
              <w:rPr>
                <w:sz w:val="20"/>
                <w:szCs w:val="20"/>
              </w:rPr>
            </w:pPr>
            <w:r>
              <w:rPr>
                <w:sz w:val="20"/>
                <w:szCs w:val="20"/>
              </w:rPr>
              <w:t>54.3</w:t>
            </w:r>
          </w:p>
        </w:tc>
        <w:tc>
          <w:tcPr>
            <w:tcW w:w="1289" w:type="dxa"/>
            <w:shd w:val="clear" w:color="auto" w:fill="auto"/>
            <w:vAlign w:val="center"/>
          </w:tcPr>
          <w:p w14:paraId="5C992D0E">
            <w:pPr>
              <w:keepNext w:val="0"/>
              <w:keepLines w:val="0"/>
              <w:widowControl/>
              <w:overflowPunct/>
              <w:bidi w:val="0"/>
              <w:snapToGrid/>
              <w:spacing w:before="0" w:after="0"/>
              <w:jc w:val="center"/>
              <w:textAlignment w:val="auto"/>
              <w:rPr>
                <w:sz w:val="20"/>
                <w:szCs w:val="20"/>
              </w:rPr>
            </w:pPr>
            <w:r>
              <w:rPr>
                <w:sz w:val="20"/>
                <w:szCs w:val="20"/>
              </w:rPr>
              <w:t>7</w:t>
            </w:r>
          </w:p>
        </w:tc>
        <w:tc>
          <w:tcPr>
            <w:tcW w:w="572" w:type="dxa"/>
            <w:shd w:val="clear" w:color="auto" w:fill="auto"/>
            <w:vAlign w:val="center"/>
          </w:tcPr>
          <w:p w14:paraId="7D0DAD91">
            <w:pPr>
              <w:keepNext w:val="0"/>
              <w:keepLines w:val="0"/>
              <w:widowControl/>
              <w:overflowPunct/>
              <w:bidi w:val="0"/>
              <w:snapToGrid/>
              <w:spacing w:before="0" w:after="0"/>
              <w:jc w:val="center"/>
              <w:textAlignment w:val="auto"/>
              <w:rPr>
                <w:sz w:val="20"/>
                <w:szCs w:val="20"/>
              </w:rPr>
            </w:pPr>
            <w:r>
              <w:rPr>
                <w:sz w:val="20"/>
                <w:szCs w:val="20"/>
              </w:rPr>
              <w:t>20.0</w:t>
            </w:r>
          </w:p>
        </w:tc>
        <w:tc>
          <w:tcPr>
            <w:tcW w:w="1063" w:type="dxa"/>
            <w:shd w:val="clear" w:color="auto" w:fill="auto"/>
            <w:vAlign w:val="center"/>
          </w:tcPr>
          <w:p w14:paraId="17670125">
            <w:pPr>
              <w:keepNext w:val="0"/>
              <w:keepLines w:val="0"/>
              <w:widowControl/>
              <w:overflowPunct/>
              <w:bidi w:val="0"/>
              <w:snapToGrid/>
              <w:spacing w:before="0" w:after="0"/>
              <w:jc w:val="center"/>
              <w:textAlignment w:val="auto"/>
              <w:rPr>
                <w:sz w:val="20"/>
                <w:szCs w:val="20"/>
              </w:rPr>
            </w:pPr>
            <w:r>
              <w:rPr>
                <w:sz w:val="20"/>
                <w:szCs w:val="20"/>
              </w:rPr>
              <w:t>6</w:t>
            </w:r>
          </w:p>
        </w:tc>
        <w:tc>
          <w:tcPr>
            <w:tcW w:w="465" w:type="dxa"/>
            <w:shd w:val="clear" w:color="auto" w:fill="auto"/>
            <w:vAlign w:val="center"/>
          </w:tcPr>
          <w:p w14:paraId="7825E9BD">
            <w:pPr>
              <w:keepNext w:val="0"/>
              <w:keepLines w:val="0"/>
              <w:widowControl/>
              <w:overflowPunct/>
              <w:bidi w:val="0"/>
              <w:snapToGrid/>
              <w:spacing w:before="0" w:after="0"/>
              <w:jc w:val="center"/>
              <w:textAlignment w:val="auto"/>
              <w:rPr>
                <w:sz w:val="20"/>
                <w:szCs w:val="20"/>
              </w:rPr>
            </w:pPr>
            <w:r>
              <w:rPr>
                <w:sz w:val="20"/>
                <w:szCs w:val="20"/>
              </w:rPr>
              <w:t>17.1</w:t>
            </w:r>
          </w:p>
        </w:tc>
      </w:tr>
      <w:tr w14:paraId="0119D982">
        <w:tblPrEx>
          <w:tblCellMar>
            <w:top w:w="0" w:type="dxa"/>
            <w:left w:w="40" w:type="dxa"/>
            <w:bottom w:w="0" w:type="dxa"/>
            <w:right w:w="40" w:type="dxa"/>
          </w:tblCellMar>
        </w:tblPrEx>
        <w:tc>
          <w:tcPr>
            <w:tcW w:w="1335" w:type="dxa"/>
            <w:vMerge w:val="restart"/>
            <w:shd w:val="clear" w:color="auto" w:fill="auto"/>
            <w:vAlign w:val="center"/>
          </w:tcPr>
          <w:p w14:paraId="6BB2DD01">
            <w:pPr>
              <w:keepNext w:val="0"/>
              <w:keepLines w:val="0"/>
              <w:widowControl/>
              <w:overflowPunct/>
              <w:bidi w:val="0"/>
              <w:snapToGrid/>
              <w:spacing w:before="0" w:after="240"/>
              <w:jc w:val="center"/>
              <w:textAlignment w:val="auto"/>
              <w:rPr>
                <w:b/>
                <w:sz w:val="22"/>
                <w:szCs w:val="21"/>
              </w:rPr>
            </w:pPr>
            <w:r>
              <w:rPr>
                <w:b/>
                <w:sz w:val="22"/>
                <w:szCs w:val="21"/>
              </w:rPr>
              <w:t>Medium Social Distancing</w:t>
            </w:r>
          </w:p>
        </w:tc>
        <w:tc>
          <w:tcPr>
            <w:tcW w:w="645" w:type="dxa"/>
            <w:shd w:val="clear" w:color="auto" w:fill="auto"/>
            <w:vAlign w:val="center"/>
          </w:tcPr>
          <w:p w14:paraId="22959E23">
            <w:pPr>
              <w:keepNext w:val="0"/>
              <w:keepLines w:val="0"/>
              <w:widowControl/>
              <w:overflowPunct/>
              <w:bidi w:val="0"/>
              <w:snapToGrid/>
              <w:spacing w:before="0" w:after="0"/>
              <w:textAlignment w:val="auto"/>
              <w:rPr>
                <w:b/>
                <w:sz w:val="22"/>
                <w:szCs w:val="22"/>
              </w:rPr>
            </w:pPr>
          </w:p>
        </w:tc>
        <w:tc>
          <w:tcPr>
            <w:tcW w:w="1110" w:type="dxa"/>
            <w:shd w:val="clear" w:color="auto" w:fill="auto"/>
            <w:vAlign w:val="center"/>
          </w:tcPr>
          <w:p w14:paraId="6709DD3E">
            <w:pPr>
              <w:keepNext w:val="0"/>
              <w:keepLines w:val="0"/>
              <w:widowControl/>
              <w:overflowPunct/>
              <w:bidi w:val="0"/>
              <w:snapToGrid/>
              <w:spacing w:before="0" w:after="0"/>
              <w:textAlignment w:val="auto"/>
              <w:rPr>
                <w:sz w:val="12"/>
                <w:szCs w:val="12"/>
              </w:rPr>
            </w:pPr>
          </w:p>
        </w:tc>
        <w:tc>
          <w:tcPr>
            <w:tcW w:w="555" w:type="dxa"/>
            <w:shd w:val="clear" w:color="auto" w:fill="auto"/>
            <w:vAlign w:val="center"/>
          </w:tcPr>
          <w:p w14:paraId="2AF6FC98">
            <w:pPr>
              <w:keepNext w:val="0"/>
              <w:keepLines w:val="0"/>
              <w:widowControl/>
              <w:overflowPunct/>
              <w:bidi w:val="0"/>
              <w:snapToGrid/>
              <w:spacing w:before="0" w:after="0"/>
              <w:textAlignment w:val="auto"/>
              <w:rPr>
                <w:sz w:val="12"/>
                <w:szCs w:val="12"/>
              </w:rPr>
            </w:pPr>
          </w:p>
        </w:tc>
        <w:tc>
          <w:tcPr>
            <w:tcW w:w="1094" w:type="dxa"/>
            <w:shd w:val="clear" w:color="auto" w:fill="auto"/>
            <w:vAlign w:val="center"/>
          </w:tcPr>
          <w:p w14:paraId="08DE0138">
            <w:pPr>
              <w:keepNext w:val="0"/>
              <w:keepLines w:val="0"/>
              <w:widowControl/>
              <w:overflowPunct/>
              <w:bidi w:val="0"/>
              <w:snapToGrid/>
              <w:spacing w:before="0" w:after="0"/>
              <w:textAlignment w:val="auto"/>
              <w:rPr>
                <w:sz w:val="12"/>
                <w:szCs w:val="12"/>
              </w:rPr>
            </w:pPr>
          </w:p>
        </w:tc>
        <w:tc>
          <w:tcPr>
            <w:tcW w:w="436" w:type="dxa"/>
            <w:shd w:val="clear" w:color="auto" w:fill="auto"/>
            <w:vAlign w:val="center"/>
          </w:tcPr>
          <w:p w14:paraId="2D7BFB69">
            <w:pPr>
              <w:keepNext w:val="0"/>
              <w:keepLines w:val="0"/>
              <w:widowControl/>
              <w:overflowPunct/>
              <w:bidi w:val="0"/>
              <w:snapToGrid/>
              <w:spacing w:before="0" w:after="0"/>
              <w:textAlignment w:val="auto"/>
              <w:rPr>
                <w:sz w:val="12"/>
                <w:szCs w:val="12"/>
              </w:rPr>
            </w:pPr>
          </w:p>
        </w:tc>
        <w:tc>
          <w:tcPr>
            <w:tcW w:w="1184" w:type="dxa"/>
            <w:shd w:val="clear" w:color="auto" w:fill="auto"/>
            <w:vAlign w:val="center"/>
          </w:tcPr>
          <w:p w14:paraId="5D6E7257">
            <w:pPr>
              <w:keepNext w:val="0"/>
              <w:keepLines w:val="0"/>
              <w:widowControl/>
              <w:overflowPunct/>
              <w:bidi w:val="0"/>
              <w:snapToGrid/>
              <w:spacing w:before="0" w:after="0"/>
              <w:textAlignment w:val="auto"/>
              <w:rPr>
                <w:sz w:val="12"/>
                <w:szCs w:val="12"/>
              </w:rPr>
            </w:pPr>
          </w:p>
        </w:tc>
        <w:tc>
          <w:tcPr>
            <w:tcW w:w="451" w:type="dxa"/>
            <w:shd w:val="clear" w:color="auto" w:fill="auto"/>
            <w:vAlign w:val="center"/>
          </w:tcPr>
          <w:p w14:paraId="55BBACDF">
            <w:pPr>
              <w:keepNext w:val="0"/>
              <w:keepLines w:val="0"/>
              <w:widowControl/>
              <w:overflowPunct/>
              <w:bidi w:val="0"/>
              <w:snapToGrid/>
              <w:spacing w:before="0" w:after="0"/>
              <w:textAlignment w:val="auto"/>
              <w:rPr>
                <w:sz w:val="12"/>
                <w:szCs w:val="12"/>
              </w:rPr>
            </w:pPr>
          </w:p>
        </w:tc>
        <w:tc>
          <w:tcPr>
            <w:tcW w:w="1289" w:type="dxa"/>
            <w:shd w:val="clear" w:color="auto" w:fill="auto"/>
            <w:vAlign w:val="center"/>
          </w:tcPr>
          <w:p w14:paraId="681826C2">
            <w:pPr>
              <w:keepNext w:val="0"/>
              <w:keepLines w:val="0"/>
              <w:widowControl/>
              <w:overflowPunct/>
              <w:bidi w:val="0"/>
              <w:snapToGrid/>
              <w:spacing w:before="0" w:after="0"/>
              <w:textAlignment w:val="auto"/>
              <w:rPr>
                <w:sz w:val="12"/>
                <w:szCs w:val="12"/>
              </w:rPr>
            </w:pPr>
          </w:p>
        </w:tc>
        <w:tc>
          <w:tcPr>
            <w:tcW w:w="572" w:type="dxa"/>
            <w:shd w:val="clear" w:color="auto" w:fill="auto"/>
            <w:vAlign w:val="center"/>
          </w:tcPr>
          <w:p w14:paraId="4FA6CE8C">
            <w:pPr>
              <w:keepNext w:val="0"/>
              <w:keepLines w:val="0"/>
              <w:widowControl/>
              <w:overflowPunct/>
              <w:bidi w:val="0"/>
              <w:snapToGrid/>
              <w:spacing w:before="0" w:after="0"/>
              <w:textAlignment w:val="auto"/>
              <w:rPr>
                <w:sz w:val="12"/>
                <w:szCs w:val="12"/>
              </w:rPr>
            </w:pPr>
          </w:p>
        </w:tc>
        <w:tc>
          <w:tcPr>
            <w:tcW w:w="1063" w:type="dxa"/>
            <w:shd w:val="clear" w:color="auto" w:fill="auto"/>
            <w:vAlign w:val="center"/>
          </w:tcPr>
          <w:p w14:paraId="22A7CCCF">
            <w:pPr>
              <w:keepNext w:val="0"/>
              <w:keepLines w:val="0"/>
              <w:widowControl/>
              <w:overflowPunct/>
              <w:bidi w:val="0"/>
              <w:snapToGrid/>
              <w:spacing w:before="0" w:after="0"/>
              <w:textAlignment w:val="auto"/>
              <w:rPr>
                <w:sz w:val="12"/>
                <w:szCs w:val="12"/>
              </w:rPr>
            </w:pPr>
          </w:p>
        </w:tc>
        <w:tc>
          <w:tcPr>
            <w:tcW w:w="465" w:type="dxa"/>
            <w:shd w:val="clear" w:color="auto" w:fill="auto"/>
            <w:vAlign w:val="center"/>
          </w:tcPr>
          <w:p w14:paraId="37F4F6B4">
            <w:pPr>
              <w:keepNext w:val="0"/>
              <w:keepLines w:val="0"/>
              <w:widowControl/>
              <w:overflowPunct/>
              <w:bidi w:val="0"/>
              <w:snapToGrid/>
              <w:spacing w:before="0" w:after="0"/>
              <w:textAlignment w:val="auto"/>
              <w:rPr>
                <w:sz w:val="12"/>
                <w:szCs w:val="12"/>
              </w:rPr>
            </w:pPr>
          </w:p>
        </w:tc>
      </w:tr>
      <w:tr w14:paraId="16DA5579">
        <w:tblPrEx>
          <w:tblCellMar>
            <w:top w:w="0" w:type="dxa"/>
            <w:left w:w="40" w:type="dxa"/>
            <w:bottom w:w="0" w:type="dxa"/>
            <w:right w:w="40" w:type="dxa"/>
          </w:tblCellMar>
        </w:tblPrEx>
        <w:trPr>
          <w:trHeight w:val="315" w:hRule="atLeast"/>
        </w:trPr>
        <w:tc>
          <w:tcPr>
            <w:tcW w:w="1335" w:type="dxa"/>
            <w:vMerge w:val="continue"/>
            <w:shd w:val="clear" w:color="auto" w:fill="auto"/>
            <w:tcMar>
              <w:top w:w="100" w:type="dxa"/>
              <w:left w:w="100" w:type="dxa"/>
              <w:bottom w:w="100" w:type="dxa"/>
              <w:right w:w="100" w:type="dxa"/>
            </w:tcMar>
            <w:vAlign w:val="center"/>
          </w:tcPr>
          <w:p w14:paraId="66C7358F">
            <w:pPr>
              <w:pStyle w:val="16"/>
              <w:keepNext w:val="0"/>
              <w:keepLines w:val="0"/>
              <w:widowControl/>
              <w:overflowPunct/>
              <w:bidi w:val="0"/>
              <w:snapToGrid/>
              <w:spacing w:before="0" w:after="360"/>
              <w:textAlignment w:val="auto"/>
              <w:rPr>
                <w:sz w:val="28"/>
                <w:szCs w:val="28"/>
              </w:rPr>
            </w:pPr>
          </w:p>
        </w:tc>
        <w:tc>
          <w:tcPr>
            <w:tcW w:w="645" w:type="dxa"/>
            <w:shd w:val="clear" w:color="auto" w:fill="auto"/>
            <w:vAlign w:val="center"/>
          </w:tcPr>
          <w:p w14:paraId="17B563C1">
            <w:pPr>
              <w:keepNext w:val="0"/>
              <w:keepLines w:val="0"/>
              <w:widowControl/>
              <w:overflowPunct/>
              <w:bidi w:val="0"/>
              <w:snapToGrid/>
              <w:spacing w:before="0" w:after="0"/>
              <w:jc w:val="center"/>
              <w:textAlignment w:val="auto"/>
              <w:rPr>
                <w:b/>
                <w:sz w:val="22"/>
                <w:szCs w:val="22"/>
              </w:rPr>
            </w:pPr>
            <w:r>
              <w:rPr>
                <w:b/>
                <w:sz w:val="22"/>
                <w:szCs w:val="22"/>
              </w:rPr>
              <w:t>C1</w:t>
            </w:r>
          </w:p>
        </w:tc>
        <w:tc>
          <w:tcPr>
            <w:tcW w:w="1110" w:type="dxa"/>
            <w:shd w:val="clear" w:color="auto" w:fill="auto"/>
            <w:vAlign w:val="center"/>
          </w:tcPr>
          <w:p w14:paraId="5C17CE3C">
            <w:pPr>
              <w:keepNext w:val="0"/>
              <w:keepLines w:val="0"/>
              <w:widowControl/>
              <w:overflowPunct/>
              <w:bidi w:val="0"/>
              <w:snapToGrid/>
              <w:spacing w:before="0" w:after="0"/>
              <w:jc w:val="center"/>
              <w:textAlignment w:val="auto"/>
              <w:rPr>
                <w:sz w:val="20"/>
                <w:szCs w:val="20"/>
              </w:rPr>
            </w:pPr>
            <w:r>
              <w:rPr>
                <w:sz w:val="20"/>
                <w:szCs w:val="20"/>
              </w:rPr>
              <w:t>267</w:t>
            </w:r>
          </w:p>
        </w:tc>
        <w:tc>
          <w:tcPr>
            <w:tcW w:w="555" w:type="dxa"/>
            <w:shd w:val="clear" w:color="auto" w:fill="auto"/>
            <w:vAlign w:val="center"/>
          </w:tcPr>
          <w:p w14:paraId="7AC4B9CF">
            <w:pPr>
              <w:keepNext w:val="0"/>
              <w:keepLines w:val="0"/>
              <w:widowControl/>
              <w:overflowPunct/>
              <w:bidi w:val="0"/>
              <w:snapToGrid/>
              <w:spacing w:before="0" w:after="0"/>
              <w:jc w:val="center"/>
              <w:textAlignment w:val="auto"/>
              <w:rPr>
                <w:sz w:val="20"/>
                <w:szCs w:val="20"/>
              </w:rPr>
            </w:pPr>
            <w:r>
              <w:rPr>
                <w:sz w:val="20"/>
                <w:szCs w:val="20"/>
              </w:rPr>
              <w:t>92.4</w:t>
            </w:r>
          </w:p>
        </w:tc>
        <w:tc>
          <w:tcPr>
            <w:tcW w:w="1094" w:type="dxa"/>
            <w:shd w:val="clear" w:color="auto" w:fill="auto"/>
            <w:vAlign w:val="center"/>
          </w:tcPr>
          <w:p w14:paraId="654391D0">
            <w:pPr>
              <w:keepNext w:val="0"/>
              <w:keepLines w:val="0"/>
              <w:widowControl/>
              <w:overflowPunct/>
              <w:bidi w:val="0"/>
              <w:snapToGrid/>
              <w:spacing w:before="0" w:after="0"/>
              <w:jc w:val="center"/>
              <w:textAlignment w:val="auto"/>
              <w:rPr>
                <w:sz w:val="20"/>
                <w:szCs w:val="20"/>
              </w:rPr>
            </w:pPr>
            <w:r>
              <w:rPr>
                <w:sz w:val="20"/>
                <w:szCs w:val="20"/>
              </w:rPr>
              <w:t>114</w:t>
            </w:r>
          </w:p>
        </w:tc>
        <w:tc>
          <w:tcPr>
            <w:tcW w:w="436" w:type="dxa"/>
            <w:shd w:val="clear" w:color="auto" w:fill="auto"/>
            <w:vAlign w:val="center"/>
          </w:tcPr>
          <w:p w14:paraId="0CFFA64B">
            <w:pPr>
              <w:keepNext w:val="0"/>
              <w:keepLines w:val="0"/>
              <w:widowControl/>
              <w:overflowPunct/>
              <w:bidi w:val="0"/>
              <w:snapToGrid/>
              <w:spacing w:before="0" w:after="0"/>
              <w:jc w:val="center"/>
              <w:textAlignment w:val="auto"/>
              <w:rPr>
                <w:sz w:val="20"/>
                <w:szCs w:val="20"/>
              </w:rPr>
            </w:pPr>
            <w:r>
              <w:rPr>
                <w:sz w:val="20"/>
                <w:szCs w:val="20"/>
              </w:rPr>
              <w:t>39.4</w:t>
            </w:r>
          </w:p>
        </w:tc>
        <w:tc>
          <w:tcPr>
            <w:tcW w:w="1184" w:type="dxa"/>
            <w:shd w:val="clear" w:color="auto" w:fill="auto"/>
            <w:vAlign w:val="center"/>
          </w:tcPr>
          <w:p w14:paraId="544EBEB8">
            <w:pPr>
              <w:keepNext w:val="0"/>
              <w:keepLines w:val="0"/>
              <w:widowControl/>
              <w:overflowPunct/>
              <w:bidi w:val="0"/>
              <w:snapToGrid/>
              <w:spacing w:before="0" w:after="0"/>
              <w:jc w:val="center"/>
              <w:textAlignment w:val="auto"/>
              <w:rPr>
                <w:sz w:val="20"/>
                <w:szCs w:val="20"/>
              </w:rPr>
            </w:pPr>
            <w:r>
              <w:rPr>
                <w:sz w:val="20"/>
                <w:szCs w:val="20"/>
              </w:rPr>
              <w:t>121</w:t>
            </w:r>
          </w:p>
        </w:tc>
        <w:tc>
          <w:tcPr>
            <w:tcW w:w="451" w:type="dxa"/>
            <w:shd w:val="clear" w:color="auto" w:fill="auto"/>
            <w:vAlign w:val="center"/>
          </w:tcPr>
          <w:p w14:paraId="013DF9EC">
            <w:pPr>
              <w:keepNext w:val="0"/>
              <w:keepLines w:val="0"/>
              <w:widowControl/>
              <w:overflowPunct/>
              <w:bidi w:val="0"/>
              <w:snapToGrid/>
              <w:spacing w:before="0" w:after="0"/>
              <w:jc w:val="center"/>
              <w:textAlignment w:val="auto"/>
              <w:rPr>
                <w:sz w:val="20"/>
                <w:szCs w:val="20"/>
              </w:rPr>
            </w:pPr>
            <w:r>
              <w:rPr>
                <w:sz w:val="20"/>
                <w:szCs w:val="20"/>
              </w:rPr>
              <w:t>41.9</w:t>
            </w:r>
          </w:p>
        </w:tc>
        <w:tc>
          <w:tcPr>
            <w:tcW w:w="1289" w:type="dxa"/>
            <w:shd w:val="clear" w:color="auto" w:fill="auto"/>
            <w:vAlign w:val="center"/>
          </w:tcPr>
          <w:p w14:paraId="2EDEB7AE">
            <w:pPr>
              <w:keepNext w:val="0"/>
              <w:keepLines w:val="0"/>
              <w:widowControl/>
              <w:overflowPunct/>
              <w:bidi w:val="0"/>
              <w:snapToGrid/>
              <w:spacing w:before="0" w:after="0"/>
              <w:jc w:val="center"/>
              <w:textAlignment w:val="auto"/>
              <w:rPr>
                <w:sz w:val="20"/>
                <w:szCs w:val="20"/>
              </w:rPr>
            </w:pPr>
            <w:r>
              <w:rPr>
                <w:sz w:val="20"/>
                <w:szCs w:val="20"/>
              </w:rPr>
              <w:t>53</w:t>
            </w:r>
          </w:p>
        </w:tc>
        <w:tc>
          <w:tcPr>
            <w:tcW w:w="572" w:type="dxa"/>
            <w:shd w:val="clear" w:color="auto" w:fill="auto"/>
            <w:vAlign w:val="center"/>
          </w:tcPr>
          <w:p w14:paraId="5B13537E">
            <w:pPr>
              <w:keepNext w:val="0"/>
              <w:keepLines w:val="0"/>
              <w:widowControl/>
              <w:overflowPunct/>
              <w:bidi w:val="0"/>
              <w:snapToGrid/>
              <w:spacing w:before="0" w:after="0"/>
              <w:jc w:val="center"/>
              <w:textAlignment w:val="auto"/>
              <w:rPr>
                <w:sz w:val="20"/>
                <w:szCs w:val="20"/>
              </w:rPr>
            </w:pPr>
            <w:r>
              <w:rPr>
                <w:sz w:val="20"/>
                <w:szCs w:val="20"/>
              </w:rPr>
              <w:t>18.3</w:t>
            </w:r>
          </w:p>
        </w:tc>
        <w:tc>
          <w:tcPr>
            <w:tcW w:w="1063" w:type="dxa"/>
            <w:shd w:val="clear" w:color="auto" w:fill="auto"/>
            <w:vAlign w:val="center"/>
          </w:tcPr>
          <w:p w14:paraId="4E18E823">
            <w:pPr>
              <w:keepNext w:val="0"/>
              <w:keepLines w:val="0"/>
              <w:widowControl/>
              <w:overflowPunct/>
              <w:bidi w:val="0"/>
              <w:snapToGrid/>
              <w:spacing w:before="0" w:after="0"/>
              <w:jc w:val="center"/>
              <w:textAlignment w:val="auto"/>
              <w:rPr>
                <w:sz w:val="20"/>
                <w:szCs w:val="20"/>
              </w:rPr>
            </w:pPr>
            <w:r>
              <w:rPr>
                <w:sz w:val="20"/>
                <w:szCs w:val="20"/>
              </w:rPr>
              <w:t>40</w:t>
            </w:r>
          </w:p>
        </w:tc>
        <w:tc>
          <w:tcPr>
            <w:tcW w:w="465" w:type="dxa"/>
            <w:shd w:val="clear" w:color="auto" w:fill="auto"/>
            <w:vAlign w:val="center"/>
          </w:tcPr>
          <w:p w14:paraId="68CB6103">
            <w:pPr>
              <w:keepNext w:val="0"/>
              <w:keepLines w:val="0"/>
              <w:widowControl/>
              <w:overflowPunct/>
              <w:bidi w:val="0"/>
              <w:snapToGrid/>
              <w:spacing w:before="0" w:after="0"/>
              <w:jc w:val="center"/>
              <w:textAlignment w:val="auto"/>
              <w:rPr>
                <w:sz w:val="20"/>
                <w:szCs w:val="20"/>
              </w:rPr>
            </w:pPr>
            <w:r>
              <w:rPr>
                <w:sz w:val="20"/>
                <w:szCs w:val="20"/>
              </w:rPr>
              <w:t>13.8</w:t>
            </w:r>
          </w:p>
        </w:tc>
      </w:tr>
      <w:tr w14:paraId="0714E0B0">
        <w:tblPrEx>
          <w:tblCellMar>
            <w:top w:w="0" w:type="dxa"/>
            <w:left w:w="40" w:type="dxa"/>
            <w:bottom w:w="0" w:type="dxa"/>
            <w:right w:w="40" w:type="dxa"/>
          </w:tblCellMar>
        </w:tblPrEx>
        <w:trPr>
          <w:trHeight w:val="315" w:hRule="atLeast"/>
        </w:trPr>
        <w:tc>
          <w:tcPr>
            <w:tcW w:w="1335" w:type="dxa"/>
            <w:vMerge w:val="continue"/>
            <w:shd w:val="clear" w:color="auto" w:fill="auto"/>
            <w:tcMar>
              <w:top w:w="100" w:type="dxa"/>
              <w:left w:w="100" w:type="dxa"/>
              <w:bottom w:w="100" w:type="dxa"/>
              <w:right w:w="100" w:type="dxa"/>
            </w:tcMar>
            <w:vAlign w:val="center"/>
          </w:tcPr>
          <w:p w14:paraId="51054CD3">
            <w:pPr>
              <w:pStyle w:val="16"/>
              <w:keepNext w:val="0"/>
              <w:keepLines w:val="0"/>
              <w:widowControl/>
              <w:overflowPunct/>
              <w:bidi w:val="0"/>
              <w:snapToGrid/>
              <w:spacing w:before="0" w:after="360"/>
              <w:textAlignment w:val="auto"/>
              <w:rPr>
                <w:sz w:val="28"/>
                <w:szCs w:val="28"/>
              </w:rPr>
            </w:pPr>
          </w:p>
        </w:tc>
        <w:tc>
          <w:tcPr>
            <w:tcW w:w="645" w:type="dxa"/>
            <w:shd w:val="clear" w:color="auto" w:fill="auto"/>
            <w:vAlign w:val="center"/>
          </w:tcPr>
          <w:p w14:paraId="24AAB9DF">
            <w:pPr>
              <w:keepNext w:val="0"/>
              <w:keepLines w:val="0"/>
              <w:widowControl/>
              <w:overflowPunct/>
              <w:bidi w:val="0"/>
              <w:snapToGrid/>
              <w:spacing w:before="0" w:after="0"/>
              <w:jc w:val="center"/>
              <w:textAlignment w:val="auto"/>
              <w:rPr>
                <w:b/>
                <w:sz w:val="22"/>
                <w:szCs w:val="22"/>
              </w:rPr>
            </w:pPr>
            <w:r>
              <w:rPr>
                <w:b/>
                <w:sz w:val="22"/>
                <w:szCs w:val="22"/>
              </w:rPr>
              <w:t>C2</w:t>
            </w:r>
          </w:p>
        </w:tc>
        <w:tc>
          <w:tcPr>
            <w:tcW w:w="1110" w:type="dxa"/>
            <w:shd w:val="clear" w:color="auto" w:fill="auto"/>
            <w:vAlign w:val="center"/>
          </w:tcPr>
          <w:p w14:paraId="3CC8C56D">
            <w:pPr>
              <w:keepNext w:val="0"/>
              <w:keepLines w:val="0"/>
              <w:widowControl/>
              <w:overflowPunct/>
              <w:bidi w:val="0"/>
              <w:snapToGrid/>
              <w:spacing w:before="0" w:after="0"/>
              <w:jc w:val="center"/>
              <w:textAlignment w:val="auto"/>
              <w:rPr>
                <w:sz w:val="20"/>
                <w:szCs w:val="20"/>
              </w:rPr>
            </w:pPr>
            <w:r>
              <w:rPr>
                <w:sz w:val="20"/>
                <w:szCs w:val="20"/>
              </w:rPr>
              <w:t>261</w:t>
            </w:r>
          </w:p>
        </w:tc>
        <w:tc>
          <w:tcPr>
            <w:tcW w:w="555" w:type="dxa"/>
            <w:shd w:val="clear" w:color="auto" w:fill="auto"/>
            <w:vAlign w:val="center"/>
          </w:tcPr>
          <w:p w14:paraId="52D9B39F">
            <w:pPr>
              <w:keepNext w:val="0"/>
              <w:keepLines w:val="0"/>
              <w:widowControl/>
              <w:overflowPunct/>
              <w:bidi w:val="0"/>
              <w:snapToGrid/>
              <w:spacing w:before="0" w:after="0"/>
              <w:jc w:val="center"/>
              <w:textAlignment w:val="auto"/>
              <w:rPr>
                <w:sz w:val="20"/>
                <w:szCs w:val="20"/>
              </w:rPr>
            </w:pPr>
            <w:r>
              <w:rPr>
                <w:sz w:val="20"/>
                <w:szCs w:val="20"/>
              </w:rPr>
              <w:t>90.3</w:t>
            </w:r>
          </w:p>
        </w:tc>
        <w:tc>
          <w:tcPr>
            <w:tcW w:w="1094" w:type="dxa"/>
            <w:shd w:val="clear" w:color="auto" w:fill="auto"/>
            <w:vAlign w:val="center"/>
          </w:tcPr>
          <w:p w14:paraId="70C4833A">
            <w:pPr>
              <w:keepNext w:val="0"/>
              <w:keepLines w:val="0"/>
              <w:widowControl/>
              <w:overflowPunct/>
              <w:bidi w:val="0"/>
              <w:snapToGrid/>
              <w:spacing w:before="0" w:after="0"/>
              <w:jc w:val="center"/>
              <w:textAlignment w:val="auto"/>
              <w:rPr>
                <w:sz w:val="20"/>
                <w:szCs w:val="20"/>
              </w:rPr>
            </w:pPr>
            <w:r>
              <w:rPr>
                <w:sz w:val="20"/>
                <w:szCs w:val="20"/>
              </w:rPr>
              <w:t>115</w:t>
            </w:r>
          </w:p>
        </w:tc>
        <w:tc>
          <w:tcPr>
            <w:tcW w:w="436" w:type="dxa"/>
            <w:shd w:val="clear" w:color="auto" w:fill="auto"/>
            <w:vAlign w:val="center"/>
          </w:tcPr>
          <w:p w14:paraId="3022DA20">
            <w:pPr>
              <w:keepNext w:val="0"/>
              <w:keepLines w:val="0"/>
              <w:widowControl/>
              <w:overflowPunct/>
              <w:bidi w:val="0"/>
              <w:snapToGrid/>
              <w:spacing w:before="0" w:after="0"/>
              <w:jc w:val="center"/>
              <w:textAlignment w:val="auto"/>
              <w:rPr>
                <w:sz w:val="20"/>
                <w:szCs w:val="20"/>
              </w:rPr>
            </w:pPr>
            <w:r>
              <w:rPr>
                <w:sz w:val="20"/>
                <w:szCs w:val="20"/>
              </w:rPr>
              <w:t>39.8</w:t>
            </w:r>
          </w:p>
        </w:tc>
        <w:tc>
          <w:tcPr>
            <w:tcW w:w="1184" w:type="dxa"/>
            <w:shd w:val="clear" w:color="auto" w:fill="auto"/>
            <w:vAlign w:val="center"/>
          </w:tcPr>
          <w:p w14:paraId="756A05DD">
            <w:pPr>
              <w:keepNext w:val="0"/>
              <w:keepLines w:val="0"/>
              <w:widowControl/>
              <w:overflowPunct/>
              <w:bidi w:val="0"/>
              <w:snapToGrid/>
              <w:spacing w:before="0" w:after="0"/>
              <w:jc w:val="center"/>
              <w:textAlignment w:val="auto"/>
              <w:rPr>
                <w:sz w:val="20"/>
                <w:szCs w:val="20"/>
              </w:rPr>
            </w:pPr>
            <w:r>
              <w:rPr>
                <w:sz w:val="20"/>
                <w:szCs w:val="20"/>
              </w:rPr>
              <w:t>118</w:t>
            </w:r>
          </w:p>
        </w:tc>
        <w:tc>
          <w:tcPr>
            <w:tcW w:w="451" w:type="dxa"/>
            <w:shd w:val="clear" w:color="auto" w:fill="auto"/>
            <w:vAlign w:val="center"/>
          </w:tcPr>
          <w:p w14:paraId="5E573CB9">
            <w:pPr>
              <w:keepNext w:val="0"/>
              <w:keepLines w:val="0"/>
              <w:widowControl/>
              <w:overflowPunct/>
              <w:bidi w:val="0"/>
              <w:snapToGrid/>
              <w:spacing w:before="0" w:after="0"/>
              <w:jc w:val="center"/>
              <w:textAlignment w:val="auto"/>
              <w:rPr>
                <w:sz w:val="20"/>
                <w:szCs w:val="20"/>
              </w:rPr>
            </w:pPr>
            <w:r>
              <w:rPr>
                <w:sz w:val="20"/>
                <w:szCs w:val="20"/>
              </w:rPr>
              <w:t>40.8</w:t>
            </w:r>
          </w:p>
        </w:tc>
        <w:tc>
          <w:tcPr>
            <w:tcW w:w="1289" w:type="dxa"/>
            <w:shd w:val="clear" w:color="auto" w:fill="auto"/>
            <w:vAlign w:val="center"/>
          </w:tcPr>
          <w:p w14:paraId="0CDC390D">
            <w:pPr>
              <w:keepNext w:val="0"/>
              <w:keepLines w:val="0"/>
              <w:widowControl/>
              <w:overflowPunct/>
              <w:bidi w:val="0"/>
              <w:snapToGrid/>
              <w:spacing w:before="0" w:after="0"/>
              <w:jc w:val="center"/>
              <w:textAlignment w:val="auto"/>
              <w:rPr>
                <w:sz w:val="20"/>
                <w:szCs w:val="20"/>
              </w:rPr>
            </w:pPr>
            <w:r>
              <w:rPr>
                <w:sz w:val="20"/>
                <w:szCs w:val="20"/>
              </w:rPr>
              <w:t>50</w:t>
            </w:r>
          </w:p>
        </w:tc>
        <w:tc>
          <w:tcPr>
            <w:tcW w:w="572" w:type="dxa"/>
            <w:shd w:val="clear" w:color="auto" w:fill="auto"/>
            <w:vAlign w:val="center"/>
          </w:tcPr>
          <w:p w14:paraId="0F64EF78">
            <w:pPr>
              <w:keepNext w:val="0"/>
              <w:keepLines w:val="0"/>
              <w:widowControl/>
              <w:overflowPunct/>
              <w:bidi w:val="0"/>
              <w:snapToGrid/>
              <w:spacing w:before="0" w:after="0"/>
              <w:jc w:val="center"/>
              <w:textAlignment w:val="auto"/>
              <w:rPr>
                <w:sz w:val="20"/>
                <w:szCs w:val="20"/>
              </w:rPr>
            </w:pPr>
            <w:r>
              <w:rPr>
                <w:sz w:val="20"/>
                <w:szCs w:val="20"/>
              </w:rPr>
              <w:t>17.3</w:t>
            </w:r>
          </w:p>
        </w:tc>
        <w:tc>
          <w:tcPr>
            <w:tcW w:w="1063" w:type="dxa"/>
            <w:shd w:val="clear" w:color="auto" w:fill="auto"/>
            <w:vAlign w:val="center"/>
          </w:tcPr>
          <w:p w14:paraId="588A7181">
            <w:pPr>
              <w:keepNext w:val="0"/>
              <w:keepLines w:val="0"/>
              <w:widowControl/>
              <w:overflowPunct/>
              <w:bidi w:val="0"/>
              <w:snapToGrid/>
              <w:spacing w:before="0" w:after="0"/>
              <w:jc w:val="center"/>
              <w:textAlignment w:val="auto"/>
              <w:rPr>
                <w:sz w:val="20"/>
                <w:szCs w:val="20"/>
              </w:rPr>
            </w:pPr>
            <w:r>
              <w:rPr>
                <w:sz w:val="20"/>
                <w:szCs w:val="20"/>
              </w:rPr>
              <w:t>40</w:t>
            </w:r>
          </w:p>
        </w:tc>
        <w:tc>
          <w:tcPr>
            <w:tcW w:w="465" w:type="dxa"/>
            <w:shd w:val="clear" w:color="auto" w:fill="auto"/>
            <w:vAlign w:val="center"/>
          </w:tcPr>
          <w:p w14:paraId="4963934E">
            <w:pPr>
              <w:keepNext w:val="0"/>
              <w:keepLines w:val="0"/>
              <w:widowControl/>
              <w:overflowPunct/>
              <w:bidi w:val="0"/>
              <w:snapToGrid/>
              <w:spacing w:before="0" w:after="0"/>
              <w:jc w:val="center"/>
              <w:textAlignment w:val="auto"/>
              <w:rPr>
                <w:sz w:val="20"/>
                <w:szCs w:val="20"/>
              </w:rPr>
            </w:pPr>
            <w:r>
              <w:rPr>
                <w:sz w:val="20"/>
                <w:szCs w:val="20"/>
              </w:rPr>
              <w:t>13.8</w:t>
            </w:r>
          </w:p>
        </w:tc>
      </w:tr>
      <w:tr w14:paraId="6A512E97">
        <w:tblPrEx>
          <w:tblCellMar>
            <w:top w:w="0" w:type="dxa"/>
            <w:left w:w="40" w:type="dxa"/>
            <w:bottom w:w="0" w:type="dxa"/>
            <w:right w:w="40" w:type="dxa"/>
          </w:tblCellMar>
        </w:tblPrEx>
        <w:trPr>
          <w:trHeight w:val="315" w:hRule="atLeast"/>
        </w:trPr>
        <w:tc>
          <w:tcPr>
            <w:tcW w:w="1335" w:type="dxa"/>
            <w:vMerge w:val="continue"/>
            <w:shd w:val="clear" w:color="auto" w:fill="auto"/>
            <w:tcMar>
              <w:top w:w="100" w:type="dxa"/>
              <w:left w:w="100" w:type="dxa"/>
              <w:bottom w:w="100" w:type="dxa"/>
              <w:right w:w="100" w:type="dxa"/>
            </w:tcMar>
            <w:vAlign w:val="center"/>
          </w:tcPr>
          <w:p w14:paraId="3E76B736">
            <w:pPr>
              <w:pStyle w:val="16"/>
              <w:keepNext w:val="0"/>
              <w:keepLines w:val="0"/>
              <w:widowControl/>
              <w:overflowPunct/>
              <w:bidi w:val="0"/>
              <w:snapToGrid/>
              <w:spacing w:before="0" w:after="360"/>
              <w:textAlignment w:val="auto"/>
              <w:rPr>
                <w:sz w:val="28"/>
                <w:szCs w:val="28"/>
              </w:rPr>
            </w:pPr>
          </w:p>
        </w:tc>
        <w:tc>
          <w:tcPr>
            <w:tcW w:w="645" w:type="dxa"/>
            <w:shd w:val="clear" w:color="auto" w:fill="auto"/>
            <w:vAlign w:val="center"/>
          </w:tcPr>
          <w:p w14:paraId="63448B9E">
            <w:pPr>
              <w:keepNext w:val="0"/>
              <w:keepLines w:val="0"/>
              <w:widowControl/>
              <w:overflowPunct/>
              <w:bidi w:val="0"/>
              <w:snapToGrid/>
              <w:spacing w:before="0" w:after="0"/>
              <w:jc w:val="center"/>
              <w:textAlignment w:val="auto"/>
              <w:rPr>
                <w:b/>
                <w:sz w:val="22"/>
                <w:szCs w:val="22"/>
              </w:rPr>
            </w:pPr>
            <w:r>
              <w:rPr>
                <w:b/>
                <w:sz w:val="22"/>
                <w:szCs w:val="22"/>
              </w:rPr>
              <w:t>C3</w:t>
            </w:r>
          </w:p>
        </w:tc>
        <w:tc>
          <w:tcPr>
            <w:tcW w:w="1110" w:type="dxa"/>
            <w:shd w:val="clear" w:color="auto" w:fill="auto"/>
            <w:vAlign w:val="center"/>
          </w:tcPr>
          <w:p w14:paraId="0F23D404">
            <w:pPr>
              <w:keepNext w:val="0"/>
              <w:keepLines w:val="0"/>
              <w:widowControl/>
              <w:overflowPunct/>
              <w:bidi w:val="0"/>
              <w:snapToGrid/>
              <w:spacing w:before="0" w:after="0"/>
              <w:jc w:val="center"/>
              <w:textAlignment w:val="auto"/>
              <w:rPr>
                <w:sz w:val="20"/>
                <w:szCs w:val="20"/>
              </w:rPr>
            </w:pPr>
            <w:r>
              <w:rPr>
                <w:sz w:val="20"/>
                <w:szCs w:val="20"/>
              </w:rPr>
              <w:t>261</w:t>
            </w:r>
          </w:p>
        </w:tc>
        <w:tc>
          <w:tcPr>
            <w:tcW w:w="555" w:type="dxa"/>
            <w:shd w:val="clear" w:color="auto" w:fill="auto"/>
            <w:vAlign w:val="center"/>
          </w:tcPr>
          <w:p w14:paraId="030119B5">
            <w:pPr>
              <w:keepNext w:val="0"/>
              <w:keepLines w:val="0"/>
              <w:widowControl/>
              <w:overflowPunct/>
              <w:bidi w:val="0"/>
              <w:snapToGrid/>
              <w:spacing w:before="0" w:after="0"/>
              <w:jc w:val="center"/>
              <w:textAlignment w:val="auto"/>
              <w:rPr>
                <w:sz w:val="20"/>
                <w:szCs w:val="20"/>
              </w:rPr>
            </w:pPr>
            <w:r>
              <w:rPr>
                <w:sz w:val="20"/>
                <w:szCs w:val="20"/>
              </w:rPr>
              <w:t>90.3</w:t>
            </w:r>
          </w:p>
        </w:tc>
        <w:tc>
          <w:tcPr>
            <w:tcW w:w="1094" w:type="dxa"/>
            <w:shd w:val="clear" w:color="auto" w:fill="auto"/>
            <w:vAlign w:val="center"/>
          </w:tcPr>
          <w:p w14:paraId="68A3E7A0">
            <w:pPr>
              <w:keepNext w:val="0"/>
              <w:keepLines w:val="0"/>
              <w:widowControl/>
              <w:overflowPunct/>
              <w:bidi w:val="0"/>
              <w:snapToGrid/>
              <w:spacing w:before="0" w:after="0"/>
              <w:jc w:val="center"/>
              <w:textAlignment w:val="auto"/>
              <w:rPr>
                <w:sz w:val="20"/>
                <w:szCs w:val="20"/>
              </w:rPr>
            </w:pPr>
            <w:r>
              <w:rPr>
                <w:sz w:val="20"/>
                <w:szCs w:val="20"/>
              </w:rPr>
              <w:t>123</w:t>
            </w:r>
          </w:p>
        </w:tc>
        <w:tc>
          <w:tcPr>
            <w:tcW w:w="436" w:type="dxa"/>
            <w:shd w:val="clear" w:color="auto" w:fill="auto"/>
            <w:vAlign w:val="center"/>
          </w:tcPr>
          <w:p w14:paraId="42777060">
            <w:pPr>
              <w:keepNext w:val="0"/>
              <w:keepLines w:val="0"/>
              <w:widowControl/>
              <w:overflowPunct/>
              <w:bidi w:val="0"/>
              <w:snapToGrid/>
              <w:spacing w:before="0" w:after="0"/>
              <w:jc w:val="center"/>
              <w:textAlignment w:val="auto"/>
              <w:rPr>
                <w:sz w:val="20"/>
                <w:szCs w:val="20"/>
              </w:rPr>
            </w:pPr>
            <w:r>
              <w:rPr>
                <w:sz w:val="20"/>
                <w:szCs w:val="20"/>
              </w:rPr>
              <w:t>42.6</w:t>
            </w:r>
          </w:p>
        </w:tc>
        <w:tc>
          <w:tcPr>
            <w:tcW w:w="1184" w:type="dxa"/>
            <w:shd w:val="clear" w:color="auto" w:fill="auto"/>
            <w:vAlign w:val="center"/>
          </w:tcPr>
          <w:p w14:paraId="33AB05E5">
            <w:pPr>
              <w:keepNext w:val="0"/>
              <w:keepLines w:val="0"/>
              <w:widowControl/>
              <w:overflowPunct/>
              <w:bidi w:val="0"/>
              <w:snapToGrid/>
              <w:spacing w:before="0" w:after="0"/>
              <w:jc w:val="center"/>
              <w:textAlignment w:val="auto"/>
              <w:rPr>
                <w:sz w:val="20"/>
                <w:szCs w:val="20"/>
              </w:rPr>
            </w:pPr>
            <w:r>
              <w:rPr>
                <w:sz w:val="20"/>
                <w:szCs w:val="20"/>
              </w:rPr>
              <w:t>130</w:t>
            </w:r>
          </w:p>
        </w:tc>
        <w:tc>
          <w:tcPr>
            <w:tcW w:w="451" w:type="dxa"/>
            <w:shd w:val="clear" w:color="auto" w:fill="auto"/>
            <w:vAlign w:val="center"/>
          </w:tcPr>
          <w:p w14:paraId="3E52D84F">
            <w:pPr>
              <w:keepNext w:val="0"/>
              <w:keepLines w:val="0"/>
              <w:widowControl/>
              <w:overflowPunct/>
              <w:bidi w:val="0"/>
              <w:snapToGrid/>
              <w:spacing w:before="0" w:after="0"/>
              <w:jc w:val="center"/>
              <w:textAlignment w:val="auto"/>
              <w:rPr>
                <w:sz w:val="20"/>
                <w:szCs w:val="20"/>
              </w:rPr>
            </w:pPr>
            <w:r>
              <w:rPr>
                <w:sz w:val="20"/>
                <w:szCs w:val="20"/>
              </w:rPr>
              <w:t>45.0</w:t>
            </w:r>
          </w:p>
        </w:tc>
        <w:tc>
          <w:tcPr>
            <w:tcW w:w="1289" w:type="dxa"/>
            <w:shd w:val="clear" w:color="auto" w:fill="auto"/>
            <w:vAlign w:val="center"/>
          </w:tcPr>
          <w:p w14:paraId="5456229E">
            <w:pPr>
              <w:keepNext w:val="0"/>
              <w:keepLines w:val="0"/>
              <w:widowControl/>
              <w:overflowPunct/>
              <w:bidi w:val="0"/>
              <w:snapToGrid/>
              <w:spacing w:before="0" w:after="0"/>
              <w:jc w:val="center"/>
              <w:textAlignment w:val="auto"/>
              <w:rPr>
                <w:sz w:val="20"/>
                <w:szCs w:val="20"/>
              </w:rPr>
            </w:pPr>
            <w:r>
              <w:rPr>
                <w:sz w:val="20"/>
                <w:szCs w:val="20"/>
              </w:rPr>
              <w:t>57</w:t>
            </w:r>
          </w:p>
        </w:tc>
        <w:tc>
          <w:tcPr>
            <w:tcW w:w="572" w:type="dxa"/>
            <w:shd w:val="clear" w:color="auto" w:fill="auto"/>
            <w:vAlign w:val="center"/>
          </w:tcPr>
          <w:p w14:paraId="0F620E53">
            <w:pPr>
              <w:keepNext w:val="0"/>
              <w:keepLines w:val="0"/>
              <w:widowControl/>
              <w:overflowPunct/>
              <w:bidi w:val="0"/>
              <w:snapToGrid/>
              <w:spacing w:before="0" w:after="0"/>
              <w:jc w:val="center"/>
              <w:textAlignment w:val="auto"/>
              <w:rPr>
                <w:sz w:val="20"/>
                <w:szCs w:val="20"/>
              </w:rPr>
            </w:pPr>
            <w:r>
              <w:rPr>
                <w:sz w:val="20"/>
                <w:szCs w:val="20"/>
              </w:rPr>
              <w:t>19.7</w:t>
            </w:r>
          </w:p>
        </w:tc>
        <w:tc>
          <w:tcPr>
            <w:tcW w:w="1063" w:type="dxa"/>
            <w:shd w:val="clear" w:color="auto" w:fill="auto"/>
            <w:vAlign w:val="center"/>
          </w:tcPr>
          <w:p w14:paraId="0D4E1CDF">
            <w:pPr>
              <w:keepNext w:val="0"/>
              <w:keepLines w:val="0"/>
              <w:widowControl/>
              <w:overflowPunct/>
              <w:bidi w:val="0"/>
              <w:snapToGrid/>
              <w:spacing w:before="0" w:after="0"/>
              <w:jc w:val="center"/>
              <w:textAlignment w:val="auto"/>
              <w:rPr>
                <w:sz w:val="20"/>
                <w:szCs w:val="20"/>
              </w:rPr>
            </w:pPr>
            <w:r>
              <w:rPr>
                <w:sz w:val="20"/>
                <w:szCs w:val="20"/>
              </w:rPr>
              <w:t>38</w:t>
            </w:r>
          </w:p>
        </w:tc>
        <w:tc>
          <w:tcPr>
            <w:tcW w:w="465" w:type="dxa"/>
            <w:shd w:val="clear" w:color="auto" w:fill="auto"/>
            <w:vAlign w:val="center"/>
          </w:tcPr>
          <w:p w14:paraId="09896B2C">
            <w:pPr>
              <w:keepNext w:val="0"/>
              <w:keepLines w:val="0"/>
              <w:widowControl/>
              <w:overflowPunct/>
              <w:bidi w:val="0"/>
              <w:snapToGrid/>
              <w:spacing w:before="0" w:after="0"/>
              <w:jc w:val="center"/>
              <w:textAlignment w:val="auto"/>
              <w:rPr>
                <w:sz w:val="20"/>
                <w:szCs w:val="20"/>
              </w:rPr>
            </w:pPr>
            <w:r>
              <w:rPr>
                <w:sz w:val="20"/>
                <w:szCs w:val="20"/>
              </w:rPr>
              <w:t>13.1</w:t>
            </w:r>
          </w:p>
        </w:tc>
      </w:tr>
      <w:tr w14:paraId="75E6D954">
        <w:tblPrEx>
          <w:tblCellMar>
            <w:top w:w="0" w:type="dxa"/>
            <w:left w:w="40" w:type="dxa"/>
            <w:bottom w:w="0" w:type="dxa"/>
            <w:right w:w="40" w:type="dxa"/>
          </w:tblCellMar>
        </w:tblPrEx>
        <w:trPr>
          <w:trHeight w:val="60" w:hRule="atLeast"/>
        </w:trPr>
        <w:tc>
          <w:tcPr>
            <w:tcW w:w="1335" w:type="dxa"/>
            <w:vMerge w:val="restart"/>
            <w:tcBorders>
              <w:bottom w:val="single" w:color="000000" w:sz="6" w:space="0"/>
            </w:tcBorders>
            <w:shd w:val="clear" w:color="auto" w:fill="auto"/>
            <w:vAlign w:val="center"/>
          </w:tcPr>
          <w:p w14:paraId="49F384A9">
            <w:pPr>
              <w:keepNext w:val="0"/>
              <w:keepLines w:val="0"/>
              <w:widowControl/>
              <w:overflowPunct/>
              <w:bidi w:val="0"/>
              <w:snapToGrid/>
              <w:spacing w:before="0" w:after="240"/>
              <w:jc w:val="center"/>
              <w:textAlignment w:val="auto"/>
              <w:rPr>
                <w:b/>
                <w:sz w:val="22"/>
                <w:szCs w:val="21"/>
              </w:rPr>
            </w:pPr>
            <w:r>
              <w:rPr>
                <w:b/>
                <w:sz w:val="22"/>
                <w:szCs w:val="21"/>
              </w:rPr>
              <w:t>High Social Distancing</w:t>
            </w:r>
          </w:p>
        </w:tc>
        <w:tc>
          <w:tcPr>
            <w:tcW w:w="645" w:type="dxa"/>
            <w:shd w:val="clear" w:color="auto" w:fill="auto"/>
            <w:vAlign w:val="center"/>
          </w:tcPr>
          <w:p w14:paraId="031EF231">
            <w:pPr>
              <w:keepNext w:val="0"/>
              <w:keepLines w:val="0"/>
              <w:widowControl/>
              <w:overflowPunct/>
              <w:bidi w:val="0"/>
              <w:snapToGrid/>
              <w:spacing w:before="0" w:after="0"/>
              <w:textAlignment w:val="auto"/>
              <w:rPr>
                <w:b/>
                <w:sz w:val="22"/>
                <w:szCs w:val="22"/>
              </w:rPr>
            </w:pPr>
          </w:p>
        </w:tc>
        <w:tc>
          <w:tcPr>
            <w:tcW w:w="1110" w:type="dxa"/>
            <w:shd w:val="clear" w:color="auto" w:fill="auto"/>
            <w:vAlign w:val="center"/>
          </w:tcPr>
          <w:p w14:paraId="1C39CB79">
            <w:pPr>
              <w:keepNext w:val="0"/>
              <w:keepLines w:val="0"/>
              <w:widowControl/>
              <w:overflowPunct/>
              <w:bidi w:val="0"/>
              <w:snapToGrid/>
              <w:spacing w:before="0" w:after="0"/>
              <w:textAlignment w:val="auto"/>
              <w:rPr>
                <w:sz w:val="12"/>
                <w:szCs w:val="12"/>
              </w:rPr>
            </w:pPr>
          </w:p>
        </w:tc>
        <w:tc>
          <w:tcPr>
            <w:tcW w:w="555" w:type="dxa"/>
            <w:shd w:val="clear" w:color="auto" w:fill="auto"/>
            <w:vAlign w:val="center"/>
          </w:tcPr>
          <w:p w14:paraId="460C2A05">
            <w:pPr>
              <w:keepNext w:val="0"/>
              <w:keepLines w:val="0"/>
              <w:widowControl/>
              <w:overflowPunct/>
              <w:bidi w:val="0"/>
              <w:snapToGrid/>
              <w:spacing w:before="0" w:after="0"/>
              <w:textAlignment w:val="auto"/>
              <w:rPr>
                <w:sz w:val="12"/>
                <w:szCs w:val="12"/>
              </w:rPr>
            </w:pPr>
          </w:p>
        </w:tc>
        <w:tc>
          <w:tcPr>
            <w:tcW w:w="1094" w:type="dxa"/>
            <w:shd w:val="clear" w:color="auto" w:fill="auto"/>
            <w:vAlign w:val="center"/>
          </w:tcPr>
          <w:p w14:paraId="47986E4C">
            <w:pPr>
              <w:keepNext w:val="0"/>
              <w:keepLines w:val="0"/>
              <w:widowControl/>
              <w:overflowPunct/>
              <w:bidi w:val="0"/>
              <w:snapToGrid/>
              <w:spacing w:before="0" w:after="0"/>
              <w:textAlignment w:val="auto"/>
              <w:rPr>
                <w:sz w:val="12"/>
                <w:szCs w:val="12"/>
              </w:rPr>
            </w:pPr>
          </w:p>
        </w:tc>
        <w:tc>
          <w:tcPr>
            <w:tcW w:w="436" w:type="dxa"/>
            <w:shd w:val="clear" w:color="auto" w:fill="auto"/>
            <w:vAlign w:val="center"/>
          </w:tcPr>
          <w:p w14:paraId="6D833716">
            <w:pPr>
              <w:keepNext w:val="0"/>
              <w:keepLines w:val="0"/>
              <w:widowControl/>
              <w:overflowPunct/>
              <w:bidi w:val="0"/>
              <w:snapToGrid/>
              <w:spacing w:before="0" w:after="0"/>
              <w:textAlignment w:val="auto"/>
              <w:rPr>
                <w:sz w:val="12"/>
                <w:szCs w:val="12"/>
              </w:rPr>
            </w:pPr>
          </w:p>
        </w:tc>
        <w:tc>
          <w:tcPr>
            <w:tcW w:w="1184" w:type="dxa"/>
            <w:shd w:val="clear" w:color="auto" w:fill="auto"/>
            <w:vAlign w:val="center"/>
          </w:tcPr>
          <w:p w14:paraId="4D732A21">
            <w:pPr>
              <w:keepNext w:val="0"/>
              <w:keepLines w:val="0"/>
              <w:widowControl/>
              <w:overflowPunct/>
              <w:bidi w:val="0"/>
              <w:snapToGrid/>
              <w:spacing w:before="0" w:after="0"/>
              <w:textAlignment w:val="auto"/>
              <w:rPr>
                <w:sz w:val="12"/>
                <w:szCs w:val="12"/>
              </w:rPr>
            </w:pPr>
          </w:p>
        </w:tc>
        <w:tc>
          <w:tcPr>
            <w:tcW w:w="451" w:type="dxa"/>
            <w:shd w:val="clear" w:color="auto" w:fill="auto"/>
            <w:vAlign w:val="center"/>
          </w:tcPr>
          <w:p w14:paraId="381E9985">
            <w:pPr>
              <w:keepNext w:val="0"/>
              <w:keepLines w:val="0"/>
              <w:widowControl/>
              <w:overflowPunct/>
              <w:bidi w:val="0"/>
              <w:snapToGrid/>
              <w:spacing w:before="0" w:after="0"/>
              <w:textAlignment w:val="auto"/>
              <w:rPr>
                <w:sz w:val="12"/>
                <w:szCs w:val="12"/>
              </w:rPr>
            </w:pPr>
          </w:p>
        </w:tc>
        <w:tc>
          <w:tcPr>
            <w:tcW w:w="1289" w:type="dxa"/>
            <w:shd w:val="clear" w:color="auto" w:fill="auto"/>
            <w:vAlign w:val="center"/>
          </w:tcPr>
          <w:p w14:paraId="162925DA">
            <w:pPr>
              <w:keepNext w:val="0"/>
              <w:keepLines w:val="0"/>
              <w:widowControl/>
              <w:overflowPunct/>
              <w:bidi w:val="0"/>
              <w:snapToGrid/>
              <w:spacing w:before="0" w:after="0"/>
              <w:textAlignment w:val="auto"/>
              <w:rPr>
                <w:sz w:val="12"/>
                <w:szCs w:val="12"/>
              </w:rPr>
            </w:pPr>
          </w:p>
        </w:tc>
        <w:tc>
          <w:tcPr>
            <w:tcW w:w="572" w:type="dxa"/>
            <w:shd w:val="clear" w:color="auto" w:fill="auto"/>
            <w:vAlign w:val="center"/>
          </w:tcPr>
          <w:p w14:paraId="6F047635">
            <w:pPr>
              <w:keepNext w:val="0"/>
              <w:keepLines w:val="0"/>
              <w:widowControl/>
              <w:overflowPunct/>
              <w:bidi w:val="0"/>
              <w:snapToGrid/>
              <w:spacing w:before="0" w:after="0"/>
              <w:textAlignment w:val="auto"/>
              <w:rPr>
                <w:sz w:val="12"/>
                <w:szCs w:val="12"/>
              </w:rPr>
            </w:pPr>
          </w:p>
        </w:tc>
        <w:tc>
          <w:tcPr>
            <w:tcW w:w="1063" w:type="dxa"/>
            <w:shd w:val="clear" w:color="auto" w:fill="auto"/>
            <w:vAlign w:val="center"/>
          </w:tcPr>
          <w:p w14:paraId="77F46565">
            <w:pPr>
              <w:keepNext w:val="0"/>
              <w:keepLines w:val="0"/>
              <w:widowControl/>
              <w:overflowPunct/>
              <w:bidi w:val="0"/>
              <w:snapToGrid/>
              <w:spacing w:before="0" w:after="0"/>
              <w:textAlignment w:val="auto"/>
              <w:rPr>
                <w:sz w:val="12"/>
                <w:szCs w:val="12"/>
              </w:rPr>
            </w:pPr>
          </w:p>
        </w:tc>
        <w:tc>
          <w:tcPr>
            <w:tcW w:w="465" w:type="dxa"/>
            <w:shd w:val="clear" w:color="auto" w:fill="auto"/>
            <w:vAlign w:val="center"/>
          </w:tcPr>
          <w:p w14:paraId="3603A869">
            <w:pPr>
              <w:keepNext w:val="0"/>
              <w:keepLines w:val="0"/>
              <w:widowControl/>
              <w:overflowPunct/>
              <w:bidi w:val="0"/>
              <w:snapToGrid/>
              <w:spacing w:before="0" w:after="0"/>
              <w:textAlignment w:val="auto"/>
              <w:rPr>
                <w:sz w:val="12"/>
                <w:szCs w:val="12"/>
              </w:rPr>
            </w:pPr>
          </w:p>
        </w:tc>
      </w:tr>
      <w:tr w14:paraId="07078CDE">
        <w:tblPrEx>
          <w:tblCellMar>
            <w:top w:w="0" w:type="dxa"/>
            <w:left w:w="40" w:type="dxa"/>
            <w:bottom w:w="0" w:type="dxa"/>
            <w:right w:w="40" w:type="dxa"/>
          </w:tblCellMar>
        </w:tblPrEx>
        <w:trPr>
          <w:trHeight w:val="315" w:hRule="atLeast"/>
        </w:trPr>
        <w:tc>
          <w:tcPr>
            <w:tcW w:w="1335" w:type="dxa"/>
            <w:vMerge w:val="continue"/>
            <w:tcBorders>
              <w:bottom w:val="single" w:color="000000" w:sz="6" w:space="0"/>
            </w:tcBorders>
            <w:shd w:val="clear" w:color="auto" w:fill="auto"/>
            <w:tcMar>
              <w:top w:w="100" w:type="dxa"/>
              <w:left w:w="100" w:type="dxa"/>
              <w:bottom w:w="100" w:type="dxa"/>
              <w:right w:w="100" w:type="dxa"/>
            </w:tcMar>
            <w:vAlign w:val="center"/>
          </w:tcPr>
          <w:p w14:paraId="5F0AE79B">
            <w:pPr>
              <w:pStyle w:val="16"/>
              <w:keepNext w:val="0"/>
              <w:keepLines w:val="0"/>
              <w:widowControl/>
              <w:overflowPunct/>
              <w:bidi w:val="0"/>
              <w:snapToGrid/>
              <w:spacing w:before="0" w:after="360"/>
              <w:textAlignment w:val="auto"/>
            </w:pPr>
          </w:p>
        </w:tc>
        <w:tc>
          <w:tcPr>
            <w:tcW w:w="645" w:type="dxa"/>
            <w:shd w:val="clear" w:color="auto" w:fill="auto"/>
            <w:vAlign w:val="center"/>
          </w:tcPr>
          <w:p w14:paraId="68B2365E">
            <w:pPr>
              <w:pStyle w:val="16"/>
              <w:keepNext w:val="0"/>
              <w:keepLines w:val="0"/>
              <w:widowControl/>
              <w:overflowPunct/>
              <w:bidi w:val="0"/>
              <w:snapToGrid/>
              <w:spacing w:before="0" w:after="0"/>
              <w:jc w:val="center"/>
              <w:textAlignment w:val="auto"/>
              <w:rPr>
                <w:sz w:val="22"/>
                <w:szCs w:val="22"/>
              </w:rPr>
            </w:pPr>
            <w:r>
              <w:rPr>
                <w:sz w:val="22"/>
                <w:szCs w:val="22"/>
              </w:rPr>
              <w:t>C1</w:t>
            </w:r>
          </w:p>
        </w:tc>
        <w:tc>
          <w:tcPr>
            <w:tcW w:w="1110" w:type="dxa"/>
            <w:shd w:val="clear" w:color="auto" w:fill="auto"/>
            <w:vAlign w:val="center"/>
          </w:tcPr>
          <w:p w14:paraId="0E4148C9">
            <w:pPr>
              <w:keepNext w:val="0"/>
              <w:keepLines w:val="0"/>
              <w:widowControl/>
              <w:overflowPunct/>
              <w:bidi w:val="0"/>
              <w:snapToGrid/>
              <w:spacing w:before="0" w:after="0"/>
              <w:jc w:val="center"/>
              <w:textAlignment w:val="auto"/>
              <w:rPr>
                <w:sz w:val="20"/>
                <w:szCs w:val="20"/>
              </w:rPr>
            </w:pPr>
            <w:r>
              <w:rPr>
                <w:sz w:val="20"/>
                <w:szCs w:val="20"/>
              </w:rPr>
              <w:t>390</w:t>
            </w:r>
          </w:p>
        </w:tc>
        <w:tc>
          <w:tcPr>
            <w:tcW w:w="555" w:type="dxa"/>
            <w:shd w:val="clear" w:color="auto" w:fill="auto"/>
            <w:vAlign w:val="center"/>
          </w:tcPr>
          <w:p w14:paraId="56B73507">
            <w:pPr>
              <w:keepNext w:val="0"/>
              <w:keepLines w:val="0"/>
              <w:widowControl/>
              <w:overflowPunct/>
              <w:bidi w:val="0"/>
              <w:snapToGrid/>
              <w:spacing w:before="0" w:after="0"/>
              <w:jc w:val="center"/>
              <w:textAlignment w:val="auto"/>
              <w:rPr>
                <w:sz w:val="20"/>
                <w:szCs w:val="20"/>
              </w:rPr>
            </w:pPr>
            <w:r>
              <w:rPr>
                <w:sz w:val="20"/>
                <w:szCs w:val="20"/>
              </w:rPr>
              <w:t>90.5</w:t>
            </w:r>
          </w:p>
        </w:tc>
        <w:tc>
          <w:tcPr>
            <w:tcW w:w="1094" w:type="dxa"/>
            <w:shd w:val="clear" w:color="auto" w:fill="auto"/>
            <w:vAlign w:val="center"/>
          </w:tcPr>
          <w:p w14:paraId="57978E23">
            <w:pPr>
              <w:keepNext w:val="0"/>
              <w:keepLines w:val="0"/>
              <w:widowControl/>
              <w:overflowPunct/>
              <w:bidi w:val="0"/>
              <w:snapToGrid/>
              <w:spacing w:before="0" w:after="0"/>
              <w:jc w:val="center"/>
              <w:textAlignment w:val="auto"/>
              <w:rPr>
                <w:sz w:val="20"/>
                <w:szCs w:val="20"/>
              </w:rPr>
            </w:pPr>
            <w:r>
              <w:rPr>
                <w:sz w:val="20"/>
                <w:szCs w:val="20"/>
              </w:rPr>
              <w:t>166</w:t>
            </w:r>
          </w:p>
        </w:tc>
        <w:tc>
          <w:tcPr>
            <w:tcW w:w="436" w:type="dxa"/>
            <w:shd w:val="clear" w:color="auto" w:fill="auto"/>
            <w:vAlign w:val="center"/>
          </w:tcPr>
          <w:p w14:paraId="1BC7B4F6">
            <w:pPr>
              <w:keepNext w:val="0"/>
              <w:keepLines w:val="0"/>
              <w:widowControl/>
              <w:overflowPunct/>
              <w:bidi w:val="0"/>
              <w:snapToGrid/>
              <w:spacing w:before="0" w:after="0"/>
              <w:jc w:val="center"/>
              <w:textAlignment w:val="auto"/>
              <w:rPr>
                <w:sz w:val="20"/>
                <w:szCs w:val="20"/>
              </w:rPr>
            </w:pPr>
            <w:r>
              <w:rPr>
                <w:sz w:val="20"/>
                <w:szCs w:val="20"/>
              </w:rPr>
              <w:t>38.5</w:t>
            </w:r>
          </w:p>
        </w:tc>
        <w:tc>
          <w:tcPr>
            <w:tcW w:w="1184" w:type="dxa"/>
            <w:shd w:val="clear" w:color="auto" w:fill="auto"/>
            <w:vAlign w:val="center"/>
          </w:tcPr>
          <w:p w14:paraId="39EF7D8C">
            <w:pPr>
              <w:keepNext w:val="0"/>
              <w:keepLines w:val="0"/>
              <w:widowControl/>
              <w:overflowPunct/>
              <w:bidi w:val="0"/>
              <w:snapToGrid/>
              <w:spacing w:before="0" w:after="0"/>
              <w:jc w:val="center"/>
              <w:textAlignment w:val="auto"/>
              <w:rPr>
                <w:sz w:val="20"/>
                <w:szCs w:val="20"/>
              </w:rPr>
            </w:pPr>
            <w:r>
              <w:rPr>
                <w:sz w:val="20"/>
                <w:szCs w:val="20"/>
              </w:rPr>
              <w:t>152</w:t>
            </w:r>
          </w:p>
        </w:tc>
        <w:tc>
          <w:tcPr>
            <w:tcW w:w="451" w:type="dxa"/>
            <w:shd w:val="clear" w:color="auto" w:fill="auto"/>
            <w:vAlign w:val="center"/>
          </w:tcPr>
          <w:p w14:paraId="1D62A64B">
            <w:pPr>
              <w:keepNext w:val="0"/>
              <w:keepLines w:val="0"/>
              <w:widowControl/>
              <w:overflowPunct/>
              <w:bidi w:val="0"/>
              <w:snapToGrid/>
              <w:spacing w:before="0" w:after="0"/>
              <w:jc w:val="center"/>
              <w:textAlignment w:val="auto"/>
              <w:rPr>
                <w:sz w:val="20"/>
                <w:szCs w:val="20"/>
              </w:rPr>
            </w:pPr>
            <w:r>
              <w:rPr>
                <w:sz w:val="20"/>
                <w:szCs w:val="20"/>
              </w:rPr>
              <w:t>35.3</w:t>
            </w:r>
          </w:p>
        </w:tc>
        <w:tc>
          <w:tcPr>
            <w:tcW w:w="1289" w:type="dxa"/>
            <w:shd w:val="clear" w:color="auto" w:fill="auto"/>
            <w:vAlign w:val="center"/>
          </w:tcPr>
          <w:p w14:paraId="2E8D7A9C">
            <w:pPr>
              <w:keepNext w:val="0"/>
              <w:keepLines w:val="0"/>
              <w:widowControl/>
              <w:overflowPunct/>
              <w:bidi w:val="0"/>
              <w:snapToGrid/>
              <w:spacing w:before="0" w:after="0"/>
              <w:jc w:val="center"/>
              <w:textAlignment w:val="auto"/>
              <w:rPr>
                <w:sz w:val="20"/>
                <w:szCs w:val="20"/>
              </w:rPr>
            </w:pPr>
            <w:r>
              <w:rPr>
                <w:sz w:val="20"/>
                <w:szCs w:val="20"/>
              </w:rPr>
              <w:t>62</w:t>
            </w:r>
          </w:p>
        </w:tc>
        <w:tc>
          <w:tcPr>
            <w:tcW w:w="572" w:type="dxa"/>
            <w:shd w:val="clear" w:color="auto" w:fill="auto"/>
            <w:vAlign w:val="center"/>
          </w:tcPr>
          <w:p w14:paraId="30DFFF09">
            <w:pPr>
              <w:keepNext w:val="0"/>
              <w:keepLines w:val="0"/>
              <w:widowControl/>
              <w:overflowPunct/>
              <w:bidi w:val="0"/>
              <w:snapToGrid/>
              <w:spacing w:before="0" w:after="0"/>
              <w:jc w:val="center"/>
              <w:textAlignment w:val="auto"/>
              <w:rPr>
                <w:sz w:val="20"/>
                <w:szCs w:val="20"/>
              </w:rPr>
            </w:pPr>
            <w:r>
              <w:rPr>
                <w:sz w:val="20"/>
                <w:szCs w:val="20"/>
              </w:rPr>
              <w:t>14.4</w:t>
            </w:r>
          </w:p>
        </w:tc>
        <w:tc>
          <w:tcPr>
            <w:tcW w:w="1063" w:type="dxa"/>
            <w:shd w:val="clear" w:color="auto" w:fill="auto"/>
            <w:vAlign w:val="center"/>
          </w:tcPr>
          <w:p w14:paraId="43DBFF19">
            <w:pPr>
              <w:keepNext w:val="0"/>
              <w:keepLines w:val="0"/>
              <w:widowControl/>
              <w:overflowPunct/>
              <w:bidi w:val="0"/>
              <w:snapToGrid/>
              <w:spacing w:before="0" w:after="0"/>
              <w:jc w:val="center"/>
              <w:textAlignment w:val="auto"/>
              <w:rPr>
                <w:sz w:val="20"/>
                <w:szCs w:val="20"/>
              </w:rPr>
            </w:pPr>
            <w:r>
              <w:rPr>
                <w:sz w:val="20"/>
                <w:szCs w:val="20"/>
              </w:rPr>
              <w:t>44</w:t>
            </w:r>
          </w:p>
        </w:tc>
        <w:tc>
          <w:tcPr>
            <w:tcW w:w="465" w:type="dxa"/>
            <w:shd w:val="clear" w:color="auto" w:fill="auto"/>
            <w:vAlign w:val="center"/>
          </w:tcPr>
          <w:p w14:paraId="57CAAC41">
            <w:pPr>
              <w:keepNext w:val="0"/>
              <w:keepLines w:val="0"/>
              <w:widowControl/>
              <w:overflowPunct/>
              <w:bidi w:val="0"/>
              <w:snapToGrid/>
              <w:spacing w:before="0" w:after="0"/>
              <w:jc w:val="center"/>
              <w:textAlignment w:val="auto"/>
              <w:rPr>
                <w:sz w:val="20"/>
                <w:szCs w:val="20"/>
              </w:rPr>
            </w:pPr>
            <w:r>
              <w:rPr>
                <w:sz w:val="20"/>
                <w:szCs w:val="20"/>
              </w:rPr>
              <w:t>10.2</w:t>
            </w:r>
          </w:p>
        </w:tc>
      </w:tr>
      <w:tr w14:paraId="1E611B89">
        <w:tblPrEx>
          <w:tblCellMar>
            <w:top w:w="0" w:type="dxa"/>
            <w:left w:w="40" w:type="dxa"/>
            <w:bottom w:w="0" w:type="dxa"/>
            <w:right w:w="40" w:type="dxa"/>
          </w:tblCellMar>
        </w:tblPrEx>
        <w:trPr>
          <w:trHeight w:val="315" w:hRule="atLeast"/>
        </w:trPr>
        <w:tc>
          <w:tcPr>
            <w:tcW w:w="1335" w:type="dxa"/>
            <w:vMerge w:val="continue"/>
            <w:tcBorders>
              <w:bottom w:val="single" w:color="000000" w:sz="6" w:space="0"/>
            </w:tcBorders>
            <w:shd w:val="clear" w:color="auto" w:fill="auto"/>
            <w:tcMar>
              <w:top w:w="100" w:type="dxa"/>
              <w:left w:w="100" w:type="dxa"/>
              <w:bottom w:w="100" w:type="dxa"/>
              <w:right w:w="100" w:type="dxa"/>
            </w:tcMar>
            <w:vAlign w:val="center"/>
          </w:tcPr>
          <w:p w14:paraId="28E5E085">
            <w:pPr>
              <w:pStyle w:val="16"/>
              <w:keepNext w:val="0"/>
              <w:keepLines w:val="0"/>
              <w:widowControl/>
              <w:overflowPunct/>
              <w:bidi w:val="0"/>
              <w:snapToGrid/>
              <w:spacing w:before="0" w:after="360"/>
              <w:textAlignment w:val="auto"/>
            </w:pPr>
          </w:p>
        </w:tc>
        <w:tc>
          <w:tcPr>
            <w:tcW w:w="645" w:type="dxa"/>
            <w:shd w:val="clear" w:color="auto" w:fill="auto"/>
            <w:vAlign w:val="center"/>
          </w:tcPr>
          <w:p w14:paraId="313F73EC">
            <w:pPr>
              <w:pStyle w:val="16"/>
              <w:keepNext w:val="0"/>
              <w:keepLines w:val="0"/>
              <w:widowControl/>
              <w:overflowPunct/>
              <w:bidi w:val="0"/>
              <w:snapToGrid/>
              <w:spacing w:before="0" w:after="0"/>
              <w:jc w:val="center"/>
              <w:textAlignment w:val="auto"/>
              <w:rPr>
                <w:sz w:val="22"/>
                <w:szCs w:val="22"/>
              </w:rPr>
            </w:pPr>
            <w:r>
              <w:rPr>
                <w:sz w:val="22"/>
                <w:szCs w:val="22"/>
              </w:rPr>
              <w:t>C2</w:t>
            </w:r>
          </w:p>
        </w:tc>
        <w:tc>
          <w:tcPr>
            <w:tcW w:w="1110" w:type="dxa"/>
            <w:shd w:val="clear" w:color="auto" w:fill="auto"/>
            <w:vAlign w:val="center"/>
          </w:tcPr>
          <w:p w14:paraId="75907BED">
            <w:pPr>
              <w:keepNext w:val="0"/>
              <w:keepLines w:val="0"/>
              <w:widowControl/>
              <w:overflowPunct/>
              <w:bidi w:val="0"/>
              <w:snapToGrid/>
              <w:spacing w:before="0" w:after="0"/>
              <w:jc w:val="center"/>
              <w:textAlignment w:val="auto"/>
              <w:rPr>
                <w:sz w:val="20"/>
                <w:szCs w:val="20"/>
              </w:rPr>
            </w:pPr>
            <w:r>
              <w:rPr>
                <w:sz w:val="20"/>
                <w:szCs w:val="20"/>
              </w:rPr>
              <w:t>381</w:t>
            </w:r>
          </w:p>
        </w:tc>
        <w:tc>
          <w:tcPr>
            <w:tcW w:w="555" w:type="dxa"/>
            <w:shd w:val="clear" w:color="auto" w:fill="auto"/>
            <w:vAlign w:val="center"/>
          </w:tcPr>
          <w:p w14:paraId="3A0E46B5">
            <w:pPr>
              <w:keepNext w:val="0"/>
              <w:keepLines w:val="0"/>
              <w:widowControl/>
              <w:overflowPunct/>
              <w:bidi w:val="0"/>
              <w:snapToGrid/>
              <w:spacing w:before="0" w:after="0"/>
              <w:jc w:val="center"/>
              <w:textAlignment w:val="auto"/>
              <w:rPr>
                <w:sz w:val="20"/>
                <w:szCs w:val="20"/>
              </w:rPr>
            </w:pPr>
            <w:r>
              <w:rPr>
                <w:sz w:val="20"/>
                <w:szCs w:val="20"/>
              </w:rPr>
              <w:t>88.4</w:t>
            </w:r>
          </w:p>
        </w:tc>
        <w:tc>
          <w:tcPr>
            <w:tcW w:w="1094" w:type="dxa"/>
            <w:shd w:val="clear" w:color="auto" w:fill="auto"/>
            <w:vAlign w:val="center"/>
          </w:tcPr>
          <w:p w14:paraId="7050DD76">
            <w:pPr>
              <w:keepNext w:val="0"/>
              <w:keepLines w:val="0"/>
              <w:widowControl/>
              <w:overflowPunct/>
              <w:bidi w:val="0"/>
              <w:snapToGrid/>
              <w:spacing w:before="0" w:after="0"/>
              <w:jc w:val="center"/>
              <w:textAlignment w:val="auto"/>
              <w:rPr>
                <w:sz w:val="20"/>
                <w:szCs w:val="20"/>
              </w:rPr>
            </w:pPr>
            <w:r>
              <w:rPr>
                <w:sz w:val="20"/>
                <w:szCs w:val="20"/>
              </w:rPr>
              <w:t>160</w:t>
            </w:r>
          </w:p>
        </w:tc>
        <w:tc>
          <w:tcPr>
            <w:tcW w:w="436" w:type="dxa"/>
            <w:shd w:val="clear" w:color="auto" w:fill="auto"/>
            <w:vAlign w:val="center"/>
          </w:tcPr>
          <w:p w14:paraId="473B78F5">
            <w:pPr>
              <w:keepNext w:val="0"/>
              <w:keepLines w:val="0"/>
              <w:widowControl/>
              <w:overflowPunct/>
              <w:bidi w:val="0"/>
              <w:snapToGrid/>
              <w:spacing w:before="0" w:after="0"/>
              <w:jc w:val="center"/>
              <w:textAlignment w:val="auto"/>
              <w:rPr>
                <w:sz w:val="20"/>
                <w:szCs w:val="20"/>
              </w:rPr>
            </w:pPr>
            <w:r>
              <w:rPr>
                <w:sz w:val="20"/>
                <w:szCs w:val="20"/>
              </w:rPr>
              <w:t>37.1</w:t>
            </w:r>
          </w:p>
        </w:tc>
        <w:tc>
          <w:tcPr>
            <w:tcW w:w="1184" w:type="dxa"/>
            <w:shd w:val="clear" w:color="auto" w:fill="auto"/>
            <w:vAlign w:val="center"/>
          </w:tcPr>
          <w:p w14:paraId="4098A3FC">
            <w:pPr>
              <w:keepNext w:val="0"/>
              <w:keepLines w:val="0"/>
              <w:widowControl/>
              <w:overflowPunct/>
              <w:bidi w:val="0"/>
              <w:snapToGrid/>
              <w:spacing w:before="0" w:after="0"/>
              <w:jc w:val="center"/>
              <w:textAlignment w:val="auto"/>
              <w:rPr>
                <w:sz w:val="20"/>
                <w:szCs w:val="20"/>
              </w:rPr>
            </w:pPr>
            <w:r>
              <w:rPr>
                <w:sz w:val="20"/>
                <w:szCs w:val="20"/>
              </w:rPr>
              <w:t>135</w:t>
            </w:r>
          </w:p>
        </w:tc>
        <w:tc>
          <w:tcPr>
            <w:tcW w:w="451" w:type="dxa"/>
            <w:shd w:val="clear" w:color="auto" w:fill="auto"/>
            <w:vAlign w:val="center"/>
          </w:tcPr>
          <w:p w14:paraId="362CDB9A">
            <w:pPr>
              <w:keepNext w:val="0"/>
              <w:keepLines w:val="0"/>
              <w:widowControl/>
              <w:overflowPunct/>
              <w:bidi w:val="0"/>
              <w:snapToGrid/>
              <w:spacing w:before="0" w:after="0"/>
              <w:jc w:val="center"/>
              <w:textAlignment w:val="auto"/>
              <w:rPr>
                <w:sz w:val="20"/>
                <w:szCs w:val="20"/>
              </w:rPr>
            </w:pPr>
            <w:r>
              <w:rPr>
                <w:sz w:val="20"/>
                <w:szCs w:val="20"/>
              </w:rPr>
              <w:t>31.3</w:t>
            </w:r>
          </w:p>
        </w:tc>
        <w:tc>
          <w:tcPr>
            <w:tcW w:w="1289" w:type="dxa"/>
            <w:shd w:val="clear" w:color="auto" w:fill="auto"/>
            <w:vAlign w:val="center"/>
          </w:tcPr>
          <w:p w14:paraId="5BADE7DB">
            <w:pPr>
              <w:keepNext w:val="0"/>
              <w:keepLines w:val="0"/>
              <w:widowControl/>
              <w:overflowPunct/>
              <w:bidi w:val="0"/>
              <w:snapToGrid/>
              <w:spacing w:before="0" w:after="0"/>
              <w:jc w:val="center"/>
              <w:textAlignment w:val="auto"/>
              <w:rPr>
                <w:sz w:val="20"/>
                <w:szCs w:val="20"/>
              </w:rPr>
            </w:pPr>
            <w:r>
              <w:rPr>
                <w:sz w:val="20"/>
                <w:szCs w:val="20"/>
              </w:rPr>
              <w:t>59</w:t>
            </w:r>
          </w:p>
        </w:tc>
        <w:tc>
          <w:tcPr>
            <w:tcW w:w="572" w:type="dxa"/>
            <w:shd w:val="clear" w:color="auto" w:fill="auto"/>
            <w:vAlign w:val="center"/>
          </w:tcPr>
          <w:p w14:paraId="3F8FEDA5">
            <w:pPr>
              <w:keepNext w:val="0"/>
              <w:keepLines w:val="0"/>
              <w:widowControl/>
              <w:overflowPunct/>
              <w:bidi w:val="0"/>
              <w:snapToGrid/>
              <w:spacing w:before="0" w:after="0"/>
              <w:jc w:val="center"/>
              <w:textAlignment w:val="auto"/>
              <w:rPr>
                <w:sz w:val="20"/>
                <w:szCs w:val="20"/>
              </w:rPr>
            </w:pPr>
            <w:r>
              <w:rPr>
                <w:sz w:val="20"/>
                <w:szCs w:val="20"/>
              </w:rPr>
              <w:t>13.7</w:t>
            </w:r>
          </w:p>
        </w:tc>
        <w:tc>
          <w:tcPr>
            <w:tcW w:w="1063" w:type="dxa"/>
            <w:shd w:val="clear" w:color="auto" w:fill="auto"/>
            <w:vAlign w:val="center"/>
          </w:tcPr>
          <w:p w14:paraId="0760BFB9">
            <w:pPr>
              <w:keepNext w:val="0"/>
              <w:keepLines w:val="0"/>
              <w:widowControl/>
              <w:overflowPunct/>
              <w:bidi w:val="0"/>
              <w:snapToGrid/>
              <w:spacing w:before="0" w:after="0"/>
              <w:jc w:val="center"/>
              <w:textAlignment w:val="auto"/>
              <w:rPr>
                <w:sz w:val="20"/>
                <w:szCs w:val="20"/>
              </w:rPr>
            </w:pPr>
            <w:r>
              <w:rPr>
                <w:sz w:val="20"/>
                <w:szCs w:val="20"/>
              </w:rPr>
              <w:t>45</w:t>
            </w:r>
          </w:p>
        </w:tc>
        <w:tc>
          <w:tcPr>
            <w:tcW w:w="465" w:type="dxa"/>
            <w:shd w:val="clear" w:color="auto" w:fill="auto"/>
            <w:vAlign w:val="center"/>
          </w:tcPr>
          <w:p w14:paraId="5670EED6">
            <w:pPr>
              <w:keepNext w:val="0"/>
              <w:keepLines w:val="0"/>
              <w:widowControl/>
              <w:overflowPunct/>
              <w:bidi w:val="0"/>
              <w:snapToGrid/>
              <w:spacing w:before="0" w:after="0"/>
              <w:jc w:val="center"/>
              <w:textAlignment w:val="auto"/>
              <w:rPr>
                <w:sz w:val="20"/>
                <w:szCs w:val="20"/>
              </w:rPr>
            </w:pPr>
            <w:r>
              <w:rPr>
                <w:sz w:val="20"/>
                <w:szCs w:val="20"/>
              </w:rPr>
              <w:t>10.4</w:t>
            </w:r>
          </w:p>
        </w:tc>
      </w:tr>
      <w:tr w14:paraId="3F44F91D">
        <w:tblPrEx>
          <w:tblCellMar>
            <w:top w:w="0" w:type="dxa"/>
            <w:left w:w="40" w:type="dxa"/>
            <w:bottom w:w="0" w:type="dxa"/>
            <w:right w:w="40" w:type="dxa"/>
          </w:tblCellMar>
        </w:tblPrEx>
        <w:trPr>
          <w:trHeight w:val="315" w:hRule="atLeast"/>
        </w:trPr>
        <w:tc>
          <w:tcPr>
            <w:tcW w:w="1335" w:type="dxa"/>
            <w:vMerge w:val="continue"/>
            <w:tcBorders>
              <w:bottom w:val="single" w:color="000000" w:sz="6" w:space="0"/>
            </w:tcBorders>
            <w:shd w:val="clear" w:color="auto" w:fill="auto"/>
            <w:tcMar>
              <w:top w:w="100" w:type="dxa"/>
              <w:left w:w="100" w:type="dxa"/>
              <w:bottom w:w="100" w:type="dxa"/>
              <w:right w:w="100" w:type="dxa"/>
            </w:tcMar>
            <w:vAlign w:val="center"/>
          </w:tcPr>
          <w:p w14:paraId="2E9A4614">
            <w:pPr>
              <w:pStyle w:val="16"/>
              <w:keepNext w:val="0"/>
              <w:keepLines w:val="0"/>
              <w:widowControl/>
              <w:overflowPunct/>
              <w:bidi w:val="0"/>
              <w:snapToGrid/>
              <w:spacing w:before="0" w:after="360"/>
              <w:textAlignment w:val="auto"/>
            </w:pPr>
          </w:p>
        </w:tc>
        <w:tc>
          <w:tcPr>
            <w:tcW w:w="645" w:type="dxa"/>
            <w:tcBorders>
              <w:bottom w:val="single" w:color="000000" w:sz="6" w:space="0"/>
            </w:tcBorders>
            <w:shd w:val="clear" w:color="auto" w:fill="auto"/>
            <w:vAlign w:val="center"/>
          </w:tcPr>
          <w:p w14:paraId="0B2A778F">
            <w:pPr>
              <w:pStyle w:val="16"/>
              <w:keepNext w:val="0"/>
              <w:keepLines w:val="0"/>
              <w:widowControl/>
              <w:overflowPunct/>
              <w:bidi w:val="0"/>
              <w:snapToGrid/>
              <w:spacing w:before="0" w:after="0"/>
              <w:jc w:val="center"/>
              <w:textAlignment w:val="auto"/>
              <w:rPr>
                <w:sz w:val="22"/>
                <w:szCs w:val="22"/>
              </w:rPr>
            </w:pPr>
            <w:r>
              <w:rPr>
                <w:sz w:val="22"/>
                <w:szCs w:val="22"/>
              </w:rPr>
              <w:t>C3</w:t>
            </w:r>
          </w:p>
        </w:tc>
        <w:tc>
          <w:tcPr>
            <w:tcW w:w="1110" w:type="dxa"/>
            <w:tcBorders>
              <w:bottom w:val="single" w:color="000000" w:sz="6" w:space="0"/>
            </w:tcBorders>
            <w:shd w:val="clear" w:color="auto" w:fill="auto"/>
            <w:vAlign w:val="center"/>
          </w:tcPr>
          <w:p w14:paraId="7ED90A88">
            <w:pPr>
              <w:keepNext w:val="0"/>
              <w:keepLines w:val="0"/>
              <w:widowControl/>
              <w:overflowPunct/>
              <w:bidi w:val="0"/>
              <w:snapToGrid/>
              <w:spacing w:before="0" w:after="0"/>
              <w:jc w:val="center"/>
              <w:textAlignment w:val="auto"/>
              <w:rPr>
                <w:sz w:val="20"/>
                <w:szCs w:val="20"/>
              </w:rPr>
            </w:pPr>
            <w:r>
              <w:rPr>
                <w:sz w:val="20"/>
                <w:szCs w:val="20"/>
              </w:rPr>
              <w:t>385</w:t>
            </w:r>
          </w:p>
        </w:tc>
        <w:tc>
          <w:tcPr>
            <w:tcW w:w="555" w:type="dxa"/>
            <w:tcBorders>
              <w:bottom w:val="single" w:color="000000" w:sz="6" w:space="0"/>
            </w:tcBorders>
            <w:shd w:val="clear" w:color="auto" w:fill="auto"/>
            <w:vAlign w:val="center"/>
          </w:tcPr>
          <w:p w14:paraId="586F85FE">
            <w:pPr>
              <w:keepNext w:val="0"/>
              <w:keepLines w:val="0"/>
              <w:widowControl/>
              <w:overflowPunct/>
              <w:bidi w:val="0"/>
              <w:snapToGrid/>
              <w:spacing w:before="0" w:after="0"/>
              <w:jc w:val="center"/>
              <w:textAlignment w:val="auto"/>
              <w:rPr>
                <w:sz w:val="20"/>
                <w:szCs w:val="20"/>
              </w:rPr>
            </w:pPr>
            <w:r>
              <w:rPr>
                <w:sz w:val="20"/>
                <w:szCs w:val="20"/>
              </w:rPr>
              <w:t>89.3</w:t>
            </w:r>
          </w:p>
        </w:tc>
        <w:tc>
          <w:tcPr>
            <w:tcW w:w="1094" w:type="dxa"/>
            <w:tcBorders>
              <w:bottom w:val="single" w:color="000000" w:sz="6" w:space="0"/>
            </w:tcBorders>
            <w:shd w:val="clear" w:color="auto" w:fill="auto"/>
            <w:vAlign w:val="center"/>
          </w:tcPr>
          <w:p w14:paraId="3742F84F">
            <w:pPr>
              <w:keepNext w:val="0"/>
              <w:keepLines w:val="0"/>
              <w:widowControl/>
              <w:overflowPunct/>
              <w:bidi w:val="0"/>
              <w:snapToGrid/>
              <w:spacing w:before="0" w:after="0"/>
              <w:jc w:val="center"/>
              <w:textAlignment w:val="auto"/>
              <w:rPr>
                <w:sz w:val="20"/>
                <w:szCs w:val="20"/>
              </w:rPr>
            </w:pPr>
            <w:r>
              <w:rPr>
                <w:sz w:val="20"/>
                <w:szCs w:val="20"/>
              </w:rPr>
              <w:t>177</w:t>
            </w:r>
          </w:p>
        </w:tc>
        <w:tc>
          <w:tcPr>
            <w:tcW w:w="436" w:type="dxa"/>
            <w:tcBorders>
              <w:bottom w:val="single" w:color="000000" w:sz="6" w:space="0"/>
            </w:tcBorders>
            <w:shd w:val="clear" w:color="auto" w:fill="auto"/>
            <w:vAlign w:val="center"/>
          </w:tcPr>
          <w:p w14:paraId="73DAF554">
            <w:pPr>
              <w:keepNext w:val="0"/>
              <w:keepLines w:val="0"/>
              <w:widowControl/>
              <w:overflowPunct/>
              <w:bidi w:val="0"/>
              <w:snapToGrid/>
              <w:spacing w:before="0" w:after="0"/>
              <w:jc w:val="center"/>
              <w:textAlignment w:val="auto"/>
              <w:rPr>
                <w:sz w:val="20"/>
                <w:szCs w:val="20"/>
              </w:rPr>
            </w:pPr>
            <w:r>
              <w:rPr>
                <w:sz w:val="20"/>
                <w:szCs w:val="20"/>
              </w:rPr>
              <w:t>41.1</w:t>
            </w:r>
          </w:p>
        </w:tc>
        <w:tc>
          <w:tcPr>
            <w:tcW w:w="1184" w:type="dxa"/>
            <w:tcBorders>
              <w:bottom w:val="single" w:color="000000" w:sz="6" w:space="0"/>
            </w:tcBorders>
            <w:shd w:val="clear" w:color="auto" w:fill="auto"/>
            <w:vAlign w:val="center"/>
          </w:tcPr>
          <w:p w14:paraId="0AE3A551">
            <w:pPr>
              <w:keepNext w:val="0"/>
              <w:keepLines w:val="0"/>
              <w:widowControl/>
              <w:overflowPunct/>
              <w:bidi w:val="0"/>
              <w:snapToGrid/>
              <w:spacing w:before="0" w:after="0"/>
              <w:jc w:val="center"/>
              <w:textAlignment w:val="auto"/>
              <w:rPr>
                <w:sz w:val="20"/>
                <w:szCs w:val="20"/>
              </w:rPr>
            </w:pPr>
            <w:r>
              <w:rPr>
                <w:sz w:val="20"/>
                <w:szCs w:val="20"/>
              </w:rPr>
              <w:t>165</w:t>
            </w:r>
          </w:p>
        </w:tc>
        <w:tc>
          <w:tcPr>
            <w:tcW w:w="451" w:type="dxa"/>
            <w:tcBorders>
              <w:bottom w:val="single" w:color="000000" w:sz="6" w:space="0"/>
            </w:tcBorders>
            <w:shd w:val="clear" w:color="auto" w:fill="auto"/>
            <w:vAlign w:val="center"/>
          </w:tcPr>
          <w:p w14:paraId="238E719F">
            <w:pPr>
              <w:keepNext w:val="0"/>
              <w:keepLines w:val="0"/>
              <w:widowControl/>
              <w:overflowPunct/>
              <w:bidi w:val="0"/>
              <w:snapToGrid/>
              <w:spacing w:before="0" w:after="0"/>
              <w:jc w:val="center"/>
              <w:textAlignment w:val="auto"/>
              <w:rPr>
                <w:sz w:val="20"/>
                <w:szCs w:val="20"/>
              </w:rPr>
            </w:pPr>
            <w:r>
              <w:rPr>
                <w:sz w:val="20"/>
                <w:szCs w:val="20"/>
              </w:rPr>
              <w:t>38.3</w:t>
            </w:r>
          </w:p>
        </w:tc>
        <w:tc>
          <w:tcPr>
            <w:tcW w:w="1289" w:type="dxa"/>
            <w:tcBorders>
              <w:bottom w:val="single" w:color="000000" w:sz="6" w:space="0"/>
            </w:tcBorders>
            <w:shd w:val="clear" w:color="auto" w:fill="auto"/>
            <w:vAlign w:val="center"/>
          </w:tcPr>
          <w:p w14:paraId="38AE5879">
            <w:pPr>
              <w:keepNext w:val="0"/>
              <w:keepLines w:val="0"/>
              <w:widowControl/>
              <w:overflowPunct/>
              <w:bidi w:val="0"/>
              <w:snapToGrid/>
              <w:spacing w:before="0" w:after="0"/>
              <w:jc w:val="center"/>
              <w:textAlignment w:val="auto"/>
              <w:rPr>
                <w:sz w:val="20"/>
                <w:szCs w:val="20"/>
              </w:rPr>
            </w:pPr>
            <w:r>
              <w:rPr>
                <w:sz w:val="20"/>
                <w:szCs w:val="20"/>
              </w:rPr>
              <w:t>55</w:t>
            </w:r>
          </w:p>
        </w:tc>
        <w:tc>
          <w:tcPr>
            <w:tcW w:w="572" w:type="dxa"/>
            <w:tcBorders>
              <w:bottom w:val="single" w:color="000000" w:sz="6" w:space="0"/>
            </w:tcBorders>
            <w:shd w:val="clear" w:color="auto" w:fill="auto"/>
            <w:vAlign w:val="center"/>
          </w:tcPr>
          <w:p w14:paraId="3FF0E115">
            <w:pPr>
              <w:keepNext w:val="0"/>
              <w:keepLines w:val="0"/>
              <w:widowControl/>
              <w:overflowPunct/>
              <w:bidi w:val="0"/>
              <w:snapToGrid/>
              <w:spacing w:before="0" w:after="0"/>
              <w:jc w:val="center"/>
              <w:textAlignment w:val="auto"/>
              <w:rPr>
                <w:sz w:val="20"/>
                <w:szCs w:val="20"/>
              </w:rPr>
            </w:pPr>
            <w:r>
              <w:rPr>
                <w:sz w:val="20"/>
                <w:szCs w:val="20"/>
              </w:rPr>
              <w:t>12.8</w:t>
            </w:r>
          </w:p>
        </w:tc>
        <w:tc>
          <w:tcPr>
            <w:tcW w:w="1063" w:type="dxa"/>
            <w:tcBorders>
              <w:bottom w:val="single" w:color="000000" w:sz="6" w:space="0"/>
            </w:tcBorders>
            <w:shd w:val="clear" w:color="auto" w:fill="auto"/>
            <w:vAlign w:val="center"/>
          </w:tcPr>
          <w:p w14:paraId="3C979D6C">
            <w:pPr>
              <w:keepNext w:val="0"/>
              <w:keepLines w:val="0"/>
              <w:widowControl/>
              <w:overflowPunct/>
              <w:bidi w:val="0"/>
              <w:snapToGrid/>
              <w:spacing w:before="0" w:after="0"/>
              <w:jc w:val="center"/>
              <w:textAlignment w:val="auto"/>
              <w:rPr>
                <w:sz w:val="20"/>
                <w:szCs w:val="20"/>
              </w:rPr>
            </w:pPr>
            <w:r>
              <w:rPr>
                <w:sz w:val="20"/>
                <w:szCs w:val="20"/>
              </w:rPr>
              <w:t>51</w:t>
            </w:r>
          </w:p>
        </w:tc>
        <w:tc>
          <w:tcPr>
            <w:tcW w:w="465" w:type="dxa"/>
            <w:tcBorders>
              <w:bottom w:val="single" w:color="000000" w:sz="6" w:space="0"/>
            </w:tcBorders>
            <w:shd w:val="clear" w:color="auto" w:fill="auto"/>
            <w:vAlign w:val="center"/>
          </w:tcPr>
          <w:p w14:paraId="025AA82A">
            <w:pPr>
              <w:keepNext w:val="0"/>
              <w:keepLines w:val="0"/>
              <w:widowControl/>
              <w:overflowPunct/>
              <w:bidi w:val="0"/>
              <w:snapToGrid/>
              <w:spacing w:before="0" w:after="0"/>
              <w:jc w:val="center"/>
              <w:textAlignment w:val="auto"/>
              <w:rPr>
                <w:sz w:val="20"/>
                <w:szCs w:val="20"/>
              </w:rPr>
            </w:pPr>
            <w:r>
              <w:rPr>
                <w:sz w:val="20"/>
                <w:szCs w:val="20"/>
              </w:rPr>
              <w:t>11.8</w:t>
            </w:r>
            <w:bookmarkStart w:id="2" w:name="_6ccqgat01mq8"/>
            <w:bookmarkEnd w:id="2"/>
          </w:p>
        </w:tc>
      </w:tr>
    </w:tbl>
    <w:p w14:paraId="05956D1B">
      <w:pPr>
        <w:spacing w:before="240" w:after="240"/>
        <w:jc w:val="both"/>
        <w:rPr>
          <w:b w:val="0"/>
        </w:rPr>
      </w:pPr>
      <w:r>
        <w:t xml:space="preserve">An analysis to control the effect of covariables was performed for each drug class. The ones which showed an interaction between covariable and time were alcohol (Income), amphetamines/ecstasy (Gender and Education) and hypnotics (Education and Income). The effect of covariables and their pairwise method comparisons will be described hereafter. </w:t>
      </w:r>
      <w:r>
        <w:rPr>
          <w:b w:val="0"/>
        </w:rPr>
        <w:t xml:space="preserve">The absolute number of females is higher than males, higher than 60% for most drugs, although cocaine showed less of a gap between sexes in the first time point, and changes towards the major pattern afterwards. Rather not answer presented very little sample sizes, and did not reach statistical power for analysis. The marital status showed similar frequencies for all drugs, and being Single/Divorced/Widowed obtained higher prevalence among them, in all cohorts. </w:t>
      </w:r>
      <w:r>
        <w:t xml:space="preserve">Marital status did not show interaction with Time for any drug class. The drugs which presented effect of the covariable and/or time were alcohol (covariable: </w:t>
      </w:r>
      <w:r>
        <w:rPr>
          <w:i/>
        </w:rPr>
        <w:t>P</w:t>
      </w:r>
      <w:r>
        <w:t xml:space="preserve"> = 0.005; time: </w:t>
      </w:r>
      <w:r>
        <w:rPr>
          <w:i/>
        </w:rPr>
        <w:t>P</w:t>
      </w:r>
      <w:r>
        <w:t xml:space="preserve"> = 0.000), tobacco (covariable: </w:t>
      </w:r>
      <w:r>
        <w:rPr>
          <w:i/>
        </w:rPr>
        <w:t>P</w:t>
      </w:r>
      <w:r>
        <w:t xml:space="preserve"> = 0.001), cannabis (covariable: </w:t>
      </w:r>
      <w:r>
        <w:rPr>
          <w:i/>
        </w:rPr>
        <w:t>P</w:t>
      </w:r>
      <w:r>
        <w:t xml:space="preserve"> = 0.008; time: </w:t>
      </w:r>
      <w:r>
        <w:rPr>
          <w:i/>
        </w:rPr>
        <w:t>P</w:t>
      </w:r>
      <w:r>
        <w:t xml:space="preserve"> = 0.020), cocaine (covariable: </w:t>
      </w:r>
      <w:r>
        <w:rPr>
          <w:i/>
        </w:rPr>
        <w:t>P</w:t>
      </w:r>
      <w:r>
        <w:t xml:space="preserve"> = 0.020), hallucinogens (covariables: </w:t>
      </w:r>
      <w:r>
        <w:rPr>
          <w:i/>
        </w:rPr>
        <w:t>P</w:t>
      </w:r>
      <w:r>
        <w:t xml:space="preserve"> = 0.004; time: </w:t>
      </w:r>
      <w:r>
        <w:rPr>
          <w:i/>
        </w:rPr>
        <w:t>P</w:t>
      </w:r>
      <w:r>
        <w:t xml:space="preserve"> = 0.000). People who did not live in union, meaning Single/Divorced/Widowed, reported greater scores for the aforementioned drugs than people who lived in union, or Married/Stable union.</w:t>
      </w:r>
      <w:bookmarkStart w:id="3" w:name="_GoBack"/>
      <w:bookmarkEnd w:id="3"/>
    </w:p>
    <w:sectPr>
      <w:headerReference r:id="rId7" w:type="first"/>
      <w:headerReference r:id="rId5" w:type="default"/>
      <w:footerReference r:id="rId8" w:type="default"/>
      <w:headerReference r:id="rId6" w:type="even"/>
      <w:footerReference r:id="rId9" w:type="even"/>
      <w:pgSz w:w="12240" w:h="15840"/>
      <w:pgMar w:top="1138" w:right="1181" w:bottom="1138" w:left="1282" w:header="720" w:footer="720" w:gutter="0"/>
      <w:pgNumType w:fmt="decimal"/>
      <w:cols w:space="720" w:num="1"/>
      <w:formProt w:val="0"/>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Tahoma">
    <w:panose1 w:val="020B0604030504040204"/>
    <w:charset w:val="00"/>
    <w:family w:val="roman"/>
    <w:pitch w:val="default"/>
    <w:sig w:usb0="E1002EFF" w:usb1="C000605B" w:usb2="00000029" w:usb3="00000000" w:csb0="200101FF" w:csb1="20280000"/>
  </w:font>
  <w:font w:name="Liberation Sans">
    <w:altName w:val="Arial"/>
    <w:panose1 w:val="00000000000000000000"/>
    <w:charset w:val="00"/>
    <w:family w:val="roman"/>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5BAAD">
    <w:pPr>
      <w:spacing w:before="120" w:after="240"/>
      <w:rPr>
        <w:b/>
        <w:sz w:val="20"/>
        <w:szCs w:val="24"/>
      </w:rPr>
    </w:pPr>
    <w:r>
      <w:rPr>
        <w:b/>
        <w:sz w:val="20"/>
        <w:szCs w:val="24"/>
      </w:rPr>
      <mc:AlternateContent>
        <mc:Choice Requires="wps">
          <w:drawing>
            <wp:anchor distT="0" distB="0" distL="0" distR="0" simplePos="0" relativeHeight="251659264" behindDoc="1" locked="0" layoutInCell="1" allowOverlap="1">
              <wp:simplePos x="0" y="0"/>
              <wp:positionH relativeFrom="margin">
                <wp:align>right</wp:align>
              </wp:positionH>
              <wp:positionV relativeFrom="paragraph">
                <wp:posOffset>635</wp:posOffset>
              </wp:positionV>
              <wp:extent cx="1510030" cy="433705"/>
              <wp:effectExtent l="0" t="0" r="0" b="0"/>
              <wp:wrapNone/>
              <wp:docPr id="4" name="Text Box 56"/>
              <wp:cNvGraphicFramePr/>
              <a:graphic xmlns:a="http://schemas.openxmlformats.org/drawingml/2006/main">
                <a:graphicData uri="http://schemas.microsoft.com/office/word/2010/wordprocessingShape">
                  <wps:wsp>
                    <wps:cNvSpPr/>
                    <wps:spPr>
                      <a:xfrm>
                        <a:off x="0" y="0"/>
                        <a:ext cx="1509480" cy="433080"/>
                      </a:xfrm>
                      <a:prstGeom prst="rect">
                        <a:avLst/>
                      </a:prstGeom>
                      <a:noFill/>
                      <a:ln w="6480">
                        <a:noFill/>
                      </a:ln>
                    </wps:spPr>
                    <wps:style>
                      <a:lnRef idx="0">
                        <a:srgbClr val="FFFFFF"/>
                      </a:lnRef>
                      <a:fillRef idx="0">
                        <a:srgbClr val="FFFFFF"/>
                      </a:fillRef>
                      <a:effectRef idx="0">
                        <a:srgbClr val="FFFFFF"/>
                      </a:effectRef>
                      <a:fontRef idx="minor"/>
                    </wps:style>
                    <wps:txbx>
                      <w:txbxContent>
                        <w:p w14:paraId="45E115BC">
                          <w:pPr>
                            <w:pStyle w:val="61"/>
                            <w:spacing w:before="120" w:after="240"/>
                            <w:jc w:val="right"/>
                            <w:rPr>
                              <w:color w:val="000000" w:themeColor="text1"/>
                              <w:szCs w:val="40"/>
                              <w14:textFill>
                                <w14:solidFill>
                                  <w14:schemeClr w14:val="tx1"/>
                                </w14:solidFill>
                              </w14:textFill>
                            </w:rPr>
                          </w:pPr>
                          <w:r>
                            <w:rPr>
                              <w:color w:val="000000"/>
                              <w:szCs w:val="40"/>
                            </w:rPr>
                            <w:fldChar w:fldCharType="begin"/>
                          </w:r>
                          <w:r>
                            <w:rPr>
                              <w:color w:val="000000"/>
                              <w:szCs w:val="40"/>
                            </w:rPr>
                            <w:instrText xml:space="preserve">PAGE</w:instrText>
                          </w:r>
                          <w:r>
                            <w:rPr>
                              <w:color w:val="000000"/>
                              <w:szCs w:val="40"/>
                            </w:rPr>
                            <w:fldChar w:fldCharType="separate"/>
                          </w:r>
                          <w:r>
                            <w:rPr>
                              <w:color w:val="000000"/>
                              <w:szCs w:val="40"/>
                            </w:rPr>
                            <w:t>5</w:t>
                          </w:r>
                          <w:r>
                            <w:rPr>
                              <w:color w:val="000000"/>
                              <w:szCs w:val="40"/>
                            </w:rPr>
                            <w:fldChar w:fldCharType="end"/>
                          </w:r>
                        </w:p>
                      </w:txbxContent>
                    </wps:txbx>
                    <wps:bodyPr>
                      <a:spAutoFit/>
                    </wps:bodyPr>
                  </wps:wsp>
                </a:graphicData>
              </a:graphic>
            </wp:anchor>
          </w:drawing>
        </mc:Choice>
        <mc:Fallback>
          <w:pict>
            <v:rect id="Text Box 56" o:spid="_x0000_s1026" o:spt="1" style="position:absolute;left:0pt;margin-top:0.05pt;height:34.15pt;width:118.9pt;mso-position-horizontal:right;mso-position-horizontal-relative:margin;z-index:-251657216;mso-width-relative:page;mso-height-relative:page;" filled="f" stroked="f" coordsize="21600,21600" o:gfxdata="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DoWB31QAAAAQBAAAPAAAAAAAA&#10;AAEAIAAAACIAAABkcnMvZG93bnJldi54bWxQSwECFAAUAAAACACHTuJAr3oqj6MBAABbAwAADgAA&#10;AAAAAAABACAAAAAkAQAAZHJzL2Uyb0RvYy54bWxQSwUGAAAAAAYABgBZAQAAOQUAAAAA&#10;">
              <v:fill on="f" focussize="0,0"/>
              <v:stroke on="f" weight="0.510236220472441pt"/>
              <v:imagedata o:title=""/>
              <o:lock v:ext="edit" aspectratio="f"/>
              <v:textbox style="mso-fit-shape-to-text:t;">
                <w:txbxContent>
                  <w:p w14:paraId="45E115BC">
                    <w:pPr>
                      <w:pStyle w:val="61"/>
                      <w:spacing w:before="120" w:after="240"/>
                      <w:jc w:val="right"/>
                      <w:rPr>
                        <w:color w:val="000000" w:themeColor="text1"/>
                        <w:szCs w:val="40"/>
                        <w14:textFill>
                          <w14:solidFill>
                            <w14:schemeClr w14:val="tx1"/>
                          </w14:solidFill>
                        </w14:textFill>
                      </w:rPr>
                    </w:pPr>
                    <w:r>
                      <w:rPr>
                        <w:color w:val="000000"/>
                        <w:szCs w:val="40"/>
                      </w:rPr>
                      <w:fldChar w:fldCharType="begin"/>
                    </w:r>
                    <w:r>
                      <w:rPr>
                        <w:color w:val="000000"/>
                        <w:szCs w:val="40"/>
                      </w:rPr>
                      <w:instrText xml:space="preserve">PAGE</w:instrText>
                    </w:r>
                    <w:r>
                      <w:rPr>
                        <w:color w:val="000000"/>
                        <w:szCs w:val="40"/>
                      </w:rPr>
                      <w:fldChar w:fldCharType="separate"/>
                    </w:r>
                    <w:r>
                      <w:rPr>
                        <w:color w:val="000000"/>
                        <w:szCs w:val="40"/>
                      </w:rPr>
                      <w:t>5</w:t>
                    </w:r>
                    <w:r>
                      <w:rPr>
                        <w:color w:val="000000"/>
                        <w:szCs w:val="40"/>
                      </w:rP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3F045">
    <w:pPr>
      <w:spacing w:before="120" w:after="240"/>
      <w:rPr>
        <w:color w:val="C00000"/>
        <w:szCs w:val="24"/>
      </w:rPr>
    </w:pPr>
    <w:r>
      <w:rPr>
        <w:color w:val="C00000"/>
        <w:szCs w:val="24"/>
      </w:rPr>
      <mc:AlternateContent>
        <mc:Choice Requires="wps">
          <w:drawing>
            <wp:anchor distT="0" distB="0" distL="0" distR="0" simplePos="0" relativeHeight="251659264" behindDoc="1" locked="0" layoutInCell="1" allowOverlap="1">
              <wp:simplePos x="0" y="0"/>
              <wp:positionH relativeFrom="margin">
                <wp:align>right</wp:align>
              </wp:positionH>
              <wp:positionV relativeFrom="paragraph">
                <wp:posOffset>635</wp:posOffset>
              </wp:positionV>
              <wp:extent cx="1510030" cy="433705"/>
              <wp:effectExtent l="0" t="0" r="0" b="0"/>
              <wp:wrapNone/>
              <wp:docPr id="2" name="Text Box 1"/>
              <wp:cNvGraphicFramePr/>
              <a:graphic xmlns:a="http://schemas.openxmlformats.org/drawingml/2006/main">
                <a:graphicData uri="http://schemas.microsoft.com/office/word/2010/wordprocessingShape">
                  <wps:wsp>
                    <wps:cNvSpPr/>
                    <wps:spPr>
                      <a:xfrm>
                        <a:off x="0" y="0"/>
                        <a:ext cx="1509480" cy="433080"/>
                      </a:xfrm>
                      <a:prstGeom prst="rect">
                        <a:avLst/>
                      </a:prstGeom>
                      <a:noFill/>
                      <a:ln w="6480">
                        <a:noFill/>
                      </a:ln>
                    </wps:spPr>
                    <wps:style>
                      <a:lnRef idx="0">
                        <a:srgbClr val="FFFFFF"/>
                      </a:lnRef>
                      <a:fillRef idx="0">
                        <a:srgbClr val="FFFFFF"/>
                      </a:fillRef>
                      <a:effectRef idx="0">
                        <a:srgbClr val="FFFFFF"/>
                      </a:effectRef>
                      <a:fontRef idx="minor"/>
                    </wps:style>
                    <wps:txbx>
                      <w:txbxContent>
                        <w:p w14:paraId="21159A09">
                          <w:pPr>
                            <w:pStyle w:val="61"/>
                            <w:spacing w:before="120" w:after="240"/>
                            <w:jc w:val="right"/>
                            <w:rPr>
                              <w:color w:val="000000" w:themeColor="text1"/>
                              <w:szCs w:val="40"/>
                              <w14:textFill>
                                <w14:solidFill>
                                  <w14:schemeClr w14:val="tx1"/>
                                </w14:solidFill>
                              </w14:textFill>
                            </w:rPr>
                          </w:pPr>
                          <w:r>
                            <w:rPr>
                              <w:color w:val="000000"/>
                              <w:szCs w:val="40"/>
                            </w:rPr>
                            <w:fldChar w:fldCharType="begin"/>
                          </w:r>
                          <w:r>
                            <w:rPr>
                              <w:color w:val="000000"/>
                              <w:szCs w:val="40"/>
                            </w:rPr>
                            <w:instrText xml:space="preserve">PAGE</w:instrText>
                          </w:r>
                          <w:r>
                            <w:rPr>
                              <w:color w:val="000000"/>
                              <w:szCs w:val="40"/>
                            </w:rPr>
                            <w:fldChar w:fldCharType="separate"/>
                          </w:r>
                          <w:r>
                            <w:rPr>
                              <w:color w:val="000000"/>
                              <w:szCs w:val="40"/>
                            </w:rPr>
                            <w:t>4</w:t>
                          </w:r>
                          <w:r>
                            <w:rPr>
                              <w:color w:val="000000"/>
                              <w:szCs w:val="40"/>
                            </w:rPr>
                            <w:fldChar w:fldCharType="end"/>
                          </w:r>
                        </w:p>
                      </w:txbxContent>
                    </wps:txbx>
                    <wps:bodyPr>
                      <a:spAutoFit/>
                    </wps:bodyPr>
                  </wps:wsp>
                </a:graphicData>
              </a:graphic>
            </wp:anchor>
          </w:drawing>
        </mc:Choice>
        <mc:Fallback>
          <w:pict>
            <v:rect id="Text Box 1" o:spid="_x0000_s1026" o:spt="1" style="position:absolute;left:0pt;margin-top:0.05pt;height:34.15pt;width:118.9pt;mso-position-horizontal:right;mso-position-horizontal-relative:margin;z-index:-251657216;mso-width-relative:page;mso-height-relative:page;" filled="f" stroked="f" coordsize="21600,21600" o:gfxdata="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MOhYHfVAAAABAEAAA8AAAAAAAAA&#10;AQAgAAAAIgAAAGRycy9kb3ducmV2LnhtbFBLAQIUABQAAAAIAIdO4kBXsB/GogEAAFoDAAAOAAAA&#10;AAAAAAEAIAAAACQBAABkcnMvZTJvRG9jLnhtbFBLBQYAAAAABgAGAFkBAAA4BQAAAAA=&#10;">
              <v:fill on="f" focussize="0,0"/>
              <v:stroke on="f" weight="0.510236220472441pt"/>
              <v:imagedata o:title=""/>
              <o:lock v:ext="edit" aspectratio="f"/>
              <v:textbox style="mso-fit-shape-to-text:t;">
                <w:txbxContent>
                  <w:p w14:paraId="21159A09">
                    <w:pPr>
                      <w:pStyle w:val="61"/>
                      <w:spacing w:before="120" w:after="240"/>
                      <w:jc w:val="right"/>
                      <w:rPr>
                        <w:color w:val="000000" w:themeColor="text1"/>
                        <w:szCs w:val="40"/>
                        <w14:textFill>
                          <w14:solidFill>
                            <w14:schemeClr w14:val="tx1"/>
                          </w14:solidFill>
                        </w14:textFill>
                      </w:rPr>
                    </w:pPr>
                    <w:r>
                      <w:rPr>
                        <w:color w:val="000000"/>
                        <w:szCs w:val="40"/>
                      </w:rPr>
                      <w:fldChar w:fldCharType="begin"/>
                    </w:r>
                    <w:r>
                      <w:rPr>
                        <w:color w:val="000000"/>
                        <w:szCs w:val="40"/>
                      </w:rPr>
                      <w:instrText xml:space="preserve">PAGE</w:instrText>
                    </w:r>
                    <w:r>
                      <w:rPr>
                        <w:color w:val="000000"/>
                        <w:szCs w:val="40"/>
                      </w:rPr>
                      <w:fldChar w:fldCharType="separate"/>
                    </w:r>
                    <w:r>
                      <w:rPr>
                        <w:color w:val="000000"/>
                        <w:szCs w:val="40"/>
                      </w:rPr>
                      <w:t>4</w:t>
                    </w:r>
                    <w:r>
                      <w:rPr>
                        <w:color w:val="000000"/>
                        <w:szCs w:val="40"/>
                      </w:rP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F70F0">
    <w:pPr>
      <w:pStyle w:val="19"/>
      <w:spacing w:before="120" w:after="2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B6B76">
    <w:pPr>
      <w:spacing w:before="120" w:after="240"/>
      <w:rPr>
        <w:rFonts w:cs="Times New Roman"/>
      </w:rPr>
    </w:pPr>
    <w:r>
      <w:rPr>
        <w:rFonts w:cs="Times New Roman"/>
      </w:rPr>
      <w:tab/>
    </w:r>
    <w:r>
      <w:rPr>
        <w:rFonts w:cs="Times New Roman"/>
      </w:rPr>
      <w:tab/>
    </w:r>
    <w:r>
      <w:rPr>
        <w:rFonts w:cs="Times New Roman"/>
      </w:rPr>
      <w:t>Supplementary Material</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3B4EF">
    <w:pPr>
      <w:widowControl/>
      <w:bidi w:val="0"/>
      <w:spacing w:before="120" w:after="240" w:line="240" w:lineRule="auto"/>
      <w:jc w:val="left"/>
    </w:pPr>
    <w:r>
      <w:drawing>
        <wp:inline distT="0" distB="0" distL="0" distR="0">
          <wp:extent cx="1382395" cy="496570"/>
          <wp:effectExtent l="0" t="0" r="0" b="0"/>
          <wp:docPr id="1" name="Picture 7"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stretch>
                    <a:fillRect/>
                  </a:stretch>
                </pic:blipFill>
                <pic:spPr>
                  <a:xfrm>
                    <a:off x="0" y="0"/>
                    <a:ext cx="1382395" cy="496570"/>
                  </a:xfrm>
                  <a:prstGeom prst="rect">
                    <a:avLst/>
                  </a:prstGeom>
                </pic:spPr>
              </pic:pic>
            </a:graphicData>
          </a:graphic>
        </wp:inline>
      </w:drawing>
    </w:r>
    <w:r>
      <w:rPr>
        <w:b/>
      </w:rP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decimal"/>
      <w:lvlText w:val="%1"/>
      <w:lvlJc w:val="left"/>
      <w:pPr>
        <w:tabs>
          <w:tab w:val="left" w:pos="567"/>
        </w:tabs>
        <w:ind w:left="567" w:hanging="567"/>
      </w:p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567"/>
        </w:tabs>
        <w:ind w:left="567" w:hanging="567"/>
      </w:pPr>
    </w:lvl>
    <w:lvl w:ilvl="3" w:tentative="0">
      <w:start w:val="1"/>
      <w:numFmt w:val="decimal"/>
      <w:lvlText w:val="%1.%2.%3.%4"/>
      <w:lvlJc w:val="left"/>
      <w:pPr>
        <w:tabs>
          <w:tab w:val="left" w:pos="567"/>
        </w:tabs>
        <w:ind w:left="567" w:hanging="567"/>
      </w:pPr>
    </w:lvl>
    <w:lvl w:ilvl="4" w:tentative="0">
      <w:start w:val="1"/>
      <w:numFmt w:val="decimal"/>
      <w:lvlText w:val="%1.%2.%3.%4.%5"/>
      <w:lvlJc w:val="left"/>
      <w:pPr>
        <w:tabs>
          <w:tab w:val="left" w:pos="567"/>
        </w:tabs>
        <w:ind w:left="567" w:hanging="567"/>
      </w:pPr>
    </w:lvl>
    <w:lvl w:ilvl="5" w:tentative="0">
      <w:start w:val="1"/>
      <w:numFmt w:val="lowerRoman"/>
      <w:lvlText w:val="%6."/>
      <w:lvlJc w:val="right"/>
      <w:pPr>
        <w:tabs>
          <w:tab w:val="left" w:pos="567"/>
        </w:tabs>
        <w:ind w:left="567" w:hanging="567"/>
      </w:pPr>
    </w:lvl>
    <w:lvl w:ilvl="6" w:tentative="0">
      <w:start w:val="1"/>
      <w:numFmt w:val="decimal"/>
      <w:lvlText w:val="%7."/>
      <w:lvlJc w:val="left"/>
      <w:pPr>
        <w:tabs>
          <w:tab w:val="left" w:pos="567"/>
        </w:tabs>
        <w:ind w:left="567" w:hanging="567"/>
      </w:pPr>
    </w:lvl>
    <w:lvl w:ilvl="7" w:tentative="0">
      <w:start w:val="1"/>
      <w:numFmt w:val="lowerLetter"/>
      <w:lvlText w:val="%8."/>
      <w:lvlJc w:val="left"/>
      <w:pPr>
        <w:tabs>
          <w:tab w:val="left" w:pos="567"/>
        </w:tabs>
        <w:ind w:left="567" w:hanging="567"/>
      </w:pPr>
    </w:lvl>
    <w:lvl w:ilvl="8" w:tentative="0">
      <w:start w:val="1"/>
      <w:numFmt w:val="lowerRoman"/>
      <w:lvlText w:val="%9."/>
      <w:lvlJc w:val="right"/>
      <w:pPr>
        <w:tabs>
          <w:tab w:val="left" w:pos="567"/>
        </w:tabs>
        <w:ind w:left="567" w:hanging="567"/>
      </w:pPr>
    </w:lvl>
  </w:abstractNum>
  <w:abstractNum w:abstractNumId="1">
    <w:nsid w:val="0053208E"/>
    <w:multiLevelType w:val="multilevel"/>
    <w:tmpl w:val="0053208E"/>
    <w:lvl w:ilvl="0" w:tentative="0">
      <w:start w:val="1"/>
      <w:numFmt w:val="decimal"/>
      <w:pStyle w:val="2"/>
      <w:lvlText w:val="%1"/>
      <w:lvlJc w:val="left"/>
      <w:pPr>
        <w:tabs>
          <w:tab w:val="left" w:pos="567"/>
        </w:tabs>
        <w:ind w:left="567" w:hanging="567"/>
      </w:pPr>
    </w:lvl>
    <w:lvl w:ilvl="1" w:tentative="0">
      <w:start w:val="1"/>
      <w:numFmt w:val="decimal"/>
      <w:pStyle w:val="4"/>
      <w:lvlText w:val="%1.%2"/>
      <w:lvlJc w:val="left"/>
      <w:pPr>
        <w:tabs>
          <w:tab w:val="left" w:pos="567"/>
        </w:tabs>
        <w:ind w:left="567" w:hanging="567"/>
      </w:pPr>
    </w:lvl>
    <w:lvl w:ilvl="2" w:tentative="0">
      <w:start w:val="1"/>
      <w:numFmt w:val="decimal"/>
      <w:pStyle w:val="5"/>
      <w:lvlText w:val="%1.%2.%3"/>
      <w:lvlJc w:val="left"/>
      <w:pPr>
        <w:tabs>
          <w:tab w:val="left" w:pos="567"/>
        </w:tabs>
        <w:ind w:left="567" w:hanging="567"/>
      </w:pPr>
    </w:lvl>
    <w:lvl w:ilvl="3" w:tentative="0">
      <w:start w:val="1"/>
      <w:numFmt w:val="decimal"/>
      <w:pStyle w:val="6"/>
      <w:lvlText w:val="%1.%2.%3.%4"/>
      <w:lvlJc w:val="left"/>
      <w:pPr>
        <w:tabs>
          <w:tab w:val="left" w:pos="567"/>
        </w:tabs>
        <w:ind w:left="567" w:hanging="567"/>
      </w:pPr>
    </w:lvl>
    <w:lvl w:ilvl="4" w:tentative="0">
      <w:start w:val="1"/>
      <w:numFmt w:val="decimal"/>
      <w:pStyle w:val="7"/>
      <w:lvlText w:val="%1.%2.%3.%4.%5"/>
      <w:lvlJc w:val="left"/>
      <w:pPr>
        <w:tabs>
          <w:tab w:val="left" w:pos="567"/>
        </w:tabs>
        <w:ind w:left="567" w:hanging="567"/>
      </w:pPr>
    </w:lvl>
    <w:lvl w:ilvl="5" w:tentative="0">
      <w:start w:val="1"/>
      <w:numFmt w:val="none"/>
      <w:suff w:val="nothing"/>
      <w:lvlText w:val=""/>
      <w:lvlJc w:val="left"/>
      <w:pPr>
        <w:ind w:left="0" w:firstLine="0"/>
      </w:pPr>
    </w:lvl>
    <w:lvl w:ilvl="6" w:tentative="0">
      <w:start w:val="1"/>
      <w:numFmt w:val="none"/>
      <w:suff w:val="nothing"/>
      <w:lvlText w:val=""/>
      <w:lvlJc w:val="left"/>
      <w:pPr>
        <w:ind w:left="0" w:firstLine="0"/>
      </w:pPr>
    </w:lvl>
    <w:lvl w:ilvl="7" w:tentative="0">
      <w:start w:val="1"/>
      <w:numFmt w:val="none"/>
      <w:suff w:val="nothing"/>
      <w:lvlText w:val=""/>
      <w:lvlJc w:val="left"/>
      <w:pPr>
        <w:ind w:left="0" w:firstLine="0"/>
      </w:pPr>
    </w:lvl>
    <w:lvl w:ilvl="8" w:tentative="0">
      <w:start w:val="1"/>
      <w:numFmt w:val="none"/>
      <w:suff w:val="nothing"/>
      <w:lvlText w:val=""/>
      <w:lvlJc w:val="left"/>
      <w:pPr>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autoHyphenation/>
  <w:evenAndOddHeaders w:val="1"/>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A0938D4"/>
  </w:rsids>
  <m:mathPr>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2" w:semiHidden="0" w:name="heading 1"/>
    <w:lsdException w:qFormat="1" w:unhideWhenUsed="0" w:uiPriority="2" w:semiHidden="0" w:name="heading 2"/>
    <w:lsdException w:qFormat="1" w:unhideWhenUsed="0" w:uiPriority="2" w:semiHidden="0" w:name="heading 3"/>
    <w:lsdException w:qFormat="1" w:unhideWhenUsed="0" w:uiPriority="2" w:semiHidden="0" w:name="heading 4"/>
    <w:lsdException w:qFormat="1" w:unhideWhenUsed="0" w:uiPriority="2"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iPriority="99" w:semiHidden="0" w:name="No Spacing"/>
    <w:lsdException w:qFormat="1" w:unhideWhenUsed="0" w:uiPriority="3" w:semiHidden="0" w:name="List Paragraph"/>
    <w:lsdException w:qFormat="1" w:unhideWhenUsed="0" w:uiPriority="29" w:semiHidden="0" w:name="Quote"/>
  </w:latentStyles>
  <w:style w:type="paragraph" w:default="1" w:styleId="1">
    <w:name w:val="Normal"/>
    <w:qFormat/>
    <w:uiPriority w:val="0"/>
    <w:pPr>
      <w:widowControl/>
      <w:suppressAutoHyphens/>
      <w:bidi w:val="0"/>
      <w:spacing w:before="120" w:after="240" w:line="240" w:lineRule="auto"/>
      <w:jc w:val="left"/>
    </w:pPr>
    <w:rPr>
      <w:rFonts w:ascii="Times New Roman" w:hAnsi="Times New Roman" w:eastAsiaTheme="minorHAnsi" w:cstheme="minorBidi"/>
      <w:color w:val="auto"/>
      <w:kern w:val="0"/>
      <w:sz w:val="24"/>
      <w:szCs w:val="22"/>
      <w:lang w:val="en-US" w:eastAsia="en-US" w:bidi="ar-SA"/>
    </w:rPr>
  </w:style>
  <w:style w:type="paragraph" w:styleId="2">
    <w:name w:val="heading 1"/>
    <w:basedOn w:val="3"/>
    <w:next w:val="1"/>
    <w:qFormat/>
    <w:uiPriority w:val="2"/>
    <w:pPr>
      <w:numPr>
        <w:ilvl w:val="0"/>
        <w:numId w:val="1"/>
      </w:numPr>
      <w:spacing w:before="240" w:after="120"/>
      <w:outlineLvl w:val="0"/>
    </w:pPr>
    <w:rPr>
      <w:b/>
    </w:rPr>
  </w:style>
  <w:style w:type="paragraph" w:styleId="4">
    <w:name w:val="heading 2"/>
    <w:basedOn w:val="2"/>
    <w:next w:val="1"/>
    <w:qFormat/>
    <w:uiPriority w:val="2"/>
    <w:pPr>
      <w:numPr>
        <w:ilvl w:val="1"/>
        <w:numId w:val="1"/>
      </w:numPr>
      <w:spacing w:before="240" w:after="200"/>
      <w:outlineLvl w:val="1"/>
    </w:pPr>
  </w:style>
  <w:style w:type="paragraph" w:styleId="5">
    <w:name w:val="heading 3"/>
    <w:basedOn w:val="1"/>
    <w:next w:val="1"/>
    <w:qFormat/>
    <w:uiPriority w:val="2"/>
    <w:pPr>
      <w:keepNext/>
      <w:keepLines/>
      <w:numPr>
        <w:ilvl w:val="2"/>
        <w:numId w:val="1"/>
      </w:numPr>
      <w:spacing w:before="40" w:after="120"/>
      <w:outlineLvl w:val="2"/>
    </w:pPr>
    <w:rPr>
      <w:rFonts w:eastAsiaTheme="majorEastAsia" w:cstheme="majorBidi"/>
      <w:b/>
      <w:szCs w:val="24"/>
    </w:rPr>
  </w:style>
  <w:style w:type="paragraph" w:styleId="6">
    <w:name w:val="heading 4"/>
    <w:basedOn w:val="5"/>
    <w:next w:val="1"/>
    <w:qFormat/>
    <w:uiPriority w:val="2"/>
    <w:pPr>
      <w:numPr>
        <w:ilvl w:val="3"/>
        <w:numId w:val="1"/>
      </w:numPr>
      <w:outlineLvl w:val="3"/>
    </w:pPr>
    <w:rPr>
      <w:iCs/>
    </w:rPr>
  </w:style>
  <w:style w:type="paragraph" w:styleId="7">
    <w:name w:val="heading 5"/>
    <w:basedOn w:val="6"/>
    <w:next w:val="1"/>
    <w:qFormat/>
    <w:uiPriority w:val="2"/>
    <w:pPr>
      <w:numPr>
        <w:ilvl w:val="4"/>
        <w:numId w:val="1"/>
      </w:numPr>
      <w:outlineLvl w:val="4"/>
    </w:p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List Paragraph"/>
    <w:basedOn w:val="1"/>
    <w:qFormat/>
    <w:uiPriority w:val="3"/>
    <w:pPr>
      <w:spacing w:before="120" w:after="240"/>
      <w:contextualSpacing/>
    </w:pPr>
    <w:rPr>
      <w:rFonts w:eastAsia="Cambria" w:cs="Times New Roman"/>
      <w:szCs w:val="24"/>
    </w:rPr>
  </w:style>
  <w:style w:type="character" w:styleId="10">
    <w:name w:val="Strong"/>
    <w:basedOn w:val="8"/>
    <w:qFormat/>
    <w:uiPriority w:val="22"/>
    <w:rPr>
      <w:rFonts w:ascii="Times New Roman" w:hAnsi="Times New Roman"/>
      <w:b/>
      <w:bCs/>
    </w:rPr>
  </w:style>
  <w:style w:type="character" w:styleId="11">
    <w:name w:val="annotation reference"/>
    <w:basedOn w:val="8"/>
    <w:semiHidden/>
    <w:unhideWhenUsed/>
    <w:qFormat/>
    <w:uiPriority w:val="99"/>
    <w:rPr>
      <w:sz w:val="16"/>
      <w:szCs w:val="16"/>
    </w:rPr>
  </w:style>
  <w:style w:type="character" w:styleId="12">
    <w:name w:val="line number"/>
    <w:basedOn w:val="8"/>
    <w:semiHidden/>
    <w:unhideWhenUsed/>
    <w:qFormat/>
    <w:uiPriority w:val="99"/>
  </w:style>
  <w:style w:type="paragraph" w:styleId="13">
    <w:name w:val="List"/>
    <w:basedOn w:val="14"/>
    <w:qFormat/>
    <w:uiPriority w:val="0"/>
    <w:rPr>
      <w:rFonts w:cs="Arial"/>
    </w:rPr>
  </w:style>
  <w:style w:type="paragraph" w:styleId="14">
    <w:name w:val="Body Text"/>
    <w:basedOn w:val="1"/>
    <w:qFormat/>
    <w:uiPriority w:val="0"/>
    <w:pPr>
      <w:spacing w:before="0" w:after="140" w:line="276" w:lineRule="auto"/>
    </w:pPr>
  </w:style>
  <w:style w:type="paragraph" w:styleId="15">
    <w:name w:val="annotation text"/>
    <w:basedOn w:val="1"/>
    <w:semiHidden/>
    <w:unhideWhenUsed/>
    <w:qFormat/>
    <w:uiPriority w:val="99"/>
    <w:rPr>
      <w:sz w:val="20"/>
      <w:szCs w:val="20"/>
    </w:rPr>
  </w:style>
  <w:style w:type="paragraph" w:styleId="16">
    <w:name w:val="Title"/>
    <w:basedOn w:val="1"/>
    <w:next w:val="1"/>
    <w:qFormat/>
    <w:uiPriority w:val="0"/>
    <w:pPr>
      <w:suppressLineNumbers/>
      <w:spacing w:before="240" w:after="360"/>
      <w:jc w:val="center"/>
    </w:pPr>
    <w:rPr>
      <w:rFonts w:cs="Times New Roman"/>
      <w:b/>
      <w:sz w:val="32"/>
      <w:szCs w:val="32"/>
    </w:rPr>
  </w:style>
  <w:style w:type="paragraph" w:styleId="17">
    <w:name w:val="endnote text"/>
    <w:basedOn w:val="1"/>
    <w:semiHidden/>
    <w:unhideWhenUsed/>
    <w:qFormat/>
    <w:uiPriority w:val="99"/>
    <w:pPr>
      <w:spacing w:before="120" w:after="0"/>
    </w:pPr>
    <w:rPr>
      <w:sz w:val="20"/>
      <w:szCs w:val="20"/>
    </w:rPr>
  </w:style>
  <w:style w:type="paragraph" w:styleId="18">
    <w:name w:val="Normal (Web)"/>
    <w:basedOn w:val="1"/>
    <w:unhideWhenUsed/>
    <w:qFormat/>
    <w:uiPriority w:val="99"/>
    <w:pPr>
      <w:spacing w:beforeAutospacing="1" w:afterAutospacing="1"/>
    </w:pPr>
    <w:rPr>
      <w:rFonts w:eastAsia="Times New Roman" w:cs="Times New Roman"/>
      <w:szCs w:val="24"/>
    </w:rPr>
  </w:style>
  <w:style w:type="paragraph" w:styleId="19">
    <w:name w:val="header"/>
    <w:basedOn w:val="1"/>
    <w:unhideWhenUsed/>
    <w:qFormat/>
    <w:uiPriority w:val="99"/>
    <w:pPr>
      <w:tabs>
        <w:tab w:val="center" w:pos="4844"/>
        <w:tab w:val="right" w:pos="9689"/>
      </w:tabs>
    </w:pPr>
    <w:rPr>
      <w:b/>
    </w:rPr>
  </w:style>
  <w:style w:type="paragraph" w:styleId="20">
    <w:name w:val="annotation subject"/>
    <w:basedOn w:val="15"/>
    <w:next w:val="15"/>
    <w:semiHidden/>
    <w:unhideWhenUsed/>
    <w:qFormat/>
    <w:uiPriority w:val="99"/>
    <w:rPr>
      <w:b/>
      <w:bCs/>
    </w:rPr>
  </w:style>
  <w:style w:type="paragraph" w:styleId="21">
    <w:name w:val="footer"/>
    <w:basedOn w:val="1"/>
    <w:unhideWhenUsed/>
    <w:qFormat/>
    <w:uiPriority w:val="99"/>
    <w:pPr>
      <w:tabs>
        <w:tab w:val="center" w:pos="4844"/>
        <w:tab w:val="right" w:pos="9689"/>
      </w:tabs>
      <w:spacing w:before="120" w:after="0"/>
    </w:pPr>
  </w:style>
  <w:style w:type="paragraph" w:styleId="22">
    <w:name w:val="caption"/>
    <w:basedOn w:val="1"/>
    <w:unhideWhenUsed/>
    <w:qFormat/>
    <w:uiPriority w:val="35"/>
    <w:pPr>
      <w:keepNext/>
    </w:pPr>
    <w:rPr>
      <w:rFonts w:cs="Times New Roman"/>
      <w:b/>
      <w:bCs/>
      <w:szCs w:val="24"/>
    </w:rPr>
  </w:style>
  <w:style w:type="paragraph" w:styleId="23">
    <w:name w:val="Balloon Text"/>
    <w:basedOn w:val="1"/>
    <w:semiHidden/>
    <w:unhideWhenUsed/>
    <w:qFormat/>
    <w:uiPriority w:val="99"/>
    <w:pPr>
      <w:spacing w:before="120" w:after="0"/>
    </w:pPr>
    <w:rPr>
      <w:rFonts w:ascii="Tahoma" w:hAnsi="Tahoma" w:cs="Tahoma"/>
      <w:sz w:val="16"/>
      <w:szCs w:val="16"/>
    </w:rPr>
  </w:style>
  <w:style w:type="paragraph" w:styleId="24">
    <w:name w:val="Subtitle"/>
    <w:basedOn w:val="1"/>
    <w:next w:val="1"/>
    <w:unhideWhenUsed/>
    <w:qFormat/>
    <w:uiPriority w:val="99"/>
    <w:pPr>
      <w:spacing w:before="240" w:after="240"/>
    </w:pPr>
    <w:rPr>
      <w:rFonts w:cs="Times New Roman"/>
      <w:b/>
      <w:szCs w:val="24"/>
    </w:rPr>
  </w:style>
  <w:style w:type="paragraph" w:styleId="25">
    <w:name w:val="footnote text"/>
    <w:basedOn w:val="1"/>
    <w:semiHidden/>
    <w:unhideWhenUsed/>
    <w:qFormat/>
    <w:uiPriority w:val="99"/>
    <w:pPr>
      <w:spacing w:before="120" w:after="0"/>
    </w:pPr>
    <w:rPr>
      <w:sz w:val="20"/>
      <w:szCs w:val="20"/>
    </w:rPr>
  </w:style>
  <w:style w:type="table" w:styleId="26">
    <w:name w:val="Table Grid"/>
    <w:basedOn w:val="9"/>
    <w:qFormat/>
    <w:uiPriority w:val="59"/>
    <w:pPr>
      <w:spacing w:after="0" w:line="240" w:lineRule="auto"/>
    </w:pPr>
    <w:rPr>
      <w:rFonts w:asciiTheme="majorHAnsi" w:hAnsiTheme="majorHAns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7">
    <w:name w:val="Âncora da nota de fim"/>
    <w:uiPriority w:val="0"/>
    <w:rPr>
      <w:vertAlign w:val="superscript"/>
    </w:rPr>
  </w:style>
  <w:style w:type="character" w:customStyle="1" w:styleId="28">
    <w:name w:val="Endnote Characters"/>
    <w:basedOn w:val="8"/>
    <w:semiHidden/>
    <w:unhideWhenUsed/>
    <w:qFormat/>
    <w:uiPriority w:val="99"/>
    <w:rPr>
      <w:vertAlign w:val="superscript"/>
    </w:rPr>
  </w:style>
  <w:style w:type="character" w:customStyle="1" w:styleId="29">
    <w:name w:val="Link da internet visitado"/>
    <w:basedOn w:val="8"/>
    <w:semiHidden/>
    <w:unhideWhenUsed/>
    <w:uiPriority w:val="99"/>
    <w:rPr>
      <w:color w:val="800080" w:themeColor="followedHyperlink"/>
      <w:u w:val="single"/>
      <w14:textFill>
        <w14:solidFill>
          <w14:schemeClr w14:val="folHlink"/>
        </w14:solidFill>
      </w14:textFill>
    </w:rPr>
  </w:style>
  <w:style w:type="character" w:customStyle="1" w:styleId="30">
    <w:name w:val="Ênfase1"/>
    <w:basedOn w:val="8"/>
    <w:qFormat/>
    <w:uiPriority w:val="20"/>
    <w:rPr>
      <w:rFonts w:ascii="Times New Roman" w:hAnsi="Times New Roman"/>
      <w:i/>
      <w:iCs/>
    </w:rPr>
  </w:style>
  <w:style w:type="character" w:customStyle="1" w:styleId="31">
    <w:name w:val="Âncora da nota de rodapé"/>
    <w:uiPriority w:val="0"/>
    <w:rPr>
      <w:vertAlign w:val="superscript"/>
    </w:rPr>
  </w:style>
  <w:style w:type="character" w:customStyle="1" w:styleId="32">
    <w:name w:val="Footnote Characters"/>
    <w:basedOn w:val="8"/>
    <w:semiHidden/>
    <w:unhideWhenUsed/>
    <w:qFormat/>
    <w:uiPriority w:val="99"/>
    <w:rPr>
      <w:vertAlign w:val="superscript"/>
    </w:rPr>
  </w:style>
  <w:style w:type="character" w:customStyle="1" w:styleId="33">
    <w:name w:val="Link da Internet"/>
    <w:basedOn w:val="8"/>
    <w:unhideWhenUsed/>
    <w:qFormat/>
    <w:uiPriority w:val="99"/>
    <w:rPr>
      <w:color w:val="0000FF"/>
      <w:u w:val="single"/>
    </w:rPr>
  </w:style>
  <w:style w:type="character" w:customStyle="1" w:styleId="34">
    <w:name w:val="Heading 1 Char"/>
    <w:basedOn w:val="8"/>
    <w:qFormat/>
    <w:uiPriority w:val="2"/>
    <w:rPr>
      <w:rFonts w:ascii="Times New Roman" w:hAnsi="Times New Roman" w:eastAsia="Cambria" w:cs="Times New Roman"/>
      <w:b/>
      <w:sz w:val="24"/>
      <w:szCs w:val="24"/>
    </w:rPr>
  </w:style>
  <w:style w:type="character" w:customStyle="1" w:styleId="35">
    <w:name w:val="Heading 2 Char"/>
    <w:basedOn w:val="8"/>
    <w:qFormat/>
    <w:uiPriority w:val="2"/>
    <w:rPr>
      <w:rFonts w:ascii="Times New Roman" w:hAnsi="Times New Roman" w:eastAsia="Cambria" w:cs="Times New Roman"/>
      <w:b/>
      <w:sz w:val="24"/>
      <w:szCs w:val="24"/>
    </w:rPr>
  </w:style>
  <w:style w:type="character" w:customStyle="1" w:styleId="36">
    <w:name w:val="Subtitle Char"/>
    <w:basedOn w:val="8"/>
    <w:qFormat/>
    <w:uiPriority w:val="99"/>
    <w:rPr>
      <w:rFonts w:ascii="Times New Roman" w:hAnsi="Times New Roman" w:cs="Times New Roman"/>
      <w:b/>
      <w:sz w:val="24"/>
      <w:szCs w:val="24"/>
    </w:rPr>
  </w:style>
  <w:style w:type="character" w:customStyle="1" w:styleId="37">
    <w:name w:val="Balloon Text Char"/>
    <w:basedOn w:val="8"/>
    <w:semiHidden/>
    <w:qFormat/>
    <w:uiPriority w:val="99"/>
    <w:rPr>
      <w:rFonts w:ascii="Tahoma" w:hAnsi="Tahoma" w:cs="Tahoma"/>
      <w:sz w:val="16"/>
      <w:szCs w:val="16"/>
    </w:rPr>
  </w:style>
  <w:style w:type="character" w:customStyle="1" w:styleId="38">
    <w:name w:val="Book Title"/>
    <w:basedOn w:val="8"/>
    <w:qFormat/>
    <w:uiPriority w:val="33"/>
    <w:rPr>
      <w:rFonts w:ascii="Times New Roman" w:hAnsi="Times New Roman"/>
      <w:b/>
      <w:bCs/>
      <w:i/>
      <w:iCs/>
      <w:spacing w:val="5"/>
    </w:rPr>
  </w:style>
  <w:style w:type="character" w:customStyle="1" w:styleId="39">
    <w:name w:val="Comment Text Char"/>
    <w:basedOn w:val="8"/>
    <w:semiHidden/>
    <w:qFormat/>
    <w:uiPriority w:val="99"/>
    <w:rPr>
      <w:rFonts w:ascii="Times New Roman" w:hAnsi="Times New Roman"/>
      <w:sz w:val="20"/>
      <w:szCs w:val="20"/>
    </w:rPr>
  </w:style>
  <w:style w:type="character" w:customStyle="1" w:styleId="40">
    <w:name w:val="Comment Subject Char"/>
    <w:basedOn w:val="39"/>
    <w:semiHidden/>
    <w:qFormat/>
    <w:uiPriority w:val="99"/>
    <w:rPr>
      <w:rFonts w:ascii="Times New Roman" w:hAnsi="Times New Roman"/>
      <w:b/>
      <w:bCs/>
      <w:sz w:val="20"/>
      <w:szCs w:val="20"/>
    </w:rPr>
  </w:style>
  <w:style w:type="character" w:customStyle="1" w:styleId="41">
    <w:name w:val="Endnote Text Char"/>
    <w:basedOn w:val="8"/>
    <w:semiHidden/>
    <w:qFormat/>
    <w:uiPriority w:val="99"/>
    <w:rPr>
      <w:rFonts w:ascii="Times New Roman" w:hAnsi="Times New Roman"/>
      <w:sz w:val="20"/>
      <w:szCs w:val="20"/>
    </w:rPr>
  </w:style>
  <w:style w:type="character" w:customStyle="1" w:styleId="42">
    <w:name w:val="Footer Char"/>
    <w:basedOn w:val="8"/>
    <w:qFormat/>
    <w:uiPriority w:val="99"/>
    <w:rPr>
      <w:rFonts w:ascii="Times New Roman" w:hAnsi="Times New Roman"/>
      <w:sz w:val="24"/>
    </w:rPr>
  </w:style>
  <w:style w:type="character" w:customStyle="1" w:styleId="43">
    <w:name w:val="Footnote Text Char"/>
    <w:basedOn w:val="8"/>
    <w:semiHidden/>
    <w:qFormat/>
    <w:uiPriority w:val="99"/>
    <w:rPr>
      <w:rFonts w:ascii="Times New Roman" w:hAnsi="Times New Roman"/>
      <w:sz w:val="20"/>
      <w:szCs w:val="20"/>
    </w:rPr>
  </w:style>
  <w:style w:type="character" w:customStyle="1" w:styleId="44">
    <w:name w:val="Header Char"/>
    <w:basedOn w:val="8"/>
    <w:qFormat/>
    <w:uiPriority w:val="99"/>
    <w:rPr>
      <w:rFonts w:ascii="Times New Roman" w:hAnsi="Times New Roman"/>
      <w:b/>
      <w:sz w:val="24"/>
    </w:rPr>
  </w:style>
  <w:style w:type="character" w:customStyle="1" w:styleId="45">
    <w:name w:val="Intense Emphasis"/>
    <w:basedOn w:val="8"/>
    <w:unhideWhenUsed/>
    <w:qFormat/>
    <w:uiPriority w:val="21"/>
    <w:rPr>
      <w:rFonts w:ascii="Times New Roman" w:hAnsi="Times New Roman"/>
      <w:i/>
      <w:iCs/>
      <w:color w:val="auto"/>
    </w:rPr>
  </w:style>
  <w:style w:type="character" w:customStyle="1" w:styleId="46">
    <w:name w:val="Intense Reference"/>
    <w:basedOn w:val="8"/>
    <w:qFormat/>
    <w:uiPriority w:val="32"/>
    <w:rPr>
      <w:b/>
      <w:bCs/>
      <w:smallCaps/>
      <w:color w:val="auto"/>
      <w:spacing w:val="5"/>
    </w:rPr>
  </w:style>
  <w:style w:type="character" w:customStyle="1" w:styleId="47">
    <w:name w:val="Heading 3 Char"/>
    <w:basedOn w:val="8"/>
    <w:qFormat/>
    <w:uiPriority w:val="2"/>
    <w:rPr>
      <w:rFonts w:ascii="Times New Roman" w:hAnsi="Times New Roman" w:eastAsiaTheme="majorEastAsia" w:cstheme="majorBidi"/>
      <w:b/>
      <w:sz w:val="24"/>
      <w:szCs w:val="24"/>
    </w:rPr>
  </w:style>
  <w:style w:type="character" w:customStyle="1" w:styleId="48">
    <w:name w:val="Heading 4 Char"/>
    <w:basedOn w:val="8"/>
    <w:qFormat/>
    <w:uiPriority w:val="2"/>
    <w:rPr>
      <w:rFonts w:ascii="Times New Roman" w:hAnsi="Times New Roman" w:eastAsiaTheme="majorEastAsia" w:cstheme="majorBidi"/>
      <w:b/>
      <w:iCs/>
      <w:sz w:val="24"/>
      <w:szCs w:val="24"/>
    </w:rPr>
  </w:style>
  <w:style w:type="character" w:customStyle="1" w:styleId="49">
    <w:name w:val="Heading 5 Char"/>
    <w:basedOn w:val="8"/>
    <w:qFormat/>
    <w:uiPriority w:val="2"/>
    <w:rPr>
      <w:rFonts w:ascii="Times New Roman" w:hAnsi="Times New Roman" w:eastAsiaTheme="majorEastAsia" w:cstheme="majorBidi"/>
      <w:b/>
      <w:iCs/>
      <w:sz w:val="24"/>
      <w:szCs w:val="24"/>
    </w:rPr>
  </w:style>
  <w:style w:type="character" w:customStyle="1" w:styleId="50">
    <w:name w:val="Quote Char"/>
    <w:basedOn w:val="8"/>
    <w:qFormat/>
    <w:uiPriority w:val="29"/>
    <w:rPr>
      <w:rFonts w:ascii="Times New Roman" w:hAnsi="Times New Roman"/>
      <w:i/>
      <w:iCs/>
      <w:color w:val="404040" w:themeColor="text1" w:themeTint="BF"/>
      <w:sz w:val="24"/>
      <w14:textFill>
        <w14:solidFill>
          <w14:schemeClr w14:val="tx1">
            <w14:lumMod w14:val="75000"/>
            <w14:lumOff w14:val="25000"/>
          </w14:schemeClr>
        </w14:solidFill>
      </w14:textFill>
    </w:rPr>
  </w:style>
  <w:style w:type="character" w:customStyle="1" w:styleId="51">
    <w:name w:val="Subtle Emphasis"/>
    <w:basedOn w:val="8"/>
    <w:qFormat/>
    <w:uiPriority w:val="19"/>
    <w:rPr>
      <w:rFonts w:ascii="Times New Roman" w:hAnsi="Times New Roman"/>
      <w:i/>
      <w:iCs/>
      <w:color w:val="404040" w:themeColor="text1" w:themeTint="BF"/>
      <w14:textFill>
        <w14:solidFill>
          <w14:schemeClr w14:val="tx1">
            <w14:lumMod w14:val="75000"/>
            <w14:lumOff w14:val="25000"/>
          </w14:schemeClr>
        </w14:solidFill>
      </w14:textFill>
    </w:rPr>
  </w:style>
  <w:style w:type="character" w:customStyle="1" w:styleId="52">
    <w:name w:val="Title Char"/>
    <w:basedOn w:val="8"/>
    <w:qFormat/>
    <w:uiPriority w:val="0"/>
    <w:rPr>
      <w:rFonts w:ascii="Times New Roman" w:hAnsi="Times New Roman" w:cs="Times New Roman"/>
      <w:b/>
      <w:sz w:val="32"/>
      <w:szCs w:val="32"/>
    </w:rPr>
  </w:style>
  <w:style w:type="paragraph" w:customStyle="1" w:styleId="53">
    <w:name w:val="Título1"/>
    <w:basedOn w:val="1"/>
    <w:next w:val="14"/>
    <w:qFormat/>
    <w:uiPriority w:val="0"/>
    <w:pPr>
      <w:keepNext/>
      <w:spacing w:before="240" w:after="120"/>
    </w:pPr>
    <w:rPr>
      <w:rFonts w:ascii="Liberation Sans" w:hAnsi="Liberation Sans" w:eastAsia="Microsoft YaHei" w:cs="Arial"/>
      <w:sz w:val="28"/>
      <w:szCs w:val="28"/>
    </w:rPr>
  </w:style>
  <w:style w:type="paragraph" w:customStyle="1" w:styleId="54">
    <w:name w:val="Índice"/>
    <w:basedOn w:val="1"/>
    <w:qFormat/>
    <w:uiPriority w:val="0"/>
    <w:pPr>
      <w:suppressLineNumbers/>
    </w:pPr>
    <w:rPr>
      <w:rFonts w:cs="Arial"/>
    </w:rPr>
  </w:style>
  <w:style w:type="paragraph" w:customStyle="1" w:styleId="55">
    <w:name w:val="Cabeçalho e Rodapé"/>
    <w:basedOn w:val="1"/>
    <w:qFormat/>
    <w:uiPriority w:val="0"/>
  </w:style>
  <w:style w:type="paragraph" w:styleId="56">
    <w:name w:val="No Spacing"/>
    <w:unhideWhenUsed/>
    <w:qFormat/>
    <w:uiPriority w:val="99"/>
    <w:pPr>
      <w:widowControl/>
      <w:suppressAutoHyphens/>
      <w:bidi w:val="0"/>
      <w:spacing w:before="0" w:after="0" w:line="240" w:lineRule="auto"/>
      <w:jc w:val="left"/>
    </w:pPr>
    <w:rPr>
      <w:rFonts w:ascii="Times New Roman" w:hAnsi="Times New Roman" w:eastAsiaTheme="minorHAnsi" w:cstheme="minorBidi"/>
      <w:color w:val="auto"/>
      <w:kern w:val="0"/>
      <w:sz w:val="24"/>
      <w:szCs w:val="22"/>
      <w:lang w:val="en-US" w:eastAsia="en-US" w:bidi="ar-SA"/>
    </w:rPr>
  </w:style>
  <w:style w:type="paragraph" w:customStyle="1" w:styleId="57">
    <w:name w:val="Author List"/>
    <w:basedOn w:val="24"/>
    <w:next w:val="1"/>
    <w:qFormat/>
    <w:uiPriority w:val="1"/>
  </w:style>
  <w:style w:type="paragraph" w:styleId="58">
    <w:name w:val="Quote"/>
    <w:basedOn w:val="1"/>
    <w:next w:val="1"/>
    <w:qFormat/>
    <w:uiPriority w:val="29"/>
    <w:pPr>
      <w:spacing w:before="200" w:after="160"/>
      <w:ind w:left="864" w:right="864" w:firstLine="0"/>
      <w:jc w:val="center"/>
    </w:pPr>
    <w:rPr>
      <w:i/>
      <w:iCs/>
      <w:color w:val="404040" w:themeColor="text1" w:themeTint="BF"/>
      <w14:textFill>
        <w14:solidFill>
          <w14:schemeClr w14:val="tx1">
            <w14:lumMod w14:val="75000"/>
            <w14:lumOff w14:val="25000"/>
          </w14:schemeClr>
        </w14:solidFill>
      </w14:textFill>
    </w:rPr>
  </w:style>
  <w:style w:type="paragraph" w:customStyle="1" w:styleId="59">
    <w:name w:val="Supplementary Material"/>
    <w:basedOn w:val="16"/>
    <w:next w:val="16"/>
    <w:qFormat/>
    <w:uiPriority w:val="0"/>
    <w:pPr>
      <w:spacing w:before="240" w:after="120"/>
    </w:pPr>
    <w:rPr>
      <w:i/>
    </w:rPr>
  </w:style>
  <w:style w:type="paragraph" w:customStyle="1" w:styleId="60">
    <w:name w:val="Revision"/>
    <w:semiHidden/>
    <w:qFormat/>
    <w:uiPriority w:val="99"/>
    <w:pPr>
      <w:widowControl/>
      <w:suppressAutoHyphens/>
      <w:bidi w:val="0"/>
      <w:spacing w:before="0" w:after="0" w:line="240" w:lineRule="auto"/>
      <w:jc w:val="left"/>
    </w:pPr>
    <w:rPr>
      <w:rFonts w:ascii="Times New Roman" w:hAnsi="Times New Roman" w:eastAsiaTheme="minorHAnsi" w:cstheme="minorBidi"/>
      <w:color w:val="auto"/>
      <w:kern w:val="0"/>
      <w:sz w:val="24"/>
      <w:szCs w:val="22"/>
      <w:lang w:val="en-US" w:eastAsia="en-US" w:bidi="ar-SA"/>
    </w:rPr>
  </w:style>
  <w:style w:type="paragraph" w:customStyle="1" w:styleId="61">
    <w:name w:val="Conteúdo do quadro"/>
    <w:basedOn w:val="1"/>
    <w:qFormat/>
    <w:uiPriority w:val="0"/>
  </w:style>
  <w:style w:type="paragraph" w:customStyle="1" w:styleId="62">
    <w:name w:val="Conteúdo da tabela"/>
    <w:basedOn w:val="1"/>
    <w:qFormat/>
    <w:uiPriority w:val="0"/>
    <w:pPr>
      <w:suppressLineNumbers/>
    </w:pPr>
  </w:style>
  <w:style w:type="paragraph" w:customStyle="1" w:styleId="63">
    <w:name w:val="Título de tabela"/>
    <w:basedOn w:val="62"/>
    <w:qFormat/>
    <w:uiPriority w:val="0"/>
    <w:pPr>
      <w:suppressLineNumbers/>
      <w:jc w:val="center"/>
    </w:pPr>
    <w:rPr>
      <w:b/>
      <w:bCs/>
    </w:rPr>
  </w:style>
  <w:style w:type="table" w:customStyle="1" w:styleId="64">
    <w:name w:val="_Style 11"/>
    <w:basedOn w:val="65"/>
    <w:qFormat/>
    <w:uiPriority w:val="0"/>
    <w:tblPr>
      <w:tblCellMar>
        <w:top w:w="100" w:type="dxa"/>
        <w:left w:w="100" w:type="dxa"/>
        <w:bottom w:w="100" w:type="dxa"/>
        <w:right w:w="100" w:type="dxa"/>
      </w:tblCellMar>
    </w:tblPr>
  </w:style>
  <w:style w:type="table" w:customStyle="1" w:styleId="65">
    <w:name w:val="Table Normal"/>
    <w:qFormat/>
    <w:uiPriority w:val="0"/>
  </w:style>
  <w:style w:type="table" w:customStyle="1" w:styleId="66">
    <w:name w:val="_Style 12"/>
    <w:basedOn w:val="65"/>
    <w:qFormat/>
    <w:uiPriority w:val="0"/>
    <w:tblPr>
      <w:tblCellMar>
        <w:top w:w="100" w:type="dxa"/>
        <w:left w:w="100" w:type="dxa"/>
        <w:bottom w:w="100" w:type="dxa"/>
        <w:right w:w="10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6.xml"/><Relationship Id="rId16" Type="http://schemas.openxmlformats.org/officeDocument/2006/relationships/customXml" Target="../customXml/item5.xml"/><Relationship Id="rId15" Type="http://schemas.openxmlformats.org/officeDocument/2006/relationships/customXml" Target="../customXml/item4.xml"/><Relationship Id="rId14" Type="http://schemas.openxmlformats.org/officeDocument/2006/relationships/customXml" Target="../customXml/item3.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t:contentTypeSchema xmlns:ct="http://schemas.microsoft.com/office/2006/metadata/contentType" xmlns:ma="http://schemas.microsoft.com/office/2006/metadata/properties/metaAttributes" ct:_="" ma:_="" ma:contentTypeName="Document" ma:contentTypeID="0x01010026445AF306EBB441B7A6158762C40D43" ma:contentTypeVersion="28" ma:contentTypeDescription="Create a new document." ma:contentTypeScope="" ma:versionID="885ac53139f20652f850277d10459b85">
  <xsd:schema xmlns:xsd="http://www.w3.org/2001/XMLSchema" xmlns:xs="http://www.w3.org/2001/XMLSchema" xmlns:p="http://schemas.microsoft.com/office/2006/metadata/properties" xmlns:ns2="26005759-6815-4540-b8ea-913958d74f23" xmlns:ns3="970c08f3-bdc0-46be-888b-e62464d9f78c" targetNamespace="http://schemas.microsoft.com/office/2006/metadata/properties" ma:root="true" ma:fieldsID="b20dbcea35cbef169bcf39aab5233ab6" ns2:_="" ns3:_="">
    <xsd:import namespace="26005759-6815-4540-b8ea-913958d74f23"/>
    <xsd:import namespace="970c08f3-bdc0-46be-888b-e62464d9f78c"/>
    <xsd:element name="properties">
      <xsd:complexType>
        <xsd:sequence>
          <xsd:element name="documentManagement">
            <xsd:complexType>
              <xsd:all>
                <xsd:element ref="ns2:_dlc_DocIdUrl" minOccurs="0"/>
                <xsd:element ref="ns2:_dlc_DocId"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Status" minOccurs="0"/>
                <xsd:element ref="ns3:Lead" minOccurs="0"/>
                <xsd:element ref="ns3:Description" minOccurs="0"/>
                <xsd:element ref="ns3:_Flow_SignoffStatu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05759-6815-4540-b8ea-913958d74f23"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7" nillable="true" ma:displayName="Document ID Value" ma:description="The value of the document ID assigned to this item." ma:hidden="true" ma:internalName="_dlc_DocId" ma:readOnly="false">
      <xsd:simpleType>
        <xsd:restriction base="dms:Text"/>
      </xsd:simpleType>
    </xsd:element>
    <xsd:element name="_dlc_DocIdPersistId" ma:index="9" nillable="true" ma:displayName="Persist ID" ma:description="Keep ID on add." ma:hidden="true" ma:internalName="_dlc_DocIdPersistId" ma:readOnly="false">
      <xsd:simpleType>
        <xsd:restriction base="dms:Boolean"/>
      </xsd:simpleType>
    </xsd:element>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9" nillable="true" ma:displayName="Taxonomy Catch All Column" ma:hidden="true" ma:list="{43fa7804-5c1f-47ca-a814-a80f2ff05ca7}" ma:internalName="TaxCatchAll" ma:showField="CatchAllData" ma:web="26005759-6815-4540-b8ea-913958d74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0c08f3-bdc0-46be-888b-e62464d9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Status" ma:index="18" nillable="true" ma:displayName="Status" ma:default="New" ma:description="Archive function" ma:format="Dropdown" ma:internalName="Status">
      <xsd:simpleType>
        <xsd:restriction base="dms:Choice">
          <xsd:enumeration value="New"/>
          <xsd:enumeration value="Ongoing"/>
          <xsd:enumeration value="Finished"/>
        </xsd:restriction>
      </xsd:simpleType>
    </xsd:element>
    <xsd:element name="Lead" ma:index="19" nillable="true" ma:displayName="Lead" ma:format="Dropdown" ma:list="UserInfo" ma:SharePointGroup="0" ma:internalName="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 ma:index="20" nillable="true" ma:displayName="Description" ma:format="Dropdown" ma:internalName="Description">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65d274b-74f9-43c9-a5ca-fb7fe75b76d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CHICAGO.XSL" StyleName="Chicago"/>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26005759-6815-4540-b8ea-913958d74f23">FRONDOC-1086935359-10119</_dlc_DocId>
    <_dlc_DocIdUrl xmlns="26005759-6815-4540-b8ea-913958d74f23">
      <Url>https://frontiersin.sharepoint.com/Publishing/PubOps/Production/_layouts/15/DocIdRedir.aspx?ID=FRONDOC-1086935359-10119</Url>
      <Description>FRONDOC-1086935359-10119</Description>
    </_dlc_DocIdUrl>
    <_dlc_DocIdPersistId xmlns="26005759-6815-4540-b8ea-913958d74f23">false</_dlc_DocIdPersistId>
    <Description xmlns="970c08f3-bdc0-46be-888b-e62464d9f78c" xsi:nil="true"/>
    <Lead xmlns="970c08f3-bdc0-46be-888b-e62464d9f78c">
      <UserInfo>
        <DisplayName/>
        <AccountId xsi:nil="true"/>
        <AccountType/>
      </UserInfo>
    </Lead>
    <Status xmlns="970c08f3-bdc0-46be-888b-e62464d9f78c">New</Status>
    <_Flow_SignoffStatus xmlns="970c08f3-bdc0-46be-888b-e62464d9f78c" xsi:nil="true"/>
    <SharedWithUsers xmlns="26005759-6815-4540-b8ea-913958d74f23">
      <UserInfo>
        <DisplayName/>
        <AccountId xsi:nil="true"/>
        <AccountType/>
      </UserInfo>
    </SharedWithUsers>
    <lcf76f155ced4ddcb4097134ff3c332f xmlns="970c08f3-bdc0-46be-888b-e62464d9f78c">
      <Terms xmlns="http://schemas.microsoft.com/office/infopath/2007/PartnerControls"/>
    </lcf76f155ced4ddcb4097134ff3c332f>
    <TaxCatchAll xmlns="26005759-6815-4540-b8ea-913958d74f23"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FF441E3-103C-4487-877D-08CD22337C19}">
  <ds:schemaRefs/>
</ds:datastoreItem>
</file>

<file path=customXml/itemProps3.xml><?xml version="1.0" encoding="utf-8"?>
<ds:datastoreItem xmlns:ds="http://schemas.openxmlformats.org/officeDocument/2006/customXml" ds:itemID="{114314AF-3C36-4C2C-B599-40A76C6FFFC1}">
  <ds:schemaRefs/>
</ds:datastoreItem>
</file>

<file path=customXml/itemProps4.xml><?xml version="1.0" encoding="utf-8"?>
<ds:datastoreItem xmlns:ds="http://schemas.openxmlformats.org/officeDocument/2006/customXml" ds:itemID="{2558679B-78FB-42CD-A1EA-A99096AF5568}">
  <ds:schemaRefs/>
</ds:datastoreItem>
</file>

<file path=customXml/itemProps5.xml><?xml version="1.0" encoding="utf-8"?>
<ds:datastoreItem xmlns:ds="http://schemas.openxmlformats.org/officeDocument/2006/customXml" ds:itemID="{4B2E0E22-D442-4EBE-AAA2-EDC8871E7B41}">
  <ds:schemaRefs/>
</ds:datastoreItem>
</file>

<file path=customXml/itemProps6.xml><?xml version="1.0" encoding="utf-8"?>
<ds:datastoreItem xmlns:ds="http://schemas.openxmlformats.org/officeDocument/2006/customXml" ds:itemID="{A3D4929F-83D0-432F-8F82-6D4423C25F5E}">
  <ds:schemaRefs/>
</ds:datastoreItem>
</file>

<file path=docProps/app.xml><?xml version="1.0" encoding="utf-8"?>
<Properties xmlns="http://schemas.openxmlformats.org/officeDocument/2006/extended-properties" xmlns:vt="http://schemas.openxmlformats.org/officeDocument/2006/docPropsVTypes">
  <Template>Supplementary_Material.dotx</Template>
  <Pages>5</Pages>
  <Words>1157</Words>
  <Characters>5033</Characters>
  <Paragraphs>792</Paragraphs>
  <TotalTime>213</TotalTime>
  <ScaleCrop>false</ScaleCrop>
  <LinksUpToDate>false</LinksUpToDate>
  <CharactersWithSpaces>5402</CharactersWithSpaces>
  <Application>WPS Office_12.2.0.17562_F1E327BC-269C-435d-A152-05C5408002CA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2022-11-17T16:58:00Z</dcterms:created>
  <dc:creator>Frontiers</dc:creator>
  <cp:lastModifiedBy>Neuropsicofarmaco</cp:lastModifiedBy>
  <cp:lastPrinted>2013-10-03T12:51:00Z</cp:lastPrinted>
  <dcterms:modified xsi:type="dcterms:W3CDTF">2024-09-05T17:54:34Z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0x01010026445AF306EBB441B7A6158762C40D43</vt:lpwstr>
  </property>
  <property fmtid="{D5CDD505-2E9C-101B-9397-08002B2CF9AE}" pid="4" name="DocSecurity">
    <vt:i4>0</vt:i4>
  </property>
  <property fmtid="{D5CDD505-2E9C-101B-9397-08002B2CF9AE}" pid="5" name="ICV">
    <vt:lpwstr>625D6634EDB1486BAEB7C710DADA251C_13</vt:lpwstr>
  </property>
  <property fmtid="{D5CDD505-2E9C-101B-9397-08002B2CF9AE}" pid="6" name="KSOProductBuildVer">
    <vt:lpwstr>1046-12.2.0.17562</vt:lpwstr>
  </property>
  <property fmtid="{D5CDD505-2E9C-101B-9397-08002B2CF9AE}" pid="7" name="LinksUpToDate">
    <vt:bool>false</vt:bool>
  </property>
  <property fmtid="{D5CDD505-2E9C-101B-9397-08002B2CF9AE}" pid="8" name="MediaServiceImageTags">
    <vt:lpwstr/>
  </property>
  <property fmtid="{D5CDD505-2E9C-101B-9397-08002B2CF9AE}" pid="9" name="Order">
    <vt:i4>1011900</vt:i4>
  </property>
  <property fmtid="{D5CDD505-2E9C-101B-9397-08002B2CF9AE}" pid="10" name="ScaleCrop">
    <vt:bool>false</vt:bool>
  </property>
  <property fmtid="{D5CDD505-2E9C-101B-9397-08002B2CF9AE}" pid="11" name="TemplateUrl">
    <vt:lpwstr/>
  </property>
  <property fmtid="{D5CDD505-2E9C-101B-9397-08002B2CF9AE}" pid="12" name="_dlc_DocIdItemGuid">
    <vt:lpwstr>f82bb101-9b00-462e-af01-9a0e7ec06274</vt:lpwstr>
  </property>
  <property fmtid="{D5CDD505-2E9C-101B-9397-08002B2CF9AE}" pid="13" name="xd_ProgID">
    <vt:lpwstr/>
  </property>
  <property fmtid="{D5CDD505-2E9C-101B-9397-08002B2CF9AE}" pid="14" name="xd_Signature">
    <vt:bool>false</vt:bool>
  </property>
</Properties>
</file>