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6FC84" w14:textId="35EBBC37" w:rsidR="000035D5" w:rsidRDefault="000035D5" w:rsidP="000035D5">
      <w:pPr>
        <w:pStyle w:val="Titre"/>
        <w:rPr>
          <w:lang w:val="en-GB"/>
        </w:rPr>
      </w:pPr>
      <w:bookmarkStart w:id="0" w:name="_Hlk78282978"/>
      <w:r>
        <w:rPr>
          <w:lang w:val="en-GB"/>
        </w:rPr>
        <w:t>Inclusivity in global research</w:t>
      </w:r>
    </w:p>
    <w:p w14:paraId="5D02379E" w14:textId="08AE134C" w:rsidR="000035D5" w:rsidRDefault="000035D5" w:rsidP="000035D5">
      <w:pPr>
        <w:spacing w:before="240" w:after="240"/>
        <w:rPr>
          <w:lang w:val="en-GB"/>
        </w:rPr>
      </w:pPr>
      <w:r w:rsidRPr="00E004E6">
        <w:rPr>
          <w:lang w:val="en-GB"/>
        </w:rPr>
        <w:t>PLOS’ policy on inclusivity in global research aims to improve transparency in the reporting of research performed outside of researchers’ own country or community</w:t>
      </w:r>
      <w:r w:rsidRPr="00E004E6">
        <w:t xml:space="preserve"> and</w:t>
      </w:r>
      <w:r w:rsidRPr="00E004E6">
        <w:rPr>
          <w:rFonts w:eastAsia="Times New Roman"/>
        </w:rPr>
        <w:t xml:space="preserve"> ensures that PLOS publications reporting global research adhere to high standards for research ethics and authorship</w:t>
      </w:r>
      <w:r w:rsidRPr="00E004E6">
        <w:rPr>
          <w:lang w:val="en-GB"/>
        </w:rPr>
        <w:t>. Authors of relevant research articles may be asked to complete the questionnaire below, which outlines ethical, cultural, and scientific considerations specific to inclusivity in global research. This questionnaire may be requested when researchers have travelled to a different country to conduct research, if research uses samples collected in another country, research with Indigenous populations or their lands, or if research is on cultural artefacts. Researchers travelling to another country solely to use</w:t>
      </w:r>
      <w:r w:rsidRPr="00E004E6">
        <w:t xml:space="preserve"> laboratory equipment will not normally be required to complete the questionnaire. However, the questionnaire can be requested at the journal’s discretion for any submission – if you have been requested to complete this questionnaire by the PLOS journal you submitted to, please do so.</w:t>
      </w:r>
      <w:r>
        <w:t xml:space="preserve"> </w:t>
      </w:r>
    </w:p>
    <w:p w14:paraId="391C9558" w14:textId="77777777" w:rsidR="000035D5" w:rsidRDefault="000035D5" w:rsidP="000035D5">
      <w:pPr>
        <w:spacing w:before="240" w:after="240"/>
      </w:pPr>
      <w:r>
        <w:t xml:space="preserve">Please complete the questionnaire below and include this as a Supporting Information file with your manuscript. </w:t>
      </w:r>
      <w:bookmarkStart w:id="1" w:name="_Hlk78273808"/>
      <w:r>
        <w:t>Note that if your paper is accepted for publication, this checklist will be published with your article in the supporting information files</w:t>
      </w:r>
      <w:bookmarkEnd w:id="1"/>
      <w:r>
        <w:t xml:space="preserve">. </w:t>
      </w:r>
      <w:bookmarkStart w:id="2" w:name="_Hlk78473744"/>
      <w:bookmarkStart w:id="3" w:name="_Hlk78473058"/>
      <w:r>
        <w:t>P</w:t>
      </w:r>
      <w:r w:rsidRPr="00C652F1">
        <w:t xml:space="preserve">lease ensure that you reference the checklist in the main body of your manuscript. </w:t>
      </w:r>
      <w:r>
        <w:t>We suggest adding a subsection ‘Inclusivity in global research’ to your Methods section and adding the following sentence: “</w:t>
      </w:r>
      <w:r w:rsidRPr="008925D7">
        <w:t>Additional information regarding the ethical, cultural, and scientific considerations specific to inclusivity in global research is included in the Supporting Information (S</w:t>
      </w:r>
      <w:r w:rsidRPr="003609AA">
        <w:rPr>
          <w:color w:val="FF0000"/>
        </w:rPr>
        <w:t>X</w:t>
      </w:r>
      <w:r w:rsidRPr="008925D7">
        <w:t xml:space="preserve"> Checklist)</w:t>
      </w:r>
      <w:r>
        <w:t>”</w:t>
      </w:r>
      <w:bookmarkEnd w:id="2"/>
    </w:p>
    <w:bookmarkEnd w:id="3"/>
    <w:p w14:paraId="189A2EDB" w14:textId="77777777" w:rsidR="000035D5" w:rsidRPr="00E004E6" w:rsidRDefault="000035D5" w:rsidP="000035D5">
      <w:pPr>
        <w:spacing w:before="240" w:after="240"/>
      </w:pPr>
      <w:r>
        <w:t xml:space="preserve">The questions have been designed to be applicable to a wide range of study types, and there are subsections </w:t>
      </w:r>
      <w:r w:rsidRPr="00E004E6">
        <w:t xml:space="preserve">for both human subjects research and non-human </w:t>
      </w:r>
      <w:proofErr w:type="gramStart"/>
      <w:r w:rsidRPr="00E004E6">
        <w:t>subjects</w:t>
      </w:r>
      <w:proofErr w:type="gramEnd"/>
      <w:r w:rsidRPr="00E004E6">
        <w:t xml:space="preserve"> research. If any of the questions are not relevant to your </w:t>
      </w:r>
      <w:proofErr w:type="gramStart"/>
      <w:r w:rsidRPr="00E004E6">
        <w:t>research</w:t>
      </w:r>
      <w:proofErr w:type="gramEnd"/>
      <w:r w:rsidRPr="00E004E6">
        <w:t xml:space="preserve"> please mark them as “N/A” as appropriate. </w:t>
      </w:r>
    </w:p>
    <w:bookmarkEnd w:id="0"/>
    <w:p w14:paraId="6E0451E3" w14:textId="77777777" w:rsidR="000035D5" w:rsidRPr="00E004E6" w:rsidRDefault="000035D5" w:rsidP="000035D5"/>
    <w:p w14:paraId="36C6527F" w14:textId="77777777" w:rsidR="000035D5" w:rsidRPr="00E004E6" w:rsidRDefault="000035D5" w:rsidP="000035D5">
      <w:pPr>
        <w:rPr>
          <w:b/>
          <w:sz w:val="28"/>
          <w:szCs w:val="28"/>
        </w:rPr>
      </w:pPr>
      <w:r w:rsidRPr="00E004E6">
        <w:rPr>
          <w:b/>
          <w:sz w:val="28"/>
          <w:szCs w:val="28"/>
        </w:rPr>
        <w:t>Ethical considerations, permits and authorship</w:t>
      </w:r>
    </w:p>
    <w:p w14:paraId="7157B4AA" w14:textId="078234F7" w:rsidR="000035D5" w:rsidRDefault="000035D5" w:rsidP="000035D5">
      <w:pPr>
        <w:spacing w:before="240" w:after="240"/>
        <w:rPr>
          <w:i/>
        </w:rPr>
      </w:pPr>
      <w:r>
        <w:rPr>
          <w:i/>
        </w:rPr>
        <w:t>This section is applicable to all research types.</w:t>
      </w:r>
    </w:p>
    <w:p w14:paraId="107B90EE" w14:textId="2C2EC7D6" w:rsidR="000035D5" w:rsidRDefault="000035D5" w:rsidP="000035D5">
      <w:pPr>
        <w:spacing w:before="240" w:after="240"/>
      </w:pPr>
      <w:r>
        <w:rPr>
          <w:noProof/>
        </w:rPr>
        <mc:AlternateContent>
          <mc:Choice Requires="wps">
            <w:drawing>
              <wp:anchor distT="45720" distB="45720" distL="114300" distR="114300" simplePos="0" relativeHeight="251659264" behindDoc="0" locked="0" layoutInCell="1" allowOverlap="1" wp14:anchorId="20705967" wp14:editId="0BC5A7F4">
                <wp:simplePos x="0" y="0"/>
                <wp:positionH relativeFrom="margin">
                  <wp:align>right</wp:align>
                </wp:positionH>
                <wp:positionV relativeFrom="paragraph">
                  <wp:posOffset>827405</wp:posOffset>
                </wp:positionV>
                <wp:extent cx="6838950" cy="140462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solidFill>
                          <a:srgbClr val="FFFFFF"/>
                        </a:solidFill>
                        <a:ln w="9525">
                          <a:solidFill>
                            <a:srgbClr val="193A65"/>
                          </a:solidFill>
                          <a:miter lim="800000"/>
                          <a:headEnd/>
                          <a:tailEnd/>
                        </a:ln>
                      </wps:spPr>
                      <wps:txbx>
                        <w:txbxContent>
                          <w:p w14:paraId="6D277F44" w14:textId="7D1EA70A" w:rsidR="000035D5" w:rsidRDefault="000035D5">
                            <w:r>
                              <w:t xml:space="preserve">Reported on page number: </w:t>
                            </w:r>
                            <w:r w:rsidR="00437A0C">
                              <w:t xml:space="preserve">page </w:t>
                            </w:r>
                            <w:proofErr w:type="gramStart"/>
                            <w:r w:rsidR="002A6A35">
                              <w:t>7</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705967" id="_x0000_t202" coordsize="21600,21600" o:spt="202" path="m,l,21600r21600,l21600,xe">
                <v:stroke joinstyle="miter"/>
                <v:path gradientshapeok="t" o:connecttype="rect"/>
              </v:shapetype>
              <v:shape id="Text Box 2" o:spid="_x0000_s1026" type="#_x0000_t202" style="position:absolute;margin-left:487.3pt;margin-top:65.15pt;width:538.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" strokecolor="#193a65">
                <v:textbox style="mso-fit-shape-to-text:t">
                  <w:txbxContent>
                    <w:p w14:paraId="6D277F44" w14:textId="7D1EA70A" w:rsidR="000035D5" w:rsidRDefault="000035D5">
                      <w:r>
                        <w:t xml:space="preserve">Reported on page number: </w:t>
                      </w:r>
                      <w:r w:rsidR="00437A0C">
                        <w:t xml:space="preserve">page </w:t>
                      </w:r>
                      <w:proofErr w:type="gramStart"/>
                      <w:r w:rsidR="002A6A35">
                        <w:t>7</w:t>
                      </w:r>
                      <w:proofErr w:type="gramEnd"/>
                    </w:p>
                  </w:txbxContent>
                </v:textbox>
                <w10:wrap type="square" anchorx="margin"/>
              </v:shape>
            </w:pict>
          </mc:Fallback>
        </mc:AlternateContent>
      </w:r>
      <w:r>
        <w:t xml:space="preserve">Provide details as to who granted permissions and/or consent for the study to take place in the Methods section of your manuscript. This should include the names of </w:t>
      </w:r>
      <w:r w:rsidRPr="009364D9">
        <w:rPr>
          <w:b/>
          <w:bCs/>
        </w:rPr>
        <w:t>all</w:t>
      </w:r>
      <w:r>
        <w:t xml:space="preserve"> ethics boards, governmental organizations, community leaders or other bodies that provided approval for the study. If individuals provided approval refer to these people by their role or title but do not list their name(s).</w:t>
      </w:r>
      <w:r>
        <w:br/>
      </w:r>
    </w:p>
    <w:p w14:paraId="38C7B663" w14:textId="6C8BA0BC" w:rsidR="000035D5" w:rsidRDefault="000035D5" w:rsidP="000035D5">
      <w:pPr>
        <w:spacing w:before="240" w:after="240"/>
      </w:pPr>
      <w:r>
        <w:rPr>
          <w:noProof/>
        </w:rPr>
        <mc:AlternateContent>
          <mc:Choice Requires="wps">
            <w:drawing>
              <wp:anchor distT="45720" distB="45720" distL="114300" distR="114300" simplePos="0" relativeHeight="251661312" behindDoc="0" locked="0" layoutInCell="1" allowOverlap="1" wp14:anchorId="6BA191BF" wp14:editId="28B53877">
                <wp:simplePos x="0" y="0"/>
                <wp:positionH relativeFrom="margin">
                  <wp:align>right</wp:align>
                </wp:positionH>
                <wp:positionV relativeFrom="paragraph">
                  <wp:posOffset>522605</wp:posOffset>
                </wp:positionV>
                <wp:extent cx="6838950" cy="1404620"/>
                <wp:effectExtent l="0" t="0" r="19050"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solidFill>
                          <a:srgbClr val="FFFFFF"/>
                        </a:solidFill>
                        <a:ln w="9525">
                          <a:solidFill>
                            <a:srgbClr val="193A65"/>
                          </a:solidFill>
                          <a:miter lim="800000"/>
                          <a:headEnd/>
                          <a:tailEnd/>
                        </a:ln>
                      </wps:spPr>
                      <wps:txbx>
                        <w:txbxContent>
                          <w:p w14:paraId="19E6DEB8" w14:textId="37FA4210" w:rsidR="000035D5" w:rsidRDefault="000035D5" w:rsidP="000035D5">
                            <w:r>
                              <w:t xml:space="preserve">Reported on page number: </w:t>
                            </w:r>
                            <w:r w:rsidR="00437A0C">
                              <w:t>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191BF" id="_x0000_s1027" type="#_x0000_t202" style="position:absolute;margin-left:487.3pt;margin-top:41.15pt;width:538.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" strokecolor="#193a65">
                <v:textbox style="mso-fit-shape-to-text:t">
                  <w:txbxContent>
                    <w:p w14:paraId="19E6DEB8" w14:textId="37FA4210" w:rsidR="000035D5" w:rsidRDefault="000035D5" w:rsidP="000035D5">
                      <w:r>
                        <w:t xml:space="preserve">Reported on page number: </w:t>
                      </w:r>
                      <w:r w:rsidR="00437A0C">
                        <w:t>N/A</w:t>
                      </w:r>
                    </w:p>
                  </w:txbxContent>
                </v:textbox>
                <w10:wrap type="square" anchorx="margin"/>
              </v:shape>
            </w:pict>
          </mc:Fallback>
        </mc:AlternateContent>
      </w:r>
      <w:r>
        <w:t xml:space="preserve">If there were any deviations from the study protocol after approval was </w:t>
      </w:r>
      <w:proofErr w:type="gramStart"/>
      <w:r>
        <w:t>obtained</w:t>
      </w:r>
      <w:proofErr w:type="gramEnd"/>
      <w:r>
        <w:t xml:space="preserve"> please provide details of these changes in the Methods section of your manuscript.</w:t>
      </w:r>
      <w:r>
        <w:br/>
      </w:r>
      <w:bookmarkStart w:id="4" w:name="_Hlk73631626"/>
      <w:r>
        <w:lastRenderedPageBreak/>
        <w:t xml:space="preserve">Did this study involve local collaborators that are residents of the country where the research was conducted or members of the community studied? If you do not have any authors from said communities, please provide </w:t>
      </w:r>
      <w:r>
        <w:rPr>
          <w:noProof/>
        </w:rPr>
        <mc:AlternateContent>
          <mc:Choice Requires="wps">
            <w:drawing>
              <wp:anchor distT="45720" distB="45720" distL="114300" distR="114300" simplePos="0" relativeHeight="251665408" behindDoc="0" locked="0" layoutInCell="1" allowOverlap="1" wp14:anchorId="30DBFF50" wp14:editId="39A48368">
                <wp:simplePos x="0" y="0"/>
                <wp:positionH relativeFrom="margin">
                  <wp:align>right</wp:align>
                </wp:positionH>
                <wp:positionV relativeFrom="paragraph">
                  <wp:posOffset>708025</wp:posOffset>
                </wp:positionV>
                <wp:extent cx="6838950" cy="1613535"/>
                <wp:effectExtent l="0" t="0" r="19050" b="1206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614114"/>
                        </a:xfrm>
                        <a:prstGeom prst="rect">
                          <a:avLst/>
                        </a:prstGeom>
                        <a:solidFill>
                          <a:srgbClr val="FFFFFF"/>
                        </a:solidFill>
                        <a:ln w="9525">
                          <a:solidFill>
                            <a:srgbClr val="193A65"/>
                          </a:solidFill>
                          <a:miter lim="800000"/>
                          <a:headEnd/>
                          <a:tailEnd/>
                        </a:ln>
                      </wps:spPr>
                      <wps:txbx>
                        <w:txbxContent>
                          <w:p w14:paraId="41AE696F" w14:textId="0ECA5327" w:rsidR="000035D5" w:rsidRPr="002A6A35" w:rsidRDefault="002A6A35" w:rsidP="000035D5">
                            <w:r w:rsidRPr="002A6A35">
                              <w:t xml:space="preserve">This scoping review concerns a research project carried out in Bangladesh with international collaborations, particularly in France. The first author is a student from Nigeria who carried out this scoping review as part of her research </w:t>
                            </w:r>
                            <w:r>
                              <w:t>trainees</w:t>
                            </w:r>
                            <w:r w:rsidRPr="002A6A35">
                              <w:t xml:space="preserve"> within this research </w:t>
                            </w:r>
                            <w:proofErr w:type="spellStart"/>
                            <w:r w:rsidRPr="002A6A35">
                              <w:t>programme</w:t>
                            </w:r>
                            <w:proofErr w:type="spellEnd"/>
                            <w:r w:rsidRPr="002A6A35">
                              <w:t xml:space="preserve">, in close collaboration with colleagues in Bangladesh who took part in all stages of the review. Discussions via the Internet, Zoom and missions to Bangladesh helped to strengthen these collaborations. This review complements empirical research carried out in Bangladesh, and its results help to </w:t>
                            </w:r>
                            <w:proofErr w:type="spellStart"/>
                            <w:r w:rsidRPr="002A6A35">
                              <w:t>contextualise</w:t>
                            </w:r>
                            <w:proofErr w:type="spellEnd"/>
                            <w:r w:rsidRPr="002A6A35">
                              <w:t xml:space="preserve"> the history of the reforms </w:t>
                            </w:r>
                            <w:proofErr w:type="gramStart"/>
                            <w:r w:rsidRPr="002A6A35">
                              <w:t>in order to</w:t>
                            </w:r>
                            <w:proofErr w:type="gramEnd"/>
                            <w:r w:rsidRPr="002A6A35">
                              <w:t xml:space="preserve"> better understand the current collection of empirical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BFF50" id="_x0000_s1028" type="#_x0000_t202" style="position:absolute;margin-left:487.3pt;margin-top:55.75pt;width:538.5pt;height:127.05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" strokecolor="#193a65">
                <v:textbox>
                  <w:txbxContent>
                    <w:p w14:paraId="41AE696F" w14:textId="0ECA5327" w:rsidR="000035D5" w:rsidRPr="002A6A35" w:rsidRDefault="002A6A35" w:rsidP="000035D5">
                      <w:r w:rsidRPr="002A6A35">
                        <w:t xml:space="preserve">This scoping review concerns a research project carried out in Bangladesh with international collaborations, particularly in France. The first author is a student from Nigeria who carried out this scoping review as part of her research </w:t>
                      </w:r>
                      <w:r>
                        <w:t>trainees</w:t>
                      </w:r>
                      <w:r w:rsidRPr="002A6A35">
                        <w:t xml:space="preserve"> within this research </w:t>
                      </w:r>
                      <w:proofErr w:type="spellStart"/>
                      <w:r w:rsidRPr="002A6A35">
                        <w:t>programme</w:t>
                      </w:r>
                      <w:proofErr w:type="spellEnd"/>
                      <w:r w:rsidRPr="002A6A35">
                        <w:t xml:space="preserve">, in close collaboration with colleagues in Bangladesh who took part in all stages of the review. Discussions via the Internet, Zoom and missions to Bangladesh helped to strengthen these collaborations. This review complements empirical research carried out in Bangladesh, and its results help to </w:t>
                      </w:r>
                      <w:proofErr w:type="spellStart"/>
                      <w:r w:rsidRPr="002A6A35">
                        <w:t>contextualise</w:t>
                      </w:r>
                      <w:proofErr w:type="spellEnd"/>
                      <w:r w:rsidRPr="002A6A35">
                        <w:t xml:space="preserve"> the history of the reforms </w:t>
                      </w:r>
                      <w:proofErr w:type="gramStart"/>
                      <w:r w:rsidRPr="002A6A35">
                        <w:t>in order to</w:t>
                      </w:r>
                      <w:proofErr w:type="gramEnd"/>
                      <w:r w:rsidRPr="002A6A35">
                        <w:t xml:space="preserve"> better understand the current collection of empirical data.</w:t>
                      </w:r>
                    </w:p>
                  </w:txbxContent>
                </v:textbox>
                <w10:wrap type="square" anchorx="margin"/>
              </v:shape>
            </w:pict>
          </mc:Fallback>
        </mc:AlternateContent>
      </w:r>
      <w:r>
        <w:t xml:space="preserve">an explanation for this below. </w:t>
      </w:r>
    </w:p>
    <w:p w14:paraId="6FD88498" w14:textId="7F92FE39" w:rsidR="002A6A35" w:rsidRDefault="002A6A35" w:rsidP="000035D5">
      <w:pPr>
        <w:spacing w:before="240" w:after="240"/>
        <w:rPr>
          <w:lang w:val="en-GB"/>
        </w:rPr>
      </w:pPr>
    </w:p>
    <w:p w14:paraId="60ACB501" w14:textId="6F7ED5AF" w:rsidR="000035D5" w:rsidRDefault="000035D5" w:rsidP="000035D5">
      <w:pPr>
        <w:spacing w:before="240" w:after="240"/>
      </w:pPr>
      <w:r>
        <w:rPr>
          <w:lang w:val="en-GB"/>
        </w:rPr>
        <w:t xml:space="preserve">Everyone listed as an author should meet PLOS’ criteria for authorship </w:t>
      </w:r>
      <w:r w:rsidRPr="00BF3DA5">
        <w:rPr>
          <w:lang w:val="en-GB"/>
        </w:rPr>
        <w:t xml:space="preserve">and all individuals who meet these criteria should be included in the author </w:t>
      </w:r>
      <w:proofErr w:type="spellStart"/>
      <w:r w:rsidRPr="00BF3DA5">
        <w:rPr>
          <w:lang w:val="en-GB"/>
        </w:rPr>
        <w:t>byline</w:t>
      </w:r>
      <w:proofErr w:type="spellEnd"/>
      <w:r w:rsidRPr="00BF3DA5">
        <w:rPr>
          <w:lang w:val="en-GB"/>
        </w:rPr>
        <w:t>, rather than</w:t>
      </w:r>
      <w:r w:rsidR="00580384">
        <w:rPr>
          <w:lang w:val="en-GB"/>
        </w:rPr>
        <w:t xml:space="preserve"> the</w:t>
      </w:r>
      <w:r w:rsidRPr="00BF3DA5">
        <w:rPr>
          <w:lang w:val="en-GB"/>
        </w:rPr>
        <w:t xml:space="preserve"> acknowledgements</w:t>
      </w:r>
      <w:r>
        <w:rPr>
          <w:lang w:val="en-GB"/>
        </w:rPr>
        <w:t>.</w:t>
      </w:r>
      <w:r>
        <w:t xml:space="preserve"> </w:t>
      </w:r>
      <w:r w:rsidRPr="001057AE">
        <w:t xml:space="preserve">Authorship criteria is based on the International Committee of Medical Journal Editors (ICMJE) Uniform Requirements for Manuscripts Submitted to Biomedical Journals - for further information please see here: </w:t>
      </w:r>
      <w:hyperlink r:id="rId7" w:history="1">
        <w:r w:rsidRPr="00C34FAE">
          <w:rPr>
            <w:rStyle w:val="Hyperlien"/>
          </w:rPr>
          <w:t>https://journals.plos.org/plosone/s/authorship</w:t>
        </w:r>
      </w:hyperlink>
      <w:r w:rsidRPr="001057AE">
        <w:t>.</w:t>
      </w:r>
    </w:p>
    <w:p w14:paraId="5CA8BFC7" w14:textId="201598DD" w:rsidR="000035D5" w:rsidRDefault="000035D5" w:rsidP="000035D5">
      <w:pPr>
        <w:spacing w:before="240" w:after="240"/>
      </w:pPr>
    </w:p>
    <w:bookmarkEnd w:id="4"/>
    <w:p w14:paraId="50D21C05" w14:textId="77777777" w:rsidR="000035D5" w:rsidRPr="00E004E6" w:rsidRDefault="000035D5" w:rsidP="000035D5">
      <w:pPr>
        <w:rPr>
          <w:b/>
          <w:sz w:val="28"/>
          <w:szCs w:val="28"/>
        </w:rPr>
      </w:pPr>
      <w:r w:rsidRPr="00E004E6">
        <w:rPr>
          <w:b/>
          <w:sz w:val="28"/>
          <w:szCs w:val="28"/>
        </w:rPr>
        <w:t>Human subjects research (</w:t>
      </w:r>
      <w:proofErr w:type="gramStart"/>
      <w:r w:rsidRPr="00E004E6">
        <w:rPr>
          <w:b/>
          <w:sz w:val="28"/>
          <w:szCs w:val="28"/>
        </w:rPr>
        <w:t>e.g.</w:t>
      </w:r>
      <w:proofErr w:type="gramEnd"/>
      <w:r w:rsidRPr="00E004E6">
        <w:rPr>
          <w:b/>
          <w:sz w:val="28"/>
          <w:szCs w:val="28"/>
        </w:rPr>
        <w:t xml:space="preserve"> health research, medical research, cross-cultural psychology)</w:t>
      </w:r>
    </w:p>
    <w:p w14:paraId="4FCD7FF8" w14:textId="3E375C06" w:rsidR="000035D5" w:rsidRDefault="000035D5" w:rsidP="000035D5">
      <w:pPr>
        <w:spacing w:before="240" w:after="240"/>
      </w:pPr>
      <w:bookmarkStart w:id="5" w:name="_Hlk73537624"/>
      <w:r>
        <w:rPr>
          <w:noProof/>
        </w:rPr>
        <mc:AlternateContent>
          <mc:Choice Requires="wps">
            <w:drawing>
              <wp:anchor distT="45720" distB="45720" distL="114300" distR="114300" simplePos="0" relativeHeight="251675648" behindDoc="0" locked="0" layoutInCell="1" allowOverlap="1" wp14:anchorId="369EFE5B" wp14:editId="56769C56">
                <wp:simplePos x="0" y="0"/>
                <wp:positionH relativeFrom="margin">
                  <wp:align>right</wp:align>
                </wp:positionH>
                <wp:positionV relativeFrom="paragraph">
                  <wp:posOffset>997585</wp:posOffset>
                </wp:positionV>
                <wp:extent cx="6838950" cy="933450"/>
                <wp:effectExtent l="0" t="0" r="19050" b="19050"/>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33450"/>
                        </a:xfrm>
                        <a:prstGeom prst="rect">
                          <a:avLst/>
                        </a:prstGeom>
                        <a:solidFill>
                          <a:srgbClr val="FFFFFF"/>
                        </a:solidFill>
                        <a:ln w="9525">
                          <a:solidFill>
                            <a:srgbClr val="193A65"/>
                          </a:solidFill>
                          <a:miter lim="800000"/>
                          <a:headEnd/>
                          <a:tailEnd/>
                        </a:ln>
                      </wps:spPr>
                      <wps:txbx>
                        <w:txbxContent>
                          <w:p w14:paraId="223CD14A" w14:textId="1C232BAC" w:rsidR="000035D5" w:rsidRDefault="00B82A94" w:rsidP="000035D5">
                            <w:r w:rsidRPr="00B82A94">
                              <w:t xml:space="preserve">This is a scoping review with no empirical data collection, so no ethical approval is required. However, this review is part of a research project that has obtained an Ethics approval from the Institutional Review Board (IRB) of the BRAC James P Grant School of Public Health, BRAC University (ref: IRB-19 November 20–050) in Bangladesh.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EFE5B" id="_x0000_s1029" type="#_x0000_t202" style="position:absolute;margin-left:487.3pt;margin-top:78.55pt;width:538.5pt;height:73.5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" strokecolor="#193a65">
                <v:textbox>
                  <w:txbxContent>
                    <w:p w14:paraId="223CD14A" w14:textId="1C232BAC" w:rsidR="000035D5" w:rsidRDefault="00B82A94" w:rsidP="000035D5">
                      <w:r w:rsidRPr="00B82A94">
                        <w:t xml:space="preserve">This is a scoping review with no empirical data collection, so no ethical approval is required. However, this review is part of a research project that has obtained an Ethics approval from the Institutional Review Board (IRB) of the BRAC James P Grant School of Public Health, BRAC University (ref: IRB-19 November 20–050) in Bangladesh. </w:t>
                      </w:r>
                    </w:p>
                  </w:txbxContent>
                </v:textbox>
                <w10:wrap type="topAndBottom" anchorx="margin"/>
              </v:shape>
            </w:pict>
          </mc:Fallback>
        </mc:AlternateContent>
      </w:r>
      <w:r>
        <w:t>Did you obtain written informed consent from a representative of the local community or region before the research took place?</w:t>
      </w:r>
      <w:r w:rsidRPr="003B7423">
        <w:t xml:space="preserve"> </w:t>
      </w:r>
      <w:r>
        <w:t xml:space="preserve">How did you establish who speaks for the community? </w:t>
      </w:r>
      <w:bookmarkStart w:id="6" w:name="_Hlk78275784"/>
      <w:r>
        <w:t xml:space="preserve">Details of written informed consent obtained from study participants should be reported separately in the Methods section of your manuscript. </w:t>
      </w:r>
    </w:p>
    <w:bookmarkEnd w:id="6"/>
    <w:p w14:paraId="02B48E49" w14:textId="77777777" w:rsidR="00091AC0" w:rsidRDefault="00091AC0" w:rsidP="000035D5">
      <w:pPr>
        <w:spacing w:before="240" w:after="240"/>
      </w:pPr>
    </w:p>
    <w:p w14:paraId="6B9BADC3" w14:textId="0EFA9825" w:rsidR="000035D5" w:rsidRDefault="000035D5" w:rsidP="000035D5">
      <w:pPr>
        <w:spacing w:before="240" w:after="240"/>
      </w:pPr>
      <w:r>
        <w:t xml:space="preserve">How did members of the local community provide input on the aims of the research investigation, its methodology, and its anticipated outcome(s)? </w:t>
      </w:r>
    </w:p>
    <w:p w14:paraId="4E65FA24" w14:textId="53073552" w:rsidR="000035D5" w:rsidRDefault="000035D5" w:rsidP="000035D5">
      <w:pPr>
        <w:spacing w:before="240" w:after="240"/>
      </w:pPr>
      <w:r>
        <w:rPr>
          <w:noProof/>
        </w:rPr>
        <w:lastRenderedPageBreak/>
        <mc:AlternateContent>
          <mc:Choice Requires="wps">
            <w:drawing>
              <wp:anchor distT="45720" distB="45720" distL="114300" distR="114300" simplePos="0" relativeHeight="251679744" behindDoc="0" locked="0" layoutInCell="1" allowOverlap="1" wp14:anchorId="1A7A99EA" wp14:editId="56956F0B">
                <wp:simplePos x="0" y="0"/>
                <wp:positionH relativeFrom="margin">
                  <wp:align>right</wp:align>
                </wp:positionH>
                <wp:positionV relativeFrom="paragraph">
                  <wp:posOffset>1132205</wp:posOffset>
                </wp:positionV>
                <wp:extent cx="6838950" cy="676275"/>
                <wp:effectExtent l="0" t="0" r="19050" b="28575"/>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53B10E27" w14:textId="1BAD21AD" w:rsidR="000035D5" w:rsidRDefault="00091AC0" w:rsidP="000035D5">
                            <w:r w:rsidRPr="00091AC0">
                              <w:t>The research team is mainly composed of people living in Senegal. The research objective is a national priority and responds to a need identified by the officials of the National Agency for Universal Health Coverage.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A99EA" id="_x0000_s1030" type="#_x0000_t202" style="position:absolute;margin-left:487.3pt;margin-top:89.15pt;width:538.5pt;height:53.25pt;z-index:251679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" strokecolor="#193a65">
                <v:textbox>
                  <w:txbxContent>
                    <w:p w14:paraId="53B10E27" w14:textId="1BAD21AD" w:rsidR="000035D5" w:rsidRDefault="00091AC0" w:rsidP="000035D5">
                      <w:r w:rsidRPr="00091AC0">
                        <w:t>The research team is mainly composed of people living in Senegal. The research objective is a national priority and responds to a need identified by the officials of the National Agency for Universal Health Coverage.</w:t>
                      </w:r>
                    </w:p>
                  </w:txbxContent>
                </v:textbox>
                <w10:wrap type="topAndBottom" anchorx="margin"/>
              </v:shape>
            </w:pict>
          </mc:Fallback>
        </mc:AlternateContent>
      </w:r>
      <w:r>
        <w:t xml:space="preserve">When engaging with the local community, how did you ensure that </w:t>
      </w:r>
      <w:r w:rsidR="00580384">
        <w:t xml:space="preserve">the </w:t>
      </w:r>
      <w:r>
        <w:t xml:space="preserve">informed consent documents and other materials could be understood by local </w:t>
      </w:r>
      <w:proofErr w:type="spellStart"/>
      <w:r>
        <w:t>takeholders</w:t>
      </w:r>
      <w:proofErr w:type="spellEnd"/>
      <w:r>
        <w:t>?</w:t>
      </w:r>
    </w:p>
    <w:bookmarkEnd w:id="5"/>
    <w:p w14:paraId="393A0AEC" w14:textId="1B3A90DF" w:rsidR="000035D5" w:rsidRDefault="000035D5" w:rsidP="000035D5">
      <w:pPr>
        <w:spacing w:before="240" w:after="240"/>
      </w:pPr>
      <w:r>
        <w:rPr>
          <w:noProof/>
        </w:rPr>
        <mc:AlternateContent>
          <mc:Choice Requires="wps">
            <w:drawing>
              <wp:anchor distT="45720" distB="45720" distL="114300" distR="114300" simplePos="0" relativeHeight="251681792" behindDoc="0" locked="0" layoutInCell="1" allowOverlap="1" wp14:anchorId="0D25BCA0" wp14:editId="1212028B">
                <wp:simplePos x="0" y="0"/>
                <wp:positionH relativeFrom="margin">
                  <wp:align>right</wp:align>
                </wp:positionH>
                <wp:positionV relativeFrom="paragraph">
                  <wp:posOffset>698500</wp:posOffset>
                </wp:positionV>
                <wp:extent cx="6838950" cy="676275"/>
                <wp:effectExtent l="0" t="0" r="19050" b="28575"/>
                <wp:wrapTopAndBottom/>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63B5C0C8" w14:textId="03424D2A" w:rsidR="000035D5" w:rsidRDefault="00091AC0" w:rsidP="000035D5">
                            <w:r w:rsidRPr="00091AC0">
                              <w:t xml:space="preserve">The results of the research </w:t>
                            </w:r>
                            <w:r w:rsidR="00B82A94">
                              <w:t>will be</w:t>
                            </w:r>
                            <w:r w:rsidRPr="00091AC0">
                              <w:t xml:space="preserve"> presented at a seminar to UHC officials </w:t>
                            </w:r>
                            <w:r w:rsidR="00B82A94">
                              <w:t xml:space="preserve">in </w:t>
                            </w:r>
                            <w:proofErr w:type="spellStart"/>
                            <w:r w:rsidR="00B82A94">
                              <w:t>Bangladesg</w:t>
                            </w:r>
                            <w:proofErr w:type="spellEnd"/>
                            <w:r w:rsidR="00B82A94">
                              <w:t xml:space="preserve"> </w:t>
                            </w:r>
                            <w:r w:rsidRPr="00091AC0">
                              <w:t xml:space="preserve">and widely discussed with them in the context of the ongoing </w:t>
                            </w:r>
                            <w:r w:rsidR="00B82A94">
                              <w:t>empirical research process</w:t>
                            </w:r>
                            <w:r w:rsidRPr="00091AC0">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5BCA0" id="_x0000_s1031" type="#_x0000_t202" style="position:absolute;margin-left:487.3pt;margin-top:55pt;width:538.5pt;height:53.2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" strokecolor="#193a65">
                <v:textbox>
                  <w:txbxContent>
                    <w:p w14:paraId="63B5C0C8" w14:textId="03424D2A" w:rsidR="000035D5" w:rsidRDefault="00091AC0" w:rsidP="000035D5">
                      <w:r w:rsidRPr="00091AC0">
                        <w:t xml:space="preserve">The results of the research </w:t>
                      </w:r>
                      <w:r w:rsidR="00B82A94">
                        <w:t>will be</w:t>
                      </w:r>
                      <w:r w:rsidRPr="00091AC0">
                        <w:t xml:space="preserve"> presented at a seminar to UHC officials </w:t>
                      </w:r>
                      <w:r w:rsidR="00B82A94">
                        <w:t xml:space="preserve">in </w:t>
                      </w:r>
                      <w:proofErr w:type="spellStart"/>
                      <w:r w:rsidR="00B82A94">
                        <w:t>Bangladesg</w:t>
                      </w:r>
                      <w:proofErr w:type="spellEnd"/>
                      <w:r w:rsidR="00B82A94">
                        <w:t xml:space="preserve"> </w:t>
                      </w:r>
                      <w:r w:rsidRPr="00091AC0">
                        <w:t xml:space="preserve">and widely discussed with them in the context of the ongoing </w:t>
                      </w:r>
                      <w:r w:rsidR="00B82A94">
                        <w:t>empirical research process</w:t>
                      </w:r>
                      <w:r w:rsidRPr="00091AC0">
                        <w:t xml:space="preserve">. </w:t>
                      </w:r>
                    </w:p>
                  </w:txbxContent>
                </v:textbox>
                <w10:wrap type="topAndBottom" anchorx="margin"/>
              </v:shape>
            </w:pict>
          </mc:Fallback>
        </mc:AlternateContent>
      </w:r>
      <w:r>
        <w:t>Will the findings of the research be made available in an understandable format to stakeholders in the community where the study was conducted (</w:t>
      </w:r>
      <w:proofErr w:type="gramStart"/>
      <w:r>
        <w:t>e.g.</w:t>
      </w:r>
      <w:proofErr w:type="gramEnd"/>
      <w:r>
        <w:t xml:space="preserve"> via a presentation, summary report, copies of publications, etc.)? Please provide details of how this will be achieved. </w:t>
      </w:r>
    </w:p>
    <w:p w14:paraId="02C1E365" w14:textId="44D612D2" w:rsidR="000035D5" w:rsidRDefault="000035D5" w:rsidP="000035D5">
      <w:pPr>
        <w:spacing w:before="240" w:after="240"/>
        <w:rPr>
          <w:b/>
        </w:rPr>
      </w:pPr>
    </w:p>
    <w:p w14:paraId="633D3D21" w14:textId="66483385" w:rsidR="000035D5" w:rsidRPr="00E004E6" w:rsidRDefault="000035D5" w:rsidP="000035D5">
      <w:pPr>
        <w:spacing w:before="240" w:after="240"/>
        <w:rPr>
          <w:b/>
          <w:sz w:val="28"/>
          <w:szCs w:val="28"/>
        </w:rPr>
      </w:pPr>
      <w:r w:rsidRPr="00E004E6">
        <w:rPr>
          <w:b/>
          <w:sz w:val="28"/>
          <w:szCs w:val="28"/>
        </w:rPr>
        <w:t xml:space="preserve">Non-human subjects research using specimens/ animals collected as part of the study, or those housed in archival collections. Examples include archaeology, paleontology, </w:t>
      </w:r>
      <w:proofErr w:type="gramStart"/>
      <w:r w:rsidRPr="00E004E6">
        <w:rPr>
          <w:b/>
          <w:sz w:val="28"/>
          <w:szCs w:val="28"/>
        </w:rPr>
        <w:t>botany</w:t>
      </w:r>
      <w:proofErr w:type="gramEnd"/>
      <w:r w:rsidRPr="00E004E6">
        <w:rPr>
          <w:b/>
          <w:sz w:val="28"/>
          <w:szCs w:val="28"/>
        </w:rPr>
        <w:t xml:space="preserve"> and zoology. </w:t>
      </w:r>
    </w:p>
    <w:p w14:paraId="3F5F17F9" w14:textId="648534FF" w:rsidR="000035D5" w:rsidRDefault="000035D5" w:rsidP="000035D5">
      <w:pPr>
        <w:spacing w:after="240"/>
      </w:pPr>
      <w:r>
        <w:rPr>
          <w:noProof/>
        </w:rPr>
        <mc:AlternateContent>
          <mc:Choice Requires="wps">
            <w:drawing>
              <wp:anchor distT="45720" distB="45720" distL="114300" distR="114300" simplePos="0" relativeHeight="251683840" behindDoc="0" locked="0" layoutInCell="1" allowOverlap="1" wp14:anchorId="5C1A4D03" wp14:editId="654F0A6E">
                <wp:simplePos x="0" y="0"/>
                <wp:positionH relativeFrom="margin">
                  <wp:align>right</wp:align>
                </wp:positionH>
                <wp:positionV relativeFrom="paragraph">
                  <wp:posOffset>1080135</wp:posOffset>
                </wp:positionV>
                <wp:extent cx="6838950" cy="676275"/>
                <wp:effectExtent l="0" t="0" r="19050" b="28575"/>
                <wp:wrapTopAndBottom/>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02348124" w14:textId="14845613" w:rsidR="000035D5" w:rsidRPr="00091AC0" w:rsidRDefault="00091AC0" w:rsidP="000035D5">
                            <w:pPr>
                              <w:rPr>
                                <w:lang w:val="fr-FR"/>
                              </w:rPr>
                            </w:pPr>
                            <w:r>
                              <w:rPr>
                                <w:lang w:val="fr-FR"/>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A4D03" id="_x0000_s1032" type="#_x0000_t202" style="position:absolute;margin-left:487.3pt;margin-top:85.05pt;width:538.5pt;height:53.2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" strokecolor="#193a65">
                <v:textbox>
                  <w:txbxContent>
                    <w:p w14:paraId="02348124" w14:textId="14845613" w:rsidR="000035D5" w:rsidRPr="00091AC0" w:rsidRDefault="00091AC0" w:rsidP="000035D5">
                      <w:pPr>
                        <w:rPr>
                          <w:lang w:val="fr-FR"/>
                        </w:rPr>
                      </w:pPr>
                      <w:r>
                        <w:rPr>
                          <w:lang w:val="fr-FR"/>
                        </w:rPr>
                        <w:t>N/A</w:t>
                      </w:r>
                    </w:p>
                  </w:txbxContent>
                </v:textbox>
                <w10:wrap type="topAndBottom" anchorx="margin"/>
              </v:shape>
            </w:pict>
          </mc:Fallback>
        </mc:AlternateContent>
      </w:r>
      <w:r>
        <w:t xml:space="preserve">Did the permission you obtained from a local authority to perform the study include an agreement on access to outputs and benefit sharing? This may include procedures to enable fair distribution of the benefits and resources arising from the research performed. Please include any details of Prior Informed Consent and Benefit Sharing Agreements obtained. These may be required by field-specific regulations, for example the Convention on Biological Diversity (CBD) and the associated Nagoya Protocol. </w:t>
      </w:r>
    </w:p>
    <w:p w14:paraId="3045D621" w14:textId="04E51C8E" w:rsidR="000035D5" w:rsidRDefault="000035D5" w:rsidP="000035D5">
      <w:pPr>
        <w:spacing w:after="240"/>
      </w:pPr>
    </w:p>
    <w:p w14:paraId="3E277509" w14:textId="13027BDF" w:rsidR="000035D5" w:rsidRDefault="000035D5" w:rsidP="000035D5">
      <w:pPr>
        <w:spacing w:after="240"/>
      </w:pPr>
      <w:r>
        <w:rPr>
          <w:noProof/>
        </w:rPr>
        <mc:AlternateContent>
          <mc:Choice Requires="wps">
            <w:drawing>
              <wp:anchor distT="45720" distB="45720" distL="114300" distR="114300" simplePos="0" relativeHeight="251685888" behindDoc="0" locked="0" layoutInCell="1" allowOverlap="1" wp14:anchorId="514DF57D" wp14:editId="6156E16B">
                <wp:simplePos x="0" y="0"/>
                <wp:positionH relativeFrom="margin">
                  <wp:align>right</wp:align>
                </wp:positionH>
                <wp:positionV relativeFrom="paragraph">
                  <wp:posOffset>679450</wp:posOffset>
                </wp:positionV>
                <wp:extent cx="6838950" cy="676275"/>
                <wp:effectExtent l="0" t="0" r="19050" b="28575"/>
                <wp:wrapTopAndBottom/>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7E9D1D64" w14:textId="10370B69" w:rsidR="000035D5" w:rsidRPr="00091AC0" w:rsidRDefault="00091AC0" w:rsidP="000035D5">
                            <w:pPr>
                              <w:rPr>
                                <w:lang w:val="fr-FR"/>
                              </w:rPr>
                            </w:pPr>
                            <w:r>
                              <w:rPr>
                                <w:lang w:val="fr-FR"/>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DF57D" id="_x0000_s1033" type="#_x0000_t202" style="position:absolute;margin-left:487.3pt;margin-top:53.5pt;width:538.5pt;height:53.25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" strokecolor="#193a65">
                <v:textbox>
                  <w:txbxContent>
                    <w:p w14:paraId="7E9D1D64" w14:textId="10370B69" w:rsidR="000035D5" w:rsidRPr="00091AC0" w:rsidRDefault="00091AC0" w:rsidP="000035D5">
                      <w:pPr>
                        <w:rPr>
                          <w:lang w:val="fr-FR"/>
                        </w:rPr>
                      </w:pPr>
                      <w:r>
                        <w:rPr>
                          <w:lang w:val="fr-FR"/>
                        </w:rPr>
                        <w:t>N/A</w:t>
                      </w:r>
                    </w:p>
                  </w:txbxContent>
                </v:textbox>
                <w10:wrap type="topAndBottom" anchorx="margin"/>
              </v:shape>
            </w:pict>
          </mc:Fallback>
        </mc:AlternateContent>
      </w:r>
      <w:r>
        <w:t>If the material used in your study was imported, please A) provide the year it was imported and B) indicate whether permits were obtained to import/export the materials used, C) provide details of any permits obtained. If this information is not available, please indicate this.</w:t>
      </w:r>
    </w:p>
    <w:p w14:paraId="2AEDC4A1" w14:textId="0A8B09C5" w:rsidR="000035D5" w:rsidRDefault="000035D5" w:rsidP="000035D5">
      <w:pPr>
        <w:spacing w:after="240"/>
      </w:pPr>
    </w:p>
    <w:p w14:paraId="0AC1C259" w14:textId="151B4C4B" w:rsidR="000035D5" w:rsidRDefault="000035D5" w:rsidP="000035D5">
      <w:pPr>
        <w:spacing w:after="240"/>
      </w:pPr>
      <w:r>
        <w:rPr>
          <w:noProof/>
        </w:rPr>
        <w:lastRenderedPageBreak/>
        <mc:AlternateContent>
          <mc:Choice Requires="wps">
            <w:drawing>
              <wp:anchor distT="45720" distB="45720" distL="114300" distR="114300" simplePos="0" relativeHeight="251687936" behindDoc="0" locked="0" layoutInCell="1" allowOverlap="1" wp14:anchorId="75C35289" wp14:editId="534AA48C">
                <wp:simplePos x="0" y="0"/>
                <wp:positionH relativeFrom="margin">
                  <wp:align>right</wp:align>
                </wp:positionH>
                <wp:positionV relativeFrom="paragraph">
                  <wp:posOffset>679450</wp:posOffset>
                </wp:positionV>
                <wp:extent cx="6838950" cy="676275"/>
                <wp:effectExtent l="0" t="0" r="19050" b="28575"/>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34BB3CFA" w14:textId="2C075E8A" w:rsidR="000035D5" w:rsidRPr="00091AC0" w:rsidRDefault="00091AC0" w:rsidP="000035D5">
                            <w:pPr>
                              <w:rPr>
                                <w:lang w:val="fr-FR"/>
                              </w:rPr>
                            </w:pPr>
                            <w:r>
                              <w:rPr>
                                <w:lang w:val="fr-FR"/>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35289" id="_x0000_s1034" type="#_x0000_t202" style="position:absolute;margin-left:487.3pt;margin-top:53.5pt;width:538.5pt;height:53.25pt;z-index:251687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" strokecolor="#193a65">
                <v:textbox>
                  <w:txbxContent>
                    <w:p w14:paraId="34BB3CFA" w14:textId="2C075E8A" w:rsidR="000035D5" w:rsidRPr="00091AC0" w:rsidRDefault="00091AC0" w:rsidP="000035D5">
                      <w:pPr>
                        <w:rPr>
                          <w:lang w:val="fr-FR"/>
                        </w:rPr>
                      </w:pPr>
                      <w:r>
                        <w:rPr>
                          <w:lang w:val="fr-FR"/>
                        </w:rPr>
                        <w:t>N/A</w:t>
                      </w:r>
                    </w:p>
                  </w:txbxContent>
                </v:textbox>
                <w10:wrap type="topAndBottom" anchorx="margin"/>
              </v:shape>
            </w:pict>
          </mc:Fallback>
        </mc:AlternateContent>
      </w:r>
      <w:r>
        <w:t xml:space="preserve">If you used archival specimens, please state how the material used in your study was acquired by the institute it is held in and provide details of any permits obtained for the original excavations/ sample collection. If this information is not available, please indicate this. </w:t>
      </w:r>
    </w:p>
    <w:p w14:paraId="2F1E33F0" w14:textId="4FA8ADAB" w:rsidR="000035D5" w:rsidRDefault="000035D5" w:rsidP="000035D5">
      <w:pPr>
        <w:spacing w:after="240"/>
      </w:pPr>
    </w:p>
    <w:p w14:paraId="46498F46" w14:textId="0259551F" w:rsidR="000035D5" w:rsidRDefault="000035D5" w:rsidP="000035D5">
      <w:pPr>
        <w:spacing w:after="240"/>
      </w:pPr>
      <w:r>
        <w:rPr>
          <w:noProof/>
        </w:rPr>
        <mc:AlternateContent>
          <mc:Choice Requires="wps">
            <w:drawing>
              <wp:anchor distT="45720" distB="45720" distL="114300" distR="114300" simplePos="0" relativeHeight="251689984" behindDoc="0" locked="0" layoutInCell="1" allowOverlap="1" wp14:anchorId="4FA6D75F" wp14:editId="3823456D">
                <wp:simplePos x="0" y="0"/>
                <wp:positionH relativeFrom="margin">
                  <wp:align>right</wp:align>
                </wp:positionH>
                <wp:positionV relativeFrom="paragraph">
                  <wp:posOffset>846455</wp:posOffset>
                </wp:positionV>
                <wp:extent cx="6838950" cy="676275"/>
                <wp:effectExtent l="0" t="0" r="19050" b="28575"/>
                <wp:wrapTopAndBottom/>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75D923C4" w14:textId="01ED8875" w:rsidR="000035D5" w:rsidRPr="00091AC0" w:rsidRDefault="00091AC0" w:rsidP="000035D5">
                            <w:pPr>
                              <w:rPr>
                                <w:lang w:val="fr-FR"/>
                              </w:rPr>
                            </w:pPr>
                            <w:r>
                              <w:rPr>
                                <w:lang w:val="fr-FR"/>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6D75F" id="_x0000_s1035" type="#_x0000_t202" style="position:absolute;margin-left:487.3pt;margin-top:66.65pt;width:538.5pt;height:53.2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" strokecolor="#193a65">
                <v:textbox>
                  <w:txbxContent>
                    <w:p w14:paraId="75D923C4" w14:textId="01ED8875" w:rsidR="000035D5" w:rsidRPr="00091AC0" w:rsidRDefault="00091AC0" w:rsidP="000035D5">
                      <w:pPr>
                        <w:rPr>
                          <w:lang w:val="fr-FR"/>
                        </w:rPr>
                      </w:pPr>
                      <w:r>
                        <w:rPr>
                          <w:lang w:val="fr-FR"/>
                        </w:rPr>
                        <w:t>N/A</w:t>
                      </w:r>
                    </w:p>
                  </w:txbxContent>
                </v:textbox>
                <w10:wrap type="topAndBottom" anchorx="margin"/>
              </v:shape>
            </w:pict>
          </mc:Fallback>
        </mc:AlternateContent>
      </w:r>
      <w:r>
        <w:t xml:space="preserve">How was the potential cultural significance of the materials collected in your study to local communities considered in your research design? Were Indigenous peoples and/or local researchers and institutions involved with archaeological excavations / collection of specimens? If so, please provide a description of their involvement. </w:t>
      </w:r>
    </w:p>
    <w:p w14:paraId="5BC0285B" w14:textId="276FAD55" w:rsidR="000035D5" w:rsidRDefault="000035D5" w:rsidP="000035D5">
      <w:pPr>
        <w:spacing w:after="240"/>
      </w:pPr>
    </w:p>
    <w:p w14:paraId="0F0A3A16" w14:textId="78CA8D8B" w:rsidR="000035D5" w:rsidRDefault="000035D5" w:rsidP="000035D5">
      <w:pPr>
        <w:spacing w:after="240"/>
      </w:pPr>
      <w:r>
        <w:rPr>
          <w:noProof/>
        </w:rPr>
        <mc:AlternateContent>
          <mc:Choice Requires="wps">
            <w:drawing>
              <wp:anchor distT="45720" distB="45720" distL="114300" distR="114300" simplePos="0" relativeHeight="251692032" behindDoc="0" locked="0" layoutInCell="1" allowOverlap="1" wp14:anchorId="54EB59D2" wp14:editId="0DA50EAD">
                <wp:simplePos x="0" y="0"/>
                <wp:positionH relativeFrom="margin">
                  <wp:align>right</wp:align>
                </wp:positionH>
                <wp:positionV relativeFrom="paragraph">
                  <wp:posOffset>541020</wp:posOffset>
                </wp:positionV>
                <wp:extent cx="6838950" cy="676275"/>
                <wp:effectExtent l="0" t="0" r="19050" b="28575"/>
                <wp:wrapTopAndBottom/>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6CB35C38" w14:textId="57A44460" w:rsidR="000035D5" w:rsidRPr="00091AC0" w:rsidRDefault="00091AC0" w:rsidP="000035D5">
                            <w:pPr>
                              <w:rPr>
                                <w:lang w:val="fr-FR"/>
                              </w:rPr>
                            </w:pPr>
                            <w:r>
                              <w:rPr>
                                <w:lang w:val="fr-FR"/>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B59D2" id="_x0000_s1036" type="#_x0000_t202" style="position:absolute;margin-left:487.3pt;margin-top:42.6pt;width:538.5pt;height:53.2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" strokecolor="#193a65">
                <v:textbox>
                  <w:txbxContent>
                    <w:p w14:paraId="6CB35C38" w14:textId="57A44460" w:rsidR="000035D5" w:rsidRPr="00091AC0" w:rsidRDefault="00091AC0" w:rsidP="000035D5">
                      <w:pPr>
                        <w:rPr>
                          <w:lang w:val="fr-FR"/>
                        </w:rPr>
                      </w:pPr>
                      <w:r>
                        <w:rPr>
                          <w:lang w:val="fr-FR"/>
                        </w:rPr>
                        <w:t>N/A</w:t>
                      </w:r>
                    </w:p>
                  </w:txbxContent>
                </v:textbox>
                <w10:wrap type="topAndBottom" anchorx="margin"/>
              </v:shape>
            </w:pict>
          </mc:Fallback>
        </mc:AlternateContent>
      </w:r>
      <w:r>
        <w:t xml:space="preserve">If your manuscript includes photographs of human </w:t>
      </w:r>
      <w:proofErr w:type="gramStart"/>
      <w:r>
        <w:t>remains</w:t>
      </w:r>
      <w:proofErr w:type="gramEnd"/>
      <w:r>
        <w:t xml:space="preserve"> please indicate whether authors obtained permission from descendants or affiliated cultural communities to do so.</w:t>
      </w:r>
    </w:p>
    <w:p w14:paraId="63090937" w14:textId="5DC20F1C" w:rsidR="000035D5" w:rsidRDefault="000035D5" w:rsidP="000035D5">
      <w:pPr>
        <w:spacing w:after="240"/>
      </w:pPr>
    </w:p>
    <w:p w14:paraId="08132935" w14:textId="77777777" w:rsidR="007C7F98" w:rsidRPr="00F57A3B" w:rsidRDefault="007C7F98">
      <w:pPr>
        <w:rPr>
          <w:rFonts w:ascii="Arial" w:hAnsi="Arial" w:cs="Arial"/>
        </w:rPr>
      </w:pPr>
    </w:p>
    <w:sectPr w:rsidR="007C7F98" w:rsidRPr="00F57A3B" w:rsidSect="00F57A3B">
      <w:headerReference w:type="default" r:id="rId8"/>
      <w:pgSz w:w="12240" w:h="15840"/>
      <w:pgMar w:top="1109"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33157" w14:textId="77777777" w:rsidR="00F82E77" w:rsidRDefault="00F82E77" w:rsidP="00F57A3B">
      <w:r>
        <w:separator/>
      </w:r>
    </w:p>
  </w:endnote>
  <w:endnote w:type="continuationSeparator" w:id="0">
    <w:p w14:paraId="273FA9C5" w14:textId="77777777" w:rsidR="00F82E77" w:rsidRDefault="00F82E77" w:rsidP="00F5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31DE8" w14:textId="77777777" w:rsidR="00F82E77" w:rsidRDefault="00F82E77" w:rsidP="00F57A3B">
      <w:r>
        <w:separator/>
      </w:r>
    </w:p>
  </w:footnote>
  <w:footnote w:type="continuationSeparator" w:id="0">
    <w:p w14:paraId="7D6C258D" w14:textId="77777777" w:rsidR="00F82E77" w:rsidRDefault="00F82E77" w:rsidP="00F57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1363" w14:textId="5C8ECC24" w:rsidR="00F57A3B" w:rsidRDefault="00F57A3B" w:rsidP="00F57A3B">
    <w:pPr>
      <w:pStyle w:val="En-tte"/>
      <w:jc w:val="right"/>
    </w:pPr>
    <w:r>
      <w:rPr>
        <w:noProof/>
      </w:rPr>
      <mc:AlternateContent>
        <mc:Choice Requires="wps">
          <w:drawing>
            <wp:anchor distT="0" distB="0" distL="114300" distR="114300" simplePos="0" relativeHeight="251659264" behindDoc="0" locked="0" layoutInCell="1" allowOverlap="1" wp14:anchorId="0370EBDE" wp14:editId="6694B75D">
              <wp:simplePos x="0" y="0"/>
              <wp:positionH relativeFrom="column">
                <wp:posOffset>20955</wp:posOffset>
              </wp:positionH>
              <wp:positionV relativeFrom="paragraph">
                <wp:posOffset>657063</wp:posOffset>
              </wp:positionV>
              <wp:extent cx="5560695" cy="14605"/>
              <wp:effectExtent l="0" t="0" r="14605" b="23495"/>
              <wp:wrapNone/>
              <wp:docPr id="2" name="Straight Connector 2"/>
              <wp:cNvGraphicFramePr/>
              <a:graphic xmlns:a="http://schemas.openxmlformats.org/drawingml/2006/main">
                <a:graphicData uri="http://schemas.microsoft.com/office/word/2010/wordprocessingShape">
                  <wps:wsp>
                    <wps:cNvCnPr/>
                    <wps:spPr>
                      <a:xfrm>
                        <a:off x="0" y="0"/>
                        <a:ext cx="5560695" cy="14605"/>
                      </a:xfrm>
                      <a:prstGeom prst="line">
                        <a:avLst/>
                      </a:prstGeom>
                      <a:ln>
                        <a:solidFill>
                          <a:srgbClr val="193A6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ACA96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51.75pt" to="439.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" strokecolor="#193a65" strokeweight=".5pt">
              <v:stroke joinstyle="miter"/>
            </v:line>
          </w:pict>
        </mc:Fallback>
      </mc:AlternateContent>
    </w:r>
    <w:r>
      <w:rPr>
        <w:noProof/>
      </w:rPr>
      <w:drawing>
        <wp:inline distT="0" distB="0" distL="0" distR="0" wp14:anchorId="16C61A8D" wp14:editId="2E29875F">
          <wp:extent cx="1281325" cy="100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OS Logo copy 00px wide copy.png"/>
                  <pic:cNvPicPr/>
                </pic:nvPicPr>
                <pic:blipFill>
                  <a:blip r:embed="rId1">
                    <a:extLst>
                      <a:ext uri="{28A0092B-C50C-407E-A947-70E740481C1C}">
                        <a14:useLocalDpi xmlns:a14="http://schemas.microsoft.com/office/drawing/2010/main" val="0"/>
                      </a:ext>
                    </a:extLst>
                  </a:blip>
                  <a:stretch>
                    <a:fillRect/>
                  </a:stretch>
                </pic:blipFill>
                <pic:spPr>
                  <a:xfrm>
                    <a:off x="0" y="0"/>
                    <a:ext cx="1290467" cy="1013016"/>
                  </a:xfrm>
                  <a:prstGeom prst="rect">
                    <a:avLst/>
                  </a:prstGeom>
                </pic:spPr>
              </pic:pic>
            </a:graphicData>
          </a:graphic>
        </wp:inline>
      </w:drawing>
    </w:r>
  </w:p>
  <w:p w14:paraId="4243DE37" w14:textId="1EEBF125" w:rsidR="00F57A3B" w:rsidRDefault="00F57A3B" w:rsidP="00F57A3B">
    <w:pPr>
      <w:pStyle w:val="En-tt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3B"/>
    <w:rsid w:val="000035D5"/>
    <w:rsid w:val="000058AA"/>
    <w:rsid w:val="00091AC0"/>
    <w:rsid w:val="000F365D"/>
    <w:rsid w:val="00116E71"/>
    <w:rsid w:val="00266C99"/>
    <w:rsid w:val="002A4383"/>
    <w:rsid w:val="002A6A35"/>
    <w:rsid w:val="00335779"/>
    <w:rsid w:val="003C1B49"/>
    <w:rsid w:val="00437A0C"/>
    <w:rsid w:val="004A7A57"/>
    <w:rsid w:val="005056B9"/>
    <w:rsid w:val="00541C18"/>
    <w:rsid w:val="00580384"/>
    <w:rsid w:val="0069423E"/>
    <w:rsid w:val="007C7F98"/>
    <w:rsid w:val="00831ADE"/>
    <w:rsid w:val="00841F25"/>
    <w:rsid w:val="009364D9"/>
    <w:rsid w:val="00A43F5B"/>
    <w:rsid w:val="00B452E5"/>
    <w:rsid w:val="00B82A94"/>
    <w:rsid w:val="00E004E6"/>
    <w:rsid w:val="00F57A3B"/>
    <w:rsid w:val="00F82E77"/>
    <w:rsid w:val="00FF1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D913A"/>
  <w15:chartTrackingRefBased/>
  <w15:docId w15:val="{022341F8-3830-D341-957B-32818340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57A3B"/>
    <w:pPr>
      <w:tabs>
        <w:tab w:val="center" w:pos="4680"/>
        <w:tab w:val="right" w:pos="9360"/>
      </w:tabs>
    </w:pPr>
  </w:style>
  <w:style w:type="character" w:customStyle="1" w:styleId="En-tteCar">
    <w:name w:val="En-tête Car"/>
    <w:basedOn w:val="Policepardfaut"/>
    <w:link w:val="En-tte"/>
    <w:uiPriority w:val="99"/>
    <w:rsid w:val="00F57A3B"/>
  </w:style>
  <w:style w:type="paragraph" w:styleId="Pieddepage">
    <w:name w:val="footer"/>
    <w:basedOn w:val="Normal"/>
    <w:link w:val="PieddepageCar"/>
    <w:uiPriority w:val="99"/>
    <w:unhideWhenUsed/>
    <w:rsid w:val="00F57A3B"/>
    <w:pPr>
      <w:tabs>
        <w:tab w:val="center" w:pos="4680"/>
        <w:tab w:val="right" w:pos="9360"/>
      </w:tabs>
    </w:pPr>
  </w:style>
  <w:style w:type="character" w:customStyle="1" w:styleId="PieddepageCar">
    <w:name w:val="Pied de page Car"/>
    <w:basedOn w:val="Policepardfaut"/>
    <w:link w:val="Pieddepage"/>
    <w:uiPriority w:val="99"/>
    <w:rsid w:val="00F57A3B"/>
  </w:style>
  <w:style w:type="character" w:styleId="Hyperlien">
    <w:name w:val="Hyperlink"/>
    <w:basedOn w:val="Policepardfaut"/>
    <w:uiPriority w:val="99"/>
    <w:unhideWhenUsed/>
    <w:rsid w:val="000035D5"/>
    <w:rPr>
      <w:color w:val="0563C1" w:themeColor="hyperlink"/>
      <w:u w:val="single"/>
    </w:rPr>
  </w:style>
  <w:style w:type="paragraph" w:styleId="Titre">
    <w:name w:val="Title"/>
    <w:basedOn w:val="Normal"/>
    <w:next w:val="Normal"/>
    <w:link w:val="TitreCar"/>
    <w:uiPriority w:val="10"/>
    <w:qFormat/>
    <w:rsid w:val="000035D5"/>
    <w:pPr>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035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urnals.plos.org/plosone/s/authorshi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565D7-B9DD-4064-9D82-FBC222672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956</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Valery Ridde</cp:lastModifiedBy>
  <cp:revision>4</cp:revision>
  <dcterms:created xsi:type="dcterms:W3CDTF">2023-09-04T14:25:00Z</dcterms:created>
  <dcterms:modified xsi:type="dcterms:W3CDTF">2023-10-04T14:27:00Z</dcterms:modified>
</cp:coreProperties>
</file>