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7CFB6" w14:textId="2CE3D61F" w:rsidR="00343C2E" w:rsidRPr="00103A95" w:rsidRDefault="00343C2E" w:rsidP="00343C2E">
      <w:pPr>
        <w:spacing w:before="80" w:line="480" w:lineRule="auto"/>
        <w:rPr>
          <w:rFonts w:asciiTheme="majorBidi" w:eastAsia="Calibri" w:hAnsiTheme="majorBidi"/>
        </w:rPr>
      </w:pPr>
      <w:bookmarkStart w:id="0" w:name="_GoBack"/>
      <w:bookmarkEnd w:id="0"/>
      <w:r w:rsidRPr="00320CB2">
        <w:rPr>
          <w:rFonts w:asciiTheme="majorBidi" w:eastAsia="Calibri" w:hAnsiTheme="majorBidi"/>
          <w:b/>
        </w:rPr>
        <w:t xml:space="preserve">Additional file </w:t>
      </w:r>
      <w:r>
        <w:rPr>
          <w:rFonts w:asciiTheme="majorBidi" w:eastAsia="Calibri" w:hAnsiTheme="majorBidi"/>
          <w:b/>
        </w:rPr>
        <w:t>5</w:t>
      </w:r>
      <w:r w:rsidRPr="00103A95">
        <w:rPr>
          <w:rFonts w:asciiTheme="majorBidi" w:eastAsia="Calibri" w:hAnsiTheme="majorBidi"/>
          <w:b/>
          <w:bCs/>
        </w:rPr>
        <w:t>.</w:t>
      </w:r>
      <w:r w:rsidRPr="00103A95">
        <w:rPr>
          <w:rFonts w:asciiTheme="majorBidi" w:eastAsia="Calibri" w:hAnsiTheme="majorBidi"/>
        </w:rPr>
        <w:t xml:space="preserve"> Number of abusers of one illicit substance (2015–2018)</w:t>
      </w:r>
    </w:p>
    <w:tbl>
      <w:tblPr>
        <w:tblStyle w:val="TableGrid1"/>
        <w:bidiVisual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603"/>
        <w:gridCol w:w="598"/>
        <w:gridCol w:w="605"/>
        <w:gridCol w:w="603"/>
        <w:gridCol w:w="619"/>
        <w:gridCol w:w="607"/>
        <w:gridCol w:w="755"/>
        <w:gridCol w:w="732"/>
        <w:gridCol w:w="647"/>
        <w:gridCol w:w="592"/>
        <w:gridCol w:w="624"/>
        <w:gridCol w:w="657"/>
        <w:gridCol w:w="737"/>
        <w:gridCol w:w="745"/>
      </w:tblGrid>
      <w:tr w:rsidR="00343C2E" w:rsidRPr="00103A95" w14:paraId="49F3B384" w14:textId="77777777" w:rsidTr="004C0543">
        <w:trPr>
          <w:trHeight w:val="316"/>
          <w:jc w:val="center"/>
        </w:trPr>
        <w:tc>
          <w:tcPr>
            <w:tcW w:w="551" w:type="pct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3E384ED6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COC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3539CB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TRA</w:t>
            </w:r>
          </w:p>
        </w:tc>
        <w:tc>
          <w:tcPr>
            <w:tcW w:w="63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F6D040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HER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0073C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7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2566B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6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A4DF7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AMP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DE9C0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MET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14:paraId="6D4D4F9A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 xml:space="preserve">Year </w:t>
            </w:r>
          </w:p>
        </w:tc>
      </w:tr>
      <w:tr w:rsidR="00343C2E" w:rsidRPr="00103A95" w14:paraId="7A7251DC" w14:textId="77777777" w:rsidTr="004C0543">
        <w:trPr>
          <w:trHeight w:val="316"/>
          <w:jc w:val="center"/>
        </w:trPr>
        <w:tc>
          <w:tcPr>
            <w:tcW w:w="23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3AB070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1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8F783A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604241C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1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EA143F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1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A179911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57F566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1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76E03D2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9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2959137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8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F0C39F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3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8D8009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0758182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2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6F62075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4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48063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2434EA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90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690EDE48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</w:p>
        </w:tc>
      </w:tr>
      <w:tr w:rsidR="00343C2E" w:rsidRPr="00103A95" w14:paraId="4FF06323" w14:textId="77777777" w:rsidTr="004C0543">
        <w:trPr>
          <w:trHeight w:val="297"/>
          <w:jc w:val="center"/>
        </w:trPr>
        <w:tc>
          <w:tcPr>
            <w:tcW w:w="236" w:type="pct"/>
            <w:tcBorders>
              <w:top w:val="single" w:sz="4" w:space="0" w:color="auto"/>
            </w:tcBorders>
            <w:shd w:val="clear" w:color="auto" w:fill="auto"/>
          </w:tcPr>
          <w:p w14:paraId="0EBB5FBC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</w:tcPr>
          <w:p w14:paraId="455457AF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</w:tcBorders>
            <w:shd w:val="clear" w:color="auto" w:fill="auto"/>
          </w:tcPr>
          <w:p w14:paraId="4FB4AABE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</w:tcPr>
          <w:p w14:paraId="61071084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</w:tcPr>
          <w:p w14:paraId="67117B75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10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24BA19B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108</w:t>
            </w:r>
          </w:p>
        </w:tc>
        <w:tc>
          <w:tcPr>
            <w:tcW w:w="317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27A2029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</w:tcPr>
          <w:p w14:paraId="723076B8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389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48476907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auto"/>
          </w:tcPr>
          <w:p w14:paraId="769518DE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59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0E7E8FE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</w:tcBorders>
            <w:shd w:val="clear" w:color="auto" w:fill="auto"/>
          </w:tcPr>
          <w:p w14:paraId="6BE24B49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175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636F28C0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36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auto"/>
          </w:tcPr>
          <w:p w14:paraId="3A7B4A0F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560</w:t>
            </w:r>
          </w:p>
        </w:tc>
        <w:tc>
          <w:tcPr>
            <w:tcW w:w="39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6D4E20A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2015</w:t>
            </w:r>
          </w:p>
        </w:tc>
      </w:tr>
      <w:tr w:rsidR="00343C2E" w:rsidRPr="00103A95" w14:paraId="36FB54EB" w14:textId="77777777" w:rsidTr="004C0543">
        <w:trPr>
          <w:trHeight w:val="297"/>
          <w:jc w:val="center"/>
        </w:trPr>
        <w:tc>
          <w:tcPr>
            <w:tcW w:w="236" w:type="pct"/>
            <w:shd w:val="clear" w:color="auto" w:fill="auto"/>
          </w:tcPr>
          <w:p w14:paraId="541816D2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shd w:val="clear" w:color="auto" w:fill="auto"/>
          </w:tcPr>
          <w:p w14:paraId="3B305FB7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2" w:type="pct"/>
            <w:shd w:val="clear" w:color="auto" w:fill="auto"/>
          </w:tcPr>
          <w:p w14:paraId="49D4B8C3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shd w:val="clear" w:color="auto" w:fill="auto"/>
          </w:tcPr>
          <w:p w14:paraId="00C0DD0C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</w:t>
            </w:r>
          </w:p>
        </w:tc>
        <w:tc>
          <w:tcPr>
            <w:tcW w:w="315" w:type="pct"/>
            <w:shd w:val="clear" w:color="auto" w:fill="auto"/>
          </w:tcPr>
          <w:p w14:paraId="01ECBE6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23" w:type="pct"/>
            <w:shd w:val="clear" w:color="auto" w:fill="auto"/>
          </w:tcPr>
          <w:p w14:paraId="7251FD64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86</w:t>
            </w:r>
          </w:p>
        </w:tc>
        <w:tc>
          <w:tcPr>
            <w:tcW w:w="317" w:type="pct"/>
            <w:shd w:val="clear" w:color="auto" w:fill="auto"/>
            <w:hideMark/>
          </w:tcPr>
          <w:p w14:paraId="4E72C798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394" w:type="pct"/>
            <w:shd w:val="clear" w:color="auto" w:fill="auto"/>
          </w:tcPr>
          <w:p w14:paraId="245FF0DB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142</w:t>
            </w:r>
          </w:p>
        </w:tc>
        <w:tc>
          <w:tcPr>
            <w:tcW w:w="382" w:type="pct"/>
            <w:shd w:val="clear" w:color="auto" w:fill="auto"/>
            <w:hideMark/>
          </w:tcPr>
          <w:p w14:paraId="0FA7C4D9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14:paraId="323770A8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58</w:t>
            </w:r>
          </w:p>
        </w:tc>
        <w:tc>
          <w:tcPr>
            <w:tcW w:w="309" w:type="pct"/>
            <w:shd w:val="clear" w:color="auto" w:fill="auto"/>
            <w:hideMark/>
          </w:tcPr>
          <w:p w14:paraId="13E99CE0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9</w:t>
            </w:r>
          </w:p>
        </w:tc>
        <w:tc>
          <w:tcPr>
            <w:tcW w:w="326" w:type="pct"/>
            <w:shd w:val="clear" w:color="auto" w:fill="auto"/>
          </w:tcPr>
          <w:p w14:paraId="0433E790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210</w:t>
            </w:r>
          </w:p>
        </w:tc>
        <w:tc>
          <w:tcPr>
            <w:tcW w:w="343" w:type="pct"/>
            <w:shd w:val="clear" w:color="auto" w:fill="auto"/>
            <w:hideMark/>
          </w:tcPr>
          <w:p w14:paraId="56473CE7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17</w:t>
            </w:r>
          </w:p>
        </w:tc>
        <w:tc>
          <w:tcPr>
            <w:tcW w:w="385" w:type="pct"/>
            <w:shd w:val="clear" w:color="auto" w:fill="auto"/>
          </w:tcPr>
          <w:p w14:paraId="05F84F99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411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14:paraId="221266B8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2016</w:t>
            </w:r>
          </w:p>
        </w:tc>
      </w:tr>
      <w:tr w:rsidR="00343C2E" w:rsidRPr="00103A95" w14:paraId="5273DEF2" w14:textId="77777777" w:rsidTr="004C0543">
        <w:trPr>
          <w:trHeight w:val="297"/>
          <w:jc w:val="center"/>
        </w:trPr>
        <w:tc>
          <w:tcPr>
            <w:tcW w:w="236" w:type="pct"/>
            <w:shd w:val="clear" w:color="auto" w:fill="auto"/>
          </w:tcPr>
          <w:p w14:paraId="62F59E6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shd w:val="clear" w:color="auto" w:fill="auto"/>
          </w:tcPr>
          <w:p w14:paraId="03CB9A63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2" w:type="pct"/>
            <w:shd w:val="clear" w:color="auto" w:fill="auto"/>
          </w:tcPr>
          <w:p w14:paraId="34EE72D3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shd w:val="clear" w:color="auto" w:fill="auto"/>
          </w:tcPr>
          <w:p w14:paraId="3AB7DE99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315" w:type="pct"/>
            <w:shd w:val="clear" w:color="auto" w:fill="auto"/>
          </w:tcPr>
          <w:p w14:paraId="3AE3542C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7</w:t>
            </w:r>
          </w:p>
        </w:tc>
        <w:tc>
          <w:tcPr>
            <w:tcW w:w="323" w:type="pct"/>
            <w:shd w:val="clear" w:color="auto" w:fill="auto"/>
          </w:tcPr>
          <w:p w14:paraId="3E20E57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129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0F10CD85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94" w:type="pct"/>
            <w:shd w:val="clear" w:color="auto" w:fill="auto"/>
          </w:tcPr>
          <w:p w14:paraId="12A92A61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187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7ECB9484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9</w:t>
            </w:r>
          </w:p>
        </w:tc>
        <w:tc>
          <w:tcPr>
            <w:tcW w:w="338" w:type="pct"/>
            <w:shd w:val="clear" w:color="auto" w:fill="auto"/>
          </w:tcPr>
          <w:p w14:paraId="630D7E84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85</w:t>
            </w:r>
          </w:p>
        </w:tc>
        <w:tc>
          <w:tcPr>
            <w:tcW w:w="309" w:type="pct"/>
            <w:shd w:val="clear" w:color="auto" w:fill="auto"/>
            <w:noWrap/>
            <w:hideMark/>
          </w:tcPr>
          <w:p w14:paraId="17BB83D1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</w:t>
            </w:r>
          </w:p>
        </w:tc>
        <w:tc>
          <w:tcPr>
            <w:tcW w:w="326" w:type="pct"/>
            <w:shd w:val="clear" w:color="auto" w:fill="auto"/>
          </w:tcPr>
          <w:p w14:paraId="0FBCB80E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129</w:t>
            </w:r>
          </w:p>
        </w:tc>
        <w:tc>
          <w:tcPr>
            <w:tcW w:w="343" w:type="pct"/>
            <w:shd w:val="clear" w:color="auto" w:fill="auto"/>
            <w:noWrap/>
            <w:hideMark/>
          </w:tcPr>
          <w:p w14:paraId="55ED9D5E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85" w:type="pct"/>
            <w:shd w:val="clear" w:color="auto" w:fill="auto"/>
          </w:tcPr>
          <w:p w14:paraId="17BB0667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190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14:paraId="7CF15C6E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2017</w:t>
            </w:r>
          </w:p>
        </w:tc>
      </w:tr>
      <w:tr w:rsidR="00343C2E" w:rsidRPr="00103A95" w14:paraId="3DD46DA9" w14:textId="77777777" w:rsidTr="004C0543">
        <w:trPr>
          <w:trHeight w:val="297"/>
          <w:jc w:val="center"/>
        </w:trPr>
        <w:tc>
          <w:tcPr>
            <w:tcW w:w="236" w:type="pct"/>
            <w:shd w:val="clear" w:color="auto" w:fill="auto"/>
          </w:tcPr>
          <w:p w14:paraId="423CD4D6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shd w:val="clear" w:color="auto" w:fill="auto"/>
          </w:tcPr>
          <w:p w14:paraId="32BDF74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2" w:type="pct"/>
            <w:shd w:val="clear" w:color="auto" w:fill="auto"/>
          </w:tcPr>
          <w:p w14:paraId="3CC50B7B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shd w:val="clear" w:color="auto" w:fill="auto"/>
          </w:tcPr>
          <w:p w14:paraId="6E564499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11</w:t>
            </w:r>
          </w:p>
        </w:tc>
        <w:tc>
          <w:tcPr>
            <w:tcW w:w="315" w:type="pct"/>
            <w:shd w:val="clear" w:color="auto" w:fill="auto"/>
          </w:tcPr>
          <w:p w14:paraId="7E929664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323" w:type="pct"/>
            <w:shd w:val="clear" w:color="auto" w:fill="auto"/>
          </w:tcPr>
          <w:p w14:paraId="58A0816C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117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2091F942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6</w:t>
            </w:r>
          </w:p>
        </w:tc>
        <w:tc>
          <w:tcPr>
            <w:tcW w:w="394" w:type="pct"/>
            <w:shd w:val="clear" w:color="auto" w:fill="auto"/>
          </w:tcPr>
          <w:p w14:paraId="1B141778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84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6CD51CC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38" w:type="pct"/>
            <w:shd w:val="clear" w:color="auto" w:fill="auto"/>
          </w:tcPr>
          <w:p w14:paraId="46BEC5E1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84</w:t>
            </w:r>
          </w:p>
        </w:tc>
        <w:tc>
          <w:tcPr>
            <w:tcW w:w="309" w:type="pct"/>
            <w:shd w:val="clear" w:color="auto" w:fill="auto"/>
            <w:noWrap/>
            <w:hideMark/>
          </w:tcPr>
          <w:p w14:paraId="1FBA27AD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26" w:type="pct"/>
            <w:shd w:val="clear" w:color="auto" w:fill="auto"/>
          </w:tcPr>
          <w:p w14:paraId="4390D0A5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84</w:t>
            </w:r>
          </w:p>
        </w:tc>
        <w:tc>
          <w:tcPr>
            <w:tcW w:w="343" w:type="pct"/>
            <w:shd w:val="clear" w:color="auto" w:fill="auto"/>
            <w:noWrap/>
            <w:hideMark/>
          </w:tcPr>
          <w:p w14:paraId="25A117A5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15</w:t>
            </w:r>
          </w:p>
        </w:tc>
        <w:tc>
          <w:tcPr>
            <w:tcW w:w="385" w:type="pct"/>
            <w:shd w:val="clear" w:color="auto" w:fill="auto"/>
          </w:tcPr>
          <w:p w14:paraId="3014D648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284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14:paraId="2A6D4A9F" w14:textId="77777777" w:rsidR="00343C2E" w:rsidRPr="00103A95" w:rsidRDefault="00343C2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2018</w:t>
            </w:r>
          </w:p>
        </w:tc>
      </w:tr>
    </w:tbl>
    <w:p w14:paraId="197FB334" w14:textId="77777777" w:rsidR="00343C2E" w:rsidRDefault="00343C2E" w:rsidP="00343C2E">
      <w:pPr>
        <w:spacing w:before="80" w:line="480" w:lineRule="auto"/>
        <w:rPr>
          <w:rFonts w:asciiTheme="majorBidi" w:eastAsia="Calibri" w:hAnsiTheme="majorBidi"/>
        </w:rPr>
      </w:pPr>
      <w:r w:rsidRPr="00103A95">
        <w:rPr>
          <w:rFonts w:asciiTheme="majorBidi" w:eastAsia="Calibri" w:hAnsiTheme="majorBidi"/>
        </w:rPr>
        <w:t>MET, methamphetamine; AMP, amphetamine; BEN, benzodiazepine; CAN, cannabis; HER, heroin; TRA, tramadol; COC, cocaine. (M, male; F, female)</w:t>
      </w:r>
    </w:p>
    <w:p w14:paraId="6E14839F" w14:textId="77777777" w:rsidR="005C7F3D" w:rsidRDefault="005C7F3D"/>
    <w:sectPr w:rsidR="005C7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C2E"/>
    <w:rsid w:val="00111B74"/>
    <w:rsid w:val="001D167B"/>
    <w:rsid w:val="00226083"/>
    <w:rsid w:val="00261134"/>
    <w:rsid w:val="002E7446"/>
    <w:rsid w:val="00343C2E"/>
    <w:rsid w:val="003A7FAA"/>
    <w:rsid w:val="004552C9"/>
    <w:rsid w:val="0049761A"/>
    <w:rsid w:val="005C7F3D"/>
    <w:rsid w:val="00662807"/>
    <w:rsid w:val="00665AE4"/>
    <w:rsid w:val="00703640"/>
    <w:rsid w:val="0072559A"/>
    <w:rsid w:val="008160A7"/>
    <w:rsid w:val="00A324DF"/>
    <w:rsid w:val="00AD343A"/>
    <w:rsid w:val="00DA7983"/>
    <w:rsid w:val="00E30E95"/>
    <w:rsid w:val="00EA011A"/>
    <w:rsid w:val="00FA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D9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39"/>
    <w:rsid w:val="00343C2E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343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559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59A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39"/>
    <w:rsid w:val="00343C2E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343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559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59A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SONY</cp:lastModifiedBy>
  <cp:revision>2</cp:revision>
  <dcterms:created xsi:type="dcterms:W3CDTF">2021-02-24T16:07:00Z</dcterms:created>
  <dcterms:modified xsi:type="dcterms:W3CDTF">2021-02-24T16:07:00Z</dcterms:modified>
</cp:coreProperties>
</file>