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 = '1.0' encoding = 'UTF-8' standalone = '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5323" w:rsidRDefault="00BC5323" w:rsidP="00BC5323">
      <w:pPr>
        <w:spacing w:before="75"/>
        <w:ind w:left="100" w:right="745"/>
        <w:rPr>
          <w:rFonts w:ascii="Arial" w:eastAsia="Arial" w:hAnsi="Arial" w:cs="Arial"/>
        </w:rPr>
      </w:pPr>
      <w:bookmarkStart w:id="0" w:name="_GoBack"/>
      <w:bookmarkEnd w:id="0"/>
      <w:r>
        <w:rPr>
          <w:rFonts w:ascii="Arial" w:eastAsia="Arial" w:hAnsi="Arial" w:cs="Arial"/>
          <w:b/>
          <w:bCs/>
        </w:rPr>
        <w:t>Supplem</w:t>
      </w:r>
      <w:r>
        <w:rPr>
          <w:rFonts w:ascii="Arial" w:eastAsia="Arial" w:hAnsi="Arial" w:cs="Arial"/>
          <w:b/>
          <w:bCs/>
          <w:spacing w:val="1"/>
        </w:rPr>
        <w:t>e</w:t>
      </w:r>
      <w:r>
        <w:rPr>
          <w:rFonts w:ascii="Arial" w:eastAsia="Arial" w:hAnsi="Arial" w:cs="Arial"/>
          <w:b/>
          <w:bCs/>
        </w:rPr>
        <w:t>n</w:t>
      </w:r>
      <w:r>
        <w:rPr>
          <w:rFonts w:ascii="Arial" w:eastAsia="Arial" w:hAnsi="Arial" w:cs="Arial"/>
          <w:b/>
          <w:bCs/>
          <w:spacing w:val="-1"/>
        </w:rPr>
        <w:t>t</w:t>
      </w:r>
      <w:r>
        <w:rPr>
          <w:rFonts w:ascii="Arial" w:eastAsia="Arial" w:hAnsi="Arial" w:cs="Arial"/>
          <w:b/>
          <w:bCs/>
          <w:spacing w:val="1"/>
        </w:rPr>
        <w:t>a</w:t>
      </w:r>
      <w:r>
        <w:rPr>
          <w:rFonts w:ascii="Arial" w:eastAsia="Arial" w:hAnsi="Arial" w:cs="Arial"/>
          <w:b/>
          <w:bCs/>
        </w:rPr>
        <w:t>l</w:t>
      </w:r>
      <w:r>
        <w:rPr>
          <w:rFonts w:ascii="Arial" w:eastAsia="Arial" w:hAnsi="Arial" w:cs="Arial"/>
          <w:b/>
          <w:bCs/>
          <w:spacing w:val="1"/>
        </w:rPr>
        <w:t xml:space="preserve"> </w:t>
      </w:r>
      <w:r>
        <w:rPr>
          <w:rFonts w:ascii="Arial" w:eastAsia="Arial" w:hAnsi="Arial" w:cs="Arial"/>
          <w:b/>
          <w:bCs/>
          <w:spacing w:val="-3"/>
        </w:rPr>
        <w:t>D</w:t>
      </w:r>
      <w:r>
        <w:rPr>
          <w:rFonts w:ascii="Arial" w:eastAsia="Arial" w:hAnsi="Arial" w:cs="Arial"/>
          <w:b/>
          <w:bCs/>
          <w:spacing w:val="1"/>
        </w:rPr>
        <w:t>a</w:t>
      </w:r>
      <w:r>
        <w:rPr>
          <w:rFonts w:ascii="Arial" w:eastAsia="Arial" w:hAnsi="Arial" w:cs="Arial"/>
          <w:b/>
          <w:bCs/>
        </w:rPr>
        <w:t>ta f</w:t>
      </w:r>
      <w:r>
        <w:rPr>
          <w:rFonts w:ascii="Arial" w:eastAsia="Arial" w:hAnsi="Arial" w:cs="Arial"/>
          <w:b/>
          <w:bCs/>
          <w:spacing w:val="-3"/>
        </w:rPr>
        <w:t>o</w:t>
      </w:r>
      <w:r>
        <w:rPr>
          <w:rFonts w:ascii="Arial" w:eastAsia="Arial" w:hAnsi="Arial" w:cs="Arial"/>
          <w:b/>
          <w:bCs/>
        </w:rPr>
        <w:t>r</w:t>
      </w:r>
      <w:r>
        <w:rPr>
          <w:rFonts w:ascii="Arial" w:eastAsia="Arial" w:hAnsi="Arial" w:cs="Arial"/>
          <w:b/>
          <w:bCs/>
          <w:spacing w:val="7"/>
        </w:rPr>
        <w:t xml:space="preserve"> </w:t>
      </w:r>
      <w:r>
        <w:rPr>
          <w:rFonts w:ascii="Arial" w:eastAsia="Arial" w:hAnsi="Arial" w:cs="Arial"/>
          <w:b/>
          <w:bCs/>
          <w:spacing w:val="-8"/>
        </w:rPr>
        <w:t>A</w:t>
      </w:r>
      <w:r>
        <w:rPr>
          <w:rFonts w:ascii="Arial" w:eastAsia="Arial" w:hAnsi="Arial" w:cs="Arial"/>
          <w:b/>
          <w:bCs/>
          <w:spacing w:val="1"/>
        </w:rPr>
        <w:t>c</w:t>
      </w:r>
      <w:r>
        <w:rPr>
          <w:rFonts w:ascii="Arial" w:eastAsia="Arial" w:hAnsi="Arial" w:cs="Arial"/>
          <w:b/>
          <w:bCs/>
        </w:rPr>
        <w:t>rol</w:t>
      </w:r>
      <w:r>
        <w:rPr>
          <w:rFonts w:ascii="Arial" w:eastAsia="Arial" w:hAnsi="Arial" w:cs="Arial"/>
          <w:b/>
          <w:bCs/>
          <w:spacing w:val="1"/>
        </w:rPr>
        <w:t>e</w:t>
      </w:r>
      <w:r>
        <w:rPr>
          <w:rFonts w:ascii="Arial" w:eastAsia="Arial" w:hAnsi="Arial" w:cs="Arial"/>
          <w:b/>
          <w:bCs/>
        </w:rPr>
        <w:t xml:space="preserve">in </w:t>
      </w:r>
      <w:r>
        <w:rPr>
          <w:rFonts w:ascii="Arial" w:eastAsia="Arial" w:hAnsi="Arial" w:cs="Arial"/>
          <w:b/>
          <w:bCs/>
          <w:spacing w:val="1"/>
        </w:rPr>
        <w:t>Ex</w:t>
      </w:r>
      <w:r>
        <w:rPr>
          <w:rFonts w:ascii="Arial" w:eastAsia="Arial" w:hAnsi="Arial" w:cs="Arial"/>
          <w:b/>
          <w:bCs/>
        </w:rPr>
        <w:t>posure</w:t>
      </w:r>
      <w:r>
        <w:rPr>
          <w:rFonts w:ascii="Arial" w:eastAsia="Arial" w:hAnsi="Arial" w:cs="Arial"/>
          <w:b/>
          <w:bCs/>
          <w:spacing w:val="-3"/>
        </w:rPr>
        <w:t xml:space="preserve"> </w:t>
      </w:r>
      <w:r>
        <w:rPr>
          <w:rFonts w:ascii="Arial" w:eastAsia="Arial" w:hAnsi="Arial" w:cs="Arial"/>
          <w:b/>
          <w:bCs/>
          <w:spacing w:val="-5"/>
        </w:rPr>
        <w:t>A</w:t>
      </w:r>
      <w:r>
        <w:rPr>
          <w:rFonts w:ascii="Arial" w:eastAsia="Arial" w:hAnsi="Arial" w:cs="Arial"/>
          <w:b/>
          <w:bCs/>
          <w:spacing w:val="3"/>
        </w:rPr>
        <w:t>l</w:t>
      </w:r>
      <w:r>
        <w:rPr>
          <w:rFonts w:ascii="Arial" w:eastAsia="Arial" w:hAnsi="Arial" w:cs="Arial"/>
          <w:b/>
          <w:bCs/>
        </w:rPr>
        <w:t>ters</w:t>
      </w:r>
      <w:r>
        <w:rPr>
          <w:rFonts w:ascii="Arial" w:eastAsia="Arial" w:hAnsi="Arial" w:cs="Arial"/>
          <w:b/>
          <w:bCs/>
          <w:spacing w:val="1"/>
        </w:rPr>
        <w:t xml:space="preserve"> </w:t>
      </w:r>
      <w:r>
        <w:rPr>
          <w:rFonts w:ascii="Arial" w:eastAsia="Arial" w:hAnsi="Arial" w:cs="Arial"/>
          <w:b/>
          <w:bCs/>
        </w:rPr>
        <w:t>L</w:t>
      </w:r>
      <w:r>
        <w:rPr>
          <w:rFonts w:ascii="Arial" w:eastAsia="Arial" w:hAnsi="Arial" w:cs="Arial"/>
          <w:b/>
          <w:bCs/>
          <w:spacing w:val="3"/>
        </w:rPr>
        <w:t>e</w:t>
      </w:r>
      <w:r>
        <w:rPr>
          <w:rFonts w:ascii="Arial" w:eastAsia="Arial" w:hAnsi="Arial" w:cs="Arial"/>
          <w:b/>
          <w:bCs/>
          <w:spacing w:val="-4"/>
        </w:rPr>
        <w:t>v</w:t>
      </w:r>
      <w:r>
        <w:rPr>
          <w:rFonts w:ascii="Arial" w:eastAsia="Arial" w:hAnsi="Arial" w:cs="Arial"/>
          <w:b/>
          <w:bCs/>
          <w:spacing w:val="1"/>
        </w:rPr>
        <w:t>e</w:t>
      </w:r>
      <w:r>
        <w:rPr>
          <w:rFonts w:ascii="Arial" w:eastAsia="Arial" w:hAnsi="Arial" w:cs="Arial"/>
          <w:b/>
          <w:bCs/>
        </w:rPr>
        <w:t>ls</w:t>
      </w:r>
      <w:r>
        <w:rPr>
          <w:rFonts w:ascii="Arial" w:eastAsia="Arial" w:hAnsi="Arial" w:cs="Arial"/>
          <w:b/>
          <w:bCs/>
          <w:spacing w:val="1"/>
        </w:rPr>
        <w:t xml:space="preserve"> </w:t>
      </w:r>
      <w:r>
        <w:rPr>
          <w:rFonts w:ascii="Arial" w:eastAsia="Arial" w:hAnsi="Arial" w:cs="Arial"/>
          <w:b/>
          <w:bCs/>
        </w:rPr>
        <w:t>of Endo</w:t>
      </w:r>
      <w:r>
        <w:rPr>
          <w:rFonts w:ascii="Arial" w:eastAsia="Arial" w:hAnsi="Arial" w:cs="Arial"/>
          <w:b/>
          <w:bCs/>
          <w:spacing w:val="-1"/>
        </w:rPr>
        <w:t>g</w:t>
      </w:r>
      <w:r>
        <w:rPr>
          <w:rFonts w:ascii="Arial" w:eastAsia="Arial" w:hAnsi="Arial" w:cs="Arial"/>
          <w:b/>
          <w:bCs/>
          <w:spacing w:val="1"/>
        </w:rPr>
        <w:t>e</w:t>
      </w:r>
      <w:r>
        <w:rPr>
          <w:rFonts w:ascii="Arial" w:eastAsia="Arial" w:hAnsi="Arial" w:cs="Arial"/>
          <w:b/>
          <w:bCs/>
        </w:rPr>
        <w:t>nous Lipids, Including T</w:t>
      </w:r>
      <w:r>
        <w:rPr>
          <w:rFonts w:ascii="Arial" w:eastAsia="Arial" w:hAnsi="Arial" w:cs="Arial"/>
          <w:b/>
          <w:bCs/>
          <w:spacing w:val="-1"/>
        </w:rPr>
        <w:t>R</w:t>
      </w:r>
      <w:r>
        <w:rPr>
          <w:rFonts w:ascii="Arial" w:eastAsia="Arial" w:hAnsi="Arial" w:cs="Arial"/>
          <w:b/>
          <w:bCs/>
        </w:rPr>
        <w:t xml:space="preserve">P </w:t>
      </w:r>
      <w:r>
        <w:rPr>
          <w:rFonts w:ascii="Arial" w:eastAsia="Arial" w:hAnsi="Arial" w:cs="Arial"/>
          <w:b/>
          <w:bCs/>
          <w:spacing w:val="-5"/>
        </w:rPr>
        <w:t>A</w:t>
      </w:r>
      <w:r>
        <w:rPr>
          <w:rFonts w:ascii="Arial" w:eastAsia="Arial" w:hAnsi="Arial" w:cs="Arial"/>
          <w:b/>
          <w:bCs/>
          <w:spacing w:val="2"/>
        </w:rPr>
        <w:t>g</w:t>
      </w:r>
      <w:r>
        <w:rPr>
          <w:rFonts w:ascii="Arial" w:eastAsia="Arial" w:hAnsi="Arial" w:cs="Arial"/>
          <w:b/>
          <w:bCs/>
        </w:rPr>
        <w:t>oni</w:t>
      </w:r>
      <w:r>
        <w:rPr>
          <w:rFonts w:ascii="Arial" w:eastAsia="Arial" w:hAnsi="Arial" w:cs="Arial"/>
          <w:b/>
          <w:bCs/>
          <w:spacing w:val="1"/>
        </w:rPr>
        <w:t>s</w:t>
      </w:r>
      <w:r>
        <w:rPr>
          <w:rFonts w:ascii="Arial" w:eastAsia="Arial" w:hAnsi="Arial" w:cs="Arial"/>
          <w:b/>
          <w:bCs/>
        </w:rPr>
        <w:t>ts:</w:t>
      </w:r>
      <w:r>
        <w:rPr>
          <w:rFonts w:ascii="Arial" w:eastAsia="Arial" w:hAnsi="Arial" w:cs="Arial"/>
          <w:b/>
          <w:bCs/>
          <w:spacing w:val="4"/>
        </w:rPr>
        <w:t xml:space="preserve"> </w:t>
      </w:r>
      <w:r>
        <w:rPr>
          <w:rFonts w:ascii="Arial" w:eastAsia="Arial" w:hAnsi="Arial" w:cs="Arial"/>
          <w:b/>
          <w:bCs/>
        </w:rPr>
        <w:t>A</w:t>
      </w:r>
      <w:r>
        <w:rPr>
          <w:rFonts w:ascii="Arial" w:eastAsia="Arial" w:hAnsi="Arial" w:cs="Arial"/>
          <w:b/>
          <w:bCs/>
          <w:spacing w:val="-5"/>
        </w:rPr>
        <w:t xml:space="preserve"> </w:t>
      </w:r>
      <w:r>
        <w:rPr>
          <w:rFonts w:ascii="Arial" w:eastAsia="Arial" w:hAnsi="Arial" w:cs="Arial"/>
          <w:b/>
          <w:bCs/>
          <w:spacing w:val="1"/>
        </w:rPr>
        <w:t>P</w:t>
      </w:r>
      <w:r>
        <w:rPr>
          <w:rFonts w:ascii="Arial" w:eastAsia="Arial" w:hAnsi="Arial" w:cs="Arial"/>
          <w:b/>
          <w:bCs/>
        </w:rPr>
        <w:t>o</w:t>
      </w:r>
      <w:r>
        <w:rPr>
          <w:rFonts w:ascii="Arial" w:eastAsia="Arial" w:hAnsi="Arial" w:cs="Arial"/>
          <w:b/>
          <w:bCs/>
          <w:spacing w:val="-1"/>
        </w:rPr>
        <w:t>t</w:t>
      </w:r>
      <w:r>
        <w:rPr>
          <w:rFonts w:ascii="Arial" w:eastAsia="Arial" w:hAnsi="Arial" w:cs="Arial"/>
          <w:b/>
          <w:bCs/>
          <w:spacing w:val="1"/>
        </w:rPr>
        <w:t>e</w:t>
      </w:r>
      <w:r>
        <w:rPr>
          <w:rFonts w:ascii="Arial" w:eastAsia="Arial" w:hAnsi="Arial" w:cs="Arial"/>
          <w:b/>
          <w:bCs/>
        </w:rPr>
        <w:t>n</w:t>
      </w:r>
      <w:r>
        <w:rPr>
          <w:rFonts w:ascii="Arial" w:eastAsia="Arial" w:hAnsi="Arial" w:cs="Arial"/>
          <w:b/>
          <w:bCs/>
          <w:spacing w:val="-1"/>
        </w:rPr>
        <w:t>t</w:t>
      </w:r>
      <w:r>
        <w:rPr>
          <w:rFonts w:ascii="Arial" w:eastAsia="Arial" w:hAnsi="Arial" w:cs="Arial"/>
          <w:b/>
          <w:bCs/>
        </w:rPr>
        <w:t>i</w:t>
      </w:r>
      <w:r>
        <w:rPr>
          <w:rFonts w:ascii="Arial" w:eastAsia="Arial" w:hAnsi="Arial" w:cs="Arial"/>
          <w:b/>
          <w:bCs/>
          <w:spacing w:val="1"/>
        </w:rPr>
        <w:t>a</w:t>
      </w:r>
      <w:r>
        <w:rPr>
          <w:rFonts w:ascii="Arial" w:eastAsia="Arial" w:hAnsi="Arial" w:cs="Arial"/>
          <w:b/>
          <w:bCs/>
        </w:rPr>
        <w:t>l</w:t>
      </w:r>
      <w:r>
        <w:rPr>
          <w:rFonts w:ascii="Arial" w:eastAsia="Arial" w:hAnsi="Arial" w:cs="Arial"/>
          <w:b/>
          <w:bCs/>
          <w:spacing w:val="1"/>
        </w:rPr>
        <w:t xml:space="preserve"> </w:t>
      </w:r>
      <w:r>
        <w:rPr>
          <w:rFonts w:ascii="Arial" w:eastAsia="Arial" w:hAnsi="Arial" w:cs="Arial"/>
          <w:b/>
          <w:bCs/>
          <w:spacing w:val="-1"/>
        </w:rPr>
        <w:t>M</w:t>
      </w:r>
      <w:r>
        <w:rPr>
          <w:rFonts w:ascii="Arial" w:eastAsia="Arial" w:hAnsi="Arial" w:cs="Arial"/>
          <w:b/>
          <w:bCs/>
          <w:spacing w:val="1"/>
        </w:rPr>
        <w:t>ec</w:t>
      </w:r>
      <w:r>
        <w:rPr>
          <w:rFonts w:ascii="Arial" w:eastAsia="Arial" w:hAnsi="Arial" w:cs="Arial"/>
          <w:b/>
          <w:bCs/>
        </w:rPr>
        <w:t>hani</w:t>
      </w:r>
      <w:r>
        <w:rPr>
          <w:rFonts w:ascii="Arial" w:eastAsia="Arial" w:hAnsi="Arial" w:cs="Arial"/>
          <w:b/>
          <w:bCs/>
          <w:spacing w:val="-1"/>
        </w:rPr>
        <w:t>s</w:t>
      </w:r>
      <w:r>
        <w:rPr>
          <w:rFonts w:ascii="Arial" w:eastAsia="Arial" w:hAnsi="Arial" w:cs="Arial"/>
          <w:b/>
          <w:bCs/>
        </w:rPr>
        <w:t>m for H</w:t>
      </w:r>
      <w:r>
        <w:rPr>
          <w:rFonts w:ascii="Arial" w:eastAsia="Arial" w:hAnsi="Arial" w:cs="Arial"/>
          <w:b/>
          <w:bCs/>
          <w:spacing w:val="1"/>
        </w:rPr>
        <w:t>ea</w:t>
      </w:r>
      <w:r>
        <w:rPr>
          <w:rFonts w:ascii="Arial" w:eastAsia="Arial" w:hAnsi="Arial" w:cs="Arial"/>
          <w:b/>
          <w:bCs/>
          <w:spacing w:val="-3"/>
        </w:rPr>
        <w:t>d</w:t>
      </w:r>
      <w:r>
        <w:rPr>
          <w:rFonts w:ascii="Arial" w:eastAsia="Arial" w:hAnsi="Arial" w:cs="Arial"/>
          <w:b/>
          <w:bCs/>
          <w:spacing w:val="1"/>
        </w:rPr>
        <w:t>ac</w:t>
      </w:r>
      <w:r>
        <w:rPr>
          <w:rFonts w:ascii="Arial" w:eastAsia="Arial" w:hAnsi="Arial" w:cs="Arial"/>
          <w:b/>
          <w:bCs/>
        </w:rPr>
        <w:t>he Dri</w:t>
      </w:r>
      <w:r>
        <w:rPr>
          <w:rFonts w:ascii="Arial" w:eastAsia="Arial" w:hAnsi="Arial" w:cs="Arial"/>
          <w:b/>
          <w:bCs/>
          <w:spacing w:val="-4"/>
        </w:rPr>
        <w:t>v</w:t>
      </w:r>
      <w:r>
        <w:rPr>
          <w:rFonts w:ascii="Arial" w:eastAsia="Arial" w:hAnsi="Arial" w:cs="Arial"/>
          <w:b/>
          <w:bCs/>
          <w:spacing w:val="1"/>
        </w:rPr>
        <w:t>e</w:t>
      </w:r>
      <w:r>
        <w:rPr>
          <w:rFonts w:ascii="Arial" w:eastAsia="Arial" w:hAnsi="Arial" w:cs="Arial"/>
          <w:b/>
          <w:bCs/>
        </w:rPr>
        <w:t xml:space="preserve">n </w:t>
      </w:r>
      <w:r>
        <w:rPr>
          <w:rFonts w:ascii="Arial" w:eastAsia="Arial" w:hAnsi="Arial" w:cs="Arial"/>
          <w:b/>
          <w:bCs/>
          <w:spacing w:val="2"/>
        </w:rPr>
        <w:t>b</w:t>
      </w:r>
      <w:r>
        <w:rPr>
          <w:rFonts w:ascii="Arial" w:eastAsia="Arial" w:hAnsi="Arial" w:cs="Arial"/>
          <w:b/>
          <w:bCs/>
        </w:rPr>
        <w:t>y</w:t>
      </w:r>
      <w:r>
        <w:rPr>
          <w:rFonts w:ascii="Arial" w:eastAsia="Arial" w:hAnsi="Arial" w:cs="Arial"/>
          <w:b/>
          <w:bCs/>
          <w:spacing w:val="-1"/>
        </w:rPr>
        <w:t xml:space="preserve"> </w:t>
      </w:r>
      <w:r>
        <w:rPr>
          <w:rFonts w:ascii="Arial" w:eastAsia="Arial" w:hAnsi="Arial" w:cs="Arial"/>
          <w:b/>
          <w:bCs/>
          <w:spacing w:val="-5"/>
        </w:rPr>
        <w:t>TRPA1 Activation</w:t>
      </w:r>
    </w:p>
    <w:p w:rsidR="00BD0B2C" w:rsidRPr="00235025" w:rsidRDefault="00BD0B2C" w:rsidP="00235025">
      <w:pPr>
        <w:rPr>
          <w:rFonts w:ascii="Arial" w:hAnsi="Arial" w:cs="Arial"/>
        </w:rPr>
      </w:pPr>
    </w:p>
    <w:p w:rsidR="00916DC7" w:rsidRDefault="0056482D" w:rsidP="0062609C">
      <w:pPr>
        <w:rPr>
          <w:rFonts w:ascii="Arial" w:hAnsi="Arial" w:cs="Arial"/>
        </w:rPr>
      </w:pPr>
      <w:r>
        <w:rPr>
          <w:rFonts w:ascii="Arial" w:hAnsi="Arial" w:cs="Arial"/>
          <w:b/>
        </w:rPr>
        <w:t>Pag</w:t>
      </w:r>
      <w:r w:rsidR="00464B80">
        <w:rPr>
          <w:rFonts w:ascii="Arial" w:hAnsi="Arial" w:cs="Arial"/>
          <w:b/>
        </w:rPr>
        <w:t>e 3</w:t>
      </w:r>
      <w:r w:rsidR="00916DC7">
        <w:rPr>
          <w:rFonts w:ascii="Arial" w:hAnsi="Arial" w:cs="Arial"/>
          <w:b/>
        </w:rPr>
        <w:t xml:space="preserve">: Supplemental Figure 1 </w:t>
      </w:r>
      <w:r w:rsidR="00916DC7">
        <w:rPr>
          <w:rFonts w:ascii="Arial" w:hAnsi="Arial" w:cs="Arial"/>
        </w:rPr>
        <w:t>Chemical structure of acrolein</w:t>
      </w:r>
    </w:p>
    <w:p w:rsidR="00916DC7" w:rsidRDefault="00916DC7" w:rsidP="0062609C">
      <w:pPr>
        <w:rPr>
          <w:rFonts w:ascii="Arial" w:hAnsi="Arial" w:cs="Arial"/>
        </w:rPr>
      </w:pPr>
    </w:p>
    <w:p w:rsidR="00916DC7" w:rsidRDefault="00464B80" w:rsidP="0062609C">
      <w:pPr>
        <w:rPr>
          <w:rFonts w:ascii="Arial" w:hAnsi="Arial" w:cs="Arial"/>
        </w:rPr>
      </w:pPr>
      <w:proofErr w:type="gramStart"/>
      <w:r>
        <w:rPr>
          <w:rFonts w:ascii="Arial" w:hAnsi="Arial" w:cs="Arial"/>
          <w:b/>
        </w:rPr>
        <w:t>Page 4</w:t>
      </w:r>
      <w:r w:rsidR="00916DC7" w:rsidRPr="00916DC7">
        <w:rPr>
          <w:rFonts w:ascii="Arial" w:hAnsi="Arial" w:cs="Arial"/>
          <w:b/>
        </w:rPr>
        <w:t>: Supplemental Figure 2</w:t>
      </w:r>
      <w:r w:rsidR="00916DC7">
        <w:rPr>
          <w:rFonts w:ascii="Arial" w:hAnsi="Arial" w:cs="Arial"/>
        </w:rPr>
        <w:t xml:space="preserve"> Generic structure of a lipoamine, the conjugation of an amine and a fatty acid via an amide bond.</w:t>
      </w:r>
      <w:proofErr w:type="gramEnd"/>
    </w:p>
    <w:p w:rsidR="00916DC7" w:rsidRPr="00916DC7" w:rsidRDefault="00916DC7" w:rsidP="0062609C">
      <w:pPr>
        <w:rPr>
          <w:rFonts w:ascii="Arial" w:hAnsi="Arial" w:cs="Arial"/>
        </w:rPr>
      </w:pPr>
    </w:p>
    <w:p w:rsidR="0062609C" w:rsidRPr="00C5058F" w:rsidRDefault="00464B80" w:rsidP="0062609C">
      <w:pPr>
        <w:rPr>
          <w:rFonts w:ascii="Arial" w:hAnsi="Arial" w:cs="Arial"/>
        </w:rPr>
      </w:pPr>
      <w:proofErr w:type="gramStart"/>
      <w:r>
        <w:rPr>
          <w:rFonts w:ascii="Arial" w:hAnsi="Arial" w:cs="Arial"/>
          <w:b/>
        </w:rPr>
        <w:t>Page 5</w:t>
      </w:r>
      <w:r w:rsidR="00916DC7">
        <w:rPr>
          <w:rFonts w:ascii="Arial" w:hAnsi="Arial" w:cs="Arial"/>
          <w:b/>
        </w:rPr>
        <w:t>: Supplemental Figure 3</w:t>
      </w:r>
      <w:r w:rsidR="0062609C">
        <w:rPr>
          <w:rFonts w:ascii="Arial" w:hAnsi="Arial" w:cs="Arial"/>
          <w:b/>
        </w:rPr>
        <w:t xml:space="preserve"> </w:t>
      </w:r>
      <w:r w:rsidR="0062609C" w:rsidRPr="00733CAE">
        <w:rPr>
          <w:rFonts w:ascii="Arial" w:hAnsi="Arial" w:cs="Arial"/>
        </w:rPr>
        <w:t>Lipids in HPLC/MS/MS screening library with parent ion and fragment ion masses.</w:t>
      </w:r>
      <w:proofErr w:type="gramEnd"/>
      <w:r w:rsidR="0062609C" w:rsidRPr="00733CAE">
        <w:rPr>
          <w:rFonts w:ascii="Arial" w:hAnsi="Arial" w:cs="Arial"/>
        </w:rPr>
        <w:t xml:space="preserve"> Lipids are grouped by amide family</w:t>
      </w:r>
      <w:r w:rsidR="0062609C">
        <w:rPr>
          <w:rFonts w:ascii="Arial" w:hAnsi="Arial" w:cs="Arial"/>
        </w:rPr>
        <w:t xml:space="preserve"> </w:t>
      </w:r>
      <w:r w:rsidR="0062609C" w:rsidRPr="00F73DC6">
        <w:rPr>
          <w:rFonts w:ascii="Arial" w:hAnsi="Arial" w:cs="Arial"/>
        </w:rPr>
        <w:t>and all members of that lipid family are screened in a multiple reactions monitoring (MRM) method</w:t>
      </w:r>
      <w:r w:rsidR="0062609C">
        <w:rPr>
          <w:rFonts w:ascii="Arial" w:hAnsi="Arial" w:cs="Arial"/>
        </w:rPr>
        <w:t>.</w:t>
      </w:r>
      <w:r w:rsidR="0062609C" w:rsidRPr="00733CAE">
        <w:rPr>
          <w:rFonts w:ascii="Arial" w:hAnsi="Arial" w:cs="Arial"/>
        </w:rPr>
        <w:t xml:space="preserve"> </w:t>
      </w:r>
      <w:r w:rsidR="0062609C" w:rsidRPr="00F73DC6">
        <w:rPr>
          <w:rFonts w:ascii="Arial" w:hAnsi="Arial" w:cs="Arial"/>
        </w:rPr>
        <w:t>The parent ion mass is also listed: negative ionization mode, resulting in a [M – H]</w:t>
      </w:r>
      <w:r w:rsidR="0062609C" w:rsidRPr="00F73DC6">
        <w:rPr>
          <w:rFonts w:ascii="Arial" w:hAnsi="Arial" w:cs="Arial"/>
          <w:vertAlign w:val="superscript"/>
        </w:rPr>
        <w:t>-</w:t>
      </w:r>
      <w:r w:rsidR="0062609C" w:rsidRPr="00F73DC6">
        <w:rPr>
          <w:rFonts w:ascii="Arial" w:hAnsi="Arial" w:cs="Arial"/>
        </w:rPr>
        <w:t xml:space="preserve"> parent ion, is used for all methods except the </w:t>
      </w:r>
      <w:r w:rsidR="0062609C" w:rsidRPr="00F73DC6">
        <w:rPr>
          <w:rFonts w:ascii="Arial" w:hAnsi="Arial" w:cs="Arial"/>
          <w:i/>
        </w:rPr>
        <w:t>N</w:t>
      </w:r>
      <w:r w:rsidR="0062609C" w:rsidRPr="00F73DC6">
        <w:rPr>
          <w:rFonts w:ascii="Arial" w:hAnsi="Arial" w:cs="Arial"/>
        </w:rPr>
        <w:t>-acyl ethanolamine and 2-acyl glycerol methods, which use</w:t>
      </w:r>
      <w:r w:rsidR="0062609C">
        <w:rPr>
          <w:rFonts w:ascii="Arial" w:hAnsi="Arial" w:cs="Arial"/>
        </w:rPr>
        <w:t>s</w:t>
      </w:r>
      <w:r w:rsidR="0062609C" w:rsidRPr="00F73DC6">
        <w:rPr>
          <w:rFonts w:ascii="Arial" w:hAnsi="Arial" w:cs="Arial"/>
        </w:rPr>
        <w:t xml:space="preserve"> positive ionization and generates a parent ion with a mass of [M + H]</w:t>
      </w:r>
      <w:r w:rsidR="0062609C" w:rsidRPr="00F73DC6">
        <w:rPr>
          <w:rFonts w:ascii="Arial" w:hAnsi="Arial" w:cs="Arial"/>
          <w:vertAlign w:val="superscript"/>
        </w:rPr>
        <w:t>+</w:t>
      </w:r>
      <w:r w:rsidR="0062609C" w:rsidRPr="00F73DC6">
        <w:rPr>
          <w:rFonts w:ascii="Arial" w:hAnsi="Arial" w:cs="Arial"/>
        </w:rPr>
        <w:t>.</w:t>
      </w:r>
      <w:r w:rsidR="0062609C" w:rsidRPr="00C5058F">
        <w:rPr>
          <w:rFonts w:ascii="Times New Roman" w:hAnsi="Times New Roman" w:cs="Times New Roman"/>
        </w:rPr>
        <w:t xml:space="preserve"> </w:t>
      </w:r>
      <w:r w:rsidR="0062609C" w:rsidRPr="00C5058F">
        <w:rPr>
          <w:rFonts w:ascii="Arial" w:hAnsi="Arial" w:cs="Arial"/>
        </w:rPr>
        <w:t>The parent ion is the only ion allowed to pass through the first quadrupole of the API3000. The parent ion is then fragmented into the collision chamber and an abundant fragment can be selected as the fragment ion. Only the selected fragment ion can pass from the collision chamber into the third quadrupole. Therefore, unknown lipids are matched to known standards according to retention time from the analytical column and according to their mass fingerprint.</w:t>
      </w:r>
    </w:p>
    <w:p w:rsidR="00810F79" w:rsidRDefault="00810F79" w:rsidP="00235025">
      <w:pPr>
        <w:rPr>
          <w:rFonts w:ascii="Arial" w:hAnsi="Arial" w:cs="Arial"/>
          <w:b/>
        </w:rPr>
      </w:pPr>
    </w:p>
    <w:p w:rsidR="00BC5323" w:rsidRDefault="00464B80" w:rsidP="00235025">
      <w:pPr>
        <w:rPr>
          <w:rFonts w:ascii="Arial" w:eastAsia="Arial" w:hAnsi="Arial" w:cs="Arial"/>
        </w:rPr>
      </w:pPr>
      <w:r>
        <w:rPr>
          <w:rFonts w:ascii="Arial" w:hAnsi="Arial" w:cs="Arial"/>
          <w:b/>
        </w:rPr>
        <w:t>Page 6</w:t>
      </w:r>
      <w:r w:rsidR="00BC5323" w:rsidRPr="009C0533">
        <w:rPr>
          <w:rFonts w:ascii="Arial" w:hAnsi="Arial" w:cs="Arial"/>
          <w:b/>
        </w:rPr>
        <w:t xml:space="preserve">: </w:t>
      </w:r>
      <w:r w:rsidR="00BC5323">
        <w:rPr>
          <w:rFonts w:ascii="Arial" w:hAnsi="Arial" w:cs="Arial"/>
          <w:b/>
        </w:rPr>
        <w:t xml:space="preserve">Supplemental Figure 4 </w:t>
      </w:r>
      <w:r w:rsidR="00BC5323">
        <w:rPr>
          <w:rFonts w:ascii="Arial" w:eastAsia="Arial" w:hAnsi="Arial" w:cs="Arial"/>
          <w:spacing w:val="2"/>
        </w:rPr>
        <w:t>T</w:t>
      </w:r>
      <w:r w:rsidR="00BC5323">
        <w:rPr>
          <w:rFonts w:ascii="Arial" w:eastAsia="Arial" w:hAnsi="Arial" w:cs="Arial"/>
        </w:rPr>
        <w:t>RP</w:t>
      </w:r>
      <w:r w:rsidR="00BC5323">
        <w:rPr>
          <w:rFonts w:ascii="Arial" w:eastAsia="Arial" w:hAnsi="Arial" w:cs="Arial"/>
          <w:spacing w:val="-1"/>
        </w:rPr>
        <w:t>V</w:t>
      </w:r>
      <w:r w:rsidR="00BC5323">
        <w:rPr>
          <w:rFonts w:ascii="Arial" w:eastAsia="Arial" w:hAnsi="Arial" w:cs="Arial"/>
          <w:spacing w:val="1"/>
        </w:rPr>
        <w:t>1</w:t>
      </w:r>
      <w:r w:rsidR="00BC5323">
        <w:rPr>
          <w:rFonts w:ascii="Arial" w:eastAsia="Arial" w:hAnsi="Arial" w:cs="Arial"/>
          <w:spacing w:val="-1"/>
        </w:rPr>
        <w:t>-</w:t>
      </w:r>
      <w:r w:rsidR="00BC5323">
        <w:rPr>
          <w:rFonts w:ascii="Arial" w:eastAsia="Arial" w:hAnsi="Arial" w:cs="Arial"/>
        </w:rPr>
        <w:t>tra</w:t>
      </w:r>
      <w:r w:rsidR="00BC5323">
        <w:rPr>
          <w:rFonts w:ascii="Arial" w:eastAsia="Arial" w:hAnsi="Arial" w:cs="Arial"/>
          <w:spacing w:val="1"/>
        </w:rPr>
        <w:t>n</w:t>
      </w:r>
      <w:r w:rsidR="00BC5323">
        <w:rPr>
          <w:rFonts w:ascii="Arial" w:eastAsia="Arial" w:hAnsi="Arial" w:cs="Arial"/>
          <w:spacing w:val="-2"/>
        </w:rPr>
        <w:t>s</w:t>
      </w:r>
      <w:r w:rsidR="00BC5323">
        <w:rPr>
          <w:rFonts w:ascii="Arial" w:eastAsia="Arial" w:hAnsi="Arial" w:cs="Arial"/>
        </w:rPr>
        <w:t>f</w:t>
      </w:r>
      <w:r w:rsidR="00BC5323">
        <w:rPr>
          <w:rFonts w:ascii="Arial" w:eastAsia="Arial" w:hAnsi="Arial" w:cs="Arial"/>
          <w:spacing w:val="1"/>
        </w:rPr>
        <w:t>e</w:t>
      </w:r>
      <w:r w:rsidR="00BC5323">
        <w:rPr>
          <w:rFonts w:ascii="Arial" w:eastAsia="Arial" w:hAnsi="Arial" w:cs="Arial"/>
        </w:rPr>
        <w:t>ct</w:t>
      </w:r>
      <w:r w:rsidR="00BC5323">
        <w:rPr>
          <w:rFonts w:ascii="Arial" w:eastAsia="Arial" w:hAnsi="Arial" w:cs="Arial"/>
          <w:spacing w:val="1"/>
        </w:rPr>
        <w:t>e</w:t>
      </w:r>
      <w:r w:rsidR="00BC5323">
        <w:rPr>
          <w:rFonts w:ascii="Arial" w:eastAsia="Arial" w:hAnsi="Arial" w:cs="Arial"/>
        </w:rPr>
        <w:t>d</w:t>
      </w:r>
      <w:r w:rsidR="00BC5323">
        <w:rPr>
          <w:rFonts w:ascii="Arial" w:eastAsia="Arial" w:hAnsi="Arial" w:cs="Arial"/>
          <w:spacing w:val="-1"/>
        </w:rPr>
        <w:t xml:space="preserve"> </w:t>
      </w:r>
      <w:r w:rsidR="00BC5323">
        <w:rPr>
          <w:rFonts w:ascii="Arial" w:eastAsia="Arial" w:hAnsi="Arial" w:cs="Arial"/>
        </w:rPr>
        <w:t xml:space="preserve">HEK </w:t>
      </w:r>
      <w:r w:rsidR="00BC5323">
        <w:rPr>
          <w:rFonts w:ascii="Arial" w:eastAsia="Arial" w:hAnsi="Arial" w:cs="Arial"/>
          <w:spacing w:val="-2"/>
        </w:rPr>
        <w:t>c</w:t>
      </w:r>
      <w:r w:rsidR="00BC5323">
        <w:rPr>
          <w:rFonts w:ascii="Arial" w:eastAsia="Arial" w:hAnsi="Arial" w:cs="Arial"/>
          <w:spacing w:val="1"/>
        </w:rPr>
        <w:t>e</w:t>
      </w:r>
      <w:r w:rsidR="00BC5323">
        <w:rPr>
          <w:rFonts w:ascii="Arial" w:eastAsia="Arial" w:hAnsi="Arial" w:cs="Arial"/>
        </w:rPr>
        <w:t>l</w:t>
      </w:r>
      <w:r w:rsidR="00BC5323">
        <w:rPr>
          <w:rFonts w:ascii="Arial" w:eastAsia="Arial" w:hAnsi="Arial" w:cs="Arial"/>
          <w:spacing w:val="-1"/>
        </w:rPr>
        <w:t>l</w:t>
      </w:r>
      <w:r w:rsidR="00BC5323">
        <w:rPr>
          <w:rFonts w:ascii="Arial" w:eastAsia="Arial" w:hAnsi="Arial" w:cs="Arial"/>
        </w:rPr>
        <w:t xml:space="preserve">s </w:t>
      </w:r>
      <w:r w:rsidR="00BC5323">
        <w:rPr>
          <w:rFonts w:ascii="Arial" w:eastAsia="Arial" w:hAnsi="Arial" w:cs="Arial"/>
          <w:spacing w:val="-2"/>
        </w:rPr>
        <w:t>w</w:t>
      </w:r>
      <w:r w:rsidR="00BC5323">
        <w:rPr>
          <w:rFonts w:ascii="Arial" w:eastAsia="Arial" w:hAnsi="Arial" w:cs="Arial"/>
          <w:spacing w:val="1"/>
        </w:rPr>
        <w:t>e</w:t>
      </w:r>
      <w:r w:rsidR="00BC5323">
        <w:rPr>
          <w:rFonts w:ascii="Arial" w:eastAsia="Arial" w:hAnsi="Arial" w:cs="Arial"/>
        </w:rPr>
        <w:t>re c</w:t>
      </w:r>
      <w:r w:rsidR="00BC5323">
        <w:rPr>
          <w:rFonts w:ascii="Arial" w:eastAsia="Arial" w:hAnsi="Arial" w:cs="Arial"/>
          <w:spacing w:val="1"/>
        </w:rPr>
        <w:t>ha</w:t>
      </w:r>
      <w:r w:rsidR="00BC5323">
        <w:rPr>
          <w:rFonts w:ascii="Arial" w:eastAsia="Arial" w:hAnsi="Arial" w:cs="Arial"/>
        </w:rPr>
        <w:t>l</w:t>
      </w:r>
      <w:r w:rsidR="00BC5323">
        <w:rPr>
          <w:rFonts w:ascii="Arial" w:eastAsia="Arial" w:hAnsi="Arial" w:cs="Arial"/>
          <w:spacing w:val="-1"/>
        </w:rPr>
        <w:t>l</w:t>
      </w:r>
      <w:r w:rsidR="00BC5323">
        <w:rPr>
          <w:rFonts w:ascii="Arial" w:eastAsia="Arial" w:hAnsi="Arial" w:cs="Arial"/>
          <w:spacing w:val="1"/>
        </w:rPr>
        <w:t>en</w:t>
      </w:r>
      <w:r w:rsidR="00BC5323">
        <w:rPr>
          <w:rFonts w:ascii="Arial" w:eastAsia="Arial" w:hAnsi="Arial" w:cs="Arial"/>
          <w:spacing w:val="-1"/>
        </w:rPr>
        <w:t>g</w:t>
      </w:r>
      <w:r w:rsidR="00BC5323">
        <w:rPr>
          <w:rFonts w:ascii="Arial" w:eastAsia="Arial" w:hAnsi="Arial" w:cs="Arial"/>
          <w:spacing w:val="1"/>
        </w:rPr>
        <w:t>e</w:t>
      </w:r>
      <w:r w:rsidR="00BC5323">
        <w:rPr>
          <w:rFonts w:ascii="Arial" w:eastAsia="Arial" w:hAnsi="Arial" w:cs="Arial"/>
        </w:rPr>
        <w:t>d</w:t>
      </w:r>
      <w:r w:rsidR="00BC5323">
        <w:rPr>
          <w:rFonts w:ascii="Arial" w:eastAsia="Arial" w:hAnsi="Arial" w:cs="Arial"/>
          <w:spacing w:val="1"/>
        </w:rPr>
        <w:t xml:space="preserve"> </w:t>
      </w:r>
      <w:r w:rsidR="00BC5323">
        <w:rPr>
          <w:rFonts w:ascii="Arial" w:eastAsia="Arial" w:hAnsi="Arial" w:cs="Arial"/>
          <w:spacing w:val="-2"/>
        </w:rPr>
        <w:t>w</w:t>
      </w:r>
      <w:r w:rsidR="00BC5323">
        <w:rPr>
          <w:rFonts w:ascii="Arial" w:eastAsia="Arial" w:hAnsi="Arial" w:cs="Arial"/>
        </w:rPr>
        <w:t xml:space="preserve">ith </w:t>
      </w:r>
      <w:r w:rsidR="00BC5323">
        <w:rPr>
          <w:rFonts w:ascii="Arial" w:eastAsia="Arial" w:hAnsi="Arial" w:cs="Arial"/>
          <w:spacing w:val="1"/>
        </w:rPr>
        <w:t>d</w:t>
      </w:r>
      <w:r w:rsidR="00BC5323">
        <w:rPr>
          <w:rFonts w:ascii="Arial" w:eastAsia="Arial" w:hAnsi="Arial" w:cs="Arial"/>
        </w:rPr>
        <w:t>iff</w:t>
      </w:r>
      <w:r w:rsidR="00BC5323">
        <w:rPr>
          <w:rFonts w:ascii="Arial" w:eastAsia="Arial" w:hAnsi="Arial" w:cs="Arial"/>
          <w:spacing w:val="1"/>
        </w:rPr>
        <w:t>e</w:t>
      </w:r>
      <w:r w:rsidR="00BC5323">
        <w:rPr>
          <w:rFonts w:ascii="Arial" w:eastAsia="Arial" w:hAnsi="Arial" w:cs="Arial"/>
        </w:rPr>
        <w:t>re</w:t>
      </w:r>
      <w:r w:rsidR="00BC5323">
        <w:rPr>
          <w:rFonts w:ascii="Arial" w:eastAsia="Arial" w:hAnsi="Arial" w:cs="Arial"/>
          <w:spacing w:val="-1"/>
        </w:rPr>
        <w:t>n</w:t>
      </w:r>
      <w:r w:rsidR="00BC5323">
        <w:rPr>
          <w:rFonts w:ascii="Arial" w:eastAsia="Arial" w:hAnsi="Arial" w:cs="Arial"/>
        </w:rPr>
        <w:t>t</w:t>
      </w:r>
      <w:r w:rsidR="00BC5323">
        <w:rPr>
          <w:rFonts w:ascii="Arial" w:eastAsia="Arial" w:hAnsi="Arial" w:cs="Arial"/>
          <w:spacing w:val="1"/>
        </w:rPr>
        <w:t xml:space="preserve"> </w:t>
      </w:r>
      <w:r w:rsidR="00BC5323">
        <w:rPr>
          <w:rFonts w:ascii="Arial" w:eastAsia="Arial" w:hAnsi="Arial" w:cs="Arial"/>
        </w:rPr>
        <w:t>c</w:t>
      </w:r>
      <w:r w:rsidR="00BC5323">
        <w:rPr>
          <w:rFonts w:ascii="Arial" w:eastAsia="Arial" w:hAnsi="Arial" w:cs="Arial"/>
          <w:spacing w:val="-1"/>
        </w:rPr>
        <w:t>o</w:t>
      </w:r>
      <w:r w:rsidR="00BC5323">
        <w:rPr>
          <w:rFonts w:ascii="Arial" w:eastAsia="Arial" w:hAnsi="Arial" w:cs="Arial"/>
          <w:spacing w:val="1"/>
        </w:rPr>
        <w:t>n</w:t>
      </w:r>
      <w:r w:rsidR="00BC5323">
        <w:rPr>
          <w:rFonts w:ascii="Arial" w:eastAsia="Arial" w:hAnsi="Arial" w:cs="Arial"/>
        </w:rPr>
        <w:t>c</w:t>
      </w:r>
      <w:r w:rsidR="00BC5323">
        <w:rPr>
          <w:rFonts w:ascii="Arial" w:eastAsia="Arial" w:hAnsi="Arial" w:cs="Arial"/>
          <w:spacing w:val="1"/>
        </w:rPr>
        <w:t>e</w:t>
      </w:r>
      <w:r w:rsidR="00BC5323">
        <w:rPr>
          <w:rFonts w:ascii="Arial" w:eastAsia="Arial" w:hAnsi="Arial" w:cs="Arial"/>
          <w:spacing w:val="-1"/>
        </w:rPr>
        <w:t>n</w:t>
      </w:r>
      <w:r w:rsidR="00BC5323">
        <w:rPr>
          <w:rFonts w:ascii="Arial" w:eastAsia="Arial" w:hAnsi="Arial" w:cs="Arial"/>
        </w:rPr>
        <w:t>trati</w:t>
      </w:r>
      <w:r w:rsidR="00BC5323">
        <w:rPr>
          <w:rFonts w:ascii="Arial" w:eastAsia="Arial" w:hAnsi="Arial" w:cs="Arial"/>
          <w:spacing w:val="1"/>
        </w:rPr>
        <w:t>o</w:t>
      </w:r>
      <w:r w:rsidR="00BC5323">
        <w:rPr>
          <w:rFonts w:ascii="Arial" w:eastAsia="Arial" w:hAnsi="Arial" w:cs="Arial"/>
          <w:spacing w:val="-1"/>
        </w:rPr>
        <w:t>n</w:t>
      </w:r>
      <w:r w:rsidR="00BC5323">
        <w:rPr>
          <w:rFonts w:ascii="Arial" w:eastAsia="Arial" w:hAnsi="Arial" w:cs="Arial"/>
        </w:rPr>
        <w:t xml:space="preserve">s </w:t>
      </w:r>
      <w:r w:rsidR="00BC5323">
        <w:rPr>
          <w:rFonts w:ascii="Arial" w:eastAsia="Arial" w:hAnsi="Arial" w:cs="Arial"/>
          <w:spacing w:val="-1"/>
        </w:rPr>
        <w:t>o</w:t>
      </w:r>
      <w:r w:rsidR="00BC5323">
        <w:rPr>
          <w:rFonts w:ascii="Arial" w:eastAsia="Arial" w:hAnsi="Arial" w:cs="Arial"/>
        </w:rPr>
        <w:t>f</w:t>
      </w:r>
      <w:r w:rsidR="00BC5323">
        <w:rPr>
          <w:rFonts w:ascii="Arial" w:eastAsia="Arial" w:hAnsi="Arial" w:cs="Arial"/>
          <w:spacing w:val="3"/>
        </w:rPr>
        <w:t xml:space="preserve"> </w:t>
      </w:r>
      <w:r w:rsidR="00BC5323">
        <w:rPr>
          <w:rFonts w:ascii="Arial" w:eastAsia="Arial" w:hAnsi="Arial" w:cs="Arial"/>
        </w:rPr>
        <w:t>c</w:t>
      </w:r>
      <w:r w:rsidR="00BC5323">
        <w:rPr>
          <w:rFonts w:ascii="Arial" w:eastAsia="Arial" w:hAnsi="Arial" w:cs="Arial"/>
          <w:spacing w:val="-1"/>
        </w:rPr>
        <w:t>o</w:t>
      </w:r>
      <w:r w:rsidR="00BC5323">
        <w:rPr>
          <w:rFonts w:ascii="Arial" w:eastAsia="Arial" w:hAnsi="Arial" w:cs="Arial"/>
          <w:spacing w:val="1"/>
        </w:rPr>
        <w:t>mb</w:t>
      </w:r>
      <w:r w:rsidR="00BC5323">
        <w:rPr>
          <w:rFonts w:ascii="Arial" w:eastAsia="Arial" w:hAnsi="Arial" w:cs="Arial"/>
          <w:spacing w:val="-3"/>
        </w:rPr>
        <w:t>i</w:t>
      </w:r>
      <w:r w:rsidR="00BC5323">
        <w:rPr>
          <w:rFonts w:ascii="Arial" w:eastAsia="Arial" w:hAnsi="Arial" w:cs="Arial"/>
          <w:spacing w:val="1"/>
        </w:rPr>
        <w:t>na</w:t>
      </w:r>
      <w:r w:rsidR="00BC5323">
        <w:rPr>
          <w:rFonts w:ascii="Arial" w:eastAsia="Arial" w:hAnsi="Arial" w:cs="Arial"/>
        </w:rPr>
        <w:t>ti</w:t>
      </w:r>
      <w:r w:rsidR="00BC5323">
        <w:rPr>
          <w:rFonts w:ascii="Arial" w:eastAsia="Arial" w:hAnsi="Arial" w:cs="Arial"/>
          <w:spacing w:val="-1"/>
        </w:rPr>
        <w:t>o</w:t>
      </w:r>
      <w:r w:rsidR="00BC5323">
        <w:rPr>
          <w:rFonts w:ascii="Arial" w:eastAsia="Arial" w:hAnsi="Arial" w:cs="Arial"/>
          <w:spacing w:val="1"/>
        </w:rPr>
        <w:t>n</w:t>
      </w:r>
      <w:r w:rsidR="00BC5323">
        <w:rPr>
          <w:rFonts w:ascii="Arial" w:eastAsia="Arial" w:hAnsi="Arial" w:cs="Arial"/>
        </w:rPr>
        <w:t xml:space="preserve">s </w:t>
      </w:r>
      <w:r w:rsidR="00BC5323">
        <w:rPr>
          <w:rFonts w:ascii="Arial" w:eastAsia="Arial" w:hAnsi="Arial" w:cs="Arial"/>
          <w:spacing w:val="-1"/>
        </w:rPr>
        <w:t>o</w:t>
      </w:r>
      <w:r w:rsidR="00BC5323">
        <w:rPr>
          <w:rFonts w:ascii="Arial" w:eastAsia="Arial" w:hAnsi="Arial" w:cs="Arial"/>
        </w:rPr>
        <w:t>f</w:t>
      </w:r>
      <w:r w:rsidR="00BC5323">
        <w:rPr>
          <w:rFonts w:ascii="Arial" w:eastAsia="Arial" w:hAnsi="Arial" w:cs="Arial"/>
          <w:spacing w:val="5"/>
        </w:rPr>
        <w:t xml:space="preserve"> </w:t>
      </w:r>
      <w:r w:rsidR="00BC5323">
        <w:rPr>
          <w:rFonts w:ascii="Arial" w:eastAsia="Arial" w:hAnsi="Arial" w:cs="Arial"/>
          <w:i/>
        </w:rPr>
        <w:t>N</w:t>
      </w:r>
      <w:r w:rsidR="00BC5323">
        <w:rPr>
          <w:rFonts w:ascii="Arial" w:eastAsia="Arial" w:hAnsi="Arial" w:cs="Arial"/>
          <w:spacing w:val="-1"/>
        </w:rPr>
        <w:t>-</w:t>
      </w:r>
      <w:r w:rsidR="00BC5323">
        <w:rPr>
          <w:rFonts w:ascii="Arial" w:eastAsia="Arial" w:hAnsi="Arial" w:cs="Arial"/>
        </w:rPr>
        <w:t>l</w:t>
      </w:r>
      <w:r w:rsidR="00BC5323">
        <w:rPr>
          <w:rFonts w:ascii="Arial" w:eastAsia="Arial" w:hAnsi="Arial" w:cs="Arial"/>
          <w:spacing w:val="-1"/>
        </w:rPr>
        <w:t>i</w:t>
      </w:r>
      <w:r w:rsidR="00BC5323">
        <w:rPr>
          <w:rFonts w:ascii="Arial" w:eastAsia="Arial" w:hAnsi="Arial" w:cs="Arial"/>
          <w:spacing w:val="1"/>
        </w:rPr>
        <w:t>no</w:t>
      </w:r>
      <w:r w:rsidR="00BC5323">
        <w:rPr>
          <w:rFonts w:ascii="Arial" w:eastAsia="Arial" w:hAnsi="Arial" w:cs="Arial"/>
        </w:rPr>
        <w:t>le</w:t>
      </w:r>
      <w:r w:rsidR="00BC5323">
        <w:rPr>
          <w:rFonts w:ascii="Arial" w:eastAsia="Arial" w:hAnsi="Arial" w:cs="Arial"/>
          <w:spacing w:val="1"/>
        </w:rPr>
        <w:t>o</w:t>
      </w:r>
      <w:r w:rsidR="00BC5323">
        <w:rPr>
          <w:rFonts w:ascii="Arial" w:eastAsia="Arial" w:hAnsi="Arial" w:cs="Arial"/>
          <w:spacing w:val="-2"/>
        </w:rPr>
        <w:t>y</w:t>
      </w:r>
      <w:r w:rsidR="00BC5323">
        <w:rPr>
          <w:rFonts w:ascii="Arial" w:eastAsia="Arial" w:hAnsi="Arial" w:cs="Arial"/>
        </w:rPr>
        <w:t xml:space="preserve">l </w:t>
      </w:r>
      <w:r w:rsidR="00BC5323">
        <w:rPr>
          <w:rFonts w:ascii="Arial" w:eastAsia="Arial" w:hAnsi="Arial" w:cs="Arial"/>
          <w:spacing w:val="1"/>
        </w:rPr>
        <w:t>e</w:t>
      </w:r>
      <w:r w:rsidR="00BC5323">
        <w:rPr>
          <w:rFonts w:ascii="Arial" w:eastAsia="Arial" w:hAnsi="Arial" w:cs="Arial"/>
        </w:rPr>
        <w:t>t</w:t>
      </w:r>
      <w:r w:rsidR="00BC5323">
        <w:rPr>
          <w:rFonts w:ascii="Arial" w:eastAsia="Arial" w:hAnsi="Arial" w:cs="Arial"/>
          <w:spacing w:val="1"/>
        </w:rPr>
        <w:t>h</w:t>
      </w:r>
      <w:r w:rsidR="00BC5323">
        <w:rPr>
          <w:rFonts w:ascii="Arial" w:eastAsia="Arial" w:hAnsi="Arial" w:cs="Arial"/>
          <w:spacing w:val="-1"/>
        </w:rPr>
        <w:t>a</w:t>
      </w:r>
      <w:r w:rsidR="00BC5323">
        <w:rPr>
          <w:rFonts w:ascii="Arial" w:eastAsia="Arial" w:hAnsi="Arial" w:cs="Arial"/>
          <w:spacing w:val="1"/>
        </w:rPr>
        <w:t>no</w:t>
      </w:r>
      <w:r w:rsidR="00BC5323">
        <w:rPr>
          <w:rFonts w:ascii="Arial" w:eastAsia="Arial" w:hAnsi="Arial" w:cs="Arial"/>
        </w:rPr>
        <w:t>l</w:t>
      </w:r>
      <w:r w:rsidR="00BC5323">
        <w:rPr>
          <w:rFonts w:ascii="Arial" w:eastAsia="Arial" w:hAnsi="Arial" w:cs="Arial"/>
          <w:spacing w:val="-2"/>
        </w:rPr>
        <w:t>a</w:t>
      </w:r>
      <w:r w:rsidR="00BC5323">
        <w:rPr>
          <w:rFonts w:ascii="Arial" w:eastAsia="Arial" w:hAnsi="Arial" w:cs="Arial"/>
          <w:spacing w:val="1"/>
        </w:rPr>
        <w:t>m</w:t>
      </w:r>
      <w:r w:rsidR="00BC5323">
        <w:rPr>
          <w:rFonts w:ascii="Arial" w:eastAsia="Arial" w:hAnsi="Arial" w:cs="Arial"/>
        </w:rPr>
        <w:t>ine</w:t>
      </w:r>
      <w:r w:rsidR="00BC5323">
        <w:rPr>
          <w:rFonts w:ascii="Arial" w:eastAsia="Arial" w:hAnsi="Arial" w:cs="Arial"/>
          <w:spacing w:val="-3"/>
        </w:rPr>
        <w:t xml:space="preserve"> </w:t>
      </w:r>
      <w:r w:rsidR="00BC5323">
        <w:rPr>
          <w:rFonts w:ascii="Arial" w:eastAsia="Arial" w:hAnsi="Arial" w:cs="Arial"/>
        </w:rPr>
        <w:t>(L</w:t>
      </w:r>
      <w:r w:rsidR="00BC5323">
        <w:rPr>
          <w:rFonts w:ascii="Arial" w:eastAsia="Arial" w:hAnsi="Arial" w:cs="Arial"/>
          <w:spacing w:val="1"/>
        </w:rPr>
        <w:t>E</w:t>
      </w:r>
      <w:r w:rsidR="00BC5323">
        <w:rPr>
          <w:rFonts w:ascii="Arial" w:eastAsia="Arial" w:hAnsi="Arial" w:cs="Arial"/>
        </w:rPr>
        <w:t>A),</w:t>
      </w:r>
      <w:r w:rsidR="00BC5323">
        <w:rPr>
          <w:rFonts w:ascii="Arial" w:eastAsia="Arial" w:hAnsi="Arial" w:cs="Arial"/>
          <w:spacing w:val="3"/>
        </w:rPr>
        <w:t xml:space="preserve"> </w:t>
      </w:r>
      <w:r w:rsidR="00BC5323">
        <w:rPr>
          <w:rFonts w:ascii="Arial" w:eastAsia="Arial" w:hAnsi="Arial" w:cs="Arial"/>
          <w:i/>
        </w:rPr>
        <w:t>N</w:t>
      </w:r>
      <w:r w:rsidR="00BC5323">
        <w:rPr>
          <w:rFonts w:ascii="Arial" w:eastAsia="Arial" w:hAnsi="Arial" w:cs="Arial"/>
        </w:rPr>
        <w:t xml:space="preserve">- </w:t>
      </w:r>
      <w:r w:rsidR="00BC5323">
        <w:rPr>
          <w:rFonts w:ascii="Arial" w:eastAsia="Arial" w:hAnsi="Arial" w:cs="Arial"/>
          <w:spacing w:val="1"/>
        </w:rPr>
        <w:t>a</w:t>
      </w:r>
      <w:r w:rsidR="00BC5323">
        <w:rPr>
          <w:rFonts w:ascii="Arial" w:eastAsia="Arial" w:hAnsi="Arial" w:cs="Arial"/>
        </w:rPr>
        <w:t>rac</w:t>
      </w:r>
      <w:r w:rsidR="00BC5323">
        <w:rPr>
          <w:rFonts w:ascii="Arial" w:eastAsia="Arial" w:hAnsi="Arial" w:cs="Arial"/>
          <w:spacing w:val="1"/>
        </w:rPr>
        <w:t>h</w:t>
      </w:r>
      <w:r w:rsidR="00BC5323">
        <w:rPr>
          <w:rFonts w:ascii="Arial" w:eastAsia="Arial" w:hAnsi="Arial" w:cs="Arial"/>
        </w:rPr>
        <w:t>id</w:t>
      </w:r>
      <w:r w:rsidR="00BC5323">
        <w:rPr>
          <w:rFonts w:ascii="Arial" w:eastAsia="Arial" w:hAnsi="Arial" w:cs="Arial"/>
          <w:spacing w:val="-1"/>
        </w:rPr>
        <w:t>o</w:t>
      </w:r>
      <w:r w:rsidR="00BC5323">
        <w:rPr>
          <w:rFonts w:ascii="Arial" w:eastAsia="Arial" w:hAnsi="Arial" w:cs="Arial"/>
          <w:spacing w:val="1"/>
        </w:rPr>
        <w:t>no</w:t>
      </w:r>
      <w:r w:rsidR="00BC5323">
        <w:rPr>
          <w:rFonts w:ascii="Arial" w:eastAsia="Arial" w:hAnsi="Arial" w:cs="Arial"/>
          <w:spacing w:val="-2"/>
        </w:rPr>
        <w:t>y</w:t>
      </w:r>
      <w:r w:rsidR="00BC5323">
        <w:rPr>
          <w:rFonts w:ascii="Arial" w:eastAsia="Arial" w:hAnsi="Arial" w:cs="Arial"/>
        </w:rPr>
        <w:t xml:space="preserve">l </w:t>
      </w:r>
      <w:r w:rsidR="00BC5323">
        <w:rPr>
          <w:rFonts w:ascii="Arial" w:eastAsia="Arial" w:hAnsi="Arial" w:cs="Arial"/>
          <w:spacing w:val="1"/>
        </w:rPr>
        <w:t>e</w:t>
      </w:r>
      <w:r w:rsidR="00BC5323">
        <w:rPr>
          <w:rFonts w:ascii="Arial" w:eastAsia="Arial" w:hAnsi="Arial" w:cs="Arial"/>
        </w:rPr>
        <w:t>t</w:t>
      </w:r>
      <w:r w:rsidR="00BC5323">
        <w:rPr>
          <w:rFonts w:ascii="Arial" w:eastAsia="Arial" w:hAnsi="Arial" w:cs="Arial"/>
          <w:spacing w:val="1"/>
        </w:rPr>
        <w:t>h</w:t>
      </w:r>
      <w:r w:rsidR="00BC5323">
        <w:rPr>
          <w:rFonts w:ascii="Arial" w:eastAsia="Arial" w:hAnsi="Arial" w:cs="Arial"/>
          <w:spacing w:val="-1"/>
        </w:rPr>
        <w:t>a</w:t>
      </w:r>
      <w:r w:rsidR="00BC5323">
        <w:rPr>
          <w:rFonts w:ascii="Arial" w:eastAsia="Arial" w:hAnsi="Arial" w:cs="Arial"/>
          <w:spacing w:val="1"/>
        </w:rPr>
        <w:t>no</w:t>
      </w:r>
      <w:r w:rsidR="00BC5323">
        <w:rPr>
          <w:rFonts w:ascii="Arial" w:eastAsia="Arial" w:hAnsi="Arial" w:cs="Arial"/>
        </w:rPr>
        <w:t>l</w:t>
      </w:r>
      <w:r w:rsidR="00BC5323">
        <w:rPr>
          <w:rFonts w:ascii="Arial" w:eastAsia="Arial" w:hAnsi="Arial" w:cs="Arial"/>
          <w:spacing w:val="-2"/>
        </w:rPr>
        <w:t>a</w:t>
      </w:r>
      <w:r w:rsidR="00BC5323">
        <w:rPr>
          <w:rFonts w:ascii="Arial" w:eastAsia="Arial" w:hAnsi="Arial" w:cs="Arial"/>
          <w:spacing w:val="1"/>
        </w:rPr>
        <w:t>m</w:t>
      </w:r>
      <w:r w:rsidR="00BC5323">
        <w:rPr>
          <w:rFonts w:ascii="Arial" w:eastAsia="Arial" w:hAnsi="Arial" w:cs="Arial"/>
        </w:rPr>
        <w:t>ine</w:t>
      </w:r>
      <w:r w:rsidR="00BC5323">
        <w:rPr>
          <w:rFonts w:ascii="Arial" w:eastAsia="Arial" w:hAnsi="Arial" w:cs="Arial"/>
          <w:spacing w:val="1"/>
        </w:rPr>
        <w:t xml:space="preserve"> </w:t>
      </w:r>
      <w:r w:rsidR="00BC5323">
        <w:rPr>
          <w:rFonts w:ascii="Arial" w:eastAsia="Arial" w:hAnsi="Arial" w:cs="Arial"/>
        </w:rPr>
        <w:t>(</w:t>
      </w:r>
      <w:r w:rsidR="00BC5323">
        <w:rPr>
          <w:rFonts w:ascii="Arial" w:eastAsia="Arial" w:hAnsi="Arial" w:cs="Arial"/>
          <w:spacing w:val="-2"/>
        </w:rPr>
        <w:t>A</w:t>
      </w:r>
      <w:r w:rsidR="00BC5323">
        <w:rPr>
          <w:rFonts w:ascii="Arial" w:eastAsia="Arial" w:hAnsi="Arial" w:cs="Arial"/>
        </w:rPr>
        <w:t xml:space="preserve">EA) </w:t>
      </w:r>
      <w:r w:rsidR="00BC5323">
        <w:rPr>
          <w:rFonts w:ascii="Arial" w:eastAsia="Arial" w:hAnsi="Arial" w:cs="Arial"/>
          <w:spacing w:val="-2"/>
        </w:rPr>
        <w:t>a</w:t>
      </w:r>
      <w:r w:rsidR="00BC5323">
        <w:rPr>
          <w:rFonts w:ascii="Arial" w:eastAsia="Arial" w:hAnsi="Arial" w:cs="Arial"/>
          <w:spacing w:val="1"/>
        </w:rPr>
        <w:t>n</w:t>
      </w:r>
      <w:r w:rsidR="00BC5323">
        <w:rPr>
          <w:rFonts w:ascii="Arial" w:eastAsia="Arial" w:hAnsi="Arial" w:cs="Arial"/>
        </w:rPr>
        <w:t>d</w:t>
      </w:r>
      <w:r w:rsidR="00BC5323">
        <w:rPr>
          <w:rFonts w:ascii="Arial" w:eastAsia="Arial" w:hAnsi="Arial" w:cs="Arial"/>
          <w:spacing w:val="5"/>
        </w:rPr>
        <w:t xml:space="preserve"> </w:t>
      </w:r>
      <w:r w:rsidR="00BC5323">
        <w:rPr>
          <w:rFonts w:ascii="Arial" w:eastAsia="Arial" w:hAnsi="Arial" w:cs="Arial"/>
          <w:i/>
        </w:rPr>
        <w:t>N</w:t>
      </w:r>
      <w:r w:rsidR="00BC5323">
        <w:rPr>
          <w:rFonts w:ascii="Arial" w:eastAsia="Arial" w:hAnsi="Arial" w:cs="Arial"/>
        </w:rPr>
        <w:t>-</w:t>
      </w:r>
      <w:r w:rsidR="00BC5323">
        <w:rPr>
          <w:rFonts w:ascii="Arial" w:eastAsia="Arial" w:hAnsi="Arial" w:cs="Arial"/>
          <w:spacing w:val="-1"/>
        </w:rPr>
        <w:t>d</w:t>
      </w:r>
      <w:r w:rsidR="00BC5323">
        <w:rPr>
          <w:rFonts w:ascii="Arial" w:eastAsia="Arial" w:hAnsi="Arial" w:cs="Arial"/>
          <w:spacing w:val="1"/>
        </w:rPr>
        <w:t>o</w:t>
      </w:r>
      <w:r w:rsidR="00BC5323">
        <w:rPr>
          <w:rFonts w:ascii="Arial" w:eastAsia="Arial" w:hAnsi="Arial" w:cs="Arial"/>
          <w:spacing w:val="-2"/>
        </w:rPr>
        <w:t>c</w:t>
      </w:r>
      <w:r w:rsidR="00BC5323">
        <w:rPr>
          <w:rFonts w:ascii="Arial" w:eastAsia="Arial" w:hAnsi="Arial" w:cs="Arial"/>
          <w:spacing w:val="1"/>
        </w:rPr>
        <w:t>o</w:t>
      </w:r>
      <w:r w:rsidR="00BC5323">
        <w:rPr>
          <w:rFonts w:ascii="Arial" w:eastAsia="Arial" w:hAnsi="Arial" w:cs="Arial"/>
        </w:rPr>
        <w:t>s</w:t>
      </w:r>
      <w:r w:rsidR="00BC5323">
        <w:rPr>
          <w:rFonts w:ascii="Arial" w:eastAsia="Arial" w:hAnsi="Arial" w:cs="Arial"/>
          <w:spacing w:val="1"/>
        </w:rPr>
        <w:t>a</w:t>
      </w:r>
      <w:r w:rsidR="00BC5323">
        <w:rPr>
          <w:rFonts w:ascii="Arial" w:eastAsia="Arial" w:hAnsi="Arial" w:cs="Arial"/>
          <w:spacing w:val="-1"/>
        </w:rPr>
        <w:t>h</w:t>
      </w:r>
      <w:r w:rsidR="00BC5323">
        <w:rPr>
          <w:rFonts w:ascii="Arial" w:eastAsia="Arial" w:hAnsi="Arial" w:cs="Arial"/>
          <w:spacing w:val="1"/>
        </w:rPr>
        <w:t>e</w:t>
      </w:r>
      <w:r w:rsidR="00BC5323">
        <w:rPr>
          <w:rFonts w:ascii="Arial" w:eastAsia="Arial" w:hAnsi="Arial" w:cs="Arial"/>
          <w:spacing w:val="-2"/>
        </w:rPr>
        <w:t>x</w:t>
      </w:r>
      <w:r w:rsidR="00BC5323">
        <w:rPr>
          <w:rFonts w:ascii="Arial" w:eastAsia="Arial" w:hAnsi="Arial" w:cs="Arial"/>
          <w:spacing w:val="1"/>
        </w:rPr>
        <w:t>aeno</w:t>
      </w:r>
      <w:r w:rsidR="00BC5323">
        <w:rPr>
          <w:rFonts w:ascii="Arial" w:eastAsia="Arial" w:hAnsi="Arial" w:cs="Arial"/>
          <w:spacing w:val="-2"/>
        </w:rPr>
        <w:t>y</w:t>
      </w:r>
      <w:r w:rsidR="00BC5323">
        <w:rPr>
          <w:rFonts w:ascii="Arial" w:eastAsia="Arial" w:hAnsi="Arial" w:cs="Arial"/>
        </w:rPr>
        <w:t xml:space="preserve">l </w:t>
      </w:r>
      <w:r w:rsidR="00BC5323">
        <w:rPr>
          <w:rFonts w:ascii="Arial" w:eastAsia="Arial" w:hAnsi="Arial" w:cs="Arial"/>
          <w:spacing w:val="1"/>
        </w:rPr>
        <w:t>e</w:t>
      </w:r>
      <w:r w:rsidR="00BC5323">
        <w:rPr>
          <w:rFonts w:ascii="Arial" w:eastAsia="Arial" w:hAnsi="Arial" w:cs="Arial"/>
        </w:rPr>
        <w:t>t</w:t>
      </w:r>
      <w:r w:rsidR="00BC5323">
        <w:rPr>
          <w:rFonts w:ascii="Arial" w:eastAsia="Arial" w:hAnsi="Arial" w:cs="Arial"/>
          <w:spacing w:val="1"/>
        </w:rPr>
        <w:t>h</w:t>
      </w:r>
      <w:r w:rsidR="00BC5323">
        <w:rPr>
          <w:rFonts w:ascii="Arial" w:eastAsia="Arial" w:hAnsi="Arial" w:cs="Arial"/>
          <w:spacing w:val="-1"/>
        </w:rPr>
        <w:t>a</w:t>
      </w:r>
      <w:r w:rsidR="00BC5323">
        <w:rPr>
          <w:rFonts w:ascii="Arial" w:eastAsia="Arial" w:hAnsi="Arial" w:cs="Arial"/>
          <w:spacing w:val="1"/>
        </w:rPr>
        <w:t>no</w:t>
      </w:r>
      <w:r w:rsidR="00BC5323">
        <w:rPr>
          <w:rFonts w:ascii="Arial" w:eastAsia="Arial" w:hAnsi="Arial" w:cs="Arial"/>
          <w:spacing w:val="-3"/>
        </w:rPr>
        <w:t>l</w:t>
      </w:r>
      <w:r w:rsidR="00BC5323">
        <w:rPr>
          <w:rFonts w:ascii="Arial" w:eastAsia="Arial" w:hAnsi="Arial" w:cs="Arial"/>
          <w:spacing w:val="1"/>
        </w:rPr>
        <w:t>am</w:t>
      </w:r>
      <w:r w:rsidR="00BC5323">
        <w:rPr>
          <w:rFonts w:ascii="Arial" w:eastAsia="Arial" w:hAnsi="Arial" w:cs="Arial"/>
        </w:rPr>
        <w:t>i</w:t>
      </w:r>
      <w:r w:rsidR="00BC5323">
        <w:rPr>
          <w:rFonts w:ascii="Arial" w:eastAsia="Arial" w:hAnsi="Arial" w:cs="Arial"/>
          <w:spacing w:val="-2"/>
        </w:rPr>
        <w:t>n</w:t>
      </w:r>
      <w:r w:rsidR="00BC5323">
        <w:rPr>
          <w:rFonts w:ascii="Arial" w:eastAsia="Arial" w:hAnsi="Arial" w:cs="Arial"/>
        </w:rPr>
        <w:t>e</w:t>
      </w:r>
      <w:r w:rsidR="00BC5323">
        <w:rPr>
          <w:rFonts w:ascii="Arial" w:eastAsia="Arial" w:hAnsi="Arial" w:cs="Arial"/>
          <w:spacing w:val="1"/>
        </w:rPr>
        <w:t xml:space="preserve"> </w:t>
      </w:r>
      <w:r w:rsidR="00BC5323">
        <w:rPr>
          <w:rFonts w:ascii="Arial" w:eastAsia="Arial" w:hAnsi="Arial" w:cs="Arial"/>
        </w:rPr>
        <w:t>(</w:t>
      </w:r>
      <w:r w:rsidR="00BC5323">
        <w:rPr>
          <w:rFonts w:ascii="Arial" w:eastAsia="Arial" w:hAnsi="Arial" w:cs="Arial"/>
          <w:spacing w:val="-1"/>
        </w:rPr>
        <w:t>D</w:t>
      </w:r>
      <w:r w:rsidR="00BC5323">
        <w:rPr>
          <w:rFonts w:ascii="Arial" w:eastAsia="Arial" w:hAnsi="Arial" w:cs="Arial"/>
        </w:rPr>
        <w:t xml:space="preserve">EA) </w:t>
      </w:r>
      <w:r w:rsidR="00BC5323">
        <w:rPr>
          <w:rFonts w:ascii="Arial" w:eastAsia="Arial" w:hAnsi="Arial" w:cs="Arial"/>
          <w:spacing w:val="-2"/>
        </w:rPr>
        <w:t>a</w:t>
      </w:r>
      <w:r w:rsidR="00BC5323">
        <w:rPr>
          <w:rFonts w:ascii="Arial" w:eastAsia="Arial" w:hAnsi="Arial" w:cs="Arial"/>
          <w:spacing w:val="1"/>
        </w:rPr>
        <w:t>n</w:t>
      </w:r>
      <w:r w:rsidR="00BC5323">
        <w:rPr>
          <w:rFonts w:ascii="Arial" w:eastAsia="Arial" w:hAnsi="Arial" w:cs="Arial"/>
        </w:rPr>
        <w:t>d</w:t>
      </w:r>
      <w:r w:rsidR="00BC5323">
        <w:rPr>
          <w:rFonts w:ascii="Arial" w:eastAsia="Arial" w:hAnsi="Arial" w:cs="Arial"/>
          <w:spacing w:val="1"/>
        </w:rPr>
        <w:t xml:space="preserve"> </w:t>
      </w:r>
      <w:r w:rsidR="00BC5323">
        <w:rPr>
          <w:rFonts w:ascii="Arial" w:eastAsia="Arial" w:hAnsi="Arial" w:cs="Arial"/>
          <w:spacing w:val="-1"/>
        </w:rPr>
        <w:t>t</w:t>
      </w:r>
      <w:r w:rsidR="00BC5323">
        <w:rPr>
          <w:rFonts w:ascii="Arial" w:eastAsia="Arial" w:hAnsi="Arial" w:cs="Arial"/>
          <w:spacing w:val="1"/>
        </w:rPr>
        <w:t>h</w:t>
      </w:r>
      <w:r w:rsidR="00BC5323">
        <w:rPr>
          <w:rFonts w:ascii="Arial" w:eastAsia="Arial" w:hAnsi="Arial" w:cs="Arial"/>
        </w:rPr>
        <w:t>e c</w:t>
      </w:r>
      <w:r w:rsidR="00BC5323">
        <w:rPr>
          <w:rFonts w:ascii="Arial" w:eastAsia="Arial" w:hAnsi="Arial" w:cs="Arial"/>
          <w:spacing w:val="1"/>
        </w:rPr>
        <w:t>a</w:t>
      </w:r>
      <w:r w:rsidR="00BC5323">
        <w:rPr>
          <w:rFonts w:ascii="Arial" w:eastAsia="Arial" w:hAnsi="Arial" w:cs="Arial"/>
        </w:rPr>
        <w:t>lc</w:t>
      </w:r>
      <w:r w:rsidR="00BC5323">
        <w:rPr>
          <w:rFonts w:ascii="Arial" w:eastAsia="Arial" w:hAnsi="Arial" w:cs="Arial"/>
          <w:spacing w:val="-1"/>
        </w:rPr>
        <w:t>i</w:t>
      </w:r>
      <w:r w:rsidR="00BC5323">
        <w:rPr>
          <w:rFonts w:ascii="Arial" w:eastAsia="Arial" w:hAnsi="Arial" w:cs="Arial"/>
          <w:spacing w:val="1"/>
        </w:rPr>
        <w:t>u</w:t>
      </w:r>
      <w:r w:rsidR="00BC5323">
        <w:rPr>
          <w:rFonts w:ascii="Arial" w:eastAsia="Arial" w:hAnsi="Arial" w:cs="Arial"/>
        </w:rPr>
        <w:t>m</w:t>
      </w:r>
      <w:r w:rsidR="00BC5323">
        <w:rPr>
          <w:rFonts w:ascii="Arial" w:eastAsia="Arial" w:hAnsi="Arial" w:cs="Arial"/>
          <w:spacing w:val="1"/>
        </w:rPr>
        <w:t xml:space="preserve"> </w:t>
      </w:r>
      <w:r w:rsidR="00BC5323">
        <w:rPr>
          <w:rFonts w:ascii="Arial" w:eastAsia="Arial" w:hAnsi="Arial" w:cs="Arial"/>
        </w:rPr>
        <w:t>re</w:t>
      </w:r>
      <w:r w:rsidR="00BC5323">
        <w:rPr>
          <w:rFonts w:ascii="Arial" w:eastAsia="Arial" w:hAnsi="Arial" w:cs="Arial"/>
          <w:spacing w:val="-2"/>
        </w:rPr>
        <w:t>s</w:t>
      </w:r>
      <w:r w:rsidR="00BC5323">
        <w:rPr>
          <w:rFonts w:ascii="Arial" w:eastAsia="Arial" w:hAnsi="Arial" w:cs="Arial"/>
          <w:spacing w:val="1"/>
        </w:rPr>
        <w:t>pon</w:t>
      </w:r>
      <w:r w:rsidR="00BC5323">
        <w:rPr>
          <w:rFonts w:ascii="Arial" w:eastAsia="Arial" w:hAnsi="Arial" w:cs="Arial"/>
          <w:spacing w:val="-2"/>
        </w:rPr>
        <w:t>s</w:t>
      </w:r>
      <w:r w:rsidR="00BC5323">
        <w:rPr>
          <w:rFonts w:ascii="Arial" w:eastAsia="Arial" w:hAnsi="Arial" w:cs="Arial"/>
        </w:rPr>
        <w:t>e</w:t>
      </w:r>
      <w:r w:rsidR="00BC5323">
        <w:rPr>
          <w:rFonts w:ascii="Arial" w:eastAsia="Arial" w:hAnsi="Arial" w:cs="Arial"/>
          <w:spacing w:val="1"/>
        </w:rPr>
        <w:t xml:space="preserve"> </w:t>
      </w:r>
      <w:r w:rsidR="00BC5323">
        <w:rPr>
          <w:rFonts w:ascii="Arial" w:eastAsia="Arial" w:hAnsi="Arial" w:cs="Arial"/>
          <w:spacing w:val="-2"/>
        </w:rPr>
        <w:t>w</w:t>
      </w:r>
      <w:r w:rsidR="00BC5323">
        <w:rPr>
          <w:rFonts w:ascii="Arial" w:eastAsia="Arial" w:hAnsi="Arial" w:cs="Arial"/>
          <w:spacing w:val="1"/>
        </w:rPr>
        <w:t>a</w:t>
      </w:r>
      <w:r w:rsidR="00BC5323">
        <w:rPr>
          <w:rFonts w:ascii="Arial" w:eastAsia="Arial" w:hAnsi="Arial" w:cs="Arial"/>
        </w:rPr>
        <w:t xml:space="preserve">s </w:t>
      </w:r>
      <w:r w:rsidR="00BC5323">
        <w:rPr>
          <w:rFonts w:ascii="Arial" w:eastAsia="Arial" w:hAnsi="Arial" w:cs="Arial"/>
          <w:spacing w:val="2"/>
        </w:rPr>
        <w:t>m</w:t>
      </w:r>
      <w:r w:rsidR="00BC5323">
        <w:rPr>
          <w:rFonts w:ascii="Arial" w:eastAsia="Arial" w:hAnsi="Arial" w:cs="Arial"/>
          <w:spacing w:val="1"/>
        </w:rPr>
        <w:t>ea</w:t>
      </w:r>
      <w:r w:rsidR="00BC5323">
        <w:rPr>
          <w:rFonts w:ascii="Arial" w:eastAsia="Arial" w:hAnsi="Arial" w:cs="Arial"/>
          <w:spacing w:val="-2"/>
        </w:rPr>
        <w:t>s</w:t>
      </w:r>
      <w:r w:rsidR="00BC5323">
        <w:rPr>
          <w:rFonts w:ascii="Arial" w:eastAsia="Arial" w:hAnsi="Arial" w:cs="Arial"/>
          <w:spacing w:val="1"/>
        </w:rPr>
        <w:t>u</w:t>
      </w:r>
      <w:r w:rsidR="00BC5323">
        <w:rPr>
          <w:rFonts w:ascii="Arial" w:eastAsia="Arial" w:hAnsi="Arial" w:cs="Arial"/>
        </w:rPr>
        <w:t>re</w:t>
      </w:r>
      <w:r w:rsidR="00BC5323">
        <w:rPr>
          <w:rFonts w:ascii="Arial" w:eastAsia="Arial" w:hAnsi="Arial" w:cs="Arial"/>
          <w:spacing w:val="-1"/>
        </w:rPr>
        <w:t>d</w:t>
      </w:r>
      <w:r w:rsidR="00BC5323">
        <w:rPr>
          <w:rFonts w:ascii="Arial" w:eastAsia="Arial" w:hAnsi="Arial" w:cs="Arial"/>
        </w:rPr>
        <w:t>.</w:t>
      </w:r>
      <w:r w:rsidR="00BC5323">
        <w:rPr>
          <w:rFonts w:ascii="Arial" w:eastAsia="Arial" w:hAnsi="Arial" w:cs="Arial"/>
          <w:spacing w:val="5"/>
        </w:rPr>
        <w:t xml:space="preserve"> </w:t>
      </w:r>
      <w:r w:rsidR="00BC5323">
        <w:rPr>
          <w:rFonts w:ascii="Arial" w:eastAsia="Arial" w:hAnsi="Arial" w:cs="Arial"/>
          <w:b/>
          <w:bCs/>
          <w:spacing w:val="3"/>
        </w:rPr>
        <w:t>4</w:t>
      </w:r>
      <w:r w:rsidR="00BC5323">
        <w:rPr>
          <w:rFonts w:ascii="Arial" w:eastAsia="Arial" w:hAnsi="Arial" w:cs="Arial"/>
          <w:b/>
          <w:bCs/>
        </w:rPr>
        <w:t>A</w:t>
      </w:r>
      <w:r w:rsidR="00BC5323">
        <w:rPr>
          <w:rFonts w:ascii="Arial" w:eastAsia="Arial" w:hAnsi="Arial" w:cs="Arial"/>
          <w:b/>
          <w:bCs/>
          <w:spacing w:val="-7"/>
        </w:rPr>
        <w:t xml:space="preserve"> </w:t>
      </w:r>
      <w:r w:rsidR="00BC5323">
        <w:rPr>
          <w:rFonts w:ascii="Arial" w:eastAsia="Arial" w:hAnsi="Arial" w:cs="Arial"/>
        </w:rPr>
        <w:t xml:space="preserve">is </w:t>
      </w:r>
      <w:r w:rsidR="00BC5323">
        <w:rPr>
          <w:rFonts w:ascii="Arial" w:eastAsia="Arial" w:hAnsi="Arial" w:cs="Arial"/>
          <w:spacing w:val="1"/>
        </w:rPr>
        <w:t>a</w:t>
      </w:r>
      <w:r w:rsidR="00BC5323">
        <w:rPr>
          <w:rFonts w:ascii="Arial" w:eastAsia="Arial" w:hAnsi="Arial" w:cs="Arial"/>
        </w:rPr>
        <w:t>n</w:t>
      </w:r>
      <w:r w:rsidR="00BC5323">
        <w:rPr>
          <w:rFonts w:ascii="Arial" w:eastAsia="Arial" w:hAnsi="Arial" w:cs="Arial"/>
          <w:spacing w:val="1"/>
        </w:rPr>
        <w:t xml:space="preserve"> </w:t>
      </w:r>
      <w:r w:rsidR="00BC5323">
        <w:rPr>
          <w:rFonts w:ascii="Arial" w:eastAsia="Arial" w:hAnsi="Arial" w:cs="Arial"/>
        </w:rPr>
        <w:t>il</w:t>
      </w:r>
      <w:r w:rsidR="00BC5323">
        <w:rPr>
          <w:rFonts w:ascii="Arial" w:eastAsia="Arial" w:hAnsi="Arial" w:cs="Arial"/>
          <w:spacing w:val="-1"/>
        </w:rPr>
        <w:t>l</w:t>
      </w:r>
      <w:r w:rsidR="00BC5323">
        <w:rPr>
          <w:rFonts w:ascii="Arial" w:eastAsia="Arial" w:hAnsi="Arial" w:cs="Arial"/>
          <w:spacing w:val="1"/>
        </w:rPr>
        <w:t>u</w:t>
      </w:r>
      <w:r w:rsidR="00BC5323">
        <w:rPr>
          <w:rFonts w:ascii="Arial" w:eastAsia="Arial" w:hAnsi="Arial" w:cs="Arial"/>
        </w:rPr>
        <w:t>strati</w:t>
      </w:r>
      <w:r w:rsidR="00BC5323">
        <w:rPr>
          <w:rFonts w:ascii="Arial" w:eastAsia="Arial" w:hAnsi="Arial" w:cs="Arial"/>
          <w:spacing w:val="1"/>
        </w:rPr>
        <w:t>o</w:t>
      </w:r>
      <w:r w:rsidR="00BC5323">
        <w:rPr>
          <w:rFonts w:ascii="Arial" w:eastAsia="Arial" w:hAnsi="Arial" w:cs="Arial"/>
        </w:rPr>
        <w:t>n</w:t>
      </w:r>
      <w:r w:rsidR="00BC5323">
        <w:rPr>
          <w:rFonts w:ascii="Arial" w:eastAsia="Arial" w:hAnsi="Arial" w:cs="Arial"/>
          <w:spacing w:val="-1"/>
        </w:rPr>
        <w:t xml:space="preserve"> o</w:t>
      </w:r>
      <w:r w:rsidR="00BC5323">
        <w:rPr>
          <w:rFonts w:ascii="Arial" w:eastAsia="Arial" w:hAnsi="Arial" w:cs="Arial"/>
        </w:rPr>
        <w:t>f</w:t>
      </w:r>
      <w:r w:rsidR="00BC5323">
        <w:rPr>
          <w:rFonts w:ascii="Arial" w:eastAsia="Arial" w:hAnsi="Arial" w:cs="Arial"/>
          <w:spacing w:val="3"/>
        </w:rPr>
        <w:t xml:space="preserve"> </w:t>
      </w:r>
      <w:r w:rsidR="00BC5323">
        <w:rPr>
          <w:rFonts w:ascii="Arial" w:eastAsia="Arial" w:hAnsi="Arial" w:cs="Arial"/>
          <w:spacing w:val="-1"/>
        </w:rPr>
        <w:t>t</w:t>
      </w:r>
      <w:r w:rsidR="00BC5323">
        <w:rPr>
          <w:rFonts w:ascii="Arial" w:eastAsia="Arial" w:hAnsi="Arial" w:cs="Arial"/>
          <w:spacing w:val="1"/>
        </w:rPr>
        <w:t>h</w:t>
      </w:r>
      <w:r w:rsidR="00BC5323">
        <w:rPr>
          <w:rFonts w:ascii="Arial" w:eastAsia="Arial" w:hAnsi="Arial" w:cs="Arial"/>
        </w:rPr>
        <w:t>e</w:t>
      </w:r>
      <w:r w:rsidR="00BC5323">
        <w:rPr>
          <w:rFonts w:ascii="Arial" w:eastAsia="Arial" w:hAnsi="Arial" w:cs="Arial"/>
          <w:spacing w:val="-1"/>
        </w:rPr>
        <w:t xml:space="preserve"> </w:t>
      </w:r>
      <w:r w:rsidR="00BC5323">
        <w:rPr>
          <w:rFonts w:ascii="Arial" w:eastAsia="Arial" w:hAnsi="Arial" w:cs="Arial"/>
          <w:spacing w:val="1"/>
        </w:rPr>
        <w:t>d</w:t>
      </w:r>
      <w:r w:rsidR="00BC5323">
        <w:rPr>
          <w:rFonts w:ascii="Arial" w:eastAsia="Arial" w:hAnsi="Arial" w:cs="Arial"/>
        </w:rPr>
        <w:t>rug</w:t>
      </w:r>
      <w:r w:rsidR="00BC5323">
        <w:rPr>
          <w:rFonts w:ascii="Arial" w:eastAsia="Arial" w:hAnsi="Arial" w:cs="Arial"/>
          <w:spacing w:val="-1"/>
        </w:rPr>
        <w:t xml:space="preserve"> </w:t>
      </w:r>
      <w:r w:rsidR="00BC5323">
        <w:rPr>
          <w:rFonts w:ascii="Arial" w:eastAsia="Arial" w:hAnsi="Arial" w:cs="Arial"/>
          <w:spacing w:val="1"/>
        </w:rPr>
        <w:t>p</w:t>
      </w:r>
      <w:r w:rsidR="00BC5323">
        <w:rPr>
          <w:rFonts w:ascii="Arial" w:eastAsia="Arial" w:hAnsi="Arial" w:cs="Arial"/>
        </w:rPr>
        <w:t>la</w:t>
      </w:r>
      <w:r w:rsidR="00BC5323">
        <w:rPr>
          <w:rFonts w:ascii="Arial" w:eastAsia="Arial" w:hAnsi="Arial" w:cs="Arial"/>
          <w:spacing w:val="-1"/>
        </w:rPr>
        <w:t>t</w:t>
      </w:r>
      <w:r w:rsidR="00BC5323">
        <w:rPr>
          <w:rFonts w:ascii="Arial" w:eastAsia="Arial" w:hAnsi="Arial" w:cs="Arial"/>
        </w:rPr>
        <w:t>e</w:t>
      </w:r>
      <w:r w:rsidR="00BC5323">
        <w:rPr>
          <w:rFonts w:ascii="Arial" w:eastAsia="Arial" w:hAnsi="Arial" w:cs="Arial"/>
          <w:spacing w:val="1"/>
        </w:rPr>
        <w:t xml:space="preserve"> </w:t>
      </w:r>
      <w:r w:rsidR="00BC5323">
        <w:rPr>
          <w:rFonts w:ascii="Arial" w:eastAsia="Arial" w:hAnsi="Arial" w:cs="Arial"/>
        </w:rPr>
        <w:t>l</w:t>
      </w:r>
      <w:r w:rsidR="00BC5323">
        <w:rPr>
          <w:rFonts w:ascii="Arial" w:eastAsia="Arial" w:hAnsi="Arial" w:cs="Arial"/>
          <w:spacing w:val="1"/>
        </w:rPr>
        <w:t>a</w:t>
      </w:r>
      <w:r w:rsidR="00BC5323">
        <w:rPr>
          <w:rFonts w:ascii="Arial" w:eastAsia="Arial" w:hAnsi="Arial" w:cs="Arial"/>
          <w:spacing w:val="-2"/>
        </w:rPr>
        <w:t>y</w:t>
      </w:r>
      <w:r w:rsidR="00BC5323">
        <w:rPr>
          <w:rFonts w:ascii="Arial" w:eastAsia="Arial" w:hAnsi="Arial" w:cs="Arial"/>
          <w:spacing w:val="1"/>
        </w:rPr>
        <w:t>ou</w:t>
      </w:r>
      <w:r w:rsidR="00BC5323">
        <w:rPr>
          <w:rFonts w:ascii="Arial" w:eastAsia="Arial" w:hAnsi="Arial" w:cs="Arial"/>
        </w:rPr>
        <w:t>t</w:t>
      </w:r>
      <w:r w:rsidR="00BC5323">
        <w:rPr>
          <w:rFonts w:ascii="Arial" w:eastAsia="Arial" w:hAnsi="Arial" w:cs="Arial"/>
          <w:spacing w:val="1"/>
        </w:rPr>
        <w:t xml:space="preserve"> u</w:t>
      </w:r>
      <w:r w:rsidR="00BC5323">
        <w:rPr>
          <w:rFonts w:ascii="Arial" w:eastAsia="Arial" w:hAnsi="Arial" w:cs="Arial"/>
          <w:spacing w:val="-2"/>
        </w:rPr>
        <w:t>s</w:t>
      </w:r>
      <w:r w:rsidR="00BC5323">
        <w:rPr>
          <w:rFonts w:ascii="Arial" w:eastAsia="Arial" w:hAnsi="Arial" w:cs="Arial"/>
          <w:spacing w:val="1"/>
        </w:rPr>
        <w:t>e</w:t>
      </w:r>
      <w:r w:rsidR="00BC5323">
        <w:rPr>
          <w:rFonts w:ascii="Arial" w:eastAsia="Arial" w:hAnsi="Arial" w:cs="Arial"/>
        </w:rPr>
        <w:t>d</w:t>
      </w:r>
      <w:r w:rsidR="00BC5323">
        <w:rPr>
          <w:rFonts w:ascii="Arial" w:eastAsia="Arial" w:hAnsi="Arial" w:cs="Arial"/>
          <w:spacing w:val="-1"/>
        </w:rPr>
        <w:t xml:space="preserve"> </w:t>
      </w:r>
      <w:r w:rsidR="00BC5323">
        <w:rPr>
          <w:rFonts w:ascii="Arial" w:eastAsia="Arial" w:hAnsi="Arial" w:cs="Arial"/>
        </w:rPr>
        <w:t>f</w:t>
      </w:r>
      <w:r w:rsidR="00BC5323">
        <w:rPr>
          <w:rFonts w:ascii="Arial" w:eastAsia="Arial" w:hAnsi="Arial" w:cs="Arial"/>
          <w:spacing w:val="1"/>
        </w:rPr>
        <w:t>o</w:t>
      </w:r>
      <w:r w:rsidR="00BC5323">
        <w:rPr>
          <w:rFonts w:ascii="Arial" w:eastAsia="Arial" w:hAnsi="Arial" w:cs="Arial"/>
        </w:rPr>
        <w:t xml:space="preserve">r </w:t>
      </w:r>
      <w:r w:rsidR="00BC5323">
        <w:rPr>
          <w:rFonts w:ascii="Arial" w:eastAsia="Arial" w:hAnsi="Arial" w:cs="Arial"/>
          <w:spacing w:val="1"/>
        </w:rPr>
        <w:t>ea</w:t>
      </w:r>
      <w:r w:rsidR="00BC5323">
        <w:rPr>
          <w:rFonts w:ascii="Arial" w:eastAsia="Arial" w:hAnsi="Arial" w:cs="Arial"/>
        </w:rPr>
        <w:t>ch</w:t>
      </w:r>
      <w:r w:rsidR="00BC5323">
        <w:rPr>
          <w:rFonts w:ascii="Arial" w:eastAsia="Arial" w:hAnsi="Arial" w:cs="Arial"/>
          <w:spacing w:val="-1"/>
        </w:rPr>
        <w:t xml:space="preserve"> </w:t>
      </w:r>
      <w:r w:rsidR="00BC5323">
        <w:rPr>
          <w:rFonts w:ascii="Arial" w:eastAsia="Arial" w:hAnsi="Arial" w:cs="Arial"/>
          <w:spacing w:val="1"/>
        </w:rPr>
        <w:t>e</w:t>
      </w:r>
      <w:r w:rsidR="00BC5323">
        <w:rPr>
          <w:rFonts w:ascii="Arial" w:eastAsia="Arial" w:hAnsi="Arial" w:cs="Arial"/>
          <w:spacing w:val="-2"/>
        </w:rPr>
        <w:t>x</w:t>
      </w:r>
      <w:r w:rsidR="00BC5323">
        <w:rPr>
          <w:rFonts w:ascii="Arial" w:eastAsia="Arial" w:hAnsi="Arial" w:cs="Arial"/>
          <w:spacing w:val="1"/>
        </w:rPr>
        <w:t>pe</w:t>
      </w:r>
      <w:r w:rsidR="00BC5323">
        <w:rPr>
          <w:rFonts w:ascii="Arial" w:eastAsia="Arial" w:hAnsi="Arial" w:cs="Arial"/>
        </w:rPr>
        <w:t>r</w:t>
      </w:r>
      <w:r w:rsidR="00BC5323">
        <w:rPr>
          <w:rFonts w:ascii="Arial" w:eastAsia="Arial" w:hAnsi="Arial" w:cs="Arial"/>
          <w:spacing w:val="-1"/>
        </w:rPr>
        <w:t>i</w:t>
      </w:r>
      <w:r w:rsidR="00BC5323">
        <w:rPr>
          <w:rFonts w:ascii="Arial" w:eastAsia="Arial" w:hAnsi="Arial" w:cs="Arial"/>
          <w:spacing w:val="1"/>
        </w:rPr>
        <w:t>me</w:t>
      </w:r>
      <w:r w:rsidR="00BC5323">
        <w:rPr>
          <w:rFonts w:ascii="Arial" w:eastAsia="Arial" w:hAnsi="Arial" w:cs="Arial"/>
          <w:spacing w:val="-1"/>
        </w:rPr>
        <w:t>n</w:t>
      </w:r>
      <w:r w:rsidR="00BC5323">
        <w:rPr>
          <w:rFonts w:ascii="Arial" w:eastAsia="Arial" w:hAnsi="Arial" w:cs="Arial"/>
        </w:rPr>
        <w:t>t.</w:t>
      </w:r>
      <w:r w:rsidR="00BC5323">
        <w:rPr>
          <w:rFonts w:ascii="Arial" w:eastAsia="Arial" w:hAnsi="Arial" w:cs="Arial"/>
          <w:spacing w:val="3"/>
        </w:rPr>
        <w:t xml:space="preserve"> </w:t>
      </w:r>
      <w:r w:rsidR="00BC5323" w:rsidRPr="00BC5323">
        <w:rPr>
          <w:rFonts w:ascii="Arial" w:eastAsia="Arial" w:hAnsi="Arial" w:cs="Arial"/>
          <w:b/>
          <w:spacing w:val="-1"/>
        </w:rPr>
        <w:t>4</w:t>
      </w:r>
      <w:r w:rsidR="00BC5323" w:rsidRPr="00BC5323">
        <w:rPr>
          <w:rFonts w:ascii="Arial" w:eastAsia="Arial" w:hAnsi="Arial" w:cs="Arial"/>
          <w:b/>
        </w:rPr>
        <w:t>B</w:t>
      </w:r>
      <w:r w:rsidR="00BC5323">
        <w:rPr>
          <w:rFonts w:ascii="Arial" w:eastAsia="Arial" w:hAnsi="Arial" w:cs="Arial"/>
        </w:rPr>
        <w:t xml:space="preserve"> </w:t>
      </w:r>
      <w:r w:rsidR="00BC5323">
        <w:rPr>
          <w:rFonts w:ascii="Arial" w:eastAsia="Arial" w:hAnsi="Arial" w:cs="Arial"/>
          <w:spacing w:val="-2"/>
        </w:rPr>
        <w:t>s</w:t>
      </w:r>
      <w:r w:rsidR="00BC5323">
        <w:rPr>
          <w:rFonts w:ascii="Arial" w:eastAsia="Arial" w:hAnsi="Arial" w:cs="Arial"/>
          <w:spacing w:val="1"/>
        </w:rPr>
        <w:t>ho</w:t>
      </w:r>
      <w:r w:rsidR="00BC5323">
        <w:rPr>
          <w:rFonts w:ascii="Arial" w:eastAsia="Arial" w:hAnsi="Arial" w:cs="Arial"/>
          <w:spacing w:val="-3"/>
        </w:rPr>
        <w:t>w</w:t>
      </w:r>
      <w:r w:rsidR="00BC5323">
        <w:rPr>
          <w:rFonts w:ascii="Arial" w:eastAsia="Arial" w:hAnsi="Arial" w:cs="Arial"/>
        </w:rPr>
        <w:t xml:space="preserve">s </w:t>
      </w:r>
      <w:r w:rsidR="00BC5323">
        <w:rPr>
          <w:rFonts w:ascii="Arial" w:eastAsia="Arial" w:hAnsi="Arial" w:cs="Arial"/>
          <w:spacing w:val="1"/>
        </w:rPr>
        <w:t>th</w:t>
      </w:r>
      <w:r w:rsidR="00BC5323">
        <w:rPr>
          <w:rFonts w:ascii="Arial" w:eastAsia="Arial" w:hAnsi="Arial" w:cs="Arial"/>
        </w:rPr>
        <w:t>e</w:t>
      </w:r>
      <w:r w:rsidR="00BC5323">
        <w:rPr>
          <w:rFonts w:ascii="Arial" w:eastAsia="Arial" w:hAnsi="Arial" w:cs="Arial"/>
          <w:spacing w:val="1"/>
        </w:rPr>
        <w:t xml:space="preserve"> </w:t>
      </w:r>
      <w:r w:rsidR="00BC5323">
        <w:rPr>
          <w:rFonts w:ascii="Arial" w:eastAsia="Arial" w:hAnsi="Arial" w:cs="Arial"/>
        </w:rPr>
        <w:t>l</w:t>
      </w:r>
      <w:r w:rsidR="00BC5323">
        <w:rPr>
          <w:rFonts w:ascii="Arial" w:eastAsia="Arial" w:hAnsi="Arial" w:cs="Arial"/>
          <w:spacing w:val="1"/>
        </w:rPr>
        <w:t>e</w:t>
      </w:r>
      <w:r w:rsidR="00BC5323">
        <w:rPr>
          <w:rFonts w:ascii="Arial" w:eastAsia="Arial" w:hAnsi="Arial" w:cs="Arial"/>
          <w:spacing w:val="-2"/>
        </w:rPr>
        <w:t>v</w:t>
      </w:r>
      <w:r w:rsidR="00BC5323">
        <w:rPr>
          <w:rFonts w:ascii="Arial" w:eastAsia="Arial" w:hAnsi="Arial" w:cs="Arial"/>
          <w:spacing w:val="1"/>
        </w:rPr>
        <w:t>e</w:t>
      </w:r>
      <w:r w:rsidR="00BC5323">
        <w:rPr>
          <w:rFonts w:ascii="Arial" w:eastAsia="Arial" w:hAnsi="Arial" w:cs="Arial"/>
        </w:rPr>
        <w:t xml:space="preserve">ls </w:t>
      </w:r>
      <w:r w:rsidR="00BC5323">
        <w:rPr>
          <w:rFonts w:ascii="Arial" w:eastAsia="Arial" w:hAnsi="Arial" w:cs="Arial"/>
          <w:spacing w:val="-1"/>
        </w:rPr>
        <w:t>o</w:t>
      </w:r>
      <w:r w:rsidR="00BC5323">
        <w:rPr>
          <w:rFonts w:ascii="Arial" w:eastAsia="Arial" w:hAnsi="Arial" w:cs="Arial"/>
        </w:rPr>
        <w:t>f</w:t>
      </w:r>
      <w:r w:rsidR="00BC5323">
        <w:rPr>
          <w:rFonts w:ascii="Arial" w:eastAsia="Arial" w:hAnsi="Arial" w:cs="Arial"/>
          <w:spacing w:val="3"/>
        </w:rPr>
        <w:t xml:space="preserve"> </w:t>
      </w:r>
      <w:r w:rsidR="00BC5323">
        <w:rPr>
          <w:rFonts w:ascii="Arial" w:eastAsia="Arial" w:hAnsi="Arial" w:cs="Arial"/>
        </w:rPr>
        <w:t>N</w:t>
      </w:r>
      <w:r w:rsidR="00BC5323">
        <w:rPr>
          <w:rFonts w:ascii="Arial" w:eastAsia="Arial" w:hAnsi="Arial" w:cs="Arial"/>
          <w:spacing w:val="-2"/>
        </w:rPr>
        <w:t>A</w:t>
      </w:r>
      <w:r w:rsidR="00BC5323">
        <w:rPr>
          <w:rFonts w:ascii="Arial" w:eastAsia="Arial" w:hAnsi="Arial" w:cs="Arial"/>
        </w:rPr>
        <w:t>Es me</w:t>
      </w:r>
      <w:r w:rsidR="00BC5323">
        <w:rPr>
          <w:rFonts w:ascii="Arial" w:eastAsia="Arial" w:hAnsi="Arial" w:cs="Arial"/>
          <w:spacing w:val="1"/>
        </w:rPr>
        <w:t>a</w:t>
      </w:r>
      <w:r w:rsidR="00BC5323">
        <w:rPr>
          <w:rFonts w:ascii="Arial" w:eastAsia="Arial" w:hAnsi="Arial" w:cs="Arial"/>
        </w:rPr>
        <w:t>s</w:t>
      </w:r>
      <w:r w:rsidR="00BC5323">
        <w:rPr>
          <w:rFonts w:ascii="Arial" w:eastAsia="Arial" w:hAnsi="Arial" w:cs="Arial"/>
          <w:spacing w:val="1"/>
        </w:rPr>
        <w:t>u</w:t>
      </w:r>
      <w:r w:rsidR="00BC5323">
        <w:rPr>
          <w:rFonts w:ascii="Arial" w:eastAsia="Arial" w:hAnsi="Arial" w:cs="Arial"/>
        </w:rPr>
        <w:t>r</w:t>
      </w:r>
      <w:r w:rsidR="00BC5323">
        <w:rPr>
          <w:rFonts w:ascii="Arial" w:eastAsia="Arial" w:hAnsi="Arial" w:cs="Arial"/>
          <w:spacing w:val="-2"/>
        </w:rPr>
        <w:t>e</w:t>
      </w:r>
      <w:r w:rsidR="00BC5323">
        <w:rPr>
          <w:rFonts w:ascii="Arial" w:eastAsia="Arial" w:hAnsi="Arial" w:cs="Arial"/>
        </w:rPr>
        <w:t>d</w:t>
      </w:r>
      <w:r w:rsidR="00BC5323">
        <w:rPr>
          <w:rFonts w:ascii="Arial" w:eastAsia="Arial" w:hAnsi="Arial" w:cs="Arial"/>
          <w:spacing w:val="1"/>
        </w:rPr>
        <w:t xml:space="preserve"> u</w:t>
      </w:r>
      <w:r w:rsidR="00BC5323">
        <w:rPr>
          <w:rFonts w:ascii="Arial" w:eastAsia="Arial" w:hAnsi="Arial" w:cs="Arial"/>
        </w:rPr>
        <w:t>s</w:t>
      </w:r>
      <w:r w:rsidR="00BC5323">
        <w:rPr>
          <w:rFonts w:ascii="Arial" w:eastAsia="Arial" w:hAnsi="Arial" w:cs="Arial"/>
          <w:spacing w:val="-3"/>
        </w:rPr>
        <w:t>i</w:t>
      </w:r>
      <w:r w:rsidR="00BC5323">
        <w:rPr>
          <w:rFonts w:ascii="Arial" w:eastAsia="Arial" w:hAnsi="Arial" w:cs="Arial"/>
          <w:spacing w:val="1"/>
        </w:rPr>
        <w:t>n</w:t>
      </w:r>
      <w:r w:rsidR="00BC5323">
        <w:rPr>
          <w:rFonts w:ascii="Arial" w:eastAsia="Arial" w:hAnsi="Arial" w:cs="Arial"/>
        </w:rPr>
        <w:t>g</w:t>
      </w:r>
      <w:r w:rsidR="00BC5323">
        <w:rPr>
          <w:rFonts w:ascii="Arial" w:eastAsia="Arial" w:hAnsi="Arial" w:cs="Arial"/>
          <w:spacing w:val="-1"/>
        </w:rPr>
        <w:t xml:space="preserve"> </w:t>
      </w:r>
      <w:r w:rsidR="00BC5323">
        <w:rPr>
          <w:rFonts w:ascii="Arial" w:eastAsia="Arial" w:hAnsi="Arial" w:cs="Arial"/>
        </w:rPr>
        <w:t>HP</w:t>
      </w:r>
      <w:r w:rsidR="00BC5323">
        <w:rPr>
          <w:rFonts w:ascii="Arial" w:eastAsia="Arial" w:hAnsi="Arial" w:cs="Arial"/>
          <w:spacing w:val="1"/>
        </w:rPr>
        <w:t>L</w:t>
      </w:r>
      <w:r w:rsidR="00BC5323">
        <w:rPr>
          <w:rFonts w:ascii="Arial" w:eastAsia="Arial" w:hAnsi="Arial" w:cs="Arial"/>
        </w:rPr>
        <w:t>C/</w:t>
      </w:r>
      <w:r w:rsidR="00BC5323">
        <w:rPr>
          <w:rFonts w:ascii="Arial" w:eastAsia="Arial" w:hAnsi="Arial" w:cs="Arial"/>
          <w:spacing w:val="-1"/>
        </w:rPr>
        <w:t>M</w:t>
      </w:r>
      <w:r w:rsidR="00BC5323">
        <w:rPr>
          <w:rFonts w:ascii="Arial" w:eastAsia="Arial" w:hAnsi="Arial" w:cs="Arial"/>
        </w:rPr>
        <w:t>S/MS</w:t>
      </w:r>
      <w:r w:rsidR="00BC5323">
        <w:rPr>
          <w:rFonts w:ascii="Arial" w:eastAsia="Arial" w:hAnsi="Arial" w:cs="Arial"/>
          <w:spacing w:val="-1"/>
        </w:rPr>
        <w:t xml:space="preserve"> </w:t>
      </w:r>
      <w:r w:rsidR="00BC5323">
        <w:rPr>
          <w:rFonts w:ascii="Arial" w:eastAsia="Arial" w:hAnsi="Arial" w:cs="Arial"/>
          <w:spacing w:val="3"/>
        </w:rPr>
        <w:t>f</w:t>
      </w:r>
      <w:r w:rsidR="00BC5323">
        <w:rPr>
          <w:rFonts w:ascii="Arial" w:eastAsia="Arial" w:hAnsi="Arial" w:cs="Arial"/>
        </w:rPr>
        <w:t>r</w:t>
      </w:r>
      <w:r w:rsidR="00BC5323">
        <w:rPr>
          <w:rFonts w:ascii="Arial" w:eastAsia="Arial" w:hAnsi="Arial" w:cs="Arial"/>
          <w:spacing w:val="-2"/>
        </w:rPr>
        <w:t>o</w:t>
      </w:r>
      <w:r w:rsidR="00BC5323">
        <w:rPr>
          <w:rFonts w:ascii="Arial" w:eastAsia="Arial" w:hAnsi="Arial" w:cs="Arial"/>
        </w:rPr>
        <w:t xml:space="preserve">m </w:t>
      </w:r>
      <w:r w:rsidR="00BC5323">
        <w:rPr>
          <w:rFonts w:ascii="Arial" w:eastAsia="Arial" w:hAnsi="Arial" w:cs="Arial"/>
          <w:spacing w:val="2"/>
        </w:rPr>
        <w:t>T</w:t>
      </w:r>
      <w:r w:rsidR="00BC5323">
        <w:rPr>
          <w:rFonts w:ascii="Arial" w:eastAsia="Arial" w:hAnsi="Arial" w:cs="Arial"/>
        </w:rPr>
        <w:t>RP</w:t>
      </w:r>
      <w:r w:rsidR="00BC5323">
        <w:rPr>
          <w:rFonts w:ascii="Arial" w:eastAsia="Arial" w:hAnsi="Arial" w:cs="Arial"/>
          <w:spacing w:val="-1"/>
        </w:rPr>
        <w:t>V</w:t>
      </w:r>
      <w:r w:rsidR="00BC5323">
        <w:rPr>
          <w:rFonts w:ascii="Arial" w:eastAsia="Arial" w:hAnsi="Arial" w:cs="Arial"/>
          <w:spacing w:val="1"/>
        </w:rPr>
        <w:t>1</w:t>
      </w:r>
      <w:r w:rsidR="00BC5323">
        <w:rPr>
          <w:rFonts w:ascii="Arial" w:eastAsia="Arial" w:hAnsi="Arial" w:cs="Arial"/>
          <w:spacing w:val="-1"/>
        </w:rPr>
        <w:t>-</w:t>
      </w:r>
      <w:r w:rsidR="00BC5323">
        <w:rPr>
          <w:rFonts w:ascii="Arial" w:eastAsia="Arial" w:hAnsi="Arial" w:cs="Arial"/>
        </w:rPr>
        <w:t>HEK</w:t>
      </w:r>
      <w:r w:rsidR="00BC5323">
        <w:rPr>
          <w:rFonts w:ascii="Arial" w:eastAsia="Arial" w:hAnsi="Arial" w:cs="Arial"/>
          <w:spacing w:val="1"/>
        </w:rPr>
        <w:t xml:space="preserve"> </w:t>
      </w:r>
      <w:r w:rsidR="00BC5323">
        <w:rPr>
          <w:rFonts w:ascii="Arial" w:eastAsia="Arial" w:hAnsi="Arial" w:cs="Arial"/>
        </w:rPr>
        <w:t>c</w:t>
      </w:r>
      <w:r w:rsidR="00BC5323">
        <w:rPr>
          <w:rFonts w:ascii="Arial" w:eastAsia="Arial" w:hAnsi="Arial" w:cs="Arial"/>
          <w:spacing w:val="1"/>
        </w:rPr>
        <w:t>e</w:t>
      </w:r>
      <w:r w:rsidR="00BC5323">
        <w:rPr>
          <w:rFonts w:ascii="Arial" w:eastAsia="Arial" w:hAnsi="Arial" w:cs="Arial"/>
        </w:rPr>
        <w:t>l</w:t>
      </w:r>
      <w:r w:rsidR="00BC5323">
        <w:rPr>
          <w:rFonts w:ascii="Arial" w:eastAsia="Arial" w:hAnsi="Arial" w:cs="Arial"/>
          <w:spacing w:val="-1"/>
        </w:rPr>
        <w:t>l</w:t>
      </w:r>
      <w:r w:rsidR="00BC5323">
        <w:rPr>
          <w:rFonts w:ascii="Arial" w:eastAsia="Arial" w:hAnsi="Arial" w:cs="Arial"/>
        </w:rPr>
        <w:t>s s</w:t>
      </w:r>
      <w:r w:rsidR="00BC5323">
        <w:rPr>
          <w:rFonts w:ascii="Arial" w:eastAsia="Arial" w:hAnsi="Arial" w:cs="Arial"/>
          <w:spacing w:val="1"/>
        </w:rPr>
        <w:t>t</w:t>
      </w:r>
      <w:r w:rsidR="00BC5323">
        <w:rPr>
          <w:rFonts w:ascii="Arial" w:eastAsia="Arial" w:hAnsi="Arial" w:cs="Arial"/>
          <w:spacing w:val="-3"/>
        </w:rPr>
        <w:t>i</w:t>
      </w:r>
      <w:r w:rsidR="00BC5323">
        <w:rPr>
          <w:rFonts w:ascii="Arial" w:eastAsia="Arial" w:hAnsi="Arial" w:cs="Arial"/>
          <w:spacing w:val="-1"/>
        </w:rPr>
        <w:t>m</w:t>
      </w:r>
      <w:r w:rsidR="00BC5323">
        <w:rPr>
          <w:rFonts w:ascii="Arial" w:eastAsia="Arial" w:hAnsi="Arial" w:cs="Arial"/>
          <w:spacing w:val="1"/>
        </w:rPr>
        <w:t>u</w:t>
      </w:r>
      <w:r w:rsidR="00BC5323">
        <w:rPr>
          <w:rFonts w:ascii="Arial" w:eastAsia="Arial" w:hAnsi="Arial" w:cs="Arial"/>
        </w:rPr>
        <w:t>la</w:t>
      </w:r>
      <w:r w:rsidR="00BC5323">
        <w:rPr>
          <w:rFonts w:ascii="Arial" w:eastAsia="Arial" w:hAnsi="Arial" w:cs="Arial"/>
          <w:spacing w:val="1"/>
        </w:rPr>
        <w:t>t</w:t>
      </w:r>
      <w:r w:rsidR="00BC5323">
        <w:rPr>
          <w:rFonts w:ascii="Arial" w:eastAsia="Arial" w:hAnsi="Arial" w:cs="Arial"/>
          <w:spacing w:val="-1"/>
        </w:rPr>
        <w:t>e</w:t>
      </w:r>
      <w:r w:rsidR="00BC5323">
        <w:rPr>
          <w:rFonts w:ascii="Arial" w:eastAsia="Arial" w:hAnsi="Arial" w:cs="Arial"/>
        </w:rPr>
        <w:t>d</w:t>
      </w:r>
      <w:r w:rsidR="00BC5323">
        <w:rPr>
          <w:rFonts w:ascii="Arial" w:eastAsia="Arial" w:hAnsi="Arial" w:cs="Arial"/>
          <w:spacing w:val="1"/>
        </w:rPr>
        <w:t xml:space="preserve"> </w:t>
      </w:r>
      <w:r w:rsidR="00BC5323">
        <w:rPr>
          <w:rFonts w:ascii="Arial" w:eastAsia="Arial" w:hAnsi="Arial" w:cs="Arial"/>
          <w:spacing w:val="-2"/>
        </w:rPr>
        <w:t>w</w:t>
      </w:r>
      <w:r w:rsidR="00BC5323">
        <w:rPr>
          <w:rFonts w:ascii="Arial" w:eastAsia="Arial" w:hAnsi="Arial" w:cs="Arial"/>
        </w:rPr>
        <w:t>ith</w:t>
      </w:r>
      <w:r w:rsidR="00BC5323">
        <w:rPr>
          <w:rFonts w:ascii="Arial" w:eastAsia="Arial" w:hAnsi="Arial" w:cs="Arial"/>
          <w:spacing w:val="1"/>
        </w:rPr>
        <w:t xml:space="preserve"> 10u</w:t>
      </w:r>
      <w:r w:rsidR="00BC5323">
        <w:rPr>
          <w:rFonts w:ascii="Arial" w:eastAsia="Arial" w:hAnsi="Arial" w:cs="Arial"/>
        </w:rPr>
        <w:t>M</w:t>
      </w:r>
      <w:r w:rsidR="00BC5323">
        <w:rPr>
          <w:rFonts w:ascii="Arial" w:eastAsia="Arial" w:hAnsi="Arial" w:cs="Arial"/>
          <w:spacing w:val="-1"/>
        </w:rPr>
        <w:t xml:space="preserve"> </w:t>
      </w:r>
      <w:r w:rsidR="00BC5323">
        <w:rPr>
          <w:rFonts w:ascii="Arial" w:eastAsia="Arial" w:hAnsi="Arial" w:cs="Arial"/>
          <w:spacing w:val="-2"/>
        </w:rPr>
        <w:t>c</w:t>
      </w:r>
      <w:r w:rsidR="00BC5323">
        <w:rPr>
          <w:rFonts w:ascii="Arial" w:eastAsia="Arial" w:hAnsi="Arial" w:cs="Arial"/>
          <w:spacing w:val="1"/>
        </w:rPr>
        <w:t>ap</w:t>
      </w:r>
      <w:r w:rsidR="00BC5323">
        <w:rPr>
          <w:rFonts w:ascii="Arial" w:eastAsia="Arial" w:hAnsi="Arial" w:cs="Arial"/>
          <w:spacing w:val="-2"/>
        </w:rPr>
        <w:t>s</w:t>
      </w:r>
      <w:r w:rsidR="00BC5323">
        <w:rPr>
          <w:rFonts w:ascii="Arial" w:eastAsia="Arial" w:hAnsi="Arial" w:cs="Arial"/>
          <w:spacing w:val="1"/>
        </w:rPr>
        <w:t>a</w:t>
      </w:r>
      <w:r w:rsidR="00BC5323">
        <w:rPr>
          <w:rFonts w:ascii="Arial" w:eastAsia="Arial" w:hAnsi="Arial" w:cs="Arial"/>
        </w:rPr>
        <w:t>ic</w:t>
      </w:r>
      <w:r w:rsidR="00BC5323">
        <w:rPr>
          <w:rFonts w:ascii="Arial" w:eastAsia="Arial" w:hAnsi="Arial" w:cs="Arial"/>
          <w:spacing w:val="-1"/>
        </w:rPr>
        <w:t>i</w:t>
      </w:r>
      <w:r w:rsidR="00BC5323">
        <w:rPr>
          <w:rFonts w:ascii="Arial" w:eastAsia="Arial" w:hAnsi="Arial" w:cs="Arial"/>
        </w:rPr>
        <w:t>n</w:t>
      </w:r>
    </w:p>
    <w:p w:rsidR="00BC5323" w:rsidRDefault="00BC5323" w:rsidP="00235025">
      <w:pPr>
        <w:rPr>
          <w:rFonts w:ascii="Arial" w:eastAsia="Arial" w:hAnsi="Arial" w:cs="Arial"/>
        </w:rPr>
      </w:pPr>
    </w:p>
    <w:p w:rsidR="009C4F9F" w:rsidRDefault="009C4F9F" w:rsidP="00235025">
      <w:pPr>
        <w:rPr>
          <w:rFonts w:ascii="Arial" w:hAnsi="Arial" w:cs="Arial"/>
          <w:b/>
        </w:rPr>
      </w:pPr>
      <w:r>
        <w:rPr>
          <w:rFonts w:ascii="Arial" w:hAnsi="Arial" w:cs="Arial"/>
          <w:b/>
        </w:rPr>
        <w:t xml:space="preserve">Page 7: Supplemental </w:t>
      </w:r>
      <w:r w:rsidRPr="00F4517F">
        <w:rPr>
          <w:rFonts w:ascii="Arial" w:hAnsi="Arial" w:cs="Arial"/>
          <w:b/>
        </w:rPr>
        <w:t xml:space="preserve">Figure </w:t>
      </w:r>
      <w:r>
        <w:rPr>
          <w:rFonts w:ascii="Arial" w:hAnsi="Arial" w:cs="Arial"/>
          <w:b/>
        </w:rPr>
        <w:t>5</w:t>
      </w:r>
      <w:r w:rsidRPr="00F4517F">
        <w:rPr>
          <w:rFonts w:ascii="Arial" w:hAnsi="Arial" w:cs="Arial"/>
          <w:b/>
        </w:rPr>
        <w:t xml:space="preserve">: </w:t>
      </w:r>
      <w:r w:rsidRPr="009C4F9F">
        <w:rPr>
          <w:rFonts w:ascii="Arial" w:hAnsi="Arial" w:cs="Arial"/>
        </w:rPr>
        <w:t>Changes in levels of lipids in the trigeminal ganglia, trigeminal nucleus, and cerebellum of animals treated with acute acrolein compared to acute control and in animals treated with chronic acrolein compared to chronic control.</w:t>
      </w:r>
      <w:r>
        <w:rPr>
          <w:rFonts w:ascii="Arial" w:hAnsi="Arial" w:cs="Arial"/>
        </w:rPr>
        <w:t xml:space="preserve"> </w:t>
      </w:r>
      <w:r w:rsidRPr="00733CAE">
        <w:rPr>
          <w:rFonts w:ascii="Arial" w:hAnsi="Arial" w:cs="Arial"/>
        </w:rPr>
        <w:t>Up arrows and green shading denote significant increases; whereas down arrows and orange shading</w:t>
      </w:r>
      <w:r>
        <w:rPr>
          <w:rFonts w:ascii="Arial" w:hAnsi="Arial" w:cs="Arial"/>
        </w:rPr>
        <w:t xml:space="preserve"> denote significant decreases. See Figure 2</w:t>
      </w:r>
      <w:r w:rsidRPr="00733CAE">
        <w:rPr>
          <w:rFonts w:ascii="Arial" w:hAnsi="Arial" w:cs="Arial"/>
        </w:rPr>
        <w:t xml:space="preserve"> and Methods for more detailed description of analysis.</w:t>
      </w:r>
    </w:p>
    <w:p w:rsidR="009C4F9F" w:rsidRDefault="009C4F9F" w:rsidP="00235025">
      <w:pPr>
        <w:rPr>
          <w:rFonts w:ascii="Arial" w:hAnsi="Arial" w:cs="Arial"/>
          <w:b/>
        </w:rPr>
      </w:pPr>
    </w:p>
    <w:p w:rsidR="0076600F" w:rsidRDefault="00464B80" w:rsidP="00235025">
      <w:pPr>
        <w:rPr>
          <w:rFonts w:ascii="Arial" w:hAnsi="Arial" w:cs="Arial"/>
        </w:rPr>
      </w:pPr>
      <w:r>
        <w:rPr>
          <w:rFonts w:ascii="Arial" w:hAnsi="Arial" w:cs="Arial"/>
          <w:b/>
        </w:rPr>
        <w:t>Page 8: Supplemental Figure 6</w:t>
      </w:r>
      <w:r w:rsidR="0076600F">
        <w:rPr>
          <w:rFonts w:ascii="Arial" w:hAnsi="Arial" w:cs="Arial"/>
          <w:b/>
        </w:rPr>
        <w:t xml:space="preserve"> </w:t>
      </w:r>
      <w:r w:rsidR="0076600F" w:rsidRPr="00733CAE">
        <w:rPr>
          <w:rFonts w:ascii="Arial" w:hAnsi="Arial" w:cs="Arial"/>
        </w:rPr>
        <w:t xml:space="preserve">Significant differences in </w:t>
      </w:r>
      <w:r w:rsidR="0076600F">
        <w:rPr>
          <w:rFonts w:ascii="Arial" w:hAnsi="Arial" w:cs="Arial"/>
        </w:rPr>
        <w:t>trigeminal ganglia, trigeminal nucleus, and cerebellum</w:t>
      </w:r>
      <w:r w:rsidR="0076600F" w:rsidRPr="00733CAE">
        <w:rPr>
          <w:rFonts w:ascii="Arial" w:hAnsi="Arial" w:cs="Arial"/>
        </w:rPr>
        <w:t xml:space="preserve"> lipidome in </w:t>
      </w:r>
      <w:r w:rsidR="0076600F">
        <w:rPr>
          <w:rFonts w:ascii="Arial" w:hAnsi="Arial" w:cs="Arial"/>
        </w:rPr>
        <w:t>animals treated with acute acrolein</w:t>
      </w:r>
      <w:r w:rsidR="0076600F" w:rsidRPr="00733CAE">
        <w:rPr>
          <w:rFonts w:ascii="Arial" w:hAnsi="Arial" w:cs="Arial"/>
        </w:rPr>
        <w:t xml:space="preserve"> compared to </w:t>
      </w:r>
      <w:r w:rsidR="0076600F">
        <w:rPr>
          <w:rFonts w:ascii="Arial" w:hAnsi="Arial" w:cs="Arial"/>
        </w:rPr>
        <w:t>acute control.</w:t>
      </w:r>
      <w:r w:rsidR="0076600F" w:rsidRPr="00733CAE">
        <w:rPr>
          <w:rFonts w:ascii="Arial" w:hAnsi="Arial" w:cs="Arial"/>
        </w:rPr>
        <w:t xml:space="preserve"> Only those lipids with changes from </w:t>
      </w:r>
      <w:r w:rsidR="0076600F">
        <w:rPr>
          <w:rFonts w:ascii="Arial" w:hAnsi="Arial" w:cs="Arial"/>
        </w:rPr>
        <w:t xml:space="preserve">control are shown here. </w:t>
      </w:r>
      <w:r w:rsidR="0076600F" w:rsidRPr="00733CAE">
        <w:rPr>
          <w:rFonts w:ascii="Arial" w:hAnsi="Arial" w:cs="Arial"/>
        </w:rPr>
        <w:t>Up arrows and green shading denote significant increases; whereas down arrows and orange shading</w:t>
      </w:r>
      <w:r w:rsidR="0076600F">
        <w:rPr>
          <w:rFonts w:ascii="Arial" w:hAnsi="Arial" w:cs="Arial"/>
        </w:rPr>
        <w:t xml:space="preserve"> denote significant decreases. See </w:t>
      </w:r>
      <w:r w:rsidR="00140448">
        <w:rPr>
          <w:rFonts w:ascii="Arial" w:hAnsi="Arial" w:cs="Arial"/>
        </w:rPr>
        <w:t>Figure 2</w:t>
      </w:r>
      <w:r w:rsidR="0076600F" w:rsidRPr="00733CAE">
        <w:rPr>
          <w:rFonts w:ascii="Arial" w:hAnsi="Arial" w:cs="Arial"/>
        </w:rPr>
        <w:t xml:space="preserve"> and Methods for more detailed description of analysis.</w:t>
      </w:r>
    </w:p>
    <w:p w:rsidR="0076600F" w:rsidRDefault="0076600F" w:rsidP="00235025">
      <w:pPr>
        <w:rPr>
          <w:rFonts w:ascii="Arial" w:hAnsi="Arial" w:cs="Arial"/>
        </w:rPr>
      </w:pPr>
    </w:p>
    <w:p w:rsidR="0076600F" w:rsidRDefault="00464B80" w:rsidP="00235025">
      <w:pPr>
        <w:rPr>
          <w:rFonts w:ascii="Arial" w:hAnsi="Arial" w:cs="Arial"/>
        </w:rPr>
      </w:pPr>
      <w:r>
        <w:rPr>
          <w:rFonts w:ascii="Arial" w:hAnsi="Arial" w:cs="Arial"/>
          <w:b/>
        </w:rPr>
        <w:t>Page 9: Supplemental Figure 7</w:t>
      </w:r>
      <w:r w:rsidR="0076600F">
        <w:rPr>
          <w:rFonts w:ascii="Arial" w:hAnsi="Arial" w:cs="Arial"/>
          <w:b/>
        </w:rPr>
        <w:t xml:space="preserve"> </w:t>
      </w:r>
      <w:r w:rsidR="0076600F" w:rsidRPr="00733CAE">
        <w:rPr>
          <w:rFonts w:ascii="Arial" w:hAnsi="Arial" w:cs="Arial"/>
        </w:rPr>
        <w:t xml:space="preserve">Significant differences in </w:t>
      </w:r>
      <w:r w:rsidR="0076600F">
        <w:rPr>
          <w:rFonts w:ascii="Arial" w:hAnsi="Arial" w:cs="Arial"/>
        </w:rPr>
        <w:t>trigeminal ganglia, trigeminal nucleus, and cerebellum</w:t>
      </w:r>
      <w:r w:rsidR="0076600F" w:rsidRPr="00733CAE">
        <w:rPr>
          <w:rFonts w:ascii="Arial" w:hAnsi="Arial" w:cs="Arial"/>
        </w:rPr>
        <w:t xml:space="preserve"> lipidome in </w:t>
      </w:r>
      <w:r w:rsidR="0076600F">
        <w:rPr>
          <w:rFonts w:ascii="Arial" w:hAnsi="Arial" w:cs="Arial"/>
        </w:rPr>
        <w:t>animals treated with chronic acrolein</w:t>
      </w:r>
      <w:r w:rsidR="0076600F" w:rsidRPr="00733CAE">
        <w:rPr>
          <w:rFonts w:ascii="Arial" w:hAnsi="Arial" w:cs="Arial"/>
        </w:rPr>
        <w:t xml:space="preserve"> compared to </w:t>
      </w:r>
      <w:r w:rsidR="0076600F">
        <w:rPr>
          <w:rFonts w:ascii="Arial" w:hAnsi="Arial" w:cs="Arial"/>
        </w:rPr>
        <w:t>chronic control.</w:t>
      </w:r>
      <w:r w:rsidR="0076600F" w:rsidRPr="00733CAE">
        <w:rPr>
          <w:rFonts w:ascii="Arial" w:hAnsi="Arial" w:cs="Arial"/>
        </w:rPr>
        <w:t xml:space="preserve"> Only those lipids with changes from </w:t>
      </w:r>
      <w:r w:rsidR="0076600F">
        <w:rPr>
          <w:rFonts w:ascii="Arial" w:hAnsi="Arial" w:cs="Arial"/>
        </w:rPr>
        <w:t xml:space="preserve">control are shown here. </w:t>
      </w:r>
      <w:r w:rsidR="0076600F" w:rsidRPr="00733CAE">
        <w:rPr>
          <w:rFonts w:ascii="Arial" w:hAnsi="Arial" w:cs="Arial"/>
        </w:rPr>
        <w:t xml:space="preserve">Up arrows </w:t>
      </w:r>
      <w:r w:rsidR="0076600F" w:rsidRPr="00733CAE">
        <w:rPr>
          <w:rFonts w:ascii="Arial" w:hAnsi="Arial" w:cs="Arial"/>
        </w:rPr>
        <w:lastRenderedPageBreak/>
        <w:t>and green shading denote significant increases; whereas down arrows and orange shading</w:t>
      </w:r>
      <w:r w:rsidR="0076600F">
        <w:rPr>
          <w:rFonts w:ascii="Arial" w:hAnsi="Arial" w:cs="Arial"/>
        </w:rPr>
        <w:t xml:space="preserve"> denote significant decreases. See </w:t>
      </w:r>
      <w:r w:rsidR="00AC15C9">
        <w:rPr>
          <w:rFonts w:ascii="Arial" w:hAnsi="Arial" w:cs="Arial"/>
        </w:rPr>
        <w:t>Figur</w:t>
      </w:r>
      <w:r w:rsidR="00140448">
        <w:rPr>
          <w:rFonts w:ascii="Arial" w:hAnsi="Arial" w:cs="Arial"/>
        </w:rPr>
        <w:t>e 2</w:t>
      </w:r>
      <w:r w:rsidR="0076600F" w:rsidRPr="00733CAE">
        <w:rPr>
          <w:rFonts w:ascii="Arial" w:hAnsi="Arial" w:cs="Arial"/>
        </w:rPr>
        <w:t xml:space="preserve"> and Methods for more detailed description of analysis.</w:t>
      </w:r>
    </w:p>
    <w:p w:rsidR="00464B80" w:rsidRDefault="00464B80" w:rsidP="00464B80">
      <w:pPr>
        <w:rPr>
          <w:rFonts w:ascii="Arial" w:hAnsi="Arial" w:cs="Arial"/>
          <w:b/>
        </w:rPr>
      </w:pPr>
    </w:p>
    <w:p w:rsidR="00464B80" w:rsidRDefault="00464B80" w:rsidP="00464B80">
      <w:pPr>
        <w:rPr>
          <w:rFonts w:ascii="Arial" w:hAnsi="Arial" w:cs="Arial"/>
          <w:b/>
        </w:rPr>
      </w:pPr>
      <w:r>
        <w:rPr>
          <w:rFonts w:ascii="Arial" w:hAnsi="Arial" w:cs="Arial"/>
          <w:b/>
        </w:rPr>
        <w:t>Supplemental Tables are in a downloadable Excel file, each Table is on a separate sheet of a single Excel file</w:t>
      </w:r>
    </w:p>
    <w:p w:rsidR="00464B80" w:rsidRDefault="00464B80" w:rsidP="00464B80">
      <w:pPr>
        <w:rPr>
          <w:rFonts w:ascii="Arial" w:hAnsi="Arial" w:cs="Arial"/>
          <w:b/>
        </w:rPr>
      </w:pPr>
    </w:p>
    <w:p w:rsidR="00464B80" w:rsidRPr="00235025" w:rsidRDefault="00464B80" w:rsidP="00464B80">
      <w:pPr>
        <w:rPr>
          <w:rFonts w:ascii="Arial" w:hAnsi="Arial" w:cs="Arial"/>
        </w:rPr>
      </w:pPr>
      <w:r w:rsidRPr="00235025">
        <w:rPr>
          <w:rFonts w:ascii="Arial" w:hAnsi="Arial" w:cs="Arial"/>
        </w:rPr>
        <w:t>All lipid levels are expressed in moles per gram of tissue. BDL = below detection limits</w:t>
      </w:r>
    </w:p>
    <w:p w:rsidR="00464B80" w:rsidRDefault="00464B80" w:rsidP="00464B80">
      <w:pPr>
        <w:rPr>
          <w:rFonts w:ascii="Arial" w:hAnsi="Arial" w:cs="Arial"/>
          <w:b/>
        </w:rPr>
      </w:pPr>
    </w:p>
    <w:p w:rsidR="00464B80" w:rsidRPr="00235025" w:rsidRDefault="00464B80" w:rsidP="00464B80">
      <w:pPr>
        <w:rPr>
          <w:rFonts w:ascii="Arial" w:hAnsi="Arial" w:cs="Arial"/>
        </w:rPr>
      </w:pPr>
      <w:r w:rsidRPr="00235025">
        <w:rPr>
          <w:rFonts w:ascii="Arial" w:hAnsi="Arial" w:cs="Arial"/>
          <w:b/>
        </w:rPr>
        <w:t xml:space="preserve">Supplemental Table 1: </w:t>
      </w:r>
      <w:r w:rsidRPr="00235025">
        <w:rPr>
          <w:rFonts w:ascii="Arial" w:hAnsi="Arial" w:cs="Arial"/>
        </w:rPr>
        <w:t>Lipid levels (moles per gram tissue) in the trigeminal ganglia of rats acutely treated with vehicle or acrolein</w:t>
      </w:r>
    </w:p>
    <w:p w:rsidR="00464B80" w:rsidRDefault="00464B80" w:rsidP="00464B80">
      <w:pPr>
        <w:rPr>
          <w:rFonts w:ascii="Arial" w:hAnsi="Arial" w:cs="Arial"/>
          <w:b/>
        </w:rPr>
      </w:pPr>
    </w:p>
    <w:p w:rsidR="00464B80" w:rsidRPr="00235025" w:rsidRDefault="00464B80" w:rsidP="00464B80">
      <w:pPr>
        <w:rPr>
          <w:rFonts w:ascii="Arial" w:hAnsi="Arial" w:cs="Arial"/>
          <w:b/>
        </w:rPr>
      </w:pPr>
      <w:r w:rsidRPr="00235025">
        <w:rPr>
          <w:rFonts w:ascii="Arial" w:hAnsi="Arial" w:cs="Arial"/>
          <w:b/>
        </w:rPr>
        <w:t xml:space="preserve">Supplemental Table 2: </w:t>
      </w:r>
      <w:r w:rsidRPr="00235025">
        <w:rPr>
          <w:rFonts w:ascii="Arial" w:hAnsi="Arial" w:cs="Arial"/>
        </w:rPr>
        <w:t>List of lipids in the trigeminal ganglia significantly affected by acute acrolein</w:t>
      </w:r>
      <w:r>
        <w:rPr>
          <w:rFonts w:ascii="Arial" w:hAnsi="Arial" w:cs="Arial"/>
          <w:b/>
        </w:rPr>
        <w:t xml:space="preserve"> </w:t>
      </w:r>
      <w:r>
        <w:rPr>
          <w:rFonts w:ascii="Arial" w:hAnsi="Arial" w:cs="Arial"/>
        </w:rPr>
        <w:t>with output from statistical tests</w:t>
      </w:r>
      <w:r w:rsidRPr="00235025">
        <w:rPr>
          <w:rFonts w:ascii="Arial" w:hAnsi="Arial" w:cs="Arial"/>
          <w:b/>
        </w:rPr>
        <w:t xml:space="preserve"> </w:t>
      </w:r>
    </w:p>
    <w:p w:rsidR="00464B80" w:rsidRPr="00B231CC" w:rsidRDefault="00464B80" w:rsidP="00464B80">
      <w:pPr>
        <w:rPr>
          <w:rFonts w:ascii="Arial" w:hAnsi="Arial" w:cs="Arial"/>
        </w:rPr>
      </w:pPr>
    </w:p>
    <w:p w:rsidR="00464B80" w:rsidRDefault="00464B80" w:rsidP="00464B80">
      <w:pPr>
        <w:rPr>
          <w:rFonts w:ascii="Arial" w:hAnsi="Arial" w:cs="Arial"/>
        </w:rPr>
      </w:pPr>
      <w:r w:rsidRPr="00B231CC">
        <w:rPr>
          <w:rFonts w:ascii="Arial" w:hAnsi="Arial" w:cs="Arial"/>
          <w:b/>
        </w:rPr>
        <w:t xml:space="preserve">Supplemental Table 3: </w:t>
      </w:r>
      <w:r w:rsidRPr="00235025">
        <w:rPr>
          <w:rFonts w:ascii="Arial" w:hAnsi="Arial" w:cs="Arial"/>
        </w:rPr>
        <w:t>Lipid levels (moles per gram tissue) in the trigeminal ganglia of rats chronically treated with vehicle or acrolein</w:t>
      </w:r>
    </w:p>
    <w:p w:rsidR="00464B80" w:rsidRDefault="00464B80" w:rsidP="00464B80">
      <w:pPr>
        <w:rPr>
          <w:rFonts w:ascii="Arial" w:hAnsi="Arial" w:cs="Arial"/>
        </w:rPr>
      </w:pPr>
    </w:p>
    <w:p w:rsidR="00464B80" w:rsidRPr="00235025" w:rsidRDefault="00464B80" w:rsidP="00464B80">
      <w:pPr>
        <w:rPr>
          <w:rFonts w:ascii="Arial" w:hAnsi="Arial" w:cs="Arial"/>
          <w:b/>
        </w:rPr>
      </w:pPr>
      <w:r w:rsidRPr="00235025">
        <w:rPr>
          <w:rFonts w:ascii="Arial" w:hAnsi="Arial" w:cs="Arial"/>
          <w:b/>
        </w:rPr>
        <w:t xml:space="preserve">Supplemental Table </w:t>
      </w:r>
      <w:r>
        <w:rPr>
          <w:rFonts w:ascii="Arial" w:hAnsi="Arial" w:cs="Arial"/>
          <w:b/>
        </w:rPr>
        <w:t>4</w:t>
      </w:r>
      <w:r w:rsidRPr="00235025">
        <w:rPr>
          <w:rFonts w:ascii="Arial" w:hAnsi="Arial" w:cs="Arial"/>
          <w:b/>
        </w:rPr>
        <w:t xml:space="preserve">: </w:t>
      </w:r>
      <w:r w:rsidRPr="00235025">
        <w:rPr>
          <w:rFonts w:ascii="Arial" w:hAnsi="Arial" w:cs="Arial"/>
        </w:rPr>
        <w:t xml:space="preserve">List of lipids in the trigeminal ganglia significantly affected by </w:t>
      </w:r>
      <w:r>
        <w:rPr>
          <w:rFonts w:ascii="Arial" w:hAnsi="Arial" w:cs="Arial"/>
        </w:rPr>
        <w:t>chronic</w:t>
      </w:r>
      <w:r w:rsidRPr="00235025">
        <w:rPr>
          <w:rFonts w:ascii="Arial" w:hAnsi="Arial" w:cs="Arial"/>
        </w:rPr>
        <w:t xml:space="preserve"> acrolein</w:t>
      </w:r>
      <w:r>
        <w:rPr>
          <w:rFonts w:ascii="Arial" w:hAnsi="Arial" w:cs="Arial"/>
          <w:b/>
        </w:rPr>
        <w:t xml:space="preserve"> </w:t>
      </w:r>
      <w:r>
        <w:rPr>
          <w:rFonts w:ascii="Arial" w:hAnsi="Arial" w:cs="Arial"/>
        </w:rPr>
        <w:t>with output from statistical tests</w:t>
      </w:r>
      <w:r w:rsidRPr="00235025">
        <w:rPr>
          <w:rFonts w:ascii="Arial" w:hAnsi="Arial" w:cs="Arial"/>
          <w:b/>
        </w:rPr>
        <w:t xml:space="preserve"> </w:t>
      </w:r>
    </w:p>
    <w:p w:rsidR="00464B80" w:rsidRPr="00235025" w:rsidRDefault="00464B80" w:rsidP="00464B80">
      <w:pPr>
        <w:rPr>
          <w:rFonts w:ascii="Arial" w:hAnsi="Arial" w:cs="Arial"/>
        </w:rPr>
      </w:pPr>
    </w:p>
    <w:p w:rsidR="00464B80" w:rsidRPr="00235025" w:rsidRDefault="00464B80" w:rsidP="00464B80">
      <w:pPr>
        <w:rPr>
          <w:rFonts w:ascii="Arial" w:hAnsi="Arial" w:cs="Arial"/>
        </w:rPr>
      </w:pPr>
      <w:r w:rsidRPr="00235025">
        <w:rPr>
          <w:rFonts w:ascii="Arial" w:hAnsi="Arial" w:cs="Arial"/>
          <w:b/>
        </w:rPr>
        <w:t xml:space="preserve">Supplemental Table </w:t>
      </w:r>
      <w:r>
        <w:rPr>
          <w:rFonts w:ascii="Arial" w:hAnsi="Arial" w:cs="Arial"/>
          <w:b/>
        </w:rPr>
        <w:t>5</w:t>
      </w:r>
      <w:r w:rsidRPr="00235025">
        <w:rPr>
          <w:rFonts w:ascii="Arial" w:hAnsi="Arial" w:cs="Arial"/>
          <w:b/>
        </w:rPr>
        <w:t xml:space="preserve">: </w:t>
      </w:r>
      <w:r w:rsidRPr="00235025">
        <w:rPr>
          <w:rFonts w:ascii="Arial" w:hAnsi="Arial" w:cs="Arial"/>
        </w:rPr>
        <w:t xml:space="preserve">Lipid levels (moles per gram tissue) in the trigeminal </w:t>
      </w:r>
      <w:r>
        <w:rPr>
          <w:rFonts w:ascii="Arial" w:hAnsi="Arial" w:cs="Arial"/>
        </w:rPr>
        <w:t>nucleus</w:t>
      </w:r>
      <w:r w:rsidRPr="00235025">
        <w:rPr>
          <w:rFonts w:ascii="Arial" w:hAnsi="Arial" w:cs="Arial"/>
        </w:rPr>
        <w:t xml:space="preserve"> of rats acutely treated with vehicle or acrolein</w:t>
      </w:r>
    </w:p>
    <w:p w:rsidR="00464B80" w:rsidRDefault="00464B80" w:rsidP="00464B80">
      <w:pPr>
        <w:rPr>
          <w:rFonts w:ascii="Arial" w:hAnsi="Arial" w:cs="Arial"/>
          <w:b/>
        </w:rPr>
      </w:pPr>
    </w:p>
    <w:p w:rsidR="00464B80" w:rsidRPr="00235025" w:rsidRDefault="00464B80" w:rsidP="00464B80">
      <w:pPr>
        <w:rPr>
          <w:rFonts w:ascii="Arial" w:hAnsi="Arial" w:cs="Arial"/>
          <w:b/>
        </w:rPr>
      </w:pPr>
      <w:r w:rsidRPr="00235025">
        <w:rPr>
          <w:rFonts w:ascii="Arial" w:hAnsi="Arial" w:cs="Arial"/>
          <w:b/>
        </w:rPr>
        <w:t xml:space="preserve">Supplemental Table </w:t>
      </w:r>
      <w:r>
        <w:rPr>
          <w:rFonts w:ascii="Arial" w:hAnsi="Arial" w:cs="Arial"/>
          <w:b/>
        </w:rPr>
        <w:t>6</w:t>
      </w:r>
      <w:r w:rsidRPr="00235025">
        <w:rPr>
          <w:rFonts w:ascii="Arial" w:hAnsi="Arial" w:cs="Arial"/>
          <w:b/>
        </w:rPr>
        <w:t xml:space="preserve">: </w:t>
      </w:r>
      <w:r w:rsidRPr="00235025">
        <w:rPr>
          <w:rFonts w:ascii="Arial" w:hAnsi="Arial" w:cs="Arial"/>
        </w:rPr>
        <w:t xml:space="preserve">List of lipids in the trigeminal </w:t>
      </w:r>
      <w:r>
        <w:rPr>
          <w:rFonts w:ascii="Arial" w:hAnsi="Arial" w:cs="Arial"/>
        </w:rPr>
        <w:t>nucleus</w:t>
      </w:r>
      <w:r w:rsidRPr="00235025">
        <w:rPr>
          <w:rFonts w:ascii="Arial" w:hAnsi="Arial" w:cs="Arial"/>
        </w:rPr>
        <w:t xml:space="preserve"> significantly affected by acute acrolein</w:t>
      </w:r>
      <w:r>
        <w:rPr>
          <w:rFonts w:ascii="Arial" w:hAnsi="Arial" w:cs="Arial"/>
          <w:b/>
        </w:rPr>
        <w:t xml:space="preserve"> </w:t>
      </w:r>
      <w:r>
        <w:rPr>
          <w:rFonts w:ascii="Arial" w:hAnsi="Arial" w:cs="Arial"/>
        </w:rPr>
        <w:t>with output from statistical tests</w:t>
      </w:r>
      <w:r w:rsidRPr="00235025">
        <w:rPr>
          <w:rFonts w:ascii="Arial" w:hAnsi="Arial" w:cs="Arial"/>
          <w:b/>
        </w:rPr>
        <w:t xml:space="preserve"> </w:t>
      </w:r>
    </w:p>
    <w:p w:rsidR="00464B80" w:rsidRPr="00B231CC" w:rsidRDefault="00464B80" w:rsidP="00464B80">
      <w:pPr>
        <w:rPr>
          <w:rFonts w:ascii="Arial" w:hAnsi="Arial" w:cs="Arial"/>
        </w:rPr>
      </w:pPr>
    </w:p>
    <w:p w:rsidR="00464B80" w:rsidRDefault="00464B80" w:rsidP="00464B80">
      <w:pPr>
        <w:rPr>
          <w:rFonts w:ascii="Arial" w:hAnsi="Arial" w:cs="Arial"/>
        </w:rPr>
      </w:pPr>
      <w:r w:rsidRPr="00B231CC">
        <w:rPr>
          <w:rFonts w:ascii="Arial" w:hAnsi="Arial" w:cs="Arial"/>
          <w:b/>
        </w:rPr>
        <w:t xml:space="preserve">Supplemental Table </w:t>
      </w:r>
      <w:r>
        <w:rPr>
          <w:rFonts w:ascii="Arial" w:hAnsi="Arial" w:cs="Arial"/>
          <w:b/>
        </w:rPr>
        <w:t>7</w:t>
      </w:r>
      <w:r w:rsidRPr="00B231CC">
        <w:rPr>
          <w:rFonts w:ascii="Arial" w:hAnsi="Arial" w:cs="Arial"/>
          <w:b/>
        </w:rPr>
        <w:t xml:space="preserve">: </w:t>
      </w:r>
      <w:r w:rsidRPr="00235025">
        <w:rPr>
          <w:rFonts w:ascii="Arial" w:hAnsi="Arial" w:cs="Arial"/>
        </w:rPr>
        <w:t xml:space="preserve">Lipid levels (moles per gram tissue) in the trigeminal </w:t>
      </w:r>
      <w:r>
        <w:rPr>
          <w:rFonts w:ascii="Arial" w:hAnsi="Arial" w:cs="Arial"/>
        </w:rPr>
        <w:t>nucleus</w:t>
      </w:r>
      <w:r w:rsidRPr="00235025">
        <w:rPr>
          <w:rFonts w:ascii="Arial" w:hAnsi="Arial" w:cs="Arial"/>
        </w:rPr>
        <w:t xml:space="preserve"> of rats chronically treated with vehicle or acrolein</w:t>
      </w:r>
    </w:p>
    <w:p w:rsidR="00464B80" w:rsidRDefault="00464B80" w:rsidP="00464B80">
      <w:pPr>
        <w:rPr>
          <w:rFonts w:ascii="Arial" w:hAnsi="Arial" w:cs="Arial"/>
        </w:rPr>
      </w:pPr>
    </w:p>
    <w:p w:rsidR="00464B80" w:rsidRDefault="00464B80" w:rsidP="00464B80">
      <w:pPr>
        <w:rPr>
          <w:rFonts w:ascii="Arial" w:hAnsi="Arial" w:cs="Arial"/>
          <w:b/>
        </w:rPr>
      </w:pPr>
      <w:r w:rsidRPr="00235025">
        <w:rPr>
          <w:rFonts w:ascii="Arial" w:hAnsi="Arial" w:cs="Arial"/>
          <w:b/>
        </w:rPr>
        <w:t xml:space="preserve">Supplemental Table </w:t>
      </w:r>
      <w:r>
        <w:rPr>
          <w:rFonts w:ascii="Arial" w:hAnsi="Arial" w:cs="Arial"/>
          <w:b/>
        </w:rPr>
        <w:t>8</w:t>
      </w:r>
      <w:r w:rsidRPr="00235025">
        <w:rPr>
          <w:rFonts w:ascii="Arial" w:hAnsi="Arial" w:cs="Arial"/>
          <w:b/>
        </w:rPr>
        <w:t xml:space="preserve">: </w:t>
      </w:r>
      <w:r w:rsidRPr="00235025">
        <w:rPr>
          <w:rFonts w:ascii="Arial" w:hAnsi="Arial" w:cs="Arial"/>
        </w:rPr>
        <w:t xml:space="preserve">List of lipids in the trigeminal </w:t>
      </w:r>
      <w:r>
        <w:rPr>
          <w:rFonts w:ascii="Arial" w:hAnsi="Arial" w:cs="Arial"/>
        </w:rPr>
        <w:t>nucleus</w:t>
      </w:r>
      <w:r w:rsidRPr="00235025">
        <w:rPr>
          <w:rFonts w:ascii="Arial" w:hAnsi="Arial" w:cs="Arial"/>
        </w:rPr>
        <w:t xml:space="preserve"> significantly affected by </w:t>
      </w:r>
      <w:r>
        <w:rPr>
          <w:rFonts w:ascii="Arial" w:hAnsi="Arial" w:cs="Arial"/>
        </w:rPr>
        <w:t>chronic</w:t>
      </w:r>
      <w:r w:rsidRPr="00235025">
        <w:rPr>
          <w:rFonts w:ascii="Arial" w:hAnsi="Arial" w:cs="Arial"/>
        </w:rPr>
        <w:t xml:space="preserve"> acrolein</w:t>
      </w:r>
      <w:r>
        <w:rPr>
          <w:rFonts w:ascii="Arial" w:hAnsi="Arial" w:cs="Arial"/>
          <w:b/>
        </w:rPr>
        <w:t xml:space="preserve"> </w:t>
      </w:r>
      <w:r>
        <w:rPr>
          <w:rFonts w:ascii="Arial" w:hAnsi="Arial" w:cs="Arial"/>
        </w:rPr>
        <w:t>with output from statistical tests</w:t>
      </w:r>
      <w:r w:rsidRPr="00235025">
        <w:rPr>
          <w:rFonts w:ascii="Arial" w:hAnsi="Arial" w:cs="Arial"/>
          <w:b/>
        </w:rPr>
        <w:t xml:space="preserve"> </w:t>
      </w:r>
    </w:p>
    <w:p w:rsidR="00464B80" w:rsidRDefault="00464B80" w:rsidP="00464B80">
      <w:pPr>
        <w:rPr>
          <w:rFonts w:ascii="Arial" w:hAnsi="Arial" w:cs="Arial"/>
          <w:b/>
        </w:rPr>
      </w:pPr>
    </w:p>
    <w:p w:rsidR="00464B80" w:rsidRPr="00235025" w:rsidRDefault="00464B80" w:rsidP="00464B80">
      <w:pPr>
        <w:rPr>
          <w:rFonts w:ascii="Arial" w:hAnsi="Arial" w:cs="Arial"/>
        </w:rPr>
      </w:pPr>
      <w:r w:rsidRPr="00235025">
        <w:rPr>
          <w:rFonts w:ascii="Arial" w:hAnsi="Arial" w:cs="Arial"/>
          <w:b/>
        </w:rPr>
        <w:t xml:space="preserve">Supplemental Table </w:t>
      </w:r>
      <w:r>
        <w:rPr>
          <w:rFonts w:ascii="Arial" w:hAnsi="Arial" w:cs="Arial"/>
          <w:b/>
        </w:rPr>
        <w:t>9</w:t>
      </w:r>
      <w:r w:rsidRPr="00235025">
        <w:rPr>
          <w:rFonts w:ascii="Arial" w:hAnsi="Arial" w:cs="Arial"/>
          <w:b/>
        </w:rPr>
        <w:t xml:space="preserve">: </w:t>
      </w:r>
      <w:r w:rsidRPr="00235025">
        <w:rPr>
          <w:rFonts w:ascii="Arial" w:hAnsi="Arial" w:cs="Arial"/>
        </w:rPr>
        <w:t xml:space="preserve">Lipid levels (moles per gram tissue) in the </w:t>
      </w:r>
      <w:r>
        <w:rPr>
          <w:rFonts w:ascii="Arial" w:hAnsi="Arial" w:cs="Arial"/>
        </w:rPr>
        <w:t>cerebellum</w:t>
      </w:r>
      <w:r w:rsidRPr="00235025">
        <w:rPr>
          <w:rFonts w:ascii="Arial" w:hAnsi="Arial" w:cs="Arial"/>
        </w:rPr>
        <w:t xml:space="preserve"> of rats acutely treated with vehicle or acrolein</w:t>
      </w:r>
    </w:p>
    <w:p w:rsidR="00464B80" w:rsidRDefault="00464B80" w:rsidP="00464B80">
      <w:pPr>
        <w:rPr>
          <w:rFonts w:ascii="Arial" w:hAnsi="Arial" w:cs="Arial"/>
          <w:b/>
        </w:rPr>
      </w:pPr>
    </w:p>
    <w:p w:rsidR="00464B80" w:rsidRPr="00235025" w:rsidRDefault="00464B80" w:rsidP="00464B80">
      <w:pPr>
        <w:rPr>
          <w:rFonts w:ascii="Arial" w:hAnsi="Arial" w:cs="Arial"/>
          <w:b/>
        </w:rPr>
      </w:pPr>
      <w:r w:rsidRPr="00235025">
        <w:rPr>
          <w:rFonts w:ascii="Arial" w:hAnsi="Arial" w:cs="Arial"/>
          <w:b/>
        </w:rPr>
        <w:t xml:space="preserve">Supplemental Table </w:t>
      </w:r>
      <w:r>
        <w:rPr>
          <w:rFonts w:ascii="Arial" w:hAnsi="Arial" w:cs="Arial"/>
          <w:b/>
        </w:rPr>
        <w:t>10</w:t>
      </w:r>
      <w:r w:rsidRPr="00235025">
        <w:rPr>
          <w:rFonts w:ascii="Arial" w:hAnsi="Arial" w:cs="Arial"/>
          <w:b/>
        </w:rPr>
        <w:t xml:space="preserve">: </w:t>
      </w:r>
      <w:r w:rsidRPr="00235025">
        <w:rPr>
          <w:rFonts w:ascii="Arial" w:hAnsi="Arial" w:cs="Arial"/>
        </w:rPr>
        <w:t xml:space="preserve">List of lipids in the </w:t>
      </w:r>
      <w:r>
        <w:rPr>
          <w:rFonts w:ascii="Arial" w:hAnsi="Arial" w:cs="Arial"/>
        </w:rPr>
        <w:t>cerebellum</w:t>
      </w:r>
      <w:r w:rsidRPr="00235025">
        <w:rPr>
          <w:rFonts w:ascii="Arial" w:hAnsi="Arial" w:cs="Arial"/>
        </w:rPr>
        <w:t xml:space="preserve"> significantly affected by acute acrolein</w:t>
      </w:r>
      <w:r>
        <w:rPr>
          <w:rFonts w:ascii="Arial" w:hAnsi="Arial" w:cs="Arial"/>
          <w:b/>
        </w:rPr>
        <w:t xml:space="preserve"> </w:t>
      </w:r>
      <w:r>
        <w:rPr>
          <w:rFonts w:ascii="Arial" w:hAnsi="Arial" w:cs="Arial"/>
        </w:rPr>
        <w:t>with output from statistical tests</w:t>
      </w:r>
      <w:r w:rsidRPr="00235025">
        <w:rPr>
          <w:rFonts w:ascii="Arial" w:hAnsi="Arial" w:cs="Arial"/>
          <w:b/>
        </w:rPr>
        <w:t xml:space="preserve"> </w:t>
      </w:r>
    </w:p>
    <w:p w:rsidR="00464B80" w:rsidRPr="00B231CC" w:rsidRDefault="00464B80" w:rsidP="00464B80">
      <w:pPr>
        <w:rPr>
          <w:rFonts w:ascii="Arial" w:hAnsi="Arial" w:cs="Arial"/>
        </w:rPr>
      </w:pPr>
    </w:p>
    <w:p w:rsidR="00464B80" w:rsidRDefault="00464B80" w:rsidP="00464B80">
      <w:pPr>
        <w:rPr>
          <w:rFonts w:ascii="Arial" w:hAnsi="Arial" w:cs="Arial"/>
        </w:rPr>
      </w:pPr>
      <w:r w:rsidRPr="00B231CC">
        <w:rPr>
          <w:rFonts w:ascii="Arial" w:hAnsi="Arial" w:cs="Arial"/>
          <w:b/>
        </w:rPr>
        <w:t xml:space="preserve">Supplemental Table </w:t>
      </w:r>
      <w:r>
        <w:rPr>
          <w:rFonts w:ascii="Arial" w:hAnsi="Arial" w:cs="Arial"/>
          <w:b/>
        </w:rPr>
        <w:t>11</w:t>
      </w:r>
      <w:r w:rsidRPr="00B231CC">
        <w:rPr>
          <w:rFonts w:ascii="Arial" w:hAnsi="Arial" w:cs="Arial"/>
          <w:b/>
        </w:rPr>
        <w:t xml:space="preserve">: </w:t>
      </w:r>
      <w:r w:rsidRPr="00235025">
        <w:rPr>
          <w:rFonts w:ascii="Arial" w:hAnsi="Arial" w:cs="Arial"/>
        </w:rPr>
        <w:t xml:space="preserve">Lipid levels (moles per gram tissue) in the </w:t>
      </w:r>
      <w:r>
        <w:rPr>
          <w:rFonts w:ascii="Arial" w:hAnsi="Arial" w:cs="Arial"/>
        </w:rPr>
        <w:t>cerebellum</w:t>
      </w:r>
      <w:r w:rsidRPr="00235025">
        <w:rPr>
          <w:rFonts w:ascii="Arial" w:hAnsi="Arial" w:cs="Arial"/>
        </w:rPr>
        <w:t xml:space="preserve"> of rats chronically treated with vehicle or acrolein</w:t>
      </w:r>
    </w:p>
    <w:p w:rsidR="00464B80" w:rsidRDefault="00464B80" w:rsidP="00464B80">
      <w:pPr>
        <w:rPr>
          <w:rFonts w:ascii="Arial" w:hAnsi="Arial" w:cs="Arial"/>
        </w:rPr>
      </w:pPr>
    </w:p>
    <w:p w:rsidR="00464B80" w:rsidRDefault="00464B80" w:rsidP="00464B80">
      <w:pPr>
        <w:rPr>
          <w:rFonts w:ascii="Arial" w:hAnsi="Arial" w:cs="Arial"/>
        </w:rPr>
      </w:pPr>
      <w:r w:rsidRPr="00235025">
        <w:rPr>
          <w:rFonts w:ascii="Arial" w:hAnsi="Arial" w:cs="Arial"/>
          <w:b/>
        </w:rPr>
        <w:t xml:space="preserve">Supplemental Table </w:t>
      </w:r>
      <w:r>
        <w:rPr>
          <w:rFonts w:ascii="Arial" w:hAnsi="Arial" w:cs="Arial"/>
          <w:b/>
        </w:rPr>
        <w:t>12</w:t>
      </w:r>
      <w:r w:rsidRPr="00235025">
        <w:rPr>
          <w:rFonts w:ascii="Arial" w:hAnsi="Arial" w:cs="Arial"/>
          <w:b/>
        </w:rPr>
        <w:t xml:space="preserve">: </w:t>
      </w:r>
      <w:r w:rsidRPr="00235025">
        <w:rPr>
          <w:rFonts w:ascii="Arial" w:hAnsi="Arial" w:cs="Arial"/>
        </w:rPr>
        <w:t xml:space="preserve">List of lipids in the </w:t>
      </w:r>
      <w:r>
        <w:rPr>
          <w:rFonts w:ascii="Arial" w:hAnsi="Arial" w:cs="Arial"/>
        </w:rPr>
        <w:t>cerebellum</w:t>
      </w:r>
      <w:r w:rsidRPr="00235025">
        <w:rPr>
          <w:rFonts w:ascii="Arial" w:hAnsi="Arial" w:cs="Arial"/>
        </w:rPr>
        <w:t xml:space="preserve"> significantly affected by </w:t>
      </w:r>
      <w:r>
        <w:rPr>
          <w:rFonts w:ascii="Arial" w:hAnsi="Arial" w:cs="Arial"/>
        </w:rPr>
        <w:t>chronic</w:t>
      </w:r>
      <w:r w:rsidRPr="00235025">
        <w:rPr>
          <w:rFonts w:ascii="Arial" w:hAnsi="Arial" w:cs="Arial"/>
        </w:rPr>
        <w:t xml:space="preserve"> acrolein</w:t>
      </w:r>
      <w:r>
        <w:rPr>
          <w:rFonts w:ascii="Arial" w:hAnsi="Arial" w:cs="Arial"/>
          <w:b/>
        </w:rPr>
        <w:t xml:space="preserve"> </w:t>
      </w:r>
      <w:r>
        <w:rPr>
          <w:rFonts w:ascii="Arial" w:hAnsi="Arial" w:cs="Arial"/>
        </w:rPr>
        <w:t>with output from statistical tests</w:t>
      </w:r>
    </w:p>
    <w:p w:rsidR="009C0533" w:rsidRDefault="009C0533" w:rsidP="00235025">
      <w:pPr>
        <w:rPr>
          <w:rFonts w:ascii="Arial" w:hAnsi="Arial" w:cs="Arial"/>
        </w:rPr>
      </w:pPr>
    </w:p>
    <w:p w:rsidR="0076600F" w:rsidRPr="0056482D" w:rsidRDefault="0076600F" w:rsidP="00073DC8">
      <w:pPr>
        <w:rPr>
          <w:rFonts w:ascii="Arial" w:hAnsi="Arial" w:cs="Arial"/>
        </w:rPr>
      </w:pPr>
      <w:r>
        <w:rPr>
          <w:rFonts w:ascii="Arial" w:hAnsi="Arial" w:cs="Arial"/>
        </w:rPr>
        <w:br w:type="page"/>
      </w:r>
    </w:p>
    <w:p w:rsidR="00D5285D" w:rsidRDefault="00D5285D" w:rsidP="007336AA">
      <w:pPr>
        <w:rPr>
          <w:rFonts w:ascii="Arial" w:hAnsi="Arial" w:cs="Arial"/>
          <w:b/>
        </w:rPr>
      </w:pPr>
      <w:r>
        <w:rPr>
          <w:rFonts w:ascii="Arial" w:hAnsi="Arial" w:cs="Arial"/>
          <w:b/>
        </w:rPr>
        <w:lastRenderedPageBreak/>
        <w:t>Supplemental Figure 1</w:t>
      </w:r>
    </w:p>
    <w:p w:rsidR="00916DC7" w:rsidRDefault="00916DC7" w:rsidP="007336AA">
      <w:pPr>
        <w:rPr>
          <w:rFonts w:ascii="Arial" w:hAnsi="Arial" w:cs="Arial"/>
          <w:b/>
        </w:rPr>
      </w:pPr>
    </w:p>
    <w:p w:rsidR="00916DC7" w:rsidRDefault="00916DC7" w:rsidP="007336AA">
      <w:pPr>
        <w:rPr>
          <w:rFonts w:ascii="Arial" w:hAnsi="Arial" w:cs="Arial"/>
          <w:b/>
        </w:rPr>
      </w:pPr>
    </w:p>
    <w:p w:rsidR="00916DC7" w:rsidRDefault="00916DC7" w:rsidP="007336AA">
      <w:pPr>
        <w:rPr>
          <w:rFonts w:ascii="Arial" w:hAnsi="Arial" w:cs="Arial"/>
          <w:b/>
        </w:rPr>
      </w:pPr>
    </w:p>
    <w:p w:rsidR="00916DC7" w:rsidRDefault="00916DC7" w:rsidP="00916DC7">
      <w:pPr>
        <w:jc w:val="center"/>
        <w:rPr>
          <w:rFonts w:ascii="Arial" w:hAnsi="Arial" w:cs="Arial"/>
          <w:b/>
        </w:rPr>
      </w:pPr>
      <w:r w:rsidRPr="00A3296A">
        <w:rPr>
          <w:rFonts w:ascii="Arial" w:hAnsi="Arial" w:cs="Arial"/>
          <w:noProof/>
          <w:lang w:eastAsia="en-US"/>
        </w:rPr>
        <w:drawing>
          <wp:inline distT="0" distB="0" distL="0" distR="0" wp14:anchorId="27F2BED6" wp14:editId="268FDD21">
            <wp:extent cx="2009775" cy="1139916"/>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08797" cy="1139361"/>
                    </a:xfrm>
                    <a:prstGeom prst="rect">
                      <a:avLst/>
                    </a:prstGeom>
                    <a:noFill/>
                    <a:ln>
                      <a:noFill/>
                    </a:ln>
                  </pic:spPr>
                </pic:pic>
              </a:graphicData>
            </a:graphic>
          </wp:inline>
        </w:drawing>
      </w:r>
    </w:p>
    <w:p w:rsidR="00916DC7" w:rsidRDefault="00916DC7" w:rsidP="007336AA">
      <w:pPr>
        <w:rPr>
          <w:rFonts w:ascii="Arial" w:hAnsi="Arial" w:cs="Arial"/>
          <w:b/>
        </w:rPr>
      </w:pPr>
    </w:p>
    <w:p w:rsidR="00916DC7" w:rsidRDefault="00916DC7" w:rsidP="007336AA">
      <w:pPr>
        <w:rPr>
          <w:rFonts w:ascii="Arial" w:hAnsi="Arial" w:cs="Arial"/>
          <w:b/>
        </w:rPr>
      </w:pPr>
    </w:p>
    <w:p w:rsidR="00916DC7" w:rsidRDefault="00916DC7" w:rsidP="007336AA">
      <w:pPr>
        <w:rPr>
          <w:rFonts w:ascii="Arial" w:hAnsi="Arial" w:cs="Arial"/>
          <w:b/>
        </w:rPr>
      </w:pPr>
    </w:p>
    <w:p w:rsidR="00916DC7" w:rsidRDefault="00916DC7" w:rsidP="007336AA">
      <w:pPr>
        <w:rPr>
          <w:rFonts w:ascii="Arial" w:hAnsi="Arial" w:cs="Arial"/>
          <w:b/>
        </w:rPr>
      </w:pPr>
    </w:p>
    <w:p w:rsidR="00916DC7" w:rsidRDefault="00916DC7" w:rsidP="007336AA">
      <w:pPr>
        <w:rPr>
          <w:rFonts w:ascii="Arial" w:hAnsi="Arial" w:cs="Arial"/>
          <w:b/>
        </w:rPr>
      </w:pPr>
    </w:p>
    <w:p w:rsidR="00916DC7" w:rsidRDefault="00916DC7" w:rsidP="007336AA">
      <w:pPr>
        <w:rPr>
          <w:rFonts w:ascii="Arial" w:hAnsi="Arial" w:cs="Arial"/>
          <w:b/>
        </w:rPr>
      </w:pPr>
    </w:p>
    <w:p w:rsidR="00916DC7" w:rsidRDefault="00916DC7" w:rsidP="007336AA">
      <w:pPr>
        <w:rPr>
          <w:rFonts w:ascii="Arial" w:hAnsi="Arial" w:cs="Arial"/>
          <w:b/>
        </w:rPr>
      </w:pPr>
    </w:p>
    <w:p w:rsidR="00916DC7" w:rsidRDefault="00916DC7" w:rsidP="007336AA">
      <w:pPr>
        <w:rPr>
          <w:rFonts w:ascii="Arial" w:hAnsi="Arial" w:cs="Arial"/>
          <w:b/>
        </w:rPr>
        <w:sectPr w:rsidR="00916DC7" w:rsidSect="00F63E2E">
          <w:footerReference w:type="default" r:id="rId8"/>
          <w:pgSz w:w="12240" w:h="15840"/>
          <w:pgMar w:top="1440" w:right="1440" w:bottom="1440" w:left="1440" w:header="720" w:footer="720" w:gutter="0"/>
          <w:cols w:space="720"/>
          <w:docGrid w:linePitch="326"/>
        </w:sectPr>
      </w:pPr>
    </w:p>
    <w:p w:rsidR="00916DC7" w:rsidRDefault="00916DC7" w:rsidP="007336AA">
      <w:pPr>
        <w:rPr>
          <w:rFonts w:ascii="Arial" w:hAnsi="Arial" w:cs="Arial"/>
          <w:b/>
        </w:rPr>
      </w:pPr>
      <w:r>
        <w:rPr>
          <w:rFonts w:ascii="Arial" w:hAnsi="Arial" w:cs="Arial"/>
          <w:b/>
        </w:rPr>
        <w:t>Supplemental Figure 2</w:t>
      </w:r>
    </w:p>
    <w:p w:rsidR="00916DC7" w:rsidRDefault="00916DC7" w:rsidP="007336AA">
      <w:pPr>
        <w:rPr>
          <w:rFonts w:ascii="Arial" w:hAnsi="Arial" w:cs="Arial"/>
          <w:b/>
        </w:rPr>
      </w:pPr>
    </w:p>
    <w:p w:rsidR="00916DC7" w:rsidRDefault="00916DC7" w:rsidP="007336AA">
      <w:pPr>
        <w:rPr>
          <w:rFonts w:ascii="Arial" w:hAnsi="Arial" w:cs="Arial"/>
          <w:b/>
        </w:rPr>
      </w:pPr>
    </w:p>
    <w:p w:rsidR="00916DC7" w:rsidRDefault="00916DC7" w:rsidP="00916DC7">
      <w:pPr>
        <w:jc w:val="center"/>
        <w:rPr>
          <w:rFonts w:ascii="Arial" w:hAnsi="Arial" w:cs="Arial"/>
          <w:b/>
        </w:rPr>
      </w:pPr>
      <w:r>
        <w:rPr>
          <w:rFonts w:ascii="Arial" w:hAnsi="Arial" w:cs="Arial"/>
          <w:b/>
          <w:noProof/>
          <w:lang w:eastAsia="en-US"/>
        </w:rPr>
        <w:drawing>
          <wp:inline distT="0" distB="0" distL="0" distR="0" wp14:anchorId="7F4A2256" wp14:editId="5A142AC9">
            <wp:extent cx="2266122" cy="1728077"/>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75285" cy="1735065"/>
                    </a:xfrm>
                    <a:prstGeom prst="rect">
                      <a:avLst/>
                    </a:prstGeom>
                    <a:noFill/>
                  </pic:spPr>
                </pic:pic>
              </a:graphicData>
            </a:graphic>
          </wp:inline>
        </w:drawing>
      </w:r>
    </w:p>
    <w:p w:rsidR="00916DC7" w:rsidRDefault="00916DC7" w:rsidP="007336AA">
      <w:pPr>
        <w:rPr>
          <w:rFonts w:ascii="Arial" w:hAnsi="Arial" w:cs="Arial"/>
          <w:b/>
        </w:rPr>
      </w:pPr>
    </w:p>
    <w:p w:rsidR="00916DC7" w:rsidRPr="00916DC7" w:rsidRDefault="00916DC7" w:rsidP="00916DC7">
      <w:pPr>
        <w:jc w:val="center"/>
        <w:rPr>
          <w:rFonts w:ascii="Arial" w:hAnsi="Arial" w:cs="Arial"/>
          <w:b/>
          <w:sz w:val="36"/>
        </w:rPr>
      </w:pPr>
      <w:r>
        <w:rPr>
          <w:rFonts w:ascii="Arial" w:hAnsi="Arial" w:cs="Arial"/>
          <w:b/>
          <w:sz w:val="36"/>
        </w:rPr>
        <w:t>R = fatty acid R</w:t>
      </w:r>
      <w:r>
        <w:rPr>
          <w:rFonts w:ascii="Arial" w:hAnsi="Arial" w:cs="Arial"/>
          <w:b/>
          <w:sz w:val="36"/>
          <w:vertAlign w:val="subscript"/>
        </w:rPr>
        <w:t>1</w:t>
      </w:r>
      <w:r>
        <w:rPr>
          <w:rFonts w:ascii="Arial" w:hAnsi="Arial" w:cs="Arial"/>
          <w:b/>
          <w:sz w:val="36"/>
        </w:rPr>
        <w:t xml:space="preserve"> = amine</w:t>
      </w:r>
    </w:p>
    <w:p w:rsidR="00916DC7" w:rsidRDefault="00916DC7" w:rsidP="00916DC7">
      <w:pPr>
        <w:jc w:val="center"/>
        <w:rPr>
          <w:rFonts w:ascii="Arial" w:hAnsi="Arial" w:cs="Arial"/>
          <w:b/>
        </w:rPr>
      </w:pPr>
    </w:p>
    <w:p w:rsidR="00916DC7" w:rsidRDefault="00916DC7" w:rsidP="00916DC7">
      <w:pPr>
        <w:jc w:val="center"/>
        <w:rPr>
          <w:rFonts w:ascii="Arial" w:hAnsi="Arial" w:cs="Arial"/>
          <w:b/>
        </w:rPr>
      </w:pPr>
    </w:p>
    <w:p w:rsidR="00916DC7" w:rsidRDefault="00916DC7" w:rsidP="00916DC7">
      <w:pPr>
        <w:rPr>
          <w:rFonts w:ascii="Arial" w:hAnsi="Arial" w:cs="Arial"/>
          <w:b/>
        </w:rPr>
      </w:pPr>
    </w:p>
    <w:p w:rsidR="00916DC7" w:rsidRDefault="00916DC7" w:rsidP="00916DC7">
      <w:pPr>
        <w:rPr>
          <w:rFonts w:ascii="Arial" w:hAnsi="Arial" w:cs="Arial"/>
          <w:b/>
        </w:rPr>
      </w:pPr>
    </w:p>
    <w:p w:rsidR="00916DC7" w:rsidRDefault="00916DC7" w:rsidP="00916DC7">
      <w:pPr>
        <w:rPr>
          <w:rFonts w:ascii="Arial" w:hAnsi="Arial" w:cs="Arial"/>
          <w:b/>
        </w:rPr>
      </w:pPr>
    </w:p>
    <w:p w:rsidR="00916DC7" w:rsidRDefault="00916DC7" w:rsidP="00916DC7">
      <w:pPr>
        <w:rPr>
          <w:rFonts w:ascii="Arial" w:hAnsi="Arial" w:cs="Arial"/>
          <w:b/>
        </w:rPr>
      </w:pPr>
    </w:p>
    <w:p w:rsidR="00916DC7" w:rsidRDefault="00916DC7" w:rsidP="00916DC7">
      <w:pPr>
        <w:rPr>
          <w:rFonts w:ascii="Arial" w:hAnsi="Arial" w:cs="Arial"/>
          <w:b/>
        </w:rPr>
      </w:pPr>
    </w:p>
    <w:p w:rsidR="00916DC7" w:rsidRDefault="00916DC7" w:rsidP="00916DC7">
      <w:pPr>
        <w:rPr>
          <w:rFonts w:ascii="Arial" w:hAnsi="Arial" w:cs="Arial"/>
          <w:b/>
        </w:rPr>
      </w:pPr>
    </w:p>
    <w:p w:rsidR="00916DC7" w:rsidRDefault="00916DC7" w:rsidP="00916DC7">
      <w:pPr>
        <w:rPr>
          <w:rFonts w:ascii="Arial" w:hAnsi="Arial" w:cs="Arial"/>
          <w:b/>
        </w:rPr>
      </w:pPr>
    </w:p>
    <w:p w:rsidR="00916DC7" w:rsidRDefault="00916DC7" w:rsidP="00916DC7">
      <w:pPr>
        <w:rPr>
          <w:rFonts w:ascii="Arial" w:hAnsi="Arial" w:cs="Arial"/>
          <w:b/>
        </w:rPr>
      </w:pPr>
    </w:p>
    <w:p w:rsidR="00916DC7" w:rsidRDefault="00916DC7" w:rsidP="00916DC7">
      <w:pPr>
        <w:rPr>
          <w:rFonts w:ascii="Arial" w:hAnsi="Arial" w:cs="Arial"/>
          <w:b/>
        </w:rPr>
      </w:pPr>
    </w:p>
    <w:p w:rsidR="00916DC7" w:rsidRDefault="00916DC7" w:rsidP="00916DC7">
      <w:pPr>
        <w:rPr>
          <w:rFonts w:ascii="Arial" w:hAnsi="Arial" w:cs="Arial"/>
          <w:b/>
        </w:rPr>
      </w:pPr>
    </w:p>
    <w:p w:rsidR="00916DC7" w:rsidRDefault="00916DC7" w:rsidP="00916DC7">
      <w:pPr>
        <w:rPr>
          <w:rFonts w:ascii="Arial" w:hAnsi="Arial" w:cs="Arial"/>
          <w:b/>
        </w:rPr>
      </w:pPr>
    </w:p>
    <w:p w:rsidR="00916DC7" w:rsidRDefault="00916DC7" w:rsidP="00916DC7">
      <w:pPr>
        <w:rPr>
          <w:rFonts w:ascii="Arial" w:hAnsi="Arial" w:cs="Arial"/>
          <w:b/>
        </w:rPr>
      </w:pPr>
    </w:p>
    <w:p w:rsidR="00916DC7" w:rsidRDefault="00916DC7" w:rsidP="00916DC7">
      <w:pPr>
        <w:rPr>
          <w:rFonts w:ascii="Arial" w:hAnsi="Arial" w:cs="Arial"/>
          <w:b/>
        </w:rPr>
        <w:sectPr w:rsidR="00916DC7" w:rsidSect="00F63E2E">
          <w:pgSz w:w="12240" w:h="15840"/>
          <w:pgMar w:top="1440" w:right="1440" w:bottom="1440" w:left="1440" w:header="720" w:footer="720" w:gutter="0"/>
          <w:cols w:space="720"/>
          <w:docGrid w:linePitch="326"/>
        </w:sectPr>
      </w:pPr>
    </w:p>
    <w:p w:rsidR="00916DC7" w:rsidRDefault="00916DC7" w:rsidP="00916DC7">
      <w:pPr>
        <w:rPr>
          <w:rFonts w:ascii="Arial" w:hAnsi="Arial" w:cs="Arial"/>
          <w:b/>
        </w:rPr>
      </w:pPr>
      <w:r>
        <w:rPr>
          <w:rFonts w:ascii="Arial" w:hAnsi="Arial" w:cs="Arial"/>
          <w:b/>
        </w:rPr>
        <w:t>Supplemental Figure 3</w:t>
      </w:r>
    </w:p>
    <w:p w:rsidR="00916DC7" w:rsidRDefault="00916DC7" w:rsidP="00916DC7">
      <w:pPr>
        <w:rPr>
          <w:rFonts w:ascii="Arial" w:hAnsi="Arial" w:cs="Arial"/>
          <w:b/>
        </w:rPr>
      </w:pPr>
    </w:p>
    <w:tbl>
      <w:tblPr>
        <w:tblW w:w="5002" w:type="pct"/>
        <w:tblLayout w:type="fixed"/>
        <w:tblLook w:val="04A0" w:firstRow="1" w:lastRow="0" w:firstColumn="1" w:lastColumn="0" w:noHBand="0" w:noVBand="1"/>
      </w:tblPr>
      <w:tblGrid>
        <w:gridCol w:w="3078"/>
        <w:gridCol w:w="809"/>
        <w:gridCol w:w="901"/>
        <w:gridCol w:w="243"/>
        <w:gridCol w:w="2817"/>
        <w:gridCol w:w="810"/>
        <w:gridCol w:w="922"/>
      </w:tblGrid>
      <w:tr w:rsidR="00D5285D" w:rsidRPr="00EC0711" w:rsidTr="00D5285D">
        <w:trPr>
          <w:trHeight w:val="20"/>
        </w:trPr>
        <w:tc>
          <w:tcPr>
            <w:tcW w:w="160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bCs/>
                <w:color w:val="000000"/>
                <w:sz w:val="18"/>
                <w:szCs w:val="16"/>
                <w:lang w:eastAsia="en-US"/>
              </w:rPr>
            </w:pPr>
            <w:r w:rsidRPr="00EC0711">
              <w:rPr>
                <w:rFonts w:ascii="Arial" w:eastAsia="Times New Roman" w:hAnsi="Arial" w:cs="Arial"/>
                <w:bCs/>
                <w:i/>
                <w:color w:val="000000"/>
                <w:sz w:val="18"/>
                <w:szCs w:val="16"/>
                <w:lang w:eastAsia="en-US"/>
              </w:rPr>
              <w:t>N</w:t>
            </w:r>
            <w:r w:rsidRPr="00EC0711">
              <w:rPr>
                <w:rFonts w:ascii="Arial" w:eastAsia="Times New Roman" w:hAnsi="Arial" w:cs="Arial"/>
                <w:bCs/>
                <w:color w:val="000000"/>
                <w:sz w:val="18"/>
                <w:szCs w:val="16"/>
                <w:lang w:eastAsia="en-US"/>
              </w:rPr>
              <w:t>-acyl alanine</w:t>
            </w:r>
          </w:p>
        </w:tc>
        <w:tc>
          <w:tcPr>
            <w:tcW w:w="42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285D" w:rsidRPr="00EC0711" w:rsidRDefault="00D5285D" w:rsidP="00D5285D">
            <w:pPr>
              <w:jc w:val="center"/>
              <w:rPr>
                <w:rFonts w:ascii="Arial" w:eastAsia="Times New Roman" w:hAnsi="Arial" w:cs="Arial"/>
                <w:bCs/>
                <w:color w:val="000000"/>
                <w:sz w:val="16"/>
                <w:szCs w:val="16"/>
                <w:vertAlign w:val="superscript"/>
                <w:lang w:eastAsia="en-US"/>
              </w:rPr>
            </w:pPr>
            <w:r w:rsidRPr="00EC0711">
              <w:rPr>
                <w:rFonts w:ascii="Arial" w:eastAsia="Times New Roman" w:hAnsi="Arial" w:cs="Arial"/>
                <w:bCs/>
                <w:color w:val="000000"/>
                <w:sz w:val="16"/>
                <w:szCs w:val="16"/>
                <w:lang w:eastAsia="en-US"/>
              </w:rPr>
              <w:t>[M – H]</w:t>
            </w:r>
            <w:r w:rsidRPr="00EC0711">
              <w:rPr>
                <w:rFonts w:ascii="Arial" w:eastAsia="Times New Roman" w:hAnsi="Arial" w:cs="Arial"/>
                <w:bCs/>
                <w:color w:val="000000"/>
                <w:sz w:val="16"/>
                <w:szCs w:val="16"/>
                <w:vertAlign w:val="superscript"/>
                <w:lang w:eastAsia="en-US"/>
              </w:rPr>
              <w:t>-</w:t>
            </w:r>
          </w:p>
        </w:tc>
        <w:tc>
          <w:tcPr>
            <w:tcW w:w="47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285D" w:rsidRPr="00EC0711" w:rsidRDefault="00D5285D" w:rsidP="00D5285D">
            <w:pPr>
              <w:jc w:val="center"/>
              <w:rPr>
                <w:rFonts w:ascii="Arial" w:eastAsia="Times New Roman" w:hAnsi="Arial" w:cs="Arial"/>
                <w:bCs/>
                <w:color w:val="000000"/>
                <w:sz w:val="16"/>
                <w:szCs w:val="16"/>
                <w:lang w:eastAsia="en-US"/>
              </w:rPr>
            </w:pPr>
            <w:r w:rsidRPr="00EC0711">
              <w:rPr>
                <w:rFonts w:ascii="Arial" w:eastAsia="Times New Roman" w:hAnsi="Arial" w:cs="Arial"/>
                <w:bCs/>
                <w:color w:val="000000"/>
                <w:sz w:val="16"/>
                <w:szCs w:val="16"/>
                <w:lang w:eastAsia="en-US"/>
              </w:rPr>
              <w:t>Fragment</w:t>
            </w:r>
          </w:p>
        </w:tc>
        <w:tc>
          <w:tcPr>
            <w:tcW w:w="127" w:type="pct"/>
            <w:tcBorders>
              <w:top w:val="nil"/>
              <w:left w:val="single" w:sz="4" w:space="0" w:color="auto"/>
              <w:bottom w:val="nil"/>
              <w:right w:val="single" w:sz="4" w:space="0" w:color="auto"/>
            </w:tcBorders>
            <w:shd w:val="clear" w:color="auto" w:fill="auto"/>
            <w:vAlign w:val="bottom"/>
          </w:tcPr>
          <w:p w:rsidR="00D5285D" w:rsidRPr="00EC0711" w:rsidRDefault="00D5285D" w:rsidP="00D5285D">
            <w:pPr>
              <w:rPr>
                <w:rFonts w:ascii="Arial" w:eastAsia="Times New Roman" w:hAnsi="Arial" w:cs="Arial"/>
                <w:bCs/>
                <w:color w:val="000000"/>
                <w:sz w:val="16"/>
                <w:szCs w:val="16"/>
                <w:lang w:eastAsia="en-US"/>
              </w:rPr>
            </w:pPr>
          </w:p>
        </w:tc>
        <w:tc>
          <w:tcPr>
            <w:tcW w:w="147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bCs/>
                <w:color w:val="000000"/>
                <w:sz w:val="18"/>
                <w:szCs w:val="16"/>
                <w:lang w:eastAsia="en-US"/>
              </w:rPr>
            </w:pPr>
            <w:r w:rsidRPr="00EC0711">
              <w:rPr>
                <w:rFonts w:ascii="Arial" w:eastAsia="Times New Roman" w:hAnsi="Arial" w:cs="Arial"/>
                <w:bCs/>
                <w:i/>
                <w:color w:val="000000"/>
                <w:sz w:val="18"/>
                <w:szCs w:val="16"/>
                <w:lang w:eastAsia="en-US"/>
              </w:rPr>
              <w:t>N</w:t>
            </w:r>
            <w:r w:rsidRPr="00EC0711">
              <w:rPr>
                <w:rFonts w:ascii="Arial" w:eastAsia="Times New Roman" w:hAnsi="Arial" w:cs="Arial"/>
                <w:bCs/>
                <w:color w:val="000000"/>
                <w:sz w:val="18"/>
                <w:szCs w:val="16"/>
                <w:lang w:eastAsia="en-US"/>
              </w:rPr>
              <w:t>-acyl proline</w:t>
            </w:r>
          </w:p>
        </w:tc>
        <w:tc>
          <w:tcPr>
            <w:tcW w:w="42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285D" w:rsidRPr="00EC0711" w:rsidRDefault="00D5285D" w:rsidP="00D5285D">
            <w:pPr>
              <w:jc w:val="center"/>
              <w:rPr>
                <w:rFonts w:ascii="Arial" w:eastAsia="Times New Roman" w:hAnsi="Arial" w:cs="Arial"/>
                <w:bCs/>
                <w:color w:val="000000"/>
                <w:sz w:val="16"/>
                <w:szCs w:val="16"/>
                <w:lang w:eastAsia="en-US"/>
              </w:rPr>
            </w:pPr>
            <w:r w:rsidRPr="00EC0711">
              <w:rPr>
                <w:rFonts w:ascii="Arial" w:eastAsia="Times New Roman" w:hAnsi="Arial" w:cs="Arial"/>
                <w:bCs/>
                <w:color w:val="000000"/>
                <w:sz w:val="16"/>
                <w:szCs w:val="16"/>
                <w:lang w:eastAsia="en-US"/>
              </w:rPr>
              <w:t>[M – H]</w:t>
            </w:r>
            <w:r w:rsidRPr="00EC0711">
              <w:rPr>
                <w:rFonts w:ascii="Arial" w:eastAsia="Times New Roman" w:hAnsi="Arial" w:cs="Arial"/>
                <w:bCs/>
                <w:color w:val="000000"/>
                <w:sz w:val="16"/>
                <w:szCs w:val="16"/>
                <w:vertAlign w:val="superscript"/>
                <w:lang w:eastAsia="en-US"/>
              </w:rPr>
              <w:t>-</w:t>
            </w:r>
          </w:p>
        </w:tc>
        <w:tc>
          <w:tcPr>
            <w:tcW w:w="48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285D" w:rsidRPr="00EC0711" w:rsidRDefault="00D5285D" w:rsidP="00D5285D">
            <w:pPr>
              <w:jc w:val="center"/>
              <w:rPr>
                <w:rFonts w:ascii="Arial" w:eastAsia="Times New Roman" w:hAnsi="Arial" w:cs="Arial"/>
                <w:bCs/>
                <w:color w:val="000000"/>
                <w:sz w:val="16"/>
                <w:szCs w:val="16"/>
                <w:lang w:eastAsia="en-US"/>
              </w:rPr>
            </w:pPr>
            <w:r w:rsidRPr="00EC0711">
              <w:rPr>
                <w:rFonts w:ascii="Arial" w:eastAsia="Times New Roman" w:hAnsi="Arial" w:cs="Arial"/>
                <w:bCs/>
                <w:color w:val="000000"/>
                <w:sz w:val="16"/>
                <w:szCs w:val="16"/>
                <w:lang w:eastAsia="en-US"/>
              </w:rPr>
              <w:t>Fragment</w:t>
            </w:r>
          </w:p>
        </w:tc>
      </w:tr>
      <w:tr w:rsidR="00D5285D" w:rsidRPr="00EC0711" w:rsidTr="00D5285D">
        <w:trPr>
          <w:trHeight w:val="20"/>
        </w:trPr>
        <w:tc>
          <w:tcPr>
            <w:tcW w:w="1606" w:type="pct"/>
            <w:tcBorders>
              <w:top w:val="single" w:sz="4" w:space="0" w:color="auto"/>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color w:val="000000"/>
                <w:sz w:val="18"/>
                <w:szCs w:val="16"/>
                <w:lang w:eastAsia="en-US"/>
              </w:rPr>
              <w:t>-palmitoyl alanine</w:t>
            </w:r>
          </w:p>
        </w:tc>
        <w:tc>
          <w:tcPr>
            <w:tcW w:w="422" w:type="pct"/>
            <w:tcBorders>
              <w:top w:val="single" w:sz="4" w:space="0" w:color="auto"/>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color w:val="000000"/>
                <w:sz w:val="18"/>
                <w:szCs w:val="18"/>
                <w:lang w:eastAsia="en-US"/>
              </w:rPr>
              <w:t>326.5</w:t>
            </w:r>
          </w:p>
        </w:tc>
        <w:tc>
          <w:tcPr>
            <w:tcW w:w="470" w:type="pct"/>
            <w:tcBorders>
              <w:top w:val="single" w:sz="4" w:space="0" w:color="auto"/>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color w:val="000000"/>
                <w:sz w:val="18"/>
                <w:szCs w:val="18"/>
                <w:lang w:eastAsia="en-US"/>
              </w:rPr>
              <w:t>88.09</w:t>
            </w:r>
          </w:p>
        </w:tc>
        <w:tc>
          <w:tcPr>
            <w:tcW w:w="127"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Calibri" w:eastAsia="Times New Roman" w:hAnsi="Calibri" w:cs="Times New Roman"/>
                <w:color w:val="000000"/>
                <w:sz w:val="16"/>
                <w:szCs w:val="16"/>
                <w:lang w:eastAsia="en-US"/>
              </w:rPr>
            </w:pPr>
          </w:p>
        </w:tc>
        <w:tc>
          <w:tcPr>
            <w:tcW w:w="1470" w:type="pct"/>
            <w:tcBorders>
              <w:top w:val="single" w:sz="4" w:space="0" w:color="auto"/>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color w:val="000000"/>
                <w:sz w:val="18"/>
                <w:szCs w:val="16"/>
                <w:lang w:eastAsia="en-US"/>
              </w:rPr>
              <w:t>-palmitoyl proline</w:t>
            </w:r>
          </w:p>
        </w:tc>
        <w:tc>
          <w:tcPr>
            <w:tcW w:w="423" w:type="pct"/>
            <w:tcBorders>
              <w:top w:val="single" w:sz="4" w:space="0" w:color="auto"/>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053508">
              <w:rPr>
                <w:rFonts w:ascii="Arial" w:eastAsia="Times New Roman" w:hAnsi="Arial" w:cs="Arial"/>
                <w:color w:val="000000"/>
                <w:sz w:val="18"/>
                <w:szCs w:val="16"/>
                <w:lang w:eastAsia="en-US"/>
              </w:rPr>
              <w:t>352.53</w:t>
            </w:r>
          </w:p>
        </w:tc>
        <w:tc>
          <w:tcPr>
            <w:tcW w:w="481" w:type="pct"/>
            <w:tcBorders>
              <w:top w:val="single" w:sz="4" w:space="0" w:color="auto"/>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053508">
              <w:rPr>
                <w:rFonts w:ascii="Arial" w:eastAsia="Times New Roman" w:hAnsi="Arial" w:cs="Arial"/>
                <w:color w:val="000000"/>
                <w:sz w:val="18"/>
                <w:szCs w:val="16"/>
                <w:lang w:eastAsia="en-US"/>
              </w:rPr>
              <w:t>114.12</w:t>
            </w:r>
          </w:p>
        </w:tc>
      </w:tr>
      <w:tr w:rsidR="00D5285D" w:rsidRPr="00EC0711" w:rsidTr="00D5285D">
        <w:trPr>
          <w:trHeight w:val="20"/>
        </w:trPr>
        <w:tc>
          <w:tcPr>
            <w:tcW w:w="1606"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color w:val="000000"/>
                <w:sz w:val="18"/>
                <w:szCs w:val="16"/>
                <w:lang w:eastAsia="en-US"/>
              </w:rPr>
              <w:t>-stearoyl alanine</w:t>
            </w:r>
          </w:p>
        </w:tc>
        <w:tc>
          <w:tcPr>
            <w:tcW w:w="422"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color w:val="000000"/>
                <w:sz w:val="18"/>
                <w:szCs w:val="18"/>
                <w:lang w:eastAsia="en-US"/>
              </w:rPr>
              <w:t>354.55</w:t>
            </w:r>
          </w:p>
        </w:tc>
        <w:tc>
          <w:tcPr>
            <w:tcW w:w="470"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color w:val="000000"/>
                <w:sz w:val="18"/>
                <w:szCs w:val="18"/>
                <w:lang w:eastAsia="en-US"/>
              </w:rPr>
              <w:t>88.09</w:t>
            </w:r>
          </w:p>
        </w:tc>
        <w:tc>
          <w:tcPr>
            <w:tcW w:w="127"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Calibri" w:eastAsia="Times New Roman" w:hAnsi="Calibri" w:cs="Times New Roman"/>
                <w:color w:val="000000"/>
                <w:sz w:val="16"/>
                <w:szCs w:val="16"/>
                <w:lang w:eastAsia="en-US"/>
              </w:rPr>
            </w:pPr>
          </w:p>
        </w:tc>
        <w:tc>
          <w:tcPr>
            <w:tcW w:w="1470"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color w:val="000000"/>
                <w:sz w:val="18"/>
                <w:szCs w:val="16"/>
                <w:lang w:eastAsia="en-US"/>
              </w:rPr>
              <w:t>-stearoyl proline</w:t>
            </w:r>
          </w:p>
        </w:tc>
        <w:tc>
          <w:tcPr>
            <w:tcW w:w="423"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053508">
              <w:rPr>
                <w:rFonts w:ascii="Arial" w:eastAsia="Times New Roman" w:hAnsi="Arial" w:cs="Arial"/>
                <w:color w:val="000000"/>
                <w:sz w:val="18"/>
                <w:szCs w:val="16"/>
                <w:lang w:eastAsia="en-US"/>
              </w:rPr>
              <w:t>380.59</w:t>
            </w:r>
          </w:p>
        </w:tc>
        <w:tc>
          <w:tcPr>
            <w:tcW w:w="481"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053508">
              <w:rPr>
                <w:rFonts w:ascii="Arial" w:eastAsia="Times New Roman" w:hAnsi="Arial" w:cs="Arial"/>
                <w:color w:val="000000"/>
                <w:sz w:val="18"/>
                <w:szCs w:val="16"/>
                <w:lang w:eastAsia="en-US"/>
              </w:rPr>
              <w:t>114.12</w:t>
            </w:r>
          </w:p>
        </w:tc>
      </w:tr>
      <w:tr w:rsidR="00D5285D" w:rsidRPr="00EC0711" w:rsidTr="00D5285D">
        <w:trPr>
          <w:trHeight w:val="20"/>
        </w:trPr>
        <w:tc>
          <w:tcPr>
            <w:tcW w:w="1606"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color w:val="000000"/>
                <w:sz w:val="18"/>
                <w:szCs w:val="16"/>
                <w:lang w:eastAsia="en-US"/>
              </w:rPr>
              <w:t>-oleoyl alanine</w:t>
            </w:r>
          </w:p>
        </w:tc>
        <w:tc>
          <w:tcPr>
            <w:tcW w:w="422"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color w:val="000000"/>
                <w:sz w:val="18"/>
                <w:szCs w:val="18"/>
                <w:lang w:eastAsia="en-US"/>
              </w:rPr>
              <w:t>352.53</w:t>
            </w:r>
          </w:p>
        </w:tc>
        <w:tc>
          <w:tcPr>
            <w:tcW w:w="470"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color w:val="000000"/>
                <w:sz w:val="18"/>
                <w:szCs w:val="18"/>
                <w:lang w:eastAsia="en-US"/>
              </w:rPr>
              <w:t>88.09</w:t>
            </w:r>
          </w:p>
        </w:tc>
        <w:tc>
          <w:tcPr>
            <w:tcW w:w="127"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Calibri" w:eastAsia="Times New Roman" w:hAnsi="Calibri" w:cs="Times New Roman"/>
                <w:color w:val="000000"/>
                <w:sz w:val="16"/>
                <w:szCs w:val="16"/>
                <w:lang w:eastAsia="en-US"/>
              </w:rPr>
            </w:pPr>
          </w:p>
        </w:tc>
        <w:tc>
          <w:tcPr>
            <w:tcW w:w="1470"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color w:val="000000"/>
                <w:sz w:val="18"/>
                <w:szCs w:val="16"/>
                <w:lang w:eastAsia="en-US"/>
              </w:rPr>
              <w:t>-oleoyl proline</w:t>
            </w:r>
          </w:p>
        </w:tc>
        <w:tc>
          <w:tcPr>
            <w:tcW w:w="423"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053508">
              <w:rPr>
                <w:rFonts w:ascii="Arial" w:eastAsia="Times New Roman" w:hAnsi="Arial" w:cs="Arial"/>
                <w:color w:val="000000"/>
                <w:sz w:val="18"/>
                <w:szCs w:val="16"/>
                <w:lang w:eastAsia="en-US"/>
              </w:rPr>
              <w:t>378.31</w:t>
            </w:r>
          </w:p>
        </w:tc>
        <w:tc>
          <w:tcPr>
            <w:tcW w:w="481"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053508">
              <w:rPr>
                <w:rFonts w:ascii="Arial" w:eastAsia="Times New Roman" w:hAnsi="Arial" w:cs="Arial"/>
                <w:color w:val="000000"/>
                <w:sz w:val="18"/>
                <w:szCs w:val="16"/>
                <w:lang w:eastAsia="en-US"/>
              </w:rPr>
              <w:t>114.12</w:t>
            </w:r>
          </w:p>
        </w:tc>
      </w:tr>
      <w:tr w:rsidR="00D5285D" w:rsidRPr="00EC0711" w:rsidTr="00D5285D">
        <w:trPr>
          <w:trHeight w:val="20"/>
        </w:trPr>
        <w:tc>
          <w:tcPr>
            <w:tcW w:w="1606"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color w:val="000000"/>
                <w:sz w:val="18"/>
                <w:szCs w:val="16"/>
                <w:lang w:eastAsia="en-US"/>
              </w:rPr>
              <w:t xml:space="preserve">-linoleoyl alanine </w:t>
            </w:r>
          </w:p>
        </w:tc>
        <w:tc>
          <w:tcPr>
            <w:tcW w:w="422"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color w:val="000000"/>
                <w:sz w:val="18"/>
                <w:szCs w:val="18"/>
                <w:lang w:eastAsia="en-US"/>
              </w:rPr>
              <w:t>350.52</w:t>
            </w:r>
          </w:p>
        </w:tc>
        <w:tc>
          <w:tcPr>
            <w:tcW w:w="470"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color w:val="000000"/>
                <w:sz w:val="18"/>
                <w:szCs w:val="18"/>
                <w:lang w:eastAsia="en-US"/>
              </w:rPr>
              <w:t>88.09</w:t>
            </w:r>
          </w:p>
        </w:tc>
        <w:tc>
          <w:tcPr>
            <w:tcW w:w="127"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Calibri" w:eastAsia="Times New Roman" w:hAnsi="Calibri" w:cs="Times New Roman"/>
                <w:color w:val="000000"/>
                <w:sz w:val="16"/>
                <w:szCs w:val="16"/>
                <w:lang w:eastAsia="en-US"/>
              </w:rPr>
            </w:pPr>
          </w:p>
        </w:tc>
        <w:tc>
          <w:tcPr>
            <w:tcW w:w="1470"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color w:val="000000"/>
                <w:sz w:val="18"/>
                <w:szCs w:val="16"/>
                <w:lang w:eastAsia="en-US"/>
              </w:rPr>
              <w:t xml:space="preserve">-linoleoyl proline </w:t>
            </w:r>
          </w:p>
        </w:tc>
        <w:tc>
          <w:tcPr>
            <w:tcW w:w="423"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053508">
              <w:rPr>
                <w:rFonts w:ascii="Arial" w:eastAsia="Times New Roman" w:hAnsi="Arial" w:cs="Arial"/>
                <w:color w:val="000000"/>
                <w:sz w:val="18"/>
                <w:szCs w:val="16"/>
                <w:lang w:eastAsia="en-US"/>
              </w:rPr>
              <w:t>376.56</w:t>
            </w:r>
          </w:p>
        </w:tc>
        <w:tc>
          <w:tcPr>
            <w:tcW w:w="481"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053508">
              <w:rPr>
                <w:rFonts w:ascii="Arial" w:eastAsia="Times New Roman" w:hAnsi="Arial" w:cs="Arial"/>
                <w:color w:val="000000"/>
                <w:sz w:val="18"/>
                <w:szCs w:val="16"/>
                <w:lang w:eastAsia="en-US"/>
              </w:rPr>
              <w:t>114.12</w:t>
            </w:r>
          </w:p>
        </w:tc>
      </w:tr>
      <w:tr w:rsidR="00D5285D" w:rsidRPr="00EC0711" w:rsidTr="00D5285D">
        <w:trPr>
          <w:trHeight w:val="20"/>
        </w:trPr>
        <w:tc>
          <w:tcPr>
            <w:tcW w:w="1606"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color w:val="000000"/>
                <w:sz w:val="18"/>
                <w:szCs w:val="16"/>
                <w:lang w:eastAsia="en-US"/>
              </w:rPr>
              <w:t>-arachidonoyl alanine</w:t>
            </w:r>
          </w:p>
        </w:tc>
        <w:tc>
          <w:tcPr>
            <w:tcW w:w="422"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color w:val="000000"/>
                <w:sz w:val="18"/>
                <w:szCs w:val="18"/>
                <w:lang w:eastAsia="en-US"/>
              </w:rPr>
              <w:t>374.5</w:t>
            </w:r>
          </w:p>
        </w:tc>
        <w:tc>
          <w:tcPr>
            <w:tcW w:w="470"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color w:val="000000"/>
                <w:sz w:val="18"/>
                <w:szCs w:val="18"/>
                <w:lang w:eastAsia="en-US"/>
              </w:rPr>
              <w:t>88.09</w:t>
            </w:r>
          </w:p>
        </w:tc>
        <w:tc>
          <w:tcPr>
            <w:tcW w:w="127"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Calibri" w:eastAsia="Times New Roman" w:hAnsi="Calibri" w:cs="Times New Roman"/>
                <w:color w:val="000000"/>
                <w:sz w:val="16"/>
                <w:szCs w:val="16"/>
                <w:lang w:eastAsia="en-US"/>
              </w:rPr>
            </w:pPr>
          </w:p>
        </w:tc>
        <w:tc>
          <w:tcPr>
            <w:tcW w:w="1470"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color w:val="000000"/>
                <w:sz w:val="18"/>
                <w:szCs w:val="16"/>
                <w:lang w:eastAsia="en-US"/>
              </w:rPr>
              <w:t xml:space="preserve">-arachidonoyl proline </w:t>
            </w:r>
          </w:p>
        </w:tc>
        <w:tc>
          <w:tcPr>
            <w:tcW w:w="423"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053508">
              <w:rPr>
                <w:rFonts w:ascii="Arial" w:eastAsia="Times New Roman" w:hAnsi="Arial" w:cs="Arial"/>
                <w:color w:val="000000"/>
                <w:sz w:val="18"/>
                <w:szCs w:val="16"/>
                <w:lang w:eastAsia="en-US"/>
              </w:rPr>
              <w:t>400.58</w:t>
            </w:r>
          </w:p>
        </w:tc>
        <w:tc>
          <w:tcPr>
            <w:tcW w:w="481"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053508">
              <w:rPr>
                <w:rFonts w:ascii="Arial" w:eastAsia="Times New Roman" w:hAnsi="Arial" w:cs="Arial"/>
                <w:color w:val="000000"/>
                <w:sz w:val="18"/>
                <w:szCs w:val="16"/>
                <w:lang w:eastAsia="en-US"/>
              </w:rPr>
              <w:t>114.12</w:t>
            </w:r>
          </w:p>
        </w:tc>
      </w:tr>
      <w:tr w:rsidR="00D5285D" w:rsidRPr="00EC0711" w:rsidTr="00D5285D">
        <w:trPr>
          <w:trHeight w:val="20"/>
        </w:trPr>
        <w:tc>
          <w:tcPr>
            <w:tcW w:w="1606" w:type="pct"/>
            <w:tcBorders>
              <w:top w:val="nil"/>
              <w:left w:val="single" w:sz="4" w:space="0" w:color="auto"/>
              <w:bottom w:val="single" w:sz="4" w:space="0" w:color="auto"/>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color w:val="000000"/>
                <w:sz w:val="18"/>
                <w:szCs w:val="16"/>
                <w:lang w:eastAsia="en-US"/>
              </w:rPr>
              <w:t xml:space="preserve">-docosahexaenoyl alanine </w:t>
            </w:r>
          </w:p>
        </w:tc>
        <w:tc>
          <w:tcPr>
            <w:tcW w:w="422" w:type="pct"/>
            <w:tcBorders>
              <w:top w:val="nil"/>
              <w:left w:val="single" w:sz="4" w:space="0" w:color="auto"/>
              <w:bottom w:val="single" w:sz="4" w:space="0" w:color="auto"/>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color w:val="000000"/>
                <w:sz w:val="18"/>
                <w:szCs w:val="18"/>
                <w:lang w:eastAsia="en-US"/>
              </w:rPr>
              <w:t>398.56</w:t>
            </w:r>
          </w:p>
        </w:tc>
        <w:tc>
          <w:tcPr>
            <w:tcW w:w="470" w:type="pct"/>
            <w:tcBorders>
              <w:top w:val="nil"/>
              <w:left w:val="single" w:sz="4" w:space="0" w:color="auto"/>
              <w:bottom w:val="single" w:sz="4" w:space="0" w:color="auto"/>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color w:val="000000"/>
                <w:sz w:val="18"/>
                <w:szCs w:val="18"/>
                <w:lang w:eastAsia="en-US"/>
              </w:rPr>
              <w:t>88.09</w:t>
            </w:r>
          </w:p>
        </w:tc>
        <w:tc>
          <w:tcPr>
            <w:tcW w:w="127"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Calibri" w:eastAsia="Times New Roman" w:hAnsi="Calibri" w:cs="Times New Roman"/>
                <w:color w:val="000000"/>
                <w:sz w:val="16"/>
                <w:szCs w:val="16"/>
                <w:lang w:eastAsia="en-US"/>
              </w:rPr>
            </w:pPr>
          </w:p>
        </w:tc>
        <w:tc>
          <w:tcPr>
            <w:tcW w:w="1470" w:type="pct"/>
            <w:tcBorders>
              <w:top w:val="nil"/>
              <w:left w:val="single" w:sz="4" w:space="0" w:color="auto"/>
              <w:bottom w:val="single" w:sz="4" w:space="0" w:color="auto"/>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color w:val="000000"/>
                <w:sz w:val="18"/>
                <w:szCs w:val="16"/>
                <w:lang w:eastAsia="en-US"/>
              </w:rPr>
              <w:t xml:space="preserve">-docosahexaenoyl proline </w:t>
            </w:r>
          </w:p>
        </w:tc>
        <w:tc>
          <w:tcPr>
            <w:tcW w:w="423" w:type="pct"/>
            <w:tcBorders>
              <w:top w:val="nil"/>
              <w:left w:val="single" w:sz="4" w:space="0" w:color="auto"/>
              <w:bottom w:val="single" w:sz="4" w:space="0" w:color="auto"/>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053508">
              <w:rPr>
                <w:rFonts w:ascii="Arial" w:eastAsia="Times New Roman" w:hAnsi="Arial" w:cs="Arial"/>
                <w:color w:val="000000"/>
                <w:sz w:val="18"/>
                <w:szCs w:val="16"/>
                <w:lang w:eastAsia="en-US"/>
              </w:rPr>
              <w:t>424.6</w:t>
            </w:r>
          </w:p>
        </w:tc>
        <w:tc>
          <w:tcPr>
            <w:tcW w:w="481" w:type="pct"/>
            <w:tcBorders>
              <w:top w:val="nil"/>
              <w:left w:val="single" w:sz="4" w:space="0" w:color="auto"/>
              <w:bottom w:val="single" w:sz="4" w:space="0" w:color="auto"/>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053508">
              <w:rPr>
                <w:rFonts w:ascii="Arial" w:eastAsia="Times New Roman" w:hAnsi="Arial" w:cs="Arial"/>
                <w:color w:val="000000"/>
                <w:sz w:val="18"/>
                <w:szCs w:val="16"/>
                <w:lang w:eastAsia="en-US"/>
              </w:rPr>
              <w:t>114.12</w:t>
            </w:r>
          </w:p>
        </w:tc>
      </w:tr>
      <w:tr w:rsidR="00D5285D" w:rsidRPr="00EC0711" w:rsidTr="00D5285D">
        <w:trPr>
          <w:trHeight w:val="20"/>
        </w:trPr>
        <w:tc>
          <w:tcPr>
            <w:tcW w:w="160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bCs/>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bCs/>
                <w:color w:val="000000"/>
                <w:sz w:val="18"/>
                <w:szCs w:val="16"/>
                <w:lang w:eastAsia="en-US"/>
              </w:rPr>
              <w:t>-acyl ethanolamine</w:t>
            </w:r>
          </w:p>
        </w:tc>
        <w:tc>
          <w:tcPr>
            <w:tcW w:w="42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bCs/>
                <w:color w:val="000000"/>
                <w:sz w:val="16"/>
                <w:szCs w:val="18"/>
                <w:lang w:eastAsia="en-US"/>
              </w:rPr>
            </w:pPr>
            <w:r w:rsidRPr="00053508">
              <w:rPr>
                <w:rFonts w:ascii="Arial" w:eastAsia="Times New Roman" w:hAnsi="Arial" w:cs="Arial"/>
                <w:bCs/>
                <w:color w:val="000000"/>
                <w:sz w:val="16"/>
                <w:szCs w:val="18"/>
                <w:lang w:eastAsia="en-US"/>
              </w:rPr>
              <w:t>[M + H]</w:t>
            </w:r>
            <w:r w:rsidRPr="00053508">
              <w:rPr>
                <w:rFonts w:ascii="Arial" w:eastAsia="Times New Roman" w:hAnsi="Arial" w:cs="Arial"/>
                <w:bCs/>
                <w:color w:val="000000"/>
                <w:sz w:val="16"/>
                <w:szCs w:val="18"/>
                <w:vertAlign w:val="superscript"/>
                <w:lang w:eastAsia="en-US"/>
              </w:rPr>
              <w:t>+</w:t>
            </w:r>
          </w:p>
        </w:tc>
        <w:tc>
          <w:tcPr>
            <w:tcW w:w="47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bCs/>
                <w:color w:val="000000"/>
                <w:sz w:val="16"/>
                <w:szCs w:val="18"/>
                <w:lang w:eastAsia="en-US"/>
              </w:rPr>
            </w:pPr>
            <w:r w:rsidRPr="00053508">
              <w:rPr>
                <w:rFonts w:ascii="Arial" w:eastAsia="Times New Roman" w:hAnsi="Arial" w:cs="Arial"/>
                <w:bCs/>
                <w:color w:val="000000"/>
                <w:sz w:val="16"/>
                <w:szCs w:val="18"/>
                <w:lang w:eastAsia="en-US"/>
              </w:rPr>
              <w:t>Fragment</w:t>
            </w:r>
          </w:p>
        </w:tc>
        <w:tc>
          <w:tcPr>
            <w:tcW w:w="127" w:type="pct"/>
            <w:tcBorders>
              <w:top w:val="nil"/>
              <w:left w:val="single" w:sz="4" w:space="0" w:color="auto"/>
              <w:bottom w:val="nil"/>
              <w:right w:val="single" w:sz="4" w:space="0" w:color="auto"/>
            </w:tcBorders>
            <w:shd w:val="clear" w:color="auto" w:fill="auto"/>
            <w:vAlign w:val="bottom"/>
          </w:tcPr>
          <w:p w:rsidR="00D5285D" w:rsidRPr="00EC0711" w:rsidRDefault="00D5285D" w:rsidP="00D5285D">
            <w:pPr>
              <w:rPr>
                <w:rFonts w:ascii="Arial" w:eastAsia="Times New Roman" w:hAnsi="Arial" w:cs="Arial"/>
                <w:bCs/>
                <w:color w:val="000000"/>
                <w:sz w:val="16"/>
                <w:szCs w:val="16"/>
                <w:lang w:eastAsia="en-US"/>
              </w:rPr>
            </w:pPr>
          </w:p>
        </w:tc>
        <w:tc>
          <w:tcPr>
            <w:tcW w:w="147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bCs/>
                <w:color w:val="000000"/>
                <w:sz w:val="18"/>
                <w:szCs w:val="16"/>
                <w:lang w:eastAsia="en-US"/>
              </w:rPr>
            </w:pPr>
            <w:r w:rsidRPr="00EC0711">
              <w:rPr>
                <w:rFonts w:ascii="Arial" w:eastAsia="Times New Roman" w:hAnsi="Arial" w:cs="Arial"/>
                <w:bCs/>
                <w:i/>
                <w:color w:val="000000"/>
                <w:sz w:val="18"/>
                <w:szCs w:val="16"/>
                <w:lang w:eastAsia="en-US"/>
              </w:rPr>
              <w:t>N</w:t>
            </w:r>
            <w:r w:rsidRPr="00EC0711">
              <w:rPr>
                <w:rFonts w:ascii="Arial" w:eastAsia="Times New Roman" w:hAnsi="Arial" w:cs="Arial"/>
                <w:bCs/>
                <w:color w:val="000000"/>
                <w:sz w:val="18"/>
                <w:szCs w:val="16"/>
                <w:lang w:eastAsia="en-US"/>
              </w:rPr>
              <w:t>-acyl serine</w:t>
            </w:r>
          </w:p>
        </w:tc>
        <w:tc>
          <w:tcPr>
            <w:tcW w:w="42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285D" w:rsidRPr="00EC0711" w:rsidRDefault="00D5285D" w:rsidP="00D5285D">
            <w:pPr>
              <w:jc w:val="center"/>
              <w:rPr>
                <w:rFonts w:ascii="Arial" w:eastAsia="Times New Roman" w:hAnsi="Arial" w:cs="Arial"/>
                <w:bCs/>
                <w:color w:val="000000"/>
                <w:sz w:val="16"/>
                <w:szCs w:val="16"/>
                <w:lang w:eastAsia="en-US"/>
              </w:rPr>
            </w:pPr>
            <w:r w:rsidRPr="00EC0711">
              <w:rPr>
                <w:rFonts w:ascii="Arial" w:eastAsia="Times New Roman" w:hAnsi="Arial" w:cs="Arial"/>
                <w:bCs/>
                <w:color w:val="000000"/>
                <w:sz w:val="16"/>
                <w:szCs w:val="16"/>
                <w:lang w:eastAsia="en-US"/>
              </w:rPr>
              <w:t>[M – H]</w:t>
            </w:r>
            <w:r w:rsidRPr="00EC0711">
              <w:rPr>
                <w:rFonts w:ascii="Arial" w:eastAsia="Times New Roman" w:hAnsi="Arial" w:cs="Arial"/>
                <w:bCs/>
                <w:color w:val="000000"/>
                <w:sz w:val="16"/>
                <w:szCs w:val="16"/>
                <w:vertAlign w:val="superscript"/>
                <w:lang w:eastAsia="en-US"/>
              </w:rPr>
              <w:t>-</w:t>
            </w:r>
          </w:p>
        </w:tc>
        <w:tc>
          <w:tcPr>
            <w:tcW w:w="48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285D" w:rsidRPr="00EC0711" w:rsidRDefault="00D5285D" w:rsidP="00D5285D">
            <w:pPr>
              <w:jc w:val="center"/>
              <w:rPr>
                <w:rFonts w:ascii="Arial" w:eastAsia="Times New Roman" w:hAnsi="Arial" w:cs="Arial"/>
                <w:bCs/>
                <w:color w:val="000000"/>
                <w:sz w:val="16"/>
                <w:szCs w:val="16"/>
                <w:lang w:eastAsia="en-US"/>
              </w:rPr>
            </w:pPr>
            <w:r w:rsidRPr="00EC0711">
              <w:rPr>
                <w:rFonts w:ascii="Arial" w:eastAsia="Times New Roman" w:hAnsi="Arial" w:cs="Arial"/>
                <w:bCs/>
                <w:color w:val="000000"/>
                <w:sz w:val="16"/>
                <w:szCs w:val="16"/>
                <w:lang w:eastAsia="en-US"/>
              </w:rPr>
              <w:t>Fragment</w:t>
            </w:r>
          </w:p>
        </w:tc>
      </w:tr>
      <w:tr w:rsidR="00D5285D" w:rsidRPr="00EC0711" w:rsidTr="00D5285D">
        <w:trPr>
          <w:trHeight w:val="20"/>
        </w:trPr>
        <w:tc>
          <w:tcPr>
            <w:tcW w:w="1606" w:type="pct"/>
            <w:tcBorders>
              <w:top w:val="single" w:sz="4" w:space="0" w:color="auto"/>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color w:val="000000"/>
                <w:sz w:val="18"/>
                <w:szCs w:val="16"/>
                <w:lang w:eastAsia="en-US"/>
              </w:rPr>
              <w:t>-palmitoyl ethanolamine</w:t>
            </w:r>
          </w:p>
        </w:tc>
        <w:tc>
          <w:tcPr>
            <w:tcW w:w="422" w:type="pct"/>
            <w:tcBorders>
              <w:top w:val="single" w:sz="4" w:space="0" w:color="auto"/>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color w:val="000000"/>
                <w:sz w:val="18"/>
                <w:szCs w:val="18"/>
                <w:lang w:eastAsia="en-US"/>
              </w:rPr>
              <w:t>300.29</w:t>
            </w:r>
          </w:p>
        </w:tc>
        <w:tc>
          <w:tcPr>
            <w:tcW w:w="470" w:type="pct"/>
            <w:tcBorders>
              <w:top w:val="single" w:sz="4" w:space="0" w:color="auto"/>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color w:val="000000"/>
                <w:sz w:val="18"/>
                <w:szCs w:val="18"/>
                <w:lang w:eastAsia="en-US"/>
              </w:rPr>
              <w:t>62.1</w:t>
            </w:r>
          </w:p>
        </w:tc>
        <w:tc>
          <w:tcPr>
            <w:tcW w:w="127"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Calibri" w:eastAsia="Times New Roman" w:hAnsi="Calibri" w:cs="Times New Roman"/>
                <w:color w:val="000000"/>
                <w:sz w:val="16"/>
                <w:szCs w:val="16"/>
                <w:lang w:eastAsia="en-US"/>
              </w:rPr>
            </w:pPr>
          </w:p>
        </w:tc>
        <w:tc>
          <w:tcPr>
            <w:tcW w:w="1470" w:type="pct"/>
            <w:tcBorders>
              <w:top w:val="single" w:sz="4" w:space="0" w:color="auto"/>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color w:val="000000"/>
                <w:sz w:val="18"/>
                <w:szCs w:val="16"/>
                <w:lang w:eastAsia="en-US"/>
              </w:rPr>
              <w:t>-palmitoyl serine</w:t>
            </w:r>
          </w:p>
        </w:tc>
        <w:tc>
          <w:tcPr>
            <w:tcW w:w="423" w:type="pct"/>
            <w:tcBorders>
              <w:top w:val="single" w:sz="4" w:space="0" w:color="auto"/>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053508">
              <w:rPr>
                <w:rFonts w:ascii="Arial" w:eastAsia="Times New Roman" w:hAnsi="Arial" w:cs="Arial"/>
                <w:color w:val="000000"/>
                <w:sz w:val="18"/>
                <w:szCs w:val="16"/>
                <w:lang w:eastAsia="en-US"/>
              </w:rPr>
              <w:t>342.3</w:t>
            </w:r>
          </w:p>
        </w:tc>
        <w:tc>
          <w:tcPr>
            <w:tcW w:w="481" w:type="pct"/>
            <w:tcBorders>
              <w:top w:val="single" w:sz="4" w:space="0" w:color="auto"/>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053508">
              <w:rPr>
                <w:rFonts w:ascii="Arial" w:eastAsia="Times New Roman" w:hAnsi="Arial" w:cs="Arial"/>
                <w:color w:val="000000"/>
                <w:sz w:val="18"/>
                <w:szCs w:val="16"/>
                <w:lang w:eastAsia="en-US"/>
              </w:rPr>
              <w:t>74</w:t>
            </w:r>
          </w:p>
        </w:tc>
      </w:tr>
      <w:tr w:rsidR="00D5285D" w:rsidRPr="00EC0711" w:rsidTr="00D5285D">
        <w:trPr>
          <w:trHeight w:val="20"/>
        </w:trPr>
        <w:tc>
          <w:tcPr>
            <w:tcW w:w="1606"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color w:val="000000"/>
                <w:sz w:val="18"/>
                <w:szCs w:val="16"/>
                <w:lang w:eastAsia="en-US"/>
              </w:rPr>
              <w:t>-stearoyl ethanolamine</w:t>
            </w:r>
          </w:p>
        </w:tc>
        <w:tc>
          <w:tcPr>
            <w:tcW w:w="422"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color w:val="000000"/>
                <w:sz w:val="18"/>
                <w:szCs w:val="18"/>
                <w:lang w:eastAsia="en-US"/>
              </w:rPr>
              <w:t>328.3</w:t>
            </w:r>
          </w:p>
        </w:tc>
        <w:tc>
          <w:tcPr>
            <w:tcW w:w="470"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color w:val="000000"/>
                <w:sz w:val="18"/>
                <w:szCs w:val="18"/>
                <w:lang w:eastAsia="en-US"/>
              </w:rPr>
              <w:t>62.1</w:t>
            </w:r>
          </w:p>
        </w:tc>
        <w:tc>
          <w:tcPr>
            <w:tcW w:w="127"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Calibri" w:eastAsia="Times New Roman" w:hAnsi="Calibri" w:cs="Times New Roman"/>
                <w:color w:val="000000"/>
                <w:sz w:val="16"/>
                <w:szCs w:val="16"/>
                <w:lang w:eastAsia="en-US"/>
              </w:rPr>
            </w:pPr>
          </w:p>
        </w:tc>
        <w:tc>
          <w:tcPr>
            <w:tcW w:w="1470"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color w:val="000000"/>
                <w:sz w:val="18"/>
                <w:szCs w:val="16"/>
                <w:lang w:eastAsia="en-US"/>
              </w:rPr>
              <w:t>-stearoyl serine</w:t>
            </w:r>
          </w:p>
        </w:tc>
        <w:tc>
          <w:tcPr>
            <w:tcW w:w="423"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053508">
              <w:rPr>
                <w:rFonts w:ascii="Arial" w:eastAsia="Times New Roman" w:hAnsi="Arial" w:cs="Arial"/>
                <w:color w:val="000000"/>
                <w:sz w:val="18"/>
                <w:szCs w:val="16"/>
                <w:lang w:eastAsia="en-US"/>
              </w:rPr>
              <w:t>370.3</w:t>
            </w:r>
          </w:p>
        </w:tc>
        <w:tc>
          <w:tcPr>
            <w:tcW w:w="481"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053508">
              <w:rPr>
                <w:rFonts w:ascii="Arial" w:eastAsia="Times New Roman" w:hAnsi="Arial" w:cs="Arial"/>
                <w:color w:val="000000"/>
                <w:sz w:val="18"/>
                <w:szCs w:val="16"/>
                <w:lang w:eastAsia="en-US"/>
              </w:rPr>
              <w:t>74</w:t>
            </w:r>
          </w:p>
        </w:tc>
      </w:tr>
      <w:tr w:rsidR="00D5285D" w:rsidRPr="00EC0711" w:rsidTr="00D5285D">
        <w:trPr>
          <w:trHeight w:val="20"/>
        </w:trPr>
        <w:tc>
          <w:tcPr>
            <w:tcW w:w="1606"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bCs/>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color w:val="000000"/>
                <w:sz w:val="18"/>
                <w:szCs w:val="16"/>
                <w:lang w:eastAsia="en-US"/>
              </w:rPr>
              <w:t>-oleoyl ethanolamine</w:t>
            </w:r>
          </w:p>
        </w:tc>
        <w:tc>
          <w:tcPr>
            <w:tcW w:w="422"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bCs/>
                <w:color w:val="000000"/>
                <w:sz w:val="16"/>
                <w:szCs w:val="18"/>
                <w:lang w:eastAsia="en-US"/>
              </w:rPr>
            </w:pPr>
            <w:r w:rsidRPr="00053508">
              <w:rPr>
                <w:rFonts w:ascii="Arial" w:eastAsia="Times New Roman" w:hAnsi="Arial" w:cs="Arial"/>
                <w:color w:val="000000"/>
                <w:sz w:val="18"/>
                <w:szCs w:val="18"/>
                <w:lang w:eastAsia="en-US"/>
              </w:rPr>
              <w:t>326.3</w:t>
            </w:r>
          </w:p>
        </w:tc>
        <w:tc>
          <w:tcPr>
            <w:tcW w:w="470"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bCs/>
                <w:color w:val="000000"/>
                <w:sz w:val="16"/>
                <w:szCs w:val="18"/>
                <w:lang w:eastAsia="en-US"/>
              </w:rPr>
            </w:pPr>
            <w:r w:rsidRPr="00053508">
              <w:rPr>
                <w:rFonts w:ascii="Arial" w:eastAsia="Times New Roman" w:hAnsi="Arial" w:cs="Arial"/>
                <w:color w:val="000000"/>
                <w:sz w:val="18"/>
                <w:szCs w:val="18"/>
                <w:lang w:eastAsia="en-US"/>
              </w:rPr>
              <w:t>62.1</w:t>
            </w:r>
          </w:p>
        </w:tc>
        <w:tc>
          <w:tcPr>
            <w:tcW w:w="127" w:type="pct"/>
            <w:tcBorders>
              <w:top w:val="nil"/>
              <w:left w:val="single" w:sz="4" w:space="0" w:color="auto"/>
              <w:bottom w:val="nil"/>
              <w:right w:val="single" w:sz="4" w:space="0" w:color="auto"/>
            </w:tcBorders>
            <w:shd w:val="clear" w:color="auto" w:fill="auto"/>
            <w:vAlign w:val="bottom"/>
          </w:tcPr>
          <w:p w:rsidR="00D5285D" w:rsidRPr="00EC0711" w:rsidRDefault="00D5285D" w:rsidP="00D5285D">
            <w:pPr>
              <w:rPr>
                <w:rFonts w:ascii="Arial" w:eastAsia="Times New Roman" w:hAnsi="Arial" w:cs="Arial"/>
                <w:bCs/>
                <w:color w:val="000000"/>
                <w:sz w:val="16"/>
                <w:szCs w:val="16"/>
                <w:lang w:eastAsia="en-US"/>
              </w:rPr>
            </w:pPr>
          </w:p>
        </w:tc>
        <w:tc>
          <w:tcPr>
            <w:tcW w:w="1470"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color w:val="000000"/>
                <w:sz w:val="18"/>
                <w:szCs w:val="16"/>
                <w:lang w:eastAsia="en-US"/>
              </w:rPr>
              <w:t>-oleoyl serine</w:t>
            </w:r>
          </w:p>
        </w:tc>
        <w:tc>
          <w:tcPr>
            <w:tcW w:w="423"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053508">
              <w:rPr>
                <w:rFonts w:ascii="Arial" w:eastAsia="Times New Roman" w:hAnsi="Arial" w:cs="Arial"/>
                <w:color w:val="000000"/>
                <w:sz w:val="18"/>
                <w:szCs w:val="16"/>
                <w:lang w:eastAsia="en-US"/>
              </w:rPr>
              <w:t>368.3</w:t>
            </w:r>
          </w:p>
        </w:tc>
        <w:tc>
          <w:tcPr>
            <w:tcW w:w="481"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053508">
              <w:rPr>
                <w:rFonts w:ascii="Arial" w:eastAsia="Times New Roman" w:hAnsi="Arial" w:cs="Arial"/>
                <w:color w:val="000000"/>
                <w:sz w:val="18"/>
                <w:szCs w:val="16"/>
                <w:lang w:eastAsia="en-US"/>
              </w:rPr>
              <w:t>74</w:t>
            </w:r>
          </w:p>
        </w:tc>
      </w:tr>
      <w:tr w:rsidR="00D5285D" w:rsidRPr="00EC0711" w:rsidTr="00D5285D">
        <w:trPr>
          <w:trHeight w:val="20"/>
        </w:trPr>
        <w:tc>
          <w:tcPr>
            <w:tcW w:w="1606"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color w:val="000000"/>
                <w:sz w:val="18"/>
                <w:szCs w:val="16"/>
                <w:lang w:eastAsia="en-US"/>
              </w:rPr>
              <w:t>-linoleoyl ethanolamine</w:t>
            </w:r>
          </w:p>
        </w:tc>
        <w:tc>
          <w:tcPr>
            <w:tcW w:w="422"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color w:val="000000"/>
                <w:sz w:val="18"/>
                <w:szCs w:val="18"/>
                <w:lang w:eastAsia="en-US"/>
              </w:rPr>
              <w:t>324.3</w:t>
            </w:r>
          </w:p>
        </w:tc>
        <w:tc>
          <w:tcPr>
            <w:tcW w:w="470"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color w:val="000000"/>
                <w:sz w:val="18"/>
                <w:szCs w:val="18"/>
                <w:lang w:eastAsia="en-US"/>
              </w:rPr>
              <w:t>62.1</w:t>
            </w:r>
          </w:p>
        </w:tc>
        <w:tc>
          <w:tcPr>
            <w:tcW w:w="127"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Calibri" w:eastAsia="Times New Roman" w:hAnsi="Calibri" w:cs="Times New Roman"/>
                <w:color w:val="000000"/>
                <w:sz w:val="16"/>
                <w:szCs w:val="16"/>
                <w:lang w:eastAsia="en-US"/>
              </w:rPr>
            </w:pPr>
          </w:p>
        </w:tc>
        <w:tc>
          <w:tcPr>
            <w:tcW w:w="1470"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color w:val="000000"/>
                <w:sz w:val="18"/>
                <w:szCs w:val="16"/>
                <w:lang w:eastAsia="en-US"/>
              </w:rPr>
              <w:t>-linoleoyl serine</w:t>
            </w:r>
          </w:p>
        </w:tc>
        <w:tc>
          <w:tcPr>
            <w:tcW w:w="423"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053508">
              <w:rPr>
                <w:rFonts w:ascii="Arial" w:eastAsia="Times New Roman" w:hAnsi="Arial" w:cs="Arial"/>
                <w:color w:val="000000"/>
                <w:sz w:val="18"/>
                <w:szCs w:val="16"/>
                <w:lang w:eastAsia="en-US"/>
              </w:rPr>
              <w:t>366.27</w:t>
            </w:r>
          </w:p>
        </w:tc>
        <w:tc>
          <w:tcPr>
            <w:tcW w:w="481"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053508">
              <w:rPr>
                <w:rFonts w:ascii="Arial" w:eastAsia="Times New Roman" w:hAnsi="Arial" w:cs="Arial"/>
                <w:color w:val="000000"/>
                <w:sz w:val="18"/>
                <w:szCs w:val="16"/>
                <w:lang w:eastAsia="en-US"/>
              </w:rPr>
              <w:t>74</w:t>
            </w:r>
          </w:p>
        </w:tc>
      </w:tr>
      <w:tr w:rsidR="00D5285D" w:rsidRPr="00EC0711" w:rsidTr="00D5285D">
        <w:trPr>
          <w:trHeight w:val="20"/>
        </w:trPr>
        <w:tc>
          <w:tcPr>
            <w:tcW w:w="1606"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color w:val="000000"/>
                <w:sz w:val="18"/>
                <w:szCs w:val="16"/>
                <w:lang w:eastAsia="en-US"/>
              </w:rPr>
              <w:t>-arachidonoyl ethanolamine</w:t>
            </w:r>
          </w:p>
        </w:tc>
        <w:tc>
          <w:tcPr>
            <w:tcW w:w="422"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color w:val="000000"/>
                <w:sz w:val="18"/>
                <w:szCs w:val="18"/>
                <w:lang w:eastAsia="en-US"/>
              </w:rPr>
              <w:t>348.29</w:t>
            </w:r>
          </w:p>
        </w:tc>
        <w:tc>
          <w:tcPr>
            <w:tcW w:w="470"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color w:val="000000"/>
                <w:sz w:val="18"/>
                <w:szCs w:val="18"/>
                <w:lang w:eastAsia="en-US"/>
              </w:rPr>
              <w:t>62.1</w:t>
            </w:r>
          </w:p>
        </w:tc>
        <w:tc>
          <w:tcPr>
            <w:tcW w:w="127"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Calibri" w:eastAsia="Times New Roman" w:hAnsi="Calibri" w:cs="Times New Roman"/>
                <w:color w:val="000000"/>
                <w:sz w:val="16"/>
                <w:szCs w:val="16"/>
                <w:lang w:eastAsia="en-US"/>
              </w:rPr>
            </w:pPr>
          </w:p>
        </w:tc>
        <w:tc>
          <w:tcPr>
            <w:tcW w:w="1470"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color w:val="000000"/>
                <w:sz w:val="18"/>
                <w:szCs w:val="16"/>
                <w:lang w:eastAsia="en-US"/>
              </w:rPr>
              <w:t>-arachidonoyl serine</w:t>
            </w:r>
          </w:p>
        </w:tc>
        <w:tc>
          <w:tcPr>
            <w:tcW w:w="423"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053508">
              <w:rPr>
                <w:rFonts w:ascii="Arial" w:eastAsia="Times New Roman" w:hAnsi="Arial" w:cs="Arial"/>
                <w:color w:val="000000"/>
                <w:sz w:val="18"/>
                <w:szCs w:val="16"/>
                <w:lang w:eastAsia="en-US"/>
              </w:rPr>
              <w:t>390.3</w:t>
            </w:r>
          </w:p>
        </w:tc>
        <w:tc>
          <w:tcPr>
            <w:tcW w:w="481"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053508">
              <w:rPr>
                <w:rFonts w:ascii="Arial" w:eastAsia="Times New Roman" w:hAnsi="Arial" w:cs="Arial"/>
                <w:color w:val="000000"/>
                <w:sz w:val="18"/>
                <w:szCs w:val="16"/>
                <w:lang w:eastAsia="en-US"/>
              </w:rPr>
              <w:t>74</w:t>
            </w:r>
          </w:p>
        </w:tc>
      </w:tr>
      <w:tr w:rsidR="00D5285D" w:rsidRPr="00EC0711" w:rsidTr="00D5285D">
        <w:trPr>
          <w:trHeight w:val="20"/>
        </w:trPr>
        <w:tc>
          <w:tcPr>
            <w:tcW w:w="1606" w:type="pct"/>
            <w:tcBorders>
              <w:top w:val="nil"/>
              <w:left w:val="single" w:sz="4" w:space="0" w:color="auto"/>
              <w:bottom w:val="single" w:sz="4" w:space="0" w:color="auto"/>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color w:val="000000"/>
                <w:sz w:val="18"/>
                <w:szCs w:val="16"/>
                <w:lang w:eastAsia="en-US"/>
              </w:rPr>
              <w:t>-docosahexaenoyl ethanolamine</w:t>
            </w:r>
          </w:p>
        </w:tc>
        <w:tc>
          <w:tcPr>
            <w:tcW w:w="422" w:type="pct"/>
            <w:tcBorders>
              <w:top w:val="nil"/>
              <w:left w:val="single" w:sz="4" w:space="0" w:color="auto"/>
              <w:bottom w:val="single" w:sz="4" w:space="0" w:color="auto"/>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color w:val="000000"/>
                <w:sz w:val="18"/>
                <w:szCs w:val="18"/>
                <w:lang w:eastAsia="en-US"/>
              </w:rPr>
              <w:t>372.6</w:t>
            </w:r>
          </w:p>
        </w:tc>
        <w:tc>
          <w:tcPr>
            <w:tcW w:w="470" w:type="pct"/>
            <w:tcBorders>
              <w:top w:val="nil"/>
              <w:left w:val="single" w:sz="4" w:space="0" w:color="auto"/>
              <w:bottom w:val="single" w:sz="4" w:space="0" w:color="auto"/>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color w:val="000000"/>
                <w:sz w:val="18"/>
                <w:szCs w:val="18"/>
                <w:lang w:eastAsia="en-US"/>
              </w:rPr>
              <w:t>62.1</w:t>
            </w:r>
          </w:p>
        </w:tc>
        <w:tc>
          <w:tcPr>
            <w:tcW w:w="127"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Calibri" w:eastAsia="Times New Roman" w:hAnsi="Calibri" w:cs="Times New Roman"/>
                <w:color w:val="000000"/>
                <w:sz w:val="16"/>
                <w:szCs w:val="16"/>
                <w:lang w:eastAsia="en-US"/>
              </w:rPr>
            </w:pPr>
          </w:p>
        </w:tc>
        <w:tc>
          <w:tcPr>
            <w:tcW w:w="1470" w:type="pct"/>
            <w:tcBorders>
              <w:top w:val="nil"/>
              <w:left w:val="single" w:sz="4" w:space="0" w:color="auto"/>
              <w:bottom w:val="single" w:sz="4" w:space="0" w:color="auto"/>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color w:val="000000"/>
                <w:sz w:val="18"/>
                <w:szCs w:val="16"/>
                <w:lang w:eastAsia="en-US"/>
              </w:rPr>
              <w:t>-docosahexaenoyl serine</w:t>
            </w:r>
          </w:p>
        </w:tc>
        <w:tc>
          <w:tcPr>
            <w:tcW w:w="423" w:type="pct"/>
            <w:tcBorders>
              <w:top w:val="nil"/>
              <w:left w:val="single" w:sz="4" w:space="0" w:color="auto"/>
              <w:bottom w:val="single" w:sz="4" w:space="0" w:color="auto"/>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053508">
              <w:rPr>
                <w:rFonts w:ascii="Arial" w:eastAsia="Times New Roman" w:hAnsi="Arial" w:cs="Arial"/>
                <w:color w:val="000000"/>
                <w:sz w:val="18"/>
                <w:szCs w:val="16"/>
                <w:lang w:eastAsia="en-US"/>
              </w:rPr>
              <w:t>414.3</w:t>
            </w:r>
          </w:p>
        </w:tc>
        <w:tc>
          <w:tcPr>
            <w:tcW w:w="481" w:type="pct"/>
            <w:tcBorders>
              <w:top w:val="nil"/>
              <w:left w:val="single" w:sz="4" w:space="0" w:color="auto"/>
              <w:bottom w:val="single" w:sz="4" w:space="0" w:color="auto"/>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053508">
              <w:rPr>
                <w:rFonts w:ascii="Arial" w:eastAsia="Times New Roman" w:hAnsi="Arial" w:cs="Arial"/>
                <w:color w:val="000000"/>
                <w:sz w:val="18"/>
                <w:szCs w:val="16"/>
                <w:lang w:eastAsia="en-US"/>
              </w:rPr>
              <w:t>74</w:t>
            </w:r>
          </w:p>
        </w:tc>
      </w:tr>
      <w:tr w:rsidR="00D5285D" w:rsidRPr="00EC0711" w:rsidTr="00D5285D">
        <w:trPr>
          <w:trHeight w:val="20"/>
        </w:trPr>
        <w:tc>
          <w:tcPr>
            <w:tcW w:w="160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bCs/>
                <w:color w:val="000000"/>
                <w:sz w:val="18"/>
                <w:szCs w:val="16"/>
                <w:lang w:eastAsia="en-US"/>
              </w:rPr>
              <w:t>-acyl GABA</w:t>
            </w:r>
          </w:p>
        </w:tc>
        <w:tc>
          <w:tcPr>
            <w:tcW w:w="42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bCs/>
                <w:color w:val="000000"/>
                <w:sz w:val="16"/>
                <w:szCs w:val="18"/>
                <w:lang w:eastAsia="en-US"/>
              </w:rPr>
              <w:t>[M – H]</w:t>
            </w:r>
            <w:r w:rsidRPr="00053508">
              <w:rPr>
                <w:rFonts w:ascii="Arial" w:eastAsia="Times New Roman" w:hAnsi="Arial" w:cs="Arial"/>
                <w:bCs/>
                <w:color w:val="000000"/>
                <w:sz w:val="16"/>
                <w:szCs w:val="18"/>
                <w:vertAlign w:val="superscript"/>
                <w:lang w:eastAsia="en-US"/>
              </w:rPr>
              <w:t>-</w:t>
            </w:r>
          </w:p>
        </w:tc>
        <w:tc>
          <w:tcPr>
            <w:tcW w:w="47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bCs/>
                <w:color w:val="000000"/>
                <w:sz w:val="16"/>
                <w:szCs w:val="18"/>
                <w:lang w:eastAsia="en-US"/>
              </w:rPr>
              <w:t>Fragment</w:t>
            </w:r>
          </w:p>
        </w:tc>
        <w:tc>
          <w:tcPr>
            <w:tcW w:w="127"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Calibri" w:eastAsia="Times New Roman" w:hAnsi="Calibri" w:cs="Times New Roman"/>
                <w:color w:val="000000"/>
                <w:sz w:val="16"/>
                <w:szCs w:val="16"/>
                <w:lang w:eastAsia="en-US"/>
              </w:rPr>
            </w:pPr>
          </w:p>
        </w:tc>
        <w:tc>
          <w:tcPr>
            <w:tcW w:w="147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bCs/>
                <w:color w:val="000000"/>
                <w:sz w:val="18"/>
                <w:szCs w:val="16"/>
                <w:lang w:eastAsia="en-US"/>
              </w:rPr>
            </w:pPr>
            <w:r w:rsidRPr="00EC0711">
              <w:rPr>
                <w:rFonts w:ascii="Arial" w:eastAsia="Times New Roman" w:hAnsi="Arial" w:cs="Arial"/>
                <w:bCs/>
                <w:i/>
                <w:color w:val="000000"/>
                <w:sz w:val="18"/>
                <w:szCs w:val="16"/>
                <w:lang w:eastAsia="en-US"/>
              </w:rPr>
              <w:t>N</w:t>
            </w:r>
            <w:r w:rsidRPr="00EC0711">
              <w:rPr>
                <w:rFonts w:ascii="Arial" w:eastAsia="Times New Roman" w:hAnsi="Arial" w:cs="Arial"/>
                <w:bCs/>
                <w:color w:val="000000"/>
                <w:sz w:val="18"/>
                <w:szCs w:val="16"/>
                <w:lang w:eastAsia="en-US"/>
              </w:rPr>
              <w:t>-acyl taurine</w:t>
            </w:r>
          </w:p>
        </w:tc>
        <w:tc>
          <w:tcPr>
            <w:tcW w:w="42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285D" w:rsidRPr="00EC0711" w:rsidRDefault="00D5285D" w:rsidP="00D5285D">
            <w:pPr>
              <w:jc w:val="center"/>
              <w:rPr>
                <w:rFonts w:ascii="Arial" w:eastAsia="Times New Roman" w:hAnsi="Arial" w:cs="Arial"/>
                <w:bCs/>
                <w:color w:val="000000"/>
                <w:sz w:val="16"/>
                <w:szCs w:val="16"/>
                <w:lang w:eastAsia="en-US"/>
              </w:rPr>
            </w:pPr>
            <w:r w:rsidRPr="00EC0711">
              <w:rPr>
                <w:rFonts w:ascii="Arial" w:eastAsia="Times New Roman" w:hAnsi="Arial" w:cs="Arial"/>
                <w:bCs/>
                <w:color w:val="000000"/>
                <w:sz w:val="16"/>
                <w:szCs w:val="16"/>
                <w:lang w:eastAsia="en-US"/>
              </w:rPr>
              <w:t>[M – H]</w:t>
            </w:r>
            <w:r w:rsidRPr="00EC0711">
              <w:rPr>
                <w:rFonts w:ascii="Arial" w:eastAsia="Times New Roman" w:hAnsi="Arial" w:cs="Arial"/>
                <w:bCs/>
                <w:color w:val="000000"/>
                <w:sz w:val="16"/>
                <w:szCs w:val="16"/>
                <w:vertAlign w:val="superscript"/>
                <w:lang w:eastAsia="en-US"/>
              </w:rPr>
              <w:t>-</w:t>
            </w:r>
          </w:p>
        </w:tc>
        <w:tc>
          <w:tcPr>
            <w:tcW w:w="48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285D" w:rsidRPr="00EC0711" w:rsidRDefault="00D5285D" w:rsidP="00D5285D">
            <w:pPr>
              <w:jc w:val="center"/>
              <w:rPr>
                <w:rFonts w:ascii="Arial" w:eastAsia="Times New Roman" w:hAnsi="Arial" w:cs="Arial"/>
                <w:bCs/>
                <w:color w:val="000000"/>
                <w:sz w:val="16"/>
                <w:szCs w:val="16"/>
                <w:lang w:eastAsia="en-US"/>
              </w:rPr>
            </w:pPr>
            <w:r w:rsidRPr="00EC0711">
              <w:rPr>
                <w:rFonts w:ascii="Arial" w:eastAsia="Times New Roman" w:hAnsi="Arial" w:cs="Arial"/>
                <w:bCs/>
                <w:color w:val="000000"/>
                <w:sz w:val="16"/>
                <w:szCs w:val="16"/>
                <w:lang w:eastAsia="en-US"/>
              </w:rPr>
              <w:t>Fragment</w:t>
            </w:r>
          </w:p>
        </w:tc>
      </w:tr>
      <w:tr w:rsidR="00D5285D" w:rsidRPr="00EC0711" w:rsidTr="00D5285D">
        <w:trPr>
          <w:trHeight w:val="20"/>
        </w:trPr>
        <w:tc>
          <w:tcPr>
            <w:tcW w:w="1606" w:type="pct"/>
            <w:tcBorders>
              <w:top w:val="single" w:sz="4" w:space="0" w:color="auto"/>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color w:val="000000"/>
                <w:sz w:val="18"/>
                <w:szCs w:val="16"/>
                <w:lang w:eastAsia="en-US"/>
              </w:rPr>
              <w:t>-palmitoyl GABA</w:t>
            </w:r>
          </w:p>
        </w:tc>
        <w:tc>
          <w:tcPr>
            <w:tcW w:w="422" w:type="pct"/>
            <w:tcBorders>
              <w:top w:val="single" w:sz="4" w:space="0" w:color="auto"/>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color w:val="000000"/>
                <w:sz w:val="18"/>
                <w:szCs w:val="18"/>
                <w:lang w:eastAsia="en-US"/>
              </w:rPr>
              <w:t>340.54</w:t>
            </w:r>
          </w:p>
        </w:tc>
        <w:tc>
          <w:tcPr>
            <w:tcW w:w="470" w:type="pct"/>
            <w:tcBorders>
              <w:top w:val="single" w:sz="4" w:space="0" w:color="auto"/>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color w:val="000000"/>
                <w:sz w:val="18"/>
                <w:szCs w:val="18"/>
                <w:lang w:eastAsia="en-US"/>
              </w:rPr>
              <w:t>102.1</w:t>
            </w:r>
          </w:p>
        </w:tc>
        <w:tc>
          <w:tcPr>
            <w:tcW w:w="127"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Calibri" w:eastAsia="Times New Roman" w:hAnsi="Calibri" w:cs="Times New Roman"/>
                <w:color w:val="000000"/>
                <w:sz w:val="16"/>
                <w:szCs w:val="16"/>
                <w:lang w:eastAsia="en-US"/>
              </w:rPr>
            </w:pPr>
          </w:p>
        </w:tc>
        <w:tc>
          <w:tcPr>
            <w:tcW w:w="147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color w:val="000000"/>
                <w:sz w:val="18"/>
                <w:szCs w:val="16"/>
                <w:lang w:eastAsia="en-US"/>
              </w:rPr>
              <w:t>-arachidonoyl taurine</w:t>
            </w:r>
          </w:p>
        </w:tc>
        <w:tc>
          <w:tcPr>
            <w:tcW w:w="42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053508">
              <w:rPr>
                <w:rFonts w:ascii="Arial" w:eastAsia="Times New Roman" w:hAnsi="Arial" w:cs="Arial"/>
                <w:color w:val="000000"/>
                <w:sz w:val="18"/>
                <w:szCs w:val="16"/>
                <w:lang w:eastAsia="en-US"/>
              </w:rPr>
              <w:t>410.6</w:t>
            </w:r>
          </w:p>
        </w:tc>
        <w:tc>
          <w:tcPr>
            <w:tcW w:w="48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053508">
              <w:rPr>
                <w:rFonts w:ascii="Arial" w:eastAsia="Times New Roman" w:hAnsi="Arial" w:cs="Arial"/>
                <w:color w:val="000000"/>
                <w:sz w:val="18"/>
                <w:szCs w:val="16"/>
                <w:lang w:eastAsia="en-US"/>
              </w:rPr>
              <w:t>124</w:t>
            </w:r>
          </w:p>
        </w:tc>
      </w:tr>
      <w:tr w:rsidR="00D5285D" w:rsidRPr="00EC0711" w:rsidTr="00D5285D">
        <w:trPr>
          <w:trHeight w:val="20"/>
        </w:trPr>
        <w:tc>
          <w:tcPr>
            <w:tcW w:w="1606"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color w:val="000000"/>
                <w:sz w:val="18"/>
                <w:szCs w:val="16"/>
                <w:lang w:eastAsia="en-US"/>
              </w:rPr>
              <w:t>-stearoyl GABA</w:t>
            </w:r>
          </w:p>
        </w:tc>
        <w:tc>
          <w:tcPr>
            <w:tcW w:w="422"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color w:val="000000"/>
                <w:sz w:val="18"/>
                <w:szCs w:val="18"/>
                <w:lang w:eastAsia="en-US"/>
              </w:rPr>
              <w:t>368.58</w:t>
            </w:r>
          </w:p>
        </w:tc>
        <w:tc>
          <w:tcPr>
            <w:tcW w:w="470"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color w:val="000000"/>
                <w:sz w:val="18"/>
                <w:szCs w:val="18"/>
                <w:lang w:eastAsia="en-US"/>
              </w:rPr>
              <w:t>102.1</w:t>
            </w:r>
          </w:p>
        </w:tc>
        <w:tc>
          <w:tcPr>
            <w:tcW w:w="127"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Calibri" w:eastAsia="Times New Roman" w:hAnsi="Calibri" w:cs="Times New Roman"/>
                <w:color w:val="000000"/>
                <w:sz w:val="16"/>
                <w:szCs w:val="16"/>
                <w:lang w:eastAsia="en-US"/>
              </w:rPr>
            </w:pPr>
          </w:p>
        </w:tc>
        <w:tc>
          <w:tcPr>
            <w:tcW w:w="147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bCs/>
                <w:color w:val="000000"/>
                <w:sz w:val="18"/>
                <w:szCs w:val="16"/>
                <w:lang w:eastAsia="en-US"/>
              </w:rPr>
            </w:pPr>
            <w:r w:rsidRPr="00EC0711">
              <w:rPr>
                <w:rFonts w:ascii="Arial" w:eastAsia="Times New Roman" w:hAnsi="Arial" w:cs="Arial"/>
                <w:bCs/>
                <w:i/>
                <w:color w:val="000000"/>
                <w:sz w:val="18"/>
                <w:szCs w:val="16"/>
                <w:lang w:eastAsia="en-US"/>
              </w:rPr>
              <w:t>N</w:t>
            </w:r>
            <w:r w:rsidRPr="00EC0711">
              <w:rPr>
                <w:rFonts w:ascii="Arial" w:eastAsia="Times New Roman" w:hAnsi="Arial" w:cs="Arial"/>
                <w:bCs/>
                <w:color w:val="000000"/>
                <w:sz w:val="18"/>
                <w:szCs w:val="16"/>
                <w:lang w:eastAsia="en-US"/>
              </w:rPr>
              <w:t>-acyl tryptophan</w:t>
            </w:r>
          </w:p>
        </w:tc>
        <w:tc>
          <w:tcPr>
            <w:tcW w:w="42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285D" w:rsidRPr="00EC0711" w:rsidRDefault="00D5285D" w:rsidP="00D5285D">
            <w:pPr>
              <w:jc w:val="center"/>
              <w:rPr>
                <w:rFonts w:ascii="Arial" w:eastAsia="Times New Roman" w:hAnsi="Arial" w:cs="Arial"/>
                <w:bCs/>
                <w:color w:val="000000"/>
                <w:sz w:val="16"/>
                <w:szCs w:val="16"/>
                <w:lang w:eastAsia="en-US"/>
              </w:rPr>
            </w:pPr>
            <w:r w:rsidRPr="00EC0711">
              <w:rPr>
                <w:rFonts w:ascii="Arial" w:eastAsia="Times New Roman" w:hAnsi="Arial" w:cs="Arial"/>
                <w:bCs/>
                <w:color w:val="000000"/>
                <w:sz w:val="16"/>
                <w:szCs w:val="16"/>
                <w:lang w:eastAsia="en-US"/>
              </w:rPr>
              <w:t>[M – H]</w:t>
            </w:r>
            <w:r w:rsidRPr="00EC0711">
              <w:rPr>
                <w:rFonts w:ascii="Arial" w:eastAsia="Times New Roman" w:hAnsi="Arial" w:cs="Arial"/>
                <w:bCs/>
                <w:color w:val="000000"/>
                <w:sz w:val="16"/>
                <w:szCs w:val="16"/>
                <w:vertAlign w:val="superscript"/>
                <w:lang w:eastAsia="en-US"/>
              </w:rPr>
              <w:t>-</w:t>
            </w:r>
          </w:p>
        </w:tc>
        <w:tc>
          <w:tcPr>
            <w:tcW w:w="48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285D" w:rsidRPr="00EC0711" w:rsidRDefault="00D5285D" w:rsidP="00D5285D">
            <w:pPr>
              <w:jc w:val="center"/>
              <w:rPr>
                <w:rFonts w:ascii="Arial" w:eastAsia="Times New Roman" w:hAnsi="Arial" w:cs="Arial"/>
                <w:bCs/>
                <w:color w:val="000000"/>
                <w:sz w:val="16"/>
                <w:szCs w:val="16"/>
                <w:lang w:eastAsia="en-US"/>
              </w:rPr>
            </w:pPr>
            <w:r w:rsidRPr="00EC0711">
              <w:rPr>
                <w:rFonts w:ascii="Arial" w:eastAsia="Times New Roman" w:hAnsi="Arial" w:cs="Arial"/>
                <w:bCs/>
                <w:color w:val="000000"/>
                <w:sz w:val="16"/>
                <w:szCs w:val="16"/>
                <w:lang w:eastAsia="en-US"/>
              </w:rPr>
              <w:t>Fragment</w:t>
            </w:r>
          </w:p>
        </w:tc>
      </w:tr>
      <w:tr w:rsidR="00D5285D" w:rsidRPr="00EC0711" w:rsidTr="00D5285D">
        <w:trPr>
          <w:trHeight w:val="20"/>
        </w:trPr>
        <w:tc>
          <w:tcPr>
            <w:tcW w:w="1606"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bCs/>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color w:val="000000"/>
                <w:sz w:val="18"/>
                <w:szCs w:val="16"/>
                <w:lang w:eastAsia="en-US"/>
              </w:rPr>
              <w:t>-oleoyl GABA</w:t>
            </w:r>
          </w:p>
        </w:tc>
        <w:tc>
          <w:tcPr>
            <w:tcW w:w="422"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bCs/>
                <w:color w:val="000000"/>
                <w:sz w:val="16"/>
                <w:szCs w:val="18"/>
                <w:lang w:eastAsia="en-US"/>
              </w:rPr>
            </w:pPr>
            <w:r w:rsidRPr="00053508">
              <w:rPr>
                <w:rFonts w:ascii="Arial" w:eastAsia="Times New Roman" w:hAnsi="Arial" w:cs="Arial"/>
                <w:color w:val="000000"/>
                <w:sz w:val="18"/>
                <w:szCs w:val="18"/>
                <w:lang w:eastAsia="en-US"/>
              </w:rPr>
              <w:t>366.57</w:t>
            </w:r>
          </w:p>
        </w:tc>
        <w:tc>
          <w:tcPr>
            <w:tcW w:w="470"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bCs/>
                <w:color w:val="000000"/>
                <w:sz w:val="16"/>
                <w:szCs w:val="18"/>
                <w:lang w:eastAsia="en-US"/>
              </w:rPr>
            </w:pPr>
            <w:r w:rsidRPr="00053508">
              <w:rPr>
                <w:rFonts w:ascii="Arial" w:eastAsia="Times New Roman" w:hAnsi="Arial" w:cs="Arial"/>
                <w:color w:val="000000"/>
                <w:sz w:val="18"/>
                <w:szCs w:val="18"/>
                <w:lang w:eastAsia="en-US"/>
              </w:rPr>
              <w:t>102.1</w:t>
            </w:r>
          </w:p>
        </w:tc>
        <w:tc>
          <w:tcPr>
            <w:tcW w:w="127" w:type="pct"/>
            <w:tcBorders>
              <w:top w:val="nil"/>
              <w:left w:val="single" w:sz="4" w:space="0" w:color="auto"/>
              <w:bottom w:val="nil"/>
              <w:right w:val="single" w:sz="4" w:space="0" w:color="auto"/>
            </w:tcBorders>
            <w:shd w:val="clear" w:color="auto" w:fill="auto"/>
            <w:vAlign w:val="bottom"/>
          </w:tcPr>
          <w:p w:rsidR="00D5285D" w:rsidRPr="00EC0711" w:rsidRDefault="00D5285D" w:rsidP="00D5285D">
            <w:pPr>
              <w:rPr>
                <w:rFonts w:ascii="Arial" w:eastAsia="Times New Roman" w:hAnsi="Arial" w:cs="Arial"/>
                <w:bCs/>
                <w:color w:val="000000"/>
                <w:sz w:val="16"/>
                <w:szCs w:val="16"/>
                <w:lang w:eastAsia="en-US"/>
              </w:rPr>
            </w:pPr>
          </w:p>
        </w:tc>
        <w:tc>
          <w:tcPr>
            <w:tcW w:w="1470" w:type="pct"/>
            <w:tcBorders>
              <w:top w:val="single" w:sz="4" w:space="0" w:color="auto"/>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color w:val="000000"/>
                <w:sz w:val="18"/>
                <w:szCs w:val="16"/>
                <w:lang w:eastAsia="en-US"/>
              </w:rPr>
              <w:t>-palmitoyl tryptophan</w:t>
            </w:r>
          </w:p>
        </w:tc>
        <w:tc>
          <w:tcPr>
            <w:tcW w:w="423" w:type="pct"/>
            <w:tcBorders>
              <w:top w:val="single" w:sz="4" w:space="0" w:color="auto"/>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053508">
              <w:rPr>
                <w:rFonts w:ascii="Arial" w:eastAsia="Times New Roman" w:hAnsi="Arial" w:cs="Arial"/>
                <w:color w:val="000000"/>
                <w:sz w:val="18"/>
                <w:szCs w:val="16"/>
                <w:lang w:eastAsia="en-US"/>
              </w:rPr>
              <w:t>441.63</w:t>
            </w:r>
          </w:p>
        </w:tc>
        <w:tc>
          <w:tcPr>
            <w:tcW w:w="481" w:type="pct"/>
            <w:tcBorders>
              <w:top w:val="single" w:sz="4" w:space="0" w:color="auto"/>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053508">
              <w:rPr>
                <w:rFonts w:ascii="Arial" w:eastAsia="Times New Roman" w:hAnsi="Arial" w:cs="Arial"/>
                <w:color w:val="000000"/>
                <w:sz w:val="18"/>
                <w:szCs w:val="16"/>
                <w:lang w:eastAsia="en-US"/>
              </w:rPr>
              <w:t>203.1</w:t>
            </w:r>
          </w:p>
        </w:tc>
      </w:tr>
      <w:tr w:rsidR="00D5285D" w:rsidRPr="00EC0711" w:rsidTr="00D5285D">
        <w:trPr>
          <w:trHeight w:val="20"/>
        </w:trPr>
        <w:tc>
          <w:tcPr>
            <w:tcW w:w="1606"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color w:val="000000"/>
                <w:sz w:val="18"/>
                <w:szCs w:val="16"/>
                <w:lang w:eastAsia="en-US"/>
              </w:rPr>
              <w:t>-linoleoyl GABA</w:t>
            </w:r>
          </w:p>
        </w:tc>
        <w:tc>
          <w:tcPr>
            <w:tcW w:w="422"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color w:val="000000"/>
                <w:sz w:val="18"/>
                <w:szCs w:val="18"/>
                <w:lang w:eastAsia="en-US"/>
              </w:rPr>
              <w:t>364.54</w:t>
            </w:r>
          </w:p>
        </w:tc>
        <w:tc>
          <w:tcPr>
            <w:tcW w:w="470"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color w:val="000000"/>
                <w:sz w:val="18"/>
                <w:szCs w:val="18"/>
                <w:lang w:eastAsia="en-US"/>
              </w:rPr>
              <w:t>102.1</w:t>
            </w:r>
          </w:p>
        </w:tc>
        <w:tc>
          <w:tcPr>
            <w:tcW w:w="127"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Calibri" w:eastAsia="Times New Roman" w:hAnsi="Calibri" w:cs="Times New Roman"/>
                <w:color w:val="000000"/>
                <w:sz w:val="16"/>
                <w:szCs w:val="16"/>
                <w:lang w:eastAsia="en-US"/>
              </w:rPr>
            </w:pPr>
          </w:p>
        </w:tc>
        <w:tc>
          <w:tcPr>
            <w:tcW w:w="1470"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color w:val="000000"/>
                <w:sz w:val="18"/>
                <w:szCs w:val="16"/>
                <w:lang w:eastAsia="en-US"/>
              </w:rPr>
              <w:t>-stearoyl tryptophan</w:t>
            </w:r>
          </w:p>
        </w:tc>
        <w:tc>
          <w:tcPr>
            <w:tcW w:w="423"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053508">
              <w:rPr>
                <w:rFonts w:ascii="Arial" w:eastAsia="Times New Roman" w:hAnsi="Arial" w:cs="Arial"/>
                <w:color w:val="000000"/>
                <w:sz w:val="18"/>
                <w:szCs w:val="16"/>
                <w:lang w:eastAsia="en-US"/>
              </w:rPr>
              <w:t>469.68</w:t>
            </w:r>
          </w:p>
        </w:tc>
        <w:tc>
          <w:tcPr>
            <w:tcW w:w="481"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053508">
              <w:rPr>
                <w:rFonts w:ascii="Arial" w:eastAsia="Times New Roman" w:hAnsi="Arial" w:cs="Arial"/>
                <w:color w:val="000000"/>
                <w:sz w:val="18"/>
                <w:szCs w:val="16"/>
                <w:lang w:eastAsia="en-US"/>
              </w:rPr>
              <w:t>203.1</w:t>
            </w:r>
          </w:p>
        </w:tc>
      </w:tr>
      <w:tr w:rsidR="00D5285D" w:rsidRPr="00EC0711" w:rsidTr="00D5285D">
        <w:trPr>
          <w:trHeight w:val="20"/>
        </w:trPr>
        <w:tc>
          <w:tcPr>
            <w:tcW w:w="1606"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color w:val="000000"/>
                <w:sz w:val="18"/>
                <w:szCs w:val="16"/>
                <w:lang w:eastAsia="en-US"/>
              </w:rPr>
              <w:t>-arachidonoyl GABA</w:t>
            </w:r>
          </w:p>
        </w:tc>
        <w:tc>
          <w:tcPr>
            <w:tcW w:w="422"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color w:val="000000"/>
                <w:sz w:val="18"/>
                <w:szCs w:val="18"/>
                <w:lang w:eastAsia="en-US"/>
              </w:rPr>
              <w:t>388.57</w:t>
            </w:r>
          </w:p>
        </w:tc>
        <w:tc>
          <w:tcPr>
            <w:tcW w:w="470"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color w:val="000000"/>
                <w:sz w:val="18"/>
                <w:szCs w:val="18"/>
                <w:lang w:eastAsia="en-US"/>
              </w:rPr>
              <w:t>102.1</w:t>
            </w:r>
          </w:p>
        </w:tc>
        <w:tc>
          <w:tcPr>
            <w:tcW w:w="127"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Calibri" w:eastAsia="Times New Roman" w:hAnsi="Calibri" w:cs="Times New Roman"/>
                <w:color w:val="000000"/>
                <w:sz w:val="16"/>
                <w:szCs w:val="16"/>
                <w:lang w:eastAsia="en-US"/>
              </w:rPr>
            </w:pPr>
          </w:p>
        </w:tc>
        <w:tc>
          <w:tcPr>
            <w:tcW w:w="1470"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color w:val="000000"/>
                <w:sz w:val="18"/>
                <w:szCs w:val="16"/>
                <w:lang w:eastAsia="en-US"/>
              </w:rPr>
              <w:t>-oleoyl tryptophan</w:t>
            </w:r>
          </w:p>
        </w:tc>
        <w:tc>
          <w:tcPr>
            <w:tcW w:w="423"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053508">
              <w:rPr>
                <w:rFonts w:ascii="Arial" w:eastAsia="Times New Roman" w:hAnsi="Arial" w:cs="Arial"/>
                <w:color w:val="000000"/>
                <w:sz w:val="18"/>
                <w:szCs w:val="16"/>
                <w:lang w:eastAsia="en-US"/>
              </w:rPr>
              <w:t>467.67</w:t>
            </w:r>
          </w:p>
        </w:tc>
        <w:tc>
          <w:tcPr>
            <w:tcW w:w="481"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053508">
              <w:rPr>
                <w:rFonts w:ascii="Arial" w:eastAsia="Times New Roman" w:hAnsi="Arial" w:cs="Arial"/>
                <w:color w:val="000000"/>
                <w:sz w:val="18"/>
                <w:szCs w:val="16"/>
                <w:lang w:eastAsia="en-US"/>
              </w:rPr>
              <w:t>203.1</w:t>
            </w:r>
          </w:p>
        </w:tc>
      </w:tr>
      <w:tr w:rsidR="00D5285D" w:rsidRPr="00EC0711" w:rsidTr="00D5285D">
        <w:trPr>
          <w:trHeight w:val="20"/>
        </w:trPr>
        <w:tc>
          <w:tcPr>
            <w:tcW w:w="1606" w:type="pct"/>
            <w:tcBorders>
              <w:top w:val="nil"/>
              <w:left w:val="single" w:sz="4" w:space="0" w:color="auto"/>
              <w:bottom w:val="single" w:sz="4" w:space="0" w:color="auto"/>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color w:val="000000"/>
                <w:sz w:val="18"/>
                <w:szCs w:val="16"/>
                <w:lang w:eastAsia="en-US"/>
              </w:rPr>
              <w:t>-docosahexaenoyl GABA</w:t>
            </w:r>
          </w:p>
        </w:tc>
        <w:tc>
          <w:tcPr>
            <w:tcW w:w="422" w:type="pct"/>
            <w:tcBorders>
              <w:top w:val="nil"/>
              <w:left w:val="single" w:sz="4" w:space="0" w:color="auto"/>
              <w:bottom w:val="single" w:sz="4" w:space="0" w:color="auto"/>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color w:val="000000"/>
                <w:sz w:val="18"/>
                <w:szCs w:val="18"/>
                <w:lang w:eastAsia="en-US"/>
              </w:rPr>
              <w:t>412.59</w:t>
            </w:r>
          </w:p>
        </w:tc>
        <w:tc>
          <w:tcPr>
            <w:tcW w:w="470" w:type="pct"/>
            <w:tcBorders>
              <w:top w:val="nil"/>
              <w:left w:val="single" w:sz="4" w:space="0" w:color="auto"/>
              <w:bottom w:val="single" w:sz="4" w:space="0" w:color="auto"/>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color w:val="000000"/>
                <w:sz w:val="18"/>
                <w:szCs w:val="18"/>
                <w:lang w:eastAsia="en-US"/>
              </w:rPr>
              <w:t>102.1</w:t>
            </w:r>
          </w:p>
        </w:tc>
        <w:tc>
          <w:tcPr>
            <w:tcW w:w="127"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Calibri" w:eastAsia="Times New Roman" w:hAnsi="Calibri" w:cs="Times New Roman"/>
                <w:color w:val="000000"/>
                <w:sz w:val="16"/>
                <w:szCs w:val="16"/>
                <w:lang w:eastAsia="en-US"/>
              </w:rPr>
            </w:pPr>
          </w:p>
        </w:tc>
        <w:tc>
          <w:tcPr>
            <w:tcW w:w="1470"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color w:val="000000"/>
                <w:sz w:val="18"/>
                <w:szCs w:val="16"/>
                <w:lang w:eastAsia="en-US"/>
              </w:rPr>
              <w:t xml:space="preserve">-linoleoyl tryptophan </w:t>
            </w:r>
          </w:p>
        </w:tc>
        <w:tc>
          <w:tcPr>
            <w:tcW w:w="423"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053508">
              <w:rPr>
                <w:rFonts w:ascii="Arial" w:eastAsia="Times New Roman" w:hAnsi="Arial" w:cs="Arial"/>
                <w:color w:val="000000"/>
                <w:sz w:val="18"/>
                <w:szCs w:val="16"/>
                <w:lang w:eastAsia="en-US"/>
              </w:rPr>
              <w:t>465.65</w:t>
            </w:r>
          </w:p>
        </w:tc>
        <w:tc>
          <w:tcPr>
            <w:tcW w:w="481"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053508">
              <w:rPr>
                <w:rFonts w:ascii="Arial" w:eastAsia="Times New Roman" w:hAnsi="Arial" w:cs="Arial"/>
                <w:color w:val="000000"/>
                <w:sz w:val="18"/>
                <w:szCs w:val="16"/>
                <w:lang w:eastAsia="en-US"/>
              </w:rPr>
              <w:t>203.1</w:t>
            </w:r>
          </w:p>
        </w:tc>
      </w:tr>
      <w:tr w:rsidR="00D5285D" w:rsidRPr="00EC0711" w:rsidTr="00D5285D">
        <w:trPr>
          <w:trHeight w:val="20"/>
        </w:trPr>
        <w:tc>
          <w:tcPr>
            <w:tcW w:w="160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bCs/>
                <w:color w:val="000000"/>
                <w:sz w:val="18"/>
                <w:szCs w:val="16"/>
                <w:lang w:eastAsia="en-US"/>
              </w:rPr>
              <w:t>-acyl glycine</w:t>
            </w:r>
          </w:p>
        </w:tc>
        <w:tc>
          <w:tcPr>
            <w:tcW w:w="42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bCs/>
                <w:color w:val="000000"/>
                <w:sz w:val="16"/>
                <w:szCs w:val="18"/>
                <w:lang w:eastAsia="en-US"/>
              </w:rPr>
              <w:t>[M – H]</w:t>
            </w:r>
            <w:r w:rsidRPr="00053508">
              <w:rPr>
                <w:rFonts w:ascii="Arial" w:eastAsia="Times New Roman" w:hAnsi="Arial" w:cs="Arial"/>
                <w:bCs/>
                <w:color w:val="000000"/>
                <w:sz w:val="16"/>
                <w:szCs w:val="18"/>
                <w:vertAlign w:val="superscript"/>
                <w:lang w:eastAsia="en-US"/>
              </w:rPr>
              <w:t>-</w:t>
            </w:r>
          </w:p>
        </w:tc>
        <w:tc>
          <w:tcPr>
            <w:tcW w:w="47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bCs/>
                <w:color w:val="000000"/>
                <w:sz w:val="16"/>
                <w:szCs w:val="18"/>
                <w:lang w:eastAsia="en-US"/>
              </w:rPr>
              <w:t>Fragment</w:t>
            </w:r>
          </w:p>
        </w:tc>
        <w:tc>
          <w:tcPr>
            <w:tcW w:w="127"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Calibri" w:eastAsia="Times New Roman" w:hAnsi="Calibri" w:cs="Times New Roman"/>
                <w:color w:val="000000"/>
                <w:sz w:val="16"/>
                <w:szCs w:val="16"/>
                <w:lang w:eastAsia="en-US"/>
              </w:rPr>
            </w:pPr>
          </w:p>
        </w:tc>
        <w:tc>
          <w:tcPr>
            <w:tcW w:w="1470"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color w:val="000000"/>
                <w:sz w:val="18"/>
                <w:szCs w:val="16"/>
                <w:lang w:eastAsia="en-US"/>
              </w:rPr>
              <w:t xml:space="preserve">-arachidonoyl tryptophan </w:t>
            </w:r>
          </w:p>
        </w:tc>
        <w:tc>
          <w:tcPr>
            <w:tcW w:w="423"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053508">
              <w:rPr>
                <w:rFonts w:ascii="Arial" w:eastAsia="Times New Roman" w:hAnsi="Arial" w:cs="Arial"/>
                <w:color w:val="000000"/>
                <w:sz w:val="18"/>
                <w:szCs w:val="16"/>
                <w:lang w:eastAsia="en-US"/>
              </w:rPr>
              <w:t>489.67</w:t>
            </w:r>
          </w:p>
        </w:tc>
        <w:tc>
          <w:tcPr>
            <w:tcW w:w="481"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053508">
              <w:rPr>
                <w:rFonts w:ascii="Arial" w:eastAsia="Times New Roman" w:hAnsi="Arial" w:cs="Arial"/>
                <w:color w:val="000000"/>
                <w:sz w:val="18"/>
                <w:szCs w:val="16"/>
                <w:lang w:eastAsia="en-US"/>
              </w:rPr>
              <w:t>203.1</w:t>
            </w:r>
          </w:p>
        </w:tc>
      </w:tr>
      <w:tr w:rsidR="00D5285D" w:rsidRPr="00EC0711" w:rsidTr="00D5285D">
        <w:trPr>
          <w:trHeight w:val="20"/>
        </w:trPr>
        <w:tc>
          <w:tcPr>
            <w:tcW w:w="1606" w:type="pct"/>
            <w:tcBorders>
              <w:top w:val="single" w:sz="4" w:space="0" w:color="auto"/>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color w:val="000000"/>
                <w:sz w:val="18"/>
                <w:szCs w:val="16"/>
                <w:lang w:eastAsia="en-US"/>
              </w:rPr>
              <w:t>-palmitoyl glycine</w:t>
            </w:r>
          </w:p>
        </w:tc>
        <w:tc>
          <w:tcPr>
            <w:tcW w:w="422" w:type="pct"/>
            <w:tcBorders>
              <w:top w:val="single" w:sz="4" w:space="0" w:color="auto"/>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color w:val="000000"/>
                <w:sz w:val="18"/>
                <w:szCs w:val="18"/>
                <w:lang w:eastAsia="en-US"/>
              </w:rPr>
              <w:t>312.26</w:t>
            </w:r>
          </w:p>
        </w:tc>
        <w:tc>
          <w:tcPr>
            <w:tcW w:w="470" w:type="pct"/>
            <w:tcBorders>
              <w:top w:val="single" w:sz="4" w:space="0" w:color="auto"/>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color w:val="000000"/>
                <w:sz w:val="18"/>
                <w:szCs w:val="18"/>
                <w:lang w:eastAsia="en-US"/>
              </w:rPr>
              <w:t>74.2</w:t>
            </w:r>
          </w:p>
        </w:tc>
        <w:tc>
          <w:tcPr>
            <w:tcW w:w="127"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Calibri" w:eastAsia="Times New Roman" w:hAnsi="Calibri" w:cs="Times New Roman"/>
                <w:color w:val="000000"/>
                <w:sz w:val="16"/>
                <w:szCs w:val="16"/>
                <w:lang w:eastAsia="en-US"/>
              </w:rPr>
            </w:pPr>
          </w:p>
        </w:tc>
        <w:tc>
          <w:tcPr>
            <w:tcW w:w="1470" w:type="pct"/>
            <w:tcBorders>
              <w:top w:val="nil"/>
              <w:left w:val="single" w:sz="4" w:space="0" w:color="auto"/>
              <w:bottom w:val="single" w:sz="4" w:space="0" w:color="auto"/>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color w:val="000000"/>
                <w:sz w:val="18"/>
                <w:szCs w:val="16"/>
                <w:lang w:eastAsia="en-US"/>
              </w:rPr>
              <w:t>-docosahexaenoyl tryptophan</w:t>
            </w:r>
          </w:p>
        </w:tc>
        <w:tc>
          <w:tcPr>
            <w:tcW w:w="423" w:type="pct"/>
            <w:tcBorders>
              <w:top w:val="nil"/>
              <w:left w:val="single" w:sz="4" w:space="0" w:color="auto"/>
              <w:bottom w:val="single" w:sz="4" w:space="0" w:color="auto"/>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053508">
              <w:rPr>
                <w:rFonts w:ascii="Arial" w:eastAsia="Times New Roman" w:hAnsi="Arial" w:cs="Arial"/>
                <w:color w:val="000000"/>
                <w:sz w:val="18"/>
                <w:szCs w:val="16"/>
                <w:lang w:eastAsia="en-US"/>
              </w:rPr>
              <w:t>513.69</w:t>
            </w:r>
          </w:p>
        </w:tc>
        <w:tc>
          <w:tcPr>
            <w:tcW w:w="481" w:type="pct"/>
            <w:tcBorders>
              <w:top w:val="nil"/>
              <w:left w:val="single" w:sz="4" w:space="0" w:color="auto"/>
              <w:bottom w:val="single" w:sz="4" w:space="0" w:color="auto"/>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053508">
              <w:rPr>
                <w:rFonts w:ascii="Arial" w:eastAsia="Times New Roman" w:hAnsi="Arial" w:cs="Arial"/>
                <w:color w:val="000000"/>
                <w:sz w:val="18"/>
                <w:szCs w:val="16"/>
                <w:lang w:eastAsia="en-US"/>
              </w:rPr>
              <w:t>203.1</w:t>
            </w:r>
          </w:p>
        </w:tc>
      </w:tr>
      <w:tr w:rsidR="00D5285D" w:rsidRPr="00EC0711" w:rsidTr="00D5285D">
        <w:trPr>
          <w:trHeight w:val="20"/>
        </w:trPr>
        <w:tc>
          <w:tcPr>
            <w:tcW w:w="1606"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color w:val="000000"/>
                <w:sz w:val="18"/>
                <w:szCs w:val="16"/>
                <w:lang w:eastAsia="en-US"/>
              </w:rPr>
              <w:t>-stearoyl glycine</w:t>
            </w:r>
          </w:p>
        </w:tc>
        <w:tc>
          <w:tcPr>
            <w:tcW w:w="422"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color w:val="000000"/>
                <w:sz w:val="18"/>
                <w:szCs w:val="18"/>
                <w:lang w:eastAsia="en-US"/>
              </w:rPr>
              <w:t>340.3</w:t>
            </w:r>
          </w:p>
        </w:tc>
        <w:tc>
          <w:tcPr>
            <w:tcW w:w="470"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color w:val="000000"/>
                <w:sz w:val="18"/>
                <w:szCs w:val="18"/>
                <w:lang w:eastAsia="en-US"/>
              </w:rPr>
              <w:t>74.2</w:t>
            </w:r>
          </w:p>
        </w:tc>
        <w:tc>
          <w:tcPr>
            <w:tcW w:w="127"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Calibri" w:eastAsia="Times New Roman" w:hAnsi="Calibri" w:cs="Times New Roman"/>
                <w:color w:val="000000"/>
                <w:sz w:val="16"/>
                <w:szCs w:val="16"/>
                <w:lang w:eastAsia="en-US"/>
              </w:rPr>
            </w:pPr>
          </w:p>
        </w:tc>
        <w:tc>
          <w:tcPr>
            <w:tcW w:w="147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bCs/>
                <w:color w:val="000000"/>
                <w:sz w:val="18"/>
                <w:szCs w:val="16"/>
                <w:lang w:eastAsia="en-US"/>
              </w:rPr>
            </w:pPr>
            <w:r w:rsidRPr="00EC0711">
              <w:rPr>
                <w:rFonts w:ascii="Arial" w:eastAsia="Times New Roman" w:hAnsi="Arial" w:cs="Arial"/>
                <w:bCs/>
                <w:i/>
                <w:color w:val="000000"/>
                <w:sz w:val="18"/>
                <w:szCs w:val="16"/>
                <w:lang w:eastAsia="en-US"/>
              </w:rPr>
              <w:t>N</w:t>
            </w:r>
            <w:r w:rsidRPr="00EC0711">
              <w:rPr>
                <w:rFonts w:ascii="Arial" w:eastAsia="Times New Roman" w:hAnsi="Arial" w:cs="Arial"/>
                <w:bCs/>
                <w:color w:val="000000"/>
                <w:sz w:val="18"/>
                <w:szCs w:val="16"/>
                <w:lang w:eastAsia="en-US"/>
              </w:rPr>
              <w:t>-acyl tyrosine</w:t>
            </w:r>
          </w:p>
        </w:tc>
        <w:tc>
          <w:tcPr>
            <w:tcW w:w="42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285D" w:rsidRPr="00EC0711" w:rsidRDefault="00D5285D" w:rsidP="00D5285D">
            <w:pPr>
              <w:jc w:val="center"/>
              <w:rPr>
                <w:rFonts w:ascii="Arial" w:eastAsia="Times New Roman" w:hAnsi="Arial" w:cs="Arial"/>
                <w:bCs/>
                <w:color w:val="000000"/>
                <w:sz w:val="16"/>
                <w:szCs w:val="16"/>
                <w:lang w:eastAsia="en-US"/>
              </w:rPr>
            </w:pPr>
            <w:r w:rsidRPr="00EC0711">
              <w:rPr>
                <w:rFonts w:ascii="Arial" w:eastAsia="Times New Roman" w:hAnsi="Arial" w:cs="Arial"/>
                <w:bCs/>
                <w:color w:val="000000"/>
                <w:sz w:val="16"/>
                <w:szCs w:val="16"/>
                <w:lang w:eastAsia="en-US"/>
              </w:rPr>
              <w:t>[M – H]</w:t>
            </w:r>
            <w:r w:rsidRPr="00EC0711">
              <w:rPr>
                <w:rFonts w:ascii="Arial" w:eastAsia="Times New Roman" w:hAnsi="Arial" w:cs="Arial"/>
                <w:bCs/>
                <w:color w:val="000000"/>
                <w:sz w:val="16"/>
                <w:szCs w:val="16"/>
                <w:vertAlign w:val="superscript"/>
                <w:lang w:eastAsia="en-US"/>
              </w:rPr>
              <w:t>-</w:t>
            </w:r>
          </w:p>
        </w:tc>
        <w:tc>
          <w:tcPr>
            <w:tcW w:w="48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285D" w:rsidRPr="00EC0711" w:rsidRDefault="00D5285D" w:rsidP="00D5285D">
            <w:pPr>
              <w:jc w:val="center"/>
              <w:rPr>
                <w:rFonts w:ascii="Arial" w:eastAsia="Times New Roman" w:hAnsi="Arial" w:cs="Arial"/>
                <w:bCs/>
                <w:color w:val="000000"/>
                <w:sz w:val="16"/>
                <w:szCs w:val="16"/>
                <w:lang w:eastAsia="en-US"/>
              </w:rPr>
            </w:pPr>
            <w:r w:rsidRPr="00EC0711">
              <w:rPr>
                <w:rFonts w:ascii="Arial" w:eastAsia="Times New Roman" w:hAnsi="Arial" w:cs="Arial"/>
                <w:bCs/>
                <w:color w:val="000000"/>
                <w:sz w:val="16"/>
                <w:szCs w:val="16"/>
                <w:lang w:eastAsia="en-US"/>
              </w:rPr>
              <w:t>Fragment</w:t>
            </w:r>
          </w:p>
        </w:tc>
      </w:tr>
      <w:tr w:rsidR="00D5285D" w:rsidRPr="00EC0711" w:rsidTr="00D5285D">
        <w:trPr>
          <w:trHeight w:val="20"/>
        </w:trPr>
        <w:tc>
          <w:tcPr>
            <w:tcW w:w="1606"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bCs/>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color w:val="000000"/>
                <w:sz w:val="18"/>
                <w:szCs w:val="16"/>
                <w:lang w:eastAsia="en-US"/>
              </w:rPr>
              <w:t>-oleoyl glycine</w:t>
            </w:r>
          </w:p>
        </w:tc>
        <w:tc>
          <w:tcPr>
            <w:tcW w:w="422"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bCs/>
                <w:color w:val="000000"/>
                <w:sz w:val="16"/>
                <w:szCs w:val="18"/>
                <w:lang w:eastAsia="en-US"/>
              </w:rPr>
            </w:pPr>
            <w:r w:rsidRPr="00053508">
              <w:rPr>
                <w:rFonts w:ascii="Arial" w:eastAsia="Times New Roman" w:hAnsi="Arial" w:cs="Arial"/>
                <w:color w:val="000000"/>
                <w:sz w:val="18"/>
                <w:szCs w:val="18"/>
                <w:lang w:eastAsia="en-US"/>
              </w:rPr>
              <w:t>338.3</w:t>
            </w:r>
          </w:p>
        </w:tc>
        <w:tc>
          <w:tcPr>
            <w:tcW w:w="470"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bCs/>
                <w:color w:val="000000"/>
                <w:sz w:val="16"/>
                <w:szCs w:val="18"/>
                <w:lang w:eastAsia="en-US"/>
              </w:rPr>
            </w:pPr>
            <w:r w:rsidRPr="00053508">
              <w:rPr>
                <w:rFonts w:ascii="Arial" w:eastAsia="Times New Roman" w:hAnsi="Arial" w:cs="Arial"/>
                <w:color w:val="000000"/>
                <w:sz w:val="18"/>
                <w:szCs w:val="18"/>
                <w:lang w:eastAsia="en-US"/>
              </w:rPr>
              <w:t>74.2</w:t>
            </w:r>
          </w:p>
        </w:tc>
        <w:tc>
          <w:tcPr>
            <w:tcW w:w="127" w:type="pct"/>
            <w:tcBorders>
              <w:top w:val="nil"/>
              <w:left w:val="single" w:sz="4" w:space="0" w:color="auto"/>
              <w:bottom w:val="nil"/>
              <w:right w:val="single" w:sz="4" w:space="0" w:color="auto"/>
            </w:tcBorders>
            <w:shd w:val="clear" w:color="auto" w:fill="auto"/>
            <w:vAlign w:val="bottom"/>
          </w:tcPr>
          <w:p w:rsidR="00D5285D" w:rsidRPr="00EC0711" w:rsidRDefault="00D5285D" w:rsidP="00D5285D">
            <w:pPr>
              <w:rPr>
                <w:rFonts w:ascii="Arial" w:eastAsia="Times New Roman" w:hAnsi="Arial" w:cs="Arial"/>
                <w:bCs/>
                <w:color w:val="000000"/>
                <w:sz w:val="16"/>
                <w:szCs w:val="16"/>
                <w:lang w:eastAsia="en-US"/>
              </w:rPr>
            </w:pPr>
          </w:p>
        </w:tc>
        <w:tc>
          <w:tcPr>
            <w:tcW w:w="1470" w:type="pct"/>
            <w:tcBorders>
              <w:top w:val="single" w:sz="4" w:space="0" w:color="auto"/>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color w:val="000000"/>
                <w:sz w:val="18"/>
                <w:szCs w:val="16"/>
                <w:lang w:eastAsia="en-US"/>
              </w:rPr>
              <w:t>-palmitoyl tyrosine</w:t>
            </w:r>
          </w:p>
        </w:tc>
        <w:tc>
          <w:tcPr>
            <w:tcW w:w="423" w:type="pct"/>
            <w:tcBorders>
              <w:top w:val="single" w:sz="4" w:space="0" w:color="auto"/>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053508">
              <w:rPr>
                <w:rFonts w:ascii="Arial" w:eastAsia="Times New Roman" w:hAnsi="Arial" w:cs="Arial"/>
                <w:color w:val="000000"/>
                <w:sz w:val="18"/>
                <w:szCs w:val="16"/>
                <w:lang w:eastAsia="en-US"/>
              </w:rPr>
              <w:t>418.59</w:t>
            </w:r>
          </w:p>
        </w:tc>
        <w:tc>
          <w:tcPr>
            <w:tcW w:w="481" w:type="pct"/>
            <w:tcBorders>
              <w:top w:val="single" w:sz="4" w:space="0" w:color="auto"/>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053508">
              <w:rPr>
                <w:rFonts w:ascii="Arial" w:eastAsia="Times New Roman" w:hAnsi="Arial" w:cs="Arial"/>
                <w:color w:val="000000"/>
                <w:sz w:val="18"/>
                <w:szCs w:val="16"/>
                <w:lang w:eastAsia="en-US"/>
              </w:rPr>
              <w:t>180.18</w:t>
            </w:r>
          </w:p>
        </w:tc>
      </w:tr>
      <w:tr w:rsidR="00D5285D" w:rsidRPr="00EC0711" w:rsidTr="00D5285D">
        <w:trPr>
          <w:trHeight w:val="20"/>
        </w:trPr>
        <w:tc>
          <w:tcPr>
            <w:tcW w:w="1606"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color w:val="000000"/>
                <w:sz w:val="18"/>
                <w:szCs w:val="16"/>
                <w:lang w:eastAsia="en-US"/>
              </w:rPr>
              <w:t>-linoleoyl glycine</w:t>
            </w:r>
          </w:p>
        </w:tc>
        <w:tc>
          <w:tcPr>
            <w:tcW w:w="422"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color w:val="000000"/>
                <w:sz w:val="18"/>
                <w:szCs w:val="18"/>
                <w:lang w:eastAsia="en-US"/>
              </w:rPr>
              <w:t>336.3</w:t>
            </w:r>
          </w:p>
        </w:tc>
        <w:tc>
          <w:tcPr>
            <w:tcW w:w="470"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color w:val="000000"/>
                <w:sz w:val="18"/>
                <w:szCs w:val="18"/>
                <w:lang w:eastAsia="en-US"/>
              </w:rPr>
              <w:t>74.2</w:t>
            </w:r>
          </w:p>
        </w:tc>
        <w:tc>
          <w:tcPr>
            <w:tcW w:w="127"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Calibri" w:eastAsia="Times New Roman" w:hAnsi="Calibri" w:cs="Times New Roman"/>
                <w:color w:val="000000"/>
                <w:sz w:val="16"/>
                <w:szCs w:val="16"/>
                <w:lang w:eastAsia="en-US"/>
              </w:rPr>
            </w:pPr>
          </w:p>
        </w:tc>
        <w:tc>
          <w:tcPr>
            <w:tcW w:w="1470"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color w:val="000000"/>
                <w:sz w:val="18"/>
                <w:szCs w:val="16"/>
                <w:lang w:eastAsia="en-US"/>
              </w:rPr>
              <w:t>-stearoyl tyrosine</w:t>
            </w:r>
          </w:p>
        </w:tc>
        <w:tc>
          <w:tcPr>
            <w:tcW w:w="423"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053508">
              <w:rPr>
                <w:rFonts w:ascii="Arial" w:eastAsia="Times New Roman" w:hAnsi="Arial" w:cs="Arial"/>
                <w:color w:val="000000"/>
                <w:sz w:val="18"/>
                <w:szCs w:val="16"/>
                <w:lang w:eastAsia="en-US"/>
              </w:rPr>
              <w:t>446.65</w:t>
            </w:r>
          </w:p>
        </w:tc>
        <w:tc>
          <w:tcPr>
            <w:tcW w:w="481"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053508">
              <w:rPr>
                <w:rFonts w:ascii="Arial" w:eastAsia="Times New Roman" w:hAnsi="Arial" w:cs="Arial"/>
                <w:color w:val="000000"/>
                <w:sz w:val="18"/>
                <w:szCs w:val="16"/>
                <w:lang w:eastAsia="en-US"/>
              </w:rPr>
              <w:t>180.18</w:t>
            </w:r>
          </w:p>
        </w:tc>
      </w:tr>
      <w:tr w:rsidR="00D5285D" w:rsidRPr="00EC0711" w:rsidTr="00D5285D">
        <w:trPr>
          <w:trHeight w:val="20"/>
        </w:trPr>
        <w:tc>
          <w:tcPr>
            <w:tcW w:w="1606"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color w:val="000000"/>
                <w:sz w:val="18"/>
                <w:szCs w:val="16"/>
                <w:lang w:eastAsia="en-US"/>
              </w:rPr>
              <w:t>-arachidonoyl glycine</w:t>
            </w:r>
          </w:p>
        </w:tc>
        <w:tc>
          <w:tcPr>
            <w:tcW w:w="422"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color w:val="000000"/>
                <w:sz w:val="18"/>
                <w:szCs w:val="18"/>
                <w:lang w:eastAsia="en-US"/>
              </w:rPr>
              <w:t>360.3</w:t>
            </w:r>
          </w:p>
        </w:tc>
        <w:tc>
          <w:tcPr>
            <w:tcW w:w="470"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color w:val="000000"/>
                <w:sz w:val="18"/>
                <w:szCs w:val="18"/>
                <w:lang w:eastAsia="en-US"/>
              </w:rPr>
              <w:t>74.2</w:t>
            </w:r>
          </w:p>
        </w:tc>
        <w:tc>
          <w:tcPr>
            <w:tcW w:w="127"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Calibri" w:eastAsia="Times New Roman" w:hAnsi="Calibri" w:cs="Times New Roman"/>
                <w:color w:val="000000"/>
                <w:sz w:val="16"/>
                <w:szCs w:val="16"/>
                <w:lang w:eastAsia="en-US"/>
              </w:rPr>
            </w:pPr>
          </w:p>
        </w:tc>
        <w:tc>
          <w:tcPr>
            <w:tcW w:w="1470"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color w:val="000000"/>
                <w:sz w:val="18"/>
                <w:szCs w:val="16"/>
                <w:lang w:eastAsia="en-US"/>
              </w:rPr>
              <w:t>-oleoyl tyrosine</w:t>
            </w:r>
          </w:p>
        </w:tc>
        <w:tc>
          <w:tcPr>
            <w:tcW w:w="423"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053508">
              <w:rPr>
                <w:rFonts w:ascii="Arial" w:eastAsia="Times New Roman" w:hAnsi="Arial" w:cs="Arial"/>
                <w:color w:val="000000"/>
                <w:sz w:val="18"/>
                <w:szCs w:val="16"/>
                <w:lang w:eastAsia="en-US"/>
              </w:rPr>
              <w:t>444.63</w:t>
            </w:r>
          </w:p>
        </w:tc>
        <w:tc>
          <w:tcPr>
            <w:tcW w:w="481"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053508">
              <w:rPr>
                <w:rFonts w:ascii="Arial" w:eastAsia="Times New Roman" w:hAnsi="Arial" w:cs="Arial"/>
                <w:color w:val="000000"/>
                <w:sz w:val="18"/>
                <w:szCs w:val="16"/>
                <w:lang w:eastAsia="en-US"/>
              </w:rPr>
              <w:t>180.18</w:t>
            </w:r>
          </w:p>
        </w:tc>
      </w:tr>
      <w:tr w:rsidR="00D5285D" w:rsidRPr="00EC0711" w:rsidTr="00D5285D">
        <w:trPr>
          <w:trHeight w:val="20"/>
        </w:trPr>
        <w:tc>
          <w:tcPr>
            <w:tcW w:w="1606" w:type="pct"/>
            <w:tcBorders>
              <w:top w:val="nil"/>
              <w:left w:val="single" w:sz="4" w:space="0" w:color="auto"/>
              <w:bottom w:val="single" w:sz="4" w:space="0" w:color="auto"/>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color w:val="000000"/>
                <w:sz w:val="18"/>
                <w:szCs w:val="16"/>
                <w:lang w:eastAsia="en-US"/>
              </w:rPr>
              <w:t>-docosahexaenoyl glycine</w:t>
            </w:r>
          </w:p>
        </w:tc>
        <w:tc>
          <w:tcPr>
            <w:tcW w:w="422" w:type="pct"/>
            <w:tcBorders>
              <w:top w:val="nil"/>
              <w:left w:val="single" w:sz="4" w:space="0" w:color="auto"/>
              <w:bottom w:val="single" w:sz="4" w:space="0" w:color="auto"/>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color w:val="000000"/>
                <w:sz w:val="18"/>
                <w:szCs w:val="18"/>
                <w:lang w:eastAsia="en-US"/>
              </w:rPr>
              <w:t>384.3</w:t>
            </w:r>
          </w:p>
        </w:tc>
        <w:tc>
          <w:tcPr>
            <w:tcW w:w="470" w:type="pct"/>
            <w:tcBorders>
              <w:top w:val="nil"/>
              <w:left w:val="single" w:sz="4" w:space="0" w:color="auto"/>
              <w:bottom w:val="single" w:sz="4" w:space="0" w:color="auto"/>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color w:val="000000"/>
                <w:sz w:val="18"/>
                <w:szCs w:val="18"/>
                <w:lang w:eastAsia="en-US"/>
              </w:rPr>
              <w:t>74.2</w:t>
            </w:r>
          </w:p>
        </w:tc>
        <w:tc>
          <w:tcPr>
            <w:tcW w:w="127"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Calibri" w:eastAsia="Times New Roman" w:hAnsi="Calibri" w:cs="Times New Roman"/>
                <w:color w:val="000000"/>
                <w:sz w:val="16"/>
                <w:szCs w:val="16"/>
                <w:lang w:eastAsia="en-US"/>
              </w:rPr>
            </w:pPr>
          </w:p>
        </w:tc>
        <w:tc>
          <w:tcPr>
            <w:tcW w:w="1470"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color w:val="000000"/>
                <w:sz w:val="18"/>
                <w:szCs w:val="16"/>
                <w:lang w:eastAsia="en-US"/>
              </w:rPr>
              <w:t>-linoleoyl tyrosine</w:t>
            </w:r>
          </w:p>
        </w:tc>
        <w:tc>
          <w:tcPr>
            <w:tcW w:w="423"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053508">
              <w:rPr>
                <w:rFonts w:ascii="Arial" w:eastAsia="Times New Roman" w:hAnsi="Arial" w:cs="Arial"/>
                <w:color w:val="000000"/>
                <w:sz w:val="18"/>
                <w:szCs w:val="16"/>
                <w:lang w:eastAsia="en-US"/>
              </w:rPr>
              <w:t>442.61</w:t>
            </w:r>
          </w:p>
        </w:tc>
        <w:tc>
          <w:tcPr>
            <w:tcW w:w="481"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053508">
              <w:rPr>
                <w:rFonts w:ascii="Arial" w:eastAsia="Times New Roman" w:hAnsi="Arial" w:cs="Arial"/>
                <w:color w:val="000000"/>
                <w:sz w:val="18"/>
                <w:szCs w:val="16"/>
                <w:lang w:eastAsia="en-US"/>
              </w:rPr>
              <w:t>180.18</w:t>
            </w:r>
          </w:p>
        </w:tc>
      </w:tr>
      <w:tr w:rsidR="00D5285D" w:rsidRPr="00EC0711" w:rsidTr="00D5285D">
        <w:trPr>
          <w:trHeight w:val="20"/>
        </w:trPr>
        <w:tc>
          <w:tcPr>
            <w:tcW w:w="160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bCs/>
                <w:color w:val="000000"/>
                <w:sz w:val="18"/>
                <w:szCs w:val="16"/>
                <w:lang w:eastAsia="en-US"/>
              </w:rPr>
              <w:t>-acyl leucine</w:t>
            </w:r>
          </w:p>
        </w:tc>
        <w:tc>
          <w:tcPr>
            <w:tcW w:w="42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bCs/>
                <w:color w:val="000000"/>
                <w:sz w:val="16"/>
                <w:szCs w:val="18"/>
                <w:lang w:eastAsia="en-US"/>
              </w:rPr>
              <w:t>[M – H]</w:t>
            </w:r>
            <w:r w:rsidRPr="00053508">
              <w:rPr>
                <w:rFonts w:ascii="Arial" w:eastAsia="Times New Roman" w:hAnsi="Arial" w:cs="Arial"/>
                <w:bCs/>
                <w:color w:val="000000"/>
                <w:sz w:val="16"/>
                <w:szCs w:val="18"/>
                <w:vertAlign w:val="superscript"/>
                <w:lang w:eastAsia="en-US"/>
              </w:rPr>
              <w:t>-</w:t>
            </w:r>
            <w:r w:rsidRPr="00053508">
              <w:rPr>
                <w:rFonts w:ascii="Arial" w:eastAsia="Times New Roman" w:hAnsi="Arial" w:cs="Arial"/>
                <w:bCs/>
                <w:color w:val="000000"/>
                <w:sz w:val="16"/>
                <w:szCs w:val="18"/>
                <w:lang w:eastAsia="en-US"/>
              </w:rPr>
              <w:t xml:space="preserve"> </w:t>
            </w:r>
          </w:p>
        </w:tc>
        <w:tc>
          <w:tcPr>
            <w:tcW w:w="47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bCs/>
                <w:color w:val="000000"/>
                <w:sz w:val="16"/>
                <w:szCs w:val="18"/>
                <w:lang w:eastAsia="en-US"/>
              </w:rPr>
              <w:t xml:space="preserve">Fragment </w:t>
            </w:r>
          </w:p>
        </w:tc>
        <w:tc>
          <w:tcPr>
            <w:tcW w:w="127"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Calibri" w:eastAsia="Times New Roman" w:hAnsi="Calibri" w:cs="Times New Roman"/>
                <w:color w:val="000000"/>
                <w:sz w:val="16"/>
                <w:szCs w:val="16"/>
                <w:lang w:eastAsia="en-US"/>
              </w:rPr>
            </w:pPr>
          </w:p>
        </w:tc>
        <w:tc>
          <w:tcPr>
            <w:tcW w:w="1470"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color w:val="000000"/>
                <w:sz w:val="18"/>
                <w:szCs w:val="16"/>
                <w:lang w:eastAsia="en-US"/>
              </w:rPr>
              <w:t>-arachidonoyl tyrosine</w:t>
            </w:r>
          </w:p>
        </w:tc>
        <w:tc>
          <w:tcPr>
            <w:tcW w:w="423"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053508">
              <w:rPr>
                <w:rFonts w:ascii="Arial" w:eastAsia="Times New Roman" w:hAnsi="Arial" w:cs="Arial"/>
                <w:color w:val="000000"/>
                <w:sz w:val="18"/>
                <w:szCs w:val="16"/>
                <w:lang w:eastAsia="en-US"/>
              </w:rPr>
              <w:t>466</w:t>
            </w:r>
          </w:p>
        </w:tc>
        <w:tc>
          <w:tcPr>
            <w:tcW w:w="481"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053508">
              <w:rPr>
                <w:rFonts w:ascii="Arial" w:eastAsia="Times New Roman" w:hAnsi="Arial" w:cs="Arial"/>
                <w:color w:val="000000"/>
                <w:sz w:val="18"/>
                <w:szCs w:val="16"/>
                <w:lang w:eastAsia="en-US"/>
              </w:rPr>
              <w:t>180.18</w:t>
            </w:r>
          </w:p>
        </w:tc>
      </w:tr>
      <w:tr w:rsidR="00D5285D" w:rsidRPr="00EC0711" w:rsidTr="00D5285D">
        <w:trPr>
          <w:trHeight w:val="20"/>
        </w:trPr>
        <w:tc>
          <w:tcPr>
            <w:tcW w:w="1606" w:type="pct"/>
            <w:tcBorders>
              <w:top w:val="single" w:sz="4" w:space="0" w:color="auto"/>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color w:val="000000"/>
                <w:sz w:val="18"/>
                <w:szCs w:val="16"/>
                <w:lang w:eastAsia="en-US"/>
              </w:rPr>
              <w:t xml:space="preserve">-palmitoyl leucine </w:t>
            </w:r>
          </w:p>
        </w:tc>
        <w:tc>
          <w:tcPr>
            <w:tcW w:w="422" w:type="pct"/>
            <w:tcBorders>
              <w:top w:val="single" w:sz="4" w:space="0" w:color="auto"/>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color w:val="000000"/>
                <w:sz w:val="18"/>
                <w:szCs w:val="18"/>
                <w:lang w:eastAsia="en-US"/>
              </w:rPr>
              <w:t>368.58</w:t>
            </w:r>
          </w:p>
        </w:tc>
        <w:tc>
          <w:tcPr>
            <w:tcW w:w="470" w:type="pct"/>
            <w:tcBorders>
              <w:top w:val="single" w:sz="4" w:space="0" w:color="auto"/>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color w:val="000000"/>
                <w:sz w:val="18"/>
                <w:szCs w:val="18"/>
                <w:lang w:eastAsia="en-US"/>
              </w:rPr>
              <w:t>130.1</w:t>
            </w:r>
          </w:p>
        </w:tc>
        <w:tc>
          <w:tcPr>
            <w:tcW w:w="127"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Calibri" w:eastAsia="Times New Roman" w:hAnsi="Calibri" w:cs="Times New Roman"/>
                <w:color w:val="000000"/>
                <w:sz w:val="16"/>
                <w:szCs w:val="16"/>
                <w:lang w:eastAsia="en-US"/>
              </w:rPr>
            </w:pPr>
          </w:p>
        </w:tc>
        <w:tc>
          <w:tcPr>
            <w:tcW w:w="1470" w:type="pct"/>
            <w:tcBorders>
              <w:top w:val="nil"/>
              <w:left w:val="single" w:sz="4" w:space="0" w:color="auto"/>
              <w:bottom w:val="single" w:sz="4" w:space="0" w:color="auto"/>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color w:val="000000"/>
                <w:sz w:val="18"/>
                <w:szCs w:val="16"/>
                <w:lang w:eastAsia="en-US"/>
              </w:rPr>
              <w:t>-docosahexaenoyl tyrosine</w:t>
            </w:r>
          </w:p>
        </w:tc>
        <w:tc>
          <w:tcPr>
            <w:tcW w:w="423" w:type="pct"/>
            <w:tcBorders>
              <w:top w:val="nil"/>
              <w:left w:val="single" w:sz="4" w:space="0" w:color="auto"/>
              <w:bottom w:val="single" w:sz="4" w:space="0" w:color="auto"/>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053508">
              <w:rPr>
                <w:rFonts w:ascii="Arial" w:eastAsia="Times New Roman" w:hAnsi="Arial" w:cs="Arial"/>
                <w:color w:val="000000"/>
                <w:sz w:val="18"/>
                <w:szCs w:val="16"/>
                <w:lang w:eastAsia="en-US"/>
              </w:rPr>
              <w:t>490.66</w:t>
            </w:r>
          </w:p>
        </w:tc>
        <w:tc>
          <w:tcPr>
            <w:tcW w:w="481" w:type="pct"/>
            <w:tcBorders>
              <w:top w:val="nil"/>
              <w:left w:val="single" w:sz="4" w:space="0" w:color="auto"/>
              <w:bottom w:val="single" w:sz="4" w:space="0" w:color="auto"/>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053508">
              <w:rPr>
                <w:rFonts w:ascii="Arial" w:eastAsia="Times New Roman" w:hAnsi="Arial" w:cs="Arial"/>
                <w:color w:val="000000"/>
                <w:sz w:val="18"/>
                <w:szCs w:val="16"/>
                <w:lang w:eastAsia="en-US"/>
              </w:rPr>
              <w:t>180.18</w:t>
            </w:r>
          </w:p>
        </w:tc>
      </w:tr>
      <w:tr w:rsidR="00D5285D" w:rsidRPr="00EC0711" w:rsidTr="00D5285D">
        <w:trPr>
          <w:trHeight w:val="20"/>
        </w:trPr>
        <w:tc>
          <w:tcPr>
            <w:tcW w:w="1606"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color w:val="000000"/>
                <w:sz w:val="18"/>
                <w:szCs w:val="16"/>
                <w:lang w:eastAsia="en-US"/>
              </w:rPr>
              <w:t xml:space="preserve">-stearoyl leucine </w:t>
            </w:r>
          </w:p>
        </w:tc>
        <w:tc>
          <w:tcPr>
            <w:tcW w:w="422"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color w:val="000000"/>
                <w:sz w:val="18"/>
                <w:szCs w:val="18"/>
                <w:lang w:eastAsia="en-US"/>
              </w:rPr>
              <w:t>396.63</w:t>
            </w:r>
          </w:p>
        </w:tc>
        <w:tc>
          <w:tcPr>
            <w:tcW w:w="470"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color w:val="000000"/>
                <w:sz w:val="18"/>
                <w:szCs w:val="18"/>
                <w:lang w:eastAsia="en-US"/>
              </w:rPr>
              <w:t>130.1</w:t>
            </w:r>
          </w:p>
        </w:tc>
        <w:tc>
          <w:tcPr>
            <w:tcW w:w="127"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Calibri" w:eastAsia="Times New Roman" w:hAnsi="Calibri" w:cs="Times New Roman"/>
                <w:color w:val="000000"/>
                <w:sz w:val="16"/>
                <w:szCs w:val="16"/>
                <w:lang w:eastAsia="en-US"/>
              </w:rPr>
            </w:pPr>
          </w:p>
        </w:tc>
        <w:tc>
          <w:tcPr>
            <w:tcW w:w="147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bCs/>
                <w:color w:val="000000"/>
                <w:sz w:val="18"/>
                <w:szCs w:val="16"/>
                <w:lang w:eastAsia="en-US"/>
              </w:rPr>
            </w:pPr>
            <w:r w:rsidRPr="00EC0711">
              <w:rPr>
                <w:rFonts w:ascii="Arial" w:eastAsia="Times New Roman" w:hAnsi="Arial" w:cs="Arial"/>
                <w:bCs/>
                <w:i/>
                <w:color w:val="000000"/>
                <w:sz w:val="18"/>
                <w:szCs w:val="16"/>
                <w:lang w:eastAsia="en-US"/>
              </w:rPr>
              <w:t>N</w:t>
            </w:r>
            <w:r w:rsidRPr="00EC0711">
              <w:rPr>
                <w:rFonts w:ascii="Arial" w:eastAsia="Times New Roman" w:hAnsi="Arial" w:cs="Arial"/>
                <w:bCs/>
                <w:color w:val="000000"/>
                <w:sz w:val="18"/>
                <w:szCs w:val="16"/>
                <w:lang w:eastAsia="en-US"/>
              </w:rPr>
              <w:t>-acyl valine</w:t>
            </w:r>
          </w:p>
        </w:tc>
        <w:tc>
          <w:tcPr>
            <w:tcW w:w="42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285D" w:rsidRPr="00EC0711" w:rsidRDefault="00D5285D" w:rsidP="00D5285D">
            <w:pPr>
              <w:jc w:val="center"/>
              <w:rPr>
                <w:rFonts w:ascii="Arial" w:eastAsia="Times New Roman" w:hAnsi="Arial" w:cs="Arial"/>
                <w:bCs/>
                <w:color w:val="000000"/>
                <w:sz w:val="16"/>
                <w:szCs w:val="16"/>
                <w:lang w:eastAsia="en-US"/>
              </w:rPr>
            </w:pPr>
            <w:r w:rsidRPr="00EC0711">
              <w:rPr>
                <w:rFonts w:ascii="Arial" w:eastAsia="Times New Roman" w:hAnsi="Arial" w:cs="Arial"/>
                <w:bCs/>
                <w:color w:val="000000"/>
                <w:sz w:val="16"/>
                <w:szCs w:val="16"/>
                <w:lang w:eastAsia="en-US"/>
              </w:rPr>
              <w:t>[M – H]</w:t>
            </w:r>
            <w:r w:rsidRPr="00EC0711">
              <w:rPr>
                <w:rFonts w:ascii="Arial" w:eastAsia="Times New Roman" w:hAnsi="Arial" w:cs="Arial"/>
                <w:bCs/>
                <w:color w:val="000000"/>
                <w:sz w:val="16"/>
                <w:szCs w:val="16"/>
                <w:vertAlign w:val="superscript"/>
                <w:lang w:eastAsia="en-US"/>
              </w:rPr>
              <w:t>-</w:t>
            </w:r>
          </w:p>
        </w:tc>
        <w:tc>
          <w:tcPr>
            <w:tcW w:w="48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285D" w:rsidRPr="00EC0711" w:rsidRDefault="00D5285D" w:rsidP="00D5285D">
            <w:pPr>
              <w:jc w:val="center"/>
              <w:rPr>
                <w:rFonts w:ascii="Arial" w:eastAsia="Times New Roman" w:hAnsi="Arial" w:cs="Arial"/>
                <w:bCs/>
                <w:color w:val="000000"/>
                <w:sz w:val="16"/>
                <w:szCs w:val="16"/>
                <w:lang w:eastAsia="en-US"/>
              </w:rPr>
            </w:pPr>
            <w:r w:rsidRPr="00EC0711">
              <w:rPr>
                <w:rFonts w:ascii="Arial" w:eastAsia="Times New Roman" w:hAnsi="Arial" w:cs="Arial"/>
                <w:bCs/>
                <w:color w:val="000000"/>
                <w:sz w:val="16"/>
                <w:szCs w:val="16"/>
                <w:lang w:eastAsia="en-US"/>
              </w:rPr>
              <w:t>Fragment</w:t>
            </w:r>
          </w:p>
        </w:tc>
      </w:tr>
      <w:tr w:rsidR="00D5285D" w:rsidRPr="00EC0711" w:rsidTr="00D5285D">
        <w:trPr>
          <w:trHeight w:val="20"/>
        </w:trPr>
        <w:tc>
          <w:tcPr>
            <w:tcW w:w="1606"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bCs/>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color w:val="000000"/>
                <w:sz w:val="18"/>
                <w:szCs w:val="16"/>
                <w:lang w:eastAsia="en-US"/>
              </w:rPr>
              <w:t xml:space="preserve">-oleoyl leucine </w:t>
            </w:r>
          </w:p>
        </w:tc>
        <w:tc>
          <w:tcPr>
            <w:tcW w:w="422"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bCs/>
                <w:color w:val="000000"/>
                <w:sz w:val="16"/>
                <w:szCs w:val="18"/>
                <w:lang w:eastAsia="en-US"/>
              </w:rPr>
            </w:pPr>
            <w:r w:rsidRPr="00053508">
              <w:rPr>
                <w:rFonts w:ascii="Arial" w:eastAsia="Times New Roman" w:hAnsi="Arial" w:cs="Arial"/>
                <w:color w:val="000000"/>
                <w:sz w:val="18"/>
                <w:szCs w:val="18"/>
                <w:lang w:eastAsia="en-US"/>
              </w:rPr>
              <w:t>394.61</w:t>
            </w:r>
          </w:p>
        </w:tc>
        <w:tc>
          <w:tcPr>
            <w:tcW w:w="470"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bCs/>
                <w:color w:val="000000"/>
                <w:sz w:val="16"/>
                <w:szCs w:val="18"/>
                <w:lang w:eastAsia="en-US"/>
              </w:rPr>
            </w:pPr>
            <w:r w:rsidRPr="00053508">
              <w:rPr>
                <w:rFonts w:ascii="Arial" w:eastAsia="Times New Roman" w:hAnsi="Arial" w:cs="Arial"/>
                <w:color w:val="000000"/>
                <w:sz w:val="18"/>
                <w:szCs w:val="18"/>
                <w:lang w:eastAsia="en-US"/>
              </w:rPr>
              <w:t>130.1</w:t>
            </w:r>
          </w:p>
        </w:tc>
        <w:tc>
          <w:tcPr>
            <w:tcW w:w="127"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jc w:val="center"/>
              <w:rPr>
                <w:rFonts w:ascii="Arial" w:eastAsia="Times New Roman" w:hAnsi="Arial" w:cs="Arial"/>
                <w:bCs/>
                <w:color w:val="000000"/>
                <w:sz w:val="16"/>
                <w:szCs w:val="16"/>
                <w:lang w:eastAsia="en-US"/>
              </w:rPr>
            </w:pPr>
          </w:p>
        </w:tc>
        <w:tc>
          <w:tcPr>
            <w:tcW w:w="1470" w:type="pct"/>
            <w:tcBorders>
              <w:top w:val="single" w:sz="4" w:space="0" w:color="auto"/>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color w:val="000000"/>
                <w:sz w:val="18"/>
                <w:szCs w:val="16"/>
                <w:lang w:eastAsia="en-US"/>
              </w:rPr>
              <w:t>-palmitoyl valine</w:t>
            </w:r>
          </w:p>
        </w:tc>
        <w:tc>
          <w:tcPr>
            <w:tcW w:w="423" w:type="pct"/>
            <w:tcBorders>
              <w:top w:val="single" w:sz="4" w:space="0" w:color="auto"/>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053508">
              <w:rPr>
                <w:rFonts w:ascii="Arial" w:eastAsia="Times New Roman" w:hAnsi="Arial" w:cs="Arial"/>
                <w:color w:val="000000"/>
                <w:sz w:val="18"/>
                <w:szCs w:val="16"/>
                <w:lang w:eastAsia="en-US"/>
              </w:rPr>
              <w:t>354.31</w:t>
            </w:r>
          </w:p>
        </w:tc>
        <w:tc>
          <w:tcPr>
            <w:tcW w:w="481" w:type="pct"/>
            <w:tcBorders>
              <w:top w:val="single" w:sz="4" w:space="0" w:color="auto"/>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053508">
              <w:rPr>
                <w:rFonts w:ascii="Arial" w:eastAsia="Times New Roman" w:hAnsi="Arial" w:cs="Arial"/>
                <w:color w:val="000000"/>
                <w:sz w:val="18"/>
                <w:szCs w:val="16"/>
                <w:lang w:eastAsia="en-US"/>
              </w:rPr>
              <w:t>116.31</w:t>
            </w:r>
          </w:p>
        </w:tc>
      </w:tr>
      <w:tr w:rsidR="00D5285D" w:rsidRPr="00EC0711" w:rsidTr="00D5285D">
        <w:trPr>
          <w:trHeight w:val="20"/>
        </w:trPr>
        <w:tc>
          <w:tcPr>
            <w:tcW w:w="1606"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color w:val="000000"/>
                <w:sz w:val="18"/>
                <w:szCs w:val="16"/>
                <w:lang w:eastAsia="en-US"/>
              </w:rPr>
              <w:t xml:space="preserve">-linoleoyl leucine </w:t>
            </w:r>
          </w:p>
        </w:tc>
        <w:tc>
          <w:tcPr>
            <w:tcW w:w="422"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color w:val="000000"/>
                <w:sz w:val="18"/>
                <w:szCs w:val="18"/>
                <w:lang w:eastAsia="en-US"/>
              </w:rPr>
              <w:t>392.6</w:t>
            </w:r>
          </w:p>
        </w:tc>
        <w:tc>
          <w:tcPr>
            <w:tcW w:w="470"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color w:val="000000"/>
                <w:sz w:val="18"/>
                <w:szCs w:val="18"/>
                <w:lang w:eastAsia="en-US"/>
              </w:rPr>
              <w:t>130.1</w:t>
            </w:r>
          </w:p>
        </w:tc>
        <w:tc>
          <w:tcPr>
            <w:tcW w:w="127"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Calibri" w:eastAsia="Times New Roman" w:hAnsi="Calibri" w:cs="Times New Roman"/>
                <w:color w:val="000000"/>
                <w:sz w:val="16"/>
                <w:szCs w:val="16"/>
                <w:lang w:eastAsia="en-US"/>
              </w:rPr>
            </w:pPr>
          </w:p>
        </w:tc>
        <w:tc>
          <w:tcPr>
            <w:tcW w:w="1470"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color w:val="000000"/>
                <w:sz w:val="18"/>
                <w:szCs w:val="16"/>
                <w:lang w:eastAsia="en-US"/>
              </w:rPr>
              <w:t>-stearoyl valine</w:t>
            </w:r>
          </w:p>
        </w:tc>
        <w:tc>
          <w:tcPr>
            <w:tcW w:w="423"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053508">
              <w:rPr>
                <w:rFonts w:ascii="Arial" w:eastAsia="Times New Roman" w:hAnsi="Arial" w:cs="Arial"/>
                <w:color w:val="000000"/>
                <w:sz w:val="18"/>
                <w:szCs w:val="16"/>
                <w:lang w:eastAsia="en-US"/>
              </w:rPr>
              <w:t>382.6</w:t>
            </w:r>
          </w:p>
        </w:tc>
        <w:tc>
          <w:tcPr>
            <w:tcW w:w="481"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053508">
              <w:rPr>
                <w:rFonts w:ascii="Arial" w:eastAsia="Times New Roman" w:hAnsi="Arial" w:cs="Arial"/>
                <w:color w:val="000000"/>
                <w:sz w:val="18"/>
                <w:szCs w:val="16"/>
                <w:lang w:eastAsia="en-US"/>
              </w:rPr>
              <w:t>116.14</w:t>
            </w:r>
          </w:p>
        </w:tc>
      </w:tr>
      <w:tr w:rsidR="00D5285D" w:rsidRPr="00EC0711" w:rsidTr="00D5285D">
        <w:trPr>
          <w:trHeight w:val="20"/>
        </w:trPr>
        <w:tc>
          <w:tcPr>
            <w:tcW w:w="1606" w:type="pct"/>
            <w:tcBorders>
              <w:top w:val="nil"/>
              <w:left w:val="single" w:sz="4" w:space="0" w:color="auto"/>
              <w:bottom w:val="single" w:sz="4" w:space="0" w:color="auto"/>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color w:val="000000"/>
                <w:sz w:val="18"/>
                <w:szCs w:val="16"/>
                <w:lang w:eastAsia="en-US"/>
              </w:rPr>
              <w:t xml:space="preserve">-docosahexaenoyl leucine </w:t>
            </w:r>
          </w:p>
        </w:tc>
        <w:tc>
          <w:tcPr>
            <w:tcW w:w="422" w:type="pct"/>
            <w:tcBorders>
              <w:top w:val="nil"/>
              <w:left w:val="single" w:sz="4" w:space="0" w:color="auto"/>
              <w:bottom w:val="single" w:sz="4" w:space="0" w:color="auto"/>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color w:val="000000"/>
                <w:sz w:val="18"/>
                <w:szCs w:val="18"/>
                <w:lang w:eastAsia="en-US"/>
              </w:rPr>
              <w:t>440.64</w:t>
            </w:r>
          </w:p>
        </w:tc>
        <w:tc>
          <w:tcPr>
            <w:tcW w:w="470" w:type="pct"/>
            <w:tcBorders>
              <w:top w:val="nil"/>
              <w:left w:val="single" w:sz="4" w:space="0" w:color="auto"/>
              <w:bottom w:val="single" w:sz="4" w:space="0" w:color="auto"/>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color w:val="000000"/>
                <w:sz w:val="18"/>
                <w:szCs w:val="18"/>
                <w:lang w:eastAsia="en-US"/>
              </w:rPr>
              <w:t>130.1</w:t>
            </w:r>
          </w:p>
        </w:tc>
        <w:tc>
          <w:tcPr>
            <w:tcW w:w="127"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Calibri" w:eastAsia="Times New Roman" w:hAnsi="Calibri" w:cs="Times New Roman"/>
                <w:color w:val="000000"/>
                <w:sz w:val="16"/>
                <w:szCs w:val="16"/>
                <w:lang w:eastAsia="en-US"/>
              </w:rPr>
            </w:pPr>
          </w:p>
        </w:tc>
        <w:tc>
          <w:tcPr>
            <w:tcW w:w="1470"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color w:val="000000"/>
                <w:sz w:val="18"/>
                <w:szCs w:val="16"/>
                <w:lang w:eastAsia="en-US"/>
              </w:rPr>
              <w:t>-oleoyl valine</w:t>
            </w:r>
          </w:p>
        </w:tc>
        <w:tc>
          <w:tcPr>
            <w:tcW w:w="423"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053508">
              <w:rPr>
                <w:rFonts w:ascii="Arial" w:eastAsia="Times New Roman" w:hAnsi="Arial" w:cs="Arial"/>
                <w:color w:val="000000"/>
                <w:sz w:val="18"/>
                <w:szCs w:val="16"/>
                <w:lang w:eastAsia="en-US"/>
              </w:rPr>
              <w:t>380.59</w:t>
            </w:r>
          </w:p>
        </w:tc>
        <w:tc>
          <w:tcPr>
            <w:tcW w:w="481"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053508">
              <w:rPr>
                <w:rFonts w:ascii="Arial" w:eastAsia="Times New Roman" w:hAnsi="Arial" w:cs="Arial"/>
                <w:color w:val="000000"/>
                <w:sz w:val="18"/>
                <w:szCs w:val="16"/>
                <w:lang w:eastAsia="en-US"/>
              </w:rPr>
              <w:t>116.14</w:t>
            </w:r>
          </w:p>
        </w:tc>
      </w:tr>
      <w:tr w:rsidR="00D5285D" w:rsidRPr="00EC0711" w:rsidTr="00D5285D">
        <w:trPr>
          <w:trHeight w:val="20"/>
        </w:trPr>
        <w:tc>
          <w:tcPr>
            <w:tcW w:w="160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bCs/>
                <w:i/>
                <w:color w:val="000000"/>
                <w:sz w:val="18"/>
                <w:szCs w:val="16"/>
                <w:lang w:eastAsia="en-US"/>
              </w:rPr>
              <w:t>N</w:t>
            </w:r>
            <w:r w:rsidRPr="00EC0711">
              <w:rPr>
                <w:rFonts w:ascii="Arial" w:eastAsia="Times New Roman" w:hAnsi="Arial" w:cs="Arial"/>
                <w:bCs/>
                <w:color w:val="000000"/>
                <w:sz w:val="18"/>
                <w:szCs w:val="16"/>
                <w:lang w:eastAsia="en-US"/>
              </w:rPr>
              <w:t>-acyl methionine</w:t>
            </w:r>
          </w:p>
        </w:tc>
        <w:tc>
          <w:tcPr>
            <w:tcW w:w="42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bCs/>
                <w:color w:val="000000"/>
                <w:sz w:val="16"/>
                <w:szCs w:val="18"/>
                <w:lang w:eastAsia="en-US"/>
              </w:rPr>
              <w:t>[M – H]</w:t>
            </w:r>
            <w:r w:rsidRPr="00053508">
              <w:rPr>
                <w:rFonts w:ascii="Arial" w:eastAsia="Times New Roman" w:hAnsi="Arial" w:cs="Arial"/>
                <w:bCs/>
                <w:color w:val="000000"/>
                <w:sz w:val="16"/>
                <w:szCs w:val="18"/>
                <w:vertAlign w:val="superscript"/>
                <w:lang w:eastAsia="en-US"/>
              </w:rPr>
              <w:t>-</w:t>
            </w:r>
          </w:p>
        </w:tc>
        <w:tc>
          <w:tcPr>
            <w:tcW w:w="47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bCs/>
                <w:color w:val="000000"/>
                <w:sz w:val="16"/>
                <w:szCs w:val="18"/>
                <w:lang w:eastAsia="en-US"/>
              </w:rPr>
              <w:t>Fragment</w:t>
            </w:r>
          </w:p>
        </w:tc>
        <w:tc>
          <w:tcPr>
            <w:tcW w:w="127"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Calibri" w:eastAsia="Times New Roman" w:hAnsi="Calibri" w:cs="Times New Roman"/>
                <w:color w:val="000000"/>
                <w:sz w:val="16"/>
                <w:szCs w:val="16"/>
                <w:lang w:eastAsia="en-US"/>
              </w:rPr>
            </w:pPr>
          </w:p>
        </w:tc>
        <w:tc>
          <w:tcPr>
            <w:tcW w:w="1470"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color w:val="000000"/>
                <w:sz w:val="18"/>
                <w:szCs w:val="16"/>
                <w:lang w:eastAsia="en-US"/>
              </w:rPr>
              <w:t xml:space="preserve">-linoleoyl valine </w:t>
            </w:r>
          </w:p>
        </w:tc>
        <w:tc>
          <w:tcPr>
            <w:tcW w:w="423"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053508">
              <w:rPr>
                <w:rFonts w:ascii="Arial" w:eastAsia="Times New Roman" w:hAnsi="Arial" w:cs="Arial"/>
                <w:color w:val="000000"/>
                <w:sz w:val="18"/>
                <w:szCs w:val="16"/>
                <w:lang w:eastAsia="en-US"/>
              </w:rPr>
              <w:t>378.58</w:t>
            </w:r>
          </w:p>
        </w:tc>
        <w:tc>
          <w:tcPr>
            <w:tcW w:w="481"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053508">
              <w:rPr>
                <w:rFonts w:ascii="Arial" w:eastAsia="Times New Roman" w:hAnsi="Arial" w:cs="Arial"/>
                <w:color w:val="000000"/>
                <w:sz w:val="18"/>
                <w:szCs w:val="16"/>
                <w:lang w:eastAsia="en-US"/>
              </w:rPr>
              <w:t>116.14</w:t>
            </w:r>
          </w:p>
        </w:tc>
      </w:tr>
      <w:tr w:rsidR="00D5285D" w:rsidRPr="00EC0711" w:rsidTr="00D5285D">
        <w:trPr>
          <w:trHeight w:val="20"/>
        </w:trPr>
        <w:tc>
          <w:tcPr>
            <w:tcW w:w="1606" w:type="pct"/>
            <w:tcBorders>
              <w:top w:val="single" w:sz="4" w:space="0" w:color="auto"/>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color w:val="000000"/>
                <w:sz w:val="18"/>
                <w:szCs w:val="16"/>
                <w:lang w:eastAsia="en-US"/>
              </w:rPr>
              <w:t>-palmitoyl methionine</w:t>
            </w:r>
          </w:p>
        </w:tc>
        <w:tc>
          <w:tcPr>
            <w:tcW w:w="422" w:type="pct"/>
            <w:tcBorders>
              <w:top w:val="single" w:sz="4" w:space="0" w:color="auto"/>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color w:val="000000"/>
                <w:sz w:val="18"/>
                <w:szCs w:val="18"/>
                <w:lang w:eastAsia="en-US"/>
              </w:rPr>
              <w:t>386.62</w:t>
            </w:r>
          </w:p>
        </w:tc>
        <w:tc>
          <w:tcPr>
            <w:tcW w:w="470" w:type="pct"/>
            <w:tcBorders>
              <w:top w:val="single" w:sz="4" w:space="0" w:color="auto"/>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color w:val="000000"/>
                <w:sz w:val="18"/>
                <w:szCs w:val="18"/>
                <w:lang w:eastAsia="en-US"/>
              </w:rPr>
              <w:t>148.2</w:t>
            </w:r>
          </w:p>
        </w:tc>
        <w:tc>
          <w:tcPr>
            <w:tcW w:w="127"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Calibri" w:eastAsia="Times New Roman" w:hAnsi="Calibri" w:cs="Times New Roman"/>
                <w:color w:val="000000"/>
                <w:sz w:val="16"/>
                <w:szCs w:val="16"/>
                <w:lang w:eastAsia="en-US"/>
              </w:rPr>
            </w:pPr>
          </w:p>
        </w:tc>
        <w:tc>
          <w:tcPr>
            <w:tcW w:w="1470" w:type="pct"/>
            <w:tcBorders>
              <w:top w:val="nil"/>
              <w:left w:val="single" w:sz="4" w:space="0" w:color="auto"/>
              <w:bottom w:val="single" w:sz="4" w:space="0" w:color="auto"/>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color w:val="000000"/>
                <w:sz w:val="18"/>
                <w:szCs w:val="16"/>
                <w:lang w:eastAsia="en-US"/>
              </w:rPr>
              <w:t>-docosahexaenoyl valine</w:t>
            </w:r>
          </w:p>
        </w:tc>
        <w:tc>
          <w:tcPr>
            <w:tcW w:w="423" w:type="pct"/>
            <w:tcBorders>
              <w:top w:val="nil"/>
              <w:left w:val="single" w:sz="4" w:space="0" w:color="auto"/>
              <w:bottom w:val="single" w:sz="4" w:space="0" w:color="auto"/>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053508">
              <w:rPr>
                <w:rFonts w:ascii="Arial" w:eastAsia="Times New Roman" w:hAnsi="Arial" w:cs="Arial"/>
                <w:color w:val="000000"/>
                <w:sz w:val="18"/>
                <w:szCs w:val="16"/>
                <w:lang w:eastAsia="en-US"/>
              </w:rPr>
              <w:t>426.62</w:t>
            </w:r>
          </w:p>
        </w:tc>
        <w:tc>
          <w:tcPr>
            <w:tcW w:w="481" w:type="pct"/>
            <w:tcBorders>
              <w:top w:val="nil"/>
              <w:left w:val="single" w:sz="4" w:space="0" w:color="auto"/>
              <w:bottom w:val="single" w:sz="4" w:space="0" w:color="auto"/>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053508">
              <w:rPr>
                <w:rFonts w:ascii="Arial" w:eastAsia="Times New Roman" w:hAnsi="Arial" w:cs="Arial"/>
                <w:color w:val="000000"/>
                <w:sz w:val="18"/>
                <w:szCs w:val="16"/>
                <w:lang w:eastAsia="en-US"/>
              </w:rPr>
              <w:t>116.14</w:t>
            </w:r>
          </w:p>
        </w:tc>
      </w:tr>
      <w:tr w:rsidR="00D5285D" w:rsidRPr="00EC0711" w:rsidTr="00D5285D">
        <w:trPr>
          <w:trHeight w:val="20"/>
        </w:trPr>
        <w:tc>
          <w:tcPr>
            <w:tcW w:w="1606"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color w:val="000000"/>
                <w:sz w:val="18"/>
                <w:szCs w:val="16"/>
                <w:lang w:eastAsia="en-US"/>
              </w:rPr>
              <w:t>-stearoyl methionine</w:t>
            </w:r>
          </w:p>
        </w:tc>
        <w:tc>
          <w:tcPr>
            <w:tcW w:w="422"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color w:val="000000"/>
                <w:sz w:val="18"/>
                <w:szCs w:val="18"/>
                <w:lang w:eastAsia="en-US"/>
              </w:rPr>
              <w:t>414.64</w:t>
            </w:r>
          </w:p>
        </w:tc>
        <w:tc>
          <w:tcPr>
            <w:tcW w:w="470"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color w:val="000000"/>
                <w:sz w:val="18"/>
                <w:szCs w:val="18"/>
                <w:lang w:eastAsia="en-US"/>
              </w:rPr>
              <w:t>148.2</w:t>
            </w:r>
          </w:p>
        </w:tc>
        <w:tc>
          <w:tcPr>
            <w:tcW w:w="127"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Calibri" w:eastAsia="Times New Roman" w:hAnsi="Calibri" w:cs="Times New Roman"/>
                <w:color w:val="000000"/>
                <w:sz w:val="16"/>
                <w:szCs w:val="16"/>
                <w:lang w:eastAsia="en-US"/>
              </w:rPr>
            </w:pPr>
          </w:p>
        </w:tc>
        <w:tc>
          <w:tcPr>
            <w:tcW w:w="147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bCs/>
                <w:color w:val="000000"/>
                <w:sz w:val="18"/>
                <w:szCs w:val="16"/>
                <w:lang w:eastAsia="en-US"/>
              </w:rPr>
              <w:t>Free Fatty Acids</w:t>
            </w:r>
          </w:p>
        </w:tc>
        <w:tc>
          <w:tcPr>
            <w:tcW w:w="42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EC0711">
              <w:rPr>
                <w:rFonts w:ascii="Arial" w:eastAsia="Times New Roman" w:hAnsi="Arial" w:cs="Arial"/>
                <w:bCs/>
                <w:color w:val="000000"/>
                <w:sz w:val="16"/>
                <w:szCs w:val="16"/>
                <w:lang w:eastAsia="en-US"/>
              </w:rPr>
              <w:t>[M – H]</w:t>
            </w:r>
            <w:r w:rsidRPr="00EC0711">
              <w:rPr>
                <w:rFonts w:ascii="Arial" w:eastAsia="Times New Roman" w:hAnsi="Arial" w:cs="Arial"/>
                <w:bCs/>
                <w:color w:val="000000"/>
                <w:sz w:val="16"/>
                <w:szCs w:val="16"/>
                <w:vertAlign w:val="superscript"/>
                <w:lang w:eastAsia="en-US"/>
              </w:rPr>
              <w:t>-</w:t>
            </w:r>
          </w:p>
        </w:tc>
        <w:tc>
          <w:tcPr>
            <w:tcW w:w="48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EC0711">
              <w:rPr>
                <w:rFonts w:ascii="Arial" w:eastAsia="Times New Roman" w:hAnsi="Arial" w:cs="Arial"/>
                <w:bCs/>
                <w:color w:val="000000"/>
                <w:sz w:val="16"/>
                <w:szCs w:val="16"/>
                <w:lang w:eastAsia="en-US"/>
              </w:rPr>
              <w:t>Fragment</w:t>
            </w:r>
          </w:p>
        </w:tc>
      </w:tr>
      <w:tr w:rsidR="00D5285D" w:rsidRPr="00EC0711" w:rsidTr="00D5285D">
        <w:trPr>
          <w:trHeight w:val="20"/>
        </w:trPr>
        <w:tc>
          <w:tcPr>
            <w:tcW w:w="1606"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bCs/>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color w:val="000000"/>
                <w:sz w:val="18"/>
                <w:szCs w:val="16"/>
                <w:lang w:eastAsia="en-US"/>
              </w:rPr>
              <w:t>-oleoyl methionine</w:t>
            </w:r>
          </w:p>
        </w:tc>
        <w:tc>
          <w:tcPr>
            <w:tcW w:w="422"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bCs/>
                <w:color w:val="000000"/>
                <w:sz w:val="16"/>
                <w:szCs w:val="18"/>
                <w:lang w:eastAsia="en-US"/>
              </w:rPr>
            </w:pPr>
            <w:r w:rsidRPr="00053508">
              <w:rPr>
                <w:rFonts w:ascii="Arial" w:eastAsia="Times New Roman" w:hAnsi="Arial" w:cs="Arial"/>
                <w:color w:val="000000"/>
                <w:sz w:val="18"/>
                <w:szCs w:val="18"/>
                <w:lang w:eastAsia="en-US"/>
              </w:rPr>
              <w:t>412.65</w:t>
            </w:r>
          </w:p>
        </w:tc>
        <w:tc>
          <w:tcPr>
            <w:tcW w:w="470"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bCs/>
                <w:color w:val="000000"/>
                <w:sz w:val="16"/>
                <w:szCs w:val="18"/>
                <w:lang w:eastAsia="en-US"/>
              </w:rPr>
            </w:pPr>
            <w:r w:rsidRPr="00053508">
              <w:rPr>
                <w:rFonts w:ascii="Arial" w:eastAsia="Times New Roman" w:hAnsi="Arial" w:cs="Arial"/>
                <w:color w:val="000000"/>
                <w:sz w:val="18"/>
                <w:szCs w:val="18"/>
                <w:lang w:eastAsia="en-US"/>
              </w:rPr>
              <w:t>148.2</w:t>
            </w:r>
          </w:p>
        </w:tc>
        <w:tc>
          <w:tcPr>
            <w:tcW w:w="127" w:type="pct"/>
            <w:tcBorders>
              <w:top w:val="nil"/>
              <w:left w:val="single" w:sz="4" w:space="0" w:color="auto"/>
              <w:bottom w:val="nil"/>
              <w:right w:val="single" w:sz="4" w:space="0" w:color="auto"/>
            </w:tcBorders>
            <w:shd w:val="clear" w:color="auto" w:fill="auto"/>
            <w:vAlign w:val="bottom"/>
          </w:tcPr>
          <w:p w:rsidR="00D5285D" w:rsidRPr="00EC0711" w:rsidRDefault="00D5285D" w:rsidP="00D5285D">
            <w:pPr>
              <w:rPr>
                <w:rFonts w:ascii="Arial" w:eastAsia="Times New Roman" w:hAnsi="Arial" w:cs="Arial"/>
                <w:bCs/>
                <w:color w:val="000000"/>
                <w:sz w:val="16"/>
                <w:szCs w:val="16"/>
                <w:lang w:eastAsia="en-US"/>
              </w:rPr>
            </w:pPr>
          </w:p>
        </w:tc>
        <w:tc>
          <w:tcPr>
            <w:tcW w:w="1470" w:type="pct"/>
            <w:tcBorders>
              <w:top w:val="single" w:sz="4" w:space="0" w:color="auto"/>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bCs/>
                <w:color w:val="000000"/>
                <w:sz w:val="18"/>
                <w:szCs w:val="16"/>
                <w:lang w:eastAsia="en-US"/>
              </w:rPr>
            </w:pPr>
            <w:r w:rsidRPr="00EC0711">
              <w:rPr>
                <w:rFonts w:ascii="Arial" w:eastAsia="Times New Roman" w:hAnsi="Arial" w:cs="Arial"/>
                <w:color w:val="000000"/>
                <w:sz w:val="18"/>
                <w:szCs w:val="16"/>
                <w:lang w:eastAsia="en-US"/>
              </w:rPr>
              <w:t>Linoleic Acid</w:t>
            </w:r>
          </w:p>
        </w:tc>
        <w:tc>
          <w:tcPr>
            <w:tcW w:w="423" w:type="pct"/>
            <w:tcBorders>
              <w:top w:val="single" w:sz="4" w:space="0" w:color="auto"/>
              <w:left w:val="single" w:sz="4" w:space="0" w:color="auto"/>
              <w:bottom w:val="nil"/>
              <w:right w:val="single" w:sz="4" w:space="0" w:color="auto"/>
            </w:tcBorders>
            <w:shd w:val="clear" w:color="auto" w:fill="auto"/>
            <w:noWrap/>
            <w:vAlign w:val="bottom"/>
            <w:hideMark/>
          </w:tcPr>
          <w:p w:rsidR="00D5285D" w:rsidRPr="00EC0711" w:rsidRDefault="00D5285D" w:rsidP="00D5285D">
            <w:pPr>
              <w:jc w:val="center"/>
              <w:rPr>
                <w:rFonts w:ascii="Arial" w:eastAsia="Times New Roman" w:hAnsi="Arial" w:cs="Arial"/>
                <w:bCs/>
                <w:color w:val="000000"/>
                <w:sz w:val="16"/>
                <w:szCs w:val="16"/>
                <w:lang w:eastAsia="en-US"/>
              </w:rPr>
            </w:pPr>
            <w:r w:rsidRPr="00053508">
              <w:rPr>
                <w:rFonts w:ascii="Arial" w:eastAsia="Times New Roman" w:hAnsi="Arial" w:cs="Arial"/>
                <w:color w:val="000000"/>
                <w:sz w:val="18"/>
                <w:szCs w:val="16"/>
                <w:lang w:eastAsia="en-US"/>
              </w:rPr>
              <w:t>279.5</w:t>
            </w:r>
          </w:p>
        </w:tc>
        <w:tc>
          <w:tcPr>
            <w:tcW w:w="481" w:type="pct"/>
            <w:tcBorders>
              <w:top w:val="single" w:sz="4" w:space="0" w:color="auto"/>
              <w:left w:val="single" w:sz="4" w:space="0" w:color="auto"/>
              <w:bottom w:val="nil"/>
              <w:right w:val="single" w:sz="4" w:space="0" w:color="auto"/>
            </w:tcBorders>
            <w:shd w:val="clear" w:color="auto" w:fill="auto"/>
            <w:noWrap/>
            <w:vAlign w:val="bottom"/>
            <w:hideMark/>
          </w:tcPr>
          <w:p w:rsidR="00D5285D" w:rsidRPr="00EC0711" w:rsidRDefault="00D5285D" w:rsidP="00D5285D">
            <w:pPr>
              <w:jc w:val="center"/>
              <w:rPr>
                <w:rFonts w:ascii="Arial" w:eastAsia="Times New Roman" w:hAnsi="Arial" w:cs="Arial"/>
                <w:bCs/>
                <w:color w:val="000000"/>
                <w:sz w:val="16"/>
                <w:szCs w:val="16"/>
                <w:lang w:eastAsia="en-US"/>
              </w:rPr>
            </w:pPr>
            <w:r w:rsidRPr="00053508">
              <w:rPr>
                <w:rFonts w:ascii="Arial" w:eastAsia="Times New Roman" w:hAnsi="Arial" w:cs="Arial"/>
                <w:color w:val="000000"/>
                <w:sz w:val="18"/>
                <w:szCs w:val="16"/>
                <w:lang w:eastAsia="en-US"/>
              </w:rPr>
              <w:t>261</w:t>
            </w:r>
          </w:p>
        </w:tc>
      </w:tr>
      <w:tr w:rsidR="00D5285D" w:rsidRPr="00EC0711" w:rsidTr="00D5285D">
        <w:trPr>
          <w:trHeight w:val="20"/>
        </w:trPr>
        <w:tc>
          <w:tcPr>
            <w:tcW w:w="1606"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color w:val="000000"/>
                <w:sz w:val="18"/>
                <w:szCs w:val="16"/>
                <w:lang w:eastAsia="en-US"/>
              </w:rPr>
              <w:t>-linoleoyl methionine</w:t>
            </w:r>
          </w:p>
        </w:tc>
        <w:tc>
          <w:tcPr>
            <w:tcW w:w="422"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color w:val="000000"/>
                <w:sz w:val="18"/>
                <w:szCs w:val="18"/>
                <w:lang w:eastAsia="en-US"/>
              </w:rPr>
              <w:t>410.64</w:t>
            </w:r>
          </w:p>
        </w:tc>
        <w:tc>
          <w:tcPr>
            <w:tcW w:w="470"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color w:val="000000"/>
                <w:sz w:val="18"/>
                <w:szCs w:val="18"/>
                <w:lang w:eastAsia="en-US"/>
              </w:rPr>
              <w:t>148.2</w:t>
            </w:r>
          </w:p>
        </w:tc>
        <w:tc>
          <w:tcPr>
            <w:tcW w:w="127"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Calibri" w:eastAsia="Times New Roman" w:hAnsi="Calibri" w:cs="Times New Roman"/>
                <w:color w:val="000000"/>
                <w:sz w:val="16"/>
                <w:szCs w:val="16"/>
                <w:lang w:eastAsia="en-US"/>
              </w:rPr>
            </w:pPr>
          </w:p>
        </w:tc>
        <w:tc>
          <w:tcPr>
            <w:tcW w:w="1470" w:type="pct"/>
            <w:tcBorders>
              <w:top w:val="nil"/>
              <w:left w:val="single" w:sz="4" w:space="0" w:color="auto"/>
              <w:bottom w:val="single" w:sz="4" w:space="0" w:color="auto"/>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color w:val="000000"/>
                <w:sz w:val="18"/>
                <w:szCs w:val="16"/>
                <w:lang w:eastAsia="en-US"/>
              </w:rPr>
              <w:t>Arachidonic Acid</w:t>
            </w:r>
          </w:p>
        </w:tc>
        <w:tc>
          <w:tcPr>
            <w:tcW w:w="423" w:type="pct"/>
            <w:tcBorders>
              <w:top w:val="nil"/>
              <w:left w:val="single" w:sz="4" w:space="0" w:color="auto"/>
              <w:bottom w:val="single" w:sz="4" w:space="0" w:color="auto"/>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053508">
              <w:rPr>
                <w:rFonts w:ascii="Arial" w:eastAsia="Times New Roman" w:hAnsi="Arial" w:cs="Arial"/>
                <w:color w:val="000000"/>
                <w:sz w:val="18"/>
                <w:szCs w:val="16"/>
                <w:lang w:eastAsia="en-US"/>
              </w:rPr>
              <w:t>303.5</w:t>
            </w:r>
          </w:p>
        </w:tc>
        <w:tc>
          <w:tcPr>
            <w:tcW w:w="481" w:type="pct"/>
            <w:tcBorders>
              <w:top w:val="nil"/>
              <w:left w:val="single" w:sz="4" w:space="0" w:color="auto"/>
              <w:bottom w:val="single" w:sz="4" w:space="0" w:color="auto"/>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053508">
              <w:rPr>
                <w:rFonts w:ascii="Arial" w:eastAsia="Times New Roman" w:hAnsi="Arial" w:cs="Arial"/>
                <w:color w:val="000000"/>
                <w:sz w:val="18"/>
                <w:szCs w:val="16"/>
                <w:lang w:eastAsia="en-US"/>
              </w:rPr>
              <w:t>285</w:t>
            </w:r>
          </w:p>
        </w:tc>
      </w:tr>
      <w:tr w:rsidR="00D5285D" w:rsidRPr="00EC0711" w:rsidTr="00D5285D">
        <w:trPr>
          <w:trHeight w:val="20"/>
        </w:trPr>
        <w:tc>
          <w:tcPr>
            <w:tcW w:w="1606"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color w:val="000000"/>
                <w:sz w:val="18"/>
                <w:szCs w:val="16"/>
                <w:lang w:eastAsia="en-US"/>
              </w:rPr>
              <w:t>-arachidonoyl methionine</w:t>
            </w:r>
          </w:p>
        </w:tc>
        <w:tc>
          <w:tcPr>
            <w:tcW w:w="422"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color w:val="000000"/>
                <w:sz w:val="18"/>
                <w:szCs w:val="18"/>
                <w:lang w:eastAsia="en-US"/>
              </w:rPr>
              <w:t>434.66</w:t>
            </w:r>
          </w:p>
        </w:tc>
        <w:tc>
          <w:tcPr>
            <w:tcW w:w="470" w:type="pct"/>
            <w:tcBorders>
              <w:top w:val="nil"/>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color w:val="000000"/>
                <w:sz w:val="18"/>
                <w:szCs w:val="18"/>
                <w:lang w:eastAsia="en-US"/>
              </w:rPr>
              <w:t>148.2</w:t>
            </w:r>
          </w:p>
        </w:tc>
        <w:tc>
          <w:tcPr>
            <w:tcW w:w="127"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Calibri" w:eastAsia="Times New Roman" w:hAnsi="Calibri" w:cs="Times New Roman"/>
                <w:color w:val="000000"/>
                <w:sz w:val="16"/>
                <w:szCs w:val="16"/>
                <w:lang w:eastAsia="en-US"/>
              </w:rPr>
            </w:pPr>
          </w:p>
        </w:tc>
        <w:tc>
          <w:tcPr>
            <w:tcW w:w="147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bCs/>
                <w:color w:val="000000"/>
                <w:sz w:val="18"/>
                <w:szCs w:val="16"/>
                <w:lang w:eastAsia="en-US"/>
              </w:rPr>
              <w:t>2-acyl-</w:t>
            </w:r>
            <w:r w:rsidRPr="00EC0711">
              <w:rPr>
                <w:rFonts w:ascii="Arial" w:eastAsia="Times New Roman" w:hAnsi="Arial" w:cs="Arial"/>
                <w:bCs/>
                <w:i/>
                <w:color w:val="000000"/>
                <w:sz w:val="18"/>
                <w:szCs w:val="16"/>
                <w:lang w:eastAsia="en-US"/>
              </w:rPr>
              <w:t>sn</w:t>
            </w:r>
            <w:r w:rsidRPr="00EC0711">
              <w:rPr>
                <w:rFonts w:ascii="Arial" w:eastAsia="Times New Roman" w:hAnsi="Arial" w:cs="Arial"/>
                <w:bCs/>
                <w:color w:val="000000"/>
                <w:sz w:val="18"/>
                <w:szCs w:val="16"/>
                <w:lang w:eastAsia="en-US"/>
              </w:rPr>
              <w:t>-glycerol</w:t>
            </w:r>
          </w:p>
        </w:tc>
        <w:tc>
          <w:tcPr>
            <w:tcW w:w="42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EC0711">
              <w:rPr>
                <w:rFonts w:ascii="Arial" w:eastAsia="Times New Roman" w:hAnsi="Arial" w:cs="Arial"/>
                <w:bCs/>
                <w:color w:val="000000"/>
                <w:sz w:val="16"/>
                <w:szCs w:val="16"/>
                <w:lang w:eastAsia="en-US"/>
              </w:rPr>
              <w:t>[M + H]</w:t>
            </w:r>
            <w:r w:rsidRPr="00EC0711">
              <w:rPr>
                <w:rFonts w:ascii="Arial" w:eastAsia="Times New Roman" w:hAnsi="Arial" w:cs="Arial"/>
                <w:bCs/>
                <w:color w:val="000000"/>
                <w:sz w:val="16"/>
                <w:szCs w:val="16"/>
                <w:vertAlign w:val="superscript"/>
                <w:lang w:eastAsia="en-US"/>
              </w:rPr>
              <w:t>+</w:t>
            </w:r>
          </w:p>
        </w:tc>
        <w:tc>
          <w:tcPr>
            <w:tcW w:w="48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EC0711">
              <w:rPr>
                <w:rFonts w:ascii="Arial" w:eastAsia="Times New Roman" w:hAnsi="Arial" w:cs="Arial"/>
                <w:bCs/>
                <w:color w:val="000000"/>
                <w:sz w:val="16"/>
                <w:szCs w:val="16"/>
                <w:lang w:eastAsia="en-US"/>
              </w:rPr>
              <w:t>Fragment</w:t>
            </w:r>
          </w:p>
        </w:tc>
      </w:tr>
      <w:tr w:rsidR="00D5285D" w:rsidRPr="00EC0711" w:rsidTr="00D5285D">
        <w:trPr>
          <w:trHeight w:val="20"/>
        </w:trPr>
        <w:tc>
          <w:tcPr>
            <w:tcW w:w="1606" w:type="pct"/>
            <w:tcBorders>
              <w:top w:val="nil"/>
              <w:left w:val="single" w:sz="4" w:space="0" w:color="auto"/>
              <w:bottom w:val="single" w:sz="4" w:space="0" w:color="auto"/>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color w:val="000000"/>
                <w:sz w:val="18"/>
                <w:szCs w:val="16"/>
                <w:lang w:eastAsia="en-US"/>
              </w:rPr>
              <w:t>-docosahexaenoyl methionine</w:t>
            </w:r>
          </w:p>
        </w:tc>
        <w:tc>
          <w:tcPr>
            <w:tcW w:w="422" w:type="pct"/>
            <w:tcBorders>
              <w:top w:val="nil"/>
              <w:left w:val="single" w:sz="4" w:space="0" w:color="auto"/>
              <w:bottom w:val="single" w:sz="4" w:space="0" w:color="auto"/>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color w:val="000000"/>
                <w:sz w:val="18"/>
                <w:szCs w:val="18"/>
                <w:lang w:eastAsia="en-US"/>
              </w:rPr>
              <w:t>458.68</w:t>
            </w:r>
          </w:p>
        </w:tc>
        <w:tc>
          <w:tcPr>
            <w:tcW w:w="470" w:type="pct"/>
            <w:tcBorders>
              <w:top w:val="nil"/>
              <w:left w:val="single" w:sz="4" w:space="0" w:color="auto"/>
              <w:bottom w:val="single" w:sz="4" w:space="0" w:color="auto"/>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color w:val="000000"/>
                <w:sz w:val="18"/>
                <w:szCs w:val="18"/>
                <w:lang w:eastAsia="en-US"/>
              </w:rPr>
              <w:t>148.2</w:t>
            </w:r>
          </w:p>
        </w:tc>
        <w:tc>
          <w:tcPr>
            <w:tcW w:w="127"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Calibri" w:eastAsia="Times New Roman" w:hAnsi="Calibri" w:cs="Times New Roman"/>
                <w:color w:val="000000"/>
                <w:sz w:val="16"/>
                <w:szCs w:val="16"/>
                <w:lang w:eastAsia="en-US"/>
              </w:rPr>
            </w:pPr>
          </w:p>
        </w:tc>
        <w:tc>
          <w:tcPr>
            <w:tcW w:w="1470" w:type="pct"/>
            <w:tcBorders>
              <w:top w:val="single" w:sz="4" w:space="0" w:color="auto"/>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bCs/>
                <w:color w:val="000000"/>
                <w:sz w:val="18"/>
                <w:szCs w:val="16"/>
                <w:lang w:eastAsia="en-US"/>
              </w:rPr>
            </w:pPr>
            <w:r w:rsidRPr="00EC0711">
              <w:rPr>
                <w:rFonts w:ascii="Arial" w:eastAsia="Times New Roman" w:hAnsi="Arial" w:cs="Arial"/>
                <w:color w:val="000000"/>
                <w:sz w:val="18"/>
                <w:szCs w:val="16"/>
                <w:lang w:eastAsia="en-US"/>
              </w:rPr>
              <w:t>2-arachidonoyl-</w:t>
            </w:r>
            <w:r w:rsidRPr="00EC0711">
              <w:rPr>
                <w:rFonts w:ascii="Arial" w:eastAsia="Times New Roman" w:hAnsi="Arial" w:cs="Arial"/>
                <w:i/>
                <w:color w:val="000000"/>
                <w:sz w:val="18"/>
                <w:szCs w:val="16"/>
                <w:lang w:eastAsia="en-US"/>
              </w:rPr>
              <w:t>sn</w:t>
            </w:r>
            <w:r w:rsidRPr="00EC0711">
              <w:rPr>
                <w:rFonts w:ascii="Arial" w:eastAsia="Times New Roman" w:hAnsi="Arial" w:cs="Arial"/>
                <w:color w:val="000000"/>
                <w:sz w:val="18"/>
                <w:szCs w:val="16"/>
                <w:lang w:eastAsia="en-US"/>
              </w:rPr>
              <w:t>-glycerol</w:t>
            </w:r>
          </w:p>
        </w:tc>
        <w:tc>
          <w:tcPr>
            <w:tcW w:w="423" w:type="pct"/>
            <w:tcBorders>
              <w:top w:val="single" w:sz="4" w:space="0" w:color="auto"/>
              <w:left w:val="single" w:sz="4" w:space="0" w:color="auto"/>
              <w:bottom w:val="nil"/>
              <w:right w:val="single" w:sz="4" w:space="0" w:color="auto"/>
            </w:tcBorders>
            <w:shd w:val="clear" w:color="auto" w:fill="auto"/>
            <w:noWrap/>
            <w:vAlign w:val="bottom"/>
            <w:hideMark/>
          </w:tcPr>
          <w:p w:rsidR="00D5285D" w:rsidRPr="00EC0711" w:rsidRDefault="00D5285D" w:rsidP="00D5285D">
            <w:pPr>
              <w:jc w:val="center"/>
              <w:rPr>
                <w:rFonts w:ascii="Arial" w:eastAsia="Times New Roman" w:hAnsi="Arial" w:cs="Arial"/>
                <w:bCs/>
                <w:color w:val="000000"/>
                <w:sz w:val="16"/>
                <w:szCs w:val="16"/>
                <w:lang w:eastAsia="en-US"/>
              </w:rPr>
            </w:pPr>
            <w:r w:rsidRPr="00053508">
              <w:rPr>
                <w:rFonts w:ascii="Arial" w:eastAsia="Times New Roman" w:hAnsi="Arial" w:cs="Arial"/>
                <w:color w:val="000000"/>
                <w:sz w:val="18"/>
                <w:szCs w:val="16"/>
                <w:lang w:eastAsia="en-US"/>
              </w:rPr>
              <w:t>379.3</w:t>
            </w:r>
          </w:p>
        </w:tc>
        <w:tc>
          <w:tcPr>
            <w:tcW w:w="481" w:type="pct"/>
            <w:tcBorders>
              <w:top w:val="single" w:sz="4" w:space="0" w:color="auto"/>
              <w:left w:val="single" w:sz="4" w:space="0" w:color="auto"/>
              <w:bottom w:val="nil"/>
              <w:right w:val="single" w:sz="4" w:space="0" w:color="auto"/>
            </w:tcBorders>
            <w:shd w:val="clear" w:color="auto" w:fill="auto"/>
            <w:noWrap/>
            <w:vAlign w:val="bottom"/>
            <w:hideMark/>
          </w:tcPr>
          <w:p w:rsidR="00D5285D" w:rsidRPr="00EC0711" w:rsidRDefault="00D5285D" w:rsidP="00D5285D">
            <w:pPr>
              <w:jc w:val="center"/>
              <w:rPr>
                <w:rFonts w:ascii="Arial" w:eastAsia="Times New Roman" w:hAnsi="Arial" w:cs="Arial"/>
                <w:bCs/>
                <w:color w:val="000000"/>
                <w:sz w:val="16"/>
                <w:szCs w:val="16"/>
                <w:lang w:eastAsia="en-US"/>
              </w:rPr>
            </w:pPr>
            <w:r w:rsidRPr="00053508">
              <w:rPr>
                <w:rFonts w:ascii="Arial" w:eastAsia="Times New Roman" w:hAnsi="Arial" w:cs="Arial"/>
                <w:color w:val="000000"/>
                <w:sz w:val="18"/>
                <w:szCs w:val="16"/>
                <w:lang w:eastAsia="en-US"/>
              </w:rPr>
              <w:t>287.5</w:t>
            </w:r>
          </w:p>
        </w:tc>
      </w:tr>
      <w:tr w:rsidR="00D5285D" w:rsidRPr="00EC0711" w:rsidTr="00D5285D">
        <w:trPr>
          <w:trHeight w:val="20"/>
        </w:trPr>
        <w:tc>
          <w:tcPr>
            <w:tcW w:w="160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bCs/>
                <w:i/>
                <w:color w:val="000000"/>
                <w:sz w:val="18"/>
                <w:szCs w:val="16"/>
                <w:lang w:eastAsia="en-US"/>
              </w:rPr>
              <w:t>N</w:t>
            </w:r>
            <w:r w:rsidRPr="00EC0711">
              <w:rPr>
                <w:rFonts w:ascii="Arial" w:eastAsia="Times New Roman" w:hAnsi="Arial" w:cs="Arial"/>
                <w:bCs/>
                <w:color w:val="000000"/>
                <w:sz w:val="18"/>
                <w:szCs w:val="16"/>
                <w:lang w:eastAsia="en-US"/>
              </w:rPr>
              <w:t>-acyl phenylalanine</w:t>
            </w:r>
          </w:p>
        </w:tc>
        <w:tc>
          <w:tcPr>
            <w:tcW w:w="42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bCs/>
                <w:color w:val="000000"/>
                <w:sz w:val="16"/>
                <w:szCs w:val="18"/>
                <w:lang w:eastAsia="en-US"/>
              </w:rPr>
              <w:t>[M – H]</w:t>
            </w:r>
            <w:r w:rsidRPr="00053508">
              <w:rPr>
                <w:rFonts w:ascii="Arial" w:eastAsia="Times New Roman" w:hAnsi="Arial" w:cs="Arial"/>
                <w:bCs/>
                <w:color w:val="000000"/>
                <w:sz w:val="16"/>
                <w:szCs w:val="18"/>
                <w:vertAlign w:val="superscript"/>
                <w:lang w:eastAsia="en-US"/>
              </w:rPr>
              <w:t>-</w:t>
            </w:r>
          </w:p>
        </w:tc>
        <w:tc>
          <w:tcPr>
            <w:tcW w:w="47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bCs/>
                <w:color w:val="000000"/>
                <w:sz w:val="16"/>
                <w:szCs w:val="18"/>
                <w:lang w:eastAsia="en-US"/>
              </w:rPr>
              <w:t>Fragment</w:t>
            </w:r>
          </w:p>
        </w:tc>
        <w:tc>
          <w:tcPr>
            <w:tcW w:w="127"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Calibri" w:eastAsia="Times New Roman" w:hAnsi="Calibri" w:cs="Times New Roman"/>
                <w:color w:val="000000"/>
                <w:sz w:val="16"/>
                <w:szCs w:val="16"/>
                <w:lang w:eastAsia="en-US"/>
              </w:rPr>
            </w:pPr>
          </w:p>
        </w:tc>
        <w:tc>
          <w:tcPr>
            <w:tcW w:w="1470" w:type="pct"/>
            <w:tcBorders>
              <w:top w:val="nil"/>
              <w:left w:val="single" w:sz="4" w:space="0" w:color="auto"/>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color w:val="000000"/>
                <w:sz w:val="18"/>
                <w:szCs w:val="16"/>
                <w:lang w:eastAsia="en-US"/>
              </w:rPr>
              <w:t>2-linoleoyl-</w:t>
            </w:r>
            <w:r w:rsidRPr="00EC0711">
              <w:rPr>
                <w:rFonts w:ascii="Arial" w:eastAsia="Times New Roman" w:hAnsi="Arial" w:cs="Arial"/>
                <w:i/>
                <w:color w:val="000000"/>
                <w:sz w:val="18"/>
                <w:szCs w:val="16"/>
                <w:lang w:eastAsia="en-US"/>
              </w:rPr>
              <w:t>sn</w:t>
            </w:r>
            <w:r w:rsidRPr="00EC0711">
              <w:rPr>
                <w:rFonts w:ascii="Arial" w:eastAsia="Times New Roman" w:hAnsi="Arial" w:cs="Arial"/>
                <w:color w:val="000000"/>
                <w:sz w:val="18"/>
                <w:szCs w:val="16"/>
                <w:lang w:eastAsia="en-US"/>
              </w:rPr>
              <w:t>-glycerol</w:t>
            </w:r>
          </w:p>
        </w:tc>
        <w:tc>
          <w:tcPr>
            <w:tcW w:w="423" w:type="pct"/>
            <w:tcBorders>
              <w:top w:val="nil"/>
              <w:left w:val="single" w:sz="4" w:space="0" w:color="auto"/>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053508">
              <w:rPr>
                <w:rFonts w:ascii="Arial" w:eastAsia="Times New Roman" w:hAnsi="Arial" w:cs="Arial"/>
                <w:color w:val="000000"/>
                <w:sz w:val="18"/>
                <w:szCs w:val="16"/>
                <w:lang w:eastAsia="en-US"/>
              </w:rPr>
              <w:t>355.5</w:t>
            </w:r>
          </w:p>
        </w:tc>
        <w:tc>
          <w:tcPr>
            <w:tcW w:w="481" w:type="pct"/>
            <w:tcBorders>
              <w:top w:val="nil"/>
              <w:left w:val="single" w:sz="4" w:space="0" w:color="auto"/>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053508">
              <w:rPr>
                <w:rFonts w:ascii="Arial" w:eastAsia="Times New Roman" w:hAnsi="Arial" w:cs="Arial"/>
                <w:color w:val="000000"/>
                <w:sz w:val="18"/>
                <w:szCs w:val="16"/>
                <w:lang w:eastAsia="en-US"/>
              </w:rPr>
              <w:t>245</w:t>
            </w:r>
          </w:p>
        </w:tc>
      </w:tr>
      <w:tr w:rsidR="00D5285D" w:rsidRPr="00EC0711" w:rsidTr="00D5285D">
        <w:trPr>
          <w:trHeight w:val="20"/>
        </w:trPr>
        <w:tc>
          <w:tcPr>
            <w:tcW w:w="1606" w:type="pct"/>
            <w:tcBorders>
              <w:top w:val="single" w:sz="4" w:space="0" w:color="auto"/>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color w:val="000000"/>
                <w:sz w:val="18"/>
                <w:szCs w:val="16"/>
                <w:lang w:eastAsia="en-US"/>
              </w:rPr>
              <w:t>-palmitoyl phenylalanine</w:t>
            </w:r>
          </w:p>
        </w:tc>
        <w:tc>
          <w:tcPr>
            <w:tcW w:w="422" w:type="pct"/>
            <w:tcBorders>
              <w:top w:val="single" w:sz="4" w:space="0" w:color="auto"/>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color w:val="000000"/>
                <w:sz w:val="18"/>
                <w:szCs w:val="18"/>
                <w:lang w:eastAsia="en-US"/>
              </w:rPr>
              <w:t>402.59</w:t>
            </w:r>
          </w:p>
        </w:tc>
        <w:tc>
          <w:tcPr>
            <w:tcW w:w="470" w:type="pct"/>
            <w:tcBorders>
              <w:top w:val="single" w:sz="4" w:space="0" w:color="auto"/>
              <w:left w:val="single" w:sz="4" w:space="0" w:color="auto"/>
              <w:bottom w:val="nil"/>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color w:val="000000"/>
                <w:sz w:val="18"/>
                <w:szCs w:val="18"/>
                <w:lang w:eastAsia="en-US"/>
              </w:rPr>
              <w:t>164.1</w:t>
            </w:r>
          </w:p>
        </w:tc>
        <w:tc>
          <w:tcPr>
            <w:tcW w:w="127"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Calibri" w:eastAsia="Times New Roman" w:hAnsi="Calibri" w:cs="Times New Roman"/>
                <w:color w:val="000000"/>
                <w:sz w:val="16"/>
                <w:szCs w:val="16"/>
                <w:lang w:eastAsia="en-US"/>
              </w:rPr>
            </w:pPr>
          </w:p>
        </w:tc>
        <w:tc>
          <w:tcPr>
            <w:tcW w:w="1470" w:type="pct"/>
            <w:tcBorders>
              <w:top w:val="nil"/>
              <w:left w:val="single" w:sz="4" w:space="0" w:color="auto"/>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color w:val="000000"/>
                <w:sz w:val="18"/>
                <w:szCs w:val="16"/>
                <w:lang w:eastAsia="en-US"/>
              </w:rPr>
              <w:t>2-oleoyl-</w:t>
            </w:r>
            <w:r w:rsidRPr="00EC0711">
              <w:rPr>
                <w:rFonts w:ascii="Arial" w:eastAsia="Times New Roman" w:hAnsi="Arial" w:cs="Arial"/>
                <w:i/>
                <w:color w:val="000000"/>
                <w:sz w:val="18"/>
                <w:szCs w:val="16"/>
                <w:lang w:eastAsia="en-US"/>
              </w:rPr>
              <w:t>sn</w:t>
            </w:r>
            <w:r w:rsidRPr="00EC0711">
              <w:rPr>
                <w:rFonts w:ascii="Arial" w:eastAsia="Times New Roman" w:hAnsi="Arial" w:cs="Arial"/>
                <w:color w:val="000000"/>
                <w:sz w:val="18"/>
                <w:szCs w:val="16"/>
                <w:lang w:eastAsia="en-US"/>
              </w:rPr>
              <w:t>-glycerol</w:t>
            </w:r>
          </w:p>
        </w:tc>
        <w:tc>
          <w:tcPr>
            <w:tcW w:w="423" w:type="pct"/>
            <w:tcBorders>
              <w:top w:val="nil"/>
              <w:left w:val="single" w:sz="4" w:space="0" w:color="auto"/>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053508">
              <w:rPr>
                <w:rFonts w:ascii="Arial" w:eastAsia="Times New Roman" w:hAnsi="Arial" w:cs="Arial"/>
                <w:color w:val="000000"/>
                <w:sz w:val="18"/>
                <w:szCs w:val="16"/>
                <w:lang w:eastAsia="en-US"/>
              </w:rPr>
              <w:t>357.5</w:t>
            </w:r>
          </w:p>
        </w:tc>
        <w:tc>
          <w:tcPr>
            <w:tcW w:w="481" w:type="pct"/>
            <w:tcBorders>
              <w:top w:val="nil"/>
              <w:left w:val="single" w:sz="4" w:space="0" w:color="auto"/>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053508">
              <w:rPr>
                <w:rFonts w:ascii="Arial" w:eastAsia="Times New Roman" w:hAnsi="Arial" w:cs="Arial"/>
                <w:color w:val="000000"/>
                <w:sz w:val="18"/>
                <w:szCs w:val="16"/>
                <w:lang w:eastAsia="en-US"/>
              </w:rPr>
              <w:t>265.2</w:t>
            </w:r>
          </w:p>
        </w:tc>
      </w:tr>
      <w:tr w:rsidR="00D5285D" w:rsidRPr="00EC0711" w:rsidTr="00D5285D">
        <w:trPr>
          <w:trHeight w:val="20"/>
        </w:trPr>
        <w:tc>
          <w:tcPr>
            <w:tcW w:w="1606" w:type="pct"/>
            <w:tcBorders>
              <w:top w:val="nil"/>
              <w:left w:val="single" w:sz="4" w:space="0" w:color="auto"/>
              <w:bottom w:val="nil"/>
              <w:right w:val="single" w:sz="4" w:space="0" w:color="auto"/>
            </w:tcBorders>
            <w:shd w:val="clear" w:color="auto" w:fill="auto"/>
            <w:noWrap/>
            <w:vAlign w:val="bottom"/>
          </w:tcPr>
          <w:p w:rsidR="00D5285D" w:rsidRPr="00EC0711" w:rsidRDefault="00D5285D" w:rsidP="00D5285D">
            <w:pPr>
              <w:rPr>
                <w:rFonts w:ascii="Arial" w:eastAsia="Times New Roman" w:hAnsi="Arial" w:cs="Arial"/>
                <w:i/>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color w:val="000000"/>
                <w:sz w:val="18"/>
                <w:szCs w:val="16"/>
                <w:lang w:eastAsia="en-US"/>
              </w:rPr>
              <w:t>-stearoyl phenylalanine</w:t>
            </w:r>
          </w:p>
        </w:tc>
        <w:tc>
          <w:tcPr>
            <w:tcW w:w="422" w:type="pct"/>
            <w:tcBorders>
              <w:top w:val="nil"/>
              <w:left w:val="single" w:sz="4" w:space="0" w:color="auto"/>
              <w:bottom w:val="nil"/>
              <w:right w:val="single" w:sz="4" w:space="0" w:color="auto"/>
            </w:tcBorders>
            <w:shd w:val="clear" w:color="auto" w:fill="auto"/>
            <w:noWrap/>
            <w:vAlign w:val="bottom"/>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color w:val="000000"/>
                <w:sz w:val="18"/>
                <w:szCs w:val="18"/>
                <w:lang w:eastAsia="en-US"/>
              </w:rPr>
              <w:t>430.65</w:t>
            </w:r>
          </w:p>
        </w:tc>
        <w:tc>
          <w:tcPr>
            <w:tcW w:w="470" w:type="pct"/>
            <w:tcBorders>
              <w:top w:val="nil"/>
              <w:left w:val="single" w:sz="4" w:space="0" w:color="auto"/>
              <w:bottom w:val="nil"/>
              <w:right w:val="single" w:sz="4" w:space="0" w:color="auto"/>
            </w:tcBorders>
            <w:shd w:val="clear" w:color="auto" w:fill="auto"/>
            <w:noWrap/>
            <w:vAlign w:val="bottom"/>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color w:val="000000"/>
                <w:sz w:val="18"/>
                <w:szCs w:val="18"/>
                <w:lang w:eastAsia="en-US"/>
              </w:rPr>
              <w:t>164.1</w:t>
            </w:r>
          </w:p>
        </w:tc>
        <w:tc>
          <w:tcPr>
            <w:tcW w:w="127" w:type="pct"/>
            <w:tcBorders>
              <w:top w:val="nil"/>
              <w:left w:val="single" w:sz="4" w:space="0" w:color="auto"/>
              <w:bottom w:val="nil"/>
              <w:right w:val="single" w:sz="4" w:space="0" w:color="auto"/>
            </w:tcBorders>
            <w:shd w:val="clear" w:color="auto" w:fill="auto"/>
            <w:noWrap/>
            <w:vAlign w:val="bottom"/>
          </w:tcPr>
          <w:p w:rsidR="00D5285D" w:rsidRPr="00EC0711" w:rsidRDefault="00D5285D" w:rsidP="00D5285D">
            <w:pPr>
              <w:rPr>
                <w:rFonts w:ascii="Calibri" w:eastAsia="Times New Roman" w:hAnsi="Calibri" w:cs="Times New Roman"/>
                <w:color w:val="000000"/>
                <w:sz w:val="16"/>
                <w:szCs w:val="16"/>
                <w:lang w:eastAsia="en-US"/>
              </w:rPr>
            </w:pPr>
          </w:p>
        </w:tc>
        <w:tc>
          <w:tcPr>
            <w:tcW w:w="1470" w:type="pct"/>
            <w:tcBorders>
              <w:left w:val="single" w:sz="4" w:space="0" w:color="auto"/>
              <w:bottom w:val="single" w:sz="4" w:space="0" w:color="auto"/>
              <w:right w:val="single" w:sz="4" w:space="0" w:color="auto"/>
            </w:tcBorders>
            <w:shd w:val="clear" w:color="auto" w:fill="auto"/>
            <w:noWrap/>
            <w:vAlign w:val="bottom"/>
          </w:tcPr>
          <w:p w:rsidR="00D5285D" w:rsidRPr="00EC0711" w:rsidRDefault="00D5285D" w:rsidP="00D5285D">
            <w:pPr>
              <w:rPr>
                <w:rFonts w:ascii="Arial" w:eastAsia="Times New Roman" w:hAnsi="Arial" w:cs="Arial"/>
                <w:bCs/>
                <w:color w:val="000000"/>
                <w:sz w:val="18"/>
                <w:szCs w:val="16"/>
                <w:lang w:eastAsia="en-US"/>
              </w:rPr>
            </w:pPr>
            <w:r w:rsidRPr="00EC0711">
              <w:rPr>
                <w:rFonts w:ascii="Arial" w:eastAsia="Times New Roman" w:hAnsi="Arial" w:cs="Arial"/>
                <w:color w:val="000000"/>
                <w:sz w:val="18"/>
                <w:szCs w:val="16"/>
                <w:lang w:eastAsia="en-US"/>
              </w:rPr>
              <w:t>2-</w:t>
            </w:r>
            <w:r>
              <w:rPr>
                <w:rFonts w:ascii="Arial" w:eastAsia="Times New Roman" w:hAnsi="Arial" w:cs="Arial"/>
                <w:color w:val="000000"/>
                <w:sz w:val="18"/>
                <w:szCs w:val="16"/>
                <w:lang w:eastAsia="en-US"/>
              </w:rPr>
              <w:t>palmit</w:t>
            </w:r>
            <w:r w:rsidRPr="00EC0711">
              <w:rPr>
                <w:rFonts w:ascii="Arial" w:eastAsia="Times New Roman" w:hAnsi="Arial" w:cs="Arial"/>
                <w:color w:val="000000"/>
                <w:sz w:val="18"/>
                <w:szCs w:val="16"/>
                <w:lang w:eastAsia="en-US"/>
              </w:rPr>
              <w:t>oyl-</w:t>
            </w:r>
            <w:r w:rsidRPr="00EC0711">
              <w:rPr>
                <w:rFonts w:ascii="Arial" w:eastAsia="Times New Roman" w:hAnsi="Arial" w:cs="Arial"/>
                <w:i/>
                <w:color w:val="000000"/>
                <w:sz w:val="18"/>
                <w:szCs w:val="16"/>
                <w:lang w:eastAsia="en-US"/>
              </w:rPr>
              <w:t>sn</w:t>
            </w:r>
            <w:r w:rsidRPr="00EC0711">
              <w:rPr>
                <w:rFonts w:ascii="Arial" w:eastAsia="Times New Roman" w:hAnsi="Arial" w:cs="Arial"/>
                <w:color w:val="000000"/>
                <w:sz w:val="18"/>
                <w:szCs w:val="16"/>
                <w:lang w:eastAsia="en-US"/>
              </w:rPr>
              <w:t>-glycerol</w:t>
            </w:r>
          </w:p>
        </w:tc>
        <w:tc>
          <w:tcPr>
            <w:tcW w:w="423" w:type="pct"/>
            <w:tcBorders>
              <w:left w:val="single" w:sz="4" w:space="0" w:color="auto"/>
              <w:bottom w:val="single" w:sz="4" w:space="0" w:color="auto"/>
              <w:right w:val="single" w:sz="4" w:space="0" w:color="auto"/>
            </w:tcBorders>
            <w:shd w:val="clear" w:color="auto" w:fill="auto"/>
            <w:noWrap/>
            <w:vAlign w:val="bottom"/>
          </w:tcPr>
          <w:p w:rsidR="00D5285D" w:rsidRPr="00E92ECB" w:rsidRDefault="00D5285D" w:rsidP="00D5285D">
            <w:pPr>
              <w:jc w:val="center"/>
              <w:rPr>
                <w:rFonts w:ascii="Arial" w:eastAsia="Times New Roman" w:hAnsi="Arial" w:cs="Arial"/>
                <w:bCs/>
                <w:color w:val="000000"/>
                <w:sz w:val="18"/>
                <w:szCs w:val="16"/>
                <w:lang w:eastAsia="en-US"/>
              </w:rPr>
            </w:pPr>
            <w:r w:rsidRPr="00E92ECB">
              <w:rPr>
                <w:rFonts w:ascii="Arial" w:eastAsia="Times New Roman" w:hAnsi="Arial" w:cs="Arial"/>
                <w:bCs/>
                <w:color w:val="000000"/>
                <w:sz w:val="18"/>
                <w:szCs w:val="16"/>
                <w:lang w:eastAsia="en-US"/>
              </w:rPr>
              <w:t>331.5</w:t>
            </w:r>
          </w:p>
        </w:tc>
        <w:tc>
          <w:tcPr>
            <w:tcW w:w="481" w:type="pct"/>
            <w:tcBorders>
              <w:left w:val="single" w:sz="4" w:space="0" w:color="auto"/>
              <w:bottom w:val="single" w:sz="4" w:space="0" w:color="auto"/>
              <w:right w:val="single" w:sz="4" w:space="0" w:color="auto"/>
            </w:tcBorders>
            <w:shd w:val="clear" w:color="auto" w:fill="auto"/>
            <w:noWrap/>
            <w:vAlign w:val="bottom"/>
          </w:tcPr>
          <w:p w:rsidR="00D5285D" w:rsidRPr="00E92ECB" w:rsidRDefault="00D5285D" w:rsidP="00D5285D">
            <w:pPr>
              <w:jc w:val="center"/>
              <w:rPr>
                <w:rFonts w:ascii="Arial" w:eastAsia="Times New Roman" w:hAnsi="Arial" w:cs="Arial"/>
                <w:bCs/>
                <w:color w:val="000000"/>
                <w:sz w:val="18"/>
                <w:szCs w:val="16"/>
                <w:lang w:eastAsia="en-US"/>
              </w:rPr>
            </w:pPr>
            <w:r w:rsidRPr="00E92ECB">
              <w:rPr>
                <w:rFonts w:ascii="Arial" w:eastAsia="Times New Roman" w:hAnsi="Arial" w:cs="Arial"/>
                <w:bCs/>
                <w:color w:val="000000"/>
                <w:sz w:val="18"/>
                <w:szCs w:val="16"/>
                <w:lang w:eastAsia="en-US"/>
              </w:rPr>
              <w:t>239.5</w:t>
            </w:r>
          </w:p>
        </w:tc>
      </w:tr>
      <w:tr w:rsidR="00D5285D" w:rsidRPr="00EC0711" w:rsidTr="00D5285D">
        <w:trPr>
          <w:trHeight w:val="20"/>
        </w:trPr>
        <w:tc>
          <w:tcPr>
            <w:tcW w:w="1606" w:type="pct"/>
            <w:tcBorders>
              <w:top w:val="nil"/>
              <w:left w:val="single" w:sz="4" w:space="0" w:color="auto"/>
              <w:bottom w:val="nil"/>
              <w:right w:val="single" w:sz="4" w:space="0" w:color="auto"/>
            </w:tcBorders>
            <w:shd w:val="clear" w:color="auto" w:fill="auto"/>
            <w:noWrap/>
            <w:vAlign w:val="bottom"/>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color w:val="000000"/>
                <w:sz w:val="18"/>
                <w:szCs w:val="16"/>
                <w:lang w:eastAsia="en-US"/>
              </w:rPr>
              <w:t>-oleoyl phenylalanine</w:t>
            </w:r>
          </w:p>
        </w:tc>
        <w:tc>
          <w:tcPr>
            <w:tcW w:w="422" w:type="pct"/>
            <w:tcBorders>
              <w:top w:val="nil"/>
              <w:left w:val="single" w:sz="4" w:space="0" w:color="auto"/>
              <w:bottom w:val="nil"/>
              <w:right w:val="single" w:sz="4" w:space="0" w:color="auto"/>
            </w:tcBorders>
            <w:shd w:val="clear" w:color="auto" w:fill="auto"/>
            <w:noWrap/>
            <w:vAlign w:val="bottom"/>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color w:val="000000"/>
                <w:sz w:val="18"/>
                <w:szCs w:val="18"/>
                <w:lang w:eastAsia="en-US"/>
              </w:rPr>
              <w:t>428.63</w:t>
            </w:r>
          </w:p>
        </w:tc>
        <w:tc>
          <w:tcPr>
            <w:tcW w:w="470" w:type="pct"/>
            <w:tcBorders>
              <w:top w:val="nil"/>
              <w:left w:val="single" w:sz="4" w:space="0" w:color="auto"/>
              <w:bottom w:val="nil"/>
              <w:right w:val="single" w:sz="4" w:space="0" w:color="auto"/>
            </w:tcBorders>
            <w:shd w:val="clear" w:color="auto" w:fill="auto"/>
            <w:noWrap/>
            <w:vAlign w:val="bottom"/>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color w:val="000000"/>
                <w:sz w:val="18"/>
                <w:szCs w:val="18"/>
                <w:lang w:eastAsia="en-US"/>
              </w:rPr>
              <w:t>164.1</w:t>
            </w:r>
          </w:p>
        </w:tc>
        <w:tc>
          <w:tcPr>
            <w:tcW w:w="127"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Calibri" w:eastAsia="Times New Roman" w:hAnsi="Calibri" w:cs="Times New Roman"/>
                <w:color w:val="000000"/>
                <w:sz w:val="16"/>
                <w:szCs w:val="16"/>
                <w:lang w:eastAsia="en-US"/>
              </w:rPr>
            </w:pPr>
          </w:p>
        </w:tc>
        <w:tc>
          <w:tcPr>
            <w:tcW w:w="147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bCs/>
                <w:color w:val="000000"/>
                <w:sz w:val="18"/>
                <w:szCs w:val="16"/>
                <w:lang w:eastAsia="en-US"/>
              </w:rPr>
              <w:t>Prostaglandins</w:t>
            </w:r>
          </w:p>
        </w:tc>
        <w:tc>
          <w:tcPr>
            <w:tcW w:w="42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EC0711">
              <w:rPr>
                <w:rFonts w:ascii="Arial" w:eastAsia="Times New Roman" w:hAnsi="Arial" w:cs="Arial"/>
                <w:bCs/>
                <w:color w:val="000000"/>
                <w:sz w:val="16"/>
                <w:szCs w:val="16"/>
                <w:lang w:eastAsia="en-US"/>
              </w:rPr>
              <w:t>[M – H]</w:t>
            </w:r>
            <w:r w:rsidRPr="00EC0711">
              <w:rPr>
                <w:rFonts w:ascii="Arial" w:eastAsia="Times New Roman" w:hAnsi="Arial" w:cs="Arial"/>
                <w:bCs/>
                <w:color w:val="000000"/>
                <w:sz w:val="16"/>
                <w:szCs w:val="16"/>
                <w:vertAlign w:val="superscript"/>
                <w:lang w:eastAsia="en-US"/>
              </w:rPr>
              <w:t>-</w:t>
            </w:r>
          </w:p>
        </w:tc>
        <w:tc>
          <w:tcPr>
            <w:tcW w:w="48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EC0711">
              <w:rPr>
                <w:rFonts w:ascii="Arial" w:eastAsia="Times New Roman" w:hAnsi="Arial" w:cs="Arial"/>
                <w:bCs/>
                <w:color w:val="000000"/>
                <w:sz w:val="16"/>
                <w:szCs w:val="16"/>
                <w:lang w:eastAsia="en-US"/>
              </w:rPr>
              <w:t>Fragment</w:t>
            </w:r>
          </w:p>
        </w:tc>
      </w:tr>
      <w:tr w:rsidR="00D5285D" w:rsidRPr="00EC0711" w:rsidTr="00D5285D">
        <w:trPr>
          <w:trHeight w:val="20"/>
        </w:trPr>
        <w:tc>
          <w:tcPr>
            <w:tcW w:w="1606" w:type="pct"/>
            <w:tcBorders>
              <w:top w:val="nil"/>
              <w:left w:val="single" w:sz="4" w:space="0" w:color="auto"/>
              <w:bottom w:val="nil"/>
              <w:right w:val="single" w:sz="4" w:space="0" w:color="auto"/>
            </w:tcBorders>
            <w:shd w:val="clear" w:color="auto" w:fill="auto"/>
            <w:noWrap/>
            <w:vAlign w:val="bottom"/>
          </w:tcPr>
          <w:p w:rsidR="00D5285D" w:rsidRPr="00EC0711" w:rsidRDefault="00D5285D" w:rsidP="00D5285D">
            <w:pPr>
              <w:rPr>
                <w:rFonts w:ascii="Arial" w:eastAsia="Times New Roman" w:hAnsi="Arial" w:cs="Arial"/>
                <w:bCs/>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color w:val="000000"/>
                <w:sz w:val="18"/>
                <w:szCs w:val="16"/>
                <w:lang w:eastAsia="en-US"/>
              </w:rPr>
              <w:t xml:space="preserve">-linoleoyl phenylalanine </w:t>
            </w:r>
          </w:p>
        </w:tc>
        <w:tc>
          <w:tcPr>
            <w:tcW w:w="422" w:type="pct"/>
            <w:tcBorders>
              <w:top w:val="nil"/>
              <w:left w:val="single" w:sz="4" w:space="0" w:color="auto"/>
              <w:bottom w:val="nil"/>
              <w:right w:val="single" w:sz="4" w:space="0" w:color="auto"/>
            </w:tcBorders>
            <w:shd w:val="clear" w:color="auto" w:fill="auto"/>
            <w:noWrap/>
            <w:vAlign w:val="bottom"/>
          </w:tcPr>
          <w:p w:rsidR="00D5285D" w:rsidRPr="00053508" w:rsidRDefault="00D5285D" w:rsidP="00D5285D">
            <w:pPr>
              <w:jc w:val="center"/>
              <w:rPr>
                <w:rFonts w:ascii="Arial" w:eastAsia="Times New Roman" w:hAnsi="Arial" w:cs="Arial"/>
                <w:bCs/>
                <w:color w:val="000000"/>
                <w:sz w:val="16"/>
                <w:szCs w:val="18"/>
                <w:lang w:eastAsia="en-US"/>
              </w:rPr>
            </w:pPr>
            <w:r w:rsidRPr="00053508">
              <w:rPr>
                <w:rFonts w:ascii="Arial" w:eastAsia="Times New Roman" w:hAnsi="Arial" w:cs="Arial"/>
                <w:color w:val="000000"/>
                <w:sz w:val="18"/>
                <w:szCs w:val="18"/>
                <w:lang w:eastAsia="en-US"/>
              </w:rPr>
              <w:t>426.61</w:t>
            </w:r>
          </w:p>
        </w:tc>
        <w:tc>
          <w:tcPr>
            <w:tcW w:w="470" w:type="pct"/>
            <w:tcBorders>
              <w:top w:val="nil"/>
              <w:left w:val="single" w:sz="4" w:space="0" w:color="auto"/>
              <w:bottom w:val="nil"/>
              <w:right w:val="single" w:sz="4" w:space="0" w:color="auto"/>
            </w:tcBorders>
            <w:shd w:val="clear" w:color="auto" w:fill="auto"/>
            <w:noWrap/>
            <w:vAlign w:val="bottom"/>
          </w:tcPr>
          <w:p w:rsidR="00D5285D" w:rsidRPr="00053508" w:rsidRDefault="00D5285D" w:rsidP="00D5285D">
            <w:pPr>
              <w:jc w:val="center"/>
              <w:rPr>
                <w:rFonts w:ascii="Arial" w:eastAsia="Times New Roman" w:hAnsi="Arial" w:cs="Arial"/>
                <w:bCs/>
                <w:color w:val="000000"/>
                <w:sz w:val="16"/>
                <w:szCs w:val="18"/>
                <w:lang w:eastAsia="en-US"/>
              </w:rPr>
            </w:pPr>
            <w:r w:rsidRPr="00053508">
              <w:rPr>
                <w:rFonts w:ascii="Arial" w:eastAsia="Times New Roman" w:hAnsi="Arial" w:cs="Arial"/>
                <w:color w:val="000000"/>
                <w:sz w:val="18"/>
                <w:szCs w:val="18"/>
                <w:lang w:eastAsia="en-US"/>
              </w:rPr>
              <w:t>164.1</w:t>
            </w:r>
          </w:p>
        </w:tc>
        <w:tc>
          <w:tcPr>
            <w:tcW w:w="127" w:type="pct"/>
            <w:tcBorders>
              <w:top w:val="nil"/>
              <w:left w:val="single" w:sz="4" w:space="0" w:color="auto"/>
              <w:bottom w:val="nil"/>
              <w:right w:val="single" w:sz="4" w:space="0" w:color="auto"/>
            </w:tcBorders>
            <w:shd w:val="clear" w:color="auto" w:fill="auto"/>
            <w:vAlign w:val="bottom"/>
          </w:tcPr>
          <w:p w:rsidR="00D5285D" w:rsidRPr="00EC0711" w:rsidRDefault="00D5285D" w:rsidP="00D5285D">
            <w:pPr>
              <w:rPr>
                <w:rFonts w:ascii="Arial" w:eastAsia="Times New Roman" w:hAnsi="Arial" w:cs="Arial"/>
                <w:bCs/>
                <w:color w:val="000000"/>
                <w:sz w:val="16"/>
                <w:szCs w:val="16"/>
                <w:lang w:eastAsia="en-US"/>
              </w:rPr>
            </w:pPr>
          </w:p>
        </w:tc>
        <w:tc>
          <w:tcPr>
            <w:tcW w:w="1470" w:type="pct"/>
            <w:tcBorders>
              <w:top w:val="single" w:sz="4" w:space="0" w:color="auto"/>
              <w:left w:val="single" w:sz="4" w:space="0" w:color="auto"/>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bCs/>
                <w:color w:val="000000"/>
                <w:sz w:val="18"/>
                <w:szCs w:val="16"/>
                <w:lang w:eastAsia="en-US"/>
              </w:rPr>
            </w:pPr>
            <w:r w:rsidRPr="00EC0711">
              <w:rPr>
                <w:rFonts w:ascii="Arial" w:eastAsia="Times New Roman" w:hAnsi="Arial" w:cs="Arial"/>
                <w:color w:val="000000"/>
                <w:sz w:val="18"/>
                <w:szCs w:val="16"/>
                <w:lang w:eastAsia="en-US"/>
              </w:rPr>
              <w:t>PGE</w:t>
            </w:r>
            <w:r w:rsidRPr="00EC0711">
              <w:rPr>
                <w:rFonts w:ascii="Arial" w:eastAsia="Times New Roman" w:hAnsi="Arial" w:cs="Arial"/>
                <w:color w:val="000000"/>
                <w:sz w:val="18"/>
                <w:szCs w:val="16"/>
                <w:vertAlign w:val="subscript"/>
                <w:lang w:eastAsia="en-US"/>
              </w:rPr>
              <w:t>2</w:t>
            </w:r>
          </w:p>
        </w:tc>
        <w:tc>
          <w:tcPr>
            <w:tcW w:w="423" w:type="pct"/>
            <w:tcBorders>
              <w:top w:val="single" w:sz="4" w:space="0" w:color="auto"/>
              <w:left w:val="single" w:sz="4" w:space="0" w:color="auto"/>
              <w:right w:val="single" w:sz="4" w:space="0" w:color="auto"/>
            </w:tcBorders>
            <w:shd w:val="clear" w:color="auto" w:fill="auto"/>
            <w:noWrap/>
            <w:vAlign w:val="bottom"/>
            <w:hideMark/>
          </w:tcPr>
          <w:p w:rsidR="00D5285D" w:rsidRPr="00EC0711" w:rsidRDefault="00D5285D" w:rsidP="00D5285D">
            <w:pPr>
              <w:jc w:val="center"/>
              <w:rPr>
                <w:rFonts w:ascii="Arial" w:eastAsia="Times New Roman" w:hAnsi="Arial" w:cs="Arial"/>
                <w:bCs/>
                <w:color w:val="000000"/>
                <w:sz w:val="16"/>
                <w:szCs w:val="16"/>
                <w:lang w:eastAsia="en-US"/>
              </w:rPr>
            </w:pPr>
            <w:r w:rsidRPr="00053508">
              <w:rPr>
                <w:rFonts w:ascii="Arial" w:eastAsia="Times New Roman" w:hAnsi="Arial" w:cs="Arial"/>
                <w:color w:val="000000"/>
                <w:sz w:val="18"/>
                <w:szCs w:val="16"/>
                <w:lang w:eastAsia="en-US"/>
              </w:rPr>
              <w:t>351.2</w:t>
            </w:r>
          </w:p>
        </w:tc>
        <w:tc>
          <w:tcPr>
            <w:tcW w:w="481" w:type="pct"/>
            <w:tcBorders>
              <w:top w:val="single" w:sz="4" w:space="0" w:color="auto"/>
              <w:left w:val="single" w:sz="4" w:space="0" w:color="auto"/>
              <w:right w:val="single" w:sz="4" w:space="0" w:color="auto"/>
            </w:tcBorders>
            <w:shd w:val="clear" w:color="auto" w:fill="auto"/>
            <w:noWrap/>
            <w:vAlign w:val="bottom"/>
            <w:hideMark/>
          </w:tcPr>
          <w:p w:rsidR="00D5285D" w:rsidRPr="00EC0711" w:rsidRDefault="00D5285D" w:rsidP="00D5285D">
            <w:pPr>
              <w:jc w:val="center"/>
              <w:rPr>
                <w:rFonts w:ascii="Arial" w:eastAsia="Times New Roman" w:hAnsi="Arial" w:cs="Arial"/>
                <w:bCs/>
                <w:color w:val="000000"/>
                <w:sz w:val="16"/>
                <w:szCs w:val="16"/>
                <w:lang w:eastAsia="en-US"/>
              </w:rPr>
            </w:pPr>
            <w:r w:rsidRPr="00053508">
              <w:rPr>
                <w:rFonts w:ascii="Arial" w:eastAsia="Times New Roman" w:hAnsi="Arial" w:cs="Arial"/>
                <w:color w:val="000000"/>
                <w:sz w:val="18"/>
                <w:szCs w:val="16"/>
                <w:lang w:eastAsia="en-US"/>
              </w:rPr>
              <w:t>315</w:t>
            </w:r>
          </w:p>
        </w:tc>
      </w:tr>
      <w:tr w:rsidR="00D5285D" w:rsidRPr="00EC0711" w:rsidTr="00D5285D">
        <w:trPr>
          <w:trHeight w:val="20"/>
        </w:trPr>
        <w:tc>
          <w:tcPr>
            <w:tcW w:w="1606" w:type="pct"/>
            <w:tcBorders>
              <w:top w:val="nil"/>
              <w:left w:val="single" w:sz="4" w:space="0" w:color="auto"/>
              <w:right w:val="single" w:sz="4" w:space="0" w:color="auto"/>
            </w:tcBorders>
            <w:shd w:val="clear" w:color="auto" w:fill="auto"/>
            <w:noWrap/>
            <w:vAlign w:val="bottom"/>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color w:val="000000"/>
                <w:sz w:val="18"/>
                <w:szCs w:val="16"/>
                <w:lang w:eastAsia="en-US"/>
              </w:rPr>
              <w:t xml:space="preserve">-arachidonoyl phenylalanine </w:t>
            </w:r>
          </w:p>
        </w:tc>
        <w:tc>
          <w:tcPr>
            <w:tcW w:w="422" w:type="pct"/>
            <w:tcBorders>
              <w:top w:val="nil"/>
              <w:left w:val="single" w:sz="4" w:space="0" w:color="auto"/>
              <w:right w:val="single" w:sz="4" w:space="0" w:color="auto"/>
            </w:tcBorders>
            <w:shd w:val="clear" w:color="auto" w:fill="auto"/>
            <w:noWrap/>
            <w:vAlign w:val="bottom"/>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color w:val="000000"/>
                <w:sz w:val="18"/>
                <w:szCs w:val="18"/>
                <w:lang w:eastAsia="en-US"/>
              </w:rPr>
              <w:t>450.64</w:t>
            </w:r>
          </w:p>
        </w:tc>
        <w:tc>
          <w:tcPr>
            <w:tcW w:w="470" w:type="pct"/>
            <w:tcBorders>
              <w:top w:val="nil"/>
              <w:left w:val="single" w:sz="4" w:space="0" w:color="auto"/>
              <w:right w:val="single" w:sz="4" w:space="0" w:color="auto"/>
            </w:tcBorders>
            <w:shd w:val="clear" w:color="auto" w:fill="auto"/>
            <w:noWrap/>
            <w:vAlign w:val="bottom"/>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color w:val="000000"/>
                <w:sz w:val="18"/>
                <w:szCs w:val="18"/>
                <w:lang w:eastAsia="en-US"/>
              </w:rPr>
              <w:t>164.1</w:t>
            </w:r>
          </w:p>
        </w:tc>
        <w:tc>
          <w:tcPr>
            <w:tcW w:w="127"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Calibri" w:eastAsia="Times New Roman" w:hAnsi="Calibri" w:cs="Times New Roman"/>
                <w:color w:val="000000"/>
                <w:sz w:val="16"/>
                <w:szCs w:val="16"/>
                <w:lang w:eastAsia="en-US"/>
              </w:rPr>
            </w:pPr>
          </w:p>
        </w:tc>
        <w:tc>
          <w:tcPr>
            <w:tcW w:w="1470" w:type="pct"/>
            <w:tcBorders>
              <w:top w:val="nil"/>
              <w:left w:val="single" w:sz="4" w:space="0" w:color="auto"/>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color w:val="000000"/>
                <w:sz w:val="18"/>
                <w:szCs w:val="16"/>
                <w:lang w:eastAsia="en-US"/>
              </w:rPr>
              <w:t>PGF</w:t>
            </w:r>
            <w:r w:rsidRPr="00EC0711">
              <w:rPr>
                <w:rFonts w:ascii="Arial" w:eastAsia="Times New Roman" w:hAnsi="Arial" w:cs="Arial"/>
                <w:color w:val="000000"/>
                <w:sz w:val="18"/>
                <w:szCs w:val="16"/>
                <w:vertAlign w:val="subscript"/>
                <w:lang w:eastAsia="en-US"/>
              </w:rPr>
              <w:t>2α</w:t>
            </w:r>
          </w:p>
        </w:tc>
        <w:tc>
          <w:tcPr>
            <w:tcW w:w="423" w:type="pct"/>
            <w:tcBorders>
              <w:top w:val="nil"/>
              <w:left w:val="single" w:sz="4" w:space="0" w:color="auto"/>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053508">
              <w:rPr>
                <w:rFonts w:ascii="Arial" w:eastAsia="Times New Roman" w:hAnsi="Arial" w:cs="Arial"/>
                <w:color w:val="000000"/>
                <w:sz w:val="18"/>
                <w:szCs w:val="16"/>
                <w:lang w:eastAsia="en-US"/>
              </w:rPr>
              <w:t>353.3</w:t>
            </w:r>
          </w:p>
        </w:tc>
        <w:tc>
          <w:tcPr>
            <w:tcW w:w="481" w:type="pct"/>
            <w:tcBorders>
              <w:top w:val="nil"/>
              <w:left w:val="single" w:sz="4" w:space="0" w:color="auto"/>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sidRPr="00053508">
              <w:rPr>
                <w:rFonts w:ascii="Arial" w:eastAsia="Times New Roman" w:hAnsi="Arial" w:cs="Arial"/>
                <w:color w:val="000000"/>
                <w:sz w:val="18"/>
                <w:szCs w:val="16"/>
                <w:lang w:eastAsia="en-US"/>
              </w:rPr>
              <w:t>309.2</w:t>
            </w:r>
          </w:p>
        </w:tc>
      </w:tr>
      <w:tr w:rsidR="00D5285D" w:rsidRPr="00EC0711" w:rsidTr="00D5285D">
        <w:trPr>
          <w:trHeight w:val="20"/>
        </w:trPr>
        <w:tc>
          <w:tcPr>
            <w:tcW w:w="1606" w:type="pct"/>
            <w:tcBorders>
              <w:top w:val="nil"/>
              <w:left w:val="single" w:sz="4" w:space="0" w:color="auto"/>
              <w:bottom w:val="single" w:sz="4" w:space="0" w:color="auto"/>
              <w:right w:val="single" w:sz="4" w:space="0" w:color="auto"/>
            </w:tcBorders>
            <w:shd w:val="clear" w:color="auto" w:fill="auto"/>
            <w:noWrap/>
            <w:vAlign w:val="bottom"/>
          </w:tcPr>
          <w:p w:rsidR="00D5285D" w:rsidRPr="00EC0711" w:rsidRDefault="00D5285D" w:rsidP="00D5285D">
            <w:pPr>
              <w:rPr>
                <w:rFonts w:ascii="Arial" w:eastAsia="Times New Roman" w:hAnsi="Arial" w:cs="Arial"/>
                <w:color w:val="000000"/>
                <w:sz w:val="18"/>
                <w:szCs w:val="16"/>
                <w:lang w:eastAsia="en-US"/>
              </w:rPr>
            </w:pPr>
            <w:r w:rsidRPr="00EC0711">
              <w:rPr>
                <w:rFonts w:ascii="Arial" w:eastAsia="Times New Roman" w:hAnsi="Arial" w:cs="Arial"/>
                <w:i/>
                <w:color w:val="000000"/>
                <w:sz w:val="18"/>
                <w:szCs w:val="16"/>
                <w:lang w:eastAsia="en-US"/>
              </w:rPr>
              <w:t>N</w:t>
            </w:r>
            <w:r w:rsidRPr="00EC0711">
              <w:rPr>
                <w:rFonts w:ascii="Arial" w:eastAsia="Times New Roman" w:hAnsi="Arial" w:cs="Arial"/>
                <w:color w:val="000000"/>
                <w:sz w:val="18"/>
                <w:szCs w:val="16"/>
                <w:lang w:eastAsia="en-US"/>
              </w:rPr>
              <w:t>-docosahexaenoyl phenylalanine</w:t>
            </w:r>
          </w:p>
        </w:tc>
        <w:tc>
          <w:tcPr>
            <w:tcW w:w="422" w:type="pct"/>
            <w:tcBorders>
              <w:top w:val="nil"/>
              <w:left w:val="single" w:sz="4" w:space="0" w:color="auto"/>
              <w:bottom w:val="single" w:sz="4" w:space="0" w:color="auto"/>
              <w:right w:val="single" w:sz="4" w:space="0" w:color="auto"/>
            </w:tcBorders>
            <w:shd w:val="clear" w:color="auto" w:fill="auto"/>
            <w:noWrap/>
            <w:vAlign w:val="bottom"/>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color w:val="000000"/>
                <w:sz w:val="18"/>
                <w:szCs w:val="18"/>
                <w:lang w:eastAsia="en-US"/>
              </w:rPr>
              <w:t>474.66</w:t>
            </w:r>
          </w:p>
        </w:tc>
        <w:tc>
          <w:tcPr>
            <w:tcW w:w="470" w:type="pct"/>
            <w:tcBorders>
              <w:top w:val="nil"/>
              <w:left w:val="single" w:sz="4" w:space="0" w:color="auto"/>
              <w:bottom w:val="single" w:sz="4" w:space="0" w:color="auto"/>
              <w:right w:val="single" w:sz="4" w:space="0" w:color="auto"/>
            </w:tcBorders>
            <w:shd w:val="clear" w:color="auto" w:fill="auto"/>
            <w:noWrap/>
            <w:vAlign w:val="bottom"/>
          </w:tcPr>
          <w:p w:rsidR="00D5285D" w:rsidRPr="00053508" w:rsidRDefault="00D5285D" w:rsidP="00D5285D">
            <w:pPr>
              <w:jc w:val="center"/>
              <w:rPr>
                <w:rFonts w:ascii="Arial" w:eastAsia="Times New Roman" w:hAnsi="Arial" w:cs="Arial"/>
                <w:color w:val="000000"/>
                <w:sz w:val="18"/>
                <w:szCs w:val="18"/>
                <w:lang w:eastAsia="en-US"/>
              </w:rPr>
            </w:pPr>
            <w:r w:rsidRPr="00053508">
              <w:rPr>
                <w:rFonts w:ascii="Arial" w:eastAsia="Times New Roman" w:hAnsi="Arial" w:cs="Arial"/>
                <w:color w:val="000000"/>
                <w:sz w:val="18"/>
                <w:szCs w:val="18"/>
                <w:lang w:eastAsia="en-US"/>
              </w:rPr>
              <w:t>164.1</w:t>
            </w:r>
          </w:p>
        </w:tc>
        <w:tc>
          <w:tcPr>
            <w:tcW w:w="127" w:type="pct"/>
            <w:tcBorders>
              <w:top w:val="nil"/>
              <w:left w:val="single" w:sz="4" w:space="0" w:color="auto"/>
              <w:bottom w:val="nil"/>
              <w:right w:val="single" w:sz="4" w:space="0" w:color="auto"/>
            </w:tcBorders>
            <w:shd w:val="clear" w:color="auto" w:fill="auto"/>
            <w:noWrap/>
            <w:vAlign w:val="bottom"/>
            <w:hideMark/>
          </w:tcPr>
          <w:p w:rsidR="00D5285D" w:rsidRPr="00EC0711" w:rsidRDefault="00D5285D" w:rsidP="00D5285D">
            <w:pPr>
              <w:rPr>
                <w:rFonts w:ascii="Calibri" w:eastAsia="Times New Roman" w:hAnsi="Calibri" w:cs="Times New Roman"/>
                <w:color w:val="000000"/>
                <w:sz w:val="16"/>
                <w:szCs w:val="16"/>
                <w:lang w:eastAsia="en-US"/>
              </w:rPr>
            </w:pPr>
          </w:p>
        </w:tc>
        <w:tc>
          <w:tcPr>
            <w:tcW w:w="1470" w:type="pct"/>
            <w:tcBorders>
              <w:left w:val="single" w:sz="4" w:space="0" w:color="auto"/>
              <w:bottom w:val="single" w:sz="4" w:space="0" w:color="auto"/>
              <w:right w:val="single" w:sz="4" w:space="0" w:color="auto"/>
            </w:tcBorders>
            <w:shd w:val="clear" w:color="auto" w:fill="auto"/>
            <w:noWrap/>
            <w:vAlign w:val="bottom"/>
            <w:hideMark/>
          </w:tcPr>
          <w:p w:rsidR="00D5285D" w:rsidRPr="00EC0711" w:rsidRDefault="00D5285D" w:rsidP="00D5285D">
            <w:pPr>
              <w:rPr>
                <w:rFonts w:ascii="Arial" w:eastAsia="Times New Roman" w:hAnsi="Arial" w:cs="Arial"/>
                <w:color w:val="000000"/>
                <w:sz w:val="18"/>
                <w:szCs w:val="16"/>
                <w:lang w:eastAsia="en-US"/>
              </w:rPr>
            </w:pPr>
            <w:r>
              <w:rPr>
                <w:rFonts w:ascii="Arial" w:eastAsia="Times New Roman" w:hAnsi="Arial" w:cs="Arial"/>
                <w:color w:val="000000"/>
                <w:sz w:val="18"/>
                <w:szCs w:val="16"/>
                <w:lang w:eastAsia="en-US"/>
              </w:rPr>
              <w:t>6-keto</w:t>
            </w:r>
            <w:r w:rsidRPr="00EC0711">
              <w:rPr>
                <w:rFonts w:ascii="Arial" w:eastAsia="Times New Roman" w:hAnsi="Arial" w:cs="Arial"/>
                <w:color w:val="000000"/>
                <w:sz w:val="18"/>
                <w:szCs w:val="16"/>
                <w:lang w:eastAsia="en-US"/>
              </w:rPr>
              <w:t>PGF</w:t>
            </w:r>
            <w:r>
              <w:rPr>
                <w:rFonts w:ascii="Arial" w:eastAsia="Times New Roman" w:hAnsi="Arial" w:cs="Arial"/>
                <w:color w:val="000000"/>
                <w:sz w:val="18"/>
                <w:szCs w:val="16"/>
                <w:vertAlign w:val="subscript"/>
                <w:lang w:eastAsia="en-US"/>
              </w:rPr>
              <w:t>1</w:t>
            </w:r>
            <w:r w:rsidRPr="00EC0711">
              <w:rPr>
                <w:rFonts w:ascii="Arial" w:eastAsia="Times New Roman" w:hAnsi="Arial" w:cs="Arial"/>
                <w:color w:val="000000"/>
                <w:sz w:val="18"/>
                <w:szCs w:val="16"/>
                <w:vertAlign w:val="subscript"/>
                <w:lang w:eastAsia="en-US"/>
              </w:rPr>
              <w:t>α</w:t>
            </w:r>
          </w:p>
        </w:tc>
        <w:tc>
          <w:tcPr>
            <w:tcW w:w="423" w:type="pct"/>
            <w:tcBorders>
              <w:left w:val="single" w:sz="4" w:space="0" w:color="auto"/>
              <w:bottom w:val="single" w:sz="4" w:space="0" w:color="auto"/>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Pr>
                <w:rFonts w:ascii="Arial" w:eastAsia="Times New Roman" w:hAnsi="Arial" w:cs="Arial"/>
                <w:color w:val="000000"/>
                <w:sz w:val="18"/>
                <w:szCs w:val="16"/>
                <w:lang w:eastAsia="en-US"/>
              </w:rPr>
              <w:t>369.3</w:t>
            </w:r>
          </w:p>
        </w:tc>
        <w:tc>
          <w:tcPr>
            <w:tcW w:w="481" w:type="pct"/>
            <w:tcBorders>
              <w:left w:val="single" w:sz="4" w:space="0" w:color="auto"/>
              <w:bottom w:val="single" w:sz="4" w:space="0" w:color="auto"/>
              <w:right w:val="single" w:sz="4" w:space="0" w:color="auto"/>
            </w:tcBorders>
            <w:shd w:val="clear" w:color="auto" w:fill="auto"/>
            <w:noWrap/>
            <w:vAlign w:val="bottom"/>
            <w:hideMark/>
          </w:tcPr>
          <w:p w:rsidR="00D5285D" w:rsidRPr="00053508" w:rsidRDefault="00D5285D" w:rsidP="00D5285D">
            <w:pPr>
              <w:jc w:val="center"/>
              <w:rPr>
                <w:rFonts w:ascii="Arial" w:eastAsia="Times New Roman" w:hAnsi="Arial" w:cs="Arial"/>
                <w:color w:val="000000"/>
                <w:sz w:val="18"/>
                <w:szCs w:val="16"/>
                <w:lang w:eastAsia="en-US"/>
              </w:rPr>
            </w:pPr>
            <w:r>
              <w:rPr>
                <w:rFonts w:ascii="Arial" w:eastAsia="Times New Roman" w:hAnsi="Arial" w:cs="Arial"/>
                <w:color w:val="000000"/>
                <w:sz w:val="18"/>
                <w:szCs w:val="16"/>
                <w:lang w:eastAsia="en-US"/>
              </w:rPr>
              <w:t>206.9</w:t>
            </w:r>
          </w:p>
        </w:tc>
      </w:tr>
    </w:tbl>
    <w:p w:rsidR="00D5285D" w:rsidRDefault="00D5285D" w:rsidP="007336AA">
      <w:pPr>
        <w:rPr>
          <w:rFonts w:ascii="Arial" w:hAnsi="Arial" w:cs="Arial"/>
          <w:b/>
        </w:rPr>
      </w:pPr>
    </w:p>
    <w:p w:rsidR="0062609C" w:rsidRDefault="0062609C" w:rsidP="007336AA">
      <w:pPr>
        <w:rPr>
          <w:rFonts w:ascii="Arial" w:hAnsi="Arial" w:cs="Arial"/>
          <w:b/>
        </w:rPr>
      </w:pPr>
    </w:p>
    <w:p w:rsidR="0062609C" w:rsidRDefault="0062609C" w:rsidP="007336AA">
      <w:pPr>
        <w:rPr>
          <w:rFonts w:ascii="Arial" w:hAnsi="Arial" w:cs="Arial"/>
          <w:b/>
        </w:rPr>
      </w:pPr>
    </w:p>
    <w:p w:rsidR="0062609C" w:rsidRDefault="0062609C" w:rsidP="007336AA">
      <w:pPr>
        <w:rPr>
          <w:rFonts w:ascii="Arial" w:hAnsi="Arial" w:cs="Arial"/>
          <w:b/>
        </w:rPr>
      </w:pPr>
    </w:p>
    <w:p w:rsidR="0062609C" w:rsidRDefault="0062609C" w:rsidP="007336AA">
      <w:pPr>
        <w:rPr>
          <w:rFonts w:ascii="Arial" w:hAnsi="Arial" w:cs="Arial"/>
          <w:b/>
        </w:rPr>
      </w:pPr>
    </w:p>
    <w:p w:rsidR="0062609C" w:rsidRDefault="0062609C" w:rsidP="007336AA">
      <w:pPr>
        <w:rPr>
          <w:rFonts w:ascii="Arial" w:hAnsi="Arial" w:cs="Arial"/>
          <w:b/>
        </w:rPr>
      </w:pPr>
    </w:p>
    <w:p w:rsidR="00BC5323" w:rsidRDefault="00BC5323">
      <w:pPr>
        <w:rPr>
          <w:rFonts w:ascii="Arial" w:hAnsi="Arial" w:cs="Arial"/>
          <w:b/>
        </w:rPr>
      </w:pPr>
      <w:r>
        <w:rPr>
          <w:rFonts w:ascii="Arial" w:hAnsi="Arial" w:cs="Arial"/>
          <w:b/>
        </w:rPr>
        <w:br w:type="page"/>
      </w:r>
    </w:p>
    <w:p w:rsidR="00BC5323" w:rsidRDefault="00BC5323" w:rsidP="00BC5323">
      <w:pPr>
        <w:spacing w:after="200" w:line="276" w:lineRule="auto"/>
        <w:rPr>
          <w:rFonts w:ascii="Arial" w:hAnsi="Arial" w:cs="Arial"/>
          <w:b/>
        </w:rPr>
      </w:pPr>
      <w:r w:rsidRPr="00BC5323">
        <w:rPr>
          <w:rFonts w:ascii="Arial" w:hAnsi="Arial" w:cs="Arial"/>
          <w:b/>
          <w:noProof/>
          <w:lang w:eastAsia="en-US"/>
        </w:rPr>
        <mc:AlternateContent>
          <mc:Choice Requires="wps">
            <w:drawing>
              <wp:anchor distT="0" distB="0" distL="114300" distR="114300" simplePos="0" relativeHeight="251661312" behindDoc="0" locked="0" layoutInCell="1" allowOverlap="1" wp14:editId="36B11C9B">
                <wp:simplePos x="0" y="0"/>
                <wp:positionH relativeFrom="column">
                  <wp:posOffset>3991555</wp:posOffset>
                </wp:positionH>
                <wp:positionV relativeFrom="paragraph">
                  <wp:posOffset>588397</wp:posOffset>
                </wp:positionV>
                <wp:extent cx="1502796" cy="1403985"/>
                <wp:effectExtent l="0" t="0" r="21590" b="1524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2796" cy="1403985"/>
                        </a:xfrm>
                        <a:prstGeom prst="rect">
                          <a:avLst/>
                        </a:prstGeom>
                        <a:solidFill>
                          <a:srgbClr val="FFFFFF"/>
                        </a:solidFill>
                        <a:ln w="9525">
                          <a:solidFill>
                            <a:srgbClr val="000000"/>
                          </a:solidFill>
                          <a:miter lim="800000"/>
                          <a:headEnd/>
                          <a:tailEnd/>
                        </a:ln>
                      </wps:spPr>
                      <wps:txbx>
                        <w:txbxContent>
                          <w:p w:rsidR="00BC5323" w:rsidRPr="00BC5323" w:rsidRDefault="00BC5323">
                            <w:pPr>
                              <w:rPr>
                                <w:rFonts w:ascii="Arial" w:hAnsi="Arial" w:cs="Arial"/>
                                <w:sz w:val="28"/>
                              </w:rPr>
                            </w:pPr>
                            <w:proofErr w:type="gramStart"/>
                            <w:r w:rsidRPr="00BC5323">
                              <w:rPr>
                                <w:rFonts w:ascii="Arial" w:hAnsi="Arial" w:cs="Arial"/>
                                <w:b/>
                                <w:bCs/>
                                <w:szCs w:val="23"/>
                              </w:rPr>
                              <w:t>Supplemental Figure 4A.</w:t>
                            </w:r>
                            <w:proofErr w:type="gramEnd"/>
                            <w:r w:rsidRPr="00BC5323">
                              <w:rPr>
                                <w:rFonts w:ascii="Arial" w:hAnsi="Arial" w:cs="Arial"/>
                                <w:b/>
                                <w:bCs/>
                                <w:szCs w:val="23"/>
                              </w:rPr>
                              <w:t xml:space="preserve"> </w:t>
                            </w:r>
                            <w:r w:rsidRPr="00BC5323">
                              <w:rPr>
                                <w:rFonts w:ascii="Arial" w:hAnsi="Arial" w:cs="Arial"/>
                                <w:szCs w:val="23"/>
                              </w:rPr>
                              <w:t>Assay conditions for calcium imaging of independent and combined NAEs.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14.3pt;margin-top:46.35pt;width:118.35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tDrA+JQIAAEcEAAAOAAAAZHJzL2Uyb0RvYy54bWysU9tu2zAMfR+wfxD0vthJkzYx4hRdugwD ugvQ7gNkWY6FSaImKbGzrx8lu1l2exnmB0E0qcPDQ3J922tFjsJ5Caak00lOiTAcamn2Jf38tHu1 pMQHZmqmwIiSnoSnt5uXL9adLcQMWlC1cARBjC86W9I2BFtkmeet0MxPwAqDzgacZgFNt89qxzpE 1yqb5fl11oGrrQMuvMe/94OTbhJ+0wgePjaNF4GokiK3kE6Xziqe2WbNir1jtpV8pMH+gYVm0mDS M9Q9C4wcnPwNSkvuwEMTJhx0Bk0juUg1YDXT/JdqHltmRaoFxfH2LJP/f7D8w/GTI7Iu6VV+Q4lh Gpv0JPpAXkNPZlGfzvoCwx4tBoYef2OfU63ePgD/4omBbcvMXtw5B10rWI38pvFldvF0wPERpOre Q41p2CFAAuobp6N4KAdBdOzT6dybSIXHlIt8drO6poSjbzrPr1bLRcrBiufn1vnwVoAm8VJSh81P 8Oz44EOkw4rnkJjNg5L1TiqVDLevtsqRI8NB2aVvRP8pTBnSlXS1mC0GBf4KkafvTxBaBpx4JXVJ l+cgVkTd3pg6zWNgUg13pKzMKGTUblAx9FU/NqaC+oSSOhgmGzcRLy24b5R0ONUl9V8PzAlK1DuD bVlN5/O4BsmYL25maLhLT3XpYYYjVEkDJcN1G9LqJMHsHbZvJ5Owsc8Dk5ErTmvSe9ysuA6Xdor6 sf+b7wAAAP//AwBQSwMEFAAGAAgAAAAhALh6T1neAAAACgEAAA8AAABkcnMvZG93bnJldi54bWxM j8FOg0AQQO8m/sNmTLw07VIISJGl0SY9eSrW+5YdgcjOIrtt6d87nvQ4mZc3b8rtbAdxwcn3jhSs VxEIpMaZnloFx/f9MgfhgyajB0eo4IYettX9XakL4650wEsdWsES8oVW0IUwFlL6pkOr/cqNSLz7 dJPVgceplWbSV5bbQcZRlEmre+ILnR5x12HzVZ+tguy7ThZvH2ZBh9v+dWpsanbHVKnHh/nlGUTA OfzB8JvP6VBx08mdyXgxsCPOM0YVbOInEAzkWZqAOClI1kkOsirl/xeqHwAAAP//AwBQSwECLQAU AAYACAAAACEAtoM4kv4AAADhAQAAEwAAAAAAAAAAAAAAAAAAAAAAW0NvbnRlbnRfVHlwZXNdLnht bFBLAQItABQABgAIAAAAIQA4/SH/1gAAAJQBAAALAAAAAAAAAAAAAAAAAC8BAABfcmVscy8ucmVs c1BLAQItABQABgAIAAAAIQDtDrA+JQIAAEcEAAAOAAAAAAAAAAAAAAAAAC4CAABkcnMvZTJvRG9j LnhtbFBLAQItABQABgAIAAAAIQC4ek9Z3gAAAAoBAAAPAAAAAAAAAAAAAAAAAH8EAABkcnMvZG93 bnJldi54bWxQSwUGAAAAAAQABADzAAAAigUAAAAA ">
                <v:textbox style="mso-fit-shape-to-text:t">
                  <w:txbxContent>
                    <w:p w:rsidR="00BC5323" w:rsidRPr="00BC5323" w:rsidRDefault="00BC5323">
                      <w:pPr>
                        <w:rPr>
                          <w:rFonts w:ascii="Arial" w:hAnsi="Arial" w:cs="Arial"/>
                          <w:sz w:val="28"/>
                        </w:rPr>
                      </w:pPr>
                      <w:proofErr w:type="gramStart"/>
                      <w:r w:rsidRPr="00BC5323">
                        <w:rPr>
                          <w:rFonts w:ascii="Arial" w:hAnsi="Arial" w:cs="Arial"/>
                          <w:b/>
                          <w:bCs/>
                          <w:szCs w:val="23"/>
                        </w:rPr>
                        <w:t>Supplemental Figure 4A.</w:t>
                      </w:r>
                      <w:proofErr w:type="gramEnd"/>
                      <w:r w:rsidRPr="00BC5323">
                        <w:rPr>
                          <w:rFonts w:ascii="Arial" w:hAnsi="Arial" w:cs="Arial"/>
                          <w:b/>
                          <w:bCs/>
                          <w:szCs w:val="23"/>
                        </w:rPr>
                        <w:t xml:space="preserve"> </w:t>
                      </w:r>
                      <w:r w:rsidRPr="00BC5323">
                        <w:rPr>
                          <w:rFonts w:ascii="Arial" w:hAnsi="Arial" w:cs="Arial"/>
                          <w:szCs w:val="23"/>
                        </w:rPr>
                        <w:t>Assay conditions for calcium imaging of independent and combined NAEs.</w:t>
                      </w:r>
                    </w:p>
                  </w:txbxContent>
                </v:textbox>
              </v:shape>
            </w:pict>
          </mc:Fallback>
        </mc:AlternateContent>
      </w:r>
      <w:r w:rsidRPr="00622F36">
        <w:rPr>
          <w:rFonts w:ascii="Arial" w:hAnsi="Arial" w:cs="Arial"/>
          <w:b/>
          <w:noProof/>
          <w:lang w:eastAsia="en-US"/>
        </w:rPr>
        <w:drawing>
          <wp:anchor distT="0" distB="0" distL="114300" distR="114300" simplePos="0" relativeHeight="251659264" behindDoc="0" locked="0" layoutInCell="1" allowOverlap="1" wp14:anchorId="4DADD12D" wp14:editId="203E9CF1">
            <wp:simplePos x="0" y="0"/>
            <wp:positionH relativeFrom="column">
              <wp:posOffset>-177165</wp:posOffset>
            </wp:positionH>
            <wp:positionV relativeFrom="paragraph">
              <wp:posOffset>344805</wp:posOffset>
            </wp:positionV>
            <wp:extent cx="4166235" cy="2108835"/>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50712_AEALEADEA.jpg"/>
                    <pic:cNvPicPr/>
                  </pic:nvPicPr>
                  <pic:blipFill>
                    <a:blip r:embed="rId10">
                      <a:extLst>
                        <a:ext uri="{28A0092B-C50C-407E-A947-70E740481C1C}">
                          <a14:useLocalDpi xmlns:a14="http://schemas.microsoft.com/office/drawing/2010/main" val="0"/>
                        </a:ext>
                      </a:extLst>
                    </a:blip>
                    <a:stretch>
                      <a:fillRect/>
                    </a:stretch>
                  </pic:blipFill>
                  <pic:spPr>
                    <a:xfrm>
                      <a:off x="0" y="0"/>
                      <a:ext cx="4166235" cy="210883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rPr>
        <w:t>Supplemental Figure 4</w:t>
      </w:r>
    </w:p>
    <w:p w:rsidR="0062609C" w:rsidRDefault="0062609C" w:rsidP="007336AA">
      <w:pPr>
        <w:rPr>
          <w:rFonts w:ascii="Arial" w:hAnsi="Arial" w:cs="Arial"/>
          <w:b/>
        </w:rPr>
      </w:pPr>
    </w:p>
    <w:p w:rsidR="00BC5323" w:rsidRDefault="00BC5323" w:rsidP="007336AA">
      <w:pPr>
        <w:rPr>
          <w:rFonts w:ascii="Arial" w:hAnsi="Arial" w:cs="Arial"/>
          <w:b/>
        </w:rPr>
      </w:pPr>
    </w:p>
    <w:p w:rsidR="00BE17B9" w:rsidRDefault="00BE17B9" w:rsidP="007336AA">
      <w:pPr>
        <w:rPr>
          <w:rFonts w:ascii="Arial" w:hAnsi="Arial" w:cs="Arial"/>
          <w:b/>
        </w:rPr>
      </w:pPr>
      <w:r w:rsidRPr="00BE17B9">
        <w:rPr>
          <w:noProof/>
          <w:lang w:eastAsia="en-US"/>
        </w:rPr>
        <w:drawing>
          <wp:inline distT="0" distB="0" distL="0" distR="0" wp14:anchorId="24741B83" wp14:editId="15504077">
            <wp:extent cx="5943600" cy="4107820"/>
            <wp:effectExtent l="0" t="0" r="0" b="6985"/>
            <wp:docPr id="602" name="Picture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4107820"/>
                    </a:xfrm>
                    <a:prstGeom prst="rect">
                      <a:avLst/>
                    </a:prstGeom>
                    <a:noFill/>
                    <a:ln>
                      <a:noFill/>
                    </a:ln>
                  </pic:spPr>
                </pic:pic>
              </a:graphicData>
            </a:graphic>
          </wp:inline>
        </w:drawing>
      </w:r>
    </w:p>
    <w:p w:rsidR="00BE17B9" w:rsidRDefault="00BE17B9" w:rsidP="007336AA">
      <w:pPr>
        <w:rPr>
          <w:rFonts w:ascii="Arial" w:hAnsi="Arial" w:cs="Arial"/>
          <w:b/>
        </w:rPr>
      </w:pPr>
    </w:p>
    <w:p w:rsidR="00BC5323" w:rsidRDefault="00BC5323">
      <w:pPr>
        <w:rPr>
          <w:rFonts w:ascii="Arial" w:hAnsi="Arial" w:cs="Arial"/>
          <w:b/>
        </w:rPr>
      </w:pPr>
      <w:r>
        <w:rPr>
          <w:rFonts w:ascii="Arial" w:hAnsi="Arial" w:cs="Arial"/>
          <w:b/>
        </w:rPr>
        <w:br w:type="page"/>
      </w:r>
    </w:p>
    <w:p w:rsidR="00DA382F" w:rsidRPr="0020078B" w:rsidRDefault="00DA382F" w:rsidP="00DA382F">
      <w:pPr>
        <w:spacing w:after="200" w:line="276" w:lineRule="auto"/>
        <w:rPr>
          <w:rFonts w:ascii="Arial" w:hAnsi="Arial" w:cs="Arial"/>
          <w:b/>
        </w:rPr>
      </w:pPr>
      <w:r>
        <w:rPr>
          <w:rFonts w:ascii="Arial" w:hAnsi="Arial" w:cs="Arial"/>
          <w:b/>
        </w:rPr>
        <w:t>Supplemental Figure 5</w:t>
      </w:r>
    </w:p>
    <w:tbl>
      <w:tblPr>
        <w:tblW w:w="5013" w:type="pct"/>
        <w:tblInd w:w="-20" w:type="dxa"/>
        <w:tblLayout w:type="fixed"/>
        <w:tblLook w:val="04A0" w:firstRow="1" w:lastRow="0" w:firstColumn="1" w:lastColumn="0" w:noHBand="0" w:noVBand="1"/>
      </w:tblPr>
      <w:tblGrid>
        <w:gridCol w:w="3139"/>
        <w:gridCol w:w="1077"/>
        <w:gridCol w:w="1077"/>
        <w:gridCol w:w="1077"/>
        <w:gridCol w:w="1077"/>
        <w:gridCol w:w="1077"/>
        <w:gridCol w:w="1077"/>
      </w:tblGrid>
      <w:tr w:rsidR="00DA382F" w:rsidRPr="00A06958" w:rsidTr="00B46291">
        <w:trPr>
          <w:trHeight w:val="20"/>
        </w:trPr>
        <w:tc>
          <w:tcPr>
            <w:tcW w:w="1493" w:type="pct"/>
            <w:tcBorders>
              <w:top w:val="nil"/>
              <w:left w:val="nil"/>
              <w:bottom w:val="nil"/>
              <w:right w:val="nil"/>
            </w:tcBorders>
            <w:shd w:val="clear" w:color="auto" w:fill="auto"/>
            <w:noWrap/>
            <w:vAlign w:val="bottom"/>
            <w:hideMark/>
          </w:tcPr>
          <w:p w:rsidR="00DA382F" w:rsidRPr="00A06958" w:rsidRDefault="00DA382F" w:rsidP="00B46291">
            <w:pPr>
              <w:spacing w:line="276" w:lineRule="auto"/>
              <w:rPr>
                <w:rFonts w:ascii="Calibri" w:eastAsia="Times New Roman" w:hAnsi="Calibri" w:cs="Times New Roman"/>
                <w:color w:val="000000"/>
                <w:sz w:val="12"/>
                <w:szCs w:val="16"/>
              </w:rPr>
            </w:pPr>
          </w:p>
        </w:tc>
        <w:tc>
          <w:tcPr>
            <w:tcW w:w="1024" w:type="pct"/>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DA382F" w:rsidRPr="00A06958" w:rsidRDefault="00DA382F" w:rsidP="00B46291">
            <w:pPr>
              <w:jc w:val="center"/>
              <w:rPr>
                <w:rFonts w:ascii="Arial" w:eastAsia="Times New Roman" w:hAnsi="Arial" w:cs="Arial"/>
                <w:bCs/>
                <w:color w:val="000000"/>
                <w:sz w:val="16"/>
              </w:rPr>
            </w:pPr>
            <w:r w:rsidRPr="00A06958">
              <w:rPr>
                <w:rFonts w:ascii="Arial" w:eastAsia="Times New Roman" w:hAnsi="Arial" w:cs="Arial"/>
                <w:bCs/>
                <w:color w:val="000000"/>
                <w:sz w:val="16"/>
              </w:rPr>
              <w:t>Trigeminal Ganglia</w:t>
            </w:r>
          </w:p>
        </w:tc>
        <w:tc>
          <w:tcPr>
            <w:tcW w:w="1024" w:type="pct"/>
            <w:gridSpan w:val="2"/>
            <w:tcBorders>
              <w:top w:val="single" w:sz="8" w:space="0" w:color="auto"/>
              <w:left w:val="nil"/>
              <w:bottom w:val="single" w:sz="8" w:space="0" w:color="auto"/>
              <w:right w:val="single" w:sz="8" w:space="0" w:color="000000"/>
            </w:tcBorders>
            <w:shd w:val="clear" w:color="auto" w:fill="auto"/>
            <w:vAlign w:val="center"/>
            <w:hideMark/>
          </w:tcPr>
          <w:p w:rsidR="00DA382F" w:rsidRPr="00A06958" w:rsidRDefault="00DA382F" w:rsidP="00B46291">
            <w:pPr>
              <w:jc w:val="center"/>
              <w:rPr>
                <w:rFonts w:ascii="Arial" w:eastAsia="Times New Roman" w:hAnsi="Arial" w:cs="Arial"/>
                <w:bCs/>
                <w:color w:val="000000"/>
                <w:sz w:val="16"/>
              </w:rPr>
            </w:pPr>
            <w:r w:rsidRPr="00A06958">
              <w:rPr>
                <w:rFonts w:ascii="Arial" w:eastAsia="Times New Roman" w:hAnsi="Arial" w:cs="Arial"/>
                <w:bCs/>
                <w:color w:val="000000"/>
                <w:sz w:val="16"/>
              </w:rPr>
              <w:t>Trigeminal Nucleus</w:t>
            </w:r>
          </w:p>
        </w:tc>
        <w:tc>
          <w:tcPr>
            <w:tcW w:w="1024" w:type="pct"/>
            <w:gridSpan w:val="2"/>
            <w:tcBorders>
              <w:top w:val="single" w:sz="8" w:space="0" w:color="auto"/>
              <w:left w:val="nil"/>
              <w:bottom w:val="single" w:sz="8" w:space="0" w:color="auto"/>
              <w:right w:val="single" w:sz="8" w:space="0" w:color="000000"/>
            </w:tcBorders>
            <w:shd w:val="clear" w:color="auto" w:fill="auto"/>
            <w:vAlign w:val="center"/>
            <w:hideMark/>
          </w:tcPr>
          <w:p w:rsidR="00DA382F" w:rsidRPr="00A06958" w:rsidRDefault="00DA382F" w:rsidP="00B46291">
            <w:pPr>
              <w:jc w:val="center"/>
              <w:rPr>
                <w:rFonts w:ascii="Arial" w:eastAsia="Times New Roman" w:hAnsi="Arial" w:cs="Arial"/>
                <w:bCs/>
                <w:color w:val="000000"/>
                <w:sz w:val="16"/>
              </w:rPr>
            </w:pPr>
            <w:r w:rsidRPr="00A06958">
              <w:rPr>
                <w:rFonts w:ascii="Arial" w:eastAsia="Times New Roman" w:hAnsi="Arial" w:cs="Arial"/>
                <w:bCs/>
                <w:color w:val="000000"/>
                <w:sz w:val="16"/>
              </w:rPr>
              <w:t>Cerebellum</w:t>
            </w:r>
          </w:p>
        </w:tc>
      </w:tr>
      <w:tr w:rsidR="00DA382F" w:rsidRPr="00A06958" w:rsidTr="00B46291">
        <w:trPr>
          <w:trHeight w:val="20"/>
        </w:trPr>
        <w:tc>
          <w:tcPr>
            <w:tcW w:w="1493" w:type="pct"/>
            <w:tcBorders>
              <w:top w:val="single" w:sz="4" w:space="0" w:color="auto"/>
              <w:left w:val="single" w:sz="4" w:space="0" w:color="auto"/>
              <w:bottom w:val="single" w:sz="4" w:space="0" w:color="auto"/>
              <w:right w:val="nil"/>
            </w:tcBorders>
            <w:shd w:val="clear" w:color="000000" w:fill="BFBFBF"/>
            <w:noWrap/>
            <w:vAlign w:val="bottom"/>
            <w:hideMark/>
          </w:tcPr>
          <w:p w:rsidR="00DA382F" w:rsidRPr="00DB1918" w:rsidRDefault="00DA382F" w:rsidP="00B46291">
            <w:pPr>
              <w:jc w:val="center"/>
              <w:rPr>
                <w:rFonts w:ascii="Arial" w:eastAsia="Times New Roman" w:hAnsi="Arial" w:cs="Arial"/>
                <w:b/>
                <w:bCs/>
                <w:color w:val="000000"/>
                <w:sz w:val="12"/>
                <w:szCs w:val="16"/>
              </w:rPr>
            </w:pPr>
            <w:r w:rsidRPr="00DB1918">
              <w:rPr>
                <w:rFonts w:ascii="Arial" w:eastAsia="Times New Roman" w:hAnsi="Arial" w:cs="Arial"/>
                <w:b/>
                <w:bCs/>
                <w:i/>
                <w:iCs/>
                <w:color w:val="000000"/>
                <w:sz w:val="12"/>
                <w:szCs w:val="16"/>
              </w:rPr>
              <w:t>N</w:t>
            </w:r>
            <w:r w:rsidRPr="00DB1918">
              <w:rPr>
                <w:rFonts w:ascii="Arial" w:eastAsia="Times New Roman" w:hAnsi="Arial" w:cs="Arial"/>
                <w:b/>
                <w:bCs/>
                <w:color w:val="000000"/>
                <w:sz w:val="12"/>
                <w:szCs w:val="16"/>
              </w:rPr>
              <w:t>-acyl alanine</w:t>
            </w:r>
          </w:p>
        </w:tc>
        <w:tc>
          <w:tcPr>
            <w:tcW w:w="512" w:type="pct"/>
            <w:tcBorders>
              <w:top w:val="single" w:sz="4" w:space="0" w:color="auto"/>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Acute</w:t>
            </w:r>
          </w:p>
        </w:tc>
        <w:tc>
          <w:tcPr>
            <w:tcW w:w="512" w:type="pct"/>
            <w:tcBorders>
              <w:top w:val="single" w:sz="4" w:space="0" w:color="auto"/>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Chronic</w:t>
            </w:r>
          </w:p>
        </w:tc>
        <w:tc>
          <w:tcPr>
            <w:tcW w:w="512" w:type="pct"/>
            <w:tcBorders>
              <w:top w:val="single" w:sz="4" w:space="0" w:color="auto"/>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Acute</w:t>
            </w:r>
          </w:p>
        </w:tc>
        <w:tc>
          <w:tcPr>
            <w:tcW w:w="512" w:type="pct"/>
            <w:tcBorders>
              <w:top w:val="single" w:sz="4" w:space="0" w:color="auto"/>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Chronic</w:t>
            </w:r>
          </w:p>
        </w:tc>
        <w:tc>
          <w:tcPr>
            <w:tcW w:w="512" w:type="pct"/>
            <w:tcBorders>
              <w:top w:val="single" w:sz="4" w:space="0" w:color="auto"/>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Acute</w:t>
            </w:r>
          </w:p>
        </w:tc>
        <w:tc>
          <w:tcPr>
            <w:tcW w:w="512" w:type="pct"/>
            <w:tcBorders>
              <w:top w:val="single" w:sz="4" w:space="0" w:color="auto"/>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Chronic</w:t>
            </w:r>
          </w:p>
        </w:tc>
      </w:tr>
      <w:tr w:rsidR="00DA382F" w:rsidRPr="00A06958" w:rsidTr="00B46291">
        <w:trPr>
          <w:trHeight w:val="20"/>
        </w:trPr>
        <w:tc>
          <w:tcPr>
            <w:tcW w:w="1493" w:type="pct"/>
            <w:tcBorders>
              <w:top w:val="nil"/>
              <w:left w:val="single" w:sz="4" w:space="0" w:color="auto"/>
              <w:bottom w:val="nil"/>
              <w:right w:val="nil"/>
            </w:tcBorders>
            <w:shd w:val="clear" w:color="000000" w:fill="FFFFFF"/>
            <w:noWrap/>
            <w:vAlign w:val="bottom"/>
            <w:hideMark/>
          </w:tcPr>
          <w:p w:rsidR="00DA382F" w:rsidRPr="00DB1918" w:rsidRDefault="00DA382F" w:rsidP="00B46291">
            <w:pPr>
              <w:rPr>
                <w:rFonts w:ascii="Arial" w:eastAsia="Times New Roman" w:hAnsi="Arial" w:cs="Arial"/>
                <w:color w:val="000000"/>
                <w:sz w:val="12"/>
                <w:szCs w:val="16"/>
              </w:rPr>
            </w:pPr>
            <w:r w:rsidRPr="00DB1918">
              <w:rPr>
                <w:rFonts w:ascii="Arial" w:eastAsia="Times New Roman" w:hAnsi="Arial" w:cs="Arial"/>
                <w:i/>
                <w:iCs/>
                <w:color w:val="000000"/>
                <w:sz w:val="12"/>
                <w:szCs w:val="16"/>
              </w:rPr>
              <w:t>N</w:t>
            </w:r>
            <w:r w:rsidRPr="00DB1918">
              <w:rPr>
                <w:rFonts w:ascii="Arial" w:eastAsia="Times New Roman" w:hAnsi="Arial" w:cs="Arial"/>
                <w:color w:val="000000"/>
                <w:sz w:val="12"/>
                <w:szCs w:val="16"/>
              </w:rPr>
              <w:t>-palmitoyl alanine</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r>
      <w:tr w:rsidR="00DA382F" w:rsidRPr="00A06958" w:rsidTr="00B46291">
        <w:trPr>
          <w:trHeight w:val="20"/>
        </w:trPr>
        <w:tc>
          <w:tcPr>
            <w:tcW w:w="1493" w:type="pct"/>
            <w:tcBorders>
              <w:top w:val="nil"/>
              <w:left w:val="single" w:sz="4" w:space="0" w:color="auto"/>
              <w:bottom w:val="nil"/>
              <w:right w:val="nil"/>
            </w:tcBorders>
            <w:shd w:val="clear" w:color="000000" w:fill="FFFFFF"/>
            <w:noWrap/>
            <w:vAlign w:val="bottom"/>
            <w:hideMark/>
          </w:tcPr>
          <w:p w:rsidR="00DA382F" w:rsidRPr="00DB1918" w:rsidRDefault="00DA382F" w:rsidP="00B46291">
            <w:pPr>
              <w:rPr>
                <w:rFonts w:ascii="Arial" w:eastAsia="Times New Roman" w:hAnsi="Arial" w:cs="Arial"/>
                <w:color w:val="000000"/>
                <w:sz w:val="12"/>
                <w:szCs w:val="16"/>
              </w:rPr>
            </w:pPr>
            <w:r w:rsidRPr="00DB1918">
              <w:rPr>
                <w:rFonts w:ascii="Arial" w:eastAsia="Times New Roman" w:hAnsi="Arial" w:cs="Arial"/>
                <w:i/>
                <w:iCs/>
                <w:color w:val="000000"/>
                <w:sz w:val="12"/>
                <w:szCs w:val="16"/>
              </w:rPr>
              <w:t>N</w:t>
            </w:r>
            <w:r w:rsidRPr="00DB1918">
              <w:rPr>
                <w:rFonts w:ascii="Arial" w:eastAsia="Times New Roman" w:hAnsi="Arial" w:cs="Arial"/>
                <w:color w:val="000000"/>
                <w:sz w:val="12"/>
                <w:szCs w:val="16"/>
              </w:rPr>
              <w:t>-stearoyl alanine</w:t>
            </w:r>
          </w:p>
        </w:tc>
        <w:tc>
          <w:tcPr>
            <w:tcW w:w="512" w:type="pct"/>
            <w:tcBorders>
              <w:top w:val="nil"/>
              <w:left w:val="single" w:sz="8" w:space="0" w:color="auto"/>
              <w:bottom w:val="single" w:sz="4" w:space="0" w:color="auto"/>
              <w:right w:val="single" w:sz="8" w:space="0" w:color="auto"/>
            </w:tcBorders>
            <w:shd w:val="clear" w:color="000000" w:fill="FABF8F"/>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000000" w:fill="C4D79B"/>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000000" w:fill="FABF8F"/>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r>
      <w:tr w:rsidR="00DA382F" w:rsidRPr="00A06958" w:rsidTr="00B46291">
        <w:trPr>
          <w:trHeight w:val="20"/>
        </w:trPr>
        <w:tc>
          <w:tcPr>
            <w:tcW w:w="1493" w:type="pct"/>
            <w:tcBorders>
              <w:top w:val="nil"/>
              <w:left w:val="single" w:sz="4" w:space="0" w:color="auto"/>
              <w:bottom w:val="nil"/>
              <w:right w:val="nil"/>
            </w:tcBorders>
            <w:shd w:val="clear" w:color="000000" w:fill="FFFFFF"/>
            <w:noWrap/>
            <w:vAlign w:val="bottom"/>
            <w:hideMark/>
          </w:tcPr>
          <w:p w:rsidR="00DA382F" w:rsidRPr="00DB1918" w:rsidRDefault="00DA382F" w:rsidP="00B46291">
            <w:pPr>
              <w:rPr>
                <w:rFonts w:ascii="Arial" w:eastAsia="Times New Roman" w:hAnsi="Arial" w:cs="Arial"/>
                <w:color w:val="000000"/>
                <w:sz w:val="12"/>
                <w:szCs w:val="16"/>
              </w:rPr>
            </w:pPr>
            <w:r w:rsidRPr="00DB1918">
              <w:rPr>
                <w:rFonts w:ascii="Arial" w:eastAsia="Times New Roman" w:hAnsi="Arial" w:cs="Arial"/>
                <w:i/>
                <w:iCs/>
                <w:color w:val="000000"/>
                <w:sz w:val="12"/>
                <w:szCs w:val="16"/>
              </w:rPr>
              <w:t>N</w:t>
            </w:r>
            <w:r w:rsidRPr="00DB1918">
              <w:rPr>
                <w:rFonts w:ascii="Arial" w:eastAsia="Times New Roman" w:hAnsi="Arial" w:cs="Arial"/>
                <w:color w:val="000000"/>
                <w:sz w:val="12"/>
                <w:szCs w:val="16"/>
              </w:rPr>
              <w:t>-oleoyl alanine</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r>
      <w:tr w:rsidR="00DA382F" w:rsidRPr="00A06958" w:rsidTr="00B46291">
        <w:trPr>
          <w:trHeight w:val="20"/>
        </w:trPr>
        <w:tc>
          <w:tcPr>
            <w:tcW w:w="1493" w:type="pct"/>
            <w:tcBorders>
              <w:top w:val="single" w:sz="4" w:space="0" w:color="auto"/>
              <w:left w:val="single" w:sz="4" w:space="0" w:color="auto"/>
              <w:bottom w:val="single" w:sz="4" w:space="0" w:color="auto"/>
              <w:right w:val="nil"/>
            </w:tcBorders>
            <w:shd w:val="clear" w:color="000000" w:fill="BFBFBF"/>
            <w:noWrap/>
            <w:vAlign w:val="bottom"/>
            <w:hideMark/>
          </w:tcPr>
          <w:p w:rsidR="00DA382F" w:rsidRPr="00DB1918" w:rsidRDefault="00DA382F" w:rsidP="00B46291">
            <w:pPr>
              <w:jc w:val="center"/>
              <w:rPr>
                <w:rFonts w:ascii="Arial" w:eastAsia="Times New Roman" w:hAnsi="Arial" w:cs="Arial"/>
                <w:b/>
                <w:bCs/>
                <w:color w:val="000000"/>
                <w:sz w:val="12"/>
                <w:szCs w:val="16"/>
              </w:rPr>
            </w:pPr>
            <w:r w:rsidRPr="00DB1918">
              <w:rPr>
                <w:rFonts w:ascii="Arial" w:eastAsia="Times New Roman" w:hAnsi="Arial" w:cs="Arial"/>
                <w:b/>
                <w:bCs/>
                <w:i/>
                <w:iCs/>
                <w:color w:val="000000"/>
                <w:sz w:val="12"/>
                <w:szCs w:val="16"/>
              </w:rPr>
              <w:t>N</w:t>
            </w:r>
            <w:r w:rsidRPr="00DB1918">
              <w:rPr>
                <w:rFonts w:ascii="Arial" w:eastAsia="Times New Roman" w:hAnsi="Arial" w:cs="Arial"/>
                <w:b/>
                <w:bCs/>
                <w:color w:val="000000"/>
                <w:sz w:val="12"/>
                <w:szCs w:val="16"/>
              </w:rPr>
              <w:t>-acyl ethanolamine</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Acute</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Chronic</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Acute</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Chronic</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Acute</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Chronic</w:t>
            </w:r>
          </w:p>
        </w:tc>
      </w:tr>
      <w:tr w:rsidR="00DA382F" w:rsidRPr="00A06958" w:rsidTr="00B46291">
        <w:trPr>
          <w:trHeight w:val="20"/>
        </w:trPr>
        <w:tc>
          <w:tcPr>
            <w:tcW w:w="1493" w:type="pct"/>
            <w:tcBorders>
              <w:top w:val="nil"/>
              <w:left w:val="single" w:sz="4" w:space="0" w:color="auto"/>
              <w:bottom w:val="nil"/>
              <w:right w:val="nil"/>
            </w:tcBorders>
            <w:shd w:val="clear" w:color="000000" w:fill="FFFFFF"/>
            <w:noWrap/>
            <w:vAlign w:val="bottom"/>
            <w:hideMark/>
          </w:tcPr>
          <w:p w:rsidR="00DA382F" w:rsidRPr="00DB1918" w:rsidRDefault="00DA382F" w:rsidP="00B46291">
            <w:pPr>
              <w:rPr>
                <w:rFonts w:ascii="Arial" w:eastAsia="Times New Roman" w:hAnsi="Arial" w:cs="Arial"/>
                <w:color w:val="000000"/>
                <w:sz w:val="12"/>
                <w:szCs w:val="16"/>
              </w:rPr>
            </w:pPr>
            <w:r w:rsidRPr="00DB1918">
              <w:rPr>
                <w:rFonts w:ascii="Arial" w:eastAsia="Times New Roman" w:hAnsi="Arial" w:cs="Arial"/>
                <w:i/>
                <w:iCs/>
                <w:color w:val="000000"/>
                <w:sz w:val="12"/>
                <w:szCs w:val="16"/>
              </w:rPr>
              <w:t>N</w:t>
            </w:r>
            <w:r w:rsidRPr="00DB1918">
              <w:rPr>
                <w:rFonts w:ascii="Arial" w:eastAsia="Times New Roman" w:hAnsi="Arial" w:cs="Arial"/>
                <w:color w:val="000000"/>
                <w:sz w:val="12"/>
                <w:szCs w:val="16"/>
              </w:rPr>
              <w:t>-palmitoyl ethanolamine</w:t>
            </w:r>
          </w:p>
        </w:tc>
        <w:tc>
          <w:tcPr>
            <w:tcW w:w="512" w:type="pct"/>
            <w:tcBorders>
              <w:top w:val="nil"/>
              <w:left w:val="single" w:sz="8" w:space="0" w:color="auto"/>
              <w:bottom w:val="single" w:sz="4" w:space="0" w:color="auto"/>
              <w:right w:val="single" w:sz="8" w:space="0" w:color="auto"/>
            </w:tcBorders>
            <w:shd w:val="clear" w:color="000000" w:fill="C4D79B"/>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r>
      <w:tr w:rsidR="00DA382F" w:rsidRPr="00A06958" w:rsidTr="00B46291">
        <w:trPr>
          <w:trHeight w:val="20"/>
        </w:trPr>
        <w:tc>
          <w:tcPr>
            <w:tcW w:w="1493" w:type="pct"/>
            <w:tcBorders>
              <w:top w:val="nil"/>
              <w:left w:val="single" w:sz="4" w:space="0" w:color="auto"/>
              <w:bottom w:val="nil"/>
              <w:right w:val="nil"/>
            </w:tcBorders>
            <w:shd w:val="clear" w:color="000000" w:fill="FFFFFF"/>
            <w:noWrap/>
            <w:vAlign w:val="bottom"/>
            <w:hideMark/>
          </w:tcPr>
          <w:p w:rsidR="00DA382F" w:rsidRPr="00DB1918" w:rsidRDefault="00DA382F" w:rsidP="00B46291">
            <w:pPr>
              <w:rPr>
                <w:rFonts w:ascii="Arial" w:eastAsia="Times New Roman" w:hAnsi="Arial" w:cs="Arial"/>
                <w:color w:val="000000"/>
                <w:sz w:val="12"/>
                <w:szCs w:val="16"/>
              </w:rPr>
            </w:pPr>
            <w:r w:rsidRPr="00DB1918">
              <w:rPr>
                <w:rFonts w:ascii="Arial" w:eastAsia="Times New Roman" w:hAnsi="Arial" w:cs="Arial"/>
                <w:i/>
                <w:iCs/>
                <w:color w:val="000000"/>
                <w:sz w:val="12"/>
                <w:szCs w:val="16"/>
              </w:rPr>
              <w:t>N</w:t>
            </w:r>
            <w:r w:rsidRPr="00DB1918">
              <w:rPr>
                <w:rFonts w:ascii="Arial" w:eastAsia="Times New Roman" w:hAnsi="Arial" w:cs="Arial"/>
                <w:color w:val="000000"/>
                <w:sz w:val="12"/>
                <w:szCs w:val="16"/>
              </w:rPr>
              <w:t>-stearoyl ethanolamine</w:t>
            </w: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000000" w:fill="C4D79B"/>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r>
      <w:tr w:rsidR="00DA382F" w:rsidRPr="00A06958" w:rsidTr="00B46291">
        <w:trPr>
          <w:trHeight w:val="20"/>
        </w:trPr>
        <w:tc>
          <w:tcPr>
            <w:tcW w:w="1493" w:type="pct"/>
            <w:tcBorders>
              <w:top w:val="nil"/>
              <w:left w:val="single" w:sz="4" w:space="0" w:color="auto"/>
              <w:bottom w:val="nil"/>
              <w:right w:val="nil"/>
            </w:tcBorders>
            <w:shd w:val="clear" w:color="000000" w:fill="FFFFFF"/>
            <w:noWrap/>
            <w:vAlign w:val="bottom"/>
            <w:hideMark/>
          </w:tcPr>
          <w:p w:rsidR="00DA382F" w:rsidRPr="00DB1918" w:rsidRDefault="00DA382F" w:rsidP="00B46291">
            <w:pPr>
              <w:rPr>
                <w:rFonts w:ascii="Arial" w:eastAsia="Times New Roman" w:hAnsi="Arial" w:cs="Arial"/>
                <w:color w:val="000000"/>
                <w:sz w:val="12"/>
                <w:szCs w:val="16"/>
              </w:rPr>
            </w:pPr>
            <w:r w:rsidRPr="00DB1918">
              <w:rPr>
                <w:rFonts w:ascii="Arial" w:eastAsia="Times New Roman" w:hAnsi="Arial" w:cs="Arial"/>
                <w:i/>
                <w:iCs/>
                <w:color w:val="000000"/>
                <w:sz w:val="12"/>
                <w:szCs w:val="16"/>
              </w:rPr>
              <w:t>N</w:t>
            </w:r>
            <w:r w:rsidRPr="00DB1918">
              <w:rPr>
                <w:rFonts w:ascii="Arial" w:eastAsia="Times New Roman" w:hAnsi="Arial" w:cs="Arial"/>
                <w:color w:val="000000"/>
                <w:sz w:val="12"/>
                <w:szCs w:val="16"/>
              </w:rPr>
              <w:t>-oleoyl ethanolamine</w:t>
            </w: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r>
      <w:tr w:rsidR="00DA382F" w:rsidRPr="00A06958" w:rsidTr="00B46291">
        <w:trPr>
          <w:trHeight w:val="20"/>
        </w:trPr>
        <w:tc>
          <w:tcPr>
            <w:tcW w:w="1493" w:type="pct"/>
            <w:tcBorders>
              <w:top w:val="nil"/>
              <w:left w:val="single" w:sz="4" w:space="0" w:color="auto"/>
              <w:bottom w:val="nil"/>
              <w:right w:val="nil"/>
            </w:tcBorders>
            <w:shd w:val="clear" w:color="000000" w:fill="FFFFFF"/>
            <w:noWrap/>
            <w:vAlign w:val="bottom"/>
            <w:hideMark/>
          </w:tcPr>
          <w:p w:rsidR="00DA382F" w:rsidRPr="00DB1918" w:rsidRDefault="00DA382F" w:rsidP="00B46291">
            <w:pPr>
              <w:rPr>
                <w:rFonts w:ascii="Arial" w:eastAsia="Times New Roman" w:hAnsi="Arial" w:cs="Arial"/>
                <w:color w:val="000000"/>
                <w:sz w:val="12"/>
                <w:szCs w:val="16"/>
              </w:rPr>
            </w:pPr>
            <w:r w:rsidRPr="00DB1918">
              <w:rPr>
                <w:rFonts w:ascii="Arial" w:eastAsia="Times New Roman" w:hAnsi="Arial" w:cs="Arial"/>
                <w:i/>
                <w:iCs/>
                <w:color w:val="000000"/>
                <w:sz w:val="12"/>
                <w:szCs w:val="16"/>
              </w:rPr>
              <w:t>N</w:t>
            </w:r>
            <w:r w:rsidRPr="00DB1918">
              <w:rPr>
                <w:rFonts w:ascii="Arial" w:eastAsia="Times New Roman" w:hAnsi="Arial" w:cs="Arial"/>
                <w:color w:val="000000"/>
                <w:sz w:val="12"/>
                <w:szCs w:val="16"/>
              </w:rPr>
              <w:t>-linoleoyl ethanolamine</w:t>
            </w: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000000" w:fill="C4D79B"/>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r>
      <w:tr w:rsidR="00DA382F" w:rsidRPr="00A06958" w:rsidTr="00B46291">
        <w:trPr>
          <w:trHeight w:val="20"/>
        </w:trPr>
        <w:tc>
          <w:tcPr>
            <w:tcW w:w="1493" w:type="pct"/>
            <w:tcBorders>
              <w:top w:val="nil"/>
              <w:left w:val="single" w:sz="4" w:space="0" w:color="auto"/>
              <w:bottom w:val="nil"/>
              <w:right w:val="nil"/>
            </w:tcBorders>
            <w:shd w:val="clear" w:color="000000" w:fill="FFFFFF"/>
            <w:noWrap/>
            <w:vAlign w:val="bottom"/>
            <w:hideMark/>
          </w:tcPr>
          <w:p w:rsidR="00DA382F" w:rsidRPr="00DB1918" w:rsidRDefault="00DA382F" w:rsidP="00B46291">
            <w:pPr>
              <w:rPr>
                <w:rFonts w:ascii="Arial" w:eastAsia="Times New Roman" w:hAnsi="Arial" w:cs="Arial"/>
                <w:color w:val="000000"/>
                <w:sz w:val="12"/>
                <w:szCs w:val="16"/>
              </w:rPr>
            </w:pPr>
            <w:r w:rsidRPr="00DB1918">
              <w:rPr>
                <w:rFonts w:ascii="Arial" w:eastAsia="Times New Roman" w:hAnsi="Arial" w:cs="Arial"/>
                <w:i/>
                <w:iCs/>
                <w:color w:val="000000"/>
                <w:sz w:val="12"/>
                <w:szCs w:val="16"/>
              </w:rPr>
              <w:t>N</w:t>
            </w:r>
            <w:r w:rsidRPr="00DB1918">
              <w:rPr>
                <w:rFonts w:ascii="Arial" w:eastAsia="Times New Roman" w:hAnsi="Arial" w:cs="Arial"/>
                <w:color w:val="000000"/>
                <w:sz w:val="12"/>
                <w:szCs w:val="16"/>
              </w:rPr>
              <w:t>-arachidonoyl ethanolamine</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r>
      <w:tr w:rsidR="00DA382F" w:rsidRPr="00A06958" w:rsidTr="00B46291">
        <w:trPr>
          <w:trHeight w:val="20"/>
        </w:trPr>
        <w:tc>
          <w:tcPr>
            <w:tcW w:w="1493" w:type="pct"/>
            <w:tcBorders>
              <w:top w:val="nil"/>
              <w:left w:val="single" w:sz="4" w:space="0" w:color="auto"/>
              <w:bottom w:val="single" w:sz="4" w:space="0" w:color="auto"/>
              <w:right w:val="nil"/>
            </w:tcBorders>
            <w:shd w:val="clear" w:color="000000" w:fill="FFFFFF"/>
            <w:noWrap/>
            <w:vAlign w:val="bottom"/>
            <w:hideMark/>
          </w:tcPr>
          <w:p w:rsidR="00DA382F" w:rsidRPr="00DB1918" w:rsidRDefault="00DA382F" w:rsidP="00B46291">
            <w:pPr>
              <w:rPr>
                <w:rFonts w:ascii="Arial" w:eastAsia="Times New Roman" w:hAnsi="Arial" w:cs="Arial"/>
                <w:color w:val="000000"/>
                <w:sz w:val="12"/>
                <w:szCs w:val="16"/>
              </w:rPr>
            </w:pPr>
            <w:r w:rsidRPr="00DB1918">
              <w:rPr>
                <w:rFonts w:ascii="Arial" w:eastAsia="Times New Roman" w:hAnsi="Arial" w:cs="Arial"/>
                <w:i/>
                <w:iCs/>
                <w:color w:val="000000"/>
                <w:sz w:val="12"/>
                <w:szCs w:val="16"/>
              </w:rPr>
              <w:t>N</w:t>
            </w:r>
            <w:r w:rsidRPr="00DB1918">
              <w:rPr>
                <w:rFonts w:ascii="Arial" w:eastAsia="Times New Roman" w:hAnsi="Arial" w:cs="Arial"/>
                <w:color w:val="000000"/>
                <w:sz w:val="12"/>
                <w:szCs w:val="16"/>
              </w:rPr>
              <w:t>-docosahexaenoyl ethanolamine</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r>
      <w:tr w:rsidR="00DA382F" w:rsidRPr="00A06958" w:rsidTr="00B46291">
        <w:trPr>
          <w:trHeight w:val="20"/>
        </w:trPr>
        <w:tc>
          <w:tcPr>
            <w:tcW w:w="1493" w:type="pct"/>
            <w:tcBorders>
              <w:top w:val="nil"/>
              <w:left w:val="single" w:sz="4" w:space="0" w:color="auto"/>
              <w:bottom w:val="single" w:sz="4" w:space="0" w:color="auto"/>
              <w:right w:val="nil"/>
            </w:tcBorders>
            <w:shd w:val="clear" w:color="000000" w:fill="BFBFBF"/>
            <w:noWrap/>
            <w:vAlign w:val="bottom"/>
            <w:hideMark/>
          </w:tcPr>
          <w:p w:rsidR="00DA382F" w:rsidRPr="00DB1918" w:rsidRDefault="00DA382F" w:rsidP="00B46291">
            <w:pPr>
              <w:jc w:val="center"/>
              <w:rPr>
                <w:rFonts w:ascii="Arial" w:eastAsia="Times New Roman" w:hAnsi="Arial" w:cs="Arial"/>
                <w:b/>
                <w:bCs/>
                <w:color w:val="000000"/>
                <w:sz w:val="12"/>
                <w:szCs w:val="16"/>
              </w:rPr>
            </w:pPr>
            <w:r w:rsidRPr="00DB1918">
              <w:rPr>
                <w:rFonts w:ascii="Arial" w:eastAsia="Times New Roman" w:hAnsi="Arial" w:cs="Arial"/>
                <w:b/>
                <w:bCs/>
                <w:i/>
                <w:iCs/>
                <w:color w:val="000000"/>
                <w:sz w:val="12"/>
                <w:szCs w:val="16"/>
              </w:rPr>
              <w:t>N</w:t>
            </w:r>
            <w:r w:rsidRPr="00DB1918">
              <w:rPr>
                <w:rFonts w:ascii="Arial" w:eastAsia="Times New Roman" w:hAnsi="Arial" w:cs="Arial"/>
                <w:b/>
                <w:bCs/>
                <w:color w:val="000000"/>
                <w:sz w:val="12"/>
                <w:szCs w:val="16"/>
              </w:rPr>
              <w:t>-acyl GABA</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Acute</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Chronic</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Acute</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Chronic</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Acute</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Chronic</w:t>
            </w:r>
          </w:p>
        </w:tc>
      </w:tr>
      <w:tr w:rsidR="00DA382F" w:rsidRPr="00A06958" w:rsidTr="00B46291">
        <w:trPr>
          <w:trHeight w:val="20"/>
        </w:trPr>
        <w:tc>
          <w:tcPr>
            <w:tcW w:w="1493" w:type="pct"/>
            <w:tcBorders>
              <w:top w:val="nil"/>
              <w:left w:val="single" w:sz="4" w:space="0" w:color="auto"/>
              <w:bottom w:val="nil"/>
              <w:right w:val="nil"/>
            </w:tcBorders>
            <w:shd w:val="clear" w:color="000000" w:fill="FFFFFF"/>
            <w:noWrap/>
            <w:vAlign w:val="bottom"/>
            <w:hideMark/>
          </w:tcPr>
          <w:p w:rsidR="00DA382F" w:rsidRPr="00DB1918" w:rsidRDefault="00DA382F" w:rsidP="00B46291">
            <w:pPr>
              <w:rPr>
                <w:rFonts w:ascii="Arial" w:eastAsia="Times New Roman" w:hAnsi="Arial" w:cs="Arial"/>
                <w:color w:val="000000"/>
                <w:sz w:val="12"/>
                <w:szCs w:val="16"/>
              </w:rPr>
            </w:pPr>
            <w:r w:rsidRPr="00DB1918">
              <w:rPr>
                <w:rFonts w:ascii="Arial" w:eastAsia="Times New Roman" w:hAnsi="Arial" w:cs="Arial"/>
                <w:i/>
                <w:iCs/>
                <w:color w:val="000000"/>
                <w:sz w:val="12"/>
                <w:szCs w:val="16"/>
              </w:rPr>
              <w:t>N</w:t>
            </w:r>
            <w:r w:rsidRPr="00DB1918">
              <w:rPr>
                <w:rFonts w:ascii="Arial" w:eastAsia="Times New Roman" w:hAnsi="Arial" w:cs="Arial"/>
                <w:color w:val="000000"/>
                <w:sz w:val="12"/>
                <w:szCs w:val="16"/>
              </w:rPr>
              <w:t>-palmitoyl GABA</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r>
      <w:tr w:rsidR="00DA382F" w:rsidRPr="00A06958" w:rsidTr="00B46291">
        <w:trPr>
          <w:trHeight w:val="20"/>
        </w:trPr>
        <w:tc>
          <w:tcPr>
            <w:tcW w:w="1493" w:type="pct"/>
            <w:tcBorders>
              <w:top w:val="nil"/>
              <w:left w:val="single" w:sz="4" w:space="0" w:color="auto"/>
              <w:bottom w:val="nil"/>
              <w:right w:val="nil"/>
            </w:tcBorders>
            <w:shd w:val="clear" w:color="000000" w:fill="FFFFFF"/>
            <w:noWrap/>
            <w:vAlign w:val="bottom"/>
            <w:hideMark/>
          </w:tcPr>
          <w:p w:rsidR="00DA382F" w:rsidRPr="00DB1918" w:rsidRDefault="00DA382F" w:rsidP="00B46291">
            <w:pPr>
              <w:rPr>
                <w:rFonts w:ascii="Arial" w:eastAsia="Times New Roman" w:hAnsi="Arial" w:cs="Arial"/>
                <w:color w:val="000000"/>
                <w:sz w:val="12"/>
                <w:szCs w:val="16"/>
              </w:rPr>
            </w:pPr>
            <w:r w:rsidRPr="00DB1918">
              <w:rPr>
                <w:rFonts w:ascii="Arial" w:eastAsia="Times New Roman" w:hAnsi="Arial" w:cs="Arial"/>
                <w:i/>
                <w:iCs/>
                <w:color w:val="000000"/>
                <w:sz w:val="12"/>
                <w:szCs w:val="16"/>
              </w:rPr>
              <w:t>N</w:t>
            </w:r>
            <w:r w:rsidRPr="00DB1918">
              <w:rPr>
                <w:rFonts w:ascii="Arial" w:eastAsia="Times New Roman" w:hAnsi="Arial" w:cs="Arial"/>
                <w:color w:val="000000"/>
                <w:sz w:val="12"/>
                <w:szCs w:val="16"/>
              </w:rPr>
              <w:t>-stearoyl GABA</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r>
      <w:tr w:rsidR="00DA382F" w:rsidRPr="00A06958" w:rsidTr="00B46291">
        <w:trPr>
          <w:trHeight w:val="20"/>
        </w:trPr>
        <w:tc>
          <w:tcPr>
            <w:tcW w:w="1493" w:type="pct"/>
            <w:tcBorders>
              <w:top w:val="nil"/>
              <w:left w:val="single" w:sz="4" w:space="0" w:color="auto"/>
              <w:bottom w:val="nil"/>
              <w:right w:val="nil"/>
            </w:tcBorders>
            <w:shd w:val="clear" w:color="000000" w:fill="FFFFFF"/>
            <w:noWrap/>
            <w:vAlign w:val="bottom"/>
            <w:hideMark/>
          </w:tcPr>
          <w:p w:rsidR="00DA382F" w:rsidRPr="00DB1918" w:rsidRDefault="00DA382F" w:rsidP="00B46291">
            <w:pPr>
              <w:rPr>
                <w:rFonts w:ascii="Arial" w:eastAsia="Times New Roman" w:hAnsi="Arial" w:cs="Arial"/>
                <w:color w:val="000000"/>
                <w:sz w:val="12"/>
                <w:szCs w:val="16"/>
              </w:rPr>
            </w:pPr>
            <w:r w:rsidRPr="00DB1918">
              <w:rPr>
                <w:rFonts w:ascii="Arial" w:eastAsia="Times New Roman" w:hAnsi="Arial" w:cs="Arial"/>
                <w:i/>
                <w:iCs/>
                <w:color w:val="000000"/>
                <w:sz w:val="12"/>
                <w:szCs w:val="16"/>
              </w:rPr>
              <w:t>N</w:t>
            </w:r>
            <w:r w:rsidRPr="00DB1918">
              <w:rPr>
                <w:rFonts w:ascii="Arial" w:eastAsia="Times New Roman" w:hAnsi="Arial" w:cs="Arial"/>
                <w:color w:val="000000"/>
                <w:sz w:val="12"/>
                <w:szCs w:val="16"/>
              </w:rPr>
              <w:t>-oleoyl GABA</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BDL</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BDL</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000000" w:fill="F79646"/>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000000" w:fill="F79646"/>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r>
      <w:tr w:rsidR="00DA382F" w:rsidRPr="00A06958" w:rsidTr="00B46291">
        <w:trPr>
          <w:trHeight w:val="20"/>
        </w:trPr>
        <w:tc>
          <w:tcPr>
            <w:tcW w:w="1493" w:type="pct"/>
            <w:tcBorders>
              <w:top w:val="nil"/>
              <w:left w:val="single" w:sz="4" w:space="0" w:color="auto"/>
              <w:bottom w:val="nil"/>
              <w:right w:val="nil"/>
            </w:tcBorders>
            <w:shd w:val="clear" w:color="000000" w:fill="FFFFFF"/>
            <w:noWrap/>
            <w:vAlign w:val="bottom"/>
            <w:hideMark/>
          </w:tcPr>
          <w:p w:rsidR="00DA382F" w:rsidRPr="00DB1918" w:rsidRDefault="00DA382F" w:rsidP="00B46291">
            <w:pPr>
              <w:rPr>
                <w:rFonts w:ascii="Arial" w:eastAsia="Times New Roman" w:hAnsi="Arial" w:cs="Arial"/>
                <w:color w:val="000000"/>
                <w:sz w:val="12"/>
                <w:szCs w:val="16"/>
              </w:rPr>
            </w:pPr>
            <w:r w:rsidRPr="00DB1918">
              <w:rPr>
                <w:rFonts w:ascii="Arial" w:eastAsia="Times New Roman" w:hAnsi="Arial" w:cs="Arial"/>
                <w:i/>
                <w:iCs/>
                <w:color w:val="000000"/>
                <w:sz w:val="12"/>
                <w:szCs w:val="16"/>
              </w:rPr>
              <w:t>N</w:t>
            </w:r>
            <w:r w:rsidRPr="00DB1918">
              <w:rPr>
                <w:rFonts w:ascii="Arial" w:eastAsia="Times New Roman" w:hAnsi="Arial" w:cs="Arial"/>
                <w:color w:val="000000"/>
                <w:sz w:val="12"/>
                <w:szCs w:val="16"/>
              </w:rPr>
              <w:t>-arachidonoyl GABA</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BDL</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BDL</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r>
      <w:tr w:rsidR="00DA382F" w:rsidRPr="00A06958" w:rsidTr="00B46291">
        <w:trPr>
          <w:trHeight w:val="20"/>
        </w:trPr>
        <w:tc>
          <w:tcPr>
            <w:tcW w:w="1493" w:type="pct"/>
            <w:tcBorders>
              <w:top w:val="single" w:sz="4" w:space="0" w:color="auto"/>
              <w:left w:val="single" w:sz="4" w:space="0" w:color="auto"/>
              <w:bottom w:val="single" w:sz="4" w:space="0" w:color="auto"/>
              <w:right w:val="single" w:sz="8" w:space="0" w:color="auto"/>
            </w:tcBorders>
            <w:shd w:val="clear" w:color="000000" w:fill="BFBFBF"/>
            <w:noWrap/>
            <w:vAlign w:val="bottom"/>
            <w:hideMark/>
          </w:tcPr>
          <w:p w:rsidR="00DA382F" w:rsidRPr="00DB1918" w:rsidRDefault="00DA382F" w:rsidP="00B46291">
            <w:pPr>
              <w:jc w:val="center"/>
              <w:rPr>
                <w:rFonts w:ascii="Arial" w:eastAsia="Times New Roman" w:hAnsi="Arial" w:cs="Arial"/>
                <w:b/>
                <w:bCs/>
                <w:color w:val="000000"/>
                <w:sz w:val="12"/>
                <w:szCs w:val="16"/>
              </w:rPr>
            </w:pPr>
            <w:r w:rsidRPr="00DB1918">
              <w:rPr>
                <w:rFonts w:ascii="Arial" w:eastAsia="Times New Roman" w:hAnsi="Arial" w:cs="Arial"/>
                <w:b/>
                <w:bCs/>
                <w:i/>
                <w:iCs/>
                <w:color w:val="000000"/>
                <w:sz w:val="12"/>
                <w:szCs w:val="16"/>
              </w:rPr>
              <w:t>N</w:t>
            </w:r>
            <w:r w:rsidRPr="00DB1918">
              <w:rPr>
                <w:rFonts w:ascii="Arial" w:eastAsia="Times New Roman" w:hAnsi="Arial" w:cs="Arial"/>
                <w:b/>
                <w:bCs/>
                <w:color w:val="000000"/>
                <w:sz w:val="12"/>
                <w:szCs w:val="16"/>
              </w:rPr>
              <w:t>-acyl glycine</w:t>
            </w:r>
          </w:p>
        </w:tc>
        <w:tc>
          <w:tcPr>
            <w:tcW w:w="512" w:type="pct"/>
            <w:tcBorders>
              <w:top w:val="nil"/>
              <w:left w:val="nil"/>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Acute</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Chronic</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Acute</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Chronic</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Acute</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Chronic</w:t>
            </w:r>
          </w:p>
        </w:tc>
      </w:tr>
      <w:tr w:rsidR="00DA382F" w:rsidRPr="00A06958" w:rsidTr="00B46291">
        <w:trPr>
          <w:trHeight w:val="20"/>
        </w:trPr>
        <w:tc>
          <w:tcPr>
            <w:tcW w:w="1493" w:type="pct"/>
            <w:tcBorders>
              <w:top w:val="nil"/>
              <w:left w:val="single" w:sz="4" w:space="0" w:color="auto"/>
              <w:bottom w:val="nil"/>
              <w:right w:val="nil"/>
            </w:tcBorders>
            <w:shd w:val="clear" w:color="000000" w:fill="FFFFFF"/>
            <w:noWrap/>
            <w:vAlign w:val="bottom"/>
            <w:hideMark/>
          </w:tcPr>
          <w:p w:rsidR="00DA382F" w:rsidRPr="00DB1918" w:rsidRDefault="00DA382F" w:rsidP="00B46291">
            <w:pPr>
              <w:rPr>
                <w:rFonts w:ascii="Arial" w:eastAsia="Times New Roman" w:hAnsi="Arial" w:cs="Arial"/>
                <w:color w:val="000000"/>
                <w:sz w:val="12"/>
                <w:szCs w:val="16"/>
              </w:rPr>
            </w:pPr>
            <w:r w:rsidRPr="00DB1918">
              <w:rPr>
                <w:rFonts w:ascii="Arial" w:eastAsia="Times New Roman" w:hAnsi="Arial" w:cs="Arial"/>
                <w:i/>
                <w:iCs/>
                <w:color w:val="000000"/>
                <w:sz w:val="12"/>
                <w:szCs w:val="16"/>
              </w:rPr>
              <w:t>N</w:t>
            </w:r>
            <w:r w:rsidRPr="00DB1918">
              <w:rPr>
                <w:rFonts w:ascii="Arial" w:eastAsia="Times New Roman" w:hAnsi="Arial" w:cs="Arial"/>
                <w:color w:val="000000"/>
                <w:sz w:val="12"/>
                <w:szCs w:val="16"/>
              </w:rPr>
              <w:t>-palmitoyl glycine</w:t>
            </w:r>
          </w:p>
        </w:tc>
        <w:tc>
          <w:tcPr>
            <w:tcW w:w="512" w:type="pct"/>
            <w:tcBorders>
              <w:top w:val="nil"/>
              <w:left w:val="single" w:sz="8" w:space="0" w:color="auto"/>
              <w:bottom w:val="single" w:sz="4" w:space="0" w:color="auto"/>
              <w:right w:val="single" w:sz="8" w:space="0" w:color="auto"/>
            </w:tcBorders>
            <w:shd w:val="clear" w:color="000000" w:fill="C4D79B"/>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r>
      <w:tr w:rsidR="00DA382F" w:rsidRPr="00A06958" w:rsidTr="00B46291">
        <w:trPr>
          <w:trHeight w:val="20"/>
        </w:trPr>
        <w:tc>
          <w:tcPr>
            <w:tcW w:w="1493" w:type="pct"/>
            <w:tcBorders>
              <w:top w:val="nil"/>
              <w:left w:val="single" w:sz="4" w:space="0" w:color="auto"/>
              <w:bottom w:val="nil"/>
              <w:right w:val="nil"/>
            </w:tcBorders>
            <w:shd w:val="clear" w:color="000000" w:fill="FFFFFF"/>
            <w:noWrap/>
            <w:vAlign w:val="bottom"/>
            <w:hideMark/>
          </w:tcPr>
          <w:p w:rsidR="00DA382F" w:rsidRPr="00DB1918" w:rsidRDefault="00DA382F" w:rsidP="00B46291">
            <w:pPr>
              <w:rPr>
                <w:rFonts w:ascii="Arial" w:eastAsia="Times New Roman" w:hAnsi="Arial" w:cs="Arial"/>
                <w:color w:val="000000"/>
                <w:sz w:val="12"/>
                <w:szCs w:val="16"/>
              </w:rPr>
            </w:pPr>
            <w:r w:rsidRPr="00DB1918">
              <w:rPr>
                <w:rFonts w:ascii="Arial" w:eastAsia="Times New Roman" w:hAnsi="Arial" w:cs="Arial"/>
                <w:i/>
                <w:iCs/>
                <w:color w:val="000000"/>
                <w:sz w:val="12"/>
                <w:szCs w:val="16"/>
              </w:rPr>
              <w:t>N</w:t>
            </w:r>
            <w:r w:rsidRPr="00DB1918">
              <w:rPr>
                <w:rFonts w:ascii="Arial" w:eastAsia="Times New Roman" w:hAnsi="Arial" w:cs="Arial"/>
                <w:color w:val="000000"/>
                <w:sz w:val="12"/>
                <w:szCs w:val="16"/>
              </w:rPr>
              <w:t>-stearoyl glycine</w:t>
            </w: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r>
      <w:tr w:rsidR="00DA382F" w:rsidRPr="00A06958" w:rsidTr="00B46291">
        <w:trPr>
          <w:trHeight w:val="20"/>
        </w:trPr>
        <w:tc>
          <w:tcPr>
            <w:tcW w:w="1493" w:type="pct"/>
            <w:tcBorders>
              <w:top w:val="nil"/>
              <w:left w:val="single" w:sz="4" w:space="0" w:color="auto"/>
              <w:bottom w:val="nil"/>
              <w:right w:val="nil"/>
            </w:tcBorders>
            <w:shd w:val="clear" w:color="000000" w:fill="FFFFFF"/>
            <w:noWrap/>
            <w:vAlign w:val="bottom"/>
            <w:hideMark/>
          </w:tcPr>
          <w:p w:rsidR="00DA382F" w:rsidRPr="00DB1918" w:rsidRDefault="00DA382F" w:rsidP="00B46291">
            <w:pPr>
              <w:rPr>
                <w:rFonts w:ascii="Arial" w:eastAsia="Times New Roman" w:hAnsi="Arial" w:cs="Arial"/>
                <w:color w:val="000000"/>
                <w:sz w:val="12"/>
                <w:szCs w:val="16"/>
              </w:rPr>
            </w:pPr>
            <w:r w:rsidRPr="00DB1918">
              <w:rPr>
                <w:rFonts w:ascii="Arial" w:eastAsia="Times New Roman" w:hAnsi="Arial" w:cs="Arial"/>
                <w:i/>
                <w:iCs/>
                <w:color w:val="000000"/>
                <w:sz w:val="12"/>
                <w:szCs w:val="16"/>
              </w:rPr>
              <w:t>N</w:t>
            </w:r>
            <w:r w:rsidRPr="00DB1918">
              <w:rPr>
                <w:rFonts w:ascii="Arial" w:eastAsia="Times New Roman" w:hAnsi="Arial" w:cs="Arial"/>
                <w:color w:val="000000"/>
                <w:sz w:val="12"/>
                <w:szCs w:val="16"/>
              </w:rPr>
              <w:t>-oleoyl glycine</w:t>
            </w: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r>
      <w:tr w:rsidR="00DA382F" w:rsidRPr="00A06958" w:rsidTr="00B46291">
        <w:trPr>
          <w:trHeight w:val="20"/>
        </w:trPr>
        <w:tc>
          <w:tcPr>
            <w:tcW w:w="1493" w:type="pct"/>
            <w:tcBorders>
              <w:top w:val="nil"/>
              <w:left w:val="single" w:sz="4" w:space="0" w:color="auto"/>
              <w:bottom w:val="nil"/>
              <w:right w:val="nil"/>
            </w:tcBorders>
            <w:shd w:val="clear" w:color="000000" w:fill="FFFFFF"/>
            <w:noWrap/>
            <w:vAlign w:val="bottom"/>
            <w:hideMark/>
          </w:tcPr>
          <w:p w:rsidR="00DA382F" w:rsidRPr="00DB1918" w:rsidRDefault="00DA382F" w:rsidP="00B46291">
            <w:pPr>
              <w:rPr>
                <w:rFonts w:ascii="Arial" w:eastAsia="Times New Roman" w:hAnsi="Arial" w:cs="Arial"/>
                <w:color w:val="000000"/>
                <w:sz w:val="12"/>
                <w:szCs w:val="16"/>
              </w:rPr>
            </w:pPr>
            <w:r w:rsidRPr="00DB1918">
              <w:rPr>
                <w:rFonts w:ascii="Arial" w:eastAsia="Times New Roman" w:hAnsi="Arial" w:cs="Arial"/>
                <w:i/>
                <w:iCs/>
                <w:color w:val="000000"/>
                <w:sz w:val="12"/>
                <w:szCs w:val="16"/>
              </w:rPr>
              <w:t>N</w:t>
            </w:r>
            <w:r w:rsidRPr="00DB1918">
              <w:rPr>
                <w:rFonts w:ascii="Arial" w:eastAsia="Times New Roman" w:hAnsi="Arial" w:cs="Arial"/>
                <w:color w:val="000000"/>
                <w:sz w:val="12"/>
                <w:szCs w:val="16"/>
              </w:rPr>
              <w:t>-linoleoyl glycine</w:t>
            </w: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000000" w:fill="C4D79B"/>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000000" w:fill="C4D79B"/>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000000" w:fill="C4D79B"/>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000000" w:fill="C4D79B"/>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r>
      <w:tr w:rsidR="00DA382F" w:rsidRPr="00A06958" w:rsidTr="00B46291">
        <w:trPr>
          <w:trHeight w:val="20"/>
        </w:trPr>
        <w:tc>
          <w:tcPr>
            <w:tcW w:w="1493" w:type="pct"/>
            <w:tcBorders>
              <w:top w:val="nil"/>
              <w:left w:val="single" w:sz="4" w:space="0" w:color="auto"/>
              <w:bottom w:val="nil"/>
              <w:right w:val="nil"/>
            </w:tcBorders>
            <w:shd w:val="clear" w:color="000000" w:fill="FFFFFF"/>
            <w:noWrap/>
            <w:vAlign w:val="bottom"/>
            <w:hideMark/>
          </w:tcPr>
          <w:p w:rsidR="00DA382F" w:rsidRPr="00DB1918" w:rsidRDefault="00DA382F" w:rsidP="00B46291">
            <w:pPr>
              <w:rPr>
                <w:rFonts w:ascii="Arial" w:eastAsia="Times New Roman" w:hAnsi="Arial" w:cs="Arial"/>
                <w:color w:val="000000"/>
                <w:sz w:val="12"/>
                <w:szCs w:val="16"/>
              </w:rPr>
            </w:pPr>
            <w:r w:rsidRPr="00DB1918">
              <w:rPr>
                <w:rFonts w:ascii="Arial" w:eastAsia="Times New Roman" w:hAnsi="Arial" w:cs="Arial"/>
                <w:i/>
                <w:iCs/>
                <w:color w:val="000000"/>
                <w:sz w:val="12"/>
                <w:szCs w:val="16"/>
              </w:rPr>
              <w:t>N</w:t>
            </w:r>
            <w:r w:rsidRPr="00DB1918">
              <w:rPr>
                <w:rFonts w:ascii="Arial" w:eastAsia="Times New Roman" w:hAnsi="Arial" w:cs="Arial"/>
                <w:color w:val="000000"/>
                <w:sz w:val="12"/>
                <w:szCs w:val="16"/>
              </w:rPr>
              <w:t>-arachidonoyl glycine</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000000" w:fill="F79646"/>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r>
      <w:tr w:rsidR="00DA382F" w:rsidRPr="00A06958" w:rsidTr="00B46291">
        <w:trPr>
          <w:trHeight w:val="20"/>
        </w:trPr>
        <w:tc>
          <w:tcPr>
            <w:tcW w:w="1493" w:type="pct"/>
            <w:tcBorders>
              <w:top w:val="nil"/>
              <w:left w:val="single" w:sz="4" w:space="0" w:color="auto"/>
              <w:bottom w:val="single" w:sz="4" w:space="0" w:color="auto"/>
              <w:right w:val="nil"/>
            </w:tcBorders>
            <w:shd w:val="clear" w:color="000000" w:fill="FFFFFF"/>
            <w:noWrap/>
            <w:vAlign w:val="bottom"/>
            <w:hideMark/>
          </w:tcPr>
          <w:p w:rsidR="00DA382F" w:rsidRPr="00DB1918" w:rsidRDefault="00DA382F" w:rsidP="00B46291">
            <w:pPr>
              <w:rPr>
                <w:rFonts w:ascii="Arial" w:eastAsia="Times New Roman" w:hAnsi="Arial" w:cs="Arial"/>
                <w:color w:val="000000"/>
                <w:sz w:val="12"/>
                <w:szCs w:val="16"/>
              </w:rPr>
            </w:pPr>
            <w:r w:rsidRPr="00DB1918">
              <w:rPr>
                <w:rFonts w:ascii="Arial" w:eastAsia="Times New Roman" w:hAnsi="Arial" w:cs="Arial"/>
                <w:i/>
                <w:iCs/>
                <w:color w:val="000000"/>
                <w:sz w:val="12"/>
                <w:szCs w:val="16"/>
              </w:rPr>
              <w:t>N</w:t>
            </w:r>
            <w:r w:rsidRPr="00DB1918">
              <w:rPr>
                <w:rFonts w:ascii="Arial" w:eastAsia="Times New Roman" w:hAnsi="Arial" w:cs="Arial"/>
                <w:color w:val="000000"/>
                <w:sz w:val="12"/>
                <w:szCs w:val="16"/>
              </w:rPr>
              <w:t>-docosahexaenoyl glycine</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000000" w:fill="F79646"/>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r>
      <w:tr w:rsidR="00DA382F" w:rsidRPr="00A06958" w:rsidTr="00B46291">
        <w:trPr>
          <w:trHeight w:val="20"/>
        </w:trPr>
        <w:tc>
          <w:tcPr>
            <w:tcW w:w="1493" w:type="pct"/>
            <w:tcBorders>
              <w:top w:val="nil"/>
              <w:left w:val="single" w:sz="4" w:space="0" w:color="auto"/>
              <w:bottom w:val="single" w:sz="4" w:space="0" w:color="auto"/>
              <w:right w:val="nil"/>
            </w:tcBorders>
            <w:shd w:val="clear" w:color="000000" w:fill="BFBFBF"/>
            <w:noWrap/>
            <w:vAlign w:val="bottom"/>
            <w:hideMark/>
          </w:tcPr>
          <w:p w:rsidR="00DA382F" w:rsidRPr="00DB1918" w:rsidRDefault="00DA382F" w:rsidP="00B46291">
            <w:pPr>
              <w:jc w:val="center"/>
              <w:rPr>
                <w:rFonts w:ascii="Arial" w:eastAsia="Times New Roman" w:hAnsi="Arial" w:cs="Arial"/>
                <w:b/>
                <w:bCs/>
                <w:color w:val="000000"/>
                <w:sz w:val="12"/>
                <w:szCs w:val="16"/>
              </w:rPr>
            </w:pPr>
            <w:r w:rsidRPr="00DB1918">
              <w:rPr>
                <w:rFonts w:ascii="Arial" w:eastAsia="Times New Roman" w:hAnsi="Arial" w:cs="Arial"/>
                <w:b/>
                <w:bCs/>
                <w:i/>
                <w:iCs/>
                <w:color w:val="000000"/>
                <w:sz w:val="12"/>
                <w:szCs w:val="16"/>
              </w:rPr>
              <w:t>N</w:t>
            </w:r>
            <w:r w:rsidRPr="00DB1918">
              <w:rPr>
                <w:rFonts w:ascii="Arial" w:eastAsia="Times New Roman" w:hAnsi="Arial" w:cs="Arial"/>
                <w:b/>
                <w:bCs/>
                <w:color w:val="000000"/>
                <w:sz w:val="12"/>
                <w:szCs w:val="16"/>
              </w:rPr>
              <w:t>-acyl leucine</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Acute</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Chronic</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Acute</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Chronic</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Acute</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Chronic</w:t>
            </w:r>
          </w:p>
        </w:tc>
      </w:tr>
      <w:tr w:rsidR="00DA382F" w:rsidRPr="00A06958" w:rsidTr="00B46291">
        <w:trPr>
          <w:trHeight w:val="20"/>
        </w:trPr>
        <w:tc>
          <w:tcPr>
            <w:tcW w:w="1493" w:type="pct"/>
            <w:tcBorders>
              <w:top w:val="nil"/>
              <w:left w:val="single" w:sz="4" w:space="0" w:color="auto"/>
              <w:bottom w:val="nil"/>
              <w:right w:val="nil"/>
            </w:tcBorders>
            <w:shd w:val="clear" w:color="000000" w:fill="FFFFFF"/>
            <w:noWrap/>
            <w:vAlign w:val="bottom"/>
            <w:hideMark/>
          </w:tcPr>
          <w:p w:rsidR="00DA382F" w:rsidRPr="00DB1918" w:rsidRDefault="00DA382F" w:rsidP="00B46291">
            <w:pPr>
              <w:rPr>
                <w:rFonts w:ascii="Arial" w:eastAsia="Times New Roman" w:hAnsi="Arial" w:cs="Arial"/>
                <w:color w:val="000000"/>
                <w:sz w:val="12"/>
                <w:szCs w:val="16"/>
              </w:rPr>
            </w:pPr>
            <w:r w:rsidRPr="00DB1918">
              <w:rPr>
                <w:rFonts w:ascii="Arial" w:eastAsia="Times New Roman" w:hAnsi="Arial" w:cs="Arial"/>
                <w:i/>
                <w:iCs/>
                <w:color w:val="000000"/>
                <w:sz w:val="12"/>
                <w:szCs w:val="16"/>
              </w:rPr>
              <w:t>N</w:t>
            </w:r>
            <w:r w:rsidRPr="00DB1918">
              <w:rPr>
                <w:rFonts w:ascii="Arial" w:eastAsia="Times New Roman" w:hAnsi="Arial" w:cs="Arial"/>
                <w:color w:val="000000"/>
                <w:sz w:val="12"/>
                <w:szCs w:val="16"/>
              </w:rPr>
              <w:t xml:space="preserve">-palmitoyl leucine </w:t>
            </w: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000000" w:fill="C4D79B"/>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r>
      <w:tr w:rsidR="00DA382F" w:rsidRPr="00A06958" w:rsidTr="00B46291">
        <w:trPr>
          <w:trHeight w:val="20"/>
        </w:trPr>
        <w:tc>
          <w:tcPr>
            <w:tcW w:w="1493" w:type="pct"/>
            <w:tcBorders>
              <w:top w:val="nil"/>
              <w:left w:val="single" w:sz="4" w:space="0" w:color="auto"/>
              <w:bottom w:val="nil"/>
              <w:right w:val="nil"/>
            </w:tcBorders>
            <w:shd w:val="clear" w:color="000000" w:fill="FFFFFF"/>
            <w:noWrap/>
            <w:vAlign w:val="bottom"/>
            <w:hideMark/>
          </w:tcPr>
          <w:p w:rsidR="00DA382F" w:rsidRPr="00DB1918" w:rsidRDefault="00DA382F" w:rsidP="00B46291">
            <w:pPr>
              <w:rPr>
                <w:rFonts w:ascii="Arial" w:eastAsia="Times New Roman" w:hAnsi="Arial" w:cs="Arial"/>
                <w:color w:val="000000"/>
                <w:sz w:val="12"/>
                <w:szCs w:val="16"/>
              </w:rPr>
            </w:pPr>
            <w:r w:rsidRPr="00DB1918">
              <w:rPr>
                <w:rFonts w:ascii="Arial" w:eastAsia="Times New Roman" w:hAnsi="Arial" w:cs="Arial"/>
                <w:i/>
                <w:iCs/>
                <w:color w:val="000000"/>
                <w:sz w:val="12"/>
                <w:szCs w:val="16"/>
              </w:rPr>
              <w:t>N</w:t>
            </w:r>
            <w:r w:rsidRPr="00DB1918">
              <w:rPr>
                <w:rFonts w:ascii="Arial" w:eastAsia="Times New Roman" w:hAnsi="Arial" w:cs="Arial"/>
                <w:color w:val="000000"/>
                <w:sz w:val="12"/>
                <w:szCs w:val="16"/>
              </w:rPr>
              <w:t xml:space="preserve">-stearoyl leucine </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r>
      <w:tr w:rsidR="00DA382F" w:rsidRPr="00A06958" w:rsidTr="00B46291">
        <w:trPr>
          <w:trHeight w:val="20"/>
        </w:trPr>
        <w:tc>
          <w:tcPr>
            <w:tcW w:w="1493" w:type="pct"/>
            <w:tcBorders>
              <w:top w:val="nil"/>
              <w:left w:val="single" w:sz="4" w:space="0" w:color="auto"/>
              <w:bottom w:val="nil"/>
              <w:right w:val="nil"/>
            </w:tcBorders>
            <w:shd w:val="clear" w:color="000000" w:fill="FFFFFF"/>
            <w:noWrap/>
            <w:vAlign w:val="bottom"/>
            <w:hideMark/>
          </w:tcPr>
          <w:p w:rsidR="00DA382F" w:rsidRPr="00DB1918" w:rsidRDefault="00DA382F" w:rsidP="00B46291">
            <w:pPr>
              <w:rPr>
                <w:rFonts w:ascii="Arial" w:eastAsia="Times New Roman" w:hAnsi="Arial" w:cs="Arial"/>
                <w:color w:val="000000"/>
                <w:sz w:val="12"/>
                <w:szCs w:val="16"/>
              </w:rPr>
            </w:pPr>
            <w:r w:rsidRPr="00DB1918">
              <w:rPr>
                <w:rFonts w:ascii="Arial" w:eastAsia="Times New Roman" w:hAnsi="Arial" w:cs="Arial"/>
                <w:i/>
                <w:iCs/>
                <w:color w:val="000000"/>
                <w:sz w:val="12"/>
                <w:szCs w:val="16"/>
              </w:rPr>
              <w:t>N</w:t>
            </w:r>
            <w:r w:rsidRPr="00DB1918">
              <w:rPr>
                <w:rFonts w:ascii="Arial" w:eastAsia="Times New Roman" w:hAnsi="Arial" w:cs="Arial"/>
                <w:color w:val="000000"/>
                <w:sz w:val="12"/>
                <w:szCs w:val="16"/>
              </w:rPr>
              <w:t xml:space="preserve">-oleoyl leucine </w:t>
            </w: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r>
      <w:tr w:rsidR="00DA382F" w:rsidRPr="00A06958" w:rsidTr="00B46291">
        <w:trPr>
          <w:trHeight w:val="20"/>
        </w:trPr>
        <w:tc>
          <w:tcPr>
            <w:tcW w:w="1493" w:type="pct"/>
            <w:tcBorders>
              <w:top w:val="nil"/>
              <w:left w:val="single" w:sz="4" w:space="0" w:color="auto"/>
              <w:bottom w:val="nil"/>
              <w:right w:val="nil"/>
            </w:tcBorders>
            <w:shd w:val="clear" w:color="000000" w:fill="FFFFFF"/>
            <w:noWrap/>
            <w:vAlign w:val="bottom"/>
            <w:hideMark/>
          </w:tcPr>
          <w:p w:rsidR="00DA382F" w:rsidRPr="00DB1918" w:rsidRDefault="00DA382F" w:rsidP="00B46291">
            <w:pPr>
              <w:rPr>
                <w:rFonts w:ascii="Arial" w:eastAsia="Times New Roman" w:hAnsi="Arial" w:cs="Arial"/>
                <w:color w:val="000000"/>
                <w:sz w:val="12"/>
                <w:szCs w:val="16"/>
              </w:rPr>
            </w:pPr>
            <w:r w:rsidRPr="00DB1918">
              <w:rPr>
                <w:rFonts w:ascii="Arial" w:eastAsia="Times New Roman" w:hAnsi="Arial" w:cs="Arial"/>
                <w:i/>
                <w:iCs/>
                <w:color w:val="000000"/>
                <w:sz w:val="12"/>
                <w:szCs w:val="16"/>
              </w:rPr>
              <w:t>N</w:t>
            </w:r>
            <w:r w:rsidRPr="00DB1918">
              <w:rPr>
                <w:rFonts w:ascii="Arial" w:eastAsia="Times New Roman" w:hAnsi="Arial" w:cs="Arial"/>
                <w:color w:val="000000"/>
                <w:sz w:val="12"/>
                <w:szCs w:val="16"/>
              </w:rPr>
              <w:t xml:space="preserve">-linoleoyl leucine </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r>
      <w:tr w:rsidR="00DA382F" w:rsidRPr="00A06958" w:rsidTr="00B46291">
        <w:trPr>
          <w:trHeight w:val="20"/>
        </w:trPr>
        <w:tc>
          <w:tcPr>
            <w:tcW w:w="1493" w:type="pct"/>
            <w:tcBorders>
              <w:top w:val="nil"/>
              <w:left w:val="single" w:sz="4" w:space="0" w:color="auto"/>
              <w:bottom w:val="single" w:sz="4" w:space="0" w:color="auto"/>
              <w:right w:val="nil"/>
            </w:tcBorders>
            <w:shd w:val="clear" w:color="000000" w:fill="FFFFFF"/>
            <w:noWrap/>
            <w:vAlign w:val="bottom"/>
            <w:hideMark/>
          </w:tcPr>
          <w:p w:rsidR="00DA382F" w:rsidRPr="00DB1918" w:rsidRDefault="00DA382F" w:rsidP="00B46291">
            <w:pPr>
              <w:rPr>
                <w:rFonts w:ascii="Arial" w:eastAsia="Times New Roman" w:hAnsi="Arial" w:cs="Arial"/>
                <w:color w:val="000000"/>
                <w:sz w:val="12"/>
                <w:szCs w:val="16"/>
              </w:rPr>
            </w:pPr>
            <w:r w:rsidRPr="00DB1918">
              <w:rPr>
                <w:rFonts w:ascii="Arial" w:eastAsia="Times New Roman" w:hAnsi="Arial" w:cs="Arial"/>
                <w:i/>
                <w:iCs/>
                <w:color w:val="000000"/>
                <w:sz w:val="12"/>
                <w:szCs w:val="16"/>
              </w:rPr>
              <w:t>N</w:t>
            </w:r>
            <w:r w:rsidRPr="00DB1918">
              <w:rPr>
                <w:rFonts w:ascii="Arial" w:eastAsia="Times New Roman" w:hAnsi="Arial" w:cs="Arial"/>
                <w:color w:val="000000"/>
                <w:sz w:val="12"/>
                <w:szCs w:val="16"/>
              </w:rPr>
              <w:t xml:space="preserve">-docosahexaenoyl leucine </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000000" w:fill="C4D79B"/>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r>
      <w:tr w:rsidR="00DA382F" w:rsidRPr="00A06958" w:rsidTr="00B46291">
        <w:trPr>
          <w:trHeight w:val="20"/>
        </w:trPr>
        <w:tc>
          <w:tcPr>
            <w:tcW w:w="1493" w:type="pct"/>
            <w:tcBorders>
              <w:top w:val="nil"/>
              <w:left w:val="single" w:sz="4" w:space="0" w:color="auto"/>
              <w:bottom w:val="single" w:sz="4" w:space="0" w:color="auto"/>
              <w:right w:val="nil"/>
            </w:tcBorders>
            <w:shd w:val="clear" w:color="000000" w:fill="BFBFBF"/>
            <w:noWrap/>
            <w:vAlign w:val="bottom"/>
            <w:hideMark/>
          </w:tcPr>
          <w:p w:rsidR="00DA382F" w:rsidRPr="00DB1918" w:rsidRDefault="00DA382F" w:rsidP="00B46291">
            <w:pPr>
              <w:jc w:val="center"/>
              <w:rPr>
                <w:rFonts w:ascii="Arial" w:eastAsia="Times New Roman" w:hAnsi="Arial" w:cs="Arial"/>
                <w:b/>
                <w:bCs/>
                <w:color w:val="000000"/>
                <w:sz w:val="12"/>
                <w:szCs w:val="16"/>
              </w:rPr>
            </w:pPr>
            <w:r w:rsidRPr="00DB1918">
              <w:rPr>
                <w:rFonts w:ascii="Arial" w:eastAsia="Times New Roman" w:hAnsi="Arial" w:cs="Arial"/>
                <w:b/>
                <w:bCs/>
                <w:i/>
                <w:iCs/>
                <w:color w:val="000000"/>
                <w:sz w:val="12"/>
                <w:szCs w:val="16"/>
              </w:rPr>
              <w:t>N</w:t>
            </w:r>
            <w:r w:rsidRPr="00DB1918">
              <w:rPr>
                <w:rFonts w:ascii="Arial" w:eastAsia="Times New Roman" w:hAnsi="Arial" w:cs="Arial"/>
                <w:b/>
                <w:bCs/>
                <w:color w:val="000000"/>
                <w:sz w:val="12"/>
                <w:szCs w:val="16"/>
              </w:rPr>
              <w:t>-acyl methionine</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Acute</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Chronic</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Acute</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Chronic</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Acute</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Chronic</w:t>
            </w:r>
          </w:p>
        </w:tc>
      </w:tr>
      <w:tr w:rsidR="00DA382F" w:rsidRPr="00A06958" w:rsidTr="00B46291">
        <w:trPr>
          <w:trHeight w:val="20"/>
        </w:trPr>
        <w:tc>
          <w:tcPr>
            <w:tcW w:w="1493" w:type="pct"/>
            <w:tcBorders>
              <w:top w:val="nil"/>
              <w:left w:val="single" w:sz="4" w:space="0" w:color="auto"/>
              <w:bottom w:val="nil"/>
              <w:right w:val="nil"/>
            </w:tcBorders>
            <w:shd w:val="clear" w:color="000000" w:fill="FFFFFF"/>
            <w:noWrap/>
            <w:vAlign w:val="bottom"/>
            <w:hideMark/>
          </w:tcPr>
          <w:p w:rsidR="00DA382F" w:rsidRPr="00DB1918" w:rsidRDefault="00DA382F" w:rsidP="00B46291">
            <w:pPr>
              <w:rPr>
                <w:rFonts w:ascii="Arial" w:eastAsia="Times New Roman" w:hAnsi="Arial" w:cs="Arial"/>
                <w:color w:val="000000"/>
                <w:sz w:val="12"/>
                <w:szCs w:val="16"/>
              </w:rPr>
            </w:pPr>
            <w:r w:rsidRPr="00DB1918">
              <w:rPr>
                <w:rFonts w:ascii="Arial" w:eastAsia="Times New Roman" w:hAnsi="Arial" w:cs="Arial"/>
                <w:i/>
                <w:iCs/>
                <w:color w:val="000000"/>
                <w:sz w:val="12"/>
                <w:szCs w:val="16"/>
              </w:rPr>
              <w:t>N</w:t>
            </w:r>
            <w:r w:rsidRPr="00DB1918">
              <w:rPr>
                <w:rFonts w:ascii="Arial" w:eastAsia="Times New Roman" w:hAnsi="Arial" w:cs="Arial"/>
                <w:color w:val="000000"/>
                <w:sz w:val="12"/>
                <w:szCs w:val="16"/>
              </w:rPr>
              <w:t>-palmitoyl methionine</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r>
      <w:tr w:rsidR="00DA382F" w:rsidRPr="00A06958" w:rsidTr="00B46291">
        <w:trPr>
          <w:trHeight w:val="20"/>
        </w:trPr>
        <w:tc>
          <w:tcPr>
            <w:tcW w:w="1493" w:type="pct"/>
            <w:tcBorders>
              <w:top w:val="nil"/>
              <w:left w:val="single" w:sz="4" w:space="0" w:color="auto"/>
              <w:bottom w:val="nil"/>
              <w:right w:val="nil"/>
            </w:tcBorders>
            <w:shd w:val="clear" w:color="000000" w:fill="FFFFFF"/>
            <w:noWrap/>
            <w:vAlign w:val="bottom"/>
            <w:hideMark/>
          </w:tcPr>
          <w:p w:rsidR="00DA382F" w:rsidRPr="00DB1918" w:rsidRDefault="00DA382F" w:rsidP="00B46291">
            <w:pPr>
              <w:rPr>
                <w:rFonts w:ascii="Arial" w:eastAsia="Times New Roman" w:hAnsi="Arial" w:cs="Arial"/>
                <w:color w:val="000000"/>
                <w:sz w:val="12"/>
                <w:szCs w:val="16"/>
              </w:rPr>
            </w:pPr>
            <w:r w:rsidRPr="00DB1918">
              <w:rPr>
                <w:rFonts w:ascii="Arial" w:eastAsia="Times New Roman" w:hAnsi="Arial" w:cs="Arial"/>
                <w:i/>
                <w:iCs/>
                <w:color w:val="000000"/>
                <w:sz w:val="12"/>
                <w:szCs w:val="16"/>
              </w:rPr>
              <w:t>N</w:t>
            </w:r>
            <w:r w:rsidRPr="00DB1918">
              <w:rPr>
                <w:rFonts w:ascii="Arial" w:eastAsia="Times New Roman" w:hAnsi="Arial" w:cs="Arial"/>
                <w:color w:val="000000"/>
                <w:sz w:val="12"/>
                <w:szCs w:val="16"/>
              </w:rPr>
              <w:t>-stearoyl methionine</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r>
      <w:tr w:rsidR="00DA382F" w:rsidRPr="00A06958" w:rsidTr="00B46291">
        <w:trPr>
          <w:trHeight w:val="20"/>
        </w:trPr>
        <w:tc>
          <w:tcPr>
            <w:tcW w:w="1493" w:type="pct"/>
            <w:tcBorders>
              <w:top w:val="nil"/>
              <w:left w:val="single" w:sz="4" w:space="0" w:color="auto"/>
              <w:bottom w:val="nil"/>
              <w:right w:val="nil"/>
            </w:tcBorders>
            <w:shd w:val="clear" w:color="000000" w:fill="FFFFFF"/>
            <w:noWrap/>
            <w:vAlign w:val="bottom"/>
            <w:hideMark/>
          </w:tcPr>
          <w:p w:rsidR="00DA382F" w:rsidRPr="00DB1918" w:rsidRDefault="00DA382F" w:rsidP="00B46291">
            <w:pPr>
              <w:rPr>
                <w:rFonts w:ascii="Arial" w:eastAsia="Times New Roman" w:hAnsi="Arial" w:cs="Arial"/>
                <w:color w:val="000000"/>
                <w:sz w:val="12"/>
                <w:szCs w:val="16"/>
              </w:rPr>
            </w:pPr>
            <w:r w:rsidRPr="00DB1918">
              <w:rPr>
                <w:rFonts w:ascii="Arial" w:eastAsia="Times New Roman" w:hAnsi="Arial" w:cs="Arial"/>
                <w:i/>
                <w:iCs/>
                <w:color w:val="000000"/>
                <w:sz w:val="12"/>
                <w:szCs w:val="16"/>
              </w:rPr>
              <w:t>N</w:t>
            </w:r>
            <w:r w:rsidRPr="00DB1918">
              <w:rPr>
                <w:rFonts w:ascii="Arial" w:eastAsia="Times New Roman" w:hAnsi="Arial" w:cs="Arial"/>
                <w:color w:val="000000"/>
                <w:sz w:val="12"/>
                <w:szCs w:val="16"/>
              </w:rPr>
              <w:t>-oleoyl methionine</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000000" w:fill="FABF8F"/>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r>
      <w:tr w:rsidR="00DA382F" w:rsidRPr="00A06958" w:rsidTr="00B46291">
        <w:trPr>
          <w:trHeight w:val="20"/>
        </w:trPr>
        <w:tc>
          <w:tcPr>
            <w:tcW w:w="1493" w:type="pct"/>
            <w:tcBorders>
              <w:top w:val="single" w:sz="4" w:space="0" w:color="auto"/>
              <w:left w:val="single" w:sz="4" w:space="0" w:color="auto"/>
              <w:bottom w:val="single" w:sz="4" w:space="0" w:color="auto"/>
              <w:right w:val="nil"/>
            </w:tcBorders>
            <w:shd w:val="clear" w:color="000000" w:fill="BFBFBF"/>
            <w:noWrap/>
            <w:vAlign w:val="bottom"/>
            <w:hideMark/>
          </w:tcPr>
          <w:p w:rsidR="00DA382F" w:rsidRPr="00DB1918" w:rsidRDefault="00DA382F" w:rsidP="00B46291">
            <w:pPr>
              <w:jc w:val="center"/>
              <w:rPr>
                <w:rFonts w:ascii="Arial" w:eastAsia="Times New Roman" w:hAnsi="Arial" w:cs="Arial"/>
                <w:b/>
                <w:bCs/>
                <w:color w:val="000000"/>
                <w:sz w:val="12"/>
                <w:szCs w:val="16"/>
              </w:rPr>
            </w:pPr>
            <w:r w:rsidRPr="00DB1918">
              <w:rPr>
                <w:rFonts w:ascii="Arial" w:eastAsia="Times New Roman" w:hAnsi="Arial" w:cs="Arial"/>
                <w:b/>
                <w:bCs/>
                <w:i/>
                <w:iCs/>
                <w:color w:val="000000"/>
                <w:sz w:val="12"/>
                <w:szCs w:val="16"/>
              </w:rPr>
              <w:t>N</w:t>
            </w:r>
            <w:r w:rsidRPr="00DB1918">
              <w:rPr>
                <w:rFonts w:ascii="Arial" w:eastAsia="Times New Roman" w:hAnsi="Arial" w:cs="Arial"/>
                <w:b/>
                <w:bCs/>
                <w:color w:val="000000"/>
                <w:sz w:val="12"/>
                <w:szCs w:val="16"/>
              </w:rPr>
              <w:t>-acyl phenylalanine</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Acute</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Chronic</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Acute</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Chronic</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Acute</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Chronic</w:t>
            </w:r>
          </w:p>
        </w:tc>
      </w:tr>
      <w:tr w:rsidR="00DA382F" w:rsidRPr="00A06958" w:rsidTr="00B46291">
        <w:trPr>
          <w:trHeight w:val="20"/>
        </w:trPr>
        <w:tc>
          <w:tcPr>
            <w:tcW w:w="1493" w:type="pct"/>
            <w:tcBorders>
              <w:top w:val="nil"/>
              <w:left w:val="single" w:sz="4" w:space="0" w:color="auto"/>
              <w:bottom w:val="nil"/>
              <w:right w:val="nil"/>
            </w:tcBorders>
            <w:shd w:val="clear" w:color="000000" w:fill="FFFFFF"/>
            <w:noWrap/>
            <w:vAlign w:val="bottom"/>
            <w:hideMark/>
          </w:tcPr>
          <w:p w:rsidR="00DA382F" w:rsidRPr="00DB1918" w:rsidRDefault="00DA382F" w:rsidP="00B46291">
            <w:pPr>
              <w:rPr>
                <w:rFonts w:ascii="Arial" w:eastAsia="Times New Roman" w:hAnsi="Arial" w:cs="Arial"/>
                <w:color w:val="000000"/>
                <w:sz w:val="12"/>
                <w:szCs w:val="16"/>
              </w:rPr>
            </w:pPr>
            <w:r w:rsidRPr="00DB1918">
              <w:rPr>
                <w:rFonts w:ascii="Arial" w:eastAsia="Times New Roman" w:hAnsi="Arial" w:cs="Arial"/>
                <w:i/>
                <w:iCs/>
                <w:color w:val="000000"/>
                <w:sz w:val="12"/>
                <w:szCs w:val="16"/>
              </w:rPr>
              <w:t>N</w:t>
            </w:r>
            <w:r w:rsidRPr="00DB1918">
              <w:rPr>
                <w:rFonts w:ascii="Arial" w:eastAsia="Times New Roman" w:hAnsi="Arial" w:cs="Arial"/>
                <w:color w:val="000000"/>
                <w:sz w:val="12"/>
                <w:szCs w:val="16"/>
              </w:rPr>
              <w:t>-palmitoyl phenylalanine</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r>
      <w:tr w:rsidR="00DA382F" w:rsidRPr="00A06958" w:rsidTr="00B46291">
        <w:trPr>
          <w:trHeight w:val="20"/>
        </w:trPr>
        <w:tc>
          <w:tcPr>
            <w:tcW w:w="1493" w:type="pct"/>
            <w:tcBorders>
              <w:top w:val="nil"/>
              <w:left w:val="single" w:sz="4" w:space="0" w:color="auto"/>
              <w:bottom w:val="nil"/>
              <w:right w:val="nil"/>
            </w:tcBorders>
            <w:shd w:val="clear" w:color="000000" w:fill="FFFFFF"/>
            <w:noWrap/>
            <w:vAlign w:val="bottom"/>
            <w:hideMark/>
          </w:tcPr>
          <w:p w:rsidR="00DA382F" w:rsidRPr="00DB1918" w:rsidRDefault="00DA382F" w:rsidP="00B46291">
            <w:pPr>
              <w:rPr>
                <w:rFonts w:ascii="Arial" w:eastAsia="Times New Roman" w:hAnsi="Arial" w:cs="Arial"/>
                <w:color w:val="000000"/>
                <w:sz w:val="12"/>
                <w:szCs w:val="16"/>
              </w:rPr>
            </w:pPr>
            <w:r w:rsidRPr="00DB1918">
              <w:rPr>
                <w:rFonts w:ascii="Arial" w:eastAsia="Times New Roman" w:hAnsi="Arial" w:cs="Arial"/>
                <w:i/>
                <w:iCs/>
                <w:color w:val="000000"/>
                <w:sz w:val="12"/>
                <w:szCs w:val="16"/>
              </w:rPr>
              <w:t>N</w:t>
            </w:r>
            <w:r w:rsidRPr="00DB1918">
              <w:rPr>
                <w:rFonts w:ascii="Arial" w:eastAsia="Times New Roman" w:hAnsi="Arial" w:cs="Arial"/>
                <w:color w:val="000000"/>
                <w:sz w:val="12"/>
                <w:szCs w:val="16"/>
              </w:rPr>
              <w:t>-stearoyl phenylalanine</w:t>
            </w: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000000" w:fill="C4D79B"/>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000000" w:fill="C4D79B"/>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r>
      <w:tr w:rsidR="00DA382F" w:rsidRPr="00A06958" w:rsidTr="00B46291">
        <w:trPr>
          <w:trHeight w:val="20"/>
        </w:trPr>
        <w:tc>
          <w:tcPr>
            <w:tcW w:w="1493" w:type="pct"/>
            <w:tcBorders>
              <w:top w:val="nil"/>
              <w:left w:val="single" w:sz="4" w:space="0" w:color="auto"/>
              <w:bottom w:val="nil"/>
              <w:right w:val="nil"/>
            </w:tcBorders>
            <w:shd w:val="clear" w:color="000000" w:fill="FFFFFF"/>
            <w:noWrap/>
            <w:vAlign w:val="bottom"/>
            <w:hideMark/>
          </w:tcPr>
          <w:p w:rsidR="00DA382F" w:rsidRPr="00DB1918" w:rsidRDefault="00DA382F" w:rsidP="00B46291">
            <w:pPr>
              <w:rPr>
                <w:rFonts w:ascii="Arial" w:eastAsia="Times New Roman" w:hAnsi="Arial" w:cs="Arial"/>
                <w:color w:val="000000"/>
                <w:sz w:val="12"/>
                <w:szCs w:val="16"/>
              </w:rPr>
            </w:pPr>
            <w:r w:rsidRPr="00DB1918">
              <w:rPr>
                <w:rFonts w:ascii="Arial" w:eastAsia="Times New Roman" w:hAnsi="Arial" w:cs="Arial"/>
                <w:i/>
                <w:iCs/>
                <w:color w:val="000000"/>
                <w:sz w:val="12"/>
                <w:szCs w:val="16"/>
              </w:rPr>
              <w:t>N</w:t>
            </w:r>
            <w:r w:rsidRPr="00DB1918">
              <w:rPr>
                <w:rFonts w:ascii="Arial" w:eastAsia="Times New Roman" w:hAnsi="Arial" w:cs="Arial"/>
                <w:color w:val="000000"/>
                <w:sz w:val="12"/>
                <w:szCs w:val="16"/>
              </w:rPr>
              <w:t>-oleoyl phenylalanine</w:t>
            </w:r>
          </w:p>
        </w:tc>
        <w:tc>
          <w:tcPr>
            <w:tcW w:w="512" w:type="pct"/>
            <w:tcBorders>
              <w:top w:val="nil"/>
              <w:left w:val="single" w:sz="8" w:space="0" w:color="auto"/>
              <w:bottom w:val="single" w:sz="4" w:space="0" w:color="auto"/>
              <w:right w:val="single" w:sz="8" w:space="0" w:color="auto"/>
            </w:tcBorders>
            <w:shd w:val="clear" w:color="000000" w:fill="C4D79B"/>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r>
      <w:tr w:rsidR="00DA382F" w:rsidRPr="00A06958" w:rsidTr="00B46291">
        <w:trPr>
          <w:trHeight w:val="20"/>
        </w:trPr>
        <w:tc>
          <w:tcPr>
            <w:tcW w:w="1493" w:type="pct"/>
            <w:tcBorders>
              <w:top w:val="nil"/>
              <w:left w:val="single" w:sz="4" w:space="0" w:color="auto"/>
              <w:bottom w:val="nil"/>
              <w:right w:val="nil"/>
            </w:tcBorders>
            <w:shd w:val="clear" w:color="000000" w:fill="FFFFFF"/>
            <w:noWrap/>
            <w:vAlign w:val="bottom"/>
            <w:hideMark/>
          </w:tcPr>
          <w:p w:rsidR="00DA382F" w:rsidRPr="00DB1918" w:rsidRDefault="00DA382F" w:rsidP="00B46291">
            <w:pPr>
              <w:rPr>
                <w:rFonts w:ascii="Arial" w:eastAsia="Times New Roman" w:hAnsi="Arial" w:cs="Arial"/>
                <w:color w:val="000000"/>
                <w:sz w:val="12"/>
                <w:szCs w:val="16"/>
              </w:rPr>
            </w:pPr>
            <w:r w:rsidRPr="00DB1918">
              <w:rPr>
                <w:rFonts w:ascii="Arial" w:eastAsia="Times New Roman" w:hAnsi="Arial" w:cs="Arial"/>
                <w:i/>
                <w:iCs/>
                <w:color w:val="000000"/>
                <w:sz w:val="12"/>
                <w:szCs w:val="16"/>
              </w:rPr>
              <w:t>N</w:t>
            </w:r>
            <w:r w:rsidRPr="00DB1918">
              <w:rPr>
                <w:rFonts w:ascii="Arial" w:eastAsia="Times New Roman" w:hAnsi="Arial" w:cs="Arial"/>
                <w:color w:val="000000"/>
                <w:sz w:val="12"/>
                <w:szCs w:val="16"/>
              </w:rPr>
              <w:t xml:space="preserve">-linoleoyl phenylalanine </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BDL</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BDL</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BDL</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BDL</w:t>
            </w:r>
          </w:p>
        </w:tc>
      </w:tr>
      <w:tr w:rsidR="00DA382F" w:rsidRPr="00A06958" w:rsidTr="00B46291">
        <w:trPr>
          <w:trHeight w:val="20"/>
        </w:trPr>
        <w:tc>
          <w:tcPr>
            <w:tcW w:w="1493" w:type="pct"/>
            <w:tcBorders>
              <w:top w:val="nil"/>
              <w:left w:val="single" w:sz="4" w:space="0" w:color="auto"/>
              <w:bottom w:val="nil"/>
              <w:right w:val="nil"/>
            </w:tcBorders>
            <w:shd w:val="clear" w:color="000000" w:fill="FFFFFF"/>
            <w:noWrap/>
            <w:vAlign w:val="bottom"/>
            <w:hideMark/>
          </w:tcPr>
          <w:p w:rsidR="00DA382F" w:rsidRPr="00DB1918" w:rsidRDefault="00DA382F" w:rsidP="00B46291">
            <w:pPr>
              <w:rPr>
                <w:rFonts w:ascii="Arial" w:eastAsia="Times New Roman" w:hAnsi="Arial" w:cs="Arial"/>
                <w:color w:val="000000"/>
                <w:sz w:val="12"/>
                <w:szCs w:val="16"/>
              </w:rPr>
            </w:pPr>
            <w:r w:rsidRPr="00DB1918">
              <w:rPr>
                <w:rFonts w:ascii="Arial" w:eastAsia="Times New Roman" w:hAnsi="Arial" w:cs="Arial"/>
                <w:i/>
                <w:iCs/>
                <w:color w:val="000000"/>
                <w:sz w:val="12"/>
                <w:szCs w:val="16"/>
              </w:rPr>
              <w:t>N</w:t>
            </w:r>
            <w:r w:rsidRPr="00DB1918">
              <w:rPr>
                <w:rFonts w:ascii="Arial" w:eastAsia="Times New Roman" w:hAnsi="Arial" w:cs="Arial"/>
                <w:color w:val="000000"/>
                <w:sz w:val="12"/>
                <w:szCs w:val="16"/>
              </w:rPr>
              <w:t xml:space="preserve">-arachidonoyl phenylalanine </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BDL</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BDL</w:t>
            </w:r>
          </w:p>
        </w:tc>
      </w:tr>
      <w:tr w:rsidR="00DA382F" w:rsidRPr="00A06958" w:rsidTr="00B46291">
        <w:trPr>
          <w:trHeight w:val="20"/>
        </w:trPr>
        <w:tc>
          <w:tcPr>
            <w:tcW w:w="1493" w:type="pct"/>
            <w:tcBorders>
              <w:top w:val="single" w:sz="4" w:space="0" w:color="auto"/>
              <w:left w:val="single" w:sz="4" w:space="0" w:color="auto"/>
              <w:bottom w:val="single" w:sz="4" w:space="0" w:color="auto"/>
              <w:right w:val="single" w:sz="8" w:space="0" w:color="auto"/>
            </w:tcBorders>
            <w:shd w:val="clear" w:color="000000" w:fill="BFBFBF"/>
            <w:noWrap/>
            <w:vAlign w:val="bottom"/>
            <w:hideMark/>
          </w:tcPr>
          <w:p w:rsidR="00DA382F" w:rsidRPr="00DB1918" w:rsidRDefault="00DA382F" w:rsidP="00B46291">
            <w:pPr>
              <w:jc w:val="center"/>
              <w:rPr>
                <w:rFonts w:ascii="Arial" w:eastAsia="Times New Roman" w:hAnsi="Arial" w:cs="Arial"/>
                <w:b/>
                <w:bCs/>
                <w:color w:val="000000"/>
                <w:sz w:val="12"/>
                <w:szCs w:val="16"/>
              </w:rPr>
            </w:pPr>
            <w:r w:rsidRPr="00DB1918">
              <w:rPr>
                <w:rFonts w:ascii="Arial" w:eastAsia="Times New Roman" w:hAnsi="Arial" w:cs="Arial"/>
                <w:b/>
                <w:bCs/>
                <w:i/>
                <w:iCs/>
                <w:color w:val="000000"/>
                <w:sz w:val="12"/>
                <w:szCs w:val="16"/>
              </w:rPr>
              <w:t>N</w:t>
            </w:r>
            <w:r w:rsidRPr="00DB1918">
              <w:rPr>
                <w:rFonts w:ascii="Arial" w:eastAsia="Times New Roman" w:hAnsi="Arial" w:cs="Arial"/>
                <w:b/>
                <w:bCs/>
                <w:color w:val="000000"/>
                <w:sz w:val="12"/>
                <w:szCs w:val="16"/>
              </w:rPr>
              <w:t>-acyl proline</w:t>
            </w:r>
          </w:p>
        </w:tc>
        <w:tc>
          <w:tcPr>
            <w:tcW w:w="512" w:type="pct"/>
            <w:tcBorders>
              <w:top w:val="nil"/>
              <w:left w:val="nil"/>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Acute</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Chronic</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Acute</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Chronic</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Acute</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Chronic</w:t>
            </w:r>
          </w:p>
        </w:tc>
      </w:tr>
      <w:tr w:rsidR="00DA382F" w:rsidRPr="00A06958" w:rsidTr="00B46291">
        <w:trPr>
          <w:trHeight w:val="20"/>
        </w:trPr>
        <w:tc>
          <w:tcPr>
            <w:tcW w:w="1493" w:type="pct"/>
            <w:tcBorders>
              <w:top w:val="nil"/>
              <w:left w:val="single" w:sz="4" w:space="0" w:color="auto"/>
              <w:bottom w:val="nil"/>
              <w:right w:val="nil"/>
            </w:tcBorders>
            <w:shd w:val="clear" w:color="000000" w:fill="FFFFFF"/>
            <w:noWrap/>
            <w:vAlign w:val="bottom"/>
            <w:hideMark/>
          </w:tcPr>
          <w:p w:rsidR="00DA382F" w:rsidRPr="00DB1918" w:rsidRDefault="00DA382F" w:rsidP="00B46291">
            <w:pPr>
              <w:rPr>
                <w:rFonts w:ascii="Arial" w:eastAsia="Times New Roman" w:hAnsi="Arial" w:cs="Arial"/>
                <w:color w:val="000000"/>
                <w:sz w:val="12"/>
                <w:szCs w:val="16"/>
              </w:rPr>
            </w:pPr>
            <w:r w:rsidRPr="00DB1918">
              <w:rPr>
                <w:rFonts w:ascii="Arial" w:eastAsia="Times New Roman" w:hAnsi="Arial" w:cs="Arial"/>
                <w:i/>
                <w:iCs/>
                <w:color w:val="000000"/>
                <w:sz w:val="12"/>
                <w:szCs w:val="16"/>
              </w:rPr>
              <w:t>N</w:t>
            </w:r>
            <w:r w:rsidRPr="00DB1918">
              <w:rPr>
                <w:rFonts w:ascii="Arial" w:eastAsia="Times New Roman" w:hAnsi="Arial" w:cs="Arial"/>
                <w:color w:val="000000"/>
                <w:sz w:val="12"/>
                <w:szCs w:val="16"/>
              </w:rPr>
              <w:t>-palmitoyl proline</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000000" w:fill="C4D79B"/>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r>
      <w:tr w:rsidR="00DA382F" w:rsidRPr="00A06958" w:rsidTr="00B46291">
        <w:trPr>
          <w:trHeight w:val="20"/>
        </w:trPr>
        <w:tc>
          <w:tcPr>
            <w:tcW w:w="1493" w:type="pct"/>
            <w:tcBorders>
              <w:top w:val="nil"/>
              <w:left w:val="single" w:sz="4" w:space="0" w:color="auto"/>
              <w:bottom w:val="nil"/>
              <w:right w:val="nil"/>
            </w:tcBorders>
            <w:shd w:val="clear" w:color="000000" w:fill="FFFFFF"/>
            <w:noWrap/>
            <w:vAlign w:val="bottom"/>
            <w:hideMark/>
          </w:tcPr>
          <w:p w:rsidR="00DA382F" w:rsidRPr="00DB1918" w:rsidRDefault="00DA382F" w:rsidP="00B46291">
            <w:pPr>
              <w:rPr>
                <w:rFonts w:ascii="Arial" w:eastAsia="Times New Roman" w:hAnsi="Arial" w:cs="Arial"/>
                <w:color w:val="000000"/>
                <w:sz w:val="12"/>
                <w:szCs w:val="16"/>
              </w:rPr>
            </w:pPr>
            <w:r w:rsidRPr="00DB1918">
              <w:rPr>
                <w:rFonts w:ascii="Arial" w:eastAsia="Times New Roman" w:hAnsi="Arial" w:cs="Arial"/>
                <w:i/>
                <w:iCs/>
                <w:color w:val="000000"/>
                <w:sz w:val="12"/>
                <w:szCs w:val="16"/>
              </w:rPr>
              <w:t>N</w:t>
            </w:r>
            <w:r w:rsidRPr="00DB1918">
              <w:rPr>
                <w:rFonts w:ascii="Arial" w:eastAsia="Times New Roman" w:hAnsi="Arial" w:cs="Arial"/>
                <w:color w:val="000000"/>
                <w:sz w:val="12"/>
                <w:szCs w:val="16"/>
              </w:rPr>
              <w:t>-stearoyl proline</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000000" w:fill="C4D79B"/>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000000" w:fill="C4D79B"/>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000000" w:fill="F79646"/>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r>
      <w:tr w:rsidR="00DA382F" w:rsidRPr="00A06958" w:rsidTr="00B46291">
        <w:trPr>
          <w:trHeight w:val="20"/>
        </w:trPr>
        <w:tc>
          <w:tcPr>
            <w:tcW w:w="1493" w:type="pct"/>
            <w:tcBorders>
              <w:top w:val="nil"/>
              <w:left w:val="single" w:sz="4" w:space="0" w:color="auto"/>
              <w:bottom w:val="nil"/>
              <w:right w:val="nil"/>
            </w:tcBorders>
            <w:shd w:val="clear" w:color="000000" w:fill="FFFFFF"/>
            <w:noWrap/>
            <w:vAlign w:val="bottom"/>
            <w:hideMark/>
          </w:tcPr>
          <w:p w:rsidR="00DA382F" w:rsidRPr="00DB1918" w:rsidRDefault="00DA382F" w:rsidP="00B46291">
            <w:pPr>
              <w:rPr>
                <w:rFonts w:ascii="Arial" w:eastAsia="Times New Roman" w:hAnsi="Arial" w:cs="Arial"/>
                <w:color w:val="000000"/>
                <w:sz w:val="12"/>
                <w:szCs w:val="16"/>
              </w:rPr>
            </w:pPr>
            <w:r w:rsidRPr="00DB1918">
              <w:rPr>
                <w:rFonts w:ascii="Arial" w:eastAsia="Times New Roman" w:hAnsi="Arial" w:cs="Arial"/>
                <w:i/>
                <w:iCs/>
                <w:color w:val="000000"/>
                <w:sz w:val="12"/>
                <w:szCs w:val="16"/>
              </w:rPr>
              <w:t>N-</w:t>
            </w:r>
            <w:r w:rsidRPr="00DB1918">
              <w:rPr>
                <w:rFonts w:ascii="Arial" w:eastAsia="Times New Roman" w:hAnsi="Arial" w:cs="Arial"/>
                <w:color w:val="000000"/>
                <w:sz w:val="12"/>
                <w:szCs w:val="16"/>
              </w:rPr>
              <w:t>oleoyl proline</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BDL</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BDL</w:t>
            </w:r>
          </w:p>
        </w:tc>
      </w:tr>
      <w:tr w:rsidR="00DA382F" w:rsidRPr="00A06958" w:rsidTr="00B46291">
        <w:trPr>
          <w:trHeight w:val="20"/>
        </w:trPr>
        <w:tc>
          <w:tcPr>
            <w:tcW w:w="1493" w:type="pct"/>
            <w:tcBorders>
              <w:top w:val="single" w:sz="4" w:space="0" w:color="auto"/>
              <w:left w:val="single" w:sz="4" w:space="0" w:color="auto"/>
              <w:bottom w:val="single" w:sz="4" w:space="0" w:color="auto"/>
              <w:right w:val="single" w:sz="8" w:space="0" w:color="auto"/>
            </w:tcBorders>
            <w:shd w:val="clear" w:color="000000" w:fill="BFBFBF"/>
            <w:noWrap/>
            <w:vAlign w:val="bottom"/>
            <w:hideMark/>
          </w:tcPr>
          <w:p w:rsidR="00DA382F" w:rsidRPr="00DB1918" w:rsidRDefault="00DA382F" w:rsidP="00B46291">
            <w:pPr>
              <w:jc w:val="center"/>
              <w:rPr>
                <w:rFonts w:ascii="Arial" w:eastAsia="Times New Roman" w:hAnsi="Arial" w:cs="Arial"/>
                <w:b/>
                <w:bCs/>
                <w:color w:val="000000"/>
                <w:sz w:val="12"/>
                <w:szCs w:val="16"/>
              </w:rPr>
            </w:pPr>
            <w:r w:rsidRPr="00DB1918">
              <w:rPr>
                <w:rFonts w:ascii="Arial" w:eastAsia="Times New Roman" w:hAnsi="Arial" w:cs="Arial"/>
                <w:b/>
                <w:bCs/>
                <w:i/>
                <w:iCs/>
                <w:color w:val="000000"/>
                <w:sz w:val="12"/>
                <w:szCs w:val="16"/>
              </w:rPr>
              <w:t>N</w:t>
            </w:r>
            <w:r w:rsidRPr="00DB1918">
              <w:rPr>
                <w:rFonts w:ascii="Arial" w:eastAsia="Times New Roman" w:hAnsi="Arial" w:cs="Arial"/>
                <w:b/>
                <w:bCs/>
                <w:color w:val="000000"/>
                <w:sz w:val="12"/>
                <w:szCs w:val="16"/>
              </w:rPr>
              <w:t>-acyl serine</w:t>
            </w:r>
          </w:p>
        </w:tc>
        <w:tc>
          <w:tcPr>
            <w:tcW w:w="512" w:type="pct"/>
            <w:tcBorders>
              <w:top w:val="nil"/>
              <w:left w:val="nil"/>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Acute</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Chronic</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Acute</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Chronic</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Acute</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Chronic</w:t>
            </w:r>
          </w:p>
        </w:tc>
      </w:tr>
      <w:tr w:rsidR="00DA382F" w:rsidRPr="00A06958" w:rsidTr="00B46291">
        <w:trPr>
          <w:trHeight w:val="20"/>
        </w:trPr>
        <w:tc>
          <w:tcPr>
            <w:tcW w:w="1493" w:type="pct"/>
            <w:tcBorders>
              <w:top w:val="nil"/>
              <w:left w:val="single" w:sz="4" w:space="0" w:color="auto"/>
              <w:bottom w:val="nil"/>
              <w:right w:val="nil"/>
            </w:tcBorders>
            <w:shd w:val="clear" w:color="000000" w:fill="FFFFFF"/>
            <w:noWrap/>
            <w:vAlign w:val="bottom"/>
            <w:hideMark/>
          </w:tcPr>
          <w:p w:rsidR="00DA382F" w:rsidRPr="00DB1918" w:rsidRDefault="00DA382F" w:rsidP="00B46291">
            <w:pPr>
              <w:rPr>
                <w:rFonts w:ascii="Arial" w:eastAsia="Times New Roman" w:hAnsi="Arial" w:cs="Arial"/>
                <w:color w:val="000000"/>
                <w:sz w:val="12"/>
                <w:szCs w:val="16"/>
              </w:rPr>
            </w:pPr>
            <w:r w:rsidRPr="00DB1918">
              <w:rPr>
                <w:rFonts w:ascii="Arial" w:eastAsia="Times New Roman" w:hAnsi="Arial" w:cs="Arial"/>
                <w:i/>
                <w:iCs/>
                <w:color w:val="000000"/>
                <w:sz w:val="12"/>
                <w:szCs w:val="16"/>
              </w:rPr>
              <w:t>N</w:t>
            </w:r>
            <w:r w:rsidRPr="00DB1918">
              <w:rPr>
                <w:rFonts w:ascii="Arial" w:eastAsia="Times New Roman" w:hAnsi="Arial" w:cs="Arial"/>
                <w:color w:val="000000"/>
                <w:sz w:val="12"/>
                <w:szCs w:val="16"/>
              </w:rPr>
              <w:t>-palmitoyl serine</w:t>
            </w:r>
          </w:p>
        </w:tc>
        <w:tc>
          <w:tcPr>
            <w:tcW w:w="512" w:type="pct"/>
            <w:tcBorders>
              <w:top w:val="nil"/>
              <w:left w:val="single" w:sz="8" w:space="0" w:color="auto"/>
              <w:bottom w:val="single" w:sz="4" w:space="0" w:color="auto"/>
              <w:right w:val="single" w:sz="8" w:space="0" w:color="auto"/>
            </w:tcBorders>
            <w:shd w:val="clear" w:color="000000" w:fill="F79646"/>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r>
      <w:tr w:rsidR="00DA382F" w:rsidRPr="00A06958" w:rsidTr="00B46291">
        <w:trPr>
          <w:trHeight w:val="20"/>
        </w:trPr>
        <w:tc>
          <w:tcPr>
            <w:tcW w:w="1493" w:type="pct"/>
            <w:tcBorders>
              <w:top w:val="nil"/>
              <w:left w:val="single" w:sz="4" w:space="0" w:color="auto"/>
              <w:bottom w:val="nil"/>
              <w:right w:val="nil"/>
            </w:tcBorders>
            <w:shd w:val="clear" w:color="000000" w:fill="FFFFFF"/>
            <w:noWrap/>
            <w:vAlign w:val="bottom"/>
            <w:hideMark/>
          </w:tcPr>
          <w:p w:rsidR="00DA382F" w:rsidRPr="00DB1918" w:rsidRDefault="00DA382F" w:rsidP="00B46291">
            <w:pPr>
              <w:rPr>
                <w:rFonts w:ascii="Arial" w:eastAsia="Times New Roman" w:hAnsi="Arial" w:cs="Arial"/>
                <w:color w:val="000000"/>
                <w:sz w:val="12"/>
                <w:szCs w:val="16"/>
              </w:rPr>
            </w:pPr>
            <w:r w:rsidRPr="00DB1918">
              <w:rPr>
                <w:rFonts w:ascii="Arial" w:eastAsia="Times New Roman" w:hAnsi="Arial" w:cs="Arial"/>
                <w:i/>
                <w:iCs/>
                <w:color w:val="000000"/>
                <w:sz w:val="12"/>
                <w:szCs w:val="16"/>
              </w:rPr>
              <w:t>N</w:t>
            </w:r>
            <w:r w:rsidRPr="00DB1918">
              <w:rPr>
                <w:rFonts w:ascii="Arial" w:eastAsia="Times New Roman" w:hAnsi="Arial" w:cs="Arial"/>
                <w:color w:val="000000"/>
                <w:sz w:val="12"/>
                <w:szCs w:val="16"/>
              </w:rPr>
              <w:t>-oleoyl serine</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000000" w:fill="F79646"/>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r>
      <w:tr w:rsidR="00DA382F" w:rsidRPr="00A06958" w:rsidTr="00B46291">
        <w:trPr>
          <w:trHeight w:val="20"/>
        </w:trPr>
        <w:tc>
          <w:tcPr>
            <w:tcW w:w="1493" w:type="pct"/>
            <w:tcBorders>
              <w:top w:val="nil"/>
              <w:left w:val="single" w:sz="4" w:space="0" w:color="auto"/>
              <w:bottom w:val="nil"/>
              <w:right w:val="nil"/>
            </w:tcBorders>
            <w:shd w:val="clear" w:color="000000" w:fill="FFFFFF"/>
            <w:noWrap/>
            <w:vAlign w:val="bottom"/>
            <w:hideMark/>
          </w:tcPr>
          <w:p w:rsidR="00DA382F" w:rsidRPr="00DB1918" w:rsidRDefault="00DA382F" w:rsidP="00B46291">
            <w:pPr>
              <w:rPr>
                <w:rFonts w:ascii="Arial" w:eastAsia="Times New Roman" w:hAnsi="Arial" w:cs="Arial"/>
                <w:color w:val="000000"/>
                <w:sz w:val="12"/>
                <w:szCs w:val="16"/>
              </w:rPr>
            </w:pPr>
            <w:r w:rsidRPr="00DB1918">
              <w:rPr>
                <w:rFonts w:ascii="Arial" w:eastAsia="Times New Roman" w:hAnsi="Arial" w:cs="Arial"/>
                <w:i/>
                <w:iCs/>
                <w:color w:val="000000"/>
                <w:sz w:val="12"/>
                <w:szCs w:val="16"/>
              </w:rPr>
              <w:t>N</w:t>
            </w:r>
            <w:r w:rsidRPr="00DB1918">
              <w:rPr>
                <w:rFonts w:ascii="Arial" w:eastAsia="Times New Roman" w:hAnsi="Arial" w:cs="Arial"/>
                <w:color w:val="000000"/>
                <w:sz w:val="12"/>
                <w:szCs w:val="16"/>
              </w:rPr>
              <w:t>-linoleoyl serine</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000000" w:fill="F79646"/>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000000" w:fill="F79646"/>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r>
      <w:tr w:rsidR="00DA382F" w:rsidRPr="00A06958" w:rsidTr="00B46291">
        <w:trPr>
          <w:trHeight w:val="20"/>
        </w:trPr>
        <w:tc>
          <w:tcPr>
            <w:tcW w:w="1493" w:type="pct"/>
            <w:tcBorders>
              <w:top w:val="nil"/>
              <w:left w:val="single" w:sz="4" w:space="0" w:color="auto"/>
              <w:bottom w:val="nil"/>
              <w:right w:val="nil"/>
            </w:tcBorders>
            <w:shd w:val="clear" w:color="000000" w:fill="FFFFFF"/>
            <w:noWrap/>
            <w:vAlign w:val="bottom"/>
            <w:hideMark/>
          </w:tcPr>
          <w:p w:rsidR="00DA382F" w:rsidRPr="00DB1918" w:rsidRDefault="00DA382F" w:rsidP="00B46291">
            <w:pPr>
              <w:rPr>
                <w:rFonts w:ascii="Arial" w:eastAsia="Times New Roman" w:hAnsi="Arial" w:cs="Arial"/>
                <w:color w:val="000000"/>
                <w:sz w:val="12"/>
                <w:szCs w:val="16"/>
              </w:rPr>
            </w:pPr>
            <w:r w:rsidRPr="00DB1918">
              <w:rPr>
                <w:rFonts w:ascii="Arial" w:eastAsia="Times New Roman" w:hAnsi="Arial" w:cs="Arial"/>
                <w:i/>
                <w:iCs/>
                <w:color w:val="000000"/>
                <w:sz w:val="12"/>
                <w:szCs w:val="16"/>
              </w:rPr>
              <w:t>N</w:t>
            </w:r>
            <w:r w:rsidRPr="00DB1918">
              <w:rPr>
                <w:rFonts w:ascii="Arial" w:eastAsia="Times New Roman" w:hAnsi="Arial" w:cs="Arial"/>
                <w:color w:val="000000"/>
                <w:sz w:val="12"/>
                <w:szCs w:val="16"/>
              </w:rPr>
              <w:t>-arachidonoyl serine</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000000" w:fill="FABF8F"/>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000000" w:fill="F79646"/>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r>
      <w:tr w:rsidR="00DA382F" w:rsidRPr="00A06958" w:rsidTr="00B46291">
        <w:trPr>
          <w:trHeight w:val="20"/>
        </w:trPr>
        <w:tc>
          <w:tcPr>
            <w:tcW w:w="1493" w:type="pct"/>
            <w:tcBorders>
              <w:top w:val="nil"/>
              <w:left w:val="single" w:sz="4" w:space="0" w:color="auto"/>
              <w:bottom w:val="single" w:sz="4" w:space="0" w:color="auto"/>
              <w:right w:val="nil"/>
            </w:tcBorders>
            <w:shd w:val="clear" w:color="000000" w:fill="FFFFFF"/>
            <w:noWrap/>
            <w:vAlign w:val="bottom"/>
            <w:hideMark/>
          </w:tcPr>
          <w:p w:rsidR="00DA382F" w:rsidRPr="00DB1918" w:rsidRDefault="00DA382F" w:rsidP="00B46291">
            <w:pPr>
              <w:rPr>
                <w:rFonts w:ascii="Arial" w:eastAsia="Times New Roman" w:hAnsi="Arial" w:cs="Arial"/>
                <w:color w:val="000000"/>
                <w:sz w:val="12"/>
                <w:szCs w:val="16"/>
              </w:rPr>
            </w:pPr>
            <w:r w:rsidRPr="00DB1918">
              <w:rPr>
                <w:rFonts w:ascii="Arial" w:eastAsia="Times New Roman" w:hAnsi="Arial" w:cs="Arial"/>
                <w:i/>
                <w:iCs/>
                <w:color w:val="000000"/>
                <w:sz w:val="12"/>
                <w:szCs w:val="16"/>
              </w:rPr>
              <w:t>N</w:t>
            </w:r>
            <w:r w:rsidRPr="00DB1918">
              <w:rPr>
                <w:rFonts w:ascii="Arial" w:eastAsia="Times New Roman" w:hAnsi="Arial" w:cs="Arial"/>
                <w:color w:val="000000"/>
                <w:sz w:val="12"/>
                <w:szCs w:val="16"/>
              </w:rPr>
              <w:t>-docosahexaenoyl serine</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r>
      <w:tr w:rsidR="00DA382F" w:rsidRPr="00A06958" w:rsidTr="00B46291">
        <w:trPr>
          <w:trHeight w:val="20"/>
        </w:trPr>
        <w:tc>
          <w:tcPr>
            <w:tcW w:w="1493" w:type="pct"/>
            <w:tcBorders>
              <w:top w:val="nil"/>
              <w:left w:val="single" w:sz="4" w:space="0" w:color="auto"/>
              <w:bottom w:val="single" w:sz="4" w:space="0" w:color="auto"/>
              <w:right w:val="nil"/>
            </w:tcBorders>
            <w:shd w:val="clear" w:color="000000" w:fill="BFBFBF"/>
            <w:noWrap/>
            <w:vAlign w:val="bottom"/>
            <w:hideMark/>
          </w:tcPr>
          <w:p w:rsidR="00DA382F" w:rsidRPr="00DB1918" w:rsidRDefault="00DA382F" w:rsidP="00B46291">
            <w:pPr>
              <w:jc w:val="center"/>
              <w:rPr>
                <w:rFonts w:ascii="Arial" w:eastAsia="Times New Roman" w:hAnsi="Arial" w:cs="Arial"/>
                <w:b/>
                <w:bCs/>
                <w:color w:val="000000"/>
                <w:sz w:val="12"/>
                <w:szCs w:val="16"/>
              </w:rPr>
            </w:pPr>
            <w:r w:rsidRPr="00DB1918">
              <w:rPr>
                <w:rFonts w:ascii="Arial" w:eastAsia="Times New Roman" w:hAnsi="Arial" w:cs="Arial"/>
                <w:b/>
                <w:bCs/>
                <w:i/>
                <w:iCs/>
                <w:color w:val="000000"/>
                <w:sz w:val="12"/>
                <w:szCs w:val="16"/>
              </w:rPr>
              <w:t>N</w:t>
            </w:r>
            <w:r w:rsidRPr="00DB1918">
              <w:rPr>
                <w:rFonts w:ascii="Arial" w:eastAsia="Times New Roman" w:hAnsi="Arial" w:cs="Arial"/>
                <w:b/>
                <w:bCs/>
                <w:color w:val="000000"/>
                <w:sz w:val="12"/>
                <w:szCs w:val="16"/>
              </w:rPr>
              <w:t>-acyl taurine</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Acute</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Chronic</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Acute</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Chronic</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Acute</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Chronic</w:t>
            </w:r>
          </w:p>
        </w:tc>
      </w:tr>
      <w:tr w:rsidR="00DA382F" w:rsidRPr="00A06958" w:rsidTr="00B46291">
        <w:trPr>
          <w:trHeight w:val="20"/>
        </w:trPr>
        <w:tc>
          <w:tcPr>
            <w:tcW w:w="1493" w:type="pct"/>
            <w:tcBorders>
              <w:top w:val="nil"/>
              <w:left w:val="single" w:sz="4" w:space="0" w:color="auto"/>
              <w:bottom w:val="single" w:sz="4" w:space="0" w:color="auto"/>
              <w:right w:val="nil"/>
            </w:tcBorders>
            <w:shd w:val="clear" w:color="000000" w:fill="FFFFFF"/>
            <w:noWrap/>
            <w:vAlign w:val="bottom"/>
            <w:hideMark/>
          </w:tcPr>
          <w:p w:rsidR="00DA382F" w:rsidRPr="00DB1918" w:rsidRDefault="00DA382F" w:rsidP="00B46291">
            <w:pPr>
              <w:rPr>
                <w:rFonts w:ascii="Arial" w:eastAsia="Times New Roman" w:hAnsi="Arial" w:cs="Arial"/>
                <w:color w:val="000000"/>
                <w:sz w:val="12"/>
                <w:szCs w:val="16"/>
              </w:rPr>
            </w:pPr>
            <w:r w:rsidRPr="00DB1918">
              <w:rPr>
                <w:rFonts w:ascii="Arial" w:eastAsia="Times New Roman" w:hAnsi="Arial" w:cs="Arial"/>
                <w:i/>
                <w:iCs/>
                <w:color w:val="000000"/>
                <w:sz w:val="12"/>
                <w:szCs w:val="16"/>
              </w:rPr>
              <w:t>N</w:t>
            </w:r>
            <w:r w:rsidRPr="00DB1918">
              <w:rPr>
                <w:rFonts w:ascii="Arial" w:eastAsia="Times New Roman" w:hAnsi="Arial" w:cs="Arial"/>
                <w:color w:val="000000"/>
                <w:sz w:val="12"/>
                <w:szCs w:val="16"/>
              </w:rPr>
              <w:t>-arachidonoyl taurine</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000000" w:fill="F79646"/>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000000" w:fill="F79646"/>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r>
      <w:tr w:rsidR="00DA382F" w:rsidRPr="00A06958" w:rsidTr="00B46291">
        <w:trPr>
          <w:trHeight w:val="20"/>
        </w:trPr>
        <w:tc>
          <w:tcPr>
            <w:tcW w:w="1493" w:type="pct"/>
            <w:tcBorders>
              <w:top w:val="nil"/>
              <w:left w:val="single" w:sz="4" w:space="0" w:color="auto"/>
              <w:bottom w:val="single" w:sz="4" w:space="0" w:color="auto"/>
              <w:right w:val="nil"/>
            </w:tcBorders>
            <w:shd w:val="clear" w:color="000000" w:fill="BFBFBF"/>
            <w:noWrap/>
            <w:vAlign w:val="bottom"/>
            <w:hideMark/>
          </w:tcPr>
          <w:p w:rsidR="00DA382F" w:rsidRPr="00DB1918" w:rsidRDefault="00DA382F" w:rsidP="00B46291">
            <w:pPr>
              <w:jc w:val="center"/>
              <w:rPr>
                <w:rFonts w:ascii="Arial" w:eastAsia="Times New Roman" w:hAnsi="Arial" w:cs="Arial"/>
                <w:b/>
                <w:bCs/>
                <w:color w:val="000000"/>
                <w:sz w:val="12"/>
                <w:szCs w:val="16"/>
              </w:rPr>
            </w:pPr>
            <w:r w:rsidRPr="00DB1918">
              <w:rPr>
                <w:rFonts w:ascii="Arial" w:eastAsia="Times New Roman" w:hAnsi="Arial" w:cs="Arial"/>
                <w:b/>
                <w:bCs/>
                <w:i/>
                <w:iCs/>
                <w:color w:val="000000"/>
                <w:sz w:val="12"/>
                <w:szCs w:val="16"/>
              </w:rPr>
              <w:t>N</w:t>
            </w:r>
            <w:r w:rsidRPr="00DB1918">
              <w:rPr>
                <w:rFonts w:ascii="Arial" w:eastAsia="Times New Roman" w:hAnsi="Arial" w:cs="Arial"/>
                <w:b/>
                <w:bCs/>
                <w:color w:val="000000"/>
                <w:sz w:val="12"/>
                <w:szCs w:val="16"/>
              </w:rPr>
              <w:t>-acyl tryptophan</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Acute</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Chronic</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Acute</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Chronic</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Acute</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Chronic</w:t>
            </w:r>
          </w:p>
        </w:tc>
      </w:tr>
      <w:tr w:rsidR="00DA382F" w:rsidRPr="00A06958" w:rsidTr="00B46291">
        <w:trPr>
          <w:trHeight w:val="20"/>
        </w:trPr>
        <w:tc>
          <w:tcPr>
            <w:tcW w:w="1493" w:type="pct"/>
            <w:tcBorders>
              <w:top w:val="nil"/>
              <w:left w:val="single" w:sz="4" w:space="0" w:color="auto"/>
              <w:bottom w:val="nil"/>
              <w:right w:val="nil"/>
            </w:tcBorders>
            <w:shd w:val="clear" w:color="000000" w:fill="FFFFFF"/>
            <w:noWrap/>
            <w:vAlign w:val="bottom"/>
            <w:hideMark/>
          </w:tcPr>
          <w:p w:rsidR="00DA382F" w:rsidRPr="00DB1918" w:rsidRDefault="00DA382F" w:rsidP="00B46291">
            <w:pPr>
              <w:rPr>
                <w:rFonts w:ascii="Arial" w:eastAsia="Times New Roman" w:hAnsi="Arial" w:cs="Arial"/>
                <w:color w:val="000000"/>
                <w:sz w:val="12"/>
                <w:szCs w:val="16"/>
              </w:rPr>
            </w:pPr>
            <w:r w:rsidRPr="00DB1918">
              <w:rPr>
                <w:rFonts w:ascii="Arial" w:eastAsia="Times New Roman" w:hAnsi="Arial" w:cs="Arial"/>
                <w:i/>
                <w:iCs/>
                <w:color w:val="000000"/>
                <w:sz w:val="12"/>
                <w:szCs w:val="16"/>
              </w:rPr>
              <w:t>N</w:t>
            </w:r>
            <w:r w:rsidRPr="00DB1918">
              <w:rPr>
                <w:rFonts w:ascii="Arial" w:eastAsia="Times New Roman" w:hAnsi="Arial" w:cs="Arial"/>
                <w:color w:val="000000"/>
                <w:sz w:val="12"/>
                <w:szCs w:val="16"/>
              </w:rPr>
              <w:t>-stearoyl tryptophan</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r>
      <w:tr w:rsidR="00DA382F" w:rsidRPr="00A06958" w:rsidTr="00B46291">
        <w:trPr>
          <w:trHeight w:val="20"/>
        </w:trPr>
        <w:tc>
          <w:tcPr>
            <w:tcW w:w="1493" w:type="pct"/>
            <w:tcBorders>
              <w:top w:val="nil"/>
              <w:left w:val="single" w:sz="4" w:space="0" w:color="auto"/>
              <w:bottom w:val="nil"/>
              <w:right w:val="nil"/>
            </w:tcBorders>
            <w:shd w:val="clear" w:color="000000" w:fill="FFFFFF"/>
            <w:noWrap/>
            <w:vAlign w:val="bottom"/>
            <w:hideMark/>
          </w:tcPr>
          <w:p w:rsidR="00DA382F" w:rsidRPr="00DB1918" w:rsidRDefault="00DA382F" w:rsidP="00B46291">
            <w:pPr>
              <w:rPr>
                <w:rFonts w:ascii="Arial" w:eastAsia="Times New Roman" w:hAnsi="Arial" w:cs="Arial"/>
                <w:color w:val="000000"/>
                <w:sz w:val="12"/>
                <w:szCs w:val="16"/>
              </w:rPr>
            </w:pPr>
            <w:r w:rsidRPr="00DB1918">
              <w:rPr>
                <w:rFonts w:ascii="Arial" w:eastAsia="Times New Roman" w:hAnsi="Arial" w:cs="Arial"/>
                <w:i/>
                <w:iCs/>
                <w:color w:val="000000"/>
                <w:sz w:val="12"/>
                <w:szCs w:val="16"/>
              </w:rPr>
              <w:t>N</w:t>
            </w:r>
            <w:r w:rsidRPr="00DB1918">
              <w:rPr>
                <w:rFonts w:ascii="Arial" w:eastAsia="Times New Roman" w:hAnsi="Arial" w:cs="Arial"/>
                <w:color w:val="000000"/>
                <w:sz w:val="12"/>
                <w:szCs w:val="16"/>
              </w:rPr>
              <w:t>-oleoyl tryptophan</w:t>
            </w:r>
          </w:p>
        </w:tc>
        <w:tc>
          <w:tcPr>
            <w:tcW w:w="512" w:type="pct"/>
            <w:tcBorders>
              <w:top w:val="nil"/>
              <w:left w:val="single" w:sz="8" w:space="0" w:color="auto"/>
              <w:bottom w:val="single" w:sz="4" w:space="0" w:color="auto"/>
              <w:right w:val="single" w:sz="8" w:space="0" w:color="auto"/>
            </w:tcBorders>
            <w:shd w:val="clear" w:color="000000" w:fill="FABF8F"/>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000000" w:fill="C4D79B"/>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BDL</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BDL</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BDL</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BDL</w:t>
            </w:r>
          </w:p>
        </w:tc>
      </w:tr>
      <w:tr w:rsidR="00DA382F" w:rsidRPr="00A06958" w:rsidTr="00B46291">
        <w:trPr>
          <w:trHeight w:val="20"/>
        </w:trPr>
        <w:tc>
          <w:tcPr>
            <w:tcW w:w="1493" w:type="pct"/>
            <w:tcBorders>
              <w:top w:val="single" w:sz="4" w:space="0" w:color="auto"/>
              <w:left w:val="single" w:sz="4" w:space="0" w:color="auto"/>
              <w:bottom w:val="single" w:sz="4" w:space="0" w:color="auto"/>
              <w:right w:val="single" w:sz="8" w:space="0" w:color="auto"/>
            </w:tcBorders>
            <w:shd w:val="clear" w:color="000000" w:fill="BFBFBF"/>
            <w:noWrap/>
            <w:vAlign w:val="bottom"/>
            <w:hideMark/>
          </w:tcPr>
          <w:p w:rsidR="00DA382F" w:rsidRPr="00DB1918" w:rsidRDefault="00DA382F" w:rsidP="00B46291">
            <w:pPr>
              <w:jc w:val="center"/>
              <w:rPr>
                <w:rFonts w:ascii="Arial" w:eastAsia="Times New Roman" w:hAnsi="Arial" w:cs="Arial"/>
                <w:b/>
                <w:bCs/>
                <w:color w:val="000000"/>
                <w:sz w:val="12"/>
                <w:szCs w:val="16"/>
              </w:rPr>
            </w:pPr>
            <w:r w:rsidRPr="00DB1918">
              <w:rPr>
                <w:rFonts w:ascii="Arial" w:eastAsia="Times New Roman" w:hAnsi="Arial" w:cs="Arial"/>
                <w:b/>
                <w:bCs/>
                <w:i/>
                <w:iCs/>
                <w:color w:val="000000"/>
                <w:sz w:val="12"/>
                <w:szCs w:val="16"/>
              </w:rPr>
              <w:t>N</w:t>
            </w:r>
            <w:r w:rsidRPr="00DB1918">
              <w:rPr>
                <w:rFonts w:ascii="Arial" w:eastAsia="Times New Roman" w:hAnsi="Arial" w:cs="Arial"/>
                <w:b/>
                <w:bCs/>
                <w:color w:val="000000"/>
                <w:sz w:val="12"/>
                <w:szCs w:val="16"/>
              </w:rPr>
              <w:t>-acyl tyrosine</w:t>
            </w:r>
          </w:p>
        </w:tc>
        <w:tc>
          <w:tcPr>
            <w:tcW w:w="512" w:type="pct"/>
            <w:tcBorders>
              <w:top w:val="nil"/>
              <w:left w:val="nil"/>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Acute</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Chronic</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Acute</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Chronic</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Acute</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Chronic</w:t>
            </w:r>
          </w:p>
        </w:tc>
      </w:tr>
      <w:tr w:rsidR="00DA382F" w:rsidRPr="00A06958" w:rsidTr="00B46291">
        <w:trPr>
          <w:trHeight w:val="20"/>
        </w:trPr>
        <w:tc>
          <w:tcPr>
            <w:tcW w:w="1493" w:type="pct"/>
            <w:tcBorders>
              <w:top w:val="nil"/>
              <w:left w:val="single" w:sz="4" w:space="0" w:color="auto"/>
              <w:bottom w:val="nil"/>
              <w:right w:val="nil"/>
            </w:tcBorders>
            <w:shd w:val="clear" w:color="000000" w:fill="FFFFFF"/>
            <w:noWrap/>
            <w:vAlign w:val="bottom"/>
            <w:hideMark/>
          </w:tcPr>
          <w:p w:rsidR="00DA382F" w:rsidRPr="00DB1918" w:rsidRDefault="00DA382F" w:rsidP="00B46291">
            <w:pPr>
              <w:rPr>
                <w:rFonts w:ascii="Arial" w:eastAsia="Times New Roman" w:hAnsi="Arial" w:cs="Arial"/>
                <w:color w:val="000000"/>
                <w:sz w:val="12"/>
                <w:szCs w:val="16"/>
              </w:rPr>
            </w:pPr>
            <w:r w:rsidRPr="00DB1918">
              <w:rPr>
                <w:rFonts w:ascii="Arial" w:eastAsia="Times New Roman" w:hAnsi="Arial" w:cs="Arial"/>
                <w:i/>
                <w:iCs/>
                <w:color w:val="000000"/>
                <w:sz w:val="12"/>
                <w:szCs w:val="16"/>
              </w:rPr>
              <w:t>N</w:t>
            </w:r>
            <w:r w:rsidRPr="00DB1918">
              <w:rPr>
                <w:rFonts w:ascii="Arial" w:eastAsia="Times New Roman" w:hAnsi="Arial" w:cs="Arial"/>
                <w:color w:val="000000"/>
                <w:sz w:val="12"/>
                <w:szCs w:val="16"/>
              </w:rPr>
              <w:t>-palmitoyl tyrosine</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000000" w:fill="C4D79B"/>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r>
      <w:tr w:rsidR="00DA382F" w:rsidRPr="00A06958" w:rsidTr="00B46291">
        <w:trPr>
          <w:trHeight w:val="20"/>
        </w:trPr>
        <w:tc>
          <w:tcPr>
            <w:tcW w:w="1493" w:type="pct"/>
            <w:tcBorders>
              <w:top w:val="nil"/>
              <w:left w:val="single" w:sz="4" w:space="0" w:color="auto"/>
              <w:bottom w:val="nil"/>
              <w:right w:val="nil"/>
            </w:tcBorders>
            <w:shd w:val="clear" w:color="000000" w:fill="FFFFFF"/>
            <w:noWrap/>
            <w:vAlign w:val="bottom"/>
            <w:hideMark/>
          </w:tcPr>
          <w:p w:rsidR="00DA382F" w:rsidRPr="00DB1918" w:rsidRDefault="00DA382F" w:rsidP="00B46291">
            <w:pPr>
              <w:rPr>
                <w:rFonts w:ascii="Arial" w:eastAsia="Times New Roman" w:hAnsi="Arial" w:cs="Arial"/>
                <w:color w:val="000000"/>
                <w:sz w:val="12"/>
                <w:szCs w:val="16"/>
              </w:rPr>
            </w:pPr>
            <w:r w:rsidRPr="00DB1918">
              <w:rPr>
                <w:rFonts w:ascii="Arial" w:eastAsia="Times New Roman" w:hAnsi="Arial" w:cs="Arial"/>
                <w:i/>
                <w:iCs/>
                <w:color w:val="000000"/>
                <w:sz w:val="12"/>
                <w:szCs w:val="16"/>
              </w:rPr>
              <w:t>N</w:t>
            </w:r>
            <w:r w:rsidRPr="00DB1918">
              <w:rPr>
                <w:rFonts w:ascii="Arial" w:eastAsia="Times New Roman" w:hAnsi="Arial" w:cs="Arial"/>
                <w:color w:val="000000"/>
                <w:sz w:val="12"/>
                <w:szCs w:val="16"/>
              </w:rPr>
              <w:t>-stearoyl tyrosine</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r>
      <w:tr w:rsidR="00DA382F" w:rsidRPr="00A06958" w:rsidTr="00B46291">
        <w:trPr>
          <w:trHeight w:val="20"/>
        </w:trPr>
        <w:tc>
          <w:tcPr>
            <w:tcW w:w="1493" w:type="pct"/>
            <w:tcBorders>
              <w:top w:val="nil"/>
              <w:left w:val="single" w:sz="4" w:space="0" w:color="auto"/>
              <w:bottom w:val="nil"/>
              <w:right w:val="nil"/>
            </w:tcBorders>
            <w:shd w:val="clear" w:color="000000" w:fill="FFFFFF"/>
            <w:noWrap/>
            <w:vAlign w:val="bottom"/>
            <w:hideMark/>
          </w:tcPr>
          <w:p w:rsidR="00DA382F" w:rsidRPr="00DB1918" w:rsidRDefault="00DA382F" w:rsidP="00B46291">
            <w:pPr>
              <w:rPr>
                <w:rFonts w:ascii="Arial" w:eastAsia="Times New Roman" w:hAnsi="Arial" w:cs="Arial"/>
                <w:color w:val="000000"/>
                <w:sz w:val="12"/>
                <w:szCs w:val="16"/>
              </w:rPr>
            </w:pPr>
            <w:r w:rsidRPr="00DB1918">
              <w:rPr>
                <w:rFonts w:ascii="Arial" w:eastAsia="Times New Roman" w:hAnsi="Arial" w:cs="Arial"/>
                <w:i/>
                <w:iCs/>
                <w:color w:val="000000"/>
                <w:sz w:val="12"/>
                <w:szCs w:val="16"/>
              </w:rPr>
              <w:t>N-</w:t>
            </w:r>
            <w:r w:rsidRPr="00DB1918">
              <w:rPr>
                <w:rFonts w:ascii="Arial" w:eastAsia="Times New Roman" w:hAnsi="Arial" w:cs="Arial"/>
                <w:color w:val="000000"/>
                <w:sz w:val="12"/>
                <w:szCs w:val="16"/>
              </w:rPr>
              <w:t>oleoyl tyrosine</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000000" w:fill="F79646"/>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000000" w:fill="F79646"/>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000000" w:fill="F79646"/>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r>
      <w:tr w:rsidR="00DA382F" w:rsidRPr="00A06958" w:rsidTr="00B46291">
        <w:trPr>
          <w:trHeight w:val="20"/>
        </w:trPr>
        <w:tc>
          <w:tcPr>
            <w:tcW w:w="1493" w:type="pct"/>
            <w:tcBorders>
              <w:top w:val="nil"/>
              <w:left w:val="single" w:sz="4" w:space="0" w:color="auto"/>
              <w:bottom w:val="nil"/>
              <w:right w:val="nil"/>
            </w:tcBorders>
            <w:shd w:val="clear" w:color="000000" w:fill="FFFFFF"/>
            <w:noWrap/>
            <w:vAlign w:val="bottom"/>
            <w:hideMark/>
          </w:tcPr>
          <w:p w:rsidR="00DA382F" w:rsidRPr="00DB1918" w:rsidRDefault="00DA382F" w:rsidP="00B46291">
            <w:pPr>
              <w:rPr>
                <w:rFonts w:ascii="Arial" w:eastAsia="Times New Roman" w:hAnsi="Arial" w:cs="Arial"/>
                <w:color w:val="000000"/>
                <w:sz w:val="12"/>
                <w:szCs w:val="16"/>
              </w:rPr>
            </w:pPr>
            <w:r w:rsidRPr="00DB1918">
              <w:rPr>
                <w:rFonts w:ascii="Arial" w:eastAsia="Times New Roman" w:hAnsi="Arial" w:cs="Arial"/>
                <w:i/>
                <w:iCs/>
                <w:color w:val="000000"/>
                <w:sz w:val="12"/>
                <w:szCs w:val="16"/>
              </w:rPr>
              <w:t>N</w:t>
            </w:r>
            <w:r w:rsidRPr="00DB1918">
              <w:rPr>
                <w:rFonts w:ascii="Arial" w:eastAsia="Times New Roman" w:hAnsi="Arial" w:cs="Arial"/>
                <w:color w:val="000000"/>
                <w:sz w:val="12"/>
                <w:szCs w:val="16"/>
              </w:rPr>
              <w:t>-arachidonoyl tyrosine</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000000" w:fill="F79646"/>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r>
      <w:tr w:rsidR="00DA382F" w:rsidRPr="00A06958" w:rsidTr="00B46291">
        <w:trPr>
          <w:trHeight w:val="20"/>
        </w:trPr>
        <w:tc>
          <w:tcPr>
            <w:tcW w:w="1493" w:type="pct"/>
            <w:tcBorders>
              <w:top w:val="nil"/>
              <w:left w:val="single" w:sz="4" w:space="0" w:color="auto"/>
              <w:bottom w:val="single" w:sz="4" w:space="0" w:color="auto"/>
              <w:right w:val="nil"/>
            </w:tcBorders>
            <w:shd w:val="clear" w:color="000000" w:fill="FFFFFF"/>
            <w:noWrap/>
            <w:vAlign w:val="bottom"/>
            <w:hideMark/>
          </w:tcPr>
          <w:p w:rsidR="00DA382F" w:rsidRPr="00DB1918" w:rsidRDefault="00DA382F" w:rsidP="00B46291">
            <w:pPr>
              <w:rPr>
                <w:rFonts w:ascii="Arial" w:eastAsia="Times New Roman" w:hAnsi="Arial" w:cs="Arial"/>
                <w:color w:val="000000"/>
                <w:sz w:val="12"/>
                <w:szCs w:val="16"/>
              </w:rPr>
            </w:pPr>
            <w:r w:rsidRPr="00DB1918">
              <w:rPr>
                <w:rFonts w:ascii="Arial" w:eastAsia="Times New Roman" w:hAnsi="Arial" w:cs="Arial"/>
                <w:i/>
                <w:iCs/>
                <w:color w:val="000000"/>
                <w:sz w:val="12"/>
                <w:szCs w:val="16"/>
              </w:rPr>
              <w:t>N</w:t>
            </w:r>
            <w:r w:rsidRPr="00DB1918">
              <w:rPr>
                <w:rFonts w:ascii="Arial" w:eastAsia="Times New Roman" w:hAnsi="Arial" w:cs="Arial"/>
                <w:color w:val="000000"/>
                <w:sz w:val="12"/>
                <w:szCs w:val="16"/>
              </w:rPr>
              <w:t>-docosahexaenoyl tyrosine</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000000" w:fill="F79646"/>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r>
      <w:tr w:rsidR="00DA382F" w:rsidRPr="00A06958" w:rsidTr="00B46291">
        <w:trPr>
          <w:trHeight w:val="20"/>
        </w:trPr>
        <w:tc>
          <w:tcPr>
            <w:tcW w:w="1493" w:type="pct"/>
            <w:tcBorders>
              <w:top w:val="nil"/>
              <w:left w:val="single" w:sz="4" w:space="0" w:color="auto"/>
              <w:bottom w:val="single" w:sz="4" w:space="0" w:color="auto"/>
              <w:right w:val="nil"/>
            </w:tcBorders>
            <w:shd w:val="clear" w:color="000000" w:fill="BFBFBF"/>
            <w:noWrap/>
            <w:vAlign w:val="bottom"/>
            <w:hideMark/>
          </w:tcPr>
          <w:p w:rsidR="00DA382F" w:rsidRPr="00DB1918" w:rsidRDefault="00DA382F" w:rsidP="00B46291">
            <w:pPr>
              <w:jc w:val="center"/>
              <w:rPr>
                <w:rFonts w:ascii="Arial" w:eastAsia="Times New Roman" w:hAnsi="Arial" w:cs="Arial"/>
                <w:b/>
                <w:bCs/>
                <w:color w:val="000000"/>
                <w:sz w:val="12"/>
                <w:szCs w:val="16"/>
              </w:rPr>
            </w:pPr>
            <w:r w:rsidRPr="00DB1918">
              <w:rPr>
                <w:rFonts w:ascii="Arial" w:eastAsia="Times New Roman" w:hAnsi="Arial" w:cs="Arial"/>
                <w:b/>
                <w:bCs/>
                <w:i/>
                <w:iCs/>
                <w:color w:val="000000"/>
                <w:sz w:val="12"/>
                <w:szCs w:val="16"/>
              </w:rPr>
              <w:t>N</w:t>
            </w:r>
            <w:r w:rsidRPr="00DB1918">
              <w:rPr>
                <w:rFonts w:ascii="Arial" w:eastAsia="Times New Roman" w:hAnsi="Arial" w:cs="Arial"/>
                <w:b/>
                <w:bCs/>
                <w:color w:val="000000"/>
                <w:sz w:val="12"/>
                <w:szCs w:val="16"/>
              </w:rPr>
              <w:t>-acyl valine</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Acute</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Chronic</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Acute</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Chronic</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Acute</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Chronic</w:t>
            </w:r>
          </w:p>
        </w:tc>
      </w:tr>
      <w:tr w:rsidR="00DA382F" w:rsidRPr="00A06958" w:rsidTr="00B46291">
        <w:trPr>
          <w:trHeight w:val="20"/>
        </w:trPr>
        <w:tc>
          <w:tcPr>
            <w:tcW w:w="1493" w:type="pct"/>
            <w:tcBorders>
              <w:top w:val="nil"/>
              <w:left w:val="single" w:sz="4" w:space="0" w:color="auto"/>
              <w:bottom w:val="nil"/>
              <w:right w:val="nil"/>
            </w:tcBorders>
            <w:shd w:val="clear" w:color="000000" w:fill="FFFFFF"/>
            <w:noWrap/>
            <w:vAlign w:val="bottom"/>
            <w:hideMark/>
          </w:tcPr>
          <w:p w:rsidR="00DA382F" w:rsidRPr="00DB1918" w:rsidRDefault="00DA382F" w:rsidP="00B46291">
            <w:pPr>
              <w:rPr>
                <w:rFonts w:ascii="Arial" w:eastAsia="Times New Roman" w:hAnsi="Arial" w:cs="Arial"/>
                <w:color w:val="000000"/>
                <w:sz w:val="12"/>
                <w:szCs w:val="16"/>
              </w:rPr>
            </w:pPr>
            <w:r w:rsidRPr="00DB1918">
              <w:rPr>
                <w:rFonts w:ascii="Arial" w:eastAsia="Times New Roman" w:hAnsi="Arial" w:cs="Arial"/>
                <w:i/>
                <w:iCs/>
                <w:color w:val="000000"/>
                <w:sz w:val="12"/>
                <w:szCs w:val="16"/>
              </w:rPr>
              <w:t>N</w:t>
            </w:r>
            <w:r w:rsidRPr="00DB1918">
              <w:rPr>
                <w:rFonts w:ascii="Arial" w:eastAsia="Times New Roman" w:hAnsi="Arial" w:cs="Arial"/>
                <w:color w:val="000000"/>
                <w:sz w:val="12"/>
                <w:szCs w:val="16"/>
              </w:rPr>
              <w:t>-palmitoyl valine</w:t>
            </w: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r>
      <w:tr w:rsidR="00DA382F" w:rsidRPr="00A06958" w:rsidTr="00B46291">
        <w:trPr>
          <w:trHeight w:val="20"/>
        </w:trPr>
        <w:tc>
          <w:tcPr>
            <w:tcW w:w="1493" w:type="pct"/>
            <w:tcBorders>
              <w:top w:val="nil"/>
              <w:left w:val="single" w:sz="4" w:space="0" w:color="auto"/>
              <w:bottom w:val="nil"/>
              <w:right w:val="nil"/>
            </w:tcBorders>
            <w:shd w:val="clear" w:color="000000" w:fill="FFFFFF"/>
            <w:noWrap/>
            <w:vAlign w:val="bottom"/>
            <w:hideMark/>
          </w:tcPr>
          <w:p w:rsidR="00DA382F" w:rsidRPr="00DB1918" w:rsidRDefault="00DA382F" w:rsidP="00B46291">
            <w:pPr>
              <w:rPr>
                <w:rFonts w:ascii="Arial" w:eastAsia="Times New Roman" w:hAnsi="Arial" w:cs="Arial"/>
                <w:color w:val="000000"/>
                <w:sz w:val="12"/>
                <w:szCs w:val="16"/>
              </w:rPr>
            </w:pPr>
            <w:r w:rsidRPr="00DB1918">
              <w:rPr>
                <w:rFonts w:ascii="Arial" w:eastAsia="Times New Roman" w:hAnsi="Arial" w:cs="Arial"/>
                <w:i/>
                <w:iCs/>
                <w:color w:val="000000"/>
                <w:sz w:val="12"/>
                <w:szCs w:val="16"/>
              </w:rPr>
              <w:t>N</w:t>
            </w:r>
            <w:r w:rsidRPr="00DB1918">
              <w:rPr>
                <w:rFonts w:ascii="Arial" w:eastAsia="Times New Roman" w:hAnsi="Arial" w:cs="Arial"/>
                <w:color w:val="000000"/>
                <w:sz w:val="12"/>
                <w:szCs w:val="16"/>
              </w:rPr>
              <w:t>- stearoyl valine</w:t>
            </w: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r>
      <w:tr w:rsidR="00DA382F" w:rsidRPr="00A06958" w:rsidTr="00B46291">
        <w:trPr>
          <w:trHeight w:val="20"/>
        </w:trPr>
        <w:tc>
          <w:tcPr>
            <w:tcW w:w="1493" w:type="pct"/>
            <w:tcBorders>
              <w:top w:val="nil"/>
              <w:left w:val="single" w:sz="4" w:space="0" w:color="auto"/>
              <w:bottom w:val="nil"/>
              <w:right w:val="nil"/>
            </w:tcBorders>
            <w:shd w:val="clear" w:color="000000" w:fill="FFFFFF"/>
            <w:noWrap/>
            <w:vAlign w:val="bottom"/>
            <w:hideMark/>
          </w:tcPr>
          <w:p w:rsidR="00DA382F" w:rsidRPr="00DB1918" w:rsidRDefault="00DA382F" w:rsidP="00B46291">
            <w:pPr>
              <w:rPr>
                <w:rFonts w:ascii="Arial" w:eastAsia="Times New Roman" w:hAnsi="Arial" w:cs="Arial"/>
                <w:color w:val="000000"/>
                <w:sz w:val="12"/>
                <w:szCs w:val="16"/>
              </w:rPr>
            </w:pPr>
            <w:r w:rsidRPr="00DB1918">
              <w:rPr>
                <w:rFonts w:ascii="Arial" w:eastAsia="Times New Roman" w:hAnsi="Arial" w:cs="Arial"/>
                <w:i/>
                <w:iCs/>
                <w:color w:val="000000"/>
                <w:sz w:val="12"/>
                <w:szCs w:val="16"/>
              </w:rPr>
              <w:t>N</w:t>
            </w:r>
            <w:r w:rsidRPr="00DB1918">
              <w:rPr>
                <w:rFonts w:ascii="Arial" w:eastAsia="Times New Roman" w:hAnsi="Arial" w:cs="Arial"/>
                <w:color w:val="000000"/>
                <w:sz w:val="12"/>
                <w:szCs w:val="16"/>
              </w:rPr>
              <w:t>-oleoyl valine</w:t>
            </w: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000000" w:fill="C4D79B"/>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r>
      <w:tr w:rsidR="00DA382F" w:rsidRPr="00A06958" w:rsidTr="00B46291">
        <w:trPr>
          <w:trHeight w:val="20"/>
        </w:trPr>
        <w:tc>
          <w:tcPr>
            <w:tcW w:w="1493" w:type="pct"/>
            <w:tcBorders>
              <w:top w:val="nil"/>
              <w:left w:val="single" w:sz="4" w:space="0" w:color="auto"/>
              <w:bottom w:val="nil"/>
              <w:right w:val="nil"/>
            </w:tcBorders>
            <w:shd w:val="clear" w:color="000000" w:fill="FFFFFF"/>
            <w:noWrap/>
            <w:vAlign w:val="bottom"/>
            <w:hideMark/>
          </w:tcPr>
          <w:p w:rsidR="00DA382F" w:rsidRPr="00DB1918" w:rsidRDefault="00DA382F" w:rsidP="00B46291">
            <w:pPr>
              <w:rPr>
                <w:rFonts w:ascii="Arial" w:eastAsia="Times New Roman" w:hAnsi="Arial" w:cs="Arial"/>
                <w:color w:val="000000"/>
                <w:sz w:val="12"/>
                <w:szCs w:val="16"/>
              </w:rPr>
            </w:pPr>
            <w:r w:rsidRPr="00DB1918">
              <w:rPr>
                <w:rFonts w:ascii="Arial" w:eastAsia="Times New Roman" w:hAnsi="Arial" w:cs="Arial"/>
                <w:i/>
                <w:iCs/>
                <w:color w:val="000000"/>
                <w:sz w:val="12"/>
                <w:szCs w:val="16"/>
              </w:rPr>
              <w:t>N</w:t>
            </w:r>
            <w:r w:rsidRPr="00DB1918">
              <w:rPr>
                <w:rFonts w:ascii="Arial" w:eastAsia="Times New Roman" w:hAnsi="Arial" w:cs="Arial"/>
                <w:color w:val="000000"/>
                <w:sz w:val="12"/>
                <w:szCs w:val="16"/>
              </w:rPr>
              <w:t xml:space="preserve">-linoleoyl valine </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BDL</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BDL</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BDL</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BDL</w:t>
            </w:r>
          </w:p>
        </w:tc>
      </w:tr>
      <w:tr w:rsidR="00DA382F" w:rsidRPr="00A06958" w:rsidTr="00B46291">
        <w:trPr>
          <w:trHeight w:val="20"/>
        </w:trPr>
        <w:tc>
          <w:tcPr>
            <w:tcW w:w="1493" w:type="pct"/>
            <w:tcBorders>
              <w:top w:val="single" w:sz="4" w:space="0" w:color="auto"/>
              <w:left w:val="single" w:sz="4" w:space="0" w:color="auto"/>
              <w:bottom w:val="single" w:sz="4" w:space="0" w:color="auto"/>
              <w:right w:val="nil"/>
            </w:tcBorders>
            <w:shd w:val="clear" w:color="000000" w:fill="BFBFBF"/>
            <w:noWrap/>
            <w:vAlign w:val="bottom"/>
            <w:hideMark/>
          </w:tcPr>
          <w:p w:rsidR="00DA382F" w:rsidRPr="00DB1918" w:rsidRDefault="00DA382F" w:rsidP="00B46291">
            <w:pPr>
              <w:jc w:val="center"/>
              <w:rPr>
                <w:rFonts w:ascii="Arial" w:eastAsia="Times New Roman" w:hAnsi="Arial" w:cs="Arial"/>
                <w:b/>
                <w:bCs/>
                <w:color w:val="000000"/>
                <w:sz w:val="12"/>
                <w:szCs w:val="16"/>
              </w:rPr>
            </w:pPr>
            <w:r w:rsidRPr="00DB1918">
              <w:rPr>
                <w:rFonts w:ascii="Arial" w:eastAsia="Times New Roman" w:hAnsi="Arial" w:cs="Arial"/>
                <w:b/>
                <w:bCs/>
                <w:color w:val="000000"/>
                <w:sz w:val="12"/>
                <w:szCs w:val="16"/>
              </w:rPr>
              <w:t>Free Fatty Acids</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Acute</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Chronic</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Acute</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Chronic</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Acute</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Chronic</w:t>
            </w:r>
          </w:p>
        </w:tc>
      </w:tr>
      <w:tr w:rsidR="00DA382F" w:rsidRPr="00A06958" w:rsidTr="00B46291">
        <w:trPr>
          <w:trHeight w:val="20"/>
        </w:trPr>
        <w:tc>
          <w:tcPr>
            <w:tcW w:w="1493" w:type="pct"/>
            <w:tcBorders>
              <w:top w:val="nil"/>
              <w:left w:val="single" w:sz="4" w:space="0" w:color="auto"/>
              <w:bottom w:val="nil"/>
              <w:right w:val="nil"/>
            </w:tcBorders>
            <w:shd w:val="clear" w:color="000000" w:fill="FFFFFF"/>
            <w:noWrap/>
            <w:vAlign w:val="bottom"/>
            <w:hideMark/>
          </w:tcPr>
          <w:p w:rsidR="00DA382F" w:rsidRPr="00DB1918" w:rsidRDefault="00DA382F" w:rsidP="00B46291">
            <w:pPr>
              <w:rPr>
                <w:rFonts w:ascii="Arial" w:eastAsia="Times New Roman" w:hAnsi="Arial" w:cs="Arial"/>
                <w:color w:val="000000"/>
                <w:sz w:val="12"/>
                <w:szCs w:val="16"/>
              </w:rPr>
            </w:pPr>
            <w:r w:rsidRPr="00DB1918">
              <w:rPr>
                <w:rFonts w:ascii="Arial" w:eastAsia="Times New Roman" w:hAnsi="Arial" w:cs="Arial"/>
                <w:color w:val="000000"/>
                <w:sz w:val="12"/>
                <w:szCs w:val="16"/>
              </w:rPr>
              <w:t>Linoleic acid</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r>
      <w:tr w:rsidR="00DA382F" w:rsidRPr="00A06958" w:rsidTr="00B46291">
        <w:trPr>
          <w:trHeight w:val="20"/>
        </w:trPr>
        <w:tc>
          <w:tcPr>
            <w:tcW w:w="1493" w:type="pct"/>
            <w:tcBorders>
              <w:top w:val="nil"/>
              <w:left w:val="single" w:sz="4" w:space="0" w:color="auto"/>
              <w:bottom w:val="nil"/>
              <w:right w:val="nil"/>
            </w:tcBorders>
            <w:shd w:val="clear" w:color="000000" w:fill="FFFFFF"/>
            <w:noWrap/>
            <w:vAlign w:val="bottom"/>
            <w:hideMark/>
          </w:tcPr>
          <w:p w:rsidR="00DA382F" w:rsidRPr="00DB1918" w:rsidRDefault="00DA382F" w:rsidP="00B46291">
            <w:pPr>
              <w:rPr>
                <w:rFonts w:ascii="Arial" w:eastAsia="Times New Roman" w:hAnsi="Arial" w:cs="Arial"/>
                <w:color w:val="000000"/>
                <w:sz w:val="12"/>
                <w:szCs w:val="16"/>
              </w:rPr>
            </w:pPr>
            <w:r w:rsidRPr="00DB1918">
              <w:rPr>
                <w:rFonts w:ascii="Arial" w:eastAsia="Times New Roman" w:hAnsi="Arial" w:cs="Arial"/>
                <w:color w:val="000000"/>
                <w:sz w:val="12"/>
                <w:szCs w:val="16"/>
              </w:rPr>
              <w:t>Arachidonic acid</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r>
      <w:tr w:rsidR="00DA382F" w:rsidRPr="00A06958" w:rsidTr="00B46291">
        <w:trPr>
          <w:trHeight w:val="20"/>
        </w:trPr>
        <w:tc>
          <w:tcPr>
            <w:tcW w:w="1493" w:type="pct"/>
            <w:tcBorders>
              <w:top w:val="single" w:sz="4" w:space="0" w:color="auto"/>
              <w:left w:val="single" w:sz="4" w:space="0" w:color="auto"/>
              <w:bottom w:val="single" w:sz="4" w:space="0" w:color="auto"/>
              <w:right w:val="nil"/>
            </w:tcBorders>
            <w:shd w:val="clear" w:color="000000" w:fill="BFBFBF"/>
            <w:noWrap/>
            <w:vAlign w:val="bottom"/>
            <w:hideMark/>
          </w:tcPr>
          <w:p w:rsidR="00DA382F" w:rsidRPr="00DB1918" w:rsidRDefault="00DA382F" w:rsidP="00B46291">
            <w:pPr>
              <w:jc w:val="center"/>
              <w:rPr>
                <w:rFonts w:ascii="Arial" w:eastAsia="Times New Roman" w:hAnsi="Arial" w:cs="Arial"/>
                <w:b/>
                <w:bCs/>
                <w:color w:val="000000"/>
                <w:sz w:val="12"/>
                <w:szCs w:val="16"/>
              </w:rPr>
            </w:pPr>
            <w:r>
              <w:rPr>
                <w:rFonts w:ascii="Arial" w:eastAsia="Times New Roman" w:hAnsi="Arial" w:cs="Arial"/>
                <w:b/>
                <w:bCs/>
                <w:color w:val="000000"/>
                <w:sz w:val="12"/>
                <w:szCs w:val="16"/>
              </w:rPr>
              <w:t xml:space="preserve">2-acyl </w:t>
            </w:r>
            <w:r w:rsidRPr="00DB1918">
              <w:rPr>
                <w:rFonts w:ascii="Arial" w:eastAsia="Times New Roman" w:hAnsi="Arial" w:cs="Arial"/>
                <w:b/>
                <w:bCs/>
                <w:color w:val="000000"/>
                <w:sz w:val="12"/>
                <w:szCs w:val="16"/>
              </w:rPr>
              <w:t>glycerol</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Acute</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Chronic</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Acute</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Chronic</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Acute</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Chronic</w:t>
            </w:r>
          </w:p>
        </w:tc>
      </w:tr>
      <w:tr w:rsidR="00DA382F" w:rsidRPr="00A06958" w:rsidTr="00B46291">
        <w:trPr>
          <w:trHeight w:val="20"/>
        </w:trPr>
        <w:tc>
          <w:tcPr>
            <w:tcW w:w="1493" w:type="pct"/>
            <w:tcBorders>
              <w:top w:val="nil"/>
              <w:left w:val="single" w:sz="4" w:space="0" w:color="auto"/>
              <w:bottom w:val="nil"/>
              <w:right w:val="nil"/>
            </w:tcBorders>
            <w:shd w:val="clear" w:color="000000" w:fill="FFFFFF"/>
            <w:noWrap/>
            <w:vAlign w:val="bottom"/>
            <w:hideMark/>
          </w:tcPr>
          <w:p w:rsidR="00DA382F" w:rsidRPr="00DB1918" w:rsidRDefault="00DA382F" w:rsidP="00B46291">
            <w:pPr>
              <w:rPr>
                <w:rFonts w:ascii="Arial" w:eastAsia="Times New Roman" w:hAnsi="Arial" w:cs="Arial"/>
                <w:color w:val="000000"/>
                <w:sz w:val="12"/>
                <w:szCs w:val="16"/>
              </w:rPr>
            </w:pPr>
            <w:r>
              <w:rPr>
                <w:rFonts w:ascii="Arial" w:eastAsia="Times New Roman" w:hAnsi="Arial" w:cs="Arial"/>
                <w:color w:val="000000"/>
                <w:sz w:val="12"/>
                <w:szCs w:val="16"/>
              </w:rPr>
              <w:t xml:space="preserve">2-arachidonoyl </w:t>
            </w:r>
            <w:r w:rsidRPr="00DB1918">
              <w:rPr>
                <w:rFonts w:ascii="Arial" w:eastAsia="Times New Roman" w:hAnsi="Arial" w:cs="Arial"/>
                <w:color w:val="000000"/>
                <w:sz w:val="12"/>
                <w:szCs w:val="16"/>
              </w:rPr>
              <w:t>glycerol</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r>
      <w:tr w:rsidR="00DA382F" w:rsidRPr="00A06958" w:rsidTr="00B46291">
        <w:trPr>
          <w:trHeight w:val="20"/>
        </w:trPr>
        <w:tc>
          <w:tcPr>
            <w:tcW w:w="1493" w:type="pct"/>
            <w:tcBorders>
              <w:top w:val="nil"/>
              <w:left w:val="single" w:sz="4" w:space="0" w:color="auto"/>
              <w:bottom w:val="nil"/>
              <w:right w:val="nil"/>
            </w:tcBorders>
            <w:shd w:val="clear" w:color="000000" w:fill="FFFFFF"/>
            <w:noWrap/>
            <w:vAlign w:val="bottom"/>
            <w:hideMark/>
          </w:tcPr>
          <w:p w:rsidR="00DA382F" w:rsidRPr="00DB1918" w:rsidRDefault="00DA382F" w:rsidP="00B46291">
            <w:pPr>
              <w:rPr>
                <w:rFonts w:ascii="Arial" w:eastAsia="Times New Roman" w:hAnsi="Arial" w:cs="Arial"/>
                <w:color w:val="000000"/>
                <w:sz w:val="12"/>
                <w:szCs w:val="16"/>
              </w:rPr>
            </w:pPr>
            <w:r>
              <w:rPr>
                <w:rFonts w:ascii="Arial" w:eastAsia="Times New Roman" w:hAnsi="Arial" w:cs="Arial"/>
                <w:color w:val="000000"/>
                <w:sz w:val="12"/>
                <w:szCs w:val="16"/>
              </w:rPr>
              <w:t xml:space="preserve">2-linoleoyl </w:t>
            </w:r>
            <w:r w:rsidRPr="00DB1918">
              <w:rPr>
                <w:rFonts w:ascii="Arial" w:eastAsia="Times New Roman" w:hAnsi="Arial" w:cs="Arial"/>
                <w:color w:val="000000"/>
                <w:sz w:val="12"/>
                <w:szCs w:val="16"/>
              </w:rPr>
              <w:t>glycerol</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000000" w:fill="C4D79B"/>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r>
      <w:tr w:rsidR="00DA382F" w:rsidRPr="00A06958" w:rsidTr="00B46291">
        <w:trPr>
          <w:trHeight w:val="20"/>
        </w:trPr>
        <w:tc>
          <w:tcPr>
            <w:tcW w:w="1493" w:type="pct"/>
            <w:tcBorders>
              <w:top w:val="nil"/>
              <w:left w:val="single" w:sz="4" w:space="0" w:color="auto"/>
              <w:bottom w:val="nil"/>
              <w:right w:val="nil"/>
            </w:tcBorders>
            <w:shd w:val="clear" w:color="000000" w:fill="FFFFFF"/>
            <w:noWrap/>
            <w:vAlign w:val="bottom"/>
            <w:hideMark/>
          </w:tcPr>
          <w:p w:rsidR="00DA382F" w:rsidRPr="00DB1918" w:rsidRDefault="00DA382F" w:rsidP="00B46291">
            <w:pPr>
              <w:rPr>
                <w:rFonts w:ascii="Arial" w:eastAsia="Times New Roman" w:hAnsi="Arial" w:cs="Arial"/>
                <w:color w:val="000000"/>
                <w:sz w:val="12"/>
                <w:szCs w:val="16"/>
              </w:rPr>
            </w:pPr>
            <w:r>
              <w:rPr>
                <w:rFonts w:ascii="Arial" w:eastAsia="Times New Roman" w:hAnsi="Arial" w:cs="Arial"/>
                <w:color w:val="000000"/>
                <w:sz w:val="12"/>
                <w:szCs w:val="16"/>
              </w:rPr>
              <w:t xml:space="preserve">2-oleoyl </w:t>
            </w:r>
            <w:r w:rsidRPr="00DB1918">
              <w:rPr>
                <w:rFonts w:ascii="Arial" w:eastAsia="Times New Roman" w:hAnsi="Arial" w:cs="Arial"/>
                <w:color w:val="000000"/>
                <w:sz w:val="12"/>
                <w:szCs w:val="16"/>
              </w:rPr>
              <w:t>glycerol</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000000" w:fill="C4D79B"/>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000000" w:fill="C4D79B"/>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r>
      <w:tr w:rsidR="00DA382F" w:rsidRPr="00A06958" w:rsidTr="00B46291">
        <w:trPr>
          <w:trHeight w:val="20"/>
        </w:trPr>
        <w:tc>
          <w:tcPr>
            <w:tcW w:w="1493" w:type="pct"/>
            <w:tcBorders>
              <w:top w:val="nil"/>
              <w:left w:val="single" w:sz="4" w:space="0" w:color="auto"/>
              <w:bottom w:val="nil"/>
              <w:right w:val="nil"/>
            </w:tcBorders>
            <w:shd w:val="clear" w:color="000000" w:fill="FFFFFF"/>
            <w:noWrap/>
            <w:vAlign w:val="bottom"/>
            <w:hideMark/>
          </w:tcPr>
          <w:p w:rsidR="00DA382F" w:rsidRPr="00DB1918" w:rsidRDefault="00DA382F" w:rsidP="00B46291">
            <w:pPr>
              <w:rPr>
                <w:rFonts w:ascii="Arial" w:eastAsia="Times New Roman" w:hAnsi="Arial" w:cs="Arial"/>
                <w:color w:val="000000"/>
                <w:sz w:val="12"/>
                <w:szCs w:val="16"/>
              </w:rPr>
            </w:pPr>
            <w:r w:rsidRPr="00DB1918">
              <w:rPr>
                <w:rFonts w:ascii="Arial" w:eastAsia="Times New Roman" w:hAnsi="Arial" w:cs="Arial"/>
                <w:color w:val="000000"/>
                <w:sz w:val="12"/>
                <w:szCs w:val="16"/>
              </w:rPr>
              <w:t>2-palmitoyl glycerol</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000000" w:fill="92D050"/>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r>
      <w:tr w:rsidR="00DA382F" w:rsidRPr="00A06958" w:rsidTr="00B46291">
        <w:trPr>
          <w:trHeight w:val="20"/>
        </w:trPr>
        <w:tc>
          <w:tcPr>
            <w:tcW w:w="1493" w:type="pct"/>
            <w:tcBorders>
              <w:top w:val="single" w:sz="4" w:space="0" w:color="auto"/>
              <w:left w:val="single" w:sz="4" w:space="0" w:color="auto"/>
              <w:bottom w:val="single" w:sz="4" w:space="0" w:color="auto"/>
              <w:right w:val="nil"/>
            </w:tcBorders>
            <w:shd w:val="clear" w:color="000000" w:fill="BFBFBF"/>
            <w:noWrap/>
            <w:vAlign w:val="bottom"/>
            <w:hideMark/>
          </w:tcPr>
          <w:p w:rsidR="00DA382F" w:rsidRPr="00DB1918" w:rsidRDefault="00DA382F" w:rsidP="00B46291">
            <w:pPr>
              <w:jc w:val="center"/>
              <w:rPr>
                <w:rFonts w:ascii="Arial" w:eastAsia="Times New Roman" w:hAnsi="Arial" w:cs="Arial"/>
                <w:b/>
                <w:bCs/>
                <w:color w:val="000000"/>
                <w:sz w:val="12"/>
                <w:szCs w:val="16"/>
              </w:rPr>
            </w:pPr>
            <w:r w:rsidRPr="00DB1918">
              <w:rPr>
                <w:rFonts w:ascii="Arial" w:eastAsia="Times New Roman" w:hAnsi="Arial" w:cs="Arial"/>
                <w:b/>
                <w:bCs/>
                <w:color w:val="000000"/>
                <w:sz w:val="12"/>
                <w:szCs w:val="16"/>
              </w:rPr>
              <w:t>Prostaglandins</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Acute</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Chronic</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Acute</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Chronic</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Acute</w:t>
            </w:r>
          </w:p>
        </w:tc>
        <w:tc>
          <w:tcPr>
            <w:tcW w:w="512" w:type="pct"/>
            <w:tcBorders>
              <w:top w:val="nil"/>
              <w:left w:val="single" w:sz="8" w:space="0" w:color="auto"/>
              <w:bottom w:val="single" w:sz="4" w:space="0" w:color="auto"/>
              <w:right w:val="single" w:sz="8" w:space="0" w:color="auto"/>
            </w:tcBorders>
            <w:shd w:val="clear" w:color="000000" w:fill="BFBFBF"/>
            <w:noWrap/>
            <w:vAlign w:val="center"/>
            <w:hideMark/>
          </w:tcPr>
          <w:p w:rsidR="00DA382F" w:rsidRPr="00A06958" w:rsidRDefault="00DA382F" w:rsidP="00B46291">
            <w:pPr>
              <w:jc w:val="center"/>
              <w:rPr>
                <w:rFonts w:ascii="Arial" w:eastAsia="Times New Roman" w:hAnsi="Arial" w:cs="Arial"/>
                <w:bCs/>
                <w:color w:val="000000"/>
                <w:sz w:val="12"/>
              </w:rPr>
            </w:pPr>
            <w:r w:rsidRPr="00A06958">
              <w:rPr>
                <w:rFonts w:ascii="Arial" w:eastAsia="Times New Roman" w:hAnsi="Arial" w:cs="Arial"/>
                <w:bCs/>
                <w:color w:val="000000"/>
                <w:sz w:val="12"/>
              </w:rPr>
              <w:t>Chronic</w:t>
            </w:r>
          </w:p>
        </w:tc>
      </w:tr>
      <w:tr w:rsidR="00DA382F" w:rsidRPr="00A06958" w:rsidTr="00B46291">
        <w:trPr>
          <w:trHeight w:val="20"/>
        </w:trPr>
        <w:tc>
          <w:tcPr>
            <w:tcW w:w="1493" w:type="pct"/>
            <w:tcBorders>
              <w:top w:val="nil"/>
              <w:left w:val="single" w:sz="4" w:space="0" w:color="auto"/>
              <w:bottom w:val="nil"/>
              <w:right w:val="nil"/>
            </w:tcBorders>
            <w:shd w:val="clear" w:color="000000" w:fill="FFFFFF"/>
            <w:noWrap/>
            <w:vAlign w:val="bottom"/>
            <w:hideMark/>
          </w:tcPr>
          <w:p w:rsidR="00DA382F" w:rsidRPr="00DB1918" w:rsidRDefault="00DA382F" w:rsidP="00B46291">
            <w:pPr>
              <w:rPr>
                <w:rFonts w:ascii="Arial" w:eastAsia="Times New Roman" w:hAnsi="Arial" w:cs="Arial"/>
                <w:color w:val="000000"/>
                <w:sz w:val="12"/>
                <w:szCs w:val="16"/>
              </w:rPr>
            </w:pPr>
            <w:r w:rsidRPr="00DB1918">
              <w:rPr>
                <w:rFonts w:ascii="Arial" w:eastAsia="Times New Roman" w:hAnsi="Arial" w:cs="Arial"/>
                <w:color w:val="000000"/>
                <w:sz w:val="12"/>
                <w:szCs w:val="16"/>
              </w:rPr>
              <w:t>PGE</w:t>
            </w:r>
            <w:r w:rsidRPr="00DB1918">
              <w:rPr>
                <w:rFonts w:ascii="Arial" w:eastAsia="Times New Roman" w:hAnsi="Arial" w:cs="Arial"/>
                <w:color w:val="000000"/>
                <w:sz w:val="12"/>
                <w:szCs w:val="16"/>
                <w:vertAlign w:val="subscript"/>
              </w:rPr>
              <w:t>2</w:t>
            </w:r>
          </w:p>
        </w:tc>
        <w:tc>
          <w:tcPr>
            <w:tcW w:w="512" w:type="pct"/>
            <w:tcBorders>
              <w:top w:val="nil"/>
              <w:left w:val="single" w:sz="8" w:space="0" w:color="auto"/>
              <w:bottom w:val="single" w:sz="4" w:space="0" w:color="auto"/>
              <w:right w:val="single" w:sz="8" w:space="0" w:color="auto"/>
            </w:tcBorders>
            <w:shd w:val="clear" w:color="000000" w:fill="FABF8F"/>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single" w:sz="8" w:space="0" w:color="auto"/>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r>
      <w:tr w:rsidR="00DA382F" w:rsidRPr="00A06958" w:rsidTr="00B46291">
        <w:trPr>
          <w:trHeight w:val="20"/>
        </w:trPr>
        <w:tc>
          <w:tcPr>
            <w:tcW w:w="1493" w:type="pct"/>
            <w:tcBorders>
              <w:top w:val="nil"/>
              <w:left w:val="single" w:sz="4" w:space="0" w:color="auto"/>
              <w:bottom w:val="nil"/>
              <w:right w:val="nil"/>
            </w:tcBorders>
            <w:shd w:val="clear" w:color="000000" w:fill="FFFFFF"/>
            <w:noWrap/>
            <w:vAlign w:val="bottom"/>
            <w:hideMark/>
          </w:tcPr>
          <w:p w:rsidR="00DA382F" w:rsidRPr="00DB1918" w:rsidRDefault="00DA382F" w:rsidP="00B46291">
            <w:pPr>
              <w:rPr>
                <w:rFonts w:ascii="Arial" w:eastAsia="Times New Roman" w:hAnsi="Arial" w:cs="Arial"/>
                <w:color w:val="000000"/>
                <w:sz w:val="12"/>
                <w:szCs w:val="16"/>
              </w:rPr>
            </w:pPr>
            <w:r w:rsidRPr="00DB1918">
              <w:rPr>
                <w:rFonts w:ascii="Arial" w:eastAsia="Times New Roman" w:hAnsi="Arial" w:cs="Arial"/>
                <w:color w:val="000000"/>
                <w:sz w:val="12"/>
                <w:szCs w:val="16"/>
              </w:rPr>
              <w:t>PGF</w:t>
            </w:r>
            <w:r w:rsidRPr="00DB1918">
              <w:rPr>
                <w:rFonts w:ascii="Arial" w:eastAsia="Times New Roman" w:hAnsi="Arial" w:cs="Arial"/>
                <w:color w:val="000000"/>
                <w:sz w:val="12"/>
                <w:szCs w:val="16"/>
                <w:vertAlign w:val="subscript"/>
              </w:rPr>
              <w:t>2α</w:t>
            </w:r>
          </w:p>
        </w:tc>
        <w:tc>
          <w:tcPr>
            <w:tcW w:w="512" w:type="pct"/>
            <w:tcBorders>
              <w:top w:val="nil"/>
              <w:left w:val="single" w:sz="8" w:space="0" w:color="auto"/>
              <w:bottom w:val="nil"/>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nil"/>
              <w:bottom w:val="nil"/>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nil"/>
              <w:bottom w:val="nil"/>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nil"/>
              <w:bottom w:val="single" w:sz="4" w:space="0" w:color="auto"/>
              <w:right w:val="single" w:sz="8" w:space="0" w:color="auto"/>
            </w:tcBorders>
            <w:shd w:val="clear" w:color="000000" w:fill="FABF8F"/>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nil"/>
              <w:left w:val="single" w:sz="8" w:space="0" w:color="auto"/>
              <w:bottom w:val="nil"/>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nil"/>
              <w:bottom w:val="single" w:sz="4"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r>
      <w:tr w:rsidR="00DA382F" w:rsidRPr="00A06958" w:rsidTr="00B46291">
        <w:trPr>
          <w:trHeight w:val="20"/>
        </w:trPr>
        <w:tc>
          <w:tcPr>
            <w:tcW w:w="1493" w:type="pct"/>
            <w:tcBorders>
              <w:top w:val="nil"/>
              <w:left w:val="single" w:sz="4" w:space="0" w:color="auto"/>
              <w:bottom w:val="single" w:sz="4" w:space="0" w:color="auto"/>
              <w:right w:val="nil"/>
            </w:tcBorders>
            <w:shd w:val="clear" w:color="000000" w:fill="FFFFFF"/>
            <w:noWrap/>
            <w:vAlign w:val="bottom"/>
            <w:hideMark/>
          </w:tcPr>
          <w:p w:rsidR="00DA382F" w:rsidRPr="00DB1918" w:rsidRDefault="00DA382F" w:rsidP="00B46291">
            <w:pPr>
              <w:rPr>
                <w:rFonts w:ascii="Arial" w:eastAsia="Times New Roman" w:hAnsi="Arial" w:cs="Arial"/>
                <w:color w:val="000000"/>
                <w:sz w:val="12"/>
                <w:szCs w:val="16"/>
              </w:rPr>
            </w:pPr>
            <w:r w:rsidRPr="00DB1918">
              <w:rPr>
                <w:rFonts w:ascii="Arial" w:eastAsia="Times New Roman" w:hAnsi="Arial" w:cs="Arial"/>
                <w:color w:val="000000"/>
                <w:sz w:val="12"/>
                <w:szCs w:val="16"/>
              </w:rPr>
              <w:t>6-ketoPGF</w:t>
            </w:r>
            <w:r w:rsidRPr="00DB1918">
              <w:rPr>
                <w:rFonts w:ascii="Arial" w:eastAsia="Times New Roman" w:hAnsi="Arial" w:cs="Arial"/>
                <w:color w:val="000000"/>
                <w:sz w:val="12"/>
                <w:szCs w:val="16"/>
                <w:vertAlign w:val="subscript"/>
              </w:rPr>
              <w:t>1α</w:t>
            </w:r>
          </w:p>
        </w:tc>
        <w:tc>
          <w:tcPr>
            <w:tcW w:w="512" w:type="pct"/>
            <w:tcBorders>
              <w:top w:val="single" w:sz="4" w:space="0" w:color="auto"/>
              <w:left w:val="single" w:sz="8" w:space="0" w:color="auto"/>
              <w:bottom w:val="single" w:sz="4" w:space="0" w:color="auto"/>
              <w:right w:val="single" w:sz="8" w:space="0" w:color="auto"/>
            </w:tcBorders>
            <w:shd w:val="clear" w:color="000000" w:fill="FABF8F"/>
            <w:noWrap/>
            <w:vAlign w:val="center"/>
            <w:hideMark/>
          </w:tcPr>
          <w:p w:rsidR="00DA382F" w:rsidRPr="00A06958" w:rsidRDefault="00DA382F" w:rsidP="00B46291">
            <w:pPr>
              <w:jc w:val="center"/>
              <w:rPr>
                <w:rFonts w:eastAsia="Times New Roman" w:cs="Times New Roman"/>
                <w:color w:val="000000"/>
                <w:sz w:val="12"/>
                <w:szCs w:val="18"/>
              </w:rPr>
            </w:pPr>
            <w:r w:rsidRPr="00A06958">
              <w:rPr>
                <w:rFonts w:eastAsia="Times New Roman" w:cs="Times New Roman"/>
                <w:color w:val="000000"/>
                <w:sz w:val="12"/>
                <w:szCs w:val="18"/>
              </w:rPr>
              <w:t>↓</w:t>
            </w:r>
          </w:p>
        </w:tc>
        <w:tc>
          <w:tcPr>
            <w:tcW w:w="512" w:type="pct"/>
            <w:tcBorders>
              <w:top w:val="single" w:sz="4" w:space="0" w:color="auto"/>
              <w:left w:val="single" w:sz="8" w:space="0" w:color="auto"/>
              <w:bottom w:val="single" w:sz="8"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single" w:sz="4" w:space="0" w:color="auto"/>
              <w:left w:val="nil"/>
              <w:bottom w:val="single" w:sz="8"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nil"/>
              <w:bottom w:val="single" w:sz="8"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single" w:sz="4" w:space="0" w:color="auto"/>
              <w:left w:val="nil"/>
              <w:bottom w:val="single" w:sz="8"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c>
          <w:tcPr>
            <w:tcW w:w="512" w:type="pct"/>
            <w:tcBorders>
              <w:top w:val="nil"/>
              <w:left w:val="nil"/>
              <w:bottom w:val="single" w:sz="8" w:space="0" w:color="auto"/>
              <w:right w:val="single" w:sz="8" w:space="0" w:color="auto"/>
            </w:tcBorders>
            <w:shd w:val="clear" w:color="auto" w:fill="auto"/>
            <w:noWrap/>
            <w:vAlign w:val="center"/>
            <w:hideMark/>
          </w:tcPr>
          <w:p w:rsidR="00DA382F" w:rsidRPr="00A06958" w:rsidRDefault="00DA382F" w:rsidP="00B46291">
            <w:pPr>
              <w:jc w:val="center"/>
              <w:rPr>
                <w:rFonts w:eastAsia="Times New Roman" w:cs="Times New Roman"/>
                <w:color w:val="000000"/>
                <w:sz w:val="12"/>
                <w:szCs w:val="18"/>
              </w:rPr>
            </w:pPr>
          </w:p>
        </w:tc>
      </w:tr>
    </w:tbl>
    <w:p w:rsidR="00DA382F" w:rsidRDefault="00DA382F" w:rsidP="00DA382F">
      <w:pPr>
        <w:rPr>
          <w:rFonts w:ascii="Arial" w:hAnsi="Arial" w:cs="Arial"/>
          <w:b/>
        </w:rPr>
      </w:pPr>
    </w:p>
    <w:p w:rsidR="00DA382F" w:rsidRDefault="00DA382F" w:rsidP="007336AA">
      <w:pPr>
        <w:rPr>
          <w:rFonts w:ascii="Arial" w:hAnsi="Arial" w:cs="Arial"/>
          <w:b/>
        </w:rPr>
      </w:pPr>
      <w:r>
        <w:rPr>
          <w:rFonts w:ascii="Arial" w:hAnsi="Arial" w:cs="Arial"/>
          <w:b/>
        </w:rPr>
        <w:br w:type="page"/>
      </w:r>
    </w:p>
    <w:p w:rsidR="007336AA" w:rsidRDefault="00DA382F" w:rsidP="007336AA">
      <w:pPr>
        <w:rPr>
          <w:rFonts w:ascii="Arial" w:hAnsi="Arial" w:cs="Arial"/>
          <w:b/>
        </w:rPr>
      </w:pPr>
      <w:r>
        <w:rPr>
          <w:rFonts w:ascii="Arial" w:hAnsi="Arial" w:cs="Arial"/>
          <w:b/>
        </w:rPr>
        <w:t>Supplemental Figure 6</w:t>
      </w:r>
      <w:r w:rsidR="00B255B7">
        <w:rPr>
          <w:rFonts w:ascii="Arial" w:hAnsi="Arial" w:cs="Arial"/>
          <w:b/>
        </w:rPr>
        <w:t>: Effects of acute acrolein on lipid levels</w:t>
      </w:r>
    </w:p>
    <w:p w:rsidR="0076600F" w:rsidRPr="00F5360F" w:rsidRDefault="0076600F" w:rsidP="007336AA">
      <w:pPr>
        <w:rPr>
          <w:rFonts w:ascii="Arial" w:hAnsi="Arial" w:cs="Arial"/>
          <w:b/>
        </w:rPr>
      </w:pPr>
    </w:p>
    <w:tbl>
      <w:tblPr>
        <w:tblW w:w="4699" w:type="pct"/>
        <w:tblInd w:w="108" w:type="dxa"/>
        <w:tblLook w:val="04A0" w:firstRow="1" w:lastRow="0" w:firstColumn="1" w:lastColumn="0" w:noHBand="0" w:noVBand="1"/>
      </w:tblPr>
      <w:tblGrid>
        <w:gridCol w:w="2642"/>
        <w:gridCol w:w="2119"/>
        <w:gridCol w:w="2119"/>
        <w:gridCol w:w="2120"/>
      </w:tblGrid>
      <w:tr w:rsidR="007336AA" w:rsidRPr="00F53F14" w:rsidTr="00D5285D">
        <w:trPr>
          <w:trHeight w:val="20"/>
        </w:trPr>
        <w:tc>
          <w:tcPr>
            <w:tcW w:w="1468" w:type="pct"/>
            <w:tcBorders>
              <w:top w:val="nil"/>
              <w:left w:val="nil"/>
              <w:bottom w:val="nil"/>
              <w:right w:val="single" w:sz="8" w:space="0" w:color="auto"/>
            </w:tcBorders>
            <w:shd w:val="clear" w:color="auto" w:fill="auto"/>
            <w:noWrap/>
            <w:vAlign w:val="center"/>
            <w:hideMark/>
          </w:tcPr>
          <w:p w:rsidR="007336AA" w:rsidRPr="00F53F14" w:rsidRDefault="007336AA" w:rsidP="00D5285D">
            <w:pPr>
              <w:jc w:val="center"/>
              <w:rPr>
                <w:rFonts w:ascii="Calibri" w:eastAsia="Times New Roman" w:hAnsi="Calibri" w:cs="Times New Roman"/>
                <w:b/>
                <w:bCs/>
                <w:color w:val="000000"/>
                <w:sz w:val="16"/>
                <w:szCs w:val="20"/>
              </w:rPr>
            </w:pPr>
            <w:r w:rsidRPr="00F53F14">
              <w:rPr>
                <w:rFonts w:ascii="Calibri" w:eastAsia="Times New Roman" w:hAnsi="Calibri" w:cs="Times New Roman"/>
                <w:b/>
                <w:bCs/>
                <w:color w:val="000000"/>
                <w:sz w:val="16"/>
                <w:szCs w:val="20"/>
              </w:rPr>
              <w:t> </w:t>
            </w:r>
          </w:p>
        </w:tc>
        <w:tc>
          <w:tcPr>
            <w:tcW w:w="1177" w:type="pct"/>
            <w:tcBorders>
              <w:top w:val="single" w:sz="4" w:space="0" w:color="auto"/>
              <w:left w:val="single" w:sz="8" w:space="0" w:color="auto"/>
              <w:bottom w:val="single" w:sz="8" w:space="0" w:color="auto"/>
              <w:right w:val="single" w:sz="8" w:space="0" w:color="auto"/>
            </w:tcBorders>
            <w:shd w:val="clear" w:color="auto" w:fill="auto"/>
            <w:vAlign w:val="center"/>
            <w:hideMark/>
          </w:tcPr>
          <w:p w:rsidR="007336AA" w:rsidRPr="00F53F14" w:rsidRDefault="007336AA" w:rsidP="00D5285D">
            <w:pPr>
              <w:jc w:val="center"/>
              <w:rPr>
                <w:rFonts w:ascii="Arial" w:eastAsia="Times New Roman" w:hAnsi="Arial" w:cs="Arial"/>
                <w:b/>
                <w:bCs/>
                <w:color w:val="000000"/>
                <w:sz w:val="16"/>
              </w:rPr>
            </w:pPr>
            <w:r w:rsidRPr="00F53F14">
              <w:rPr>
                <w:rFonts w:ascii="Arial" w:eastAsia="Times New Roman" w:hAnsi="Arial" w:cs="Arial"/>
                <w:b/>
                <w:bCs/>
                <w:color w:val="000000"/>
                <w:sz w:val="16"/>
              </w:rPr>
              <w:t>Trigeminal Ganglia</w:t>
            </w:r>
          </w:p>
        </w:tc>
        <w:tc>
          <w:tcPr>
            <w:tcW w:w="1177" w:type="pct"/>
            <w:tcBorders>
              <w:top w:val="single" w:sz="4" w:space="0" w:color="auto"/>
              <w:left w:val="nil"/>
              <w:bottom w:val="single" w:sz="8" w:space="0" w:color="auto"/>
              <w:right w:val="single" w:sz="8" w:space="0" w:color="auto"/>
            </w:tcBorders>
            <w:shd w:val="clear" w:color="auto" w:fill="auto"/>
            <w:vAlign w:val="center"/>
            <w:hideMark/>
          </w:tcPr>
          <w:p w:rsidR="007336AA" w:rsidRPr="00F53F14" w:rsidRDefault="007336AA" w:rsidP="00D5285D">
            <w:pPr>
              <w:jc w:val="center"/>
              <w:rPr>
                <w:rFonts w:ascii="Arial" w:eastAsia="Times New Roman" w:hAnsi="Arial" w:cs="Arial"/>
                <w:b/>
                <w:bCs/>
                <w:color w:val="000000"/>
                <w:sz w:val="16"/>
              </w:rPr>
            </w:pPr>
            <w:r w:rsidRPr="00F53F14">
              <w:rPr>
                <w:rFonts w:ascii="Arial" w:eastAsia="Times New Roman" w:hAnsi="Arial" w:cs="Arial"/>
                <w:b/>
                <w:bCs/>
                <w:color w:val="000000"/>
                <w:sz w:val="16"/>
              </w:rPr>
              <w:t>Trigeminal Nucleus</w:t>
            </w:r>
          </w:p>
        </w:tc>
        <w:tc>
          <w:tcPr>
            <w:tcW w:w="1178" w:type="pct"/>
            <w:tcBorders>
              <w:top w:val="single" w:sz="4" w:space="0" w:color="auto"/>
              <w:left w:val="nil"/>
              <w:bottom w:val="single" w:sz="8" w:space="0" w:color="auto"/>
              <w:right w:val="single" w:sz="8" w:space="0" w:color="auto"/>
            </w:tcBorders>
            <w:shd w:val="clear" w:color="auto" w:fill="auto"/>
            <w:vAlign w:val="center"/>
            <w:hideMark/>
          </w:tcPr>
          <w:p w:rsidR="007336AA" w:rsidRPr="00F53F14" w:rsidRDefault="007336AA" w:rsidP="00D5285D">
            <w:pPr>
              <w:jc w:val="center"/>
              <w:rPr>
                <w:rFonts w:ascii="Arial" w:eastAsia="Times New Roman" w:hAnsi="Arial" w:cs="Arial"/>
                <w:b/>
                <w:bCs/>
                <w:color w:val="000000"/>
                <w:sz w:val="16"/>
              </w:rPr>
            </w:pPr>
            <w:r w:rsidRPr="00F53F14">
              <w:rPr>
                <w:rFonts w:ascii="Arial" w:eastAsia="Times New Roman" w:hAnsi="Arial" w:cs="Arial"/>
                <w:b/>
                <w:bCs/>
                <w:color w:val="000000"/>
                <w:sz w:val="16"/>
              </w:rPr>
              <w:t>Cerebellum</w:t>
            </w:r>
          </w:p>
        </w:tc>
      </w:tr>
      <w:tr w:rsidR="007336AA" w:rsidRPr="00F53F14" w:rsidTr="00D5285D">
        <w:trPr>
          <w:trHeight w:val="20"/>
        </w:trPr>
        <w:tc>
          <w:tcPr>
            <w:tcW w:w="1468" w:type="pct"/>
            <w:tcBorders>
              <w:top w:val="single" w:sz="4" w:space="0" w:color="auto"/>
              <w:left w:val="single" w:sz="4" w:space="0" w:color="auto"/>
              <w:bottom w:val="single" w:sz="4" w:space="0" w:color="auto"/>
              <w:right w:val="nil"/>
            </w:tcBorders>
            <w:shd w:val="clear" w:color="000000" w:fill="BFBFBF"/>
            <w:noWrap/>
            <w:vAlign w:val="bottom"/>
            <w:hideMark/>
          </w:tcPr>
          <w:p w:rsidR="007336AA" w:rsidRPr="00267DBF" w:rsidRDefault="007336AA" w:rsidP="00D5285D">
            <w:pPr>
              <w:jc w:val="center"/>
              <w:rPr>
                <w:rFonts w:ascii="Arial" w:eastAsia="Times New Roman" w:hAnsi="Arial" w:cs="Arial"/>
                <w:b/>
                <w:bCs/>
                <w:color w:val="000000"/>
                <w:sz w:val="16"/>
                <w:szCs w:val="16"/>
              </w:rPr>
            </w:pPr>
            <w:r w:rsidRPr="00267DBF">
              <w:rPr>
                <w:rFonts w:ascii="Arial" w:eastAsia="Times New Roman" w:hAnsi="Arial" w:cs="Arial"/>
                <w:b/>
                <w:bCs/>
                <w:i/>
                <w:iCs/>
                <w:color w:val="000000"/>
                <w:sz w:val="16"/>
                <w:szCs w:val="16"/>
              </w:rPr>
              <w:t>N</w:t>
            </w:r>
            <w:r w:rsidRPr="00267DBF">
              <w:rPr>
                <w:rFonts w:ascii="Arial" w:eastAsia="Times New Roman" w:hAnsi="Arial" w:cs="Arial"/>
                <w:b/>
                <w:bCs/>
                <w:color w:val="000000"/>
                <w:sz w:val="16"/>
                <w:szCs w:val="16"/>
              </w:rPr>
              <w:t>-acyl alanine</w:t>
            </w:r>
          </w:p>
        </w:tc>
        <w:tc>
          <w:tcPr>
            <w:tcW w:w="1177" w:type="pct"/>
            <w:tcBorders>
              <w:top w:val="single" w:sz="4" w:space="0" w:color="auto"/>
              <w:left w:val="single" w:sz="8" w:space="0" w:color="auto"/>
              <w:bottom w:val="single" w:sz="4" w:space="0" w:color="auto"/>
              <w:right w:val="single" w:sz="8" w:space="0" w:color="auto"/>
            </w:tcBorders>
            <w:shd w:val="clear" w:color="000000" w:fill="BFBFBF"/>
            <w:noWrap/>
            <w:vAlign w:val="bottom"/>
            <w:hideMark/>
          </w:tcPr>
          <w:p w:rsidR="007336AA" w:rsidRPr="00F53F14" w:rsidRDefault="007336AA" w:rsidP="00D5285D">
            <w:pPr>
              <w:rPr>
                <w:rFonts w:ascii="Arial" w:eastAsia="Times New Roman" w:hAnsi="Arial" w:cs="Arial"/>
                <w:color w:val="000000"/>
                <w:sz w:val="16"/>
              </w:rPr>
            </w:pPr>
            <w:r w:rsidRPr="00F53F14">
              <w:rPr>
                <w:rFonts w:ascii="Arial" w:eastAsia="Times New Roman" w:hAnsi="Arial" w:cs="Arial"/>
                <w:color w:val="000000"/>
                <w:sz w:val="16"/>
              </w:rPr>
              <w:t> </w:t>
            </w:r>
          </w:p>
        </w:tc>
        <w:tc>
          <w:tcPr>
            <w:tcW w:w="1177" w:type="pct"/>
            <w:tcBorders>
              <w:top w:val="single" w:sz="4" w:space="0" w:color="auto"/>
              <w:left w:val="single" w:sz="8" w:space="0" w:color="auto"/>
              <w:bottom w:val="single" w:sz="4" w:space="0" w:color="auto"/>
              <w:right w:val="single" w:sz="8" w:space="0" w:color="auto"/>
            </w:tcBorders>
            <w:shd w:val="clear" w:color="000000" w:fill="BFBFBF"/>
            <w:noWrap/>
            <w:vAlign w:val="bottom"/>
            <w:hideMark/>
          </w:tcPr>
          <w:p w:rsidR="007336AA" w:rsidRPr="00F53F14" w:rsidRDefault="007336AA" w:rsidP="00D5285D">
            <w:pPr>
              <w:rPr>
                <w:rFonts w:ascii="Arial" w:eastAsia="Times New Roman" w:hAnsi="Arial" w:cs="Arial"/>
                <w:color w:val="000000"/>
                <w:sz w:val="16"/>
              </w:rPr>
            </w:pPr>
            <w:r w:rsidRPr="00F53F14">
              <w:rPr>
                <w:rFonts w:ascii="Arial" w:eastAsia="Times New Roman" w:hAnsi="Arial" w:cs="Arial"/>
                <w:color w:val="000000"/>
                <w:sz w:val="16"/>
              </w:rPr>
              <w:t> </w:t>
            </w:r>
          </w:p>
        </w:tc>
        <w:tc>
          <w:tcPr>
            <w:tcW w:w="1178" w:type="pct"/>
            <w:tcBorders>
              <w:top w:val="single" w:sz="4" w:space="0" w:color="auto"/>
              <w:left w:val="single" w:sz="8" w:space="0" w:color="auto"/>
              <w:bottom w:val="single" w:sz="4" w:space="0" w:color="auto"/>
              <w:right w:val="single" w:sz="8" w:space="0" w:color="auto"/>
            </w:tcBorders>
            <w:shd w:val="clear" w:color="000000" w:fill="BFBFBF"/>
            <w:noWrap/>
            <w:vAlign w:val="bottom"/>
            <w:hideMark/>
          </w:tcPr>
          <w:p w:rsidR="007336AA" w:rsidRPr="00F53F14" w:rsidRDefault="007336AA" w:rsidP="00D5285D">
            <w:pPr>
              <w:rPr>
                <w:rFonts w:ascii="Arial" w:eastAsia="Times New Roman" w:hAnsi="Arial" w:cs="Arial"/>
                <w:color w:val="000000"/>
                <w:sz w:val="16"/>
              </w:rPr>
            </w:pPr>
            <w:r w:rsidRPr="00F53F14">
              <w:rPr>
                <w:rFonts w:ascii="Arial" w:eastAsia="Times New Roman" w:hAnsi="Arial" w:cs="Arial"/>
                <w:color w:val="000000"/>
                <w:sz w:val="16"/>
              </w:rPr>
              <w:t> </w:t>
            </w:r>
          </w:p>
        </w:tc>
      </w:tr>
      <w:tr w:rsidR="007336AA" w:rsidRPr="00F53F14" w:rsidTr="00D5285D">
        <w:trPr>
          <w:trHeight w:val="20"/>
        </w:trPr>
        <w:tc>
          <w:tcPr>
            <w:tcW w:w="1468" w:type="pct"/>
            <w:tcBorders>
              <w:top w:val="nil"/>
              <w:left w:val="single" w:sz="4" w:space="0" w:color="auto"/>
              <w:bottom w:val="nil"/>
              <w:right w:val="nil"/>
            </w:tcBorders>
            <w:shd w:val="clear" w:color="000000" w:fill="FFFFFF"/>
            <w:noWrap/>
            <w:vAlign w:val="bottom"/>
            <w:hideMark/>
          </w:tcPr>
          <w:p w:rsidR="007336AA" w:rsidRPr="00267DBF" w:rsidRDefault="007336AA" w:rsidP="00D5285D">
            <w:pPr>
              <w:rPr>
                <w:rFonts w:ascii="Arial" w:eastAsia="Times New Roman" w:hAnsi="Arial" w:cs="Arial"/>
                <w:color w:val="000000"/>
                <w:sz w:val="16"/>
                <w:szCs w:val="16"/>
              </w:rPr>
            </w:pPr>
            <w:r w:rsidRPr="00267DBF">
              <w:rPr>
                <w:rFonts w:ascii="Arial" w:eastAsia="Times New Roman" w:hAnsi="Arial" w:cs="Arial"/>
                <w:i/>
                <w:iCs/>
                <w:color w:val="000000"/>
                <w:sz w:val="16"/>
                <w:szCs w:val="16"/>
              </w:rPr>
              <w:t>N</w:t>
            </w:r>
            <w:r w:rsidRPr="00267DBF">
              <w:rPr>
                <w:rFonts w:ascii="Arial" w:eastAsia="Times New Roman" w:hAnsi="Arial" w:cs="Arial"/>
                <w:color w:val="000000"/>
                <w:sz w:val="16"/>
                <w:szCs w:val="16"/>
              </w:rPr>
              <w:t>-palmitoyl alanine</w:t>
            </w:r>
          </w:p>
        </w:tc>
        <w:tc>
          <w:tcPr>
            <w:tcW w:w="1177" w:type="pct"/>
            <w:tcBorders>
              <w:top w:val="nil"/>
              <w:left w:val="single" w:sz="8" w:space="0" w:color="auto"/>
              <w:bottom w:val="single" w:sz="4" w:space="0" w:color="auto"/>
              <w:right w:val="single" w:sz="8" w:space="0" w:color="auto"/>
            </w:tcBorders>
            <w:shd w:val="clear" w:color="auto" w:fill="auto"/>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c>
          <w:tcPr>
            <w:tcW w:w="1177" w:type="pct"/>
            <w:tcBorders>
              <w:top w:val="nil"/>
              <w:left w:val="single" w:sz="8" w:space="0" w:color="auto"/>
              <w:bottom w:val="single" w:sz="4" w:space="0" w:color="auto"/>
              <w:right w:val="single" w:sz="8" w:space="0" w:color="auto"/>
            </w:tcBorders>
            <w:shd w:val="clear" w:color="000000" w:fill="92D050"/>
            <w:noWrap/>
            <w:vAlign w:val="bottom"/>
            <w:hideMark/>
          </w:tcPr>
          <w:p w:rsidR="007336AA" w:rsidRPr="00F53F14" w:rsidRDefault="007336AA" w:rsidP="00D5285D">
            <w:pPr>
              <w:jc w:val="center"/>
              <w:rPr>
                <w:rFonts w:ascii="Calibri" w:eastAsia="Times New Roman" w:hAnsi="Calibri" w:cs="Times New Roman"/>
                <w:color w:val="000000"/>
                <w:sz w:val="16"/>
              </w:rPr>
            </w:pPr>
            <w:r w:rsidRPr="00F53F14">
              <w:rPr>
                <w:rFonts w:ascii="Calibri" w:eastAsia="Times New Roman" w:hAnsi="Calibri" w:cs="Times New Roman"/>
                <w:color w:val="000000"/>
                <w:sz w:val="16"/>
              </w:rPr>
              <w:t>↑↑</w:t>
            </w:r>
          </w:p>
        </w:tc>
        <w:tc>
          <w:tcPr>
            <w:tcW w:w="1178" w:type="pct"/>
            <w:tcBorders>
              <w:top w:val="nil"/>
              <w:left w:val="single" w:sz="8" w:space="0" w:color="auto"/>
              <w:bottom w:val="single" w:sz="4" w:space="0" w:color="auto"/>
              <w:right w:val="single" w:sz="8" w:space="0" w:color="auto"/>
            </w:tcBorders>
            <w:shd w:val="clear" w:color="auto" w:fill="auto"/>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r>
      <w:tr w:rsidR="007336AA" w:rsidRPr="00F53F14" w:rsidTr="00D5285D">
        <w:trPr>
          <w:trHeight w:val="20"/>
        </w:trPr>
        <w:tc>
          <w:tcPr>
            <w:tcW w:w="1468" w:type="pct"/>
            <w:tcBorders>
              <w:top w:val="nil"/>
              <w:left w:val="single" w:sz="4" w:space="0" w:color="auto"/>
              <w:bottom w:val="nil"/>
              <w:right w:val="nil"/>
            </w:tcBorders>
            <w:shd w:val="clear" w:color="000000" w:fill="FFFFFF"/>
            <w:noWrap/>
            <w:vAlign w:val="bottom"/>
            <w:hideMark/>
          </w:tcPr>
          <w:p w:rsidR="007336AA" w:rsidRPr="00267DBF" w:rsidRDefault="007336AA" w:rsidP="00D5285D">
            <w:pPr>
              <w:rPr>
                <w:rFonts w:ascii="Arial" w:eastAsia="Times New Roman" w:hAnsi="Arial" w:cs="Arial"/>
                <w:color w:val="000000"/>
                <w:sz w:val="16"/>
                <w:szCs w:val="16"/>
              </w:rPr>
            </w:pPr>
            <w:r w:rsidRPr="00267DBF">
              <w:rPr>
                <w:rFonts w:ascii="Arial" w:eastAsia="Times New Roman" w:hAnsi="Arial" w:cs="Arial"/>
                <w:i/>
                <w:iCs/>
                <w:color w:val="000000"/>
                <w:sz w:val="16"/>
                <w:szCs w:val="16"/>
              </w:rPr>
              <w:t>N</w:t>
            </w:r>
            <w:r w:rsidRPr="00267DBF">
              <w:rPr>
                <w:rFonts w:ascii="Arial" w:eastAsia="Times New Roman" w:hAnsi="Arial" w:cs="Arial"/>
                <w:color w:val="000000"/>
                <w:sz w:val="16"/>
                <w:szCs w:val="16"/>
              </w:rPr>
              <w:t>-stearoyl alanine</w:t>
            </w:r>
          </w:p>
        </w:tc>
        <w:tc>
          <w:tcPr>
            <w:tcW w:w="1177" w:type="pct"/>
            <w:tcBorders>
              <w:top w:val="nil"/>
              <w:left w:val="single" w:sz="8" w:space="0" w:color="auto"/>
              <w:bottom w:val="single" w:sz="4" w:space="0" w:color="auto"/>
              <w:right w:val="single" w:sz="8" w:space="0" w:color="auto"/>
            </w:tcBorders>
            <w:shd w:val="clear" w:color="000000" w:fill="FABF8F"/>
            <w:noWrap/>
            <w:vAlign w:val="bottom"/>
            <w:hideMark/>
          </w:tcPr>
          <w:p w:rsidR="007336AA" w:rsidRPr="00F53F14" w:rsidRDefault="007336AA" w:rsidP="00D5285D">
            <w:pPr>
              <w:jc w:val="cente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w:t>
            </w:r>
          </w:p>
        </w:tc>
        <w:tc>
          <w:tcPr>
            <w:tcW w:w="1177" w:type="pct"/>
            <w:tcBorders>
              <w:top w:val="nil"/>
              <w:left w:val="single" w:sz="8" w:space="0" w:color="auto"/>
              <w:bottom w:val="single" w:sz="4" w:space="0" w:color="auto"/>
              <w:right w:val="single" w:sz="8" w:space="0" w:color="auto"/>
            </w:tcBorders>
            <w:shd w:val="clear" w:color="000000" w:fill="92D050"/>
            <w:noWrap/>
            <w:vAlign w:val="bottom"/>
            <w:hideMark/>
          </w:tcPr>
          <w:p w:rsidR="007336AA" w:rsidRPr="00F53F14" w:rsidRDefault="007336AA" w:rsidP="00D5285D">
            <w:pPr>
              <w:jc w:val="center"/>
              <w:rPr>
                <w:rFonts w:ascii="Calibri" w:eastAsia="Times New Roman" w:hAnsi="Calibri" w:cs="Times New Roman"/>
                <w:color w:val="000000"/>
                <w:sz w:val="16"/>
              </w:rPr>
            </w:pPr>
            <w:r w:rsidRPr="00F53F14">
              <w:rPr>
                <w:rFonts w:ascii="Calibri" w:eastAsia="Times New Roman" w:hAnsi="Calibri" w:cs="Times New Roman"/>
                <w:color w:val="000000"/>
                <w:sz w:val="16"/>
              </w:rPr>
              <w:t>↑</w:t>
            </w:r>
          </w:p>
        </w:tc>
        <w:tc>
          <w:tcPr>
            <w:tcW w:w="1178" w:type="pct"/>
            <w:tcBorders>
              <w:top w:val="nil"/>
              <w:left w:val="single" w:sz="8" w:space="0" w:color="auto"/>
              <w:bottom w:val="single" w:sz="4" w:space="0" w:color="auto"/>
              <w:right w:val="single" w:sz="8" w:space="0" w:color="auto"/>
            </w:tcBorders>
            <w:shd w:val="clear" w:color="auto" w:fill="auto"/>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r>
      <w:tr w:rsidR="007336AA" w:rsidRPr="00F53F14" w:rsidTr="00D5285D">
        <w:trPr>
          <w:trHeight w:val="20"/>
        </w:trPr>
        <w:tc>
          <w:tcPr>
            <w:tcW w:w="1468" w:type="pct"/>
            <w:tcBorders>
              <w:top w:val="nil"/>
              <w:left w:val="single" w:sz="4" w:space="0" w:color="auto"/>
              <w:bottom w:val="nil"/>
              <w:right w:val="nil"/>
            </w:tcBorders>
            <w:shd w:val="clear" w:color="000000" w:fill="FFFFFF"/>
            <w:noWrap/>
            <w:vAlign w:val="bottom"/>
            <w:hideMark/>
          </w:tcPr>
          <w:p w:rsidR="007336AA" w:rsidRPr="00267DBF" w:rsidRDefault="007336AA" w:rsidP="00D5285D">
            <w:pPr>
              <w:rPr>
                <w:rFonts w:ascii="Arial" w:eastAsia="Times New Roman" w:hAnsi="Arial" w:cs="Arial"/>
                <w:color w:val="000000"/>
                <w:sz w:val="16"/>
                <w:szCs w:val="16"/>
              </w:rPr>
            </w:pPr>
            <w:r w:rsidRPr="00267DBF">
              <w:rPr>
                <w:rFonts w:ascii="Arial" w:eastAsia="Times New Roman" w:hAnsi="Arial" w:cs="Arial"/>
                <w:i/>
                <w:iCs/>
                <w:color w:val="000000"/>
                <w:sz w:val="16"/>
                <w:szCs w:val="16"/>
              </w:rPr>
              <w:t>N</w:t>
            </w:r>
            <w:r w:rsidRPr="00267DBF">
              <w:rPr>
                <w:rFonts w:ascii="Arial" w:eastAsia="Times New Roman" w:hAnsi="Arial" w:cs="Arial"/>
                <w:color w:val="000000"/>
                <w:sz w:val="16"/>
                <w:szCs w:val="16"/>
              </w:rPr>
              <w:t>-oleoyl alanine</w:t>
            </w:r>
          </w:p>
        </w:tc>
        <w:tc>
          <w:tcPr>
            <w:tcW w:w="1177" w:type="pct"/>
            <w:tcBorders>
              <w:top w:val="nil"/>
              <w:left w:val="single" w:sz="8" w:space="0" w:color="auto"/>
              <w:bottom w:val="single" w:sz="4" w:space="0" w:color="auto"/>
              <w:right w:val="single" w:sz="8" w:space="0" w:color="auto"/>
            </w:tcBorders>
            <w:shd w:val="clear" w:color="auto" w:fill="auto"/>
            <w:noWrap/>
            <w:vAlign w:val="bottom"/>
            <w:hideMark/>
          </w:tcPr>
          <w:p w:rsidR="007336AA" w:rsidRPr="00F53F14" w:rsidRDefault="007336AA" w:rsidP="00D5285D">
            <w:pPr>
              <w:jc w:val="cente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c>
          <w:tcPr>
            <w:tcW w:w="1177" w:type="pct"/>
            <w:tcBorders>
              <w:top w:val="nil"/>
              <w:left w:val="single" w:sz="8" w:space="0" w:color="auto"/>
              <w:bottom w:val="single" w:sz="4" w:space="0" w:color="auto"/>
              <w:right w:val="single" w:sz="8" w:space="0" w:color="auto"/>
            </w:tcBorders>
            <w:shd w:val="clear" w:color="000000" w:fill="92D050"/>
            <w:noWrap/>
            <w:vAlign w:val="bottom"/>
            <w:hideMark/>
          </w:tcPr>
          <w:p w:rsidR="007336AA" w:rsidRPr="00F53F14" w:rsidRDefault="007336AA" w:rsidP="00D5285D">
            <w:pPr>
              <w:jc w:val="center"/>
              <w:rPr>
                <w:rFonts w:ascii="Calibri" w:eastAsia="Times New Roman" w:hAnsi="Calibri" w:cs="Times New Roman"/>
                <w:color w:val="000000"/>
                <w:sz w:val="16"/>
              </w:rPr>
            </w:pPr>
            <w:r w:rsidRPr="00F53F14">
              <w:rPr>
                <w:rFonts w:ascii="Calibri" w:eastAsia="Times New Roman" w:hAnsi="Calibri" w:cs="Times New Roman"/>
                <w:color w:val="000000"/>
                <w:sz w:val="16"/>
              </w:rPr>
              <w:t>↑</w:t>
            </w:r>
          </w:p>
        </w:tc>
        <w:tc>
          <w:tcPr>
            <w:tcW w:w="1178" w:type="pct"/>
            <w:tcBorders>
              <w:top w:val="nil"/>
              <w:left w:val="single" w:sz="8" w:space="0" w:color="auto"/>
              <w:bottom w:val="single" w:sz="4" w:space="0" w:color="auto"/>
              <w:right w:val="single" w:sz="8" w:space="0" w:color="auto"/>
            </w:tcBorders>
            <w:shd w:val="clear" w:color="auto" w:fill="auto"/>
            <w:noWrap/>
            <w:vAlign w:val="bottom"/>
            <w:hideMark/>
          </w:tcPr>
          <w:p w:rsidR="007336AA" w:rsidRPr="00F53F14" w:rsidRDefault="007336AA" w:rsidP="00D5285D">
            <w:pPr>
              <w:jc w:val="cente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r>
      <w:tr w:rsidR="007336AA" w:rsidRPr="00F53F14" w:rsidTr="00D5285D">
        <w:trPr>
          <w:trHeight w:val="20"/>
        </w:trPr>
        <w:tc>
          <w:tcPr>
            <w:tcW w:w="1468" w:type="pct"/>
            <w:tcBorders>
              <w:top w:val="single" w:sz="4" w:space="0" w:color="auto"/>
              <w:left w:val="single" w:sz="4" w:space="0" w:color="auto"/>
              <w:bottom w:val="single" w:sz="4" w:space="0" w:color="auto"/>
              <w:right w:val="nil"/>
            </w:tcBorders>
            <w:shd w:val="clear" w:color="000000" w:fill="BFBFBF"/>
            <w:noWrap/>
            <w:vAlign w:val="bottom"/>
            <w:hideMark/>
          </w:tcPr>
          <w:p w:rsidR="007336AA" w:rsidRPr="00267DBF" w:rsidRDefault="007336AA" w:rsidP="00D5285D">
            <w:pPr>
              <w:jc w:val="center"/>
              <w:rPr>
                <w:rFonts w:ascii="Arial" w:eastAsia="Times New Roman" w:hAnsi="Arial" w:cs="Arial"/>
                <w:b/>
                <w:bCs/>
                <w:color w:val="000000"/>
                <w:sz w:val="16"/>
                <w:szCs w:val="16"/>
              </w:rPr>
            </w:pPr>
            <w:r w:rsidRPr="00267DBF">
              <w:rPr>
                <w:rFonts w:ascii="Arial" w:eastAsia="Times New Roman" w:hAnsi="Arial" w:cs="Arial"/>
                <w:b/>
                <w:bCs/>
                <w:i/>
                <w:iCs/>
                <w:color w:val="000000"/>
                <w:sz w:val="16"/>
                <w:szCs w:val="16"/>
              </w:rPr>
              <w:t>N</w:t>
            </w:r>
            <w:r w:rsidRPr="00267DBF">
              <w:rPr>
                <w:rFonts w:ascii="Arial" w:eastAsia="Times New Roman" w:hAnsi="Arial" w:cs="Arial"/>
                <w:b/>
                <w:bCs/>
                <w:color w:val="000000"/>
                <w:sz w:val="16"/>
                <w:szCs w:val="16"/>
              </w:rPr>
              <w:t>-acyl ethanolamine</w:t>
            </w:r>
          </w:p>
        </w:tc>
        <w:tc>
          <w:tcPr>
            <w:tcW w:w="1177" w:type="pct"/>
            <w:tcBorders>
              <w:top w:val="nil"/>
              <w:left w:val="single" w:sz="8" w:space="0" w:color="auto"/>
              <w:bottom w:val="single" w:sz="4" w:space="0" w:color="auto"/>
              <w:right w:val="single" w:sz="8" w:space="0" w:color="auto"/>
            </w:tcBorders>
            <w:shd w:val="clear" w:color="000000" w:fill="BFBFBF"/>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c>
          <w:tcPr>
            <w:tcW w:w="1177" w:type="pct"/>
            <w:tcBorders>
              <w:top w:val="nil"/>
              <w:left w:val="single" w:sz="8" w:space="0" w:color="auto"/>
              <w:bottom w:val="single" w:sz="4" w:space="0" w:color="auto"/>
              <w:right w:val="single" w:sz="8" w:space="0" w:color="auto"/>
            </w:tcBorders>
            <w:shd w:val="clear" w:color="000000" w:fill="BFBFBF"/>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c>
          <w:tcPr>
            <w:tcW w:w="1178" w:type="pct"/>
            <w:tcBorders>
              <w:top w:val="nil"/>
              <w:left w:val="single" w:sz="8" w:space="0" w:color="auto"/>
              <w:bottom w:val="single" w:sz="4" w:space="0" w:color="auto"/>
              <w:right w:val="single" w:sz="8" w:space="0" w:color="auto"/>
            </w:tcBorders>
            <w:shd w:val="clear" w:color="000000" w:fill="BFBFBF"/>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r>
      <w:tr w:rsidR="007336AA" w:rsidRPr="00F53F14" w:rsidTr="00D5285D">
        <w:trPr>
          <w:trHeight w:val="20"/>
        </w:trPr>
        <w:tc>
          <w:tcPr>
            <w:tcW w:w="1468" w:type="pct"/>
            <w:tcBorders>
              <w:top w:val="nil"/>
              <w:left w:val="single" w:sz="4" w:space="0" w:color="auto"/>
              <w:bottom w:val="nil"/>
              <w:right w:val="nil"/>
            </w:tcBorders>
            <w:shd w:val="clear" w:color="000000" w:fill="FFFFFF"/>
            <w:noWrap/>
            <w:vAlign w:val="bottom"/>
            <w:hideMark/>
          </w:tcPr>
          <w:p w:rsidR="007336AA" w:rsidRPr="00267DBF" w:rsidRDefault="007336AA" w:rsidP="00D5285D">
            <w:pPr>
              <w:rPr>
                <w:rFonts w:ascii="Arial" w:eastAsia="Times New Roman" w:hAnsi="Arial" w:cs="Arial"/>
                <w:color w:val="000000"/>
                <w:sz w:val="16"/>
                <w:szCs w:val="16"/>
              </w:rPr>
            </w:pPr>
            <w:r w:rsidRPr="00267DBF">
              <w:rPr>
                <w:rFonts w:ascii="Arial" w:eastAsia="Times New Roman" w:hAnsi="Arial" w:cs="Arial"/>
                <w:i/>
                <w:iCs/>
                <w:color w:val="000000"/>
                <w:sz w:val="16"/>
                <w:szCs w:val="16"/>
              </w:rPr>
              <w:t>N</w:t>
            </w:r>
            <w:r w:rsidRPr="00267DBF">
              <w:rPr>
                <w:rFonts w:ascii="Arial" w:eastAsia="Times New Roman" w:hAnsi="Arial" w:cs="Arial"/>
                <w:color w:val="000000"/>
                <w:sz w:val="16"/>
                <w:szCs w:val="16"/>
              </w:rPr>
              <w:t>-palmitoyl ethanolamine</w:t>
            </w:r>
          </w:p>
        </w:tc>
        <w:tc>
          <w:tcPr>
            <w:tcW w:w="1177" w:type="pct"/>
            <w:tcBorders>
              <w:top w:val="nil"/>
              <w:left w:val="single" w:sz="8" w:space="0" w:color="auto"/>
              <w:bottom w:val="single" w:sz="4" w:space="0" w:color="auto"/>
              <w:right w:val="single" w:sz="8" w:space="0" w:color="auto"/>
            </w:tcBorders>
            <w:shd w:val="clear" w:color="000000" w:fill="C4D79B"/>
            <w:noWrap/>
            <w:vAlign w:val="bottom"/>
            <w:hideMark/>
          </w:tcPr>
          <w:p w:rsidR="007336AA" w:rsidRPr="00F53F14" w:rsidRDefault="007336AA" w:rsidP="00D5285D">
            <w:pPr>
              <w:jc w:val="center"/>
              <w:rPr>
                <w:rFonts w:ascii="Calibri" w:eastAsia="Times New Roman" w:hAnsi="Calibri" w:cs="Times New Roman"/>
                <w:color w:val="000000"/>
                <w:sz w:val="16"/>
              </w:rPr>
            </w:pPr>
            <w:r w:rsidRPr="00F53F14">
              <w:rPr>
                <w:rFonts w:ascii="Calibri" w:eastAsia="Times New Roman" w:hAnsi="Calibri" w:cs="Times New Roman"/>
                <w:color w:val="000000"/>
                <w:sz w:val="16"/>
              </w:rPr>
              <w:t>↑</w:t>
            </w:r>
          </w:p>
        </w:tc>
        <w:tc>
          <w:tcPr>
            <w:tcW w:w="1177" w:type="pct"/>
            <w:tcBorders>
              <w:top w:val="nil"/>
              <w:left w:val="single" w:sz="8" w:space="0" w:color="auto"/>
              <w:bottom w:val="single" w:sz="4" w:space="0" w:color="auto"/>
              <w:right w:val="single" w:sz="8" w:space="0" w:color="auto"/>
            </w:tcBorders>
            <w:shd w:val="clear" w:color="000000" w:fill="92D050"/>
            <w:noWrap/>
            <w:vAlign w:val="bottom"/>
            <w:hideMark/>
          </w:tcPr>
          <w:p w:rsidR="007336AA" w:rsidRPr="00F53F14" w:rsidRDefault="007336AA" w:rsidP="00D5285D">
            <w:pPr>
              <w:jc w:val="center"/>
              <w:rPr>
                <w:rFonts w:ascii="Calibri" w:eastAsia="Times New Roman" w:hAnsi="Calibri" w:cs="Times New Roman"/>
                <w:color w:val="000000"/>
                <w:sz w:val="16"/>
              </w:rPr>
            </w:pPr>
            <w:r w:rsidRPr="00F53F14">
              <w:rPr>
                <w:rFonts w:ascii="Calibri" w:eastAsia="Times New Roman" w:hAnsi="Calibri" w:cs="Times New Roman"/>
                <w:color w:val="000000"/>
                <w:sz w:val="16"/>
              </w:rPr>
              <w:t>↑</w:t>
            </w:r>
          </w:p>
        </w:tc>
        <w:tc>
          <w:tcPr>
            <w:tcW w:w="1178" w:type="pct"/>
            <w:tcBorders>
              <w:top w:val="nil"/>
              <w:left w:val="single" w:sz="8" w:space="0" w:color="auto"/>
              <w:bottom w:val="single" w:sz="4" w:space="0" w:color="auto"/>
              <w:right w:val="single" w:sz="8" w:space="0" w:color="auto"/>
            </w:tcBorders>
            <w:shd w:val="clear" w:color="auto" w:fill="auto"/>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r>
      <w:tr w:rsidR="007336AA" w:rsidRPr="00F53F14" w:rsidTr="00D5285D">
        <w:trPr>
          <w:trHeight w:val="20"/>
        </w:trPr>
        <w:tc>
          <w:tcPr>
            <w:tcW w:w="1468" w:type="pct"/>
            <w:tcBorders>
              <w:top w:val="nil"/>
              <w:left w:val="single" w:sz="4" w:space="0" w:color="auto"/>
              <w:bottom w:val="nil"/>
              <w:right w:val="nil"/>
            </w:tcBorders>
            <w:shd w:val="clear" w:color="000000" w:fill="FFFFFF"/>
            <w:noWrap/>
            <w:vAlign w:val="bottom"/>
            <w:hideMark/>
          </w:tcPr>
          <w:p w:rsidR="007336AA" w:rsidRPr="00267DBF" w:rsidRDefault="007336AA" w:rsidP="00D5285D">
            <w:pPr>
              <w:rPr>
                <w:rFonts w:ascii="Arial" w:eastAsia="Times New Roman" w:hAnsi="Arial" w:cs="Arial"/>
                <w:color w:val="000000"/>
                <w:sz w:val="16"/>
                <w:szCs w:val="16"/>
              </w:rPr>
            </w:pPr>
            <w:r w:rsidRPr="00267DBF">
              <w:rPr>
                <w:rFonts w:ascii="Arial" w:eastAsia="Times New Roman" w:hAnsi="Arial" w:cs="Arial"/>
                <w:i/>
                <w:iCs/>
                <w:color w:val="000000"/>
                <w:sz w:val="16"/>
                <w:szCs w:val="16"/>
              </w:rPr>
              <w:t>N</w:t>
            </w:r>
            <w:r w:rsidRPr="00267DBF">
              <w:rPr>
                <w:rFonts w:ascii="Arial" w:eastAsia="Times New Roman" w:hAnsi="Arial" w:cs="Arial"/>
                <w:color w:val="000000"/>
                <w:sz w:val="16"/>
                <w:szCs w:val="16"/>
              </w:rPr>
              <w:t>-stearoyl ethanolamine</w:t>
            </w:r>
          </w:p>
        </w:tc>
        <w:tc>
          <w:tcPr>
            <w:tcW w:w="1177" w:type="pct"/>
            <w:tcBorders>
              <w:top w:val="nil"/>
              <w:left w:val="single" w:sz="8" w:space="0" w:color="auto"/>
              <w:bottom w:val="single" w:sz="4" w:space="0" w:color="auto"/>
              <w:right w:val="single" w:sz="8" w:space="0" w:color="auto"/>
            </w:tcBorders>
            <w:shd w:val="clear" w:color="000000" w:fill="92D050"/>
            <w:noWrap/>
            <w:vAlign w:val="bottom"/>
            <w:hideMark/>
          </w:tcPr>
          <w:p w:rsidR="007336AA" w:rsidRPr="00F53F14" w:rsidRDefault="007336AA" w:rsidP="00D5285D">
            <w:pPr>
              <w:jc w:val="center"/>
              <w:rPr>
                <w:rFonts w:ascii="Calibri" w:eastAsia="Times New Roman" w:hAnsi="Calibri" w:cs="Times New Roman"/>
                <w:color w:val="000000"/>
                <w:sz w:val="16"/>
              </w:rPr>
            </w:pPr>
            <w:r w:rsidRPr="00F53F14">
              <w:rPr>
                <w:rFonts w:ascii="Calibri" w:eastAsia="Times New Roman" w:hAnsi="Calibri" w:cs="Times New Roman"/>
                <w:color w:val="000000"/>
                <w:sz w:val="16"/>
              </w:rPr>
              <w:t>↑↑</w:t>
            </w:r>
          </w:p>
        </w:tc>
        <w:tc>
          <w:tcPr>
            <w:tcW w:w="1177" w:type="pct"/>
            <w:tcBorders>
              <w:top w:val="nil"/>
              <w:left w:val="single" w:sz="8" w:space="0" w:color="auto"/>
              <w:bottom w:val="single" w:sz="4" w:space="0" w:color="auto"/>
              <w:right w:val="single" w:sz="8" w:space="0" w:color="auto"/>
            </w:tcBorders>
            <w:shd w:val="clear" w:color="auto" w:fill="auto"/>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c>
          <w:tcPr>
            <w:tcW w:w="1178" w:type="pct"/>
            <w:tcBorders>
              <w:top w:val="nil"/>
              <w:left w:val="single" w:sz="8" w:space="0" w:color="auto"/>
              <w:bottom w:val="single" w:sz="4" w:space="0" w:color="auto"/>
              <w:right w:val="single" w:sz="8" w:space="0" w:color="auto"/>
            </w:tcBorders>
            <w:shd w:val="clear" w:color="auto" w:fill="auto"/>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r>
      <w:tr w:rsidR="007336AA" w:rsidRPr="00F53F14" w:rsidTr="00D5285D">
        <w:trPr>
          <w:trHeight w:val="20"/>
        </w:trPr>
        <w:tc>
          <w:tcPr>
            <w:tcW w:w="1468" w:type="pct"/>
            <w:tcBorders>
              <w:top w:val="nil"/>
              <w:left w:val="single" w:sz="4" w:space="0" w:color="auto"/>
              <w:bottom w:val="nil"/>
              <w:right w:val="nil"/>
            </w:tcBorders>
            <w:shd w:val="clear" w:color="000000" w:fill="FFFFFF"/>
            <w:noWrap/>
            <w:vAlign w:val="bottom"/>
            <w:hideMark/>
          </w:tcPr>
          <w:p w:rsidR="007336AA" w:rsidRPr="00267DBF" w:rsidRDefault="007336AA" w:rsidP="00D5285D">
            <w:pPr>
              <w:rPr>
                <w:rFonts w:ascii="Arial" w:eastAsia="Times New Roman" w:hAnsi="Arial" w:cs="Arial"/>
                <w:color w:val="000000"/>
                <w:sz w:val="16"/>
                <w:szCs w:val="16"/>
              </w:rPr>
            </w:pPr>
            <w:r w:rsidRPr="00267DBF">
              <w:rPr>
                <w:rFonts w:ascii="Arial" w:eastAsia="Times New Roman" w:hAnsi="Arial" w:cs="Arial"/>
                <w:i/>
                <w:iCs/>
                <w:color w:val="000000"/>
                <w:sz w:val="16"/>
                <w:szCs w:val="16"/>
              </w:rPr>
              <w:t>N</w:t>
            </w:r>
            <w:r w:rsidRPr="00267DBF">
              <w:rPr>
                <w:rFonts w:ascii="Arial" w:eastAsia="Times New Roman" w:hAnsi="Arial" w:cs="Arial"/>
                <w:color w:val="000000"/>
                <w:sz w:val="16"/>
                <w:szCs w:val="16"/>
              </w:rPr>
              <w:t>-oleoyl ethanolamine</w:t>
            </w:r>
          </w:p>
        </w:tc>
        <w:tc>
          <w:tcPr>
            <w:tcW w:w="1177" w:type="pct"/>
            <w:tcBorders>
              <w:top w:val="nil"/>
              <w:left w:val="single" w:sz="8" w:space="0" w:color="auto"/>
              <w:bottom w:val="single" w:sz="4" w:space="0" w:color="auto"/>
              <w:right w:val="single" w:sz="8" w:space="0" w:color="auto"/>
            </w:tcBorders>
            <w:shd w:val="clear" w:color="000000" w:fill="92D050"/>
            <w:noWrap/>
            <w:vAlign w:val="bottom"/>
            <w:hideMark/>
          </w:tcPr>
          <w:p w:rsidR="007336AA" w:rsidRPr="00F53F14" w:rsidRDefault="007336AA" w:rsidP="00D5285D">
            <w:pPr>
              <w:jc w:val="center"/>
              <w:rPr>
                <w:rFonts w:ascii="Calibri" w:eastAsia="Times New Roman" w:hAnsi="Calibri" w:cs="Times New Roman"/>
                <w:color w:val="000000"/>
                <w:sz w:val="16"/>
              </w:rPr>
            </w:pPr>
            <w:r w:rsidRPr="00F53F14">
              <w:rPr>
                <w:rFonts w:ascii="Calibri" w:eastAsia="Times New Roman" w:hAnsi="Calibri" w:cs="Times New Roman"/>
                <w:color w:val="000000"/>
                <w:sz w:val="16"/>
              </w:rPr>
              <w:t>↑</w:t>
            </w:r>
          </w:p>
        </w:tc>
        <w:tc>
          <w:tcPr>
            <w:tcW w:w="1177" w:type="pct"/>
            <w:tcBorders>
              <w:top w:val="nil"/>
              <w:left w:val="single" w:sz="8" w:space="0" w:color="auto"/>
              <w:bottom w:val="single" w:sz="4" w:space="0" w:color="auto"/>
              <w:right w:val="single" w:sz="8" w:space="0" w:color="auto"/>
            </w:tcBorders>
            <w:shd w:val="clear" w:color="auto" w:fill="auto"/>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c>
          <w:tcPr>
            <w:tcW w:w="1178" w:type="pct"/>
            <w:tcBorders>
              <w:top w:val="nil"/>
              <w:left w:val="single" w:sz="8" w:space="0" w:color="auto"/>
              <w:bottom w:val="single" w:sz="4" w:space="0" w:color="auto"/>
              <w:right w:val="single" w:sz="8" w:space="0" w:color="auto"/>
            </w:tcBorders>
            <w:shd w:val="clear" w:color="auto" w:fill="auto"/>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r>
      <w:tr w:rsidR="007336AA" w:rsidRPr="00F53F14" w:rsidTr="00D5285D">
        <w:trPr>
          <w:trHeight w:val="20"/>
        </w:trPr>
        <w:tc>
          <w:tcPr>
            <w:tcW w:w="1468" w:type="pct"/>
            <w:tcBorders>
              <w:top w:val="nil"/>
              <w:left w:val="single" w:sz="4" w:space="0" w:color="auto"/>
              <w:bottom w:val="nil"/>
              <w:right w:val="nil"/>
            </w:tcBorders>
            <w:shd w:val="clear" w:color="000000" w:fill="FFFFFF"/>
            <w:noWrap/>
            <w:vAlign w:val="bottom"/>
            <w:hideMark/>
          </w:tcPr>
          <w:p w:rsidR="007336AA" w:rsidRPr="00267DBF" w:rsidRDefault="007336AA" w:rsidP="00D5285D">
            <w:pPr>
              <w:rPr>
                <w:rFonts w:ascii="Arial" w:eastAsia="Times New Roman" w:hAnsi="Arial" w:cs="Arial"/>
                <w:color w:val="000000"/>
                <w:sz w:val="16"/>
                <w:szCs w:val="16"/>
              </w:rPr>
            </w:pPr>
            <w:r w:rsidRPr="00267DBF">
              <w:rPr>
                <w:rFonts w:ascii="Arial" w:eastAsia="Times New Roman" w:hAnsi="Arial" w:cs="Arial"/>
                <w:i/>
                <w:iCs/>
                <w:color w:val="000000"/>
                <w:sz w:val="16"/>
                <w:szCs w:val="16"/>
              </w:rPr>
              <w:t>N</w:t>
            </w:r>
            <w:r w:rsidRPr="00267DBF">
              <w:rPr>
                <w:rFonts w:ascii="Arial" w:eastAsia="Times New Roman" w:hAnsi="Arial" w:cs="Arial"/>
                <w:color w:val="000000"/>
                <w:sz w:val="16"/>
                <w:szCs w:val="16"/>
              </w:rPr>
              <w:t>-linoleoyl ethanolamine</w:t>
            </w:r>
          </w:p>
        </w:tc>
        <w:tc>
          <w:tcPr>
            <w:tcW w:w="1177" w:type="pct"/>
            <w:tcBorders>
              <w:top w:val="nil"/>
              <w:left w:val="single" w:sz="8" w:space="0" w:color="auto"/>
              <w:bottom w:val="single" w:sz="4" w:space="0" w:color="auto"/>
              <w:right w:val="single" w:sz="8" w:space="0" w:color="auto"/>
            </w:tcBorders>
            <w:shd w:val="clear" w:color="000000" w:fill="92D050"/>
            <w:noWrap/>
            <w:vAlign w:val="bottom"/>
            <w:hideMark/>
          </w:tcPr>
          <w:p w:rsidR="007336AA" w:rsidRPr="00F53F14" w:rsidRDefault="007336AA" w:rsidP="00D5285D">
            <w:pPr>
              <w:jc w:val="center"/>
              <w:rPr>
                <w:rFonts w:ascii="Calibri" w:eastAsia="Times New Roman" w:hAnsi="Calibri" w:cs="Times New Roman"/>
                <w:color w:val="000000"/>
                <w:sz w:val="16"/>
              </w:rPr>
            </w:pPr>
            <w:r w:rsidRPr="00F53F14">
              <w:rPr>
                <w:rFonts w:ascii="Calibri" w:eastAsia="Times New Roman" w:hAnsi="Calibri" w:cs="Times New Roman"/>
                <w:color w:val="000000"/>
                <w:sz w:val="16"/>
              </w:rPr>
              <w:t>↑</w:t>
            </w:r>
          </w:p>
        </w:tc>
        <w:tc>
          <w:tcPr>
            <w:tcW w:w="1177" w:type="pct"/>
            <w:tcBorders>
              <w:top w:val="nil"/>
              <w:left w:val="single" w:sz="8" w:space="0" w:color="auto"/>
              <w:bottom w:val="single" w:sz="4" w:space="0" w:color="auto"/>
              <w:right w:val="single" w:sz="8" w:space="0" w:color="auto"/>
            </w:tcBorders>
            <w:shd w:val="clear" w:color="000000" w:fill="C4D79B"/>
            <w:noWrap/>
            <w:vAlign w:val="bottom"/>
            <w:hideMark/>
          </w:tcPr>
          <w:p w:rsidR="007336AA" w:rsidRPr="00F53F14" w:rsidRDefault="007336AA" w:rsidP="00D5285D">
            <w:pPr>
              <w:jc w:val="center"/>
              <w:rPr>
                <w:rFonts w:ascii="Calibri" w:eastAsia="Times New Roman" w:hAnsi="Calibri" w:cs="Times New Roman"/>
                <w:color w:val="000000"/>
                <w:sz w:val="16"/>
              </w:rPr>
            </w:pPr>
            <w:r w:rsidRPr="00F53F14">
              <w:rPr>
                <w:rFonts w:ascii="Calibri" w:eastAsia="Times New Roman" w:hAnsi="Calibri" w:cs="Times New Roman"/>
                <w:color w:val="000000"/>
                <w:sz w:val="16"/>
              </w:rPr>
              <w:t>↑</w:t>
            </w:r>
          </w:p>
        </w:tc>
        <w:tc>
          <w:tcPr>
            <w:tcW w:w="1178" w:type="pct"/>
            <w:tcBorders>
              <w:top w:val="nil"/>
              <w:left w:val="single" w:sz="8" w:space="0" w:color="auto"/>
              <w:bottom w:val="single" w:sz="4" w:space="0" w:color="auto"/>
              <w:right w:val="single" w:sz="8" w:space="0" w:color="auto"/>
            </w:tcBorders>
            <w:shd w:val="clear" w:color="auto" w:fill="auto"/>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r>
      <w:tr w:rsidR="007336AA" w:rsidRPr="00F53F14" w:rsidTr="00D5285D">
        <w:trPr>
          <w:trHeight w:val="20"/>
        </w:trPr>
        <w:tc>
          <w:tcPr>
            <w:tcW w:w="1468" w:type="pct"/>
            <w:tcBorders>
              <w:top w:val="nil"/>
              <w:left w:val="single" w:sz="4" w:space="0" w:color="auto"/>
              <w:bottom w:val="single" w:sz="4" w:space="0" w:color="auto"/>
              <w:right w:val="nil"/>
            </w:tcBorders>
            <w:shd w:val="clear" w:color="000000" w:fill="FFFFFF"/>
            <w:noWrap/>
            <w:vAlign w:val="bottom"/>
            <w:hideMark/>
          </w:tcPr>
          <w:p w:rsidR="007336AA" w:rsidRPr="00267DBF" w:rsidRDefault="007336AA" w:rsidP="00D5285D">
            <w:pPr>
              <w:rPr>
                <w:rFonts w:ascii="Arial" w:eastAsia="Times New Roman" w:hAnsi="Arial" w:cs="Arial"/>
                <w:color w:val="000000"/>
                <w:sz w:val="16"/>
                <w:szCs w:val="16"/>
              </w:rPr>
            </w:pPr>
            <w:r w:rsidRPr="00267DBF">
              <w:rPr>
                <w:rFonts w:ascii="Arial" w:eastAsia="Times New Roman" w:hAnsi="Arial" w:cs="Arial"/>
                <w:i/>
                <w:iCs/>
                <w:color w:val="000000"/>
                <w:sz w:val="16"/>
                <w:szCs w:val="16"/>
              </w:rPr>
              <w:t>N</w:t>
            </w:r>
            <w:r w:rsidRPr="00267DBF">
              <w:rPr>
                <w:rFonts w:ascii="Arial" w:eastAsia="Times New Roman" w:hAnsi="Arial" w:cs="Arial"/>
                <w:color w:val="000000"/>
                <w:sz w:val="16"/>
                <w:szCs w:val="16"/>
              </w:rPr>
              <w:t>-docosahexaenoyl ethanolamine</w:t>
            </w:r>
          </w:p>
        </w:tc>
        <w:tc>
          <w:tcPr>
            <w:tcW w:w="1177" w:type="pct"/>
            <w:tcBorders>
              <w:top w:val="nil"/>
              <w:left w:val="single" w:sz="8" w:space="0" w:color="auto"/>
              <w:bottom w:val="single" w:sz="4" w:space="0" w:color="auto"/>
              <w:right w:val="single" w:sz="8" w:space="0" w:color="auto"/>
            </w:tcBorders>
            <w:shd w:val="clear" w:color="auto" w:fill="auto"/>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c>
          <w:tcPr>
            <w:tcW w:w="1177" w:type="pct"/>
            <w:tcBorders>
              <w:top w:val="nil"/>
              <w:left w:val="single" w:sz="8" w:space="0" w:color="auto"/>
              <w:bottom w:val="single" w:sz="4" w:space="0" w:color="auto"/>
              <w:right w:val="single" w:sz="8" w:space="0" w:color="auto"/>
            </w:tcBorders>
            <w:shd w:val="clear" w:color="000000" w:fill="92D050"/>
            <w:noWrap/>
            <w:vAlign w:val="bottom"/>
            <w:hideMark/>
          </w:tcPr>
          <w:p w:rsidR="007336AA" w:rsidRPr="00F53F14" w:rsidRDefault="007336AA" w:rsidP="00D5285D">
            <w:pPr>
              <w:jc w:val="center"/>
              <w:rPr>
                <w:rFonts w:ascii="Calibri" w:eastAsia="Times New Roman" w:hAnsi="Calibri" w:cs="Times New Roman"/>
                <w:color w:val="000000"/>
                <w:sz w:val="16"/>
              </w:rPr>
            </w:pPr>
            <w:r w:rsidRPr="00F53F14">
              <w:rPr>
                <w:rFonts w:ascii="Calibri" w:eastAsia="Times New Roman" w:hAnsi="Calibri" w:cs="Times New Roman"/>
                <w:color w:val="000000"/>
                <w:sz w:val="16"/>
              </w:rPr>
              <w:t>↑</w:t>
            </w:r>
          </w:p>
        </w:tc>
        <w:tc>
          <w:tcPr>
            <w:tcW w:w="1178" w:type="pct"/>
            <w:tcBorders>
              <w:top w:val="nil"/>
              <w:left w:val="single" w:sz="8" w:space="0" w:color="auto"/>
              <w:bottom w:val="single" w:sz="4" w:space="0" w:color="auto"/>
              <w:right w:val="single" w:sz="8" w:space="0" w:color="auto"/>
            </w:tcBorders>
            <w:shd w:val="clear" w:color="auto" w:fill="auto"/>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r>
      <w:tr w:rsidR="007336AA" w:rsidRPr="00F53F14" w:rsidTr="00D5285D">
        <w:trPr>
          <w:trHeight w:val="20"/>
        </w:trPr>
        <w:tc>
          <w:tcPr>
            <w:tcW w:w="1468" w:type="pct"/>
            <w:tcBorders>
              <w:top w:val="nil"/>
              <w:left w:val="single" w:sz="4" w:space="0" w:color="auto"/>
              <w:bottom w:val="single" w:sz="4" w:space="0" w:color="auto"/>
              <w:right w:val="nil"/>
            </w:tcBorders>
            <w:shd w:val="clear" w:color="000000" w:fill="BFBFBF"/>
            <w:noWrap/>
            <w:vAlign w:val="bottom"/>
            <w:hideMark/>
          </w:tcPr>
          <w:p w:rsidR="007336AA" w:rsidRPr="00267DBF" w:rsidRDefault="007336AA" w:rsidP="00D5285D">
            <w:pPr>
              <w:jc w:val="center"/>
              <w:rPr>
                <w:rFonts w:ascii="Arial" w:eastAsia="Times New Roman" w:hAnsi="Arial" w:cs="Arial"/>
                <w:b/>
                <w:bCs/>
                <w:color w:val="000000"/>
                <w:sz w:val="16"/>
                <w:szCs w:val="16"/>
              </w:rPr>
            </w:pPr>
            <w:r w:rsidRPr="00267DBF">
              <w:rPr>
                <w:rFonts w:ascii="Arial" w:eastAsia="Times New Roman" w:hAnsi="Arial" w:cs="Arial"/>
                <w:b/>
                <w:bCs/>
                <w:i/>
                <w:iCs/>
                <w:color w:val="000000"/>
                <w:sz w:val="16"/>
                <w:szCs w:val="16"/>
              </w:rPr>
              <w:t>N</w:t>
            </w:r>
            <w:r w:rsidRPr="00267DBF">
              <w:rPr>
                <w:rFonts w:ascii="Arial" w:eastAsia="Times New Roman" w:hAnsi="Arial" w:cs="Arial"/>
                <w:b/>
                <w:bCs/>
                <w:color w:val="000000"/>
                <w:sz w:val="16"/>
                <w:szCs w:val="16"/>
              </w:rPr>
              <w:t>-acyl GABA</w:t>
            </w:r>
          </w:p>
        </w:tc>
        <w:tc>
          <w:tcPr>
            <w:tcW w:w="1177" w:type="pct"/>
            <w:tcBorders>
              <w:top w:val="nil"/>
              <w:left w:val="single" w:sz="8" w:space="0" w:color="auto"/>
              <w:bottom w:val="single" w:sz="4" w:space="0" w:color="auto"/>
              <w:right w:val="single" w:sz="8" w:space="0" w:color="auto"/>
            </w:tcBorders>
            <w:shd w:val="clear" w:color="000000" w:fill="BFBFBF"/>
            <w:noWrap/>
            <w:vAlign w:val="bottom"/>
            <w:hideMark/>
          </w:tcPr>
          <w:p w:rsidR="007336AA" w:rsidRPr="00F53F14" w:rsidRDefault="007336AA" w:rsidP="00D5285D">
            <w:pPr>
              <w:jc w:val="cente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c>
          <w:tcPr>
            <w:tcW w:w="1177" w:type="pct"/>
            <w:tcBorders>
              <w:top w:val="nil"/>
              <w:left w:val="single" w:sz="8" w:space="0" w:color="auto"/>
              <w:bottom w:val="single" w:sz="4" w:space="0" w:color="auto"/>
              <w:right w:val="single" w:sz="8" w:space="0" w:color="auto"/>
            </w:tcBorders>
            <w:shd w:val="clear" w:color="000000" w:fill="BFBFBF"/>
            <w:noWrap/>
            <w:vAlign w:val="bottom"/>
            <w:hideMark/>
          </w:tcPr>
          <w:p w:rsidR="007336AA" w:rsidRPr="00F53F14" w:rsidRDefault="007336AA" w:rsidP="00D5285D">
            <w:pPr>
              <w:jc w:val="cente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c>
          <w:tcPr>
            <w:tcW w:w="1178" w:type="pct"/>
            <w:tcBorders>
              <w:top w:val="nil"/>
              <w:left w:val="single" w:sz="8" w:space="0" w:color="auto"/>
              <w:bottom w:val="single" w:sz="4" w:space="0" w:color="auto"/>
              <w:right w:val="single" w:sz="8" w:space="0" w:color="auto"/>
            </w:tcBorders>
            <w:shd w:val="clear" w:color="000000" w:fill="BFBFBF"/>
            <w:noWrap/>
            <w:vAlign w:val="bottom"/>
            <w:hideMark/>
          </w:tcPr>
          <w:p w:rsidR="007336AA" w:rsidRPr="00F53F14" w:rsidRDefault="007336AA" w:rsidP="00D5285D">
            <w:pPr>
              <w:jc w:val="cente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r>
      <w:tr w:rsidR="007336AA" w:rsidRPr="00F53F14" w:rsidTr="00D5285D">
        <w:trPr>
          <w:trHeight w:val="20"/>
        </w:trPr>
        <w:tc>
          <w:tcPr>
            <w:tcW w:w="1468" w:type="pct"/>
            <w:tcBorders>
              <w:top w:val="nil"/>
              <w:left w:val="single" w:sz="4" w:space="0" w:color="auto"/>
              <w:bottom w:val="nil"/>
              <w:right w:val="nil"/>
            </w:tcBorders>
            <w:shd w:val="clear" w:color="000000" w:fill="FFFFFF"/>
            <w:noWrap/>
            <w:vAlign w:val="bottom"/>
            <w:hideMark/>
          </w:tcPr>
          <w:p w:rsidR="007336AA" w:rsidRPr="00267DBF" w:rsidRDefault="007336AA" w:rsidP="00D5285D">
            <w:pPr>
              <w:rPr>
                <w:rFonts w:ascii="Arial" w:eastAsia="Times New Roman" w:hAnsi="Arial" w:cs="Arial"/>
                <w:color w:val="000000"/>
                <w:sz w:val="16"/>
                <w:szCs w:val="16"/>
              </w:rPr>
            </w:pPr>
            <w:r w:rsidRPr="00267DBF">
              <w:rPr>
                <w:rFonts w:ascii="Arial" w:eastAsia="Times New Roman" w:hAnsi="Arial" w:cs="Arial"/>
                <w:i/>
                <w:iCs/>
                <w:color w:val="000000"/>
                <w:sz w:val="16"/>
                <w:szCs w:val="16"/>
              </w:rPr>
              <w:t>N</w:t>
            </w:r>
            <w:r w:rsidRPr="00267DBF">
              <w:rPr>
                <w:rFonts w:ascii="Arial" w:eastAsia="Times New Roman" w:hAnsi="Arial" w:cs="Arial"/>
                <w:color w:val="000000"/>
                <w:sz w:val="16"/>
                <w:szCs w:val="16"/>
              </w:rPr>
              <w:t>-palmitoyl GABA</w:t>
            </w:r>
          </w:p>
        </w:tc>
        <w:tc>
          <w:tcPr>
            <w:tcW w:w="1177" w:type="pct"/>
            <w:tcBorders>
              <w:top w:val="nil"/>
              <w:left w:val="single" w:sz="8" w:space="0" w:color="auto"/>
              <w:bottom w:val="single" w:sz="4" w:space="0" w:color="auto"/>
              <w:right w:val="single" w:sz="8" w:space="0" w:color="auto"/>
            </w:tcBorders>
            <w:shd w:val="clear" w:color="auto" w:fill="auto"/>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c>
          <w:tcPr>
            <w:tcW w:w="1177" w:type="pct"/>
            <w:tcBorders>
              <w:top w:val="nil"/>
              <w:left w:val="single" w:sz="8" w:space="0" w:color="auto"/>
              <w:bottom w:val="single" w:sz="4" w:space="0" w:color="auto"/>
              <w:right w:val="single" w:sz="8" w:space="0" w:color="auto"/>
            </w:tcBorders>
            <w:shd w:val="clear" w:color="000000" w:fill="92D050"/>
            <w:noWrap/>
            <w:vAlign w:val="bottom"/>
            <w:hideMark/>
          </w:tcPr>
          <w:p w:rsidR="007336AA" w:rsidRPr="00F53F14" w:rsidRDefault="007336AA" w:rsidP="00D5285D">
            <w:pPr>
              <w:jc w:val="center"/>
              <w:rPr>
                <w:rFonts w:ascii="Calibri" w:eastAsia="Times New Roman" w:hAnsi="Calibri" w:cs="Times New Roman"/>
                <w:color w:val="000000"/>
                <w:sz w:val="16"/>
              </w:rPr>
            </w:pPr>
            <w:r w:rsidRPr="00F53F14">
              <w:rPr>
                <w:rFonts w:ascii="Calibri" w:eastAsia="Times New Roman" w:hAnsi="Calibri" w:cs="Times New Roman"/>
                <w:color w:val="000000"/>
                <w:sz w:val="16"/>
              </w:rPr>
              <w:t>↑</w:t>
            </w:r>
          </w:p>
        </w:tc>
        <w:tc>
          <w:tcPr>
            <w:tcW w:w="1178" w:type="pct"/>
            <w:tcBorders>
              <w:top w:val="nil"/>
              <w:left w:val="single" w:sz="8" w:space="0" w:color="auto"/>
              <w:bottom w:val="single" w:sz="4" w:space="0" w:color="auto"/>
              <w:right w:val="single" w:sz="8" w:space="0" w:color="auto"/>
            </w:tcBorders>
            <w:shd w:val="clear" w:color="auto" w:fill="auto"/>
            <w:noWrap/>
            <w:vAlign w:val="bottom"/>
            <w:hideMark/>
          </w:tcPr>
          <w:p w:rsidR="007336AA" w:rsidRPr="00F53F14" w:rsidRDefault="007336AA" w:rsidP="00D5285D">
            <w:pPr>
              <w:jc w:val="cente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r>
      <w:tr w:rsidR="007336AA" w:rsidRPr="00F53F14" w:rsidTr="00D5285D">
        <w:trPr>
          <w:trHeight w:val="20"/>
        </w:trPr>
        <w:tc>
          <w:tcPr>
            <w:tcW w:w="1468" w:type="pct"/>
            <w:tcBorders>
              <w:top w:val="nil"/>
              <w:left w:val="single" w:sz="4" w:space="0" w:color="auto"/>
              <w:bottom w:val="nil"/>
              <w:right w:val="nil"/>
            </w:tcBorders>
            <w:shd w:val="clear" w:color="000000" w:fill="FFFFFF"/>
            <w:noWrap/>
            <w:vAlign w:val="bottom"/>
            <w:hideMark/>
          </w:tcPr>
          <w:p w:rsidR="007336AA" w:rsidRPr="00267DBF" w:rsidRDefault="007336AA" w:rsidP="00D5285D">
            <w:pPr>
              <w:rPr>
                <w:rFonts w:ascii="Arial" w:eastAsia="Times New Roman" w:hAnsi="Arial" w:cs="Arial"/>
                <w:color w:val="000000"/>
                <w:sz w:val="16"/>
                <w:szCs w:val="16"/>
              </w:rPr>
            </w:pPr>
            <w:r w:rsidRPr="00267DBF">
              <w:rPr>
                <w:rFonts w:ascii="Arial" w:eastAsia="Times New Roman" w:hAnsi="Arial" w:cs="Arial"/>
                <w:i/>
                <w:iCs/>
                <w:color w:val="000000"/>
                <w:sz w:val="16"/>
                <w:szCs w:val="16"/>
              </w:rPr>
              <w:t>N</w:t>
            </w:r>
            <w:r w:rsidRPr="00267DBF">
              <w:rPr>
                <w:rFonts w:ascii="Arial" w:eastAsia="Times New Roman" w:hAnsi="Arial" w:cs="Arial"/>
                <w:color w:val="000000"/>
                <w:sz w:val="16"/>
                <w:szCs w:val="16"/>
              </w:rPr>
              <w:t>-oleoyl GABA</w:t>
            </w:r>
          </w:p>
        </w:tc>
        <w:tc>
          <w:tcPr>
            <w:tcW w:w="1177" w:type="pct"/>
            <w:tcBorders>
              <w:top w:val="nil"/>
              <w:left w:val="single" w:sz="8" w:space="0" w:color="auto"/>
              <w:bottom w:val="single" w:sz="4" w:space="0" w:color="auto"/>
              <w:right w:val="single" w:sz="8" w:space="0" w:color="auto"/>
            </w:tcBorders>
            <w:shd w:val="clear" w:color="auto" w:fill="auto"/>
            <w:noWrap/>
            <w:vAlign w:val="center"/>
            <w:hideMark/>
          </w:tcPr>
          <w:p w:rsidR="007336AA" w:rsidRPr="00F53F14" w:rsidRDefault="007336AA" w:rsidP="00D5285D">
            <w:pPr>
              <w:jc w:val="cente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BDL</w:t>
            </w:r>
          </w:p>
        </w:tc>
        <w:tc>
          <w:tcPr>
            <w:tcW w:w="1177" w:type="pct"/>
            <w:tcBorders>
              <w:top w:val="nil"/>
              <w:left w:val="single" w:sz="8" w:space="0" w:color="auto"/>
              <w:bottom w:val="single" w:sz="4" w:space="0" w:color="auto"/>
              <w:right w:val="single" w:sz="8" w:space="0" w:color="auto"/>
            </w:tcBorders>
            <w:shd w:val="clear" w:color="auto" w:fill="auto"/>
            <w:noWrap/>
            <w:vAlign w:val="bottom"/>
            <w:hideMark/>
          </w:tcPr>
          <w:p w:rsidR="007336AA" w:rsidRPr="00F53F14" w:rsidRDefault="007336AA" w:rsidP="00D5285D">
            <w:pPr>
              <w:jc w:val="cente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c>
          <w:tcPr>
            <w:tcW w:w="1178" w:type="pct"/>
            <w:tcBorders>
              <w:top w:val="nil"/>
              <w:left w:val="single" w:sz="8" w:space="0" w:color="auto"/>
              <w:bottom w:val="single" w:sz="4" w:space="0" w:color="auto"/>
              <w:right w:val="single" w:sz="8" w:space="0" w:color="auto"/>
            </w:tcBorders>
            <w:shd w:val="clear" w:color="000000" w:fill="F79646"/>
            <w:noWrap/>
            <w:vAlign w:val="bottom"/>
            <w:hideMark/>
          </w:tcPr>
          <w:p w:rsidR="007336AA" w:rsidRPr="00F53F14" w:rsidRDefault="007336AA" w:rsidP="00D5285D">
            <w:pPr>
              <w:jc w:val="cente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w:t>
            </w:r>
          </w:p>
        </w:tc>
      </w:tr>
      <w:tr w:rsidR="007336AA" w:rsidRPr="00F53F14" w:rsidTr="00D5285D">
        <w:trPr>
          <w:trHeight w:val="20"/>
        </w:trPr>
        <w:tc>
          <w:tcPr>
            <w:tcW w:w="1468" w:type="pct"/>
            <w:tcBorders>
              <w:top w:val="single" w:sz="4" w:space="0" w:color="auto"/>
              <w:left w:val="single" w:sz="4" w:space="0" w:color="auto"/>
              <w:bottom w:val="single" w:sz="4" w:space="0" w:color="auto"/>
              <w:right w:val="single" w:sz="8" w:space="0" w:color="auto"/>
            </w:tcBorders>
            <w:shd w:val="clear" w:color="000000" w:fill="BFBFBF"/>
            <w:noWrap/>
            <w:vAlign w:val="bottom"/>
            <w:hideMark/>
          </w:tcPr>
          <w:p w:rsidR="007336AA" w:rsidRPr="00267DBF" w:rsidRDefault="007336AA" w:rsidP="00D5285D">
            <w:pPr>
              <w:jc w:val="center"/>
              <w:rPr>
                <w:rFonts w:ascii="Arial" w:eastAsia="Times New Roman" w:hAnsi="Arial" w:cs="Arial"/>
                <w:b/>
                <w:bCs/>
                <w:color w:val="000000"/>
                <w:sz w:val="16"/>
                <w:szCs w:val="16"/>
              </w:rPr>
            </w:pPr>
            <w:r w:rsidRPr="00267DBF">
              <w:rPr>
                <w:rFonts w:ascii="Arial" w:eastAsia="Times New Roman" w:hAnsi="Arial" w:cs="Arial"/>
                <w:b/>
                <w:bCs/>
                <w:i/>
                <w:iCs/>
                <w:color w:val="000000"/>
                <w:sz w:val="16"/>
                <w:szCs w:val="16"/>
              </w:rPr>
              <w:t>N</w:t>
            </w:r>
            <w:r w:rsidRPr="00267DBF">
              <w:rPr>
                <w:rFonts w:ascii="Arial" w:eastAsia="Times New Roman" w:hAnsi="Arial" w:cs="Arial"/>
                <w:b/>
                <w:bCs/>
                <w:color w:val="000000"/>
                <w:sz w:val="16"/>
                <w:szCs w:val="16"/>
              </w:rPr>
              <w:t>-acyl glycine</w:t>
            </w:r>
          </w:p>
        </w:tc>
        <w:tc>
          <w:tcPr>
            <w:tcW w:w="1177" w:type="pct"/>
            <w:tcBorders>
              <w:top w:val="nil"/>
              <w:left w:val="nil"/>
              <w:bottom w:val="single" w:sz="4" w:space="0" w:color="auto"/>
              <w:right w:val="single" w:sz="8" w:space="0" w:color="auto"/>
            </w:tcBorders>
            <w:shd w:val="clear" w:color="000000" w:fill="BFBFBF"/>
            <w:noWrap/>
            <w:vAlign w:val="bottom"/>
            <w:hideMark/>
          </w:tcPr>
          <w:p w:rsidR="007336AA" w:rsidRPr="00F53F14" w:rsidRDefault="007336AA" w:rsidP="00D5285D">
            <w:pPr>
              <w:jc w:val="cente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c>
          <w:tcPr>
            <w:tcW w:w="1177" w:type="pct"/>
            <w:tcBorders>
              <w:top w:val="nil"/>
              <w:left w:val="single" w:sz="8" w:space="0" w:color="auto"/>
              <w:bottom w:val="single" w:sz="4" w:space="0" w:color="auto"/>
              <w:right w:val="single" w:sz="8" w:space="0" w:color="auto"/>
            </w:tcBorders>
            <w:shd w:val="clear" w:color="000000" w:fill="BFBFBF"/>
            <w:noWrap/>
            <w:vAlign w:val="bottom"/>
            <w:hideMark/>
          </w:tcPr>
          <w:p w:rsidR="007336AA" w:rsidRPr="00F53F14" w:rsidRDefault="007336AA" w:rsidP="00D5285D">
            <w:pPr>
              <w:jc w:val="cente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c>
          <w:tcPr>
            <w:tcW w:w="1178" w:type="pct"/>
            <w:tcBorders>
              <w:top w:val="nil"/>
              <w:left w:val="single" w:sz="8" w:space="0" w:color="auto"/>
              <w:bottom w:val="single" w:sz="4" w:space="0" w:color="auto"/>
              <w:right w:val="single" w:sz="8" w:space="0" w:color="auto"/>
            </w:tcBorders>
            <w:shd w:val="clear" w:color="000000" w:fill="BFBFBF"/>
            <w:noWrap/>
            <w:vAlign w:val="bottom"/>
            <w:hideMark/>
          </w:tcPr>
          <w:p w:rsidR="007336AA" w:rsidRPr="00F53F14" w:rsidRDefault="007336AA" w:rsidP="00D5285D">
            <w:pPr>
              <w:jc w:val="cente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r>
      <w:tr w:rsidR="007336AA" w:rsidRPr="00F53F14" w:rsidTr="00D5285D">
        <w:trPr>
          <w:trHeight w:val="20"/>
        </w:trPr>
        <w:tc>
          <w:tcPr>
            <w:tcW w:w="1468" w:type="pct"/>
            <w:tcBorders>
              <w:top w:val="nil"/>
              <w:left w:val="single" w:sz="4" w:space="0" w:color="auto"/>
              <w:bottom w:val="nil"/>
              <w:right w:val="nil"/>
            </w:tcBorders>
            <w:shd w:val="clear" w:color="000000" w:fill="FFFFFF"/>
            <w:noWrap/>
            <w:vAlign w:val="bottom"/>
            <w:hideMark/>
          </w:tcPr>
          <w:p w:rsidR="007336AA" w:rsidRPr="00267DBF" w:rsidRDefault="007336AA" w:rsidP="00D5285D">
            <w:pPr>
              <w:rPr>
                <w:rFonts w:ascii="Arial" w:eastAsia="Times New Roman" w:hAnsi="Arial" w:cs="Arial"/>
                <w:color w:val="000000"/>
                <w:sz w:val="16"/>
                <w:szCs w:val="16"/>
              </w:rPr>
            </w:pPr>
            <w:r w:rsidRPr="00267DBF">
              <w:rPr>
                <w:rFonts w:ascii="Arial" w:eastAsia="Times New Roman" w:hAnsi="Arial" w:cs="Arial"/>
                <w:i/>
                <w:iCs/>
                <w:color w:val="000000"/>
                <w:sz w:val="16"/>
                <w:szCs w:val="16"/>
              </w:rPr>
              <w:t>N</w:t>
            </w:r>
            <w:r w:rsidRPr="00267DBF">
              <w:rPr>
                <w:rFonts w:ascii="Arial" w:eastAsia="Times New Roman" w:hAnsi="Arial" w:cs="Arial"/>
                <w:color w:val="000000"/>
                <w:sz w:val="16"/>
                <w:szCs w:val="16"/>
              </w:rPr>
              <w:t>-palmitoyl glycine</w:t>
            </w:r>
          </w:p>
        </w:tc>
        <w:tc>
          <w:tcPr>
            <w:tcW w:w="1177" w:type="pct"/>
            <w:tcBorders>
              <w:top w:val="nil"/>
              <w:left w:val="single" w:sz="8" w:space="0" w:color="auto"/>
              <w:bottom w:val="single" w:sz="4" w:space="0" w:color="auto"/>
              <w:right w:val="single" w:sz="8" w:space="0" w:color="auto"/>
            </w:tcBorders>
            <w:shd w:val="clear" w:color="000000" w:fill="C4D79B"/>
            <w:noWrap/>
            <w:vAlign w:val="bottom"/>
            <w:hideMark/>
          </w:tcPr>
          <w:p w:rsidR="007336AA" w:rsidRPr="00F53F14" w:rsidRDefault="007336AA" w:rsidP="00D5285D">
            <w:pPr>
              <w:jc w:val="center"/>
              <w:rPr>
                <w:rFonts w:ascii="Calibri" w:eastAsia="Times New Roman" w:hAnsi="Calibri" w:cs="Times New Roman"/>
                <w:color w:val="000000"/>
                <w:sz w:val="16"/>
              </w:rPr>
            </w:pPr>
            <w:r w:rsidRPr="00F53F14">
              <w:rPr>
                <w:rFonts w:ascii="Calibri" w:eastAsia="Times New Roman" w:hAnsi="Calibri" w:cs="Times New Roman"/>
                <w:color w:val="000000"/>
                <w:sz w:val="16"/>
              </w:rPr>
              <w:t>↑</w:t>
            </w:r>
          </w:p>
        </w:tc>
        <w:tc>
          <w:tcPr>
            <w:tcW w:w="1177" w:type="pct"/>
            <w:tcBorders>
              <w:top w:val="nil"/>
              <w:left w:val="single" w:sz="8" w:space="0" w:color="auto"/>
              <w:bottom w:val="single" w:sz="4" w:space="0" w:color="auto"/>
              <w:right w:val="single" w:sz="8" w:space="0" w:color="auto"/>
            </w:tcBorders>
            <w:shd w:val="clear" w:color="auto" w:fill="auto"/>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c>
          <w:tcPr>
            <w:tcW w:w="1178" w:type="pct"/>
            <w:tcBorders>
              <w:top w:val="nil"/>
              <w:left w:val="single" w:sz="8" w:space="0" w:color="auto"/>
              <w:bottom w:val="single" w:sz="4" w:space="0" w:color="auto"/>
              <w:right w:val="single" w:sz="8" w:space="0" w:color="auto"/>
            </w:tcBorders>
            <w:shd w:val="clear" w:color="auto" w:fill="auto"/>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r>
      <w:tr w:rsidR="007336AA" w:rsidRPr="00F53F14" w:rsidTr="00D5285D">
        <w:trPr>
          <w:trHeight w:val="20"/>
        </w:trPr>
        <w:tc>
          <w:tcPr>
            <w:tcW w:w="1468" w:type="pct"/>
            <w:tcBorders>
              <w:top w:val="nil"/>
              <w:left w:val="single" w:sz="4" w:space="0" w:color="auto"/>
              <w:bottom w:val="nil"/>
              <w:right w:val="nil"/>
            </w:tcBorders>
            <w:shd w:val="clear" w:color="000000" w:fill="FFFFFF"/>
            <w:noWrap/>
            <w:vAlign w:val="bottom"/>
            <w:hideMark/>
          </w:tcPr>
          <w:p w:rsidR="007336AA" w:rsidRPr="00267DBF" w:rsidRDefault="007336AA" w:rsidP="00D5285D">
            <w:pPr>
              <w:rPr>
                <w:rFonts w:ascii="Arial" w:eastAsia="Times New Roman" w:hAnsi="Arial" w:cs="Arial"/>
                <w:color w:val="000000"/>
                <w:sz w:val="16"/>
                <w:szCs w:val="16"/>
              </w:rPr>
            </w:pPr>
            <w:r w:rsidRPr="00267DBF">
              <w:rPr>
                <w:rFonts w:ascii="Arial" w:eastAsia="Times New Roman" w:hAnsi="Arial" w:cs="Arial"/>
                <w:i/>
                <w:iCs/>
                <w:color w:val="000000"/>
                <w:sz w:val="16"/>
                <w:szCs w:val="16"/>
              </w:rPr>
              <w:t>N</w:t>
            </w:r>
            <w:r w:rsidRPr="00267DBF">
              <w:rPr>
                <w:rFonts w:ascii="Arial" w:eastAsia="Times New Roman" w:hAnsi="Arial" w:cs="Arial"/>
                <w:color w:val="000000"/>
                <w:sz w:val="16"/>
                <w:szCs w:val="16"/>
              </w:rPr>
              <w:t>-stearoyl glycine</w:t>
            </w:r>
          </w:p>
        </w:tc>
        <w:tc>
          <w:tcPr>
            <w:tcW w:w="1177" w:type="pct"/>
            <w:tcBorders>
              <w:top w:val="nil"/>
              <w:left w:val="single" w:sz="8" w:space="0" w:color="auto"/>
              <w:bottom w:val="single" w:sz="4" w:space="0" w:color="auto"/>
              <w:right w:val="single" w:sz="8" w:space="0" w:color="auto"/>
            </w:tcBorders>
            <w:shd w:val="clear" w:color="000000" w:fill="92D050"/>
            <w:noWrap/>
            <w:vAlign w:val="bottom"/>
            <w:hideMark/>
          </w:tcPr>
          <w:p w:rsidR="007336AA" w:rsidRPr="00F53F14" w:rsidRDefault="007336AA" w:rsidP="00D5285D">
            <w:pPr>
              <w:jc w:val="center"/>
              <w:rPr>
                <w:rFonts w:ascii="Calibri" w:eastAsia="Times New Roman" w:hAnsi="Calibri" w:cs="Times New Roman"/>
                <w:color w:val="000000"/>
                <w:sz w:val="16"/>
              </w:rPr>
            </w:pPr>
            <w:r w:rsidRPr="00F53F14">
              <w:rPr>
                <w:rFonts w:ascii="Calibri" w:eastAsia="Times New Roman" w:hAnsi="Calibri" w:cs="Times New Roman"/>
                <w:color w:val="000000"/>
                <w:sz w:val="16"/>
              </w:rPr>
              <w:t>↑</w:t>
            </w:r>
          </w:p>
        </w:tc>
        <w:tc>
          <w:tcPr>
            <w:tcW w:w="1177" w:type="pct"/>
            <w:tcBorders>
              <w:top w:val="nil"/>
              <w:left w:val="single" w:sz="8" w:space="0" w:color="auto"/>
              <w:bottom w:val="single" w:sz="4" w:space="0" w:color="auto"/>
              <w:right w:val="single" w:sz="8" w:space="0" w:color="auto"/>
            </w:tcBorders>
            <w:shd w:val="clear" w:color="000000" w:fill="92D050"/>
            <w:noWrap/>
            <w:vAlign w:val="bottom"/>
            <w:hideMark/>
          </w:tcPr>
          <w:p w:rsidR="007336AA" w:rsidRPr="00F53F14" w:rsidRDefault="007336AA" w:rsidP="00D5285D">
            <w:pPr>
              <w:jc w:val="center"/>
              <w:rPr>
                <w:rFonts w:ascii="Calibri" w:eastAsia="Times New Roman" w:hAnsi="Calibri" w:cs="Times New Roman"/>
                <w:color w:val="000000"/>
                <w:sz w:val="16"/>
              </w:rPr>
            </w:pPr>
            <w:r w:rsidRPr="00F53F14">
              <w:rPr>
                <w:rFonts w:ascii="Calibri" w:eastAsia="Times New Roman" w:hAnsi="Calibri" w:cs="Times New Roman"/>
                <w:color w:val="000000"/>
                <w:sz w:val="16"/>
              </w:rPr>
              <w:t>↑</w:t>
            </w:r>
          </w:p>
        </w:tc>
        <w:tc>
          <w:tcPr>
            <w:tcW w:w="1178" w:type="pct"/>
            <w:tcBorders>
              <w:top w:val="nil"/>
              <w:left w:val="single" w:sz="8" w:space="0" w:color="auto"/>
              <w:bottom w:val="single" w:sz="4" w:space="0" w:color="auto"/>
              <w:right w:val="single" w:sz="8" w:space="0" w:color="auto"/>
            </w:tcBorders>
            <w:shd w:val="clear" w:color="auto" w:fill="auto"/>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r>
      <w:tr w:rsidR="007336AA" w:rsidRPr="00F53F14" w:rsidTr="00D5285D">
        <w:trPr>
          <w:trHeight w:val="20"/>
        </w:trPr>
        <w:tc>
          <w:tcPr>
            <w:tcW w:w="1468" w:type="pct"/>
            <w:tcBorders>
              <w:top w:val="nil"/>
              <w:left w:val="single" w:sz="4" w:space="0" w:color="auto"/>
              <w:bottom w:val="nil"/>
              <w:right w:val="nil"/>
            </w:tcBorders>
            <w:shd w:val="clear" w:color="000000" w:fill="FFFFFF"/>
            <w:noWrap/>
            <w:vAlign w:val="bottom"/>
            <w:hideMark/>
          </w:tcPr>
          <w:p w:rsidR="007336AA" w:rsidRPr="00267DBF" w:rsidRDefault="007336AA" w:rsidP="00D5285D">
            <w:pPr>
              <w:rPr>
                <w:rFonts w:ascii="Arial" w:eastAsia="Times New Roman" w:hAnsi="Arial" w:cs="Arial"/>
                <w:color w:val="000000"/>
                <w:sz w:val="16"/>
                <w:szCs w:val="16"/>
              </w:rPr>
            </w:pPr>
            <w:r w:rsidRPr="00267DBF">
              <w:rPr>
                <w:rFonts w:ascii="Arial" w:eastAsia="Times New Roman" w:hAnsi="Arial" w:cs="Arial"/>
                <w:i/>
                <w:iCs/>
                <w:color w:val="000000"/>
                <w:sz w:val="16"/>
                <w:szCs w:val="16"/>
              </w:rPr>
              <w:t>N</w:t>
            </w:r>
            <w:r w:rsidRPr="00267DBF">
              <w:rPr>
                <w:rFonts w:ascii="Arial" w:eastAsia="Times New Roman" w:hAnsi="Arial" w:cs="Arial"/>
                <w:color w:val="000000"/>
                <w:sz w:val="16"/>
                <w:szCs w:val="16"/>
              </w:rPr>
              <w:t>-oleoyl glycine</w:t>
            </w:r>
          </w:p>
        </w:tc>
        <w:tc>
          <w:tcPr>
            <w:tcW w:w="1177" w:type="pct"/>
            <w:tcBorders>
              <w:top w:val="nil"/>
              <w:left w:val="single" w:sz="8" w:space="0" w:color="auto"/>
              <w:bottom w:val="single" w:sz="4" w:space="0" w:color="auto"/>
              <w:right w:val="single" w:sz="8" w:space="0" w:color="auto"/>
            </w:tcBorders>
            <w:shd w:val="clear" w:color="000000" w:fill="92D050"/>
            <w:noWrap/>
            <w:vAlign w:val="bottom"/>
            <w:hideMark/>
          </w:tcPr>
          <w:p w:rsidR="007336AA" w:rsidRPr="00F53F14" w:rsidRDefault="007336AA" w:rsidP="00D5285D">
            <w:pPr>
              <w:jc w:val="center"/>
              <w:rPr>
                <w:rFonts w:ascii="Calibri" w:eastAsia="Times New Roman" w:hAnsi="Calibri" w:cs="Times New Roman"/>
                <w:color w:val="000000"/>
                <w:sz w:val="16"/>
              </w:rPr>
            </w:pPr>
            <w:r w:rsidRPr="00F53F14">
              <w:rPr>
                <w:rFonts w:ascii="Calibri" w:eastAsia="Times New Roman" w:hAnsi="Calibri" w:cs="Times New Roman"/>
                <w:color w:val="000000"/>
                <w:sz w:val="16"/>
              </w:rPr>
              <w:t>↑</w:t>
            </w:r>
          </w:p>
        </w:tc>
        <w:tc>
          <w:tcPr>
            <w:tcW w:w="1177" w:type="pct"/>
            <w:tcBorders>
              <w:top w:val="nil"/>
              <w:left w:val="single" w:sz="8" w:space="0" w:color="auto"/>
              <w:bottom w:val="single" w:sz="4" w:space="0" w:color="auto"/>
              <w:right w:val="single" w:sz="8" w:space="0" w:color="auto"/>
            </w:tcBorders>
            <w:shd w:val="clear" w:color="auto" w:fill="auto"/>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c>
          <w:tcPr>
            <w:tcW w:w="1178" w:type="pct"/>
            <w:tcBorders>
              <w:top w:val="nil"/>
              <w:left w:val="single" w:sz="8" w:space="0" w:color="auto"/>
              <w:bottom w:val="single" w:sz="4" w:space="0" w:color="auto"/>
              <w:right w:val="single" w:sz="8" w:space="0" w:color="auto"/>
            </w:tcBorders>
            <w:shd w:val="clear" w:color="auto" w:fill="auto"/>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r>
      <w:tr w:rsidR="007336AA" w:rsidRPr="00F53F14" w:rsidTr="00D5285D">
        <w:trPr>
          <w:trHeight w:val="20"/>
        </w:trPr>
        <w:tc>
          <w:tcPr>
            <w:tcW w:w="1468" w:type="pct"/>
            <w:tcBorders>
              <w:top w:val="nil"/>
              <w:left w:val="single" w:sz="4" w:space="0" w:color="auto"/>
              <w:bottom w:val="nil"/>
              <w:right w:val="nil"/>
            </w:tcBorders>
            <w:shd w:val="clear" w:color="000000" w:fill="FFFFFF"/>
            <w:noWrap/>
            <w:vAlign w:val="bottom"/>
            <w:hideMark/>
          </w:tcPr>
          <w:p w:rsidR="007336AA" w:rsidRPr="00267DBF" w:rsidRDefault="007336AA" w:rsidP="00D5285D">
            <w:pPr>
              <w:rPr>
                <w:rFonts w:ascii="Arial" w:eastAsia="Times New Roman" w:hAnsi="Arial" w:cs="Arial"/>
                <w:color w:val="000000"/>
                <w:sz w:val="16"/>
                <w:szCs w:val="16"/>
              </w:rPr>
            </w:pPr>
            <w:r w:rsidRPr="00267DBF">
              <w:rPr>
                <w:rFonts w:ascii="Arial" w:eastAsia="Times New Roman" w:hAnsi="Arial" w:cs="Arial"/>
                <w:i/>
                <w:iCs/>
                <w:color w:val="000000"/>
                <w:sz w:val="16"/>
                <w:szCs w:val="16"/>
              </w:rPr>
              <w:t>N</w:t>
            </w:r>
            <w:r w:rsidRPr="00267DBF">
              <w:rPr>
                <w:rFonts w:ascii="Arial" w:eastAsia="Times New Roman" w:hAnsi="Arial" w:cs="Arial"/>
                <w:color w:val="000000"/>
                <w:sz w:val="16"/>
                <w:szCs w:val="16"/>
              </w:rPr>
              <w:t>-linoleoyl glycine</w:t>
            </w:r>
          </w:p>
        </w:tc>
        <w:tc>
          <w:tcPr>
            <w:tcW w:w="1177" w:type="pct"/>
            <w:tcBorders>
              <w:top w:val="nil"/>
              <w:left w:val="single" w:sz="8" w:space="0" w:color="auto"/>
              <w:bottom w:val="single" w:sz="4" w:space="0" w:color="auto"/>
              <w:right w:val="single" w:sz="8" w:space="0" w:color="auto"/>
            </w:tcBorders>
            <w:shd w:val="clear" w:color="000000" w:fill="92D050"/>
            <w:noWrap/>
            <w:vAlign w:val="bottom"/>
            <w:hideMark/>
          </w:tcPr>
          <w:p w:rsidR="007336AA" w:rsidRPr="00F53F14" w:rsidRDefault="007336AA" w:rsidP="00D5285D">
            <w:pPr>
              <w:jc w:val="center"/>
              <w:rPr>
                <w:rFonts w:ascii="Calibri" w:eastAsia="Times New Roman" w:hAnsi="Calibri" w:cs="Times New Roman"/>
                <w:color w:val="000000"/>
                <w:sz w:val="16"/>
              </w:rPr>
            </w:pPr>
            <w:r w:rsidRPr="00F53F14">
              <w:rPr>
                <w:rFonts w:ascii="Calibri" w:eastAsia="Times New Roman" w:hAnsi="Calibri" w:cs="Times New Roman"/>
                <w:color w:val="000000"/>
                <w:sz w:val="16"/>
              </w:rPr>
              <w:t>↑↑</w:t>
            </w:r>
          </w:p>
        </w:tc>
        <w:tc>
          <w:tcPr>
            <w:tcW w:w="1177" w:type="pct"/>
            <w:tcBorders>
              <w:top w:val="nil"/>
              <w:left w:val="single" w:sz="8" w:space="0" w:color="auto"/>
              <w:bottom w:val="single" w:sz="4" w:space="0" w:color="auto"/>
              <w:right w:val="single" w:sz="8" w:space="0" w:color="auto"/>
            </w:tcBorders>
            <w:shd w:val="clear" w:color="000000" w:fill="C4D79B"/>
            <w:noWrap/>
            <w:vAlign w:val="bottom"/>
            <w:hideMark/>
          </w:tcPr>
          <w:p w:rsidR="007336AA" w:rsidRPr="00F53F14" w:rsidRDefault="007336AA" w:rsidP="00D5285D">
            <w:pPr>
              <w:jc w:val="center"/>
              <w:rPr>
                <w:rFonts w:ascii="Calibri" w:eastAsia="Times New Roman" w:hAnsi="Calibri" w:cs="Times New Roman"/>
                <w:color w:val="000000"/>
                <w:sz w:val="16"/>
              </w:rPr>
            </w:pPr>
            <w:r w:rsidRPr="00F53F14">
              <w:rPr>
                <w:rFonts w:ascii="Calibri" w:eastAsia="Times New Roman" w:hAnsi="Calibri" w:cs="Times New Roman"/>
                <w:color w:val="000000"/>
                <w:sz w:val="16"/>
              </w:rPr>
              <w:t>↑</w:t>
            </w:r>
          </w:p>
        </w:tc>
        <w:tc>
          <w:tcPr>
            <w:tcW w:w="1178" w:type="pct"/>
            <w:tcBorders>
              <w:top w:val="nil"/>
              <w:left w:val="single" w:sz="8" w:space="0" w:color="auto"/>
              <w:bottom w:val="single" w:sz="4" w:space="0" w:color="auto"/>
              <w:right w:val="single" w:sz="8" w:space="0" w:color="auto"/>
            </w:tcBorders>
            <w:shd w:val="clear" w:color="auto" w:fill="auto"/>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r>
      <w:tr w:rsidR="007336AA" w:rsidRPr="00F53F14" w:rsidTr="00D5285D">
        <w:trPr>
          <w:trHeight w:val="20"/>
        </w:trPr>
        <w:tc>
          <w:tcPr>
            <w:tcW w:w="1468" w:type="pct"/>
            <w:tcBorders>
              <w:top w:val="nil"/>
              <w:left w:val="single" w:sz="4" w:space="0" w:color="auto"/>
              <w:bottom w:val="nil"/>
              <w:right w:val="nil"/>
            </w:tcBorders>
            <w:shd w:val="clear" w:color="000000" w:fill="FFFFFF"/>
            <w:noWrap/>
            <w:vAlign w:val="bottom"/>
            <w:hideMark/>
          </w:tcPr>
          <w:p w:rsidR="007336AA" w:rsidRPr="00267DBF" w:rsidRDefault="007336AA" w:rsidP="00D5285D">
            <w:pPr>
              <w:rPr>
                <w:rFonts w:ascii="Arial" w:eastAsia="Times New Roman" w:hAnsi="Arial" w:cs="Arial"/>
                <w:color w:val="000000"/>
                <w:sz w:val="16"/>
                <w:szCs w:val="16"/>
              </w:rPr>
            </w:pPr>
            <w:r w:rsidRPr="00267DBF">
              <w:rPr>
                <w:rFonts w:ascii="Arial" w:eastAsia="Times New Roman" w:hAnsi="Arial" w:cs="Arial"/>
                <w:i/>
                <w:iCs/>
                <w:color w:val="000000"/>
                <w:sz w:val="16"/>
                <w:szCs w:val="16"/>
              </w:rPr>
              <w:t>N</w:t>
            </w:r>
            <w:r w:rsidRPr="00267DBF">
              <w:rPr>
                <w:rFonts w:ascii="Arial" w:eastAsia="Times New Roman" w:hAnsi="Arial" w:cs="Arial"/>
                <w:color w:val="000000"/>
                <w:sz w:val="16"/>
                <w:szCs w:val="16"/>
              </w:rPr>
              <w:t>-arachidonoyl glycine</w:t>
            </w:r>
          </w:p>
        </w:tc>
        <w:tc>
          <w:tcPr>
            <w:tcW w:w="1177" w:type="pct"/>
            <w:tcBorders>
              <w:top w:val="nil"/>
              <w:left w:val="single" w:sz="8" w:space="0" w:color="auto"/>
              <w:bottom w:val="single" w:sz="4" w:space="0" w:color="auto"/>
              <w:right w:val="single" w:sz="8" w:space="0" w:color="auto"/>
            </w:tcBorders>
            <w:shd w:val="clear" w:color="auto" w:fill="auto"/>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c>
          <w:tcPr>
            <w:tcW w:w="1177" w:type="pct"/>
            <w:tcBorders>
              <w:top w:val="nil"/>
              <w:left w:val="single" w:sz="8" w:space="0" w:color="auto"/>
              <w:bottom w:val="single" w:sz="4" w:space="0" w:color="auto"/>
              <w:right w:val="single" w:sz="8" w:space="0" w:color="auto"/>
            </w:tcBorders>
            <w:shd w:val="clear" w:color="000000" w:fill="F79646"/>
            <w:noWrap/>
            <w:vAlign w:val="bottom"/>
            <w:hideMark/>
          </w:tcPr>
          <w:p w:rsidR="007336AA" w:rsidRPr="00F53F14" w:rsidRDefault="007336AA" w:rsidP="00D5285D">
            <w:pPr>
              <w:jc w:val="cente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w:t>
            </w:r>
          </w:p>
        </w:tc>
        <w:tc>
          <w:tcPr>
            <w:tcW w:w="1178" w:type="pct"/>
            <w:tcBorders>
              <w:top w:val="nil"/>
              <w:left w:val="single" w:sz="8" w:space="0" w:color="auto"/>
              <w:bottom w:val="single" w:sz="4" w:space="0" w:color="auto"/>
              <w:right w:val="single" w:sz="8" w:space="0" w:color="auto"/>
            </w:tcBorders>
            <w:shd w:val="clear" w:color="auto" w:fill="auto"/>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r>
      <w:tr w:rsidR="007336AA" w:rsidRPr="00F53F14" w:rsidTr="00D5285D">
        <w:trPr>
          <w:trHeight w:val="20"/>
        </w:trPr>
        <w:tc>
          <w:tcPr>
            <w:tcW w:w="1468" w:type="pct"/>
            <w:tcBorders>
              <w:top w:val="nil"/>
              <w:left w:val="single" w:sz="4" w:space="0" w:color="auto"/>
              <w:bottom w:val="single" w:sz="4" w:space="0" w:color="auto"/>
              <w:right w:val="nil"/>
            </w:tcBorders>
            <w:shd w:val="clear" w:color="000000" w:fill="FFFFFF"/>
            <w:noWrap/>
            <w:vAlign w:val="bottom"/>
            <w:hideMark/>
          </w:tcPr>
          <w:p w:rsidR="007336AA" w:rsidRPr="00267DBF" w:rsidRDefault="007336AA" w:rsidP="00D5285D">
            <w:pPr>
              <w:rPr>
                <w:rFonts w:ascii="Arial" w:eastAsia="Times New Roman" w:hAnsi="Arial" w:cs="Arial"/>
                <w:color w:val="000000"/>
                <w:sz w:val="16"/>
                <w:szCs w:val="16"/>
              </w:rPr>
            </w:pPr>
            <w:r w:rsidRPr="00267DBF">
              <w:rPr>
                <w:rFonts w:ascii="Arial" w:eastAsia="Times New Roman" w:hAnsi="Arial" w:cs="Arial"/>
                <w:i/>
                <w:iCs/>
                <w:color w:val="000000"/>
                <w:sz w:val="16"/>
                <w:szCs w:val="16"/>
              </w:rPr>
              <w:t>N</w:t>
            </w:r>
            <w:r w:rsidRPr="00267DBF">
              <w:rPr>
                <w:rFonts w:ascii="Arial" w:eastAsia="Times New Roman" w:hAnsi="Arial" w:cs="Arial"/>
                <w:color w:val="000000"/>
                <w:sz w:val="16"/>
                <w:szCs w:val="16"/>
              </w:rPr>
              <w:t>-docosahexaenoyl glycine</w:t>
            </w:r>
          </w:p>
        </w:tc>
        <w:tc>
          <w:tcPr>
            <w:tcW w:w="1177" w:type="pct"/>
            <w:tcBorders>
              <w:top w:val="nil"/>
              <w:left w:val="single" w:sz="8" w:space="0" w:color="auto"/>
              <w:bottom w:val="single" w:sz="4" w:space="0" w:color="auto"/>
              <w:right w:val="single" w:sz="8" w:space="0" w:color="auto"/>
            </w:tcBorders>
            <w:shd w:val="clear" w:color="auto" w:fill="auto"/>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c>
          <w:tcPr>
            <w:tcW w:w="1177" w:type="pct"/>
            <w:tcBorders>
              <w:top w:val="nil"/>
              <w:left w:val="single" w:sz="8" w:space="0" w:color="auto"/>
              <w:bottom w:val="single" w:sz="4" w:space="0" w:color="auto"/>
              <w:right w:val="single" w:sz="8" w:space="0" w:color="auto"/>
            </w:tcBorders>
            <w:shd w:val="clear" w:color="000000" w:fill="F79646"/>
            <w:noWrap/>
            <w:vAlign w:val="bottom"/>
            <w:hideMark/>
          </w:tcPr>
          <w:p w:rsidR="007336AA" w:rsidRPr="00F53F14" w:rsidRDefault="007336AA" w:rsidP="00D5285D">
            <w:pPr>
              <w:jc w:val="cente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w:t>
            </w:r>
          </w:p>
        </w:tc>
        <w:tc>
          <w:tcPr>
            <w:tcW w:w="1178" w:type="pct"/>
            <w:tcBorders>
              <w:top w:val="nil"/>
              <w:left w:val="single" w:sz="8" w:space="0" w:color="auto"/>
              <w:bottom w:val="single" w:sz="4" w:space="0" w:color="auto"/>
              <w:right w:val="single" w:sz="8" w:space="0" w:color="auto"/>
            </w:tcBorders>
            <w:shd w:val="clear" w:color="auto" w:fill="auto"/>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r>
      <w:tr w:rsidR="007336AA" w:rsidRPr="00F53F14" w:rsidTr="00D5285D">
        <w:trPr>
          <w:trHeight w:val="20"/>
        </w:trPr>
        <w:tc>
          <w:tcPr>
            <w:tcW w:w="1468" w:type="pct"/>
            <w:tcBorders>
              <w:top w:val="nil"/>
              <w:left w:val="single" w:sz="4" w:space="0" w:color="auto"/>
              <w:bottom w:val="single" w:sz="4" w:space="0" w:color="auto"/>
              <w:right w:val="nil"/>
            </w:tcBorders>
            <w:shd w:val="clear" w:color="000000" w:fill="BFBFBF"/>
            <w:noWrap/>
            <w:vAlign w:val="bottom"/>
            <w:hideMark/>
          </w:tcPr>
          <w:p w:rsidR="007336AA" w:rsidRPr="00267DBF" w:rsidRDefault="007336AA" w:rsidP="00D5285D">
            <w:pPr>
              <w:jc w:val="center"/>
              <w:rPr>
                <w:rFonts w:ascii="Arial" w:eastAsia="Times New Roman" w:hAnsi="Arial" w:cs="Arial"/>
                <w:b/>
                <w:bCs/>
                <w:color w:val="000000"/>
                <w:sz w:val="16"/>
                <w:szCs w:val="16"/>
              </w:rPr>
            </w:pPr>
            <w:r w:rsidRPr="00267DBF">
              <w:rPr>
                <w:rFonts w:ascii="Arial" w:eastAsia="Times New Roman" w:hAnsi="Arial" w:cs="Arial"/>
                <w:b/>
                <w:bCs/>
                <w:i/>
                <w:iCs/>
                <w:color w:val="000000"/>
                <w:sz w:val="16"/>
                <w:szCs w:val="16"/>
              </w:rPr>
              <w:t>N</w:t>
            </w:r>
            <w:r w:rsidRPr="00267DBF">
              <w:rPr>
                <w:rFonts w:ascii="Arial" w:eastAsia="Times New Roman" w:hAnsi="Arial" w:cs="Arial"/>
                <w:b/>
                <w:bCs/>
                <w:color w:val="000000"/>
                <w:sz w:val="16"/>
                <w:szCs w:val="16"/>
              </w:rPr>
              <w:t>-acyl leucine</w:t>
            </w:r>
          </w:p>
        </w:tc>
        <w:tc>
          <w:tcPr>
            <w:tcW w:w="1177" w:type="pct"/>
            <w:tcBorders>
              <w:top w:val="nil"/>
              <w:left w:val="single" w:sz="8" w:space="0" w:color="auto"/>
              <w:bottom w:val="single" w:sz="4" w:space="0" w:color="auto"/>
              <w:right w:val="single" w:sz="8" w:space="0" w:color="auto"/>
            </w:tcBorders>
            <w:shd w:val="clear" w:color="000000" w:fill="BFBFBF"/>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c>
          <w:tcPr>
            <w:tcW w:w="1177" w:type="pct"/>
            <w:tcBorders>
              <w:top w:val="nil"/>
              <w:left w:val="single" w:sz="8" w:space="0" w:color="auto"/>
              <w:bottom w:val="single" w:sz="4" w:space="0" w:color="auto"/>
              <w:right w:val="single" w:sz="8" w:space="0" w:color="auto"/>
            </w:tcBorders>
            <w:shd w:val="clear" w:color="000000" w:fill="BFBFBF"/>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c>
          <w:tcPr>
            <w:tcW w:w="1178" w:type="pct"/>
            <w:tcBorders>
              <w:top w:val="nil"/>
              <w:left w:val="single" w:sz="8" w:space="0" w:color="auto"/>
              <w:bottom w:val="single" w:sz="4" w:space="0" w:color="auto"/>
              <w:right w:val="single" w:sz="8" w:space="0" w:color="auto"/>
            </w:tcBorders>
            <w:shd w:val="clear" w:color="000000" w:fill="BFBFBF"/>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r>
      <w:tr w:rsidR="007336AA" w:rsidRPr="00F53F14" w:rsidTr="00D5285D">
        <w:trPr>
          <w:trHeight w:val="20"/>
        </w:trPr>
        <w:tc>
          <w:tcPr>
            <w:tcW w:w="1468" w:type="pct"/>
            <w:tcBorders>
              <w:top w:val="nil"/>
              <w:left w:val="single" w:sz="4" w:space="0" w:color="auto"/>
              <w:bottom w:val="nil"/>
              <w:right w:val="nil"/>
            </w:tcBorders>
            <w:shd w:val="clear" w:color="000000" w:fill="FFFFFF"/>
            <w:noWrap/>
            <w:vAlign w:val="bottom"/>
            <w:hideMark/>
          </w:tcPr>
          <w:p w:rsidR="007336AA" w:rsidRPr="00267DBF" w:rsidRDefault="007336AA" w:rsidP="00D5285D">
            <w:pPr>
              <w:rPr>
                <w:rFonts w:ascii="Arial" w:eastAsia="Times New Roman" w:hAnsi="Arial" w:cs="Arial"/>
                <w:color w:val="000000"/>
                <w:sz w:val="16"/>
                <w:szCs w:val="16"/>
              </w:rPr>
            </w:pPr>
            <w:r w:rsidRPr="00267DBF">
              <w:rPr>
                <w:rFonts w:ascii="Arial" w:eastAsia="Times New Roman" w:hAnsi="Arial" w:cs="Arial"/>
                <w:i/>
                <w:iCs/>
                <w:color w:val="000000"/>
                <w:sz w:val="16"/>
                <w:szCs w:val="16"/>
              </w:rPr>
              <w:t>N</w:t>
            </w:r>
            <w:r w:rsidRPr="00267DBF">
              <w:rPr>
                <w:rFonts w:ascii="Arial" w:eastAsia="Times New Roman" w:hAnsi="Arial" w:cs="Arial"/>
                <w:color w:val="000000"/>
                <w:sz w:val="16"/>
                <w:szCs w:val="16"/>
              </w:rPr>
              <w:t xml:space="preserve">-palmitoyl leucine </w:t>
            </w:r>
          </w:p>
        </w:tc>
        <w:tc>
          <w:tcPr>
            <w:tcW w:w="1177" w:type="pct"/>
            <w:tcBorders>
              <w:top w:val="nil"/>
              <w:left w:val="single" w:sz="8" w:space="0" w:color="auto"/>
              <w:bottom w:val="single" w:sz="4" w:space="0" w:color="auto"/>
              <w:right w:val="single" w:sz="8" w:space="0" w:color="auto"/>
            </w:tcBorders>
            <w:shd w:val="clear" w:color="000000" w:fill="92D050"/>
            <w:noWrap/>
            <w:vAlign w:val="bottom"/>
            <w:hideMark/>
          </w:tcPr>
          <w:p w:rsidR="007336AA" w:rsidRPr="00F53F14" w:rsidRDefault="007336AA" w:rsidP="00D5285D">
            <w:pPr>
              <w:jc w:val="center"/>
              <w:rPr>
                <w:rFonts w:ascii="Calibri" w:eastAsia="Times New Roman" w:hAnsi="Calibri" w:cs="Times New Roman"/>
                <w:color w:val="000000"/>
                <w:sz w:val="16"/>
              </w:rPr>
            </w:pPr>
            <w:r w:rsidRPr="00F53F14">
              <w:rPr>
                <w:rFonts w:ascii="Calibri" w:eastAsia="Times New Roman" w:hAnsi="Calibri" w:cs="Times New Roman"/>
                <w:color w:val="000000"/>
                <w:sz w:val="16"/>
              </w:rPr>
              <w:t>↑</w:t>
            </w:r>
          </w:p>
        </w:tc>
        <w:tc>
          <w:tcPr>
            <w:tcW w:w="1177" w:type="pct"/>
            <w:tcBorders>
              <w:top w:val="nil"/>
              <w:left w:val="single" w:sz="8" w:space="0" w:color="auto"/>
              <w:bottom w:val="single" w:sz="4" w:space="0" w:color="auto"/>
              <w:right w:val="single" w:sz="8" w:space="0" w:color="auto"/>
            </w:tcBorders>
            <w:shd w:val="clear" w:color="000000" w:fill="92D050"/>
            <w:noWrap/>
            <w:vAlign w:val="bottom"/>
            <w:hideMark/>
          </w:tcPr>
          <w:p w:rsidR="007336AA" w:rsidRPr="00F53F14" w:rsidRDefault="007336AA" w:rsidP="00D5285D">
            <w:pPr>
              <w:jc w:val="center"/>
              <w:rPr>
                <w:rFonts w:ascii="Calibri" w:eastAsia="Times New Roman" w:hAnsi="Calibri" w:cs="Times New Roman"/>
                <w:color w:val="000000"/>
                <w:sz w:val="16"/>
              </w:rPr>
            </w:pPr>
            <w:r w:rsidRPr="00F53F14">
              <w:rPr>
                <w:rFonts w:ascii="Calibri" w:eastAsia="Times New Roman" w:hAnsi="Calibri" w:cs="Times New Roman"/>
                <w:color w:val="000000"/>
                <w:sz w:val="16"/>
              </w:rPr>
              <w:t>↑↑</w:t>
            </w:r>
          </w:p>
        </w:tc>
        <w:tc>
          <w:tcPr>
            <w:tcW w:w="1178" w:type="pct"/>
            <w:tcBorders>
              <w:top w:val="nil"/>
              <w:left w:val="single" w:sz="8" w:space="0" w:color="auto"/>
              <w:bottom w:val="single" w:sz="4" w:space="0" w:color="auto"/>
              <w:right w:val="single" w:sz="8" w:space="0" w:color="auto"/>
            </w:tcBorders>
            <w:shd w:val="clear" w:color="auto" w:fill="auto"/>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r>
      <w:tr w:rsidR="007336AA" w:rsidRPr="00F53F14" w:rsidTr="00D5285D">
        <w:trPr>
          <w:trHeight w:val="20"/>
        </w:trPr>
        <w:tc>
          <w:tcPr>
            <w:tcW w:w="1468" w:type="pct"/>
            <w:tcBorders>
              <w:top w:val="nil"/>
              <w:left w:val="single" w:sz="4" w:space="0" w:color="auto"/>
              <w:bottom w:val="nil"/>
              <w:right w:val="nil"/>
            </w:tcBorders>
            <w:shd w:val="clear" w:color="000000" w:fill="FFFFFF"/>
            <w:noWrap/>
            <w:vAlign w:val="bottom"/>
            <w:hideMark/>
          </w:tcPr>
          <w:p w:rsidR="007336AA" w:rsidRPr="00267DBF" w:rsidRDefault="007336AA" w:rsidP="00D5285D">
            <w:pPr>
              <w:rPr>
                <w:rFonts w:ascii="Arial" w:eastAsia="Times New Roman" w:hAnsi="Arial" w:cs="Arial"/>
                <w:color w:val="000000"/>
                <w:sz w:val="16"/>
                <w:szCs w:val="16"/>
              </w:rPr>
            </w:pPr>
            <w:r w:rsidRPr="00267DBF">
              <w:rPr>
                <w:rFonts w:ascii="Arial" w:eastAsia="Times New Roman" w:hAnsi="Arial" w:cs="Arial"/>
                <w:i/>
                <w:iCs/>
                <w:color w:val="000000"/>
                <w:sz w:val="16"/>
                <w:szCs w:val="16"/>
              </w:rPr>
              <w:t>N</w:t>
            </w:r>
            <w:r w:rsidRPr="00267DBF">
              <w:rPr>
                <w:rFonts w:ascii="Arial" w:eastAsia="Times New Roman" w:hAnsi="Arial" w:cs="Arial"/>
                <w:color w:val="000000"/>
                <w:sz w:val="16"/>
                <w:szCs w:val="16"/>
              </w:rPr>
              <w:t xml:space="preserve">-oleoyl leucine </w:t>
            </w:r>
          </w:p>
        </w:tc>
        <w:tc>
          <w:tcPr>
            <w:tcW w:w="1177" w:type="pct"/>
            <w:tcBorders>
              <w:top w:val="nil"/>
              <w:left w:val="single" w:sz="8" w:space="0" w:color="auto"/>
              <w:bottom w:val="single" w:sz="4" w:space="0" w:color="auto"/>
              <w:right w:val="single" w:sz="8" w:space="0" w:color="auto"/>
            </w:tcBorders>
            <w:shd w:val="clear" w:color="000000" w:fill="92D050"/>
            <w:noWrap/>
            <w:vAlign w:val="bottom"/>
            <w:hideMark/>
          </w:tcPr>
          <w:p w:rsidR="007336AA" w:rsidRPr="00F53F14" w:rsidRDefault="007336AA" w:rsidP="00D5285D">
            <w:pPr>
              <w:jc w:val="center"/>
              <w:rPr>
                <w:rFonts w:ascii="Calibri" w:eastAsia="Times New Roman" w:hAnsi="Calibri" w:cs="Times New Roman"/>
                <w:color w:val="000000"/>
                <w:sz w:val="16"/>
              </w:rPr>
            </w:pPr>
            <w:r w:rsidRPr="00F53F14">
              <w:rPr>
                <w:rFonts w:ascii="Calibri" w:eastAsia="Times New Roman" w:hAnsi="Calibri" w:cs="Times New Roman"/>
                <w:color w:val="000000"/>
                <w:sz w:val="16"/>
              </w:rPr>
              <w:t>↑</w:t>
            </w:r>
          </w:p>
        </w:tc>
        <w:tc>
          <w:tcPr>
            <w:tcW w:w="1177" w:type="pct"/>
            <w:tcBorders>
              <w:top w:val="nil"/>
              <w:left w:val="single" w:sz="8" w:space="0" w:color="auto"/>
              <w:bottom w:val="single" w:sz="4" w:space="0" w:color="auto"/>
              <w:right w:val="single" w:sz="8" w:space="0" w:color="auto"/>
            </w:tcBorders>
            <w:shd w:val="clear" w:color="000000" w:fill="92D050"/>
            <w:noWrap/>
            <w:vAlign w:val="bottom"/>
            <w:hideMark/>
          </w:tcPr>
          <w:p w:rsidR="007336AA" w:rsidRPr="00F53F14" w:rsidRDefault="007336AA" w:rsidP="00D5285D">
            <w:pPr>
              <w:jc w:val="center"/>
              <w:rPr>
                <w:rFonts w:ascii="Calibri" w:eastAsia="Times New Roman" w:hAnsi="Calibri" w:cs="Times New Roman"/>
                <w:color w:val="000000"/>
                <w:sz w:val="16"/>
              </w:rPr>
            </w:pPr>
            <w:r w:rsidRPr="00F53F14">
              <w:rPr>
                <w:rFonts w:ascii="Calibri" w:eastAsia="Times New Roman" w:hAnsi="Calibri" w:cs="Times New Roman"/>
                <w:color w:val="000000"/>
                <w:sz w:val="16"/>
              </w:rPr>
              <w:t>↑</w:t>
            </w:r>
          </w:p>
        </w:tc>
        <w:tc>
          <w:tcPr>
            <w:tcW w:w="1178" w:type="pct"/>
            <w:tcBorders>
              <w:top w:val="nil"/>
              <w:left w:val="single" w:sz="8" w:space="0" w:color="auto"/>
              <w:bottom w:val="single" w:sz="4" w:space="0" w:color="auto"/>
              <w:right w:val="single" w:sz="8" w:space="0" w:color="auto"/>
            </w:tcBorders>
            <w:shd w:val="clear" w:color="000000" w:fill="92D050"/>
            <w:noWrap/>
            <w:vAlign w:val="bottom"/>
            <w:hideMark/>
          </w:tcPr>
          <w:p w:rsidR="007336AA" w:rsidRPr="00F53F14" w:rsidRDefault="007336AA" w:rsidP="00D5285D">
            <w:pPr>
              <w:jc w:val="center"/>
              <w:rPr>
                <w:rFonts w:ascii="Calibri" w:eastAsia="Times New Roman" w:hAnsi="Calibri" w:cs="Times New Roman"/>
                <w:color w:val="000000"/>
                <w:sz w:val="16"/>
              </w:rPr>
            </w:pPr>
            <w:r w:rsidRPr="00F53F14">
              <w:rPr>
                <w:rFonts w:ascii="Calibri" w:eastAsia="Times New Roman" w:hAnsi="Calibri" w:cs="Times New Roman"/>
                <w:color w:val="000000"/>
                <w:sz w:val="16"/>
              </w:rPr>
              <w:t>↑↑</w:t>
            </w:r>
          </w:p>
        </w:tc>
      </w:tr>
      <w:tr w:rsidR="007336AA" w:rsidRPr="00F53F14" w:rsidTr="00D5285D">
        <w:trPr>
          <w:trHeight w:val="20"/>
        </w:trPr>
        <w:tc>
          <w:tcPr>
            <w:tcW w:w="1468" w:type="pct"/>
            <w:tcBorders>
              <w:top w:val="nil"/>
              <w:left w:val="single" w:sz="4" w:space="0" w:color="auto"/>
              <w:bottom w:val="nil"/>
              <w:right w:val="nil"/>
            </w:tcBorders>
            <w:shd w:val="clear" w:color="000000" w:fill="FFFFFF"/>
            <w:noWrap/>
            <w:vAlign w:val="bottom"/>
            <w:hideMark/>
          </w:tcPr>
          <w:p w:rsidR="007336AA" w:rsidRPr="00267DBF" w:rsidRDefault="007336AA" w:rsidP="00D5285D">
            <w:pPr>
              <w:rPr>
                <w:rFonts w:ascii="Arial" w:eastAsia="Times New Roman" w:hAnsi="Arial" w:cs="Arial"/>
                <w:color w:val="000000"/>
                <w:sz w:val="16"/>
                <w:szCs w:val="16"/>
              </w:rPr>
            </w:pPr>
            <w:r w:rsidRPr="00267DBF">
              <w:rPr>
                <w:rFonts w:ascii="Arial" w:eastAsia="Times New Roman" w:hAnsi="Arial" w:cs="Arial"/>
                <w:i/>
                <w:iCs/>
                <w:color w:val="000000"/>
                <w:sz w:val="16"/>
                <w:szCs w:val="16"/>
              </w:rPr>
              <w:t>N</w:t>
            </w:r>
            <w:r w:rsidRPr="00267DBF">
              <w:rPr>
                <w:rFonts w:ascii="Arial" w:eastAsia="Times New Roman" w:hAnsi="Arial" w:cs="Arial"/>
                <w:color w:val="000000"/>
                <w:sz w:val="16"/>
                <w:szCs w:val="16"/>
              </w:rPr>
              <w:t xml:space="preserve">-linoleoyl leucine </w:t>
            </w:r>
          </w:p>
        </w:tc>
        <w:tc>
          <w:tcPr>
            <w:tcW w:w="1177" w:type="pct"/>
            <w:tcBorders>
              <w:top w:val="nil"/>
              <w:left w:val="single" w:sz="8" w:space="0" w:color="auto"/>
              <w:bottom w:val="single" w:sz="4" w:space="0" w:color="auto"/>
              <w:right w:val="single" w:sz="8" w:space="0" w:color="auto"/>
            </w:tcBorders>
            <w:shd w:val="clear" w:color="auto" w:fill="auto"/>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c>
          <w:tcPr>
            <w:tcW w:w="1177" w:type="pct"/>
            <w:tcBorders>
              <w:top w:val="nil"/>
              <w:left w:val="single" w:sz="8" w:space="0" w:color="auto"/>
              <w:bottom w:val="single" w:sz="4" w:space="0" w:color="auto"/>
              <w:right w:val="single" w:sz="8" w:space="0" w:color="auto"/>
            </w:tcBorders>
            <w:shd w:val="clear" w:color="000000" w:fill="92D050"/>
            <w:noWrap/>
            <w:vAlign w:val="bottom"/>
            <w:hideMark/>
          </w:tcPr>
          <w:p w:rsidR="007336AA" w:rsidRPr="00F53F14" w:rsidRDefault="007336AA" w:rsidP="00D5285D">
            <w:pPr>
              <w:jc w:val="center"/>
              <w:rPr>
                <w:rFonts w:ascii="Calibri" w:eastAsia="Times New Roman" w:hAnsi="Calibri" w:cs="Times New Roman"/>
                <w:color w:val="000000"/>
                <w:sz w:val="16"/>
              </w:rPr>
            </w:pPr>
            <w:r w:rsidRPr="00F53F14">
              <w:rPr>
                <w:rFonts w:ascii="Calibri" w:eastAsia="Times New Roman" w:hAnsi="Calibri" w:cs="Times New Roman"/>
                <w:color w:val="000000"/>
                <w:sz w:val="16"/>
              </w:rPr>
              <w:t>↑↑</w:t>
            </w:r>
          </w:p>
        </w:tc>
        <w:tc>
          <w:tcPr>
            <w:tcW w:w="1178" w:type="pct"/>
            <w:tcBorders>
              <w:top w:val="nil"/>
              <w:left w:val="single" w:sz="8" w:space="0" w:color="auto"/>
              <w:bottom w:val="single" w:sz="4" w:space="0" w:color="auto"/>
              <w:right w:val="single" w:sz="8" w:space="0" w:color="auto"/>
            </w:tcBorders>
            <w:shd w:val="clear" w:color="auto" w:fill="auto"/>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r>
      <w:tr w:rsidR="007336AA" w:rsidRPr="00F53F14" w:rsidTr="00D5285D">
        <w:trPr>
          <w:trHeight w:val="20"/>
        </w:trPr>
        <w:tc>
          <w:tcPr>
            <w:tcW w:w="1468" w:type="pct"/>
            <w:tcBorders>
              <w:top w:val="nil"/>
              <w:left w:val="single" w:sz="4" w:space="0" w:color="auto"/>
              <w:bottom w:val="single" w:sz="4" w:space="0" w:color="auto"/>
              <w:right w:val="nil"/>
            </w:tcBorders>
            <w:shd w:val="clear" w:color="000000" w:fill="FFFFFF"/>
            <w:noWrap/>
            <w:vAlign w:val="bottom"/>
            <w:hideMark/>
          </w:tcPr>
          <w:p w:rsidR="007336AA" w:rsidRPr="00267DBF" w:rsidRDefault="007336AA" w:rsidP="00D5285D">
            <w:pPr>
              <w:rPr>
                <w:rFonts w:ascii="Arial" w:eastAsia="Times New Roman" w:hAnsi="Arial" w:cs="Arial"/>
                <w:color w:val="000000"/>
                <w:sz w:val="16"/>
                <w:szCs w:val="16"/>
              </w:rPr>
            </w:pPr>
            <w:r w:rsidRPr="00267DBF">
              <w:rPr>
                <w:rFonts w:ascii="Arial" w:eastAsia="Times New Roman" w:hAnsi="Arial" w:cs="Arial"/>
                <w:i/>
                <w:iCs/>
                <w:color w:val="000000"/>
                <w:sz w:val="16"/>
                <w:szCs w:val="16"/>
              </w:rPr>
              <w:t>N</w:t>
            </w:r>
            <w:r w:rsidRPr="00267DBF">
              <w:rPr>
                <w:rFonts w:ascii="Arial" w:eastAsia="Times New Roman" w:hAnsi="Arial" w:cs="Arial"/>
                <w:color w:val="000000"/>
                <w:sz w:val="16"/>
                <w:szCs w:val="16"/>
              </w:rPr>
              <w:t xml:space="preserve">-docosahexaenoyl leucine </w:t>
            </w:r>
          </w:p>
        </w:tc>
        <w:tc>
          <w:tcPr>
            <w:tcW w:w="1177" w:type="pct"/>
            <w:tcBorders>
              <w:top w:val="nil"/>
              <w:left w:val="single" w:sz="8" w:space="0" w:color="auto"/>
              <w:bottom w:val="single" w:sz="4" w:space="0" w:color="auto"/>
              <w:right w:val="single" w:sz="8" w:space="0" w:color="auto"/>
            </w:tcBorders>
            <w:shd w:val="clear" w:color="auto" w:fill="auto"/>
            <w:noWrap/>
            <w:vAlign w:val="bottom"/>
            <w:hideMark/>
          </w:tcPr>
          <w:p w:rsidR="007336AA" w:rsidRPr="00F53F14" w:rsidRDefault="007336AA" w:rsidP="00D5285D">
            <w:pPr>
              <w:jc w:val="cente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c>
          <w:tcPr>
            <w:tcW w:w="1177" w:type="pct"/>
            <w:tcBorders>
              <w:top w:val="nil"/>
              <w:left w:val="single" w:sz="8" w:space="0" w:color="auto"/>
              <w:bottom w:val="single" w:sz="4" w:space="0" w:color="auto"/>
              <w:right w:val="single" w:sz="8" w:space="0" w:color="auto"/>
            </w:tcBorders>
            <w:shd w:val="clear" w:color="000000" w:fill="C4D79B"/>
            <w:noWrap/>
            <w:vAlign w:val="bottom"/>
            <w:hideMark/>
          </w:tcPr>
          <w:p w:rsidR="007336AA" w:rsidRPr="00F53F14" w:rsidRDefault="007336AA" w:rsidP="00D5285D">
            <w:pPr>
              <w:jc w:val="center"/>
              <w:rPr>
                <w:rFonts w:ascii="Calibri" w:eastAsia="Times New Roman" w:hAnsi="Calibri" w:cs="Times New Roman"/>
                <w:color w:val="000000"/>
                <w:sz w:val="16"/>
              </w:rPr>
            </w:pPr>
            <w:r w:rsidRPr="00F53F14">
              <w:rPr>
                <w:rFonts w:ascii="Calibri" w:eastAsia="Times New Roman" w:hAnsi="Calibri" w:cs="Times New Roman"/>
                <w:color w:val="000000"/>
                <w:sz w:val="16"/>
              </w:rPr>
              <w:t>↑</w:t>
            </w:r>
          </w:p>
        </w:tc>
        <w:tc>
          <w:tcPr>
            <w:tcW w:w="1178" w:type="pct"/>
            <w:tcBorders>
              <w:top w:val="nil"/>
              <w:left w:val="single" w:sz="8" w:space="0" w:color="auto"/>
              <w:bottom w:val="single" w:sz="4" w:space="0" w:color="auto"/>
              <w:right w:val="single" w:sz="8" w:space="0" w:color="auto"/>
            </w:tcBorders>
            <w:shd w:val="clear" w:color="auto" w:fill="auto"/>
            <w:noWrap/>
            <w:vAlign w:val="bottom"/>
            <w:hideMark/>
          </w:tcPr>
          <w:p w:rsidR="007336AA" w:rsidRPr="00F53F14" w:rsidRDefault="007336AA" w:rsidP="00D5285D">
            <w:pPr>
              <w:jc w:val="cente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r>
      <w:tr w:rsidR="007336AA" w:rsidRPr="00F53F14" w:rsidTr="00D5285D">
        <w:trPr>
          <w:trHeight w:val="20"/>
        </w:trPr>
        <w:tc>
          <w:tcPr>
            <w:tcW w:w="1468" w:type="pct"/>
            <w:tcBorders>
              <w:top w:val="nil"/>
              <w:left w:val="single" w:sz="4" w:space="0" w:color="auto"/>
              <w:bottom w:val="single" w:sz="4" w:space="0" w:color="auto"/>
              <w:right w:val="nil"/>
            </w:tcBorders>
            <w:shd w:val="clear" w:color="000000" w:fill="BFBFBF"/>
            <w:noWrap/>
            <w:vAlign w:val="bottom"/>
            <w:hideMark/>
          </w:tcPr>
          <w:p w:rsidR="007336AA" w:rsidRPr="00267DBF" w:rsidRDefault="007336AA" w:rsidP="00D5285D">
            <w:pPr>
              <w:jc w:val="center"/>
              <w:rPr>
                <w:rFonts w:ascii="Arial" w:eastAsia="Times New Roman" w:hAnsi="Arial" w:cs="Arial"/>
                <w:b/>
                <w:bCs/>
                <w:color w:val="000000"/>
                <w:sz w:val="16"/>
                <w:szCs w:val="16"/>
              </w:rPr>
            </w:pPr>
            <w:r w:rsidRPr="00267DBF">
              <w:rPr>
                <w:rFonts w:ascii="Arial" w:eastAsia="Times New Roman" w:hAnsi="Arial" w:cs="Arial"/>
                <w:b/>
                <w:bCs/>
                <w:i/>
                <w:iCs/>
                <w:color w:val="000000"/>
                <w:sz w:val="16"/>
                <w:szCs w:val="16"/>
              </w:rPr>
              <w:t>N</w:t>
            </w:r>
            <w:r w:rsidRPr="00267DBF">
              <w:rPr>
                <w:rFonts w:ascii="Arial" w:eastAsia="Times New Roman" w:hAnsi="Arial" w:cs="Arial"/>
                <w:b/>
                <w:bCs/>
                <w:color w:val="000000"/>
                <w:sz w:val="16"/>
                <w:szCs w:val="16"/>
              </w:rPr>
              <w:t>-acyl methionine</w:t>
            </w:r>
          </w:p>
        </w:tc>
        <w:tc>
          <w:tcPr>
            <w:tcW w:w="1177" w:type="pct"/>
            <w:tcBorders>
              <w:top w:val="nil"/>
              <w:left w:val="single" w:sz="8" w:space="0" w:color="auto"/>
              <w:bottom w:val="single" w:sz="4" w:space="0" w:color="auto"/>
              <w:right w:val="single" w:sz="8" w:space="0" w:color="auto"/>
            </w:tcBorders>
            <w:shd w:val="clear" w:color="000000" w:fill="BFBFBF"/>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c>
          <w:tcPr>
            <w:tcW w:w="1177" w:type="pct"/>
            <w:tcBorders>
              <w:top w:val="nil"/>
              <w:left w:val="single" w:sz="8" w:space="0" w:color="auto"/>
              <w:bottom w:val="single" w:sz="4" w:space="0" w:color="auto"/>
              <w:right w:val="single" w:sz="8" w:space="0" w:color="auto"/>
            </w:tcBorders>
            <w:shd w:val="clear" w:color="000000" w:fill="BFBFBF"/>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c>
          <w:tcPr>
            <w:tcW w:w="1178" w:type="pct"/>
            <w:tcBorders>
              <w:top w:val="nil"/>
              <w:left w:val="single" w:sz="8" w:space="0" w:color="auto"/>
              <w:bottom w:val="single" w:sz="4" w:space="0" w:color="auto"/>
              <w:right w:val="single" w:sz="8" w:space="0" w:color="auto"/>
            </w:tcBorders>
            <w:shd w:val="clear" w:color="000000" w:fill="BFBFBF"/>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r>
      <w:tr w:rsidR="007336AA" w:rsidRPr="00F53F14" w:rsidTr="00D5285D">
        <w:trPr>
          <w:trHeight w:val="20"/>
        </w:trPr>
        <w:tc>
          <w:tcPr>
            <w:tcW w:w="1468" w:type="pct"/>
            <w:tcBorders>
              <w:top w:val="nil"/>
              <w:left w:val="single" w:sz="4" w:space="0" w:color="auto"/>
              <w:bottom w:val="nil"/>
              <w:right w:val="nil"/>
            </w:tcBorders>
            <w:shd w:val="clear" w:color="000000" w:fill="FFFFFF"/>
            <w:noWrap/>
            <w:vAlign w:val="bottom"/>
            <w:hideMark/>
          </w:tcPr>
          <w:p w:rsidR="007336AA" w:rsidRPr="00267DBF" w:rsidRDefault="007336AA" w:rsidP="00D5285D">
            <w:pPr>
              <w:rPr>
                <w:rFonts w:ascii="Arial" w:eastAsia="Times New Roman" w:hAnsi="Arial" w:cs="Arial"/>
                <w:color w:val="000000"/>
                <w:sz w:val="16"/>
                <w:szCs w:val="16"/>
              </w:rPr>
            </w:pPr>
            <w:r w:rsidRPr="00267DBF">
              <w:rPr>
                <w:rFonts w:ascii="Arial" w:eastAsia="Times New Roman" w:hAnsi="Arial" w:cs="Arial"/>
                <w:i/>
                <w:iCs/>
                <w:color w:val="000000"/>
                <w:sz w:val="16"/>
                <w:szCs w:val="16"/>
              </w:rPr>
              <w:t>N</w:t>
            </w:r>
            <w:r w:rsidRPr="00267DBF">
              <w:rPr>
                <w:rFonts w:ascii="Arial" w:eastAsia="Times New Roman" w:hAnsi="Arial" w:cs="Arial"/>
                <w:color w:val="000000"/>
                <w:sz w:val="16"/>
                <w:szCs w:val="16"/>
              </w:rPr>
              <w:t>-palmitoyl methionine</w:t>
            </w:r>
          </w:p>
        </w:tc>
        <w:tc>
          <w:tcPr>
            <w:tcW w:w="1177" w:type="pct"/>
            <w:tcBorders>
              <w:top w:val="nil"/>
              <w:left w:val="single" w:sz="8" w:space="0" w:color="auto"/>
              <w:bottom w:val="single" w:sz="4" w:space="0" w:color="auto"/>
              <w:right w:val="single" w:sz="8" w:space="0" w:color="auto"/>
            </w:tcBorders>
            <w:shd w:val="clear" w:color="auto" w:fill="auto"/>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c>
          <w:tcPr>
            <w:tcW w:w="1177" w:type="pct"/>
            <w:tcBorders>
              <w:top w:val="nil"/>
              <w:left w:val="single" w:sz="8" w:space="0" w:color="auto"/>
              <w:bottom w:val="single" w:sz="4" w:space="0" w:color="auto"/>
              <w:right w:val="single" w:sz="8" w:space="0" w:color="auto"/>
            </w:tcBorders>
            <w:shd w:val="clear" w:color="000000" w:fill="92D050"/>
            <w:noWrap/>
            <w:vAlign w:val="bottom"/>
            <w:hideMark/>
          </w:tcPr>
          <w:p w:rsidR="007336AA" w:rsidRPr="00F53F14" w:rsidRDefault="007336AA" w:rsidP="00D5285D">
            <w:pPr>
              <w:jc w:val="center"/>
              <w:rPr>
                <w:rFonts w:ascii="Calibri" w:eastAsia="Times New Roman" w:hAnsi="Calibri" w:cs="Times New Roman"/>
                <w:color w:val="000000"/>
                <w:sz w:val="16"/>
              </w:rPr>
            </w:pPr>
            <w:r w:rsidRPr="00F53F14">
              <w:rPr>
                <w:rFonts w:ascii="Calibri" w:eastAsia="Times New Roman" w:hAnsi="Calibri" w:cs="Times New Roman"/>
                <w:color w:val="000000"/>
                <w:sz w:val="16"/>
              </w:rPr>
              <w:t>↑↑↑</w:t>
            </w:r>
          </w:p>
        </w:tc>
        <w:tc>
          <w:tcPr>
            <w:tcW w:w="1178" w:type="pct"/>
            <w:tcBorders>
              <w:top w:val="nil"/>
              <w:left w:val="single" w:sz="8" w:space="0" w:color="auto"/>
              <w:bottom w:val="single" w:sz="4" w:space="0" w:color="auto"/>
              <w:right w:val="single" w:sz="8" w:space="0" w:color="auto"/>
            </w:tcBorders>
            <w:shd w:val="clear" w:color="auto" w:fill="auto"/>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r>
      <w:tr w:rsidR="007336AA" w:rsidRPr="00F53F14" w:rsidTr="00D5285D">
        <w:trPr>
          <w:trHeight w:val="20"/>
        </w:trPr>
        <w:tc>
          <w:tcPr>
            <w:tcW w:w="1468" w:type="pct"/>
            <w:tcBorders>
              <w:top w:val="nil"/>
              <w:left w:val="single" w:sz="4" w:space="0" w:color="auto"/>
              <w:bottom w:val="nil"/>
              <w:right w:val="nil"/>
            </w:tcBorders>
            <w:shd w:val="clear" w:color="000000" w:fill="FFFFFF"/>
            <w:noWrap/>
            <w:vAlign w:val="bottom"/>
            <w:hideMark/>
          </w:tcPr>
          <w:p w:rsidR="007336AA" w:rsidRPr="00267DBF" w:rsidRDefault="007336AA" w:rsidP="00D5285D">
            <w:pPr>
              <w:rPr>
                <w:rFonts w:ascii="Arial" w:eastAsia="Times New Roman" w:hAnsi="Arial" w:cs="Arial"/>
                <w:color w:val="000000"/>
                <w:sz w:val="16"/>
                <w:szCs w:val="16"/>
              </w:rPr>
            </w:pPr>
            <w:r w:rsidRPr="00267DBF">
              <w:rPr>
                <w:rFonts w:ascii="Arial" w:eastAsia="Times New Roman" w:hAnsi="Arial" w:cs="Arial"/>
                <w:i/>
                <w:iCs/>
                <w:color w:val="000000"/>
                <w:sz w:val="16"/>
                <w:szCs w:val="16"/>
              </w:rPr>
              <w:t>N</w:t>
            </w:r>
            <w:r w:rsidRPr="00267DBF">
              <w:rPr>
                <w:rFonts w:ascii="Arial" w:eastAsia="Times New Roman" w:hAnsi="Arial" w:cs="Arial"/>
                <w:color w:val="000000"/>
                <w:sz w:val="16"/>
                <w:szCs w:val="16"/>
              </w:rPr>
              <w:t>-stearoyl methionine</w:t>
            </w:r>
          </w:p>
        </w:tc>
        <w:tc>
          <w:tcPr>
            <w:tcW w:w="1177" w:type="pct"/>
            <w:tcBorders>
              <w:top w:val="nil"/>
              <w:left w:val="single" w:sz="8" w:space="0" w:color="auto"/>
              <w:bottom w:val="single" w:sz="4" w:space="0" w:color="auto"/>
              <w:right w:val="single" w:sz="8" w:space="0" w:color="auto"/>
            </w:tcBorders>
            <w:shd w:val="clear" w:color="auto" w:fill="auto"/>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c>
          <w:tcPr>
            <w:tcW w:w="1177" w:type="pct"/>
            <w:tcBorders>
              <w:top w:val="nil"/>
              <w:left w:val="single" w:sz="8" w:space="0" w:color="auto"/>
              <w:bottom w:val="single" w:sz="4" w:space="0" w:color="auto"/>
              <w:right w:val="single" w:sz="8" w:space="0" w:color="auto"/>
            </w:tcBorders>
            <w:shd w:val="clear" w:color="000000" w:fill="92D050"/>
            <w:noWrap/>
            <w:vAlign w:val="bottom"/>
            <w:hideMark/>
          </w:tcPr>
          <w:p w:rsidR="007336AA" w:rsidRPr="00F53F14" w:rsidRDefault="007336AA" w:rsidP="00D5285D">
            <w:pPr>
              <w:jc w:val="center"/>
              <w:rPr>
                <w:rFonts w:ascii="Calibri" w:eastAsia="Times New Roman" w:hAnsi="Calibri" w:cs="Times New Roman"/>
                <w:color w:val="000000"/>
                <w:sz w:val="16"/>
              </w:rPr>
            </w:pPr>
            <w:r w:rsidRPr="00F53F14">
              <w:rPr>
                <w:rFonts w:ascii="Calibri" w:eastAsia="Times New Roman" w:hAnsi="Calibri" w:cs="Times New Roman"/>
                <w:color w:val="000000"/>
                <w:sz w:val="16"/>
              </w:rPr>
              <w:t>↑</w:t>
            </w:r>
          </w:p>
        </w:tc>
        <w:tc>
          <w:tcPr>
            <w:tcW w:w="1178" w:type="pct"/>
            <w:tcBorders>
              <w:top w:val="nil"/>
              <w:left w:val="single" w:sz="8" w:space="0" w:color="auto"/>
              <w:bottom w:val="single" w:sz="4" w:space="0" w:color="auto"/>
              <w:right w:val="single" w:sz="8" w:space="0" w:color="auto"/>
            </w:tcBorders>
            <w:shd w:val="clear" w:color="auto" w:fill="auto"/>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r>
      <w:tr w:rsidR="007336AA" w:rsidRPr="00F53F14" w:rsidTr="00D5285D">
        <w:trPr>
          <w:trHeight w:val="20"/>
        </w:trPr>
        <w:tc>
          <w:tcPr>
            <w:tcW w:w="1468" w:type="pct"/>
            <w:tcBorders>
              <w:top w:val="nil"/>
              <w:left w:val="single" w:sz="4" w:space="0" w:color="auto"/>
              <w:bottom w:val="nil"/>
              <w:right w:val="nil"/>
            </w:tcBorders>
            <w:shd w:val="clear" w:color="000000" w:fill="FFFFFF"/>
            <w:noWrap/>
            <w:vAlign w:val="bottom"/>
            <w:hideMark/>
          </w:tcPr>
          <w:p w:rsidR="007336AA" w:rsidRPr="00267DBF" w:rsidRDefault="007336AA" w:rsidP="00D5285D">
            <w:pPr>
              <w:rPr>
                <w:rFonts w:ascii="Arial" w:eastAsia="Times New Roman" w:hAnsi="Arial" w:cs="Arial"/>
                <w:color w:val="000000"/>
                <w:sz w:val="16"/>
                <w:szCs w:val="16"/>
              </w:rPr>
            </w:pPr>
            <w:r w:rsidRPr="00267DBF">
              <w:rPr>
                <w:rFonts w:ascii="Arial" w:eastAsia="Times New Roman" w:hAnsi="Arial" w:cs="Arial"/>
                <w:i/>
                <w:iCs/>
                <w:color w:val="000000"/>
                <w:sz w:val="16"/>
                <w:szCs w:val="16"/>
              </w:rPr>
              <w:t>N</w:t>
            </w:r>
            <w:r w:rsidRPr="00267DBF">
              <w:rPr>
                <w:rFonts w:ascii="Arial" w:eastAsia="Times New Roman" w:hAnsi="Arial" w:cs="Arial"/>
                <w:color w:val="000000"/>
                <w:sz w:val="16"/>
                <w:szCs w:val="16"/>
              </w:rPr>
              <w:t>-oleoyl methionine</w:t>
            </w:r>
          </w:p>
        </w:tc>
        <w:tc>
          <w:tcPr>
            <w:tcW w:w="1177" w:type="pct"/>
            <w:tcBorders>
              <w:top w:val="nil"/>
              <w:left w:val="single" w:sz="8" w:space="0" w:color="auto"/>
              <w:bottom w:val="single" w:sz="4" w:space="0" w:color="auto"/>
              <w:right w:val="single" w:sz="8" w:space="0" w:color="auto"/>
            </w:tcBorders>
            <w:shd w:val="clear" w:color="auto" w:fill="auto"/>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c>
          <w:tcPr>
            <w:tcW w:w="1177" w:type="pct"/>
            <w:tcBorders>
              <w:top w:val="nil"/>
              <w:left w:val="single" w:sz="8" w:space="0" w:color="auto"/>
              <w:bottom w:val="single" w:sz="4" w:space="0" w:color="auto"/>
              <w:right w:val="single" w:sz="8" w:space="0" w:color="auto"/>
            </w:tcBorders>
            <w:shd w:val="clear" w:color="000000" w:fill="92D050"/>
            <w:noWrap/>
            <w:vAlign w:val="bottom"/>
            <w:hideMark/>
          </w:tcPr>
          <w:p w:rsidR="007336AA" w:rsidRPr="00F53F14" w:rsidRDefault="007336AA" w:rsidP="00D5285D">
            <w:pPr>
              <w:jc w:val="center"/>
              <w:rPr>
                <w:rFonts w:ascii="Calibri" w:eastAsia="Times New Roman" w:hAnsi="Calibri" w:cs="Times New Roman"/>
                <w:color w:val="000000"/>
                <w:sz w:val="16"/>
              </w:rPr>
            </w:pPr>
            <w:r w:rsidRPr="00F53F14">
              <w:rPr>
                <w:rFonts w:ascii="Calibri" w:eastAsia="Times New Roman" w:hAnsi="Calibri" w:cs="Times New Roman"/>
                <w:color w:val="000000"/>
                <w:sz w:val="16"/>
              </w:rPr>
              <w:t>↑↑↑</w:t>
            </w:r>
          </w:p>
        </w:tc>
        <w:tc>
          <w:tcPr>
            <w:tcW w:w="1178" w:type="pct"/>
            <w:tcBorders>
              <w:top w:val="nil"/>
              <w:left w:val="single" w:sz="8" w:space="0" w:color="auto"/>
              <w:bottom w:val="single" w:sz="4" w:space="0" w:color="auto"/>
              <w:right w:val="single" w:sz="8" w:space="0" w:color="auto"/>
            </w:tcBorders>
            <w:shd w:val="clear" w:color="000000" w:fill="FABF8F"/>
            <w:noWrap/>
            <w:vAlign w:val="bottom"/>
            <w:hideMark/>
          </w:tcPr>
          <w:p w:rsidR="007336AA" w:rsidRPr="00F53F14" w:rsidRDefault="007336AA" w:rsidP="00D5285D">
            <w:pPr>
              <w:jc w:val="cente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w:t>
            </w:r>
          </w:p>
        </w:tc>
      </w:tr>
      <w:tr w:rsidR="007336AA" w:rsidRPr="00F53F14" w:rsidTr="00D5285D">
        <w:trPr>
          <w:trHeight w:val="20"/>
        </w:trPr>
        <w:tc>
          <w:tcPr>
            <w:tcW w:w="1468" w:type="pct"/>
            <w:tcBorders>
              <w:top w:val="single" w:sz="4" w:space="0" w:color="auto"/>
              <w:left w:val="single" w:sz="4" w:space="0" w:color="auto"/>
              <w:bottom w:val="single" w:sz="4" w:space="0" w:color="auto"/>
              <w:right w:val="nil"/>
            </w:tcBorders>
            <w:shd w:val="clear" w:color="000000" w:fill="BFBFBF"/>
            <w:noWrap/>
            <w:vAlign w:val="bottom"/>
            <w:hideMark/>
          </w:tcPr>
          <w:p w:rsidR="007336AA" w:rsidRPr="00267DBF" w:rsidRDefault="007336AA" w:rsidP="00D5285D">
            <w:pPr>
              <w:jc w:val="center"/>
              <w:rPr>
                <w:rFonts w:ascii="Arial" w:eastAsia="Times New Roman" w:hAnsi="Arial" w:cs="Arial"/>
                <w:b/>
                <w:bCs/>
                <w:color w:val="000000"/>
                <w:sz w:val="16"/>
                <w:szCs w:val="16"/>
              </w:rPr>
            </w:pPr>
            <w:r w:rsidRPr="00267DBF">
              <w:rPr>
                <w:rFonts w:ascii="Arial" w:eastAsia="Times New Roman" w:hAnsi="Arial" w:cs="Arial"/>
                <w:b/>
                <w:bCs/>
                <w:i/>
                <w:iCs/>
                <w:color w:val="000000"/>
                <w:sz w:val="16"/>
                <w:szCs w:val="16"/>
              </w:rPr>
              <w:t>N</w:t>
            </w:r>
            <w:r w:rsidRPr="00267DBF">
              <w:rPr>
                <w:rFonts w:ascii="Arial" w:eastAsia="Times New Roman" w:hAnsi="Arial" w:cs="Arial"/>
                <w:b/>
                <w:bCs/>
                <w:color w:val="000000"/>
                <w:sz w:val="16"/>
                <w:szCs w:val="16"/>
              </w:rPr>
              <w:t>-acyl phenylalanine</w:t>
            </w:r>
          </w:p>
        </w:tc>
        <w:tc>
          <w:tcPr>
            <w:tcW w:w="1177" w:type="pct"/>
            <w:tcBorders>
              <w:top w:val="nil"/>
              <w:left w:val="single" w:sz="8" w:space="0" w:color="auto"/>
              <w:bottom w:val="single" w:sz="4" w:space="0" w:color="auto"/>
              <w:right w:val="single" w:sz="8" w:space="0" w:color="auto"/>
            </w:tcBorders>
            <w:shd w:val="clear" w:color="000000" w:fill="BFBFBF"/>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c>
          <w:tcPr>
            <w:tcW w:w="1177" w:type="pct"/>
            <w:tcBorders>
              <w:top w:val="nil"/>
              <w:left w:val="single" w:sz="8" w:space="0" w:color="auto"/>
              <w:bottom w:val="single" w:sz="4" w:space="0" w:color="auto"/>
              <w:right w:val="single" w:sz="8" w:space="0" w:color="auto"/>
            </w:tcBorders>
            <w:shd w:val="clear" w:color="000000" w:fill="BFBFBF"/>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c>
          <w:tcPr>
            <w:tcW w:w="1178" w:type="pct"/>
            <w:tcBorders>
              <w:top w:val="nil"/>
              <w:left w:val="single" w:sz="8" w:space="0" w:color="auto"/>
              <w:bottom w:val="single" w:sz="4" w:space="0" w:color="auto"/>
              <w:right w:val="single" w:sz="8" w:space="0" w:color="auto"/>
            </w:tcBorders>
            <w:shd w:val="clear" w:color="000000" w:fill="BFBFBF"/>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r>
      <w:tr w:rsidR="007336AA" w:rsidRPr="00F53F14" w:rsidTr="00D5285D">
        <w:trPr>
          <w:trHeight w:val="20"/>
        </w:trPr>
        <w:tc>
          <w:tcPr>
            <w:tcW w:w="1468" w:type="pct"/>
            <w:tcBorders>
              <w:top w:val="nil"/>
              <w:left w:val="single" w:sz="4" w:space="0" w:color="auto"/>
              <w:bottom w:val="nil"/>
              <w:right w:val="nil"/>
            </w:tcBorders>
            <w:shd w:val="clear" w:color="000000" w:fill="FFFFFF"/>
            <w:noWrap/>
            <w:vAlign w:val="bottom"/>
            <w:hideMark/>
          </w:tcPr>
          <w:p w:rsidR="007336AA" w:rsidRPr="00267DBF" w:rsidRDefault="007336AA" w:rsidP="00D5285D">
            <w:pPr>
              <w:rPr>
                <w:rFonts w:ascii="Arial" w:eastAsia="Times New Roman" w:hAnsi="Arial" w:cs="Arial"/>
                <w:color w:val="000000"/>
                <w:sz w:val="16"/>
                <w:szCs w:val="16"/>
              </w:rPr>
            </w:pPr>
            <w:r w:rsidRPr="00267DBF">
              <w:rPr>
                <w:rFonts w:ascii="Arial" w:eastAsia="Times New Roman" w:hAnsi="Arial" w:cs="Arial"/>
                <w:i/>
                <w:iCs/>
                <w:color w:val="000000"/>
                <w:sz w:val="16"/>
                <w:szCs w:val="16"/>
              </w:rPr>
              <w:t>N</w:t>
            </w:r>
            <w:r w:rsidRPr="00267DBF">
              <w:rPr>
                <w:rFonts w:ascii="Arial" w:eastAsia="Times New Roman" w:hAnsi="Arial" w:cs="Arial"/>
                <w:color w:val="000000"/>
                <w:sz w:val="16"/>
                <w:szCs w:val="16"/>
              </w:rPr>
              <w:t>-palmitoyl phenylalanine</w:t>
            </w:r>
          </w:p>
        </w:tc>
        <w:tc>
          <w:tcPr>
            <w:tcW w:w="1177" w:type="pct"/>
            <w:tcBorders>
              <w:top w:val="nil"/>
              <w:left w:val="single" w:sz="8" w:space="0" w:color="auto"/>
              <w:bottom w:val="single" w:sz="4" w:space="0" w:color="auto"/>
              <w:right w:val="single" w:sz="8" w:space="0" w:color="auto"/>
            </w:tcBorders>
            <w:shd w:val="clear" w:color="auto" w:fill="auto"/>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c>
          <w:tcPr>
            <w:tcW w:w="1177" w:type="pct"/>
            <w:tcBorders>
              <w:top w:val="nil"/>
              <w:left w:val="single" w:sz="8" w:space="0" w:color="auto"/>
              <w:bottom w:val="single" w:sz="4" w:space="0" w:color="auto"/>
              <w:right w:val="single" w:sz="8" w:space="0" w:color="auto"/>
            </w:tcBorders>
            <w:shd w:val="clear" w:color="000000" w:fill="92D050"/>
            <w:noWrap/>
            <w:vAlign w:val="bottom"/>
            <w:hideMark/>
          </w:tcPr>
          <w:p w:rsidR="007336AA" w:rsidRPr="00F53F14" w:rsidRDefault="007336AA" w:rsidP="00D5285D">
            <w:pPr>
              <w:jc w:val="center"/>
              <w:rPr>
                <w:rFonts w:ascii="Calibri" w:eastAsia="Times New Roman" w:hAnsi="Calibri" w:cs="Times New Roman"/>
                <w:color w:val="000000"/>
                <w:sz w:val="16"/>
              </w:rPr>
            </w:pPr>
            <w:r w:rsidRPr="00F53F14">
              <w:rPr>
                <w:rFonts w:ascii="Calibri" w:eastAsia="Times New Roman" w:hAnsi="Calibri" w:cs="Times New Roman"/>
                <w:color w:val="000000"/>
                <w:sz w:val="16"/>
              </w:rPr>
              <w:t>↑↑↑</w:t>
            </w:r>
          </w:p>
        </w:tc>
        <w:tc>
          <w:tcPr>
            <w:tcW w:w="1178" w:type="pct"/>
            <w:tcBorders>
              <w:top w:val="nil"/>
              <w:left w:val="single" w:sz="8" w:space="0" w:color="auto"/>
              <w:bottom w:val="single" w:sz="4" w:space="0" w:color="auto"/>
              <w:right w:val="single" w:sz="8" w:space="0" w:color="auto"/>
            </w:tcBorders>
            <w:shd w:val="clear" w:color="auto" w:fill="auto"/>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r>
      <w:tr w:rsidR="007336AA" w:rsidRPr="00F53F14" w:rsidTr="00D5285D">
        <w:trPr>
          <w:trHeight w:val="20"/>
        </w:trPr>
        <w:tc>
          <w:tcPr>
            <w:tcW w:w="1468" w:type="pct"/>
            <w:tcBorders>
              <w:top w:val="nil"/>
              <w:left w:val="single" w:sz="4" w:space="0" w:color="auto"/>
              <w:bottom w:val="nil"/>
              <w:right w:val="nil"/>
            </w:tcBorders>
            <w:shd w:val="clear" w:color="000000" w:fill="FFFFFF"/>
            <w:noWrap/>
            <w:vAlign w:val="bottom"/>
            <w:hideMark/>
          </w:tcPr>
          <w:p w:rsidR="007336AA" w:rsidRPr="00267DBF" w:rsidRDefault="007336AA" w:rsidP="00D5285D">
            <w:pPr>
              <w:rPr>
                <w:rFonts w:ascii="Arial" w:eastAsia="Times New Roman" w:hAnsi="Arial" w:cs="Arial"/>
                <w:color w:val="000000"/>
                <w:sz w:val="16"/>
                <w:szCs w:val="16"/>
              </w:rPr>
            </w:pPr>
            <w:r w:rsidRPr="00267DBF">
              <w:rPr>
                <w:rFonts w:ascii="Arial" w:eastAsia="Times New Roman" w:hAnsi="Arial" w:cs="Arial"/>
                <w:i/>
                <w:iCs/>
                <w:color w:val="000000"/>
                <w:sz w:val="16"/>
                <w:szCs w:val="16"/>
              </w:rPr>
              <w:t>N</w:t>
            </w:r>
            <w:r w:rsidRPr="00267DBF">
              <w:rPr>
                <w:rFonts w:ascii="Arial" w:eastAsia="Times New Roman" w:hAnsi="Arial" w:cs="Arial"/>
                <w:color w:val="000000"/>
                <w:sz w:val="16"/>
                <w:szCs w:val="16"/>
              </w:rPr>
              <w:t>-stearoyl phenylalanine</w:t>
            </w:r>
          </w:p>
        </w:tc>
        <w:tc>
          <w:tcPr>
            <w:tcW w:w="1177" w:type="pct"/>
            <w:tcBorders>
              <w:top w:val="nil"/>
              <w:left w:val="single" w:sz="8" w:space="0" w:color="auto"/>
              <w:bottom w:val="single" w:sz="4" w:space="0" w:color="auto"/>
              <w:right w:val="single" w:sz="8" w:space="0" w:color="auto"/>
            </w:tcBorders>
            <w:shd w:val="clear" w:color="000000" w:fill="92D050"/>
            <w:noWrap/>
            <w:vAlign w:val="bottom"/>
            <w:hideMark/>
          </w:tcPr>
          <w:p w:rsidR="007336AA" w:rsidRPr="00F53F14" w:rsidRDefault="007336AA" w:rsidP="00D5285D">
            <w:pPr>
              <w:jc w:val="center"/>
              <w:rPr>
                <w:rFonts w:ascii="Calibri" w:eastAsia="Times New Roman" w:hAnsi="Calibri" w:cs="Times New Roman"/>
                <w:color w:val="000000"/>
                <w:sz w:val="16"/>
              </w:rPr>
            </w:pPr>
            <w:r w:rsidRPr="00F53F14">
              <w:rPr>
                <w:rFonts w:ascii="Calibri" w:eastAsia="Times New Roman" w:hAnsi="Calibri" w:cs="Times New Roman"/>
                <w:color w:val="000000"/>
                <w:sz w:val="16"/>
              </w:rPr>
              <w:t>↑</w:t>
            </w:r>
          </w:p>
        </w:tc>
        <w:tc>
          <w:tcPr>
            <w:tcW w:w="1177" w:type="pct"/>
            <w:tcBorders>
              <w:top w:val="nil"/>
              <w:left w:val="single" w:sz="8" w:space="0" w:color="auto"/>
              <w:bottom w:val="single" w:sz="4" w:space="0" w:color="auto"/>
              <w:right w:val="single" w:sz="8" w:space="0" w:color="auto"/>
            </w:tcBorders>
            <w:shd w:val="clear" w:color="000000" w:fill="92D050"/>
            <w:noWrap/>
            <w:vAlign w:val="bottom"/>
            <w:hideMark/>
          </w:tcPr>
          <w:p w:rsidR="007336AA" w:rsidRPr="00F53F14" w:rsidRDefault="007336AA" w:rsidP="00D5285D">
            <w:pPr>
              <w:jc w:val="center"/>
              <w:rPr>
                <w:rFonts w:ascii="Calibri" w:eastAsia="Times New Roman" w:hAnsi="Calibri" w:cs="Times New Roman"/>
                <w:color w:val="000000"/>
                <w:sz w:val="16"/>
              </w:rPr>
            </w:pPr>
            <w:r w:rsidRPr="00F53F14">
              <w:rPr>
                <w:rFonts w:ascii="Calibri" w:eastAsia="Times New Roman" w:hAnsi="Calibri" w:cs="Times New Roman"/>
                <w:color w:val="000000"/>
                <w:sz w:val="16"/>
              </w:rPr>
              <w:t>↑</w:t>
            </w:r>
          </w:p>
        </w:tc>
        <w:tc>
          <w:tcPr>
            <w:tcW w:w="1178" w:type="pct"/>
            <w:tcBorders>
              <w:top w:val="nil"/>
              <w:left w:val="single" w:sz="8" w:space="0" w:color="auto"/>
              <w:bottom w:val="single" w:sz="4" w:space="0" w:color="auto"/>
              <w:right w:val="single" w:sz="8" w:space="0" w:color="auto"/>
            </w:tcBorders>
            <w:shd w:val="clear" w:color="auto" w:fill="auto"/>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r>
      <w:tr w:rsidR="007336AA" w:rsidRPr="00F53F14" w:rsidTr="00D5285D">
        <w:trPr>
          <w:trHeight w:val="20"/>
        </w:trPr>
        <w:tc>
          <w:tcPr>
            <w:tcW w:w="1468" w:type="pct"/>
            <w:tcBorders>
              <w:top w:val="nil"/>
              <w:left w:val="single" w:sz="4" w:space="0" w:color="auto"/>
              <w:bottom w:val="nil"/>
              <w:right w:val="nil"/>
            </w:tcBorders>
            <w:shd w:val="clear" w:color="000000" w:fill="FFFFFF"/>
            <w:noWrap/>
            <w:vAlign w:val="bottom"/>
            <w:hideMark/>
          </w:tcPr>
          <w:p w:rsidR="007336AA" w:rsidRPr="00267DBF" w:rsidRDefault="007336AA" w:rsidP="00D5285D">
            <w:pPr>
              <w:rPr>
                <w:rFonts w:ascii="Arial" w:eastAsia="Times New Roman" w:hAnsi="Arial" w:cs="Arial"/>
                <w:color w:val="000000"/>
                <w:sz w:val="16"/>
                <w:szCs w:val="16"/>
              </w:rPr>
            </w:pPr>
            <w:r w:rsidRPr="00267DBF">
              <w:rPr>
                <w:rFonts w:ascii="Arial" w:eastAsia="Times New Roman" w:hAnsi="Arial" w:cs="Arial"/>
                <w:i/>
                <w:iCs/>
                <w:color w:val="000000"/>
                <w:sz w:val="16"/>
                <w:szCs w:val="16"/>
              </w:rPr>
              <w:t>N</w:t>
            </w:r>
            <w:r w:rsidRPr="00267DBF">
              <w:rPr>
                <w:rFonts w:ascii="Arial" w:eastAsia="Times New Roman" w:hAnsi="Arial" w:cs="Arial"/>
                <w:color w:val="000000"/>
                <w:sz w:val="16"/>
                <w:szCs w:val="16"/>
              </w:rPr>
              <w:t>-oleoyl phenylalanine</w:t>
            </w:r>
          </w:p>
        </w:tc>
        <w:tc>
          <w:tcPr>
            <w:tcW w:w="1177" w:type="pct"/>
            <w:tcBorders>
              <w:top w:val="nil"/>
              <w:left w:val="single" w:sz="8" w:space="0" w:color="auto"/>
              <w:bottom w:val="single" w:sz="4" w:space="0" w:color="auto"/>
              <w:right w:val="single" w:sz="8" w:space="0" w:color="auto"/>
            </w:tcBorders>
            <w:shd w:val="clear" w:color="000000" w:fill="C4D79B"/>
            <w:noWrap/>
            <w:vAlign w:val="bottom"/>
            <w:hideMark/>
          </w:tcPr>
          <w:p w:rsidR="007336AA" w:rsidRPr="00F53F14" w:rsidRDefault="007336AA" w:rsidP="00D5285D">
            <w:pPr>
              <w:jc w:val="center"/>
              <w:rPr>
                <w:rFonts w:ascii="Calibri" w:eastAsia="Times New Roman" w:hAnsi="Calibri" w:cs="Times New Roman"/>
                <w:color w:val="000000"/>
                <w:sz w:val="16"/>
              </w:rPr>
            </w:pPr>
            <w:r w:rsidRPr="00F53F14">
              <w:rPr>
                <w:rFonts w:ascii="Calibri" w:eastAsia="Times New Roman" w:hAnsi="Calibri" w:cs="Times New Roman"/>
                <w:color w:val="000000"/>
                <w:sz w:val="16"/>
              </w:rPr>
              <w:t>↑</w:t>
            </w:r>
          </w:p>
        </w:tc>
        <w:tc>
          <w:tcPr>
            <w:tcW w:w="1177" w:type="pct"/>
            <w:tcBorders>
              <w:top w:val="nil"/>
              <w:left w:val="single" w:sz="8" w:space="0" w:color="auto"/>
              <w:bottom w:val="single" w:sz="4" w:space="0" w:color="auto"/>
              <w:right w:val="single" w:sz="8" w:space="0" w:color="auto"/>
            </w:tcBorders>
            <w:shd w:val="clear" w:color="000000" w:fill="92D050"/>
            <w:noWrap/>
            <w:vAlign w:val="bottom"/>
            <w:hideMark/>
          </w:tcPr>
          <w:p w:rsidR="007336AA" w:rsidRPr="00F53F14" w:rsidRDefault="007336AA" w:rsidP="00D5285D">
            <w:pPr>
              <w:jc w:val="center"/>
              <w:rPr>
                <w:rFonts w:ascii="Calibri" w:eastAsia="Times New Roman" w:hAnsi="Calibri" w:cs="Times New Roman"/>
                <w:color w:val="000000"/>
                <w:sz w:val="16"/>
              </w:rPr>
            </w:pPr>
            <w:r w:rsidRPr="00F53F14">
              <w:rPr>
                <w:rFonts w:ascii="Calibri" w:eastAsia="Times New Roman" w:hAnsi="Calibri" w:cs="Times New Roman"/>
                <w:color w:val="000000"/>
                <w:sz w:val="16"/>
              </w:rPr>
              <w:t>↑↑</w:t>
            </w:r>
          </w:p>
        </w:tc>
        <w:tc>
          <w:tcPr>
            <w:tcW w:w="1178" w:type="pct"/>
            <w:tcBorders>
              <w:top w:val="nil"/>
              <w:left w:val="single" w:sz="8" w:space="0" w:color="auto"/>
              <w:bottom w:val="single" w:sz="4" w:space="0" w:color="auto"/>
              <w:right w:val="single" w:sz="8" w:space="0" w:color="auto"/>
            </w:tcBorders>
            <w:shd w:val="clear" w:color="auto" w:fill="auto"/>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r>
      <w:tr w:rsidR="007336AA" w:rsidRPr="00F53F14" w:rsidTr="00D5285D">
        <w:trPr>
          <w:trHeight w:val="20"/>
        </w:trPr>
        <w:tc>
          <w:tcPr>
            <w:tcW w:w="1468" w:type="pct"/>
            <w:tcBorders>
              <w:top w:val="nil"/>
              <w:left w:val="single" w:sz="4" w:space="0" w:color="auto"/>
              <w:bottom w:val="nil"/>
              <w:right w:val="nil"/>
            </w:tcBorders>
            <w:shd w:val="clear" w:color="000000" w:fill="FFFFFF"/>
            <w:noWrap/>
            <w:vAlign w:val="bottom"/>
            <w:hideMark/>
          </w:tcPr>
          <w:p w:rsidR="007336AA" w:rsidRPr="00267DBF" w:rsidRDefault="007336AA" w:rsidP="00D5285D">
            <w:pPr>
              <w:rPr>
                <w:rFonts w:ascii="Arial" w:eastAsia="Times New Roman" w:hAnsi="Arial" w:cs="Arial"/>
                <w:color w:val="000000"/>
                <w:sz w:val="16"/>
                <w:szCs w:val="16"/>
              </w:rPr>
            </w:pPr>
            <w:r w:rsidRPr="00267DBF">
              <w:rPr>
                <w:rFonts w:ascii="Arial" w:eastAsia="Times New Roman" w:hAnsi="Arial" w:cs="Arial"/>
                <w:i/>
                <w:iCs/>
                <w:color w:val="000000"/>
                <w:sz w:val="16"/>
                <w:szCs w:val="16"/>
              </w:rPr>
              <w:t>N</w:t>
            </w:r>
            <w:r w:rsidRPr="00267DBF">
              <w:rPr>
                <w:rFonts w:ascii="Arial" w:eastAsia="Times New Roman" w:hAnsi="Arial" w:cs="Arial"/>
                <w:color w:val="000000"/>
                <w:sz w:val="16"/>
                <w:szCs w:val="16"/>
              </w:rPr>
              <w:t xml:space="preserve">-arachidonoyl phenylalanine </w:t>
            </w:r>
          </w:p>
        </w:tc>
        <w:tc>
          <w:tcPr>
            <w:tcW w:w="1177" w:type="pct"/>
            <w:tcBorders>
              <w:top w:val="nil"/>
              <w:left w:val="single" w:sz="8" w:space="0" w:color="auto"/>
              <w:bottom w:val="single" w:sz="4" w:space="0" w:color="auto"/>
              <w:right w:val="single" w:sz="8" w:space="0" w:color="auto"/>
            </w:tcBorders>
            <w:shd w:val="clear" w:color="auto" w:fill="auto"/>
            <w:noWrap/>
            <w:vAlign w:val="bottom"/>
            <w:hideMark/>
          </w:tcPr>
          <w:p w:rsidR="007336AA" w:rsidRPr="00F53F14" w:rsidRDefault="007336AA" w:rsidP="00D5285D">
            <w:pPr>
              <w:jc w:val="cente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c>
          <w:tcPr>
            <w:tcW w:w="1177" w:type="pct"/>
            <w:tcBorders>
              <w:top w:val="nil"/>
              <w:left w:val="single" w:sz="8" w:space="0" w:color="auto"/>
              <w:bottom w:val="single" w:sz="4" w:space="0" w:color="auto"/>
              <w:right w:val="single" w:sz="8" w:space="0" w:color="auto"/>
            </w:tcBorders>
            <w:shd w:val="clear" w:color="000000" w:fill="92D050"/>
            <w:noWrap/>
            <w:vAlign w:val="bottom"/>
            <w:hideMark/>
          </w:tcPr>
          <w:p w:rsidR="007336AA" w:rsidRPr="00F53F14" w:rsidRDefault="007336AA" w:rsidP="00D5285D">
            <w:pPr>
              <w:jc w:val="center"/>
              <w:rPr>
                <w:rFonts w:ascii="Calibri" w:eastAsia="Times New Roman" w:hAnsi="Calibri" w:cs="Times New Roman"/>
                <w:color w:val="000000"/>
                <w:sz w:val="16"/>
              </w:rPr>
            </w:pPr>
            <w:r w:rsidRPr="00F53F14">
              <w:rPr>
                <w:rFonts w:ascii="Calibri" w:eastAsia="Times New Roman" w:hAnsi="Calibri" w:cs="Times New Roman"/>
                <w:color w:val="000000"/>
                <w:sz w:val="16"/>
              </w:rPr>
              <w:t>↑↑↑↑</w:t>
            </w:r>
          </w:p>
        </w:tc>
        <w:tc>
          <w:tcPr>
            <w:tcW w:w="1178" w:type="pct"/>
            <w:tcBorders>
              <w:top w:val="nil"/>
              <w:left w:val="single" w:sz="8" w:space="0" w:color="auto"/>
              <w:bottom w:val="single" w:sz="4" w:space="0" w:color="auto"/>
              <w:right w:val="single" w:sz="8" w:space="0" w:color="auto"/>
            </w:tcBorders>
            <w:shd w:val="clear" w:color="auto" w:fill="auto"/>
            <w:noWrap/>
            <w:vAlign w:val="center"/>
            <w:hideMark/>
          </w:tcPr>
          <w:p w:rsidR="007336AA" w:rsidRPr="00F53F14" w:rsidRDefault="007336AA" w:rsidP="00D5285D">
            <w:pPr>
              <w:jc w:val="cente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BDL</w:t>
            </w:r>
          </w:p>
        </w:tc>
      </w:tr>
      <w:tr w:rsidR="007336AA" w:rsidRPr="00F53F14" w:rsidTr="00D5285D">
        <w:trPr>
          <w:trHeight w:val="20"/>
        </w:trPr>
        <w:tc>
          <w:tcPr>
            <w:tcW w:w="1468" w:type="pct"/>
            <w:tcBorders>
              <w:top w:val="single" w:sz="4" w:space="0" w:color="auto"/>
              <w:left w:val="single" w:sz="4" w:space="0" w:color="auto"/>
              <w:bottom w:val="single" w:sz="4" w:space="0" w:color="auto"/>
              <w:right w:val="single" w:sz="8" w:space="0" w:color="auto"/>
            </w:tcBorders>
            <w:shd w:val="clear" w:color="000000" w:fill="BFBFBF"/>
            <w:noWrap/>
            <w:vAlign w:val="bottom"/>
            <w:hideMark/>
          </w:tcPr>
          <w:p w:rsidR="007336AA" w:rsidRPr="00267DBF" w:rsidRDefault="007336AA" w:rsidP="00D5285D">
            <w:pPr>
              <w:jc w:val="center"/>
              <w:rPr>
                <w:rFonts w:ascii="Arial" w:eastAsia="Times New Roman" w:hAnsi="Arial" w:cs="Arial"/>
                <w:b/>
                <w:bCs/>
                <w:color w:val="000000"/>
                <w:sz w:val="16"/>
                <w:szCs w:val="16"/>
              </w:rPr>
            </w:pPr>
            <w:r w:rsidRPr="00267DBF">
              <w:rPr>
                <w:rFonts w:ascii="Arial" w:eastAsia="Times New Roman" w:hAnsi="Arial" w:cs="Arial"/>
                <w:b/>
                <w:bCs/>
                <w:i/>
                <w:iCs/>
                <w:color w:val="000000"/>
                <w:sz w:val="16"/>
                <w:szCs w:val="16"/>
              </w:rPr>
              <w:t>N</w:t>
            </w:r>
            <w:r w:rsidRPr="00267DBF">
              <w:rPr>
                <w:rFonts w:ascii="Arial" w:eastAsia="Times New Roman" w:hAnsi="Arial" w:cs="Arial"/>
                <w:b/>
                <w:bCs/>
                <w:color w:val="000000"/>
                <w:sz w:val="16"/>
                <w:szCs w:val="16"/>
              </w:rPr>
              <w:t>-acyl proline</w:t>
            </w:r>
          </w:p>
        </w:tc>
        <w:tc>
          <w:tcPr>
            <w:tcW w:w="1177" w:type="pct"/>
            <w:tcBorders>
              <w:top w:val="nil"/>
              <w:left w:val="nil"/>
              <w:bottom w:val="single" w:sz="4" w:space="0" w:color="auto"/>
              <w:right w:val="single" w:sz="8" w:space="0" w:color="auto"/>
            </w:tcBorders>
            <w:shd w:val="clear" w:color="000000" w:fill="BFBFBF"/>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c>
          <w:tcPr>
            <w:tcW w:w="1177" w:type="pct"/>
            <w:tcBorders>
              <w:top w:val="nil"/>
              <w:left w:val="single" w:sz="8" w:space="0" w:color="auto"/>
              <w:bottom w:val="single" w:sz="4" w:space="0" w:color="auto"/>
              <w:right w:val="single" w:sz="8" w:space="0" w:color="auto"/>
            </w:tcBorders>
            <w:shd w:val="clear" w:color="000000" w:fill="BFBFBF"/>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c>
          <w:tcPr>
            <w:tcW w:w="1178" w:type="pct"/>
            <w:tcBorders>
              <w:top w:val="nil"/>
              <w:left w:val="single" w:sz="8" w:space="0" w:color="auto"/>
              <w:bottom w:val="single" w:sz="4" w:space="0" w:color="auto"/>
              <w:right w:val="single" w:sz="8" w:space="0" w:color="auto"/>
            </w:tcBorders>
            <w:shd w:val="clear" w:color="000000" w:fill="BFBFBF"/>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r>
      <w:tr w:rsidR="007336AA" w:rsidRPr="00F53F14" w:rsidTr="00D5285D">
        <w:trPr>
          <w:trHeight w:val="20"/>
        </w:trPr>
        <w:tc>
          <w:tcPr>
            <w:tcW w:w="1468" w:type="pct"/>
            <w:tcBorders>
              <w:top w:val="nil"/>
              <w:left w:val="single" w:sz="4" w:space="0" w:color="auto"/>
              <w:bottom w:val="nil"/>
              <w:right w:val="nil"/>
            </w:tcBorders>
            <w:shd w:val="clear" w:color="000000" w:fill="FFFFFF"/>
            <w:noWrap/>
            <w:vAlign w:val="bottom"/>
            <w:hideMark/>
          </w:tcPr>
          <w:p w:rsidR="007336AA" w:rsidRPr="00267DBF" w:rsidRDefault="007336AA" w:rsidP="00D5285D">
            <w:pPr>
              <w:rPr>
                <w:rFonts w:ascii="Arial" w:eastAsia="Times New Roman" w:hAnsi="Arial" w:cs="Arial"/>
                <w:color w:val="000000"/>
                <w:sz w:val="16"/>
                <w:szCs w:val="16"/>
              </w:rPr>
            </w:pPr>
            <w:r w:rsidRPr="00267DBF">
              <w:rPr>
                <w:rFonts w:ascii="Arial" w:eastAsia="Times New Roman" w:hAnsi="Arial" w:cs="Arial"/>
                <w:i/>
                <w:iCs/>
                <w:color w:val="000000"/>
                <w:sz w:val="16"/>
                <w:szCs w:val="16"/>
              </w:rPr>
              <w:t>N</w:t>
            </w:r>
            <w:r w:rsidRPr="00267DBF">
              <w:rPr>
                <w:rFonts w:ascii="Arial" w:eastAsia="Times New Roman" w:hAnsi="Arial" w:cs="Arial"/>
                <w:color w:val="000000"/>
                <w:sz w:val="16"/>
                <w:szCs w:val="16"/>
              </w:rPr>
              <w:t>-palmitoyl proline</w:t>
            </w:r>
          </w:p>
        </w:tc>
        <w:tc>
          <w:tcPr>
            <w:tcW w:w="1177" w:type="pct"/>
            <w:tcBorders>
              <w:top w:val="nil"/>
              <w:left w:val="single" w:sz="8" w:space="0" w:color="auto"/>
              <w:bottom w:val="single" w:sz="4" w:space="0" w:color="auto"/>
              <w:right w:val="single" w:sz="8" w:space="0" w:color="auto"/>
            </w:tcBorders>
            <w:shd w:val="clear" w:color="auto" w:fill="auto"/>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c>
          <w:tcPr>
            <w:tcW w:w="1177" w:type="pct"/>
            <w:tcBorders>
              <w:top w:val="nil"/>
              <w:left w:val="single" w:sz="8" w:space="0" w:color="auto"/>
              <w:bottom w:val="single" w:sz="4" w:space="0" w:color="auto"/>
              <w:right w:val="single" w:sz="8" w:space="0" w:color="auto"/>
            </w:tcBorders>
            <w:shd w:val="clear" w:color="000000" w:fill="C4D79B"/>
            <w:noWrap/>
            <w:vAlign w:val="bottom"/>
            <w:hideMark/>
          </w:tcPr>
          <w:p w:rsidR="007336AA" w:rsidRPr="00F53F14" w:rsidRDefault="007336AA" w:rsidP="00D5285D">
            <w:pPr>
              <w:jc w:val="center"/>
              <w:rPr>
                <w:rFonts w:ascii="Calibri" w:eastAsia="Times New Roman" w:hAnsi="Calibri" w:cs="Times New Roman"/>
                <w:color w:val="000000"/>
                <w:sz w:val="16"/>
              </w:rPr>
            </w:pPr>
            <w:r w:rsidRPr="00F53F14">
              <w:rPr>
                <w:rFonts w:ascii="Calibri" w:eastAsia="Times New Roman" w:hAnsi="Calibri" w:cs="Times New Roman"/>
                <w:color w:val="000000"/>
                <w:sz w:val="16"/>
              </w:rPr>
              <w:t>↑</w:t>
            </w:r>
          </w:p>
        </w:tc>
        <w:tc>
          <w:tcPr>
            <w:tcW w:w="1178" w:type="pct"/>
            <w:tcBorders>
              <w:top w:val="nil"/>
              <w:left w:val="single" w:sz="8" w:space="0" w:color="auto"/>
              <w:bottom w:val="single" w:sz="4" w:space="0" w:color="auto"/>
              <w:right w:val="single" w:sz="8" w:space="0" w:color="auto"/>
            </w:tcBorders>
            <w:shd w:val="clear" w:color="auto" w:fill="auto"/>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r>
      <w:tr w:rsidR="007336AA" w:rsidRPr="00F53F14" w:rsidTr="00D5285D">
        <w:trPr>
          <w:trHeight w:val="20"/>
        </w:trPr>
        <w:tc>
          <w:tcPr>
            <w:tcW w:w="1468" w:type="pct"/>
            <w:tcBorders>
              <w:top w:val="nil"/>
              <w:left w:val="single" w:sz="4" w:space="0" w:color="auto"/>
              <w:bottom w:val="nil"/>
              <w:right w:val="nil"/>
            </w:tcBorders>
            <w:shd w:val="clear" w:color="000000" w:fill="FFFFFF"/>
            <w:noWrap/>
            <w:vAlign w:val="bottom"/>
            <w:hideMark/>
          </w:tcPr>
          <w:p w:rsidR="007336AA" w:rsidRPr="00267DBF" w:rsidRDefault="007336AA" w:rsidP="00D5285D">
            <w:pPr>
              <w:rPr>
                <w:rFonts w:ascii="Arial" w:eastAsia="Times New Roman" w:hAnsi="Arial" w:cs="Arial"/>
                <w:color w:val="000000"/>
                <w:sz w:val="16"/>
                <w:szCs w:val="16"/>
              </w:rPr>
            </w:pPr>
            <w:r w:rsidRPr="00267DBF">
              <w:rPr>
                <w:rFonts w:ascii="Arial" w:eastAsia="Times New Roman" w:hAnsi="Arial" w:cs="Arial"/>
                <w:i/>
                <w:iCs/>
                <w:color w:val="000000"/>
                <w:sz w:val="16"/>
                <w:szCs w:val="16"/>
              </w:rPr>
              <w:t>N</w:t>
            </w:r>
            <w:r w:rsidRPr="00267DBF">
              <w:rPr>
                <w:rFonts w:ascii="Arial" w:eastAsia="Times New Roman" w:hAnsi="Arial" w:cs="Arial"/>
                <w:color w:val="000000"/>
                <w:sz w:val="16"/>
                <w:szCs w:val="16"/>
              </w:rPr>
              <w:t>-stearoyl proline</w:t>
            </w:r>
          </w:p>
        </w:tc>
        <w:tc>
          <w:tcPr>
            <w:tcW w:w="1177" w:type="pct"/>
            <w:tcBorders>
              <w:top w:val="nil"/>
              <w:left w:val="single" w:sz="8" w:space="0" w:color="auto"/>
              <w:bottom w:val="single" w:sz="4" w:space="0" w:color="auto"/>
              <w:right w:val="single" w:sz="8" w:space="0" w:color="auto"/>
            </w:tcBorders>
            <w:shd w:val="clear" w:color="auto" w:fill="auto"/>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c>
          <w:tcPr>
            <w:tcW w:w="1177" w:type="pct"/>
            <w:tcBorders>
              <w:top w:val="nil"/>
              <w:left w:val="single" w:sz="8" w:space="0" w:color="auto"/>
              <w:bottom w:val="single" w:sz="4" w:space="0" w:color="auto"/>
              <w:right w:val="single" w:sz="8" w:space="0" w:color="auto"/>
            </w:tcBorders>
            <w:shd w:val="clear" w:color="000000" w:fill="C4D79B"/>
            <w:noWrap/>
            <w:vAlign w:val="bottom"/>
            <w:hideMark/>
          </w:tcPr>
          <w:p w:rsidR="007336AA" w:rsidRPr="00F53F14" w:rsidRDefault="007336AA" w:rsidP="00D5285D">
            <w:pPr>
              <w:jc w:val="center"/>
              <w:rPr>
                <w:rFonts w:ascii="Calibri" w:eastAsia="Times New Roman" w:hAnsi="Calibri" w:cs="Times New Roman"/>
                <w:color w:val="000000"/>
                <w:sz w:val="16"/>
              </w:rPr>
            </w:pPr>
            <w:r w:rsidRPr="00F53F14">
              <w:rPr>
                <w:rFonts w:ascii="Calibri" w:eastAsia="Times New Roman" w:hAnsi="Calibri" w:cs="Times New Roman"/>
                <w:color w:val="000000"/>
                <w:sz w:val="16"/>
              </w:rPr>
              <w:t>↑</w:t>
            </w:r>
          </w:p>
        </w:tc>
        <w:tc>
          <w:tcPr>
            <w:tcW w:w="1178" w:type="pct"/>
            <w:tcBorders>
              <w:top w:val="nil"/>
              <w:left w:val="single" w:sz="8" w:space="0" w:color="auto"/>
              <w:bottom w:val="single" w:sz="4" w:space="0" w:color="auto"/>
              <w:right w:val="single" w:sz="8" w:space="0" w:color="auto"/>
            </w:tcBorders>
            <w:shd w:val="clear" w:color="000000" w:fill="C4D79B"/>
            <w:noWrap/>
            <w:vAlign w:val="bottom"/>
            <w:hideMark/>
          </w:tcPr>
          <w:p w:rsidR="007336AA" w:rsidRPr="00F53F14" w:rsidRDefault="007336AA" w:rsidP="00D5285D">
            <w:pPr>
              <w:jc w:val="center"/>
              <w:rPr>
                <w:rFonts w:ascii="Calibri" w:eastAsia="Times New Roman" w:hAnsi="Calibri" w:cs="Times New Roman"/>
                <w:color w:val="000000"/>
                <w:sz w:val="16"/>
              </w:rPr>
            </w:pPr>
            <w:r w:rsidRPr="00F53F14">
              <w:rPr>
                <w:rFonts w:ascii="Calibri" w:eastAsia="Times New Roman" w:hAnsi="Calibri" w:cs="Times New Roman"/>
                <w:color w:val="000000"/>
                <w:sz w:val="16"/>
              </w:rPr>
              <w:t>↑</w:t>
            </w:r>
          </w:p>
        </w:tc>
      </w:tr>
      <w:tr w:rsidR="007336AA" w:rsidRPr="00F53F14" w:rsidTr="00D5285D">
        <w:trPr>
          <w:trHeight w:val="20"/>
        </w:trPr>
        <w:tc>
          <w:tcPr>
            <w:tcW w:w="1468" w:type="pct"/>
            <w:tcBorders>
              <w:top w:val="single" w:sz="4" w:space="0" w:color="auto"/>
              <w:left w:val="single" w:sz="4" w:space="0" w:color="auto"/>
              <w:bottom w:val="single" w:sz="4" w:space="0" w:color="auto"/>
              <w:right w:val="single" w:sz="8" w:space="0" w:color="auto"/>
            </w:tcBorders>
            <w:shd w:val="clear" w:color="000000" w:fill="BFBFBF"/>
            <w:noWrap/>
            <w:vAlign w:val="bottom"/>
            <w:hideMark/>
          </w:tcPr>
          <w:p w:rsidR="007336AA" w:rsidRPr="00267DBF" w:rsidRDefault="007336AA" w:rsidP="00D5285D">
            <w:pPr>
              <w:jc w:val="center"/>
              <w:rPr>
                <w:rFonts w:ascii="Arial" w:eastAsia="Times New Roman" w:hAnsi="Arial" w:cs="Arial"/>
                <w:b/>
                <w:bCs/>
                <w:color w:val="000000"/>
                <w:sz w:val="16"/>
                <w:szCs w:val="16"/>
              </w:rPr>
            </w:pPr>
            <w:r w:rsidRPr="00267DBF">
              <w:rPr>
                <w:rFonts w:ascii="Arial" w:eastAsia="Times New Roman" w:hAnsi="Arial" w:cs="Arial"/>
                <w:b/>
                <w:bCs/>
                <w:i/>
                <w:iCs/>
                <w:color w:val="000000"/>
                <w:sz w:val="16"/>
                <w:szCs w:val="16"/>
              </w:rPr>
              <w:t>N</w:t>
            </w:r>
            <w:r w:rsidRPr="00267DBF">
              <w:rPr>
                <w:rFonts w:ascii="Arial" w:eastAsia="Times New Roman" w:hAnsi="Arial" w:cs="Arial"/>
                <w:b/>
                <w:bCs/>
                <w:color w:val="000000"/>
                <w:sz w:val="16"/>
                <w:szCs w:val="16"/>
              </w:rPr>
              <w:t>-acyl serine</w:t>
            </w:r>
          </w:p>
        </w:tc>
        <w:tc>
          <w:tcPr>
            <w:tcW w:w="1177" w:type="pct"/>
            <w:tcBorders>
              <w:top w:val="nil"/>
              <w:left w:val="nil"/>
              <w:bottom w:val="single" w:sz="4" w:space="0" w:color="auto"/>
              <w:right w:val="single" w:sz="8" w:space="0" w:color="auto"/>
            </w:tcBorders>
            <w:shd w:val="clear" w:color="000000" w:fill="BFBFBF"/>
            <w:noWrap/>
            <w:vAlign w:val="bottom"/>
            <w:hideMark/>
          </w:tcPr>
          <w:p w:rsidR="007336AA" w:rsidRPr="00F53F14" w:rsidRDefault="007336AA" w:rsidP="00D5285D">
            <w:pPr>
              <w:jc w:val="cente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c>
          <w:tcPr>
            <w:tcW w:w="1177" w:type="pct"/>
            <w:tcBorders>
              <w:top w:val="nil"/>
              <w:left w:val="single" w:sz="8" w:space="0" w:color="auto"/>
              <w:bottom w:val="single" w:sz="4" w:space="0" w:color="auto"/>
              <w:right w:val="single" w:sz="8" w:space="0" w:color="auto"/>
            </w:tcBorders>
            <w:shd w:val="clear" w:color="000000" w:fill="BFBFBF"/>
            <w:noWrap/>
            <w:vAlign w:val="bottom"/>
            <w:hideMark/>
          </w:tcPr>
          <w:p w:rsidR="007336AA" w:rsidRPr="00F53F14" w:rsidRDefault="007336AA" w:rsidP="00D5285D">
            <w:pPr>
              <w:jc w:val="cente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c>
          <w:tcPr>
            <w:tcW w:w="1178" w:type="pct"/>
            <w:tcBorders>
              <w:top w:val="nil"/>
              <w:left w:val="single" w:sz="8" w:space="0" w:color="auto"/>
              <w:bottom w:val="single" w:sz="4" w:space="0" w:color="auto"/>
              <w:right w:val="single" w:sz="8" w:space="0" w:color="auto"/>
            </w:tcBorders>
            <w:shd w:val="clear" w:color="000000" w:fill="BFBFBF"/>
            <w:noWrap/>
            <w:vAlign w:val="bottom"/>
            <w:hideMark/>
          </w:tcPr>
          <w:p w:rsidR="007336AA" w:rsidRPr="00F53F14" w:rsidRDefault="007336AA" w:rsidP="00D5285D">
            <w:pPr>
              <w:jc w:val="cente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r>
      <w:tr w:rsidR="007336AA" w:rsidRPr="00F53F14" w:rsidTr="00D5285D">
        <w:trPr>
          <w:trHeight w:val="20"/>
        </w:trPr>
        <w:tc>
          <w:tcPr>
            <w:tcW w:w="1468" w:type="pct"/>
            <w:tcBorders>
              <w:top w:val="nil"/>
              <w:left w:val="single" w:sz="4" w:space="0" w:color="auto"/>
              <w:bottom w:val="nil"/>
              <w:right w:val="nil"/>
            </w:tcBorders>
            <w:shd w:val="clear" w:color="000000" w:fill="FFFFFF"/>
            <w:noWrap/>
            <w:vAlign w:val="bottom"/>
            <w:hideMark/>
          </w:tcPr>
          <w:p w:rsidR="007336AA" w:rsidRPr="00267DBF" w:rsidRDefault="007336AA" w:rsidP="00D5285D">
            <w:pPr>
              <w:rPr>
                <w:rFonts w:ascii="Arial" w:eastAsia="Times New Roman" w:hAnsi="Arial" w:cs="Arial"/>
                <w:color w:val="000000"/>
                <w:sz w:val="16"/>
                <w:szCs w:val="16"/>
              </w:rPr>
            </w:pPr>
            <w:r w:rsidRPr="00267DBF">
              <w:rPr>
                <w:rFonts w:ascii="Arial" w:eastAsia="Times New Roman" w:hAnsi="Arial" w:cs="Arial"/>
                <w:i/>
                <w:iCs/>
                <w:color w:val="000000"/>
                <w:sz w:val="16"/>
                <w:szCs w:val="16"/>
              </w:rPr>
              <w:t>N</w:t>
            </w:r>
            <w:r w:rsidRPr="00267DBF">
              <w:rPr>
                <w:rFonts w:ascii="Arial" w:eastAsia="Times New Roman" w:hAnsi="Arial" w:cs="Arial"/>
                <w:color w:val="000000"/>
                <w:sz w:val="16"/>
                <w:szCs w:val="16"/>
              </w:rPr>
              <w:t>-palmitoyl serine</w:t>
            </w:r>
          </w:p>
        </w:tc>
        <w:tc>
          <w:tcPr>
            <w:tcW w:w="1177" w:type="pct"/>
            <w:tcBorders>
              <w:top w:val="nil"/>
              <w:left w:val="single" w:sz="8" w:space="0" w:color="auto"/>
              <w:bottom w:val="single" w:sz="4" w:space="0" w:color="auto"/>
              <w:right w:val="single" w:sz="8" w:space="0" w:color="auto"/>
            </w:tcBorders>
            <w:shd w:val="clear" w:color="000000" w:fill="F79646"/>
            <w:noWrap/>
            <w:vAlign w:val="bottom"/>
            <w:hideMark/>
          </w:tcPr>
          <w:p w:rsidR="007336AA" w:rsidRPr="00F53F14" w:rsidRDefault="007336AA" w:rsidP="00D5285D">
            <w:pPr>
              <w:jc w:val="cente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w:t>
            </w:r>
          </w:p>
        </w:tc>
        <w:tc>
          <w:tcPr>
            <w:tcW w:w="1177" w:type="pct"/>
            <w:tcBorders>
              <w:top w:val="nil"/>
              <w:left w:val="single" w:sz="8" w:space="0" w:color="auto"/>
              <w:bottom w:val="single" w:sz="4" w:space="0" w:color="auto"/>
              <w:right w:val="single" w:sz="8" w:space="0" w:color="auto"/>
            </w:tcBorders>
            <w:shd w:val="clear" w:color="auto" w:fill="auto"/>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c>
          <w:tcPr>
            <w:tcW w:w="1178" w:type="pct"/>
            <w:tcBorders>
              <w:top w:val="nil"/>
              <w:left w:val="single" w:sz="8" w:space="0" w:color="auto"/>
              <w:bottom w:val="single" w:sz="4" w:space="0" w:color="auto"/>
              <w:right w:val="single" w:sz="8" w:space="0" w:color="auto"/>
            </w:tcBorders>
            <w:shd w:val="clear" w:color="auto" w:fill="auto"/>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r>
      <w:tr w:rsidR="007336AA" w:rsidRPr="00F53F14" w:rsidTr="00D5285D">
        <w:trPr>
          <w:trHeight w:val="20"/>
        </w:trPr>
        <w:tc>
          <w:tcPr>
            <w:tcW w:w="1468" w:type="pct"/>
            <w:tcBorders>
              <w:top w:val="nil"/>
              <w:left w:val="single" w:sz="4" w:space="0" w:color="auto"/>
              <w:bottom w:val="nil"/>
              <w:right w:val="nil"/>
            </w:tcBorders>
            <w:shd w:val="clear" w:color="000000" w:fill="FFFFFF"/>
            <w:noWrap/>
            <w:vAlign w:val="bottom"/>
            <w:hideMark/>
          </w:tcPr>
          <w:p w:rsidR="007336AA" w:rsidRPr="00267DBF" w:rsidRDefault="007336AA" w:rsidP="00D5285D">
            <w:pPr>
              <w:rPr>
                <w:rFonts w:ascii="Arial" w:eastAsia="Times New Roman" w:hAnsi="Arial" w:cs="Arial"/>
                <w:color w:val="000000"/>
                <w:sz w:val="16"/>
                <w:szCs w:val="16"/>
              </w:rPr>
            </w:pPr>
            <w:r w:rsidRPr="00267DBF">
              <w:rPr>
                <w:rFonts w:ascii="Arial" w:eastAsia="Times New Roman" w:hAnsi="Arial" w:cs="Arial"/>
                <w:i/>
                <w:iCs/>
                <w:color w:val="000000"/>
                <w:sz w:val="16"/>
                <w:szCs w:val="16"/>
              </w:rPr>
              <w:t>N</w:t>
            </w:r>
            <w:r w:rsidRPr="00267DBF">
              <w:rPr>
                <w:rFonts w:ascii="Arial" w:eastAsia="Times New Roman" w:hAnsi="Arial" w:cs="Arial"/>
                <w:color w:val="000000"/>
                <w:sz w:val="16"/>
                <w:szCs w:val="16"/>
              </w:rPr>
              <w:t>-arachidonoyl serine</w:t>
            </w:r>
          </w:p>
        </w:tc>
        <w:tc>
          <w:tcPr>
            <w:tcW w:w="1177" w:type="pct"/>
            <w:tcBorders>
              <w:top w:val="nil"/>
              <w:left w:val="single" w:sz="8" w:space="0" w:color="auto"/>
              <w:bottom w:val="single" w:sz="4" w:space="0" w:color="auto"/>
              <w:right w:val="single" w:sz="8" w:space="0" w:color="auto"/>
            </w:tcBorders>
            <w:shd w:val="clear" w:color="auto" w:fill="auto"/>
            <w:noWrap/>
            <w:vAlign w:val="bottom"/>
            <w:hideMark/>
          </w:tcPr>
          <w:p w:rsidR="007336AA" w:rsidRPr="00F53F14" w:rsidRDefault="007336AA" w:rsidP="00D5285D">
            <w:pPr>
              <w:jc w:val="cente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c>
          <w:tcPr>
            <w:tcW w:w="1177" w:type="pct"/>
            <w:tcBorders>
              <w:top w:val="nil"/>
              <w:left w:val="single" w:sz="8" w:space="0" w:color="auto"/>
              <w:bottom w:val="single" w:sz="4" w:space="0" w:color="auto"/>
              <w:right w:val="single" w:sz="8" w:space="0" w:color="auto"/>
            </w:tcBorders>
            <w:shd w:val="clear" w:color="000000" w:fill="FABF8F"/>
            <w:noWrap/>
            <w:vAlign w:val="bottom"/>
            <w:hideMark/>
          </w:tcPr>
          <w:p w:rsidR="007336AA" w:rsidRPr="00F53F14" w:rsidRDefault="007336AA" w:rsidP="00D5285D">
            <w:pPr>
              <w:jc w:val="cente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w:t>
            </w:r>
          </w:p>
        </w:tc>
        <w:tc>
          <w:tcPr>
            <w:tcW w:w="1178" w:type="pct"/>
            <w:tcBorders>
              <w:top w:val="nil"/>
              <w:left w:val="single" w:sz="8" w:space="0" w:color="auto"/>
              <w:bottom w:val="single" w:sz="4" w:space="0" w:color="auto"/>
              <w:right w:val="single" w:sz="8" w:space="0" w:color="auto"/>
            </w:tcBorders>
            <w:shd w:val="clear" w:color="000000" w:fill="F79646"/>
            <w:noWrap/>
            <w:vAlign w:val="bottom"/>
            <w:hideMark/>
          </w:tcPr>
          <w:p w:rsidR="007336AA" w:rsidRPr="00F53F14" w:rsidRDefault="007336AA" w:rsidP="00D5285D">
            <w:pPr>
              <w:jc w:val="cente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w:t>
            </w:r>
          </w:p>
        </w:tc>
      </w:tr>
      <w:tr w:rsidR="007336AA" w:rsidRPr="00F53F14" w:rsidTr="00D5285D">
        <w:trPr>
          <w:trHeight w:val="20"/>
        </w:trPr>
        <w:tc>
          <w:tcPr>
            <w:tcW w:w="1468" w:type="pct"/>
            <w:tcBorders>
              <w:top w:val="single" w:sz="4" w:space="0" w:color="auto"/>
              <w:left w:val="single" w:sz="4" w:space="0" w:color="auto"/>
              <w:bottom w:val="single" w:sz="4" w:space="0" w:color="auto"/>
              <w:right w:val="single" w:sz="8" w:space="0" w:color="auto"/>
            </w:tcBorders>
            <w:shd w:val="clear" w:color="000000" w:fill="BFBFBF"/>
            <w:noWrap/>
            <w:vAlign w:val="bottom"/>
            <w:hideMark/>
          </w:tcPr>
          <w:p w:rsidR="007336AA" w:rsidRPr="00267DBF" w:rsidRDefault="007336AA" w:rsidP="00D5285D">
            <w:pPr>
              <w:jc w:val="center"/>
              <w:rPr>
                <w:rFonts w:ascii="Arial" w:eastAsia="Times New Roman" w:hAnsi="Arial" w:cs="Arial"/>
                <w:b/>
                <w:bCs/>
                <w:color w:val="000000"/>
                <w:sz w:val="16"/>
                <w:szCs w:val="16"/>
              </w:rPr>
            </w:pPr>
            <w:r w:rsidRPr="00267DBF">
              <w:rPr>
                <w:rFonts w:ascii="Arial" w:eastAsia="Times New Roman" w:hAnsi="Arial" w:cs="Arial"/>
                <w:b/>
                <w:bCs/>
                <w:i/>
                <w:iCs/>
                <w:color w:val="000000"/>
                <w:sz w:val="16"/>
                <w:szCs w:val="16"/>
              </w:rPr>
              <w:t>N</w:t>
            </w:r>
            <w:r w:rsidRPr="00267DBF">
              <w:rPr>
                <w:rFonts w:ascii="Arial" w:eastAsia="Times New Roman" w:hAnsi="Arial" w:cs="Arial"/>
                <w:b/>
                <w:bCs/>
                <w:color w:val="000000"/>
                <w:sz w:val="16"/>
                <w:szCs w:val="16"/>
              </w:rPr>
              <w:t>-acyl taurine</w:t>
            </w:r>
          </w:p>
        </w:tc>
        <w:tc>
          <w:tcPr>
            <w:tcW w:w="1177" w:type="pct"/>
            <w:tcBorders>
              <w:top w:val="nil"/>
              <w:left w:val="nil"/>
              <w:bottom w:val="single" w:sz="4" w:space="0" w:color="auto"/>
              <w:right w:val="single" w:sz="8" w:space="0" w:color="auto"/>
            </w:tcBorders>
            <w:shd w:val="clear" w:color="000000" w:fill="BFBFBF"/>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c>
          <w:tcPr>
            <w:tcW w:w="1177" w:type="pct"/>
            <w:tcBorders>
              <w:top w:val="nil"/>
              <w:left w:val="single" w:sz="8" w:space="0" w:color="auto"/>
              <w:bottom w:val="single" w:sz="4" w:space="0" w:color="auto"/>
              <w:right w:val="single" w:sz="8" w:space="0" w:color="auto"/>
            </w:tcBorders>
            <w:shd w:val="clear" w:color="000000" w:fill="BFBFBF"/>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c>
          <w:tcPr>
            <w:tcW w:w="1178" w:type="pct"/>
            <w:tcBorders>
              <w:top w:val="nil"/>
              <w:left w:val="single" w:sz="8" w:space="0" w:color="auto"/>
              <w:bottom w:val="single" w:sz="4" w:space="0" w:color="auto"/>
              <w:right w:val="single" w:sz="8" w:space="0" w:color="auto"/>
            </w:tcBorders>
            <w:shd w:val="clear" w:color="000000" w:fill="BFBFBF"/>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r>
      <w:tr w:rsidR="007336AA" w:rsidRPr="00F53F14" w:rsidTr="00D5285D">
        <w:trPr>
          <w:trHeight w:val="20"/>
        </w:trPr>
        <w:tc>
          <w:tcPr>
            <w:tcW w:w="1468" w:type="pct"/>
            <w:tcBorders>
              <w:top w:val="nil"/>
              <w:left w:val="single" w:sz="4" w:space="0" w:color="auto"/>
              <w:bottom w:val="single" w:sz="4" w:space="0" w:color="auto"/>
              <w:right w:val="nil"/>
            </w:tcBorders>
            <w:shd w:val="clear" w:color="000000" w:fill="FFFFFF"/>
            <w:noWrap/>
            <w:vAlign w:val="bottom"/>
            <w:hideMark/>
          </w:tcPr>
          <w:p w:rsidR="007336AA" w:rsidRPr="00267DBF" w:rsidRDefault="007336AA" w:rsidP="00D5285D">
            <w:pPr>
              <w:rPr>
                <w:rFonts w:ascii="Arial" w:eastAsia="Times New Roman" w:hAnsi="Arial" w:cs="Arial"/>
                <w:color w:val="000000"/>
                <w:sz w:val="16"/>
                <w:szCs w:val="16"/>
              </w:rPr>
            </w:pPr>
            <w:r w:rsidRPr="00267DBF">
              <w:rPr>
                <w:rFonts w:ascii="Arial" w:eastAsia="Times New Roman" w:hAnsi="Arial" w:cs="Arial"/>
                <w:i/>
                <w:iCs/>
                <w:color w:val="000000"/>
                <w:sz w:val="16"/>
                <w:szCs w:val="16"/>
              </w:rPr>
              <w:t>N</w:t>
            </w:r>
            <w:r w:rsidRPr="00267DBF">
              <w:rPr>
                <w:rFonts w:ascii="Arial" w:eastAsia="Times New Roman" w:hAnsi="Arial" w:cs="Arial"/>
                <w:color w:val="000000"/>
                <w:sz w:val="16"/>
                <w:szCs w:val="16"/>
              </w:rPr>
              <w:t>-arachidonoyl taurine</w:t>
            </w:r>
          </w:p>
        </w:tc>
        <w:tc>
          <w:tcPr>
            <w:tcW w:w="1177" w:type="pct"/>
            <w:tcBorders>
              <w:top w:val="nil"/>
              <w:left w:val="single" w:sz="8" w:space="0" w:color="auto"/>
              <w:bottom w:val="single" w:sz="4" w:space="0" w:color="auto"/>
              <w:right w:val="single" w:sz="8" w:space="0" w:color="auto"/>
            </w:tcBorders>
            <w:shd w:val="clear" w:color="auto" w:fill="auto"/>
            <w:noWrap/>
            <w:vAlign w:val="bottom"/>
            <w:hideMark/>
          </w:tcPr>
          <w:p w:rsidR="007336AA" w:rsidRPr="00F53F14" w:rsidRDefault="007336AA" w:rsidP="00D5285D">
            <w:pPr>
              <w:jc w:val="cente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c>
          <w:tcPr>
            <w:tcW w:w="1177" w:type="pct"/>
            <w:tcBorders>
              <w:top w:val="nil"/>
              <w:left w:val="single" w:sz="8" w:space="0" w:color="auto"/>
              <w:bottom w:val="single" w:sz="4" w:space="0" w:color="auto"/>
              <w:right w:val="single" w:sz="8" w:space="0" w:color="auto"/>
            </w:tcBorders>
            <w:shd w:val="clear" w:color="000000" w:fill="F79646"/>
            <w:noWrap/>
            <w:vAlign w:val="bottom"/>
            <w:hideMark/>
          </w:tcPr>
          <w:p w:rsidR="007336AA" w:rsidRPr="00F53F14" w:rsidRDefault="007336AA" w:rsidP="00D5285D">
            <w:pPr>
              <w:jc w:val="cente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w:t>
            </w:r>
          </w:p>
        </w:tc>
        <w:tc>
          <w:tcPr>
            <w:tcW w:w="1178" w:type="pct"/>
            <w:tcBorders>
              <w:top w:val="nil"/>
              <w:left w:val="single" w:sz="8" w:space="0" w:color="auto"/>
              <w:bottom w:val="single" w:sz="4" w:space="0" w:color="auto"/>
              <w:right w:val="single" w:sz="8" w:space="0" w:color="auto"/>
            </w:tcBorders>
            <w:shd w:val="clear" w:color="000000" w:fill="F79646"/>
            <w:noWrap/>
            <w:vAlign w:val="bottom"/>
            <w:hideMark/>
          </w:tcPr>
          <w:p w:rsidR="007336AA" w:rsidRPr="00F53F14" w:rsidRDefault="007336AA" w:rsidP="00D5285D">
            <w:pPr>
              <w:jc w:val="cente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w:t>
            </w:r>
          </w:p>
        </w:tc>
      </w:tr>
      <w:tr w:rsidR="007336AA" w:rsidRPr="00F53F14" w:rsidTr="00D5285D">
        <w:trPr>
          <w:trHeight w:val="20"/>
        </w:trPr>
        <w:tc>
          <w:tcPr>
            <w:tcW w:w="1468" w:type="pct"/>
            <w:tcBorders>
              <w:top w:val="nil"/>
              <w:left w:val="single" w:sz="4" w:space="0" w:color="auto"/>
              <w:bottom w:val="single" w:sz="4" w:space="0" w:color="auto"/>
              <w:right w:val="nil"/>
            </w:tcBorders>
            <w:shd w:val="clear" w:color="000000" w:fill="BFBFBF"/>
            <w:noWrap/>
            <w:vAlign w:val="bottom"/>
            <w:hideMark/>
          </w:tcPr>
          <w:p w:rsidR="007336AA" w:rsidRPr="00267DBF" w:rsidRDefault="007336AA" w:rsidP="00D5285D">
            <w:pPr>
              <w:jc w:val="center"/>
              <w:rPr>
                <w:rFonts w:ascii="Arial" w:eastAsia="Times New Roman" w:hAnsi="Arial" w:cs="Arial"/>
                <w:b/>
                <w:bCs/>
                <w:color w:val="000000"/>
                <w:sz w:val="16"/>
                <w:szCs w:val="16"/>
              </w:rPr>
            </w:pPr>
            <w:r w:rsidRPr="00267DBF">
              <w:rPr>
                <w:rFonts w:ascii="Arial" w:eastAsia="Times New Roman" w:hAnsi="Arial" w:cs="Arial"/>
                <w:b/>
                <w:bCs/>
                <w:i/>
                <w:iCs/>
                <w:color w:val="000000"/>
                <w:sz w:val="16"/>
                <w:szCs w:val="16"/>
              </w:rPr>
              <w:t>N</w:t>
            </w:r>
            <w:r w:rsidRPr="00267DBF">
              <w:rPr>
                <w:rFonts w:ascii="Arial" w:eastAsia="Times New Roman" w:hAnsi="Arial" w:cs="Arial"/>
                <w:b/>
                <w:bCs/>
                <w:color w:val="000000"/>
                <w:sz w:val="16"/>
                <w:szCs w:val="16"/>
              </w:rPr>
              <w:t>-acyl tryptophan</w:t>
            </w:r>
          </w:p>
        </w:tc>
        <w:tc>
          <w:tcPr>
            <w:tcW w:w="1177" w:type="pct"/>
            <w:tcBorders>
              <w:top w:val="nil"/>
              <w:left w:val="single" w:sz="8" w:space="0" w:color="auto"/>
              <w:bottom w:val="single" w:sz="4" w:space="0" w:color="auto"/>
              <w:right w:val="single" w:sz="8" w:space="0" w:color="auto"/>
            </w:tcBorders>
            <w:shd w:val="clear" w:color="000000" w:fill="BFBFBF"/>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c>
          <w:tcPr>
            <w:tcW w:w="1177" w:type="pct"/>
            <w:tcBorders>
              <w:top w:val="nil"/>
              <w:left w:val="single" w:sz="8" w:space="0" w:color="auto"/>
              <w:bottom w:val="single" w:sz="4" w:space="0" w:color="auto"/>
              <w:right w:val="single" w:sz="8" w:space="0" w:color="auto"/>
            </w:tcBorders>
            <w:shd w:val="clear" w:color="000000" w:fill="BFBFBF"/>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c>
          <w:tcPr>
            <w:tcW w:w="1178" w:type="pct"/>
            <w:tcBorders>
              <w:top w:val="nil"/>
              <w:left w:val="single" w:sz="8" w:space="0" w:color="auto"/>
              <w:bottom w:val="single" w:sz="4" w:space="0" w:color="auto"/>
              <w:right w:val="single" w:sz="8" w:space="0" w:color="auto"/>
            </w:tcBorders>
            <w:shd w:val="clear" w:color="000000" w:fill="BFBFBF"/>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r>
      <w:tr w:rsidR="007336AA" w:rsidRPr="00F53F14" w:rsidTr="00D5285D">
        <w:trPr>
          <w:trHeight w:val="20"/>
        </w:trPr>
        <w:tc>
          <w:tcPr>
            <w:tcW w:w="1468" w:type="pct"/>
            <w:tcBorders>
              <w:top w:val="nil"/>
              <w:left w:val="single" w:sz="4" w:space="0" w:color="auto"/>
              <w:bottom w:val="nil"/>
              <w:right w:val="nil"/>
            </w:tcBorders>
            <w:shd w:val="clear" w:color="000000" w:fill="FFFFFF"/>
            <w:noWrap/>
            <w:vAlign w:val="bottom"/>
            <w:hideMark/>
          </w:tcPr>
          <w:p w:rsidR="007336AA" w:rsidRPr="00267DBF" w:rsidRDefault="007336AA" w:rsidP="00D5285D">
            <w:pPr>
              <w:rPr>
                <w:rFonts w:ascii="Arial" w:eastAsia="Times New Roman" w:hAnsi="Arial" w:cs="Arial"/>
                <w:color w:val="000000"/>
                <w:sz w:val="16"/>
                <w:szCs w:val="16"/>
              </w:rPr>
            </w:pPr>
            <w:r w:rsidRPr="00267DBF">
              <w:rPr>
                <w:rFonts w:ascii="Arial" w:eastAsia="Times New Roman" w:hAnsi="Arial" w:cs="Arial"/>
                <w:i/>
                <w:iCs/>
                <w:color w:val="000000"/>
                <w:sz w:val="16"/>
                <w:szCs w:val="16"/>
              </w:rPr>
              <w:t>N</w:t>
            </w:r>
            <w:r w:rsidRPr="00267DBF">
              <w:rPr>
                <w:rFonts w:ascii="Arial" w:eastAsia="Times New Roman" w:hAnsi="Arial" w:cs="Arial"/>
                <w:color w:val="000000"/>
                <w:sz w:val="16"/>
                <w:szCs w:val="16"/>
              </w:rPr>
              <w:t>-oleoyl tryptophan</w:t>
            </w:r>
          </w:p>
        </w:tc>
        <w:tc>
          <w:tcPr>
            <w:tcW w:w="1177" w:type="pct"/>
            <w:tcBorders>
              <w:top w:val="nil"/>
              <w:left w:val="single" w:sz="8" w:space="0" w:color="auto"/>
              <w:bottom w:val="single" w:sz="4" w:space="0" w:color="auto"/>
              <w:right w:val="single" w:sz="8" w:space="0" w:color="auto"/>
            </w:tcBorders>
            <w:shd w:val="clear" w:color="000000" w:fill="FABF8F"/>
            <w:noWrap/>
            <w:vAlign w:val="bottom"/>
            <w:hideMark/>
          </w:tcPr>
          <w:p w:rsidR="007336AA" w:rsidRPr="00F53F14" w:rsidRDefault="007336AA" w:rsidP="00D5285D">
            <w:pPr>
              <w:jc w:val="cente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w:t>
            </w:r>
          </w:p>
        </w:tc>
        <w:tc>
          <w:tcPr>
            <w:tcW w:w="1177" w:type="pct"/>
            <w:tcBorders>
              <w:top w:val="nil"/>
              <w:left w:val="single" w:sz="8" w:space="0" w:color="auto"/>
              <w:bottom w:val="single" w:sz="4" w:space="0" w:color="auto"/>
              <w:right w:val="single" w:sz="8" w:space="0" w:color="auto"/>
            </w:tcBorders>
            <w:shd w:val="clear" w:color="auto" w:fill="auto"/>
            <w:noWrap/>
            <w:vAlign w:val="center"/>
            <w:hideMark/>
          </w:tcPr>
          <w:p w:rsidR="007336AA" w:rsidRPr="00F53F14" w:rsidRDefault="007336AA" w:rsidP="00D5285D">
            <w:pPr>
              <w:jc w:val="cente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BDL</w:t>
            </w:r>
          </w:p>
        </w:tc>
        <w:tc>
          <w:tcPr>
            <w:tcW w:w="1178" w:type="pct"/>
            <w:tcBorders>
              <w:top w:val="nil"/>
              <w:left w:val="single" w:sz="8" w:space="0" w:color="auto"/>
              <w:bottom w:val="single" w:sz="4" w:space="0" w:color="auto"/>
              <w:right w:val="single" w:sz="8" w:space="0" w:color="auto"/>
            </w:tcBorders>
            <w:shd w:val="clear" w:color="auto" w:fill="auto"/>
            <w:noWrap/>
            <w:vAlign w:val="center"/>
            <w:hideMark/>
          </w:tcPr>
          <w:p w:rsidR="007336AA" w:rsidRPr="00F53F14" w:rsidRDefault="007336AA" w:rsidP="00D5285D">
            <w:pPr>
              <w:jc w:val="cente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BDL</w:t>
            </w:r>
          </w:p>
        </w:tc>
      </w:tr>
      <w:tr w:rsidR="007336AA" w:rsidRPr="00F53F14" w:rsidTr="00D5285D">
        <w:trPr>
          <w:trHeight w:val="20"/>
        </w:trPr>
        <w:tc>
          <w:tcPr>
            <w:tcW w:w="1468" w:type="pct"/>
            <w:tcBorders>
              <w:top w:val="single" w:sz="4" w:space="0" w:color="auto"/>
              <w:left w:val="single" w:sz="4" w:space="0" w:color="auto"/>
              <w:bottom w:val="single" w:sz="4" w:space="0" w:color="auto"/>
              <w:right w:val="single" w:sz="8" w:space="0" w:color="auto"/>
            </w:tcBorders>
            <w:shd w:val="clear" w:color="000000" w:fill="BFBFBF"/>
            <w:noWrap/>
            <w:vAlign w:val="bottom"/>
            <w:hideMark/>
          </w:tcPr>
          <w:p w:rsidR="007336AA" w:rsidRPr="00267DBF" w:rsidRDefault="007336AA" w:rsidP="00D5285D">
            <w:pPr>
              <w:jc w:val="center"/>
              <w:rPr>
                <w:rFonts w:ascii="Arial" w:eastAsia="Times New Roman" w:hAnsi="Arial" w:cs="Arial"/>
                <w:b/>
                <w:bCs/>
                <w:color w:val="000000"/>
                <w:sz w:val="16"/>
                <w:szCs w:val="16"/>
              </w:rPr>
            </w:pPr>
            <w:r w:rsidRPr="00267DBF">
              <w:rPr>
                <w:rFonts w:ascii="Arial" w:eastAsia="Times New Roman" w:hAnsi="Arial" w:cs="Arial"/>
                <w:b/>
                <w:bCs/>
                <w:i/>
                <w:iCs/>
                <w:color w:val="000000"/>
                <w:sz w:val="16"/>
                <w:szCs w:val="16"/>
              </w:rPr>
              <w:t>N</w:t>
            </w:r>
            <w:r w:rsidRPr="00267DBF">
              <w:rPr>
                <w:rFonts w:ascii="Arial" w:eastAsia="Times New Roman" w:hAnsi="Arial" w:cs="Arial"/>
                <w:b/>
                <w:bCs/>
                <w:color w:val="000000"/>
                <w:sz w:val="16"/>
                <w:szCs w:val="16"/>
              </w:rPr>
              <w:t>-acyl tyrosine</w:t>
            </w:r>
          </w:p>
        </w:tc>
        <w:tc>
          <w:tcPr>
            <w:tcW w:w="1177" w:type="pct"/>
            <w:tcBorders>
              <w:top w:val="nil"/>
              <w:left w:val="nil"/>
              <w:bottom w:val="single" w:sz="4" w:space="0" w:color="auto"/>
              <w:right w:val="single" w:sz="8" w:space="0" w:color="auto"/>
            </w:tcBorders>
            <w:shd w:val="clear" w:color="000000" w:fill="BFBFBF"/>
            <w:noWrap/>
            <w:vAlign w:val="bottom"/>
            <w:hideMark/>
          </w:tcPr>
          <w:p w:rsidR="007336AA" w:rsidRPr="00F53F14" w:rsidRDefault="007336AA" w:rsidP="00D5285D">
            <w:pPr>
              <w:jc w:val="cente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c>
          <w:tcPr>
            <w:tcW w:w="1177" w:type="pct"/>
            <w:tcBorders>
              <w:top w:val="nil"/>
              <w:left w:val="single" w:sz="8" w:space="0" w:color="auto"/>
              <w:bottom w:val="single" w:sz="4" w:space="0" w:color="auto"/>
              <w:right w:val="single" w:sz="8" w:space="0" w:color="auto"/>
            </w:tcBorders>
            <w:shd w:val="clear" w:color="000000" w:fill="BFBFBF"/>
            <w:noWrap/>
            <w:vAlign w:val="bottom"/>
            <w:hideMark/>
          </w:tcPr>
          <w:p w:rsidR="007336AA" w:rsidRPr="00F53F14" w:rsidRDefault="007336AA" w:rsidP="00D5285D">
            <w:pPr>
              <w:jc w:val="cente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c>
          <w:tcPr>
            <w:tcW w:w="1178" w:type="pct"/>
            <w:tcBorders>
              <w:top w:val="nil"/>
              <w:left w:val="single" w:sz="8" w:space="0" w:color="auto"/>
              <w:bottom w:val="single" w:sz="4" w:space="0" w:color="auto"/>
              <w:right w:val="single" w:sz="8" w:space="0" w:color="auto"/>
            </w:tcBorders>
            <w:shd w:val="clear" w:color="000000" w:fill="BFBFBF"/>
            <w:noWrap/>
            <w:vAlign w:val="bottom"/>
            <w:hideMark/>
          </w:tcPr>
          <w:p w:rsidR="007336AA" w:rsidRPr="00F53F14" w:rsidRDefault="007336AA" w:rsidP="00D5285D">
            <w:pPr>
              <w:jc w:val="cente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r>
      <w:tr w:rsidR="007336AA" w:rsidRPr="00F53F14" w:rsidTr="00D5285D">
        <w:trPr>
          <w:trHeight w:val="20"/>
        </w:trPr>
        <w:tc>
          <w:tcPr>
            <w:tcW w:w="1468" w:type="pct"/>
            <w:tcBorders>
              <w:top w:val="nil"/>
              <w:left w:val="single" w:sz="4" w:space="0" w:color="auto"/>
              <w:bottom w:val="nil"/>
              <w:right w:val="nil"/>
            </w:tcBorders>
            <w:shd w:val="clear" w:color="000000" w:fill="FFFFFF"/>
            <w:noWrap/>
            <w:vAlign w:val="bottom"/>
            <w:hideMark/>
          </w:tcPr>
          <w:p w:rsidR="007336AA" w:rsidRPr="00267DBF" w:rsidRDefault="007336AA" w:rsidP="00D5285D">
            <w:pPr>
              <w:rPr>
                <w:rFonts w:ascii="Arial" w:eastAsia="Times New Roman" w:hAnsi="Arial" w:cs="Arial"/>
                <w:color w:val="000000"/>
                <w:sz w:val="16"/>
                <w:szCs w:val="16"/>
              </w:rPr>
            </w:pPr>
            <w:r w:rsidRPr="00267DBF">
              <w:rPr>
                <w:rFonts w:ascii="Arial" w:eastAsia="Times New Roman" w:hAnsi="Arial" w:cs="Arial"/>
                <w:i/>
                <w:iCs/>
                <w:color w:val="000000"/>
                <w:sz w:val="16"/>
                <w:szCs w:val="16"/>
              </w:rPr>
              <w:t>N</w:t>
            </w:r>
            <w:r w:rsidRPr="00267DBF">
              <w:rPr>
                <w:rFonts w:ascii="Arial" w:eastAsia="Times New Roman" w:hAnsi="Arial" w:cs="Arial"/>
                <w:color w:val="000000"/>
                <w:sz w:val="16"/>
                <w:szCs w:val="16"/>
              </w:rPr>
              <w:t>-palmitoyl tyrosine</w:t>
            </w:r>
          </w:p>
        </w:tc>
        <w:tc>
          <w:tcPr>
            <w:tcW w:w="1177" w:type="pct"/>
            <w:tcBorders>
              <w:top w:val="nil"/>
              <w:left w:val="single" w:sz="8" w:space="0" w:color="auto"/>
              <w:bottom w:val="single" w:sz="4" w:space="0" w:color="auto"/>
              <w:right w:val="single" w:sz="8" w:space="0" w:color="auto"/>
            </w:tcBorders>
            <w:shd w:val="clear" w:color="auto" w:fill="auto"/>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c>
          <w:tcPr>
            <w:tcW w:w="1177" w:type="pct"/>
            <w:tcBorders>
              <w:top w:val="nil"/>
              <w:left w:val="single" w:sz="8" w:space="0" w:color="auto"/>
              <w:bottom w:val="single" w:sz="4" w:space="0" w:color="auto"/>
              <w:right w:val="single" w:sz="8" w:space="0" w:color="auto"/>
            </w:tcBorders>
            <w:shd w:val="clear" w:color="000000" w:fill="C4D79B"/>
            <w:noWrap/>
            <w:vAlign w:val="bottom"/>
            <w:hideMark/>
          </w:tcPr>
          <w:p w:rsidR="007336AA" w:rsidRPr="00F53F14" w:rsidRDefault="007336AA" w:rsidP="00D5285D">
            <w:pPr>
              <w:jc w:val="center"/>
              <w:rPr>
                <w:rFonts w:ascii="Calibri" w:eastAsia="Times New Roman" w:hAnsi="Calibri" w:cs="Times New Roman"/>
                <w:color w:val="000000"/>
                <w:sz w:val="16"/>
              </w:rPr>
            </w:pPr>
            <w:r w:rsidRPr="00F53F14">
              <w:rPr>
                <w:rFonts w:ascii="Calibri" w:eastAsia="Times New Roman" w:hAnsi="Calibri" w:cs="Times New Roman"/>
                <w:color w:val="000000"/>
                <w:sz w:val="16"/>
              </w:rPr>
              <w:t>↑</w:t>
            </w:r>
          </w:p>
        </w:tc>
        <w:tc>
          <w:tcPr>
            <w:tcW w:w="1178" w:type="pct"/>
            <w:tcBorders>
              <w:top w:val="nil"/>
              <w:left w:val="single" w:sz="8" w:space="0" w:color="auto"/>
              <w:bottom w:val="single" w:sz="4" w:space="0" w:color="auto"/>
              <w:right w:val="single" w:sz="8" w:space="0" w:color="auto"/>
            </w:tcBorders>
            <w:shd w:val="clear" w:color="auto" w:fill="auto"/>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r>
      <w:tr w:rsidR="007336AA" w:rsidRPr="00F53F14" w:rsidTr="00D5285D">
        <w:trPr>
          <w:trHeight w:val="20"/>
        </w:trPr>
        <w:tc>
          <w:tcPr>
            <w:tcW w:w="1468" w:type="pct"/>
            <w:tcBorders>
              <w:top w:val="nil"/>
              <w:left w:val="single" w:sz="4" w:space="0" w:color="auto"/>
              <w:bottom w:val="nil"/>
              <w:right w:val="nil"/>
            </w:tcBorders>
            <w:shd w:val="clear" w:color="000000" w:fill="FFFFFF"/>
            <w:noWrap/>
            <w:vAlign w:val="bottom"/>
            <w:hideMark/>
          </w:tcPr>
          <w:p w:rsidR="007336AA" w:rsidRPr="00267DBF" w:rsidRDefault="007336AA" w:rsidP="00D5285D">
            <w:pPr>
              <w:rPr>
                <w:rFonts w:ascii="Arial" w:eastAsia="Times New Roman" w:hAnsi="Arial" w:cs="Arial"/>
                <w:color w:val="000000"/>
                <w:sz w:val="16"/>
                <w:szCs w:val="16"/>
              </w:rPr>
            </w:pPr>
            <w:r w:rsidRPr="00267DBF">
              <w:rPr>
                <w:rFonts w:ascii="Arial" w:eastAsia="Times New Roman" w:hAnsi="Arial" w:cs="Arial"/>
                <w:i/>
                <w:iCs/>
                <w:color w:val="000000"/>
                <w:sz w:val="16"/>
                <w:szCs w:val="16"/>
              </w:rPr>
              <w:t>N</w:t>
            </w:r>
            <w:r w:rsidRPr="00267DBF">
              <w:rPr>
                <w:rFonts w:ascii="Arial" w:eastAsia="Times New Roman" w:hAnsi="Arial" w:cs="Arial"/>
                <w:color w:val="000000"/>
                <w:sz w:val="16"/>
                <w:szCs w:val="16"/>
              </w:rPr>
              <w:t>-stearoyl tyrosine</w:t>
            </w:r>
          </w:p>
        </w:tc>
        <w:tc>
          <w:tcPr>
            <w:tcW w:w="1177" w:type="pct"/>
            <w:tcBorders>
              <w:top w:val="nil"/>
              <w:left w:val="single" w:sz="8" w:space="0" w:color="auto"/>
              <w:bottom w:val="single" w:sz="4" w:space="0" w:color="auto"/>
              <w:right w:val="single" w:sz="8" w:space="0" w:color="auto"/>
            </w:tcBorders>
            <w:shd w:val="clear" w:color="auto" w:fill="auto"/>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c>
          <w:tcPr>
            <w:tcW w:w="1177" w:type="pct"/>
            <w:tcBorders>
              <w:top w:val="nil"/>
              <w:left w:val="single" w:sz="8" w:space="0" w:color="auto"/>
              <w:bottom w:val="single" w:sz="4" w:space="0" w:color="auto"/>
              <w:right w:val="single" w:sz="8" w:space="0" w:color="auto"/>
            </w:tcBorders>
            <w:shd w:val="clear" w:color="000000" w:fill="92D050"/>
            <w:noWrap/>
            <w:vAlign w:val="bottom"/>
            <w:hideMark/>
          </w:tcPr>
          <w:p w:rsidR="007336AA" w:rsidRPr="00F53F14" w:rsidRDefault="007336AA" w:rsidP="00D5285D">
            <w:pPr>
              <w:jc w:val="center"/>
              <w:rPr>
                <w:rFonts w:ascii="Calibri" w:eastAsia="Times New Roman" w:hAnsi="Calibri" w:cs="Times New Roman"/>
                <w:color w:val="000000"/>
                <w:sz w:val="16"/>
              </w:rPr>
            </w:pPr>
            <w:r w:rsidRPr="00F53F14">
              <w:rPr>
                <w:rFonts w:ascii="Calibri" w:eastAsia="Times New Roman" w:hAnsi="Calibri" w:cs="Times New Roman"/>
                <w:color w:val="000000"/>
                <w:sz w:val="16"/>
              </w:rPr>
              <w:t>↑</w:t>
            </w:r>
          </w:p>
        </w:tc>
        <w:tc>
          <w:tcPr>
            <w:tcW w:w="1178" w:type="pct"/>
            <w:tcBorders>
              <w:top w:val="nil"/>
              <w:left w:val="single" w:sz="8" w:space="0" w:color="auto"/>
              <w:bottom w:val="single" w:sz="4" w:space="0" w:color="auto"/>
              <w:right w:val="single" w:sz="8" w:space="0" w:color="auto"/>
            </w:tcBorders>
            <w:shd w:val="clear" w:color="auto" w:fill="auto"/>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r>
      <w:tr w:rsidR="007336AA" w:rsidRPr="00F53F14" w:rsidTr="00D5285D">
        <w:trPr>
          <w:trHeight w:val="20"/>
        </w:trPr>
        <w:tc>
          <w:tcPr>
            <w:tcW w:w="1468" w:type="pct"/>
            <w:tcBorders>
              <w:top w:val="nil"/>
              <w:left w:val="single" w:sz="4" w:space="0" w:color="auto"/>
              <w:bottom w:val="nil"/>
              <w:right w:val="nil"/>
            </w:tcBorders>
            <w:shd w:val="clear" w:color="000000" w:fill="FFFFFF"/>
            <w:noWrap/>
            <w:vAlign w:val="bottom"/>
            <w:hideMark/>
          </w:tcPr>
          <w:p w:rsidR="007336AA" w:rsidRPr="00267DBF" w:rsidRDefault="007336AA" w:rsidP="00D5285D">
            <w:pPr>
              <w:rPr>
                <w:rFonts w:ascii="Arial" w:eastAsia="Times New Roman" w:hAnsi="Arial" w:cs="Arial"/>
                <w:color w:val="000000"/>
                <w:sz w:val="16"/>
                <w:szCs w:val="16"/>
              </w:rPr>
            </w:pPr>
            <w:r w:rsidRPr="00267DBF">
              <w:rPr>
                <w:rFonts w:ascii="Arial" w:eastAsia="Times New Roman" w:hAnsi="Arial" w:cs="Arial"/>
                <w:i/>
                <w:iCs/>
                <w:color w:val="000000"/>
                <w:sz w:val="16"/>
                <w:szCs w:val="16"/>
              </w:rPr>
              <w:t>N</w:t>
            </w:r>
            <w:r w:rsidRPr="00267DBF">
              <w:rPr>
                <w:rFonts w:ascii="Arial" w:eastAsia="Times New Roman" w:hAnsi="Arial" w:cs="Arial"/>
                <w:color w:val="000000"/>
                <w:sz w:val="16"/>
                <w:szCs w:val="16"/>
              </w:rPr>
              <w:t>-arachidonoyl tyrosine</w:t>
            </w:r>
          </w:p>
        </w:tc>
        <w:tc>
          <w:tcPr>
            <w:tcW w:w="1177" w:type="pct"/>
            <w:tcBorders>
              <w:top w:val="nil"/>
              <w:left w:val="single" w:sz="8" w:space="0" w:color="auto"/>
              <w:bottom w:val="single" w:sz="4" w:space="0" w:color="auto"/>
              <w:right w:val="single" w:sz="8" w:space="0" w:color="auto"/>
            </w:tcBorders>
            <w:shd w:val="clear" w:color="auto" w:fill="auto"/>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c>
          <w:tcPr>
            <w:tcW w:w="1177" w:type="pct"/>
            <w:tcBorders>
              <w:top w:val="nil"/>
              <w:left w:val="single" w:sz="8" w:space="0" w:color="auto"/>
              <w:bottom w:val="single" w:sz="4" w:space="0" w:color="auto"/>
              <w:right w:val="single" w:sz="8" w:space="0" w:color="auto"/>
            </w:tcBorders>
            <w:shd w:val="clear" w:color="auto" w:fill="auto"/>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c>
          <w:tcPr>
            <w:tcW w:w="1178" w:type="pct"/>
            <w:tcBorders>
              <w:top w:val="nil"/>
              <w:left w:val="single" w:sz="8" w:space="0" w:color="auto"/>
              <w:bottom w:val="single" w:sz="4" w:space="0" w:color="auto"/>
              <w:right w:val="single" w:sz="8" w:space="0" w:color="auto"/>
            </w:tcBorders>
            <w:shd w:val="clear" w:color="000000" w:fill="F79646"/>
            <w:noWrap/>
            <w:vAlign w:val="bottom"/>
            <w:hideMark/>
          </w:tcPr>
          <w:p w:rsidR="007336AA" w:rsidRPr="00F53F14" w:rsidRDefault="007336AA" w:rsidP="00D5285D">
            <w:pPr>
              <w:jc w:val="cente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w:t>
            </w:r>
          </w:p>
        </w:tc>
      </w:tr>
      <w:tr w:rsidR="007336AA" w:rsidRPr="00F53F14" w:rsidTr="00D5285D">
        <w:trPr>
          <w:trHeight w:val="20"/>
        </w:trPr>
        <w:tc>
          <w:tcPr>
            <w:tcW w:w="1468" w:type="pct"/>
            <w:tcBorders>
              <w:top w:val="single" w:sz="4" w:space="0" w:color="auto"/>
              <w:left w:val="single" w:sz="4" w:space="0" w:color="auto"/>
              <w:bottom w:val="single" w:sz="4" w:space="0" w:color="auto"/>
              <w:right w:val="single" w:sz="8" w:space="0" w:color="auto"/>
            </w:tcBorders>
            <w:shd w:val="clear" w:color="000000" w:fill="BFBFBF"/>
            <w:noWrap/>
            <w:vAlign w:val="bottom"/>
            <w:hideMark/>
          </w:tcPr>
          <w:p w:rsidR="007336AA" w:rsidRPr="00267DBF" w:rsidRDefault="007336AA" w:rsidP="00D5285D">
            <w:pPr>
              <w:jc w:val="center"/>
              <w:rPr>
                <w:rFonts w:ascii="Arial" w:eastAsia="Times New Roman" w:hAnsi="Arial" w:cs="Arial"/>
                <w:b/>
                <w:bCs/>
                <w:color w:val="000000"/>
                <w:sz w:val="16"/>
                <w:szCs w:val="16"/>
              </w:rPr>
            </w:pPr>
            <w:r w:rsidRPr="00267DBF">
              <w:rPr>
                <w:rFonts w:ascii="Arial" w:eastAsia="Times New Roman" w:hAnsi="Arial" w:cs="Arial"/>
                <w:b/>
                <w:bCs/>
                <w:i/>
                <w:iCs/>
                <w:color w:val="000000"/>
                <w:sz w:val="16"/>
                <w:szCs w:val="16"/>
              </w:rPr>
              <w:t>N</w:t>
            </w:r>
            <w:r w:rsidRPr="00267DBF">
              <w:rPr>
                <w:rFonts w:ascii="Arial" w:eastAsia="Times New Roman" w:hAnsi="Arial" w:cs="Arial"/>
                <w:b/>
                <w:bCs/>
                <w:color w:val="000000"/>
                <w:sz w:val="16"/>
                <w:szCs w:val="16"/>
              </w:rPr>
              <w:t>-acyl valine</w:t>
            </w:r>
          </w:p>
        </w:tc>
        <w:tc>
          <w:tcPr>
            <w:tcW w:w="1177" w:type="pct"/>
            <w:tcBorders>
              <w:top w:val="nil"/>
              <w:left w:val="nil"/>
              <w:bottom w:val="single" w:sz="4" w:space="0" w:color="auto"/>
              <w:right w:val="single" w:sz="8" w:space="0" w:color="auto"/>
            </w:tcBorders>
            <w:shd w:val="clear" w:color="000000" w:fill="BFBFBF"/>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c>
          <w:tcPr>
            <w:tcW w:w="1177" w:type="pct"/>
            <w:tcBorders>
              <w:top w:val="nil"/>
              <w:left w:val="single" w:sz="8" w:space="0" w:color="auto"/>
              <w:bottom w:val="single" w:sz="4" w:space="0" w:color="auto"/>
              <w:right w:val="single" w:sz="8" w:space="0" w:color="auto"/>
            </w:tcBorders>
            <w:shd w:val="clear" w:color="000000" w:fill="BFBFBF"/>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c>
          <w:tcPr>
            <w:tcW w:w="1178" w:type="pct"/>
            <w:tcBorders>
              <w:top w:val="nil"/>
              <w:left w:val="single" w:sz="8" w:space="0" w:color="auto"/>
              <w:bottom w:val="single" w:sz="4" w:space="0" w:color="auto"/>
              <w:right w:val="single" w:sz="8" w:space="0" w:color="auto"/>
            </w:tcBorders>
            <w:shd w:val="clear" w:color="000000" w:fill="BFBFBF"/>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r>
      <w:tr w:rsidR="007336AA" w:rsidRPr="00F53F14" w:rsidTr="00D5285D">
        <w:trPr>
          <w:trHeight w:val="20"/>
        </w:trPr>
        <w:tc>
          <w:tcPr>
            <w:tcW w:w="1468" w:type="pct"/>
            <w:tcBorders>
              <w:top w:val="nil"/>
              <w:left w:val="single" w:sz="4" w:space="0" w:color="auto"/>
              <w:bottom w:val="nil"/>
              <w:right w:val="nil"/>
            </w:tcBorders>
            <w:shd w:val="clear" w:color="000000" w:fill="FFFFFF"/>
            <w:noWrap/>
            <w:vAlign w:val="bottom"/>
            <w:hideMark/>
          </w:tcPr>
          <w:p w:rsidR="007336AA" w:rsidRPr="00267DBF" w:rsidRDefault="007336AA" w:rsidP="00D5285D">
            <w:pPr>
              <w:rPr>
                <w:rFonts w:ascii="Arial" w:eastAsia="Times New Roman" w:hAnsi="Arial" w:cs="Arial"/>
                <w:color w:val="000000"/>
                <w:sz w:val="16"/>
                <w:szCs w:val="16"/>
              </w:rPr>
            </w:pPr>
            <w:r w:rsidRPr="00267DBF">
              <w:rPr>
                <w:rFonts w:ascii="Arial" w:eastAsia="Times New Roman" w:hAnsi="Arial" w:cs="Arial"/>
                <w:i/>
                <w:iCs/>
                <w:color w:val="000000"/>
                <w:sz w:val="16"/>
                <w:szCs w:val="16"/>
              </w:rPr>
              <w:t>N</w:t>
            </w:r>
            <w:r w:rsidRPr="00267DBF">
              <w:rPr>
                <w:rFonts w:ascii="Arial" w:eastAsia="Times New Roman" w:hAnsi="Arial" w:cs="Arial"/>
                <w:color w:val="000000"/>
                <w:sz w:val="16"/>
                <w:szCs w:val="16"/>
              </w:rPr>
              <w:t>-palmitoyl valine</w:t>
            </w:r>
          </w:p>
        </w:tc>
        <w:tc>
          <w:tcPr>
            <w:tcW w:w="1177" w:type="pct"/>
            <w:tcBorders>
              <w:top w:val="nil"/>
              <w:left w:val="single" w:sz="8" w:space="0" w:color="auto"/>
              <w:bottom w:val="single" w:sz="4" w:space="0" w:color="auto"/>
              <w:right w:val="single" w:sz="8" w:space="0" w:color="auto"/>
            </w:tcBorders>
            <w:shd w:val="clear" w:color="000000" w:fill="92D050"/>
            <w:noWrap/>
            <w:vAlign w:val="bottom"/>
            <w:hideMark/>
          </w:tcPr>
          <w:p w:rsidR="007336AA" w:rsidRPr="00F53F14" w:rsidRDefault="007336AA" w:rsidP="00D5285D">
            <w:pPr>
              <w:jc w:val="center"/>
              <w:rPr>
                <w:rFonts w:ascii="Calibri" w:eastAsia="Times New Roman" w:hAnsi="Calibri" w:cs="Times New Roman"/>
                <w:color w:val="000000"/>
                <w:sz w:val="16"/>
              </w:rPr>
            </w:pPr>
            <w:r w:rsidRPr="00F53F14">
              <w:rPr>
                <w:rFonts w:ascii="Calibri" w:eastAsia="Times New Roman" w:hAnsi="Calibri" w:cs="Times New Roman"/>
                <w:color w:val="000000"/>
                <w:sz w:val="16"/>
              </w:rPr>
              <w:t>↑</w:t>
            </w:r>
          </w:p>
        </w:tc>
        <w:tc>
          <w:tcPr>
            <w:tcW w:w="1177" w:type="pct"/>
            <w:tcBorders>
              <w:top w:val="nil"/>
              <w:left w:val="single" w:sz="8" w:space="0" w:color="auto"/>
              <w:bottom w:val="single" w:sz="4" w:space="0" w:color="auto"/>
              <w:right w:val="single" w:sz="8" w:space="0" w:color="auto"/>
            </w:tcBorders>
            <w:shd w:val="clear" w:color="000000" w:fill="92D050"/>
            <w:noWrap/>
            <w:vAlign w:val="bottom"/>
            <w:hideMark/>
          </w:tcPr>
          <w:p w:rsidR="007336AA" w:rsidRPr="00F53F14" w:rsidRDefault="007336AA" w:rsidP="00D5285D">
            <w:pPr>
              <w:jc w:val="center"/>
              <w:rPr>
                <w:rFonts w:ascii="Calibri" w:eastAsia="Times New Roman" w:hAnsi="Calibri" w:cs="Times New Roman"/>
                <w:color w:val="000000"/>
                <w:sz w:val="16"/>
              </w:rPr>
            </w:pPr>
            <w:r w:rsidRPr="00F53F14">
              <w:rPr>
                <w:rFonts w:ascii="Calibri" w:eastAsia="Times New Roman" w:hAnsi="Calibri" w:cs="Times New Roman"/>
                <w:color w:val="000000"/>
                <w:sz w:val="16"/>
              </w:rPr>
              <w:t>↑↑</w:t>
            </w:r>
          </w:p>
        </w:tc>
        <w:tc>
          <w:tcPr>
            <w:tcW w:w="1178" w:type="pct"/>
            <w:tcBorders>
              <w:top w:val="nil"/>
              <w:left w:val="single" w:sz="8" w:space="0" w:color="auto"/>
              <w:bottom w:val="single" w:sz="4" w:space="0" w:color="auto"/>
              <w:right w:val="single" w:sz="8" w:space="0" w:color="auto"/>
            </w:tcBorders>
            <w:shd w:val="clear" w:color="auto" w:fill="auto"/>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r>
      <w:tr w:rsidR="007336AA" w:rsidRPr="00F53F14" w:rsidTr="00D5285D">
        <w:trPr>
          <w:trHeight w:val="20"/>
        </w:trPr>
        <w:tc>
          <w:tcPr>
            <w:tcW w:w="1468" w:type="pct"/>
            <w:tcBorders>
              <w:top w:val="nil"/>
              <w:left w:val="single" w:sz="4" w:space="0" w:color="auto"/>
              <w:bottom w:val="nil"/>
              <w:right w:val="nil"/>
            </w:tcBorders>
            <w:shd w:val="clear" w:color="000000" w:fill="FFFFFF"/>
            <w:noWrap/>
            <w:vAlign w:val="bottom"/>
            <w:hideMark/>
          </w:tcPr>
          <w:p w:rsidR="007336AA" w:rsidRPr="00267DBF" w:rsidRDefault="007336AA" w:rsidP="00D5285D">
            <w:pPr>
              <w:rPr>
                <w:rFonts w:ascii="Arial" w:eastAsia="Times New Roman" w:hAnsi="Arial" w:cs="Arial"/>
                <w:color w:val="000000"/>
                <w:sz w:val="16"/>
                <w:szCs w:val="16"/>
              </w:rPr>
            </w:pPr>
            <w:r w:rsidRPr="00267DBF">
              <w:rPr>
                <w:rFonts w:ascii="Arial" w:eastAsia="Times New Roman" w:hAnsi="Arial" w:cs="Arial"/>
                <w:i/>
                <w:iCs/>
                <w:color w:val="000000"/>
                <w:sz w:val="16"/>
                <w:szCs w:val="16"/>
              </w:rPr>
              <w:t>N</w:t>
            </w:r>
            <w:r w:rsidRPr="00267DBF">
              <w:rPr>
                <w:rFonts w:ascii="Arial" w:eastAsia="Times New Roman" w:hAnsi="Arial" w:cs="Arial"/>
                <w:color w:val="000000"/>
                <w:sz w:val="16"/>
                <w:szCs w:val="16"/>
              </w:rPr>
              <w:t>- stearoyl valine</w:t>
            </w:r>
          </w:p>
        </w:tc>
        <w:tc>
          <w:tcPr>
            <w:tcW w:w="1177" w:type="pct"/>
            <w:tcBorders>
              <w:top w:val="nil"/>
              <w:left w:val="single" w:sz="8" w:space="0" w:color="auto"/>
              <w:bottom w:val="single" w:sz="4" w:space="0" w:color="auto"/>
              <w:right w:val="single" w:sz="8" w:space="0" w:color="auto"/>
            </w:tcBorders>
            <w:shd w:val="clear" w:color="000000" w:fill="92D050"/>
            <w:noWrap/>
            <w:vAlign w:val="bottom"/>
            <w:hideMark/>
          </w:tcPr>
          <w:p w:rsidR="007336AA" w:rsidRPr="00F53F14" w:rsidRDefault="007336AA" w:rsidP="00D5285D">
            <w:pPr>
              <w:jc w:val="center"/>
              <w:rPr>
                <w:rFonts w:ascii="Calibri" w:eastAsia="Times New Roman" w:hAnsi="Calibri" w:cs="Times New Roman"/>
                <w:color w:val="000000"/>
                <w:sz w:val="16"/>
              </w:rPr>
            </w:pPr>
            <w:r w:rsidRPr="00F53F14">
              <w:rPr>
                <w:rFonts w:ascii="Calibri" w:eastAsia="Times New Roman" w:hAnsi="Calibri" w:cs="Times New Roman"/>
                <w:color w:val="000000"/>
                <w:sz w:val="16"/>
              </w:rPr>
              <w:t>↑↑</w:t>
            </w:r>
          </w:p>
        </w:tc>
        <w:tc>
          <w:tcPr>
            <w:tcW w:w="1177" w:type="pct"/>
            <w:tcBorders>
              <w:top w:val="nil"/>
              <w:left w:val="single" w:sz="8" w:space="0" w:color="auto"/>
              <w:bottom w:val="single" w:sz="4" w:space="0" w:color="auto"/>
              <w:right w:val="single" w:sz="8" w:space="0" w:color="auto"/>
            </w:tcBorders>
            <w:shd w:val="clear" w:color="auto" w:fill="auto"/>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c>
          <w:tcPr>
            <w:tcW w:w="1178" w:type="pct"/>
            <w:tcBorders>
              <w:top w:val="nil"/>
              <w:left w:val="single" w:sz="8" w:space="0" w:color="auto"/>
              <w:bottom w:val="single" w:sz="4" w:space="0" w:color="auto"/>
              <w:right w:val="single" w:sz="8" w:space="0" w:color="auto"/>
            </w:tcBorders>
            <w:shd w:val="clear" w:color="auto" w:fill="auto"/>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r>
      <w:tr w:rsidR="007336AA" w:rsidRPr="00F53F14" w:rsidTr="00D5285D">
        <w:trPr>
          <w:trHeight w:val="20"/>
        </w:trPr>
        <w:tc>
          <w:tcPr>
            <w:tcW w:w="1468" w:type="pct"/>
            <w:tcBorders>
              <w:top w:val="nil"/>
              <w:left w:val="single" w:sz="4" w:space="0" w:color="auto"/>
              <w:bottom w:val="nil"/>
              <w:right w:val="nil"/>
            </w:tcBorders>
            <w:shd w:val="clear" w:color="000000" w:fill="FFFFFF"/>
            <w:noWrap/>
            <w:vAlign w:val="bottom"/>
            <w:hideMark/>
          </w:tcPr>
          <w:p w:rsidR="007336AA" w:rsidRPr="00267DBF" w:rsidRDefault="007336AA" w:rsidP="00D5285D">
            <w:pPr>
              <w:rPr>
                <w:rFonts w:ascii="Arial" w:eastAsia="Times New Roman" w:hAnsi="Arial" w:cs="Arial"/>
                <w:color w:val="000000"/>
                <w:sz w:val="16"/>
                <w:szCs w:val="16"/>
              </w:rPr>
            </w:pPr>
            <w:r w:rsidRPr="00267DBF">
              <w:rPr>
                <w:rFonts w:ascii="Arial" w:eastAsia="Times New Roman" w:hAnsi="Arial" w:cs="Arial"/>
                <w:i/>
                <w:iCs/>
                <w:color w:val="000000"/>
                <w:sz w:val="16"/>
                <w:szCs w:val="16"/>
              </w:rPr>
              <w:t>N</w:t>
            </w:r>
            <w:r w:rsidRPr="00267DBF">
              <w:rPr>
                <w:rFonts w:ascii="Arial" w:eastAsia="Times New Roman" w:hAnsi="Arial" w:cs="Arial"/>
                <w:color w:val="000000"/>
                <w:sz w:val="16"/>
                <w:szCs w:val="16"/>
              </w:rPr>
              <w:t>-oleoyl valine</w:t>
            </w:r>
          </w:p>
        </w:tc>
        <w:tc>
          <w:tcPr>
            <w:tcW w:w="1177" w:type="pct"/>
            <w:tcBorders>
              <w:top w:val="nil"/>
              <w:left w:val="single" w:sz="8" w:space="0" w:color="auto"/>
              <w:bottom w:val="single" w:sz="4" w:space="0" w:color="auto"/>
              <w:right w:val="single" w:sz="8" w:space="0" w:color="auto"/>
            </w:tcBorders>
            <w:shd w:val="clear" w:color="000000" w:fill="92D050"/>
            <w:noWrap/>
            <w:vAlign w:val="bottom"/>
            <w:hideMark/>
          </w:tcPr>
          <w:p w:rsidR="007336AA" w:rsidRPr="00F53F14" w:rsidRDefault="007336AA" w:rsidP="00D5285D">
            <w:pPr>
              <w:jc w:val="center"/>
              <w:rPr>
                <w:rFonts w:ascii="Calibri" w:eastAsia="Times New Roman" w:hAnsi="Calibri" w:cs="Times New Roman"/>
                <w:color w:val="000000"/>
                <w:sz w:val="16"/>
              </w:rPr>
            </w:pPr>
            <w:r w:rsidRPr="00F53F14">
              <w:rPr>
                <w:rFonts w:ascii="Calibri" w:eastAsia="Times New Roman" w:hAnsi="Calibri" w:cs="Times New Roman"/>
                <w:color w:val="000000"/>
                <w:sz w:val="16"/>
              </w:rPr>
              <w:t>↑↑</w:t>
            </w:r>
          </w:p>
        </w:tc>
        <w:tc>
          <w:tcPr>
            <w:tcW w:w="1177" w:type="pct"/>
            <w:tcBorders>
              <w:top w:val="nil"/>
              <w:left w:val="single" w:sz="8" w:space="0" w:color="auto"/>
              <w:bottom w:val="single" w:sz="4" w:space="0" w:color="auto"/>
              <w:right w:val="single" w:sz="8" w:space="0" w:color="auto"/>
            </w:tcBorders>
            <w:shd w:val="clear" w:color="000000" w:fill="C4D79B"/>
            <w:noWrap/>
            <w:vAlign w:val="bottom"/>
            <w:hideMark/>
          </w:tcPr>
          <w:p w:rsidR="007336AA" w:rsidRPr="00F53F14" w:rsidRDefault="007336AA" w:rsidP="00D5285D">
            <w:pPr>
              <w:jc w:val="center"/>
              <w:rPr>
                <w:rFonts w:ascii="Calibri" w:eastAsia="Times New Roman" w:hAnsi="Calibri" w:cs="Times New Roman"/>
                <w:color w:val="000000"/>
                <w:sz w:val="16"/>
              </w:rPr>
            </w:pPr>
            <w:r w:rsidRPr="00F53F14">
              <w:rPr>
                <w:rFonts w:ascii="Calibri" w:eastAsia="Times New Roman" w:hAnsi="Calibri" w:cs="Times New Roman"/>
                <w:color w:val="000000"/>
                <w:sz w:val="16"/>
              </w:rPr>
              <w:t>↑</w:t>
            </w:r>
          </w:p>
        </w:tc>
        <w:tc>
          <w:tcPr>
            <w:tcW w:w="1178" w:type="pct"/>
            <w:tcBorders>
              <w:top w:val="nil"/>
              <w:left w:val="single" w:sz="8" w:space="0" w:color="auto"/>
              <w:bottom w:val="single" w:sz="4" w:space="0" w:color="auto"/>
              <w:right w:val="single" w:sz="8" w:space="0" w:color="auto"/>
            </w:tcBorders>
            <w:shd w:val="clear" w:color="auto" w:fill="auto"/>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r>
      <w:tr w:rsidR="007336AA" w:rsidRPr="00F53F14" w:rsidTr="00D5285D">
        <w:trPr>
          <w:trHeight w:val="20"/>
        </w:trPr>
        <w:tc>
          <w:tcPr>
            <w:tcW w:w="1468" w:type="pct"/>
            <w:tcBorders>
              <w:top w:val="single" w:sz="4" w:space="0" w:color="auto"/>
              <w:left w:val="single" w:sz="4" w:space="0" w:color="auto"/>
              <w:bottom w:val="single" w:sz="4" w:space="0" w:color="auto"/>
              <w:right w:val="nil"/>
            </w:tcBorders>
            <w:shd w:val="clear" w:color="000000" w:fill="BFBFBF"/>
            <w:noWrap/>
            <w:vAlign w:val="bottom"/>
            <w:hideMark/>
          </w:tcPr>
          <w:p w:rsidR="007336AA" w:rsidRPr="00267DBF" w:rsidRDefault="007336AA" w:rsidP="00D5285D">
            <w:pPr>
              <w:jc w:val="center"/>
              <w:rPr>
                <w:rFonts w:ascii="Arial" w:eastAsia="Times New Roman" w:hAnsi="Arial" w:cs="Arial"/>
                <w:b/>
                <w:bCs/>
                <w:color w:val="000000"/>
                <w:sz w:val="16"/>
                <w:szCs w:val="16"/>
              </w:rPr>
            </w:pPr>
            <w:r w:rsidRPr="00267DBF">
              <w:rPr>
                <w:rFonts w:ascii="Arial" w:eastAsia="Times New Roman" w:hAnsi="Arial" w:cs="Arial"/>
                <w:b/>
                <w:bCs/>
                <w:color w:val="000000"/>
                <w:sz w:val="16"/>
                <w:szCs w:val="16"/>
              </w:rPr>
              <w:t>2-acyl-</w:t>
            </w:r>
            <w:r w:rsidRPr="00267DBF">
              <w:rPr>
                <w:rFonts w:ascii="Arial" w:eastAsia="Times New Roman" w:hAnsi="Arial" w:cs="Arial"/>
                <w:b/>
                <w:bCs/>
                <w:i/>
                <w:iCs/>
                <w:color w:val="000000"/>
                <w:sz w:val="16"/>
                <w:szCs w:val="16"/>
              </w:rPr>
              <w:t>sn</w:t>
            </w:r>
            <w:r w:rsidRPr="00267DBF">
              <w:rPr>
                <w:rFonts w:ascii="Arial" w:eastAsia="Times New Roman" w:hAnsi="Arial" w:cs="Arial"/>
                <w:b/>
                <w:bCs/>
                <w:color w:val="000000"/>
                <w:sz w:val="16"/>
                <w:szCs w:val="16"/>
              </w:rPr>
              <w:t>-glycerol</w:t>
            </w:r>
          </w:p>
        </w:tc>
        <w:tc>
          <w:tcPr>
            <w:tcW w:w="1177" w:type="pct"/>
            <w:tcBorders>
              <w:top w:val="nil"/>
              <w:left w:val="single" w:sz="8" w:space="0" w:color="auto"/>
              <w:bottom w:val="single" w:sz="4" w:space="0" w:color="auto"/>
              <w:right w:val="single" w:sz="8" w:space="0" w:color="auto"/>
            </w:tcBorders>
            <w:shd w:val="clear" w:color="000000" w:fill="BFBFBF"/>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c>
          <w:tcPr>
            <w:tcW w:w="1177" w:type="pct"/>
            <w:tcBorders>
              <w:top w:val="nil"/>
              <w:left w:val="single" w:sz="8" w:space="0" w:color="auto"/>
              <w:bottom w:val="single" w:sz="4" w:space="0" w:color="auto"/>
              <w:right w:val="single" w:sz="8" w:space="0" w:color="auto"/>
            </w:tcBorders>
            <w:shd w:val="clear" w:color="000000" w:fill="BFBFBF"/>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c>
          <w:tcPr>
            <w:tcW w:w="1178" w:type="pct"/>
            <w:tcBorders>
              <w:top w:val="nil"/>
              <w:left w:val="single" w:sz="8" w:space="0" w:color="auto"/>
              <w:bottom w:val="single" w:sz="4" w:space="0" w:color="auto"/>
              <w:right w:val="single" w:sz="8" w:space="0" w:color="auto"/>
            </w:tcBorders>
            <w:shd w:val="clear" w:color="000000" w:fill="BFBFBF"/>
            <w:noWrap/>
            <w:vAlign w:val="bottom"/>
            <w:hideMark/>
          </w:tcPr>
          <w:p w:rsidR="007336AA" w:rsidRPr="00F53F14" w:rsidRDefault="007336AA" w:rsidP="00D5285D">
            <w:pP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r>
      <w:tr w:rsidR="007336AA" w:rsidRPr="00F53F14" w:rsidTr="00D5285D">
        <w:trPr>
          <w:trHeight w:val="20"/>
        </w:trPr>
        <w:tc>
          <w:tcPr>
            <w:tcW w:w="1468" w:type="pct"/>
            <w:tcBorders>
              <w:top w:val="nil"/>
              <w:left w:val="single" w:sz="4" w:space="0" w:color="auto"/>
              <w:bottom w:val="nil"/>
              <w:right w:val="nil"/>
            </w:tcBorders>
            <w:shd w:val="clear" w:color="000000" w:fill="FFFFFF"/>
            <w:noWrap/>
            <w:vAlign w:val="bottom"/>
            <w:hideMark/>
          </w:tcPr>
          <w:p w:rsidR="007336AA" w:rsidRPr="00267DBF" w:rsidRDefault="007336AA" w:rsidP="00D5285D">
            <w:pPr>
              <w:rPr>
                <w:rFonts w:ascii="Arial" w:eastAsia="Times New Roman" w:hAnsi="Arial" w:cs="Arial"/>
                <w:color w:val="000000"/>
                <w:sz w:val="16"/>
                <w:szCs w:val="16"/>
              </w:rPr>
            </w:pPr>
            <w:r w:rsidRPr="00267DBF">
              <w:rPr>
                <w:rFonts w:ascii="Arial" w:eastAsia="Times New Roman" w:hAnsi="Arial" w:cs="Arial"/>
                <w:color w:val="000000"/>
                <w:sz w:val="16"/>
                <w:szCs w:val="16"/>
              </w:rPr>
              <w:t>2-arachidonoyl-</w:t>
            </w:r>
            <w:r w:rsidRPr="00267DBF">
              <w:rPr>
                <w:rFonts w:ascii="Arial" w:eastAsia="Times New Roman" w:hAnsi="Arial" w:cs="Arial"/>
                <w:i/>
                <w:iCs/>
                <w:color w:val="000000"/>
                <w:sz w:val="16"/>
                <w:szCs w:val="16"/>
              </w:rPr>
              <w:t>sn</w:t>
            </w:r>
            <w:r w:rsidRPr="00267DBF">
              <w:rPr>
                <w:rFonts w:ascii="Arial" w:eastAsia="Times New Roman" w:hAnsi="Arial" w:cs="Arial"/>
                <w:color w:val="000000"/>
                <w:sz w:val="16"/>
                <w:szCs w:val="16"/>
              </w:rPr>
              <w:t>-glycerol</w:t>
            </w:r>
          </w:p>
        </w:tc>
        <w:tc>
          <w:tcPr>
            <w:tcW w:w="1177" w:type="pct"/>
            <w:tcBorders>
              <w:top w:val="nil"/>
              <w:left w:val="single" w:sz="8" w:space="0" w:color="auto"/>
              <w:bottom w:val="single" w:sz="4" w:space="0" w:color="auto"/>
              <w:right w:val="single" w:sz="8" w:space="0" w:color="auto"/>
            </w:tcBorders>
            <w:shd w:val="clear" w:color="auto" w:fill="auto"/>
            <w:noWrap/>
            <w:vAlign w:val="bottom"/>
            <w:hideMark/>
          </w:tcPr>
          <w:p w:rsidR="007336AA" w:rsidRPr="00F53F14" w:rsidRDefault="007336AA" w:rsidP="00D5285D">
            <w:pPr>
              <w:jc w:val="cente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c>
          <w:tcPr>
            <w:tcW w:w="1177" w:type="pct"/>
            <w:tcBorders>
              <w:top w:val="nil"/>
              <w:left w:val="single" w:sz="8" w:space="0" w:color="auto"/>
              <w:bottom w:val="single" w:sz="4" w:space="0" w:color="auto"/>
              <w:right w:val="single" w:sz="8" w:space="0" w:color="auto"/>
            </w:tcBorders>
            <w:shd w:val="clear" w:color="000000" w:fill="92D050"/>
            <w:noWrap/>
            <w:vAlign w:val="bottom"/>
            <w:hideMark/>
          </w:tcPr>
          <w:p w:rsidR="007336AA" w:rsidRPr="00F53F14" w:rsidRDefault="007336AA" w:rsidP="00D5285D">
            <w:pPr>
              <w:jc w:val="center"/>
              <w:rPr>
                <w:rFonts w:ascii="Calibri" w:eastAsia="Times New Roman" w:hAnsi="Calibri" w:cs="Times New Roman"/>
                <w:color w:val="000000"/>
                <w:sz w:val="16"/>
              </w:rPr>
            </w:pPr>
            <w:r w:rsidRPr="00F53F14">
              <w:rPr>
                <w:rFonts w:ascii="Calibri" w:eastAsia="Times New Roman" w:hAnsi="Calibri" w:cs="Times New Roman"/>
                <w:color w:val="000000"/>
                <w:sz w:val="16"/>
              </w:rPr>
              <w:t>↑</w:t>
            </w:r>
          </w:p>
        </w:tc>
        <w:tc>
          <w:tcPr>
            <w:tcW w:w="1178" w:type="pct"/>
            <w:tcBorders>
              <w:top w:val="nil"/>
              <w:left w:val="single" w:sz="8" w:space="0" w:color="auto"/>
              <w:bottom w:val="single" w:sz="4" w:space="0" w:color="auto"/>
              <w:right w:val="single" w:sz="8" w:space="0" w:color="auto"/>
            </w:tcBorders>
            <w:shd w:val="clear" w:color="000000" w:fill="92D050"/>
            <w:noWrap/>
            <w:vAlign w:val="bottom"/>
            <w:hideMark/>
          </w:tcPr>
          <w:p w:rsidR="007336AA" w:rsidRPr="00F53F14" w:rsidRDefault="007336AA" w:rsidP="00D5285D">
            <w:pPr>
              <w:jc w:val="center"/>
              <w:rPr>
                <w:rFonts w:ascii="Calibri" w:eastAsia="Times New Roman" w:hAnsi="Calibri" w:cs="Times New Roman"/>
                <w:color w:val="000000"/>
                <w:sz w:val="16"/>
              </w:rPr>
            </w:pPr>
            <w:r w:rsidRPr="00F53F14">
              <w:rPr>
                <w:rFonts w:ascii="Calibri" w:eastAsia="Times New Roman" w:hAnsi="Calibri" w:cs="Times New Roman"/>
                <w:color w:val="000000"/>
                <w:sz w:val="16"/>
              </w:rPr>
              <w:t>↑</w:t>
            </w:r>
          </w:p>
        </w:tc>
      </w:tr>
      <w:tr w:rsidR="007336AA" w:rsidRPr="00F53F14" w:rsidTr="00D5285D">
        <w:trPr>
          <w:trHeight w:val="20"/>
        </w:trPr>
        <w:tc>
          <w:tcPr>
            <w:tcW w:w="1468" w:type="pct"/>
            <w:tcBorders>
              <w:top w:val="nil"/>
              <w:left w:val="single" w:sz="4" w:space="0" w:color="auto"/>
              <w:bottom w:val="nil"/>
              <w:right w:val="nil"/>
            </w:tcBorders>
            <w:shd w:val="clear" w:color="000000" w:fill="FFFFFF"/>
            <w:noWrap/>
            <w:vAlign w:val="bottom"/>
            <w:hideMark/>
          </w:tcPr>
          <w:p w:rsidR="007336AA" w:rsidRPr="00267DBF" w:rsidRDefault="007336AA" w:rsidP="00D5285D">
            <w:pPr>
              <w:rPr>
                <w:rFonts w:ascii="Arial" w:eastAsia="Times New Roman" w:hAnsi="Arial" w:cs="Arial"/>
                <w:color w:val="000000"/>
                <w:sz w:val="16"/>
                <w:szCs w:val="16"/>
              </w:rPr>
            </w:pPr>
            <w:r w:rsidRPr="00267DBF">
              <w:rPr>
                <w:rFonts w:ascii="Arial" w:eastAsia="Times New Roman" w:hAnsi="Arial" w:cs="Arial"/>
                <w:color w:val="000000"/>
                <w:sz w:val="16"/>
                <w:szCs w:val="16"/>
              </w:rPr>
              <w:t>2-linoleoyl-</w:t>
            </w:r>
            <w:r w:rsidRPr="00267DBF">
              <w:rPr>
                <w:rFonts w:ascii="Arial" w:eastAsia="Times New Roman" w:hAnsi="Arial" w:cs="Arial"/>
                <w:i/>
                <w:iCs/>
                <w:color w:val="000000"/>
                <w:sz w:val="16"/>
                <w:szCs w:val="16"/>
              </w:rPr>
              <w:t>sn</w:t>
            </w:r>
            <w:r w:rsidRPr="00267DBF">
              <w:rPr>
                <w:rFonts w:ascii="Arial" w:eastAsia="Times New Roman" w:hAnsi="Arial" w:cs="Arial"/>
                <w:color w:val="000000"/>
                <w:sz w:val="16"/>
                <w:szCs w:val="16"/>
              </w:rPr>
              <w:t>-glycerol</w:t>
            </w:r>
          </w:p>
        </w:tc>
        <w:tc>
          <w:tcPr>
            <w:tcW w:w="1177" w:type="pct"/>
            <w:tcBorders>
              <w:top w:val="nil"/>
              <w:left w:val="single" w:sz="8" w:space="0" w:color="auto"/>
              <w:bottom w:val="single" w:sz="4" w:space="0" w:color="auto"/>
              <w:right w:val="single" w:sz="8" w:space="0" w:color="auto"/>
            </w:tcBorders>
            <w:shd w:val="clear" w:color="auto" w:fill="auto"/>
            <w:noWrap/>
            <w:vAlign w:val="bottom"/>
            <w:hideMark/>
          </w:tcPr>
          <w:p w:rsidR="007336AA" w:rsidRPr="00F53F14" w:rsidRDefault="007336AA" w:rsidP="00D5285D">
            <w:pPr>
              <w:jc w:val="cente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c>
          <w:tcPr>
            <w:tcW w:w="1177" w:type="pct"/>
            <w:tcBorders>
              <w:top w:val="nil"/>
              <w:left w:val="single" w:sz="8" w:space="0" w:color="auto"/>
              <w:bottom w:val="single" w:sz="4" w:space="0" w:color="auto"/>
              <w:right w:val="single" w:sz="8" w:space="0" w:color="auto"/>
            </w:tcBorders>
            <w:shd w:val="clear" w:color="000000" w:fill="C4D79B"/>
            <w:noWrap/>
            <w:vAlign w:val="bottom"/>
            <w:hideMark/>
          </w:tcPr>
          <w:p w:rsidR="007336AA" w:rsidRPr="00F53F14" w:rsidRDefault="007336AA" w:rsidP="00D5285D">
            <w:pPr>
              <w:jc w:val="center"/>
              <w:rPr>
                <w:rFonts w:ascii="Calibri" w:eastAsia="Times New Roman" w:hAnsi="Calibri" w:cs="Times New Roman"/>
                <w:color w:val="000000"/>
                <w:sz w:val="16"/>
              </w:rPr>
            </w:pPr>
            <w:r w:rsidRPr="00F53F14">
              <w:rPr>
                <w:rFonts w:ascii="Calibri" w:eastAsia="Times New Roman" w:hAnsi="Calibri" w:cs="Times New Roman"/>
                <w:color w:val="000000"/>
                <w:sz w:val="16"/>
              </w:rPr>
              <w:t>↑</w:t>
            </w:r>
          </w:p>
        </w:tc>
        <w:tc>
          <w:tcPr>
            <w:tcW w:w="1178" w:type="pct"/>
            <w:tcBorders>
              <w:top w:val="nil"/>
              <w:left w:val="single" w:sz="8" w:space="0" w:color="auto"/>
              <w:bottom w:val="single" w:sz="4" w:space="0" w:color="auto"/>
              <w:right w:val="single" w:sz="8" w:space="0" w:color="auto"/>
            </w:tcBorders>
            <w:shd w:val="clear" w:color="auto" w:fill="auto"/>
            <w:noWrap/>
            <w:vAlign w:val="bottom"/>
            <w:hideMark/>
          </w:tcPr>
          <w:p w:rsidR="007336AA" w:rsidRPr="00F53F14" w:rsidRDefault="007336AA" w:rsidP="00D5285D">
            <w:pPr>
              <w:jc w:val="cente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r>
      <w:tr w:rsidR="007336AA" w:rsidRPr="00F53F14" w:rsidTr="00D5285D">
        <w:trPr>
          <w:trHeight w:val="20"/>
        </w:trPr>
        <w:tc>
          <w:tcPr>
            <w:tcW w:w="1468" w:type="pct"/>
            <w:tcBorders>
              <w:top w:val="single" w:sz="4" w:space="0" w:color="auto"/>
              <w:left w:val="single" w:sz="4" w:space="0" w:color="auto"/>
              <w:bottom w:val="single" w:sz="4" w:space="0" w:color="auto"/>
              <w:right w:val="nil"/>
            </w:tcBorders>
            <w:shd w:val="clear" w:color="000000" w:fill="BFBFBF"/>
            <w:noWrap/>
            <w:vAlign w:val="bottom"/>
            <w:hideMark/>
          </w:tcPr>
          <w:p w:rsidR="007336AA" w:rsidRPr="00267DBF" w:rsidRDefault="007336AA" w:rsidP="00D5285D">
            <w:pPr>
              <w:jc w:val="center"/>
              <w:rPr>
                <w:rFonts w:ascii="Arial" w:eastAsia="Times New Roman" w:hAnsi="Arial" w:cs="Arial"/>
                <w:b/>
                <w:bCs/>
                <w:color w:val="000000"/>
                <w:sz w:val="16"/>
                <w:szCs w:val="16"/>
              </w:rPr>
            </w:pPr>
            <w:r w:rsidRPr="00267DBF">
              <w:rPr>
                <w:rFonts w:ascii="Arial" w:eastAsia="Times New Roman" w:hAnsi="Arial" w:cs="Arial"/>
                <w:b/>
                <w:bCs/>
                <w:color w:val="000000"/>
                <w:sz w:val="16"/>
                <w:szCs w:val="16"/>
              </w:rPr>
              <w:t>Prostaglandins</w:t>
            </w:r>
          </w:p>
        </w:tc>
        <w:tc>
          <w:tcPr>
            <w:tcW w:w="1177" w:type="pct"/>
            <w:tcBorders>
              <w:top w:val="nil"/>
              <w:left w:val="single" w:sz="8" w:space="0" w:color="auto"/>
              <w:bottom w:val="single" w:sz="4" w:space="0" w:color="auto"/>
              <w:right w:val="single" w:sz="8" w:space="0" w:color="auto"/>
            </w:tcBorders>
            <w:shd w:val="clear" w:color="000000" w:fill="BFBFBF"/>
            <w:noWrap/>
            <w:vAlign w:val="bottom"/>
            <w:hideMark/>
          </w:tcPr>
          <w:p w:rsidR="007336AA" w:rsidRPr="00F53F14" w:rsidRDefault="007336AA" w:rsidP="00D5285D">
            <w:pPr>
              <w:jc w:val="cente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c>
          <w:tcPr>
            <w:tcW w:w="1177" w:type="pct"/>
            <w:tcBorders>
              <w:top w:val="nil"/>
              <w:left w:val="single" w:sz="8" w:space="0" w:color="auto"/>
              <w:bottom w:val="single" w:sz="4" w:space="0" w:color="auto"/>
              <w:right w:val="single" w:sz="8" w:space="0" w:color="auto"/>
            </w:tcBorders>
            <w:shd w:val="clear" w:color="000000" w:fill="BFBFBF"/>
            <w:noWrap/>
            <w:vAlign w:val="bottom"/>
            <w:hideMark/>
          </w:tcPr>
          <w:p w:rsidR="007336AA" w:rsidRPr="00F53F14" w:rsidRDefault="007336AA" w:rsidP="00D5285D">
            <w:pPr>
              <w:jc w:val="cente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c>
          <w:tcPr>
            <w:tcW w:w="1178" w:type="pct"/>
            <w:tcBorders>
              <w:top w:val="nil"/>
              <w:left w:val="single" w:sz="8" w:space="0" w:color="auto"/>
              <w:bottom w:val="single" w:sz="4" w:space="0" w:color="auto"/>
              <w:right w:val="single" w:sz="8" w:space="0" w:color="auto"/>
            </w:tcBorders>
            <w:shd w:val="clear" w:color="000000" w:fill="BFBFBF"/>
            <w:noWrap/>
            <w:vAlign w:val="bottom"/>
            <w:hideMark/>
          </w:tcPr>
          <w:p w:rsidR="007336AA" w:rsidRPr="00F53F14" w:rsidRDefault="007336AA" w:rsidP="00D5285D">
            <w:pPr>
              <w:jc w:val="cente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r>
      <w:tr w:rsidR="007336AA" w:rsidRPr="00F53F14" w:rsidTr="00D5285D">
        <w:trPr>
          <w:trHeight w:val="20"/>
        </w:trPr>
        <w:tc>
          <w:tcPr>
            <w:tcW w:w="1468" w:type="pct"/>
            <w:tcBorders>
              <w:top w:val="nil"/>
              <w:left w:val="single" w:sz="4" w:space="0" w:color="auto"/>
              <w:bottom w:val="nil"/>
              <w:right w:val="nil"/>
            </w:tcBorders>
            <w:shd w:val="clear" w:color="000000" w:fill="FFFFFF"/>
            <w:noWrap/>
            <w:vAlign w:val="bottom"/>
            <w:hideMark/>
          </w:tcPr>
          <w:p w:rsidR="007336AA" w:rsidRPr="00267DBF" w:rsidRDefault="007336AA" w:rsidP="00D5285D">
            <w:pPr>
              <w:rPr>
                <w:rFonts w:ascii="Arial" w:eastAsia="Times New Roman" w:hAnsi="Arial" w:cs="Arial"/>
                <w:color w:val="000000"/>
                <w:sz w:val="16"/>
                <w:szCs w:val="16"/>
              </w:rPr>
            </w:pPr>
            <w:r w:rsidRPr="00267DBF">
              <w:rPr>
                <w:rFonts w:ascii="Arial" w:eastAsia="Times New Roman" w:hAnsi="Arial" w:cs="Arial"/>
                <w:color w:val="000000"/>
                <w:sz w:val="16"/>
                <w:szCs w:val="16"/>
              </w:rPr>
              <w:t>PGE</w:t>
            </w:r>
            <w:r w:rsidRPr="00267DBF">
              <w:rPr>
                <w:rFonts w:ascii="Arial" w:eastAsia="Times New Roman" w:hAnsi="Arial" w:cs="Arial"/>
                <w:color w:val="000000"/>
                <w:sz w:val="16"/>
                <w:szCs w:val="16"/>
                <w:vertAlign w:val="subscript"/>
              </w:rPr>
              <w:t>2</w:t>
            </w:r>
          </w:p>
        </w:tc>
        <w:tc>
          <w:tcPr>
            <w:tcW w:w="1177" w:type="pct"/>
            <w:tcBorders>
              <w:top w:val="nil"/>
              <w:left w:val="single" w:sz="8" w:space="0" w:color="auto"/>
              <w:bottom w:val="single" w:sz="4" w:space="0" w:color="auto"/>
              <w:right w:val="single" w:sz="8" w:space="0" w:color="auto"/>
            </w:tcBorders>
            <w:shd w:val="clear" w:color="000000" w:fill="FABF8F"/>
            <w:noWrap/>
            <w:vAlign w:val="bottom"/>
            <w:hideMark/>
          </w:tcPr>
          <w:p w:rsidR="007336AA" w:rsidRPr="00F53F14" w:rsidRDefault="007336AA" w:rsidP="00D5285D">
            <w:pPr>
              <w:jc w:val="cente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w:t>
            </w:r>
          </w:p>
        </w:tc>
        <w:tc>
          <w:tcPr>
            <w:tcW w:w="1177" w:type="pct"/>
            <w:tcBorders>
              <w:top w:val="nil"/>
              <w:left w:val="single" w:sz="8" w:space="0" w:color="auto"/>
              <w:bottom w:val="single" w:sz="4" w:space="0" w:color="auto"/>
              <w:right w:val="single" w:sz="8" w:space="0" w:color="auto"/>
            </w:tcBorders>
            <w:shd w:val="clear" w:color="auto" w:fill="auto"/>
            <w:noWrap/>
            <w:vAlign w:val="bottom"/>
            <w:hideMark/>
          </w:tcPr>
          <w:p w:rsidR="007336AA" w:rsidRPr="00F53F14" w:rsidRDefault="007336AA" w:rsidP="00D5285D">
            <w:pPr>
              <w:jc w:val="cente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c>
          <w:tcPr>
            <w:tcW w:w="1178" w:type="pct"/>
            <w:tcBorders>
              <w:top w:val="nil"/>
              <w:left w:val="single" w:sz="8" w:space="0" w:color="auto"/>
              <w:bottom w:val="single" w:sz="4" w:space="0" w:color="auto"/>
              <w:right w:val="single" w:sz="8" w:space="0" w:color="auto"/>
            </w:tcBorders>
            <w:shd w:val="clear" w:color="auto" w:fill="auto"/>
            <w:noWrap/>
            <w:vAlign w:val="bottom"/>
            <w:hideMark/>
          </w:tcPr>
          <w:p w:rsidR="007336AA" w:rsidRPr="00F53F14" w:rsidRDefault="007336AA" w:rsidP="00D5285D">
            <w:pPr>
              <w:jc w:val="cente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r>
      <w:tr w:rsidR="007336AA" w:rsidRPr="00F53F14" w:rsidTr="00D5285D">
        <w:trPr>
          <w:trHeight w:val="20"/>
        </w:trPr>
        <w:tc>
          <w:tcPr>
            <w:tcW w:w="1468" w:type="pct"/>
            <w:tcBorders>
              <w:top w:val="nil"/>
              <w:left w:val="single" w:sz="4" w:space="0" w:color="auto"/>
              <w:bottom w:val="single" w:sz="4" w:space="0" w:color="auto"/>
              <w:right w:val="nil"/>
            </w:tcBorders>
            <w:shd w:val="clear" w:color="000000" w:fill="FFFFFF"/>
            <w:noWrap/>
            <w:vAlign w:val="bottom"/>
            <w:hideMark/>
          </w:tcPr>
          <w:p w:rsidR="007336AA" w:rsidRPr="00267DBF" w:rsidRDefault="007336AA" w:rsidP="00D5285D">
            <w:pPr>
              <w:rPr>
                <w:rFonts w:ascii="Arial" w:eastAsia="Times New Roman" w:hAnsi="Arial" w:cs="Arial"/>
                <w:color w:val="000000"/>
                <w:sz w:val="16"/>
                <w:szCs w:val="16"/>
              </w:rPr>
            </w:pPr>
            <w:r w:rsidRPr="00267DBF">
              <w:rPr>
                <w:rFonts w:ascii="Arial" w:eastAsia="Times New Roman" w:hAnsi="Arial" w:cs="Arial"/>
                <w:color w:val="000000"/>
                <w:sz w:val="16"/>
                <w:szCs w:val="16"/>
              </w:rPr>
              <w:t>6-ketoPGF</w:t>
            </w:r>
            <w:r w:rsidRPr="00267DBF">
              <w:rPr>
                <w:rFonts w:ascii="Cambria" w:eastAsia="Times New Roman" w:hAnsi="Cambria" w:cs="Arial"/>
                <w:color w:val="000000"/>
                <w:sz w:val="16"/>
                <w:szCs w:val="16"/>
                <w:vertAlign w:val="subscript"/>
              </w:rPr>
              <w:t>1α</w:t>
            </w:r>
          </w:p>
        </w:tc>
        <w:tc>
          <w:tcPr>
            <w:tcW w:w="1177" w:type="pct"/>
            <w:tcBorders>
              <w:top w:val="nil"/>
              <w:left w:val="single" w:sz="8" w:space="0" w:color="auto"/>
              <w:bottom w:val="single" w:sz="4" w:space="0" w:color="auto"/>
              <w:right w:val="single" w:sz="8" w:space="0" w:color="auto"/>
            </w:tcBorders>
            <w:shd w:val="clear" w:color="000000" w:fill="FABF8F"/>
            <w:noWrap/>
            <w:vAlign w:val="bottom"/>
            <w:hideMark/>
          </w:tcPr>
          <w:p w:rsidR="007336AA" w:rsidRPr="00F53F14" w:rsidRDefault="007336AA" w:rsidP="00D5285D">
            <w:pPr>
              <w:jc w:val="cente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w:t>
            </w:r>
          </w:p>
        </w:tc>
        <w:tc>
          <w:tcPr>
            <w:tcW w:w="1177" w:type="pct"/>
            <w:tcBorders>
              <w:top w:val="nil"/>
              <w:left w:val="single" w:sz="8" w:space="0" w:color="auto"/>
              <w:bottom w:val="single" w:sz="8" w:space="0" w:color="auto"/>
              <w:right w:val="single" w:sz="8" w:space="0" w:color="auto"/>
            </w:tcBorders>
            <w:shd w:val="clear" w:color="auto" w:fill="auto"/>
            <w:noWrap/>
            <w:vAlign w:val="bottom"/>
            <w:hideMark/>
          </w:tcPr>
          <w:p w:rsidR="007336AA" w:rsidRPr="00F53F14" w:rsidRDefault="007336AA" w:rsidP="00D5285D">
            <w:pPr>
              <w:jc w:val="cente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c>
          <w:tcPr>
            <w:tcW w:w="1178" w:type="pct"/>
            <w:tcBorders>
              <w:top w:val="nil"/>
              <w:left w:val="nil"/>
              <w:bottom w:val="single" w:sz="8" w:space="0" w:color="auto"/>
              <w:right w:val="single" w:sz="8" w:space="0" w:color="auto"/>
            </w:tcBorders>
            <w:shd w:val="clear" w:color="auto" w:fill="auto"/>
            <w:noWrap/>
            <w:vAlign w:val="bottom"/>
            <w:hideMark/>
          </w:tcPr>
          <w:p w:rsidR="007336AA" w:rsidRPr="00F53F14" w:rsidRDefault="007336AA" w:rsidP="00D5285D">
            <w:pPr>
              <w:jc w:val="center"/>
              <w:rPr>
                <w:rFonts w:ascii="Calibri" w:eastAsia="Times New Roman" w:hAnsi="Calibri" w:cs="Times New Roman"/>
                <w:color w:val="000000"/>
                <w:sz w:val="16"/>
                <w:szCs w:val="20"/>
              </w:rPr>
            </w:pPr>
            <w:r w:rsidRPr="00F53F14">
              <w:rPr>
                <w:rFonts w:ascii="Calibri" w:eastAsia="Times New Roman" w:hAnsi="Calibri" w:cs="Times New Roman"/>
                <w:color w:val="000000"/>
                <w:sz w:val="16"/>
                <w:szCs w:val="20"/>
              </w:rPr>
              <w:t> </w:t>
            </w:r>
          </w:p>
        </w:tc>
      </w:tr>
    </w:tbl>
    <w:p w:rsidR="0076600F" w:rsidRPr="00AC15C9" w:rsidRDefault="00464B80" w:rsidP="007336AA">
      <w:pPr>
        <w:rPr>
          <w:rFonts w:ascii="Arial" w:hAnsi="Arial" w:cs="Arial"/>
          <w:b/>
        </w:rPr>
      </w:pPr>
      <w:r>
        <w:rPr>
          <w:rFonts w:ascii="Arial" w:hAnsi="Arial" w:cs="Arial"/>
          <w:b/>
        </w:rPr>
        <w:t>Supplemental Figure 7</w:t>
      </w:r>
      <w:r w:rsidR="00B255B7">
        <w:rPr>
          <w:rFonts w:ascii="Arial" w:hAnsi="Arial" w:cs="Arial"/>
          <w:b/>
        </w:rPr>
        <w:t>: Effects of chronic acrolein on lipid levels</w:t>
      </w:r>
    </w:p>
    <w:p w:rsidR="0076600F" w:rsidRDefault="0076600F" w:rsidP="007336AA">
      <w:pPr>
        <w:rPr>
          <w:rFonts w:ascii="Arial" w:hAnsi="Arial" w:cs="Arial"/>
        </w:rPr>
      </w:pPr>
    </w:p>
    <w:tbl>
      <w:tblPr>
        <w:tblW w:w="4793" w:type="pct"/>
        <w:tblInd w:w="108" w:type="dxa"/>
        <w:tblLook w:val="04A0" w:firstRow="1" w:lastRow="0" w:firstColumn="1" w:lastColumn="0" w:noHBand="0" w:noVBand="1"/>
      </w:tblPr>
      <w:tblGrid>
        <w:gridCol w:w="2637"/>
        <w:gridCol w:w="2181"/>
        <w:gridCol w:w="2181"/>
        <w:gridCol w:w="2181"/>
      </w:tblGrid>
      <w:tr w:rsidR="00AC15C9" w:rsidRPr="00AC15C9" w:rsidTr="00D5285D">
        <w:trPr>
          <w:trHeight w:val="20"/>
        </w:trPr>
        <w:tc>
          <w:tcPr>
            <w:tcW w:w="1436" w:type="pct"/>
            <w:tcBorders>
              <w:top w:val="nil"/>
              <w:left w:val="nil"/>
              <w:bottom w:val="nil"/>
              <w:right w:val="single" w:sz="8" w:space="0" w:color="auto"/>
            </w:tcBorders>
            <w:shd w:val="clear" w:color="auto" w:fill="auto"/>
            <w:noWrap/>
            <w:vAlign w:val="center"/>
            <w:hideMark/>
          </w:tcPr>
          <w:p w:rsidR="00AC15C9" w:rsidRPr="00AC15C9" w:rsidRDefault="00AC15C9" w:rsidP="00AC15C9">
            <w:pPr>
              <w:jc w:val="center"/>
              <w:rPr>
                <w:rFonts w:ascii="Calibri" w:eastAsia="Times New Roman" w:hAnsi="Calibri" w:cs="Times New Roman"/>
                <w:b/>
                <w:bCs/>
                <w:color w:val="000000"/>
                <w:sz w:val="20"/>
                <w:szCs w:val="20"/>
              </w:rPr>
            </w:pPr>
            <w:r w:rsidRPr="00AC15C9">
              <w:rPr>
                <w:rFonts w:ascii="Calibri" w:eastAsia="Times New Roman" w:hAnsi="Calibri" w:cs="Times New Roman"/>
                <w:b/>
                <w:bCs/>
                <w:color w:val="000000"/>
                <w:sz w:val="20"/>
                <w:szCs w:val="20"/>
              </w:rPr>
              <w:t> </w:t>
            </w:r>
          </w:p>
        </w:tc>
        <w:tc>
          <w:tcPr>
            <w:tcW w:w="1188" w:type="pct"/>
            <w:tcBorders>
              <w:top w:val="single" w:sz="4" w:space="0" w:color="auto"/>
              <w:left w:val="single" w:sz="8" w:space="0" w:color="auto"/>
              <w:bottom w:val="single" w:sz="8" w:space="0" w:color="auto"/>
              <w:right w:val="single" w:sz="8" w:space="0" w:color="auto"/>
            </w:tcBorders>
            <w:shd w:val="clear" w:color="auto" w:fill="auto"/>
            <w:vAlign w:val="center"/>
            <w:hideMark/>
          </w:tcPr>
          <w:p w:rsidR="00AC15C9" w:rsidRPr="00AC15C9" w:rsidRDefault="00AC15C9" w:rsidP="00AC15C9">
            <w:pPr>
              <w:jc w:val="center"/>
              <w:rPr>
                <w:rFonts w:ascii="Arial" w:eastAsia="Times New Roman" w:hAnsi="Arial" w:cs="Arial"/>
                <w:b/>
                <w:bCs/>
                <w:color w:val="000000"/>
                <w:sz w:val="16"/>
              </w:rPr>
            </w:pPr>
            <w:r w:rsidRPr="00AC15C9">
              <w:rPr>
                <w:rFonts w:ascii="Arial" w:eastAsia="Times New Roman" w:hAnsi="Arial" w:cs="Arial"/>
                <w:b/>
                <w:bCs/>
                <w:color w:val="000000"/>
                <w:sz w:val="16"/>
              </w:rPr>
              <w:t>Trigeminal Ganglia</w:t>
            </w:r>
          </w:p>
        </w:tc>
        <w:tc>
          <w:tcPr>
            <w:tcW w:w="1188" w:type="pct"/>
            <w:tcBorders>
              <w:top w:val="single" w:sz="4" w:space="0" w:color="auto"/>
              <w:left w:val="nil"/>
              <w:bottom w:val="single" w:sz="8" w:space="0" w:color="auto"/>
              <w:right w:val="single" w:sz="8" w:space="0" w:color="auto"/>
            </w:tcBorders>
            <w:shd w:val="clear" w:color="auto" w:fill="auto"/>
            <w:vAlign w:val="center"/>
            <w:hideMark/>
          </w:tcPr>
          <w:p w:rsidR="00AC15C9" w:rsidRPr="00AC15C9" w:rsidRDefault="00AC15C9" w:rsidP="00AC15C9">
            <w:pPr>
              <w:jc w:val="center"/>
              <w:rPr>
                <w:rFonts w:ascii="Arial" w:eastAsia="Times New Roman" w:hAnsi="Arial" w:cs="Arial"/>
                <w:b/>
                <w:bCs/>
                <w:color w:val="000000"/>
                <w:sz w:val="16"/>
              </w:rPr>
            </w:pPr>
            <w:r w:rsidRPr="00AC15C9">
              <w:rPr>
                <w:rFonts w:ascii="Arial" w:eastAsia="Times New Roman" w:hAnsi="Arial" w:cs="Arial"/>
                <w:b/>
                <w:bCs/>
                <w:color w:val="000000"/>
                <w:sz w:val="16"/>
              </w:rPr>
              <w:t>Trigeminal Nucleus</w:t>
            </w:r>
          </w:p>
        </w:tc>
        <w:tc>
          <w:tcPr>
            <w:tcW w:w="1188" w:type="pct"/>
            <w:tcBorders>
              <w:top w:val="single" w:sz="4" w:space="0" w:color="auto"/>
              <w:left w:val="nil"/>
              <w:bottom w:val="single" w:sz="8" w:space="0" w:color="auto"/>
              <w:right w:val="single" w:sz="8" w:space="0" w:color="auto"/>
            </w:tcBorders>
            <w:shd w:val="clear" w:color="auto" w:fill="auto"/>
            <w:vAlign w:val="center"/>
            <w:hideMark/>
          </w:tcPr>
          <w:p w:rsidR="00AC15C9" w:rsidRPr="00AC15C9" w:rsidRDefault="00AC15C9" w:rsidP="00AC15C9">
            <w:pPr>
              <w:jc w:val="center"/>
              <w:rPr>
                <w:rFonts w:ascii="Arial" w:eastAsia="Times New Roman" w:hAnsi="Arial" w:cs="Arial"/>
                <w:b/>
                <w:bCs/>
                <w:color w:val="000000"/>
                <w:sz w:val="16"/>
              </w:rPr>
            </w:pPr>
            <w:r w:rsidRPr="00AC15C9">
              <w:rPr>
                <w:rFonts w:ascii="Arial" w:eastAsia="Times New Roman" w:hAnsi="Arial" w:cs="Arial"/>
                <w:b/>
                <w:bCs/>
                <w:color w:val="000000"/>
                <w:sz w:val="16"/>
              </w:rPr>
              <w:t>Cerebellum</w:t>
            </w:r>
          </w:p>
        </w:tc>
      </w:tr>
      <w:tr w:rsidR="00AC15C9" w:rsidRPr="00AC15C9" w:rsidTr="00D5285D">
        <w:trPr>
          <w:trHeight w:val="20"/>
        </w:trPr>
        <w:tc>
          <w:tcPr>
            <w:tcW w:w="1436" w:type="pct"/>
            <w:tcBorders>
              <w:top w:val="single" w:sz="4" w:space="0" w:color="auto"/>
              <w:left w:val="single" w:sz="4" w:space="0" w:color="auto"/>
              <w:bottom w:val="single" w:sz="4" w:space="0" w:color="auto"/>
              <w:right w:val="nil"/>
            </w:tcBorders>
            <w:shd w:val="clear" w:color="000000" w:fill="BFBFBF"/>
            <w:noWrap/>
            <w:vAlign w:val="bottom"/>
            <w:hideMark/>
          </w:tcPr>
          <w:p w:rsidR="00AC15C9" w:rsidRPr="00AC15C9" w:rsidRDefault="00AC15C9" w:rsidP="00AC15C9">
            <w:pPr>
              <w:jc w:val="center"/>
              <w:rPr>
                <w:rFonts w:ascii="Arial" w:eastAsia="Times New Roman" w:hAnsi="Arial" w:cs="Arial"/>
                <w:b/>
                <w:bCs/>
                <w:color w:val="000000"/>
                <w:sz w:val="16"/>
                <w:szCs w:val="16"/>
              </w:rPr>
            </w:pPr>
            <w:r w:rsidRPr="00AC15C9">
              <w:rPr>
                <w:rFonts w:ascii="Arial" w:eastAsia="Times New Roman" w:hAnsi="Arial" w:cs="Arial"/>
                <w:b/>
                <w:bCs/>
                <w:i/>
                <w:iCs/>
                <w:color w:val="000000"/>
                <w:sz w:val="16"/>
                <w:szCs w:val="16"/>
              </w:rPr>
              <w:t>N</w:t>
            </w:r>
            <w:r w:rsidRPr="00AC15C9">
              <w:rPr>
                <w:rFonts w:ascii="Arial" w:eastAsia="Times New Roman" w:hAnsi="Arial" w:cs="Arial"/>
                <w:b/>
                <w:bCs/>
                <w:color w:val="000000"/>
                <w:sz w:val="16"/>
                <w:szCs w:val="16"/>
              </w:rPr>
              <w:t>-acyl alanine</w:t>
            </w:r>
          </w:p>
        </w:tc>
        <w:tc>
          <w:tcPr>
            <w:tcW w:w="1188" w:type="pct"/>
            <w:tcBorders>
              <w:top w:val="single" w:sz="4" w:space="0" w:color="auto"/>
              <w:left w:val="single" w:sz="8" w:space="0" w:color="auto"/>
              <w:bottom w:val="single" w:sz="4" w:space="0" w:color="auto"/>
              <w:right w:val="single" w:sz="8" w:space="0" w:color="auto"/>
            </w:tcBorders>
            <w:shd w:val="clear" w:color="000000" w:fill="BFBFBF"/>
            <w:noWrap/>
            <w:vAlign w:val="bottom"/>
            <w:hideMark/>
          </w:tcPr>
          <w:p w:rsidR="00AC15C9" w:rsidRPr="00AC15C9" w:rsidRDefault="00AC15C9" w:rsidP="00AC15C9">
            <w:pPr>
              <w:rPr>
                <w:rFonts w:ascii="Calibri" w:eastAsia="Times New Roman" w:hAnsi="Calibri" w:cs="Times New Roman"/>
                <w:color w:val="000000"/>
                <w:sz w:val="16"/>
              </w:rPr>
            </w:pPr>
            <w:r w:rsidRPr="00AC15C9">
              <w:rPr>
                <w:rFonts w:ascii="Calibri" w:eastAsia="Times New Roman" w:hAnsi="Calibri" w:cs="Times New Roman"/>
                <w:color w:val="000000"/>
                <w:sz w:val="16"/>
              </w:rPr>
              <w:t> </w:t>
            </w:r>
          </w:p>
        </w:tc>
        <w:tc>
          <w:tcPr>
            <w:tcW w:w="1188" w:type="pct"/>
            <w:tcBorders>
              <w:top w:val="single" w:sz="4" w:space="0" w:color="auto"/>
              <w:left w:val="single" w:sz="8" w:space="0" w:color="auto"/>
              <w:bottom w:val="single" w:sz="4" w:space="0" w:color="auto"/>
              <w:right w:val="single" w:sz="8" w:space="0" w:color="auto"/>
            </w:tcBorders>
            <w:shd w:val="clear" w:color="000000" w:fill="BFBFBF"/>
            <w:noWrap/>
            <w:vAlign w:val="bottom"/>
            <w:hideMark/>
          </w:tcPr>
          <w:p w:rsidR="00AC15C9" w:rsidRPr="00AC15C9" w:rsidRDefault="00AC15C9" w:rsidP="00AC15C9">
            <w:pPr>
              <w:rPr>
                <w:rFonts w:ascii="Calibri" w:eastAsia="Times New Roman" w:hAnsi="Calibri" w:cs="Times New Roman"/>
                <w:color w:val="000000"/>
                <w:sz w:val="16"/>
              </w:rPr>
            </w:pPr>
            <w:r w:rsidRPr="00AC15C9">
              <w:rPr>
                <w:rFonts w:ascii="Calibri" w:eastAsia="Times New Roman" w:hAnsi="Calibri" w:cs="Times New Roman"/>
                <w:color w:val="000000"/>
                <w:sz w:val="16"/>
              </w:rPr>
              <w:t> </w:t>
            </w:r>
          </w:p>
        </w:tc>
        <w:tc>
          <w:tcPr>
            <w:tcW w:w="1188" w:type="pct"/>
            <w:tcBorders>
              <w:top w:val="single" w:sz="4" w:space="0" w:color="auto"/>
              <w:left w:val="single" w:sz="8" w:space="0" w:color="auto"/>
              <w:bottom w:val="single" w:sz="4" w:space="0" w:color="auto"/>
              <w:right w:val="single" w:sz="8" w:space="0" w:color="auto"/>
            </w:tcBorders>
            <w:shd w:val="clear" w:color="000000" w:fill="BFBFBF"/>
            <w:noWrap/>
            <w:vAlign w:val="bottom"/>
            <w:hideMark/>
          </w:tcPr>
          <w:p w:rsidR="00AC15C9" w:rsidRPr="00AC15C9" w:rsidRDefault="00AC15C9" w:rsidP="00AC15C9">
            <w:pPr>
              <w:rPr>
                <w:rFonts w:ascii="Calibri" w:eastAsia="Times New Roman" w:hAnsi="Calibri" w:cs="Times New Roman"/>
                <w:color w:val="000000"/>
                <w:sz w:val="16"/>
              </w:rPr>
            </w:pPr>
            <w:r w:rsidRPr="00AC15C9">
              <w:rPr>
                <w:rFonts w:ascii="Calibri" w:eastAsia="Times New Roman" w:hAnsi="Calibri" w:cs="Times New Roman"/>
                <w:color w:val="000000"/>
                <w:sz w:val="16"/>
              </w:rPr>
              <w:t> </w:t>
            </w:r>
          </w:p>
        </w:tc>
      </w:tr>
      <w:tr w:rsidR="00AC15C9" w:rsidRPr="00AC15C9" w:rsidTr="00D5285D">
        <w:trPr>
          <w:trHeight w:val="20"/>
        </w:trPr>
        <w:tc>
          <w:tcPr>
            <w:tcW w:w="1436" w:type="pct"/>
            <w:tcBorders>
              <w:top w:val="nil"/>
              <w:left w:val="single" w:sz="4" w:space="0" w:color="auto"/>
              <w:bottom w:val="nil"/>
              <w:right w:val="nil"/>
            </w:tcBorders>
            <w:shd w:val="clear" w:color="000000" w:fill="FFFFFF"/>
            <w:noWrap/>
            <w:vAlign w:val="bottom"/>
            <w:hideMark/>
          </w:tcPr>
          <w:p w:rsidR="00AC15C9" w:rsidRPr="00AC15C9" w:rsidRDefault="00AC15C9" w:rsidP="00AC15C9">
            <w:pPr>
              <w:rPr>
                <w:rFonts w:ascii="Arial" w:eastAsia="Times New Roman" w:hAnsi="Arial" w:cs="Arial"/>
                <w:color w:val="000000"/>
                <w:sz w:val="16"/>
                <w:szCs w:val="16"/>
              </w:rPr>
            </w:pPr>
            <w:r w:rsidRPr="00AC15C9">
              <w:rPr>
                <w:rFonts w:ascii="Arial" w:eastAsia="Times New Roman" w:hAnsi="Arial" w:cs="Arial"/>
                <w:i/>
                <w:iCs/>
                <w:color w:val="000000"/>
                <w:sz w:val="16"/>
                <w:szCs w:val="16"/>
              </w:rPr>
              <w:t>N</w:t>
            </w:r>
            <w:r w:rsidRPr="00AC15C9">
              <w:rPr>
                <w:rFonts w:ascii="Arial" w:eastAsia="Times New Roman" w:hAnsi="Arial" w:cs="Arial"/>
                <w:color w:val="000000"/>
                <w:sz w:val="16"/>
                <w:szCs w:val="16"/>
              </w:rPr>
              <w:t>-stearoyl alanine</w:t>
            </w:r>
          </w:p>
        </w:tc>
        <w:tc>
          <w:tcPr>
            <w:tcW w:w="1188" w:type="pct"/>
            <w:tcBorders>
              <w:top w:val="nil"/>
              <w:left w:val="single" w:sz="8" w:space="0" w:color="auto"/>
              <w:bottom w:val="single" w:sz="4" w:space="0" w:color="auto"/>
              <w:right w:val="single" w:sz="8" w:space="0" w:color="auto"/>
            </w:tcBorders>
            <w:shd w:val="clear" w:color="000000" w:fill="C4D79B"/>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w:t>
            </w:r>
          </w:p>
        </w:tc>
        <w:tc>
          <w:tcPr>
            <w:tcW w:w="1188" w:type="pct"/>
            <w:tcBorders>
              <w:top w:val="nil"/>
              <w:left w:val="single" w:sz="8" w:space="0" w:color="auto"/>
              <w:bottom w:val="single" w:sz="4" w:space="0" w:color="auto"/>
              <w:right w:val="single" w:sz="8" w:space="0" w:color="auto"/>
            </w:tcBorders>
            <w:shd w:val="clear" w:color="auto" w:fill="auto"/>
            <w:noWrap/>
            <w:vAlign w:val="bottom"/>
            <w:hideMark/>
          </w:tcPr>
          <w:p w:rsidR="00AC15C9" w:rsidRPr="00AC15C9" w:rsidRDefault="00AC15C9" w:rsidP="00AC15C9">
            <w:pP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c>
          <w:tcPr>
            <w:tcW w:w="1188" w:type="pct"/>
            <w:tcBorders>
              <w:top w:val="nil"/>
              <w:left w:val="single" w:sz="8" w:space="0" w:color="auto"/>
              <w:bottom w:val="single" w:sz="4" w:space="0" w:color="auto"/>
              <w:right w:val="single" w:sz="8" w:space="0" w:color="auto"/>
            </w:tcBorders>
            <w:shd w:val="clear" w:color="000000" w:fill="FABF8F"/>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w:t>
            </w:r>
          </w:p>
        </w:tc>
      </w:tr>
      <w:tr w:rsidR="00AC15C9" w:rsidRPr="00AC15C9" w:rsidTr="00D5285D">
        <w:trPr>
          <w:trHeight w:val="20"/>
        </w:trPr>
        <w:tc>
          <w:tcPr>
            <w:tcW w:w="1436" w:type="pct"/>
            <w:tcBorders>
              <w:top w:val="single" w:sz="4" w:space="0" w:color="auto"/>
              <w:left w:val="single" w:sz="4" w:space="0" w:color="auto"/>
              <w:bottom w:val="single" w:sz="4" w:space="0" w:color="auto"/>
              <w:right w:val="nil"/>
            </w:tcBorders>
            <w:shd w:val="clear" w:color="000000" w:fill="BFBFBF"/>
            <w:noWrap/>
            <w:vAlign w:val="bottom"/>
            <w:hideMark/>
          </w:tcPr>
          <w:p w:rsidR="00AC15C9" w:rsidRPr="00AC15C9" w:rsidRDefault="00AC15C9" w:rsidP="00AC15C9">
            <w:pPr>
              <w:jc w:val="center"/>
              <w:rPr>
                <w:rFonts w:ascii="Arial" w:eastAsia="Times New Roman" w:hAnsi="Arial" w:cs="Arial"/>
                <w:b/>
                <w:bCs/>
                <w:color w:val="000000"/>
                <w:sz w:val="16"/>
                <w:szCs w:val="16"/>
              </w:rPr>
            </w:pPr>
            <w:r w:rsidRPr="00AC15C9">
              <w:rPr>
                <w:rFonts w:ascii="Arial" w:eastAsia="Times New Roman" w:hAnsi="Arial" w:cs="Arial"/>
                <w:b/>
                <w:bCs/>
                <w:i/>
                <w:iCs/>
                <w:color w:val="000000"/>
                <w:sz w:val="16"/>
                <w:szCs w:val="16"/>
              </w:rPr>
              <w:t>N</w:t>
            </w:r>
            <w:r w:rsidRPr="00AC15C9">
              <w:rPr>
                <w:rFonts w:ascii="Arial" w:eastAsia="Times New Roman" w:hAnsi="Arial" w:cs="Arial"/>
                <w:b/>
                <w:bCs/>
                <w:color w:val="000000"/>
                <w:sz w:val="16"/>
                <w:szCs w:val="16"/>
              </w:rPr>
              <w:t>-acyl ethanolamine</w:t>
            </w:r>
          </w:p>
        </w:tc>
        <w:tc>
          <w:tcPr>
            <w:tcW w:w="1188" w:type="pct"/>
            <w:tcBorders>
              <w:top w:val="nil"/>
              <w:left w:val="single" w:sz="8" w:space="0" w:color="auto"/>
              <w:bottom w:val="single" w:sz="4" w:space="0" w:color="auto"/>
              <w:right w:val="single" w:sz="8" w:space="0" w:color="auto"/>
            </w:tcBorders>
            <w:shd w:val="clear" w:color="000000" w:fill="BFBFBF"/>
            <w:noWrap/>
            <w:vAlign w:val="bottom"/>
            <w:hideMark/>
          </w:tcPr>
          <w:p w:rsidR="00AC15C9" w:rsidRPr="00AC15C9" w:rsidRDefault="00AC15C9" w:rsidP="00AC15C9">
            <w:pP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c>
          <w:tcPr>
            <w:tcW w:w="1188" w:type="pct"/>
            <w:tcBorders>
              <w:top w:val="nil"/>
              <w:left w:val="single" w:sz="8" w:space="0" w:color="auto"/>
              <w:bottom w:val="single" w:sz="4" w:space="0" w:color="auto"/>
              <w:right w:val="single" w:sz="8" w:space="0" w:color="auto"/>
            </w:tcBorders>
            <w:shd w:val="clear" w:color="000000" w:fill="BFBFBF"/>
            <w:noWrap/>
            <w:vAlign w:val="bottom"/>
            <w:hideMark/>
          </w:tcPr>
          <w:p w:rsidR="00AC15C9" w:rsidRPr="00AC15C9" w:rsidRDefault="00AC15C9" w:rsidP="00AC15C9">
            <w:pP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c>
          <w:tcPr>
            <w:tcW w:w="1188" w:type="pct"/>
            <w:tcBorders>
              <w:top w:val="nil"/>
              <w:left w:val="single" w:sz="8" w:space="0" w:color="auto"/>
              <w:bottom w:val="single" w:sz="4" w:space="0" w:color="auto"/>
              <w:right w:val="single" w:sz="8" w:space="0" w:color="auto"/>
            </w:tcBorders>
            <w:shd w:val="clear" w:color="000000" w:fill="BFBFBF"/>
            <w:noWrap/>
            <w:vAlign w:val="bottom"/>
            <w:hideMark/>
          </w:tcPr>
          <w:p w:rsidR="00AC15C9" w:rsidRPr="00AC15C9" w:rsidRDefault="00AC15C9" w:rsidP="00AC15C9">
            <w:pP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r>
      <w:tr w:rsidR="00AC15C9" w:rsidRPr="00AC15C9" w:rsidTr="00D5285D">
        <w:trPr>
          <w:trHeight w:val="20"/>
        </w:trPr>
        <w:tc>
          <w:tcPr>
            <w:tcW w:w="1436" w:type="pct"/>
            <w:tcBorders>
              <w:top w:val="nil"/>
              <w:left w:val="single" w:sz="4" w:space="0" w:color="auto"/>
              <w:bottom w:val="nil"/>
              <w:right w:val="nil"/>
            </w:tcBorders>
            <w:shd w:val="clear" w:color="000000" w:fill="FFFFFF"/>
            <w:noWrap/>
            <w:vAlign w:val="bottom"/>
            <w:hideMark/>
          </w:tcPr>
          <w:p w:rsidR="00AC15C9" w:rsidRPr="00AC15C9" w:rsidRDefault="00AC15C9" w:rsidP="00AC15C9">
            <w:pPr>
              <w:rPr>
                <w:rFonts w:ascii="Arial" w:eastAsia="Times New Roman" w:hAnsi="Arial" w:cs="Arial"/>
                <w:color w:val="000000"/>
                <w:sz w:val="16"/>
                <w:szCs w:val="16"/>
              </w:rPr>
            </w:pPr>
            <w:r w:rsidRPr="00AC15C9">
              <w:rPr>
                <w:rFonts w:ascii="Arial" w:eastAsia="Times New Roman" w:hAnsi="Arial" w:cs="Arial"/>
                <w:i/>
                <w:iCs/>
                <w:color w:val="000000"/>
                <w:sz w:val="16"/>
                <w:szCs w:val="16"/>
              </w:rPr>
              <w:t>N</w:t>
            </w:r>
            <w:r w:rsidRPr="00AC15C9">
              <w:rPr>
                <w:rFonts w:ascii="Arial" w:eastAsia="Times New Roman" w:hAnsi="Arial" w:cs="Arial"/>
                <w:color w:val="000000"/>
                <w:sz w:val="16"/>
                <w:szCs w:val="16"/>
              </w:rPr>
              <w:t>-palmitoyl ethanolamine</w:t>
            </w:r>
          </w:p>
        </w:tc>
        <w:tc>
          <w:tcPr>
            <w:tcW w:w="1188" w:type="pct"/>
            <w:tcBorders>
              <w:top w:val="nil"/>
              <w:left w:val="single" w:sz="8" w:space="0" w:color="auto"/>
              <w:bottom w:val="single" w:sz="4" w:space="0" w:color="auto"/>
              <w:right w:val="single" w:sz="8" w:space="0" w:color="auto"/>
            </w:tcBorders>
            <w:shd w:val="clear" w:color="000000" w:fill="92D050"/>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w:t>
            </w:r>
          </w:p>
        </w:tc>
        <w:tc>
          <w:tcPr>
            <w:tcW w:w="1188" w:type="pct"/>
            <w:tcBorders>
              <w:top w:val="nil"/>
              <w:left w:val="single" w:sz="8" w:space="0" w:color="auto"/>
              <w:bottom w:val="single" w:sz="4" w:space="0" w:color="auto"/>
              <w:right w:val="single" w:sz="8" w:space="0" w:color="auto"/>
            </w:tcBorders>
            <w:shd w:val="clear" w:color="000000" w:fill="92D050"/>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w:t>
            </w:r>
          </w:p>
        </w:tc>
        <w:tc>
          <w:tcPr>
            <w:tcW w:w="1188" w:type="pct"/>
            <w:tcBorders>
              <w:top w:val="nil"/>
              <w:left w:val="single" w:sz="8" w:space="0" w:color="auto"/>
              <w:bottom w:val="single" w:sz="4" w:space="0" w:color="auto"/>
              <w:right w:val="single" w:sz="8" w:space="0" w:color="auto"/>
            </w:tcBorders>
            <w:shd w:val="clear" w:color="000000" w:fill="92D050"/>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w:t>
            </w:r>
          </w:p>
        </w:tc>
      </w:tr>
      <w:tr w:rsidR="00AC15C9" w:rsidRPr="00AC15C9" w:rsidTr="00D5285D">
        <w:trPr>
          <w:trHeight w:val="20"/>
        </w:trPr>
        <w:tc>
          <w:tcPr>
            <w:tcW w:w="1436" w:type="pct"/>
            <w:tcBorders>
              <w:top w:val="nil"/>
              <w:left w:val="single" w:sz="4" w:space="0" w:color="auto"/>
              <w:bottom w:val="nil"/>
              <w:right w:val="nil"/>
            </w:tcBorders>
            <w:shd w:val="clear" w:color="000000" w:fill="FFFFFF"/>
            <w:noWrap/>
            <w:vAlign w:val="bottom"/>
            <w:hideMark/>
          </w:tcPr>
          <w:p w:rsidR="00AC15C9" w:rsidRPr="00AC15C9" w:rsidRDefault="00AC15C9" w:rsidP="00AC15C9">
            <w:pPr>
              <w:rPr>
                <w:rFonts w:ascii="Arial" w:eastAsia="Times New Roman" w:hAnsi="Arial" w:cs="Arial"/>
                <w:color w:val="000000"/>
                <w:sz w:val="16"/>
                <w:szCs w:val="16"/>
              </w:rPr>
            </w:pPr>
            <w:r w:rsidRPr="00AC15C9">
              <w:rPr>
                <w:rFonts w:ascii="Arial" w:eastAsia="Times New Roman" w:hAnsi="Arial" w:cs="Arial"/>
                <w:i/>
                <w:iCs/>
                <w:color w:val="000000"/>
                <w:sz w:val="16"/>
                <w:szCs w:val="16"/>
              </w:rPr>
              <w:t>N</w:t>
            </w:r>
            <w:r w:rsidRPr="00AC15C9">
              <w:rPr>
                <w:rFonts w:ascii="Arial" w:eastAsia="Times New Roman" w:hAnsi="Arial" w:cs="Arial"/>
                <w:color w:val="000000"/>
                <w:sz w:val="16"/>
                <w:szCs w:val="16"/>
              </w:rPr>
              <w:t>-stearoyl ethanolamine</w:t>
            </w:r>
          </w:p>
        </w:tc>
        <w:tc>
          <w:tcPr>
            <w:tcW w:w="1188" w:type="pct"/>
            <w:tcBorders>
              <w:top w:val="nil"/>
              <w:left w:val="single" w:sz="8" w:space="0" w:color="auto"/>
              <w:bottom w:val="single" w:sz="4" w:space="0" w:color="auto"/>
              <w:right w:val="single" w:sz="8" w:space="0" w:color="auto"/>
            </w:tcBorders>
            <w:shd w:val="clear" w:color="000000" w:fill="92D050"/>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w:t>
            </w:r>
          </w:p>
        </w:tc>
        <w:tc>
          <w:tcPr>
            <w:tcW w:w="1188" w:type="pct"/>
            <w:tcBorders>
              <w:top w:val="nil"/>
              <w:left w:val="single" w:sz="8" w:space="0" w:color="auto"/>
              <w:bottom w:val="single" w:sz="4" w:space="0" w:color="auto"/>
              <w:right w:val="single" w:sz="8" w:space="0" w:color="auto"/>
            </w:tcBorders>
            <w:shd w:val="clear" w:color="000000" w:fill="92D050"/>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w:t>
            </w:r>
          </w:p>
        </w:tc>
        <w:tc>
          <w:tcPr>
            <w:tcW w:w="1188" w:type="pct"/>
            <w:tcBorders>
              <w:top w:val="nil"/>
              <w:left w:val="single" w:sz="8" w:space="0" w:color="auto"/>
              <w:bottom w:val="single" w:sz="4" w:space="0" w:color="auto"/>
              <w:right w:val="single" w:sz="8" w:space="0" w:color="auto"/>
            </w:tcBorders>
            <w:shd w:val="clear" w:color="000000" w:fill="C4D79B"/>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w:t>
            </w:r>
          </w:p>
        </w:tc>
      </w:tr>
      <w:tr w:rsidR="00AC15C9" w:rsidRPr="00AC15C9" w:rsidTr="00D5285D">
        <w:trPr>
          <w:trHeight w:val="20"/>
        </w:trPr>
        <w:tc>
          <w:tcPr>
            <w:tcW w:w="1436" w:type="pct"/>
            <w:tcBorders>
              <w:top w:val="nil"/>
              <w:left w:val="single" w:sz="4" w:space="0" w:color="auto"/>
              <w:bottom w:val="nil"/>
              <w:right w:val="nil"/>
            </w:tcBorders>
            <w:shd w:val="clear" w:color="000000" w:fill="FFFFFF"/>
            <w:noWrap/>
            <w:vAlign w:val="bottom"/>
            <w:hideMark/>
          </w:tcPr>
          <w:p w:rsidR="00AC15C9" w:rsidRPr="00AC15C9" w:rsidRDefault="00AC15C9" w:rsidP="00AC15C9">
            <w:pPr>
              <w:rPr>
                <w:rFonts w:ascii="Arial" w:eastAsia="Times New Roman" w:hAnsi="Arial" w:cs="Arial"/>
                <w:color w:val="000000"/>
                <w:sz w:val="16"/>
                <w:szCs w:val="16"/>
              </w:rPr>
            </w:pPr>
            <w:r w:rsidRPr="00AC15C9">
              <w:rPr>
                <w:rFonts w:ascii="Arial" w:eastAsia="Times New Roman" w:hAnsi="Arial" w:cs="Arial"/>
                <w:i/>
                <w:iCs/>
                <w:color w:val="000000"/>
                <w:sz w:val="16"/>
                <w:szCs w:val="16"/>
              </w:rPr>
              <w:t>N</w:t>
            </w:r>
            <w:r w:rsidRPr="00AC15C9">
              <w:rPr>
                <w:rFonts w:ascii="Arial" w:eastAsia="Times New Roman" w:hAnsi="Arial" w:cs="Arial"/>
                <w:color w:val="000000"/>
                <w:sz w:val="16"/>
                <w:szCs w:val="16"/>
              </w:rPr>
              <w:t>-oleoyl ethanolamine</w:t>
            </w:r>
          </w:p>
        </w:tc>
        <w:tc>
          <w:tcPr>
            <w:tcW w:w="1188" w:type="pct"/>
            <w:tcBorders>
              <w:top w:val="nil"/>
              <w:left w:val="single" w:sz="8" w:space="0" w:color="auto"/>
              <w:bottom w:val="single" w:sz="4" w:space="0" w:color="auto"/>
              <w:right w:val="single" w:sz="8" w:space="0" w:color="auto"/>
            </w:tcBorders>
            <w:shd w:val="clear" w:color="000000" w:fill="92D050"/>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w:t>
            </w:r>
          </w:p>
        </w:tc>
        <w:tc>
          <w:tcPr>
            <w:tcW w:w="1188" w:type="pct"/>
            <w:tcBorders>
              <w:top w:val="nil"/>
              <w:left w:val="single" w:sz="8" w:space="0" w:color="auto"/>
              <w:bottom w:val="single" w:sz="4" w:space="0" w:color="auto"/>
              <w:right w:val="single" w:sz="8" w:space="0" w:color="auto"/>
            </w:tcBorders>
            <w:shd w:val="clear" w:color="000000" w:fill="92D050"/>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w:t>
            </w:r>
          </w:p>
        </w:tc>
        <w:tc>
          <w:tcPr>
            <w:tcW w:w="1188" w:type="pct"/>
            <w:tcBorders>
              <w:top w:val="nil"/>
              <w:left w:val="single" w:sz="8" w:space="0" w:color="auto"/>
              <w:bottom w:val="single" w:sz="4" w:space="0" w:color="auto"/>
              <w:right w:val="single" w:sz="8" w:space="0" w:color="auto"/>
            </w:tcBorders>
            <w:shd w:val="clear" w:color="000000" w:fill="92D050"/>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w:t>
            </w:r>
          </w:p>
        </w:tc>
      </w:tr>
      <w:tr w:rsidR="00AC15C9" w:rsidRPr="00AC15C9" w:rsidTr="00D5285D">
        <w:trPr>
          <w:trHeight w:val="20"/>
        </w:trPr>
        <w:tc>
          <w:tcPr>
            <w:tcW w:w="1436" w:type="pct"/>
            <w:tcBorders>
              <w:top w:val="nil"/>
              <w:left w:val="single" w:sz="4" w:space="0" w:color="auto"/>
              <w:bottom w:val="nil"/>
              <w:right w:val="nil"/>
            </w:tcBorders>
            <w:shd w:val="clear" w:color="000000" w:fill="FFFFFF"/>
            <w:noWrap/>
            <w:vAlign w:val="bottom"/>
            <w:hideMark/>
          </w:tcPr>
          <w:p w:rsidR="00AC15C9" w:rsidRPr="00AC15C9" w:rsidRDefault="00AC15C9" w:rsidP="00AC15C9">
            <w:pPr>
              <w:rPr>
                <w:rFonts w:ascii="Arial" w:eastAsia="Times New Roman" w:hAnsi="Arial" w:cs="Arial"/>
                <w:color w:val="000000"/>
                <w:sz w:val="16"/>
                <w:szCs w:val="16"/>
              </w:rPr>
            </w:pPr>
            <w:r w:rsidRPr="00AC15C9">
              <w:rPr>
                <w:rFonts w:ascii="Arial" w:eastAsia="Times New Roman" w:hAnsi="Arial" w:cs="Arial"/>
                <w:i/>
                <w:iCs/>
                <w:color w:val="000000"/>
                <w:sz w:val="16"/>
                <w:szCs w:val="16"/>
              </w:rPr>
              <w:t>N</w:t>
            </w:r>
            <w:r w:rsidRPr="00AC15C9">
              <w:rPr>
                <w:rFonts w:ascii="Arial" w:eastAsia="Times New Roman" w:hAnsi="Arial" w:cs="Arial"/>
                <w:color w:val="000000"/>
                <w:sz w:val="16"/>
                <w:szCs w:val="16"/>
              </w:rPr>
              <w:t>-linoleoyl ethanolamine</w:t>
            </w:r>
          </w:p>
        </w:tc>
        <w:tc>
          <w:tcPr>
            <w:tcW w:w="1188" w:type="pct"/>
            <w:tcBorders>
              <w:top w:val="nil"/>
              <w:left w:val="single" w:sz="8" w:space="0" w:color="auto"/>
              <w:bottom w:val="single" w:sz="4" w:space="0" w:color="auto"/>
              <w:right w:val="single" w:sz="8" w:space="0" w:color="auto"/>
            </w:tcBorders>
            <w:shd w:val="clear" w:color="000000" w:fill="92D050"/>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w:t>
            </w:r>
          </w:p>
        </w:tc>
        <w:tc>
          <w:tcPr>
            <w:tcW w:w="1188" w:type="pct"/>
            <w:tcBorders>
              <w:top w:val="nil"/>
              <w:left w:val="single" w:sz="8" w:space="0" w:color="auto"/>
              <w:bottom w:val="single" w:sz="4" w:space="0" w:color="auto"/>
              <w:right w:val="single" w:sz="8" w:space="0" w:color="auto"/>
            </w:tcBorders>
            <w:shd w:val="clear" w:color="000000" w:fill="92D050"/>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w:t>
            </w:r>
          </w:p>
        </w:tc>
        <w:tc>
          <w:tcPr>
            <w:tcW w:w="1188" w:type="pct"/>
            <w:tcBorders>
              <w:top w:val="nil"/>
              <w:left w:val="single" w:sz="8" w:space="0" w:color="auto"/>
              <w:bottom w:val="single" w:sz="4" w:space="0" w:color="auto"/>
              <w:right w:val="single" w:sz="8" w:space="0" w:color="auto"/>
            </w:tcBorders>
            <w:shd w:val="clear" w:color="000000" w:fill="92D050"/>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w:t>
            </w:r>
          </w:p>
        </w:tc>
      </w:tr>
      <w:tr w:rsidR="00AC15C9" w:rsidRPr="00AC15C9" w:rsidTr="00D5285D">
        <w:trPr>
          <w:trHeight w:val="20"/>
        </w:trPr>
        <w:tc>
          <w:tcPr>
            <w:tcW w:w="1436" w:type="pct"/>
            <w:tcBorders>
              <w:top w:val="nil"/>
              <w:left w:val="single" w:sz="4" w:space="0" w:color="auto"/>
              <w:bottom w:val="nil"/>
              <w:right w:val="nil"/>
            </w:tcBorders>
            <w:shd w:val="clear" w:color="000000" w:fill="FFFFFF"/>
            <w:noWrap/>
            <w:vAlign w:val="bottom"/>
            <w:hideMark/>
          </w:tcPr>
          <w:p w:rsidR="00AC15C9" w:rsidRPr="00AC15C9" w:rsidRDefault="00AC15C9" w:rsidP="00AC15C9">
            <w:pPr>
              <w:rPr>
                <w:rFonts w:ascii="Arial" w:eastAsia="Times New Roman" w:hAnsi="Arial" w:cs="Arial"/>
                <w:color w:val="000000"/>
                <w:sz w:val="16"/>
                <w:szCs w:val="16"/>
              </w:rPr>
            </w:pPr>
            <w:r w:rsidRPr="00AC15C9">
              <w:rPr>
                <w:rFonts w:ascii="Arial" w:eastAsia="Times New Roman" w:hAnsi="Arial" w:cs="Arial"/>
                <w:i/>
                <w:iCs/>
                <w:color w:val="000000"/>
                <w:sz w:val="16"/>
                <w:szCs w:val="16"/>
              </w:rPr>
              <w:t>N</w:t>
            </w:r>
            <w:r w:rsidRPr="00AC15C9">
              <w:rPr>
                <w:rFonts w:ascii="Arial" w:eastAsia="Times New Roman" w:hAnsi="Arial" w:cs="Arial"/>
                <w:color w:val="000000"/>
                <w:sz w:val="16"/>
                <w:szCs w:val="16"/>
              </w:rPr>
              <w:t>-arachidonoyl ethanolamine</w:t>
            </w:r>
          </w:p>
        </w:tc>
        <w:tc>
          <w:tcPr>
            <w:tcW w:w="1188" w:type="pct"/>
            <w:tcBorders>
              <w:top w:val="nil"/>
              <w:left w:val="single" w:sz="8" w:space="0" w:color="auto"/>
              <w:bottom w:val="single" w:sz="4" w:space="0" w:color="auto"/>
              <w:right w:val="single" w:sz="8" w:space="0" w:color="auto"/>
            </w:tcBorders>
            <w:shd w:val="clear" w:color="000000" w:fill="92D050"/>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w:t>
            </w:r>
          </w:p>
        </w:tc>
        <w:tc>
          <w:tcPr>
            <w:tcW w:w="1188" w:type="pct"/>
            <w:tcBorders>
              <w:top w:val="nil"/>
              <w:left w:val="single" w:sz="8" w:space="0" w:color="auto"/>
              <w:bottom w:val="single" w:sz="4" w:space="0" w:color="auto"/>
              <w:right w:val="single" w:sz="8" w:space="0" w:color="auto"/>
            </w:tcBorders>
            <w:shd w:val="clear" w:color="000000" w:fill="92D050"/>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w:t>
            </w:r>
          </w:p>
        </w:tc>
        <w:tc>
          <w:tcPr>
            <w:tcW w:w="1188" w:type="pct"/>
            <w:tcBorders>
              <w:top w:val="nil"/>
              <w:left w:val="single" w:sz="8" w:space="0" w:color="auto"/>
              <w:bottom w:val="single" w:sz="4" w:space="0" w:color="auto"/>
              <w:right w:val="single" w:sz="8" w:space="0" w:color="auto"/>
            </w:tcBorders>
            <w:shd w:val="clear" w:color="000000" w:fill="92D050"/>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w:t>
            </w:r>
          </w:p>
        </w:tc>
      </w:tr>
      <w:tr w:rsidR="00AC15C9" w:rsidRPr="00AC15C9" w:rsidTr="00D5285D">
        <w:trPr>
          <w:trHeight w:val="20"/>
        </w:trPr>
        <w:tc>
          <w:tcPr>
            <w:tcW w:w="1436" w:type="pct"/>
            <w:tcBorders>
              <w:top w:val="nil"/>
              <w:left w:val="single" w:sz="4" w:space="0" w:color="auto"/>
              <w:bottom w:val="single" w:sz="4" w:space="0" w:color="auto"/>
              <w:right w:val="nil"/>
            </w:tcBorders>
            <w:shd w:val="clear" w:color="000000" w:fill="FFFFFF"/>
            <w:noWrap/>
            <w:vAlign w:val="bottom"/>
            <w:hideMark/>
          </w:tcPr>
          <w:p w:rsidR="00AC15C9" w:rsidRPr="00AC15C9" w:rsidRDefault="00AC15C9" w:rsidP="00AC15C9">
            <w:pPr>
              <w:rPr>
                <w:rFonts w:ascii="Arial" w:eastAsia="Times New Roman" w:hAnsi="Arial" w:cs="Arial"/>
                <w:color w:val="000000"/>
                <w:sz w:val="16"/>
                <w:szCs w:val="16"/>
              </w:rPr>
            </w:pPr>
            <w:r w:rsidRPr="00AC15C9">
              <w:rPr>
                <w:rFonts w:ascii="Arial" w:eastAsia="Times New Roman" w:hAnsi="Arial" w:cs="Arial"/>
                <w:i/>
                <w:iCs/>
                <w:color w:val="000000"/>
                <w:sz w:val="16"/>
                <w:szCs w:val="16"/>
              </w:rPr>
              <w:t>N</w:t>
            </w:r>
            <w:r w:rsidRPr="00AC15C9">
              <w:rPr>
                <w:rFonts w:ascii="Arial" w:eastAsia="Times New Roman" w:hAnsi="Arial" w:cs="Arial"/>
                <w:color w:val="000000"/>
                <w:sz w:val="16"/>
                <w:szCs w:val="16"/>
              </w:rPr>
              <w:t>-docosahexaenoyl ethanolamine</w:t>
            </w:r>
          </w:p>
        </w:tc>
        <w:tc>
          <w:tcPr>
            <w:tcW w:w="1188" w:type="pct"/>
            <w:tcBorders>
              <w:top w:val="nil"/>
              <w:left w:val="single" w:sz="8" w:space="0" w:color="auto"/>
              <w:bottom w:val="single" w:sz="4" w:space="0" w:color="auto"/>
              <w:right w:val="single" w:sz="8" w:space="0" w:color="auto"/>
            </w:tcBorders>
            <w:shd w:val="clear" w:color="000000" w:fill="92D050"/>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w:t>
            </w:r>
          </w:p>
        </w:tc>
        <w:tc>
          <w:tcPr>
            <w:tcW w:w="1188" w:type="pct"/>
            <w:tcBorders>
              <w:top w:val="nil"/>
              <w:left w:val="single" w:sz="8" w:space="0" w:color="auto"/>
              <w:bottom w:val="single" w:sz="4" w:space="0" w:color="auto"/>
              <w:right w:val="single" w:sz="8" w:space="0" w:color="auto"/>
            </w:tcBorders>
            <w:shd w:val="clear" w:color="000000" w:fill="92D050"/>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w:t>
            </w:r>
          </w:p>
        </w:tc>
        <w:tc>
          <w:tcPr>
            <w:tcW w:w="1188" w:type="pct"/>
            <w:tcBorders>
              <w:top w:val="nil"/>
              <w:left w:val="single" w:sz="8" w:space="0" w:color="auto"/>
              <w:bottom w:val="single" w:sz="4" w:space="0" w:color="auto"/>
              <w:right w:val="single" w:sz="8" w:space="0" w:color="auto"/>
            </w:tcBorders>
            <w:shd w:val="clear" w:color="000000" w:fill="92D050"/>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w:t>
            </w:r>
          </w:p>
        </w:tc>
      </w:tr>
      <w:tr w:rsidR="00AC15C9" w:rsidRPr="00AC15C9" w:rsidTr="00D5285D">
        <w:trPr>
          <w:trHeight w:val="20"/>
        </w:trPr>
        <w:tc>
          <w:tcPr>
            <w:tcW w:w="1436" w:type="pct"/>
            <w:tcBorders>
              <w:top w:val="nil"/>
              <w:left w:val="single" w:sz="4" w:space="0" w:color="auto"/>
              <w:bottom w:val="single" w:sz="4" w:space="0" w:color="auto"/>
              <w:right w:val="nil"/>
            </w:tcBorders>
            <w:shd w:val="clear" w:color="000000" w:fill="BFBFBF"/>
            <w:noWrap/>
            <w:vAlign w:val="bottom"/>
            <w:hideMark/>
          </w:tcPr>
          <w:p w:rsidR="00AC15C9" w:rsidRPr="00AC15C9" w:rsidRDefault="00AC15C9" w:rsidP="00AC15C9">
            <w:pPr>
              <w:jc w:val="center"/>
              <w:rPr>
                <w:rFonts w:ascii="Arial" w:eastAsia="Times New Roman" w:hAnsi="Arial" w:cs="Arial"/>
                <w:b/>
                <w:bCs/>
                <w:color w:val="000000"/>
                <w:sz w:val="16"/>
                <w:szCs w:val="16"/>
              </w:rPr>
            </w:pPr>
            <w:r w:rsidRPr="00AC15C9">
              <w:rPr>
                <w:rFonts w:ascii="Arial" w:eastAsia="Times New Roman" w:hAnsi="Arial" w:cs="Arial"/>
                <w:b/>
                <w:bCs/>
                <w:i/>
                <w:iCs/>
                <w:color w:val="000000"/>
                <w:sz w:val="16"/>
                <w:szCs w:val="16"/>
              </w:rPr>
              <w:t>N</w:t>
            </w:r>
            <w:r w:rsidRPr="00AC15C9">
              <w:rPr>
                <w:rFonts w:ascii="Arial" w:eastAsia="Times New Roman" w:hAnsi="Arial" w:cs="Arial"/>
                <w:b/>
                <w:bCs/>
                <w:color w:val="000000"/>
                <w:sz w:val="16"/>
                <w:szCs w:val="16"/>
              </w:rPr>
              <w:t>-acyl GABA</w:t>
            </w:r>
          </w:p>
        </w:tc>
        <w:tc>
          <w:tcPr>
            <w:tcW w:w="1188" w:type="pct"/>
            <w:tcBorders>
              <w:top w:val="nil"/>
              <w:left w:val="single" w:sz="8" w:space="0" w:color="auto"/>
              <w:bottom w:val="single" w:sz="4" w:space="0" w:color="auto"/>
              <w:right w:val="single" w:sz="8" w:space="0" w:color="auto"/>
            </w:tcBorders>
            <w:shd w:val="clear" w:color="000000" w:fill="BFBFBF"/>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c>
          <w:tcPr>
            <w:tcW w:w="1188" w:type="pct"/>
            <w:tcBorders>
              <w:top w:val="nil"/>
              <w:left w:val="single" w:sz="8" w:space="0" w:color="auto"/>
              <w:bottom w:val="single" w:sz="4" w:space="0" w:color="auto"/>
              <w:right w:val="single" w:sz="8" w:space="0" w:color="auto"/>
            </w:tcBorders>
            <w:shd w:val="clear" w:color="000000" w:fill="BFBFBF"/>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c>
          <w:tcPr>
            <w:tcW w:w="1188" w:type="pct"/>
            <w:tcBorders>
              <w:top w:val="nil"/>
              <w:left w:val="single" w:sz="8" w:space="0" w:color="auto"/>
              <w:bottom w:val="single" w:sz="4" w:space="0" w:color="auto"/>
              <w:right w:val="single" w:sz="8" w:space="0" w:color="auto"/>
            </w:tcBorders>
            <w:shd w:val="clear" w:color="000000" w:fill="BFBFBF"/>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r>
      <w:tr w:rsidR="00AC15C9" w:rsidRPr="00AC15C9" w:rsidTr="00D5285D">
        <w:trPr>
          <w:trHeight w:val="20"/>
        </w:trPr>
        <w:tc>
          <w:tcPr>
            <w:tcW w:w="1436" w:type="pct"/>
            <w:tcBorders>
              <w:top w:val="nil"/>
              <w:left w:val="single" w:sz="4" w:space="0" w:color="auto"/>
              <w:bottom w:val="nil"/>
              <w:right w:val="nil"/>
            </w:tcBorders>
            <w:shd w:val="clear" w:color="000000" w:fill="FFFFFF"/>
            <w:noWrap/>
            <w:vAlign w:val="bottom"/>
            <w:hideMark/>
          </w:tcPr>
          <w:p w:rsidR="00AC15C9" w:rsidRPr="00AC15C9" w:rsidRDefault="00AC15C9" w:rsidP="00AC15C9">
            <w:pPr>
              <w:rPr>
                <w:rFonts w:ascii="Arial" w:eastAsia="Times New Roman" w:hAnsi="Arial" w:cs="Arial"/>
                <w:color w:val="000000"/>
                <w:sz w:val="16"/>
                <w:szCs w:val="16"/>
              </w:rPr>
            </w:pPr>
            <w:r w:rsidRPr="00AC15C9">
              <w:rPr>
                <w:rFonts w:ascii="Arial" w:eastAsia="Times New Roman" w:hAnsi="Arial" w:cs="Arial"/>
                <w:i/>
                <w:iCs/>
                <w:color w:val="000000"/>
                <w:sz w:val="16"/>
                <w:szCs w:val="16"/>
              </w:rPr>
              <w:t>N</w:t>
            </w:r>
            <w:r w:rsidRPr="00AC15C9">
              <w:rPr>
                <w:rFonts w:ascii="Arial" w:eastAsia="Times New Roman" w:hAnsi="Arial" w:cs="Arial"/>
                <w:color w:val="000000"/>
                <w:sz w:val="16"/>
                <w:szCs w:val="16"/>
              </w:rPr>
              <w:t>-palmitoyl GABA</w:t>
            </w:r>
          </w:p>
        </w:tc>
        <w:tc>
          <w:tcPr>
            <w:tcW w:w="1188" w:type="pct"/>
            <w:tcBorders>
              <w:top w:val="nil"/>
              <w:left w:val="single" w:sz="8" w:space="0" w:color="auto"/>
              <w:bottom w:val="single" w:sz="4" w:space="0" w:color="auto"/>
              <w:right w:val="single" w:sz="8" w:space="0" w:color="auto"/>
            </w:tcBorders>
            <w:shd w:val="clear" w:color="auto" w:fill="auto"/>
            <w:noWrap/>
            <w:vAlign w:val="bottom"/>
            <w:hideMark/>
          </w:tcPr>
          <w:p w:rsidR="00AC15C9" w:rsidRPr="00AC15C9" w:rsidRDefault="00AC15C9" w:rsidP="00AC15C9">
            <w:pP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c>
          <w:tcPr>
            <w:tcW w:w="1188" w:type="pct"/>
            <w:tcBorders>
              <w:top w:val="nil"/>
              <w:left w:val="single" w:sz="8" w:space="0" w:color="auto"/>
              <w:bottom w:val="single" w:sz="4" w:space="0" w:color="auto"/>
              <w:right w:val="single" w:sz="8" w:space="0" w:color="auto"/>
            </w:tcBorders>
            <w:shd w:val="clear" w:color="000000" w:fill="92D050"/>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w:t>
            </w:r>
          </w:p>
        </w:tc>
        <w:tc>
          <w:tcPr>
            <w:tcW w:w="1188" w:type="pct"/>
            <w:tcBorders>
              <w:top w:val="nil"/>
              <w:left w:val="single" w:sz="8" w:space="0" w:color="auto"/>
              <w:bottom w:val="single" w:sz="4" w:space="0" w:color="auto"/>
              <w:right w:val="single" w:sz="8" w:space="0" w:color="auto"/>
            </w:tcBorders>
            <w:shd w:val="clear" w:color="auto" w:fill="auto"/>
            <w:noWrap/>
            <w:vAlign w:val="bottom"/>
            <w:hideMark/>
          </w:tcPr>
          <w:p w:rsidR="00AC15C9" w:rsidRPr="00AC15C9" w:rsidRDefault="00AC15C9" w:rsidP="00AC15C9">
            <w:pP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r>
      <w:tr w:rsidR="00AC15C9" w:rsidRPr="00AC15C9" w:rsidTr="00D5285D">
        <w:trPr>
          <w:trHeight w:val="20"/>
        </w:trPr>
        <w:tc>
          <w:tcPr>
            <w:tcW w:w="1436" w:type="pct"/>
            <w:tcBorders>
              <w:top w:val="nil"/>
              <w:left w:val="single" w:sz="4" w:space="0" w:color="auto"/>
              <w:bottom w:val="nil"/>
              <w:right w:val="nil"/>
            </w:tcBorders>
            <w:shd w:val="clear" w:color="000000" w:fill="FFFFFF"/>
            <w:noWrap/>
            <w:vAlign w:val="bottom"/>
            <w:hideMark/>
          </w:tcPr>
          <w:p w:rsidR="00AC15C9" w:rsidRPr="00AC15C9" w:rsidRDefault="00AC15C9" w:rsidP="00AC15C9">
            <w:pPr>
              <w:rPr>
                <w:rFonts w:ascii="Arial" w:eastAsia="Times New Roman" w:hAnsi="Arial" w:cs="Arial"/>
                <w:color w:val="000000"/>
                <w:sz w:val="16"/>
                <w:szCs w:val="16"/>
              </w:rPr>
            </w:pPr>
            <w:r w:rsidRPr="00AC15C9">
              <w:rPr>
                <w:rFonts w:ascii="Arial" w:eastAsia="Times New Roman" w:hAnsi="Arial" w:cs="Arial"/>
                <w:i/>
                <w:iCs/>
                <w:color w:val="000000"/>
                <w:sz w:val="16"/>
                <w:szCs w:val="16"/>
              </w:rPr>
              <w:t>N</w:t>
            </w:r>
            <w:r w:rsidRPr="00AC15C9">
              <w:rPr>
                <w:rFonts w:ascii="Arial" w:eastAsia="Times New Roman" w:hAnsi="Arial" w:cs="Arial"/>
                <w:color w:val="000000"/>
                <w:sz w:val="16"/>
                <w:szCs w:val="16"/>
              </w:rPr>
              <w:t>-stearoyl GABA</w:t>
            </w:r>
          </w:p>
        </w:tc>
        <w:tc>
          <w:tcPr>
            <w:tcW w:w="1188" w:type="pct"/>
            <w:tcBorders>
              <w:top w:val="nil"/>
              <w:left w:val="single" w:sz="8" w:space="0" w:color="auto"/>
              <w:bottom w:val="single" w:sz="4" w:space="0" w:color="auto"/>
              <w:right w:val="single" w:sz="8" w:space="0" w:color="auto"/>
            </w:tcBorders>
            <w:shd w:val="clear" w:color="auto" w:fill="auto"/>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c>
          <w:tcPr>
            <w:tcW w:w="1188" w:type="pct"/>
            <w:tcBorders>
              <w:top w:val="nil"/>
              <w:left w:val="single" w:sz="8" w:space="0" w:color="auto"/>
              <w:bottom w:val="single" w:sz="4" w:space="0" w:color="auto"/>
              <w:right w:val="single" w:sz="8" w:space="0" w:color="auto"/>
            </w:tcBorders>
            <w:shd w:val="clear" w:color="000000" w:fill="92D050"/>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w:t>
            </w:r>
          </w:p>
        </w:tc>
        <w:tc>
          <w:tcPr>
            <w:tcW w:w="1188" w:type="pct"/>
            <w:tcBorders>
              <w:top w:val="nil"/>
              <w:left w:val="single" w:sz="8" w:space="0" w:color="auto"/>
              <w:bottom w:val="single" w:sz="4" w:space="0" w:color="auto"/>
              <w:right w:val="single" w:sz="8" w:space="0" w:color="auto"/>
            </w:tcBorders>
            <w:shd w:val="clear" w:color="auto" w:fill="auto"/>
            <w:noWrap/>
            <w:vAlign w:val="bottom"/>
            <w:hideMark/>
          </w:tcPr>
          <w:p w:rsidR="00AC15C9" w:rsidRPr="00AC15C9" w:rsidRDefault="00AC15C9" w:rsidP="00AC15C9">
            <w:pP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r>
      <w:tr w:rsidR="00AC15C9" w:rsidRPr="00AC15C9" w:rsidTr="00D5285D">
        <w:trPr>
          <w:trHeight w:val="20"/>
        </w:trPr>
        <w:tc>
          <w:tcPr>
            <w:tcW w:w="1436" w:type="pct"/>
            <w:tcBorders>
              <w:top w:val="nil"/>
              <w:left w:val="single" w:sz="4" w:space="0" w:color="auto"/>
              <w:bottom w:val="nil"/>
              <w:right w:val="nil"/>
            </w:tcBorders>
            <w:shd w:val="clear" w:color="000000" w:fill="FFFFFF"/>
            <w:noWrap/>
            <w:vAlign w:val="bottom"/>
            <w:hideMark/>
          </w:tcPr>
          <w:p w:rsidR="00AC15C9" w:rsidRPr="00AC15C9" w:rsidRDefault="00AC15C9" w:rsidP="00AC15C9">
            <w:pPr>
              <w:rPr>
                <w:rFonts w:ascii="Arial" w:eastAsia="Times New Roman" w:hAnsi="Arial" w:cs="Arial"/>
                <w:color w:val="000000"/>
                <w:sz w:val="16"/>
                <w:szCs w:val="16"/>
              </w:rPr>
            </w:pPr>
            <w:r w:rsidRPr="00AC15C9">
              <w:rPr>
                <w:rFonts w:ascii="Arial" w:eastAsia="Times New Roman" w:hAnsi="Arial" w:cs="Arial"/>
                <w:i/>
                <w:iCs/>
                <w:color w:val="000000"/>
                <w:sz w:val="16"/>
                <w:szCs w:val="16"/>
              </w:rPr>
              <w:t>N</w:t>
            </w:r>
            <w:r w:rsidRPr="00AC15C9">
              <w:rPr>
                <w:rFonts w:ascii="Arial" w:eastAsia="Times New Roman" w:hAnsi="Arial" w:cs="Arial"/>
                <w:color w:val="000000"/>
                <w:sz w:val="16"/>
                <w:szCs w:val="16"/>
              </w:rPr>
              <w:t>-oleoyl GABA</w:t>
            </w:r>
          </w:p>
        </w:tc>
        <w:tc>
          <w:tcPr>
            <w:tcW w:w="1188" w:type="pct"/>
            <w:tcBorders>
              <w:top w:val="nil"/>
              <w:left w:val="single" w:sz="8" w:space="0" w:color="auto"/>
              <w:bottom w:val="single" w:sz="4" w:space="0" w:color="auto"/>
              <w:right w:val="single" w:sz="8" w:space="0" w:color="auto"/>
            </w:tcBorders>
            <w:shd w:val="clear" w:color="auto" w:fill="auto"/>
            <w:noWrap/>
            <w:vAlign w:val="center"/>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BDL</w:t>
            </w:r>
          </w:p>
        </w:tc>
        <w:tc>
          <w:tcPr>
            <w:tcW w:w="1188" w:type="pct"/>
            <w:tcBorders>
              <w:top w:val="nil"/>
              <w:left w:val="single" w:sz="8" w:space="0" w:color="auto"/>
              <w:bottom w:val="single" w:sz="4" w:space="0" w:color="auto"/>
              <w:right w:val="single" w:sz="8" w:space="0" w:color="auto"/>
            </w:tcBorders>
            <w:shd w:val="clear" w:color="000000" w:fill="92D050"/>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w:t>
            </w:r>
          </w:p>
        </w:tc>
        <w:tc>
          <w:tcPr>
            <w:tcW w:w="1188" w:type="pct"/>
            <w:tcBorders>
              <w:top w:val="nil"/>
              <w:left w:val="single" w:sz="8" w:space="0" w:color="auto"/>
              <w:bottom w:val="single" w:sz="4" w:space="0" w:color="auto"/>
              <w:right w:val="single" w:sz="8" w:space="0" w:color="auto"/>
            </w:tcBorders>
            <w:shd w:val="clear" w:color="000000" w:fill="F79646"/>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w:t>
            </w:r>
          </w:p>
        </w:tc>
      </w:tr>
      <w:tr w:rsidR="00AC15C9" w:rsidRPr="00AC15C9" w:rsidTr="00D5285D">
        <w:trPr>
          <w:trHeight w:val="20"/>
        </w:trPr>
        <w:tc>
          <w:tcPr>
            <w:tcW w:w="1436" w:type="pct"/>
            <w:tcBorders>
              <w:top w:val="nil"/>
              <w:left w:val="single" w:sz="4" w:space="0" w:color="auto"/>
              <w:bottom w:val="nil"/>
              <w:right w:val="nil"/>
            </w:tcBorders>
            <w:shd w:val="clear" w:color="000000" w:fill="FFFFFF"/>
            <w:noWrap/>
            <w:vAlign w:val="bottom"/>
            <w:hideMark/>
          </w:tcPr>
          <w:p w:rsidR="00AC15C9" w:rsidRPr="00AC15C9" w:rsidRDefault="00AC15C9" w:rsidP="00AC15C9">
            <w:pPr>
              <w:rPr>
                <w:rFonts w:ascii="Arial" w:eastAsia="Times New Roman" w:hAnsi="Arial" w:cs="Arial"/>
                <w:color w:val="000000"/>
                <w:sz w:val="16"/>
                <w:szCs w:val="16"/>
              </w:rPr>
            </w:pPr>
            <w:r w:rsidRPr="00AC15C9">
              <w:rPr>
                <w:rFonts w:ascii="Arial" w:eastAsia="Times New Roman" w:hAnsi="Arial" w:cs="Arial"/>
                <w:i/>
                <w:iCs/>
                <w:color w:val="000000"/>
                <w:sz w:val="16"/>
                <w:szCs w:val="16"/>
              </w:rPr>
              <w:t>N</w:t>
            </w:r>
            <w:r w:rsidRPr="00AC15C9">
              <w:rPr>
                <w:rFonts w:ascii="Arial" w:eastAsia="Times New Roman" w:hAnsi="Arial" w:cs="Arial"/>
                <w:color w:val="000000"/>
                <w:sz w:val="16"/>
                <w:szCs w:val="16"/>
              </w:rPr>
              <w:t>-arachidonoyl GABA</w:t>
            </w:r>
          </w:p>
        </w:tc>
        <w:tc>
          <w:tcPr>
            <w:tcW w:w="1188" w:type="pct"/>
            <w:tcBorders>
              <w:top w:val="nil"/>
              <w:left w:val="single" w:sz="8" w:space="0" w:color="auto"/>
              <w:bottom w:val="single" w:sz="4" w:space="0" w:color="auto"/>
              <w:right w:val="single" w:sz="8" w:space="0" w:color="auto"/>
            </w:tcBorders>
            <w:shd w:val="clear" w:color="auto" w:fill="auto"/>
            <w:noWrap/>
            <w:vAlign w:val="center"/>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BDL</w:t>
            </w:r>
          </w:p>
        </w:tc>
        <w:tc>
          <w:tcPr>
            <w:tcW w:w="1188" w:type="pct"/>
            <w:tcBorders>
              <w:top w:val="nil"/>
              <w:left w:val="single" w:sz="8" w:space="0" w:color="auto"/>
              <w:bottom w:val="single" w:sz="4" w:space="0" w:color="auto"/>
              <w:right w:val="single" w:sz="8" w:space="0" w:color="auto"/>
            </w:tcBorders>
            <w:shd w:val="clear" w:color="000000" w:fill="92D050"/>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w:t>
            </w:r>
          </w:p>
        </w:tc>
        <w:tc>
          <w:tcPr>
            <w:tcW w:w="1188" w:type="pct"/>
            <w:tcBorders>
              <w:top w:val="nil"/>
              <w:left w:val="single" w:sz="8" w:space="0" w:color="auto"/>
              <w:bottom w:val="single" w:sz="4" w:space="0" w:color="auto"/>
              <w:right w:val="single" w:sz="8" w:space="0" w:color="auto"/>
            </w:tcBorders>
            <w:shd w:val="clear" w:color="auto" w:fill="auto"/>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r>
      <w:tr w:rsidR="00AC15C9" w:rsidRPr="00AC15C9" w:rsidTr="00D5285D">
        <w:trPr>
          <w:trHeight w:val="20"/>
        </w:trPr>
        <w:tc>
          <w:tcPr>
            <w:tcW w:w="1436" w:type="pct"/>
            <w:tcBorders>
              <w:top w:val="single" w:sz="4" w:space="0" w:color="auto"/>
              <w:left w:val="single" w:sz="4" w:space="0" w:color="auto"/>
              <w:bottom w:val="single" w:sz="4" w:space="0" w:color="auto"/>
              <w:right w:val="single" w:sz="8" w:space="0" w:color="auto"/>
            </w:tcBorders>
            <w:shd w:val="clear" w:color="000000" w:fill="BFBFBF"/>
            <w:noWrap/>
            <w:vAlign w:val="bottom"/>
            <w:hideMark/>
          </w:tcPr>
          <w:p w:rsidR="00AC15C9" w:rsidRPr="00AC15C9" w:rsidRDefault="00AC15C9" w:rsidP="00AC15C9">
            <w:pPr>
              <w:jc w:val="center"/>
              <w:rPr>
                <w:rFonts w:ascii="Arial" w:eastAsia="Times New Roman" w:hAnsi="Arial" w:cs="Arial"/>
                <w:b/>
                <w:bCs/>
                <w:color w:val="000000"/>
                <w:sz w:val="16"/>
                <w:szCs w:val="16"/>
              </w:rPr>
            </w:pPr>
            <w:r w:rsidRPr="00AC15C9">
              <w:rPr>
                <w:rFonts w:ascii="Arial" w:eastAsia="Times New Roman" w:hAnsi="Arial" w:cs="Arial"/>
                <w:b/>
                <w:bCs/>
                <w:i/>
                <w:iCs/>
                <w:color w:val="000000"/>
                <w:sz w:val="16"/>
                <w:szCs w:val="16"/>
              </w:rPr>
              <w:t>N</w:t>
            </w:r>
            <w:r w:rsidRPr="00AC15C9">
              <w:rPr>
                <w:rFonts w:ascii="Arial" w:eastAsia="Times New Roman" w:hAnsi="Arial" w:cs="Arial"/>
                <w:b/>
                <w:bCs/>
                <w:color w:val="000000"/>
                <w:sz w:val="16"/>
                <w:szCs w:val="16"/>
              </w:rPr>
              <w:t>-acyl glycine</w:t>
            </w:r>
          </w:p>
        </w:tc>
        <w:tc>
          <w:tcPr>
            <w:tcW w:w="1188" w:type="pct"/>
            <w:tcBorders>
              <w:top w:val="nil"/>
              <w:left w:val="nil"/>
              <w:bottom w:val="single" w:sz="4" w:space="0" w:color="auto"/>
              <w:right w:val="single" w:sz="8" w:space="0" w:color="auto"/>
            </w:tcBorders>
            <w:shd w:val="clear" w:color="000000" w:fill="BFBFBF"/>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c>
          <w:tcPr>
            <w:tcW w:w="1188" w:type="pct"/>
            <w:tcBorders>
              <w:top w:val="nil"/>
              <w:left w:val="single" w:sz="8" w:space="0" w:color="auto"/>
              <w:bottom w:val="single" w:sz="4" w:space="0" w:color="auto"/>
              <w:right w:val="single" w:sz="8" w:space="0" w:color="auto"/>
            </w:tcBorders>
            <w:shd w:val="clear" w:color="000000" w:fill="BFBFBF"/>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c>
          <w:tcPr>
            <w:tcW w:w="1188" w:type="pct"/>
            <w:tcBorders>
              <w:top w:val="nil"/>
              <w:left w:val="single" w:sz="8" w:space="0" w:color="auto"/>
              <w:bottom w:val="single" w:sz="4" w:space="0" w:color="auto"/>
              <w:right w:val="single" w:sz="8" w:space="0" w:color="auto"/>
            </w:tcBorders>
            <w:shd w:val="clear" w:color="000000" w:fill="BFBFBF"/>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r>
      <w:tr w:rsidR="00AC15C9" w:rsidRPr="00AC15C9" w:rsidTr="00D5285D">
        <w:trPr>
          <w:trHeight w:val="20"/>
        </w:trPr>
        <w:tc>
          <w:tcPr>
            <w:tcW w:w="1436" w:type="pct"/>
            <w:tcBorders>
              <w:top w:val="nil"/>
              <w:left w:val="single" w:sz="4" w:space="0" w:color="auto"/>
              <w:bottom w:val="nil"/>
              <w:right w:val="nil"/>
            </w:tcBorders>
            <w:shd w:val="clear" w:color="000000" w:fill="FFFFFF"/>
            <w:noWrap/>
            <w:vAlign w:val="bottom"/>
            <w:hideMark/>
          </w:tcPr>
          <w:p w:rsidR="00AC15C9" w:rsidRPr="00AC15C9" w:rsidRDefault="00AC15C9" w:rsidP="00AC15C9">
            <w:pPr>
              <w:rPr>
                <w:rFonts w:ascii="Arial" w:eastAsia="Times New Roman" w:hAnsi="Arial" w:cs="Arial"/>
                <w:color w:val="000000"/>
                <w:sz w:val="16"/>
                <w:szCs w:val="16"/>
              </w:rPr>
            </w:pPr>
            <w:r w:rsidRPr="00AC15C9">
              <w:rPr>
                <w:rFonts w:ascii="Arial" w:eastAsia="Times New Roman" w:hAnsi="Arial" w:cs="Arial"/>
                <w:i/>
                <w:iCs/>
                <w:color w:val="000000"/>
                <w:sz w:val="16"/>
                <w:szCs w:val="16"/>
              </w:rPr>
              <w:t>N</w:t>
            </w:r>
            <w:r w:rsidRPr="00AC15C9">
              <w:rPr>
                <w:rFonts w:ascii="Arial" w:eastAsia="Times New Roman" w:hAnsi="Arial" w:cs="Arial"/>
                <w:color w:val="000000"/>
                <w:sz w:val="16"/>
                <w:szCs w:val="16"/>
              </w:rPr>
              <w:t>-stearoyl glycine</w:t>
            </w:r>
          </w:p>
        </w:tc>
        <w:tc>
          <w:tcPr>
            <w:tcW w:w="1188" w:type="pct"/>
            <w:tcBorders>
              <w:top w:val="nil"/>
              <w:left w:val="single" w:sz="8" w:space="0" w:color="auto"/>
              <w:bottom w:val="single" w:sz="4" w:space="0" w:color="auto"/>
              <w:right w:val="single" w:sz="8" w:space="0" w:color="auto"/>
            </w:tcBorders>
            <w:shd w:val="clear" w:color="000000" w:fill="92D050"/>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w:t>
            </w:r>
          </w:p>
        </w:tc>
        <w:tc>
          <w:tcPr>
            <w:tcW w:w="1188" w:type="pct"/>
            <w:tcBorders>
              <w:top w:val="nil"/>
              <w:left w:val="single" w:sz="8" w:space="0" w:color="auto"/>
              <w:bottom w:val="single" w:sz="4" w:space="0" w:color="auto"/>
              <w:right w:val="single" w:sz="8" w:space="0" w:color="auto"/>
            </w:tcBorders>
            <w:shd w:val="clear" w:color="000000" w:fill="92D050"/>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w:t>
            </w:r>
          </w:p>
        </w:tc>
        <w:tc>
          <w:tcPr>
            <w:tcW w:w="1188" w:type="pct"/>
            <w:tcBorders>
              <w:top w:val="nil"/>
              <w:left w:val="single" w:sz="8" w:space="0" w:color="auto"/>
              <w:bottom w:val="single" w:sz="4" w:space="0" w:color="auto"/>
              <w:right w:val="single" w:sz="8" w:space="0" w:color="auto"/>
            </w:tcBorders>
            <w:shd w:val="clear" w:color="auto" w:fill="auto"/>
            <w:noWrap/>
            <w:vAlign w:val="bottom"/>
            <w:hideMark/>
          </w:tcPr>
          <w:p w:rsidR="00AC15C9" w:rsidRPr="00AC15C9" w:rsidRDefault="00AC15C9" w:rsidP="00AC15C9">
            <w:pP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r>
      <w:tr w:rsidR="00AC15C9" w:rsidRPr="00AC15C9" w:rsidTr="00D5285D">
        <w:trPr>
          <w:trHeight w:val="20"/>
        </w:trPr>
        <w:tc>
          <w:tcPr>
            <w:tcW w:w="1436" w:type="pct"/>
            <w:tcBorders>
              <w:top w:val="nil"/>
              <w:left w:val="single" w:sz="4" w:space="0" w:color="auto"/>
              <w:bottom w:val="nil"/>
              <w:right w:val="nil"/>
            </w:tcBorders>
            <w:shd w:val="clear" w:color="000000" w:fill="FFFFFF"/>
            <w:noWrap/>
            <w:vAlign w:val="bottom"/>
            <w:hideMark/>
          </w:tcPr>
          <w:p w:rsidR="00AC15C9" w:rsidRPr="00AC15C9" w:rsidRDefault="00AC15C9" w:rsidP="00AC15C9">
            <w:pPr>
              <w:rPr>
                <w:rFonts w:ascii="Arial" w:eastAsia="Times New Roman" w:hAnsi="Arial" w:cs="Arial"/>
                <w:color w:val="000000"/>
                <w:sz w:val="16"/>
                <w:szCs w:val="16"/>
              </w:rPr>
            </w:pPr>
            <w:r w:rsidRPr="00AC15C9">
              <w:rPr>
                <w:rFonts w:ascii="Arial" w:eastAsia="Times New Roman" w:hAnsi="Arial" w:cs="Arial"/>
                <w:i/>
                <w:iCs/>
                <w:color w:val="000000"/>
                <w:sz w:val="16"/>
                <w:szCs w:val="16"/>
              </w:rPr>
              <w:t>N</w:t>
            </w:r>
            <w:r w:rsidRPr="00AC15C9">
              <w:rPr>
                <w:rFonts w:ascii="Arial" w:eastAsia="Times New Roman" w:hAnsi="Arial" w:cs="Arial"/>
                <w:color w:val="000000"/>
                <w:sz w:val="16"/>
                <w:szCs w:val="16"/>
              </w:rPr>
              <w:t>-oleoyl glycine</w:t>
            </w:r>
          </w:p>
        </w:tc>
        <w:tc>
          <w:tcPr>
            <w:tcW w:w="1188" w:type="pct"/>
            <w:tcBorders>
              <w:top w:val="nil"/>
              <w:left w:val="single" w:sz="8" w:space="0" w:color="auto"/>
              <w:bottom w:val="single" w:sz="4" w:space="0" w:color="auto"/>
              <w:right w:val="single" w:sz="8" w:space="0" w:color="auto"/>
            </w:tcBorders>
            <w:shd w:val="clear" w:color="000000" w:fill="92D050"/>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w:t>
            </w:r>
          </w:p>
        </w:tc>
        <w:tc>
          <w:tcPr>
            <w:tcW w:w="1188" w:type="pct"/>
            <w:tcBorders>
              <w:top w:val="nil"/>
              <w:left w:val="single" w:sz="8" w:space="0" w:color="auto"/>
              <w:bottom w:val="single" w:sz="4" w:space="0" w:color="auto"/>
              <w:right w:val="single" w:sz="8" w:space="0" w:color="auto"/>
            </w:tcBorders>
            <w:shd w:val="clear" w:color="auto" w:fill="auto"/>
            <w:noWrap/>
            <w:vAlign w:val="bottom"/>
            <w:hideMark/>
          </w:tcPr>
          <w:p w:rsidR="00AC15C9" w:rsidRPr="00AC15C9" w:rsidRDefault="00AC15C9" w:rsidP="00AC15C9">
            <w:pP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c>
          <w:tcPr>
            <w:tcW w:w="1188" w:type="pct"/>
            <w:tcBorders>
              <w:top w:val="nil"/>
              <w:left w:val="single" w:sz="8" w:space="0" w:color="auto"/>
              <w:bottom w:val="single" w:sz="4" w:space="0" w:color="auto"/>
              <w:right w:val="single" w:sz="8" w:space="0" w:color="auto"/>
            </w:tcBorders>
            <w:shd w:val="clear" w:color="auto" w:fill="auto"/>
            <w:noWrap/>
            <w:vAlign w:val="bottom"/>
            <w:hideMark/>
          </w:tcPr>
          <w:p w:rsidR="00AC15C9" w:rsidRPr="00AC15C9" w:rsidRDefault="00AC15C9" w:rsidP="00AC15C9">
            <w:pP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r>
      <w:tr w:rsidR="00AC15C9" w:rsidRPr="00AC15C9" w:rsidTr="00D5285D">
        <w:trPr>
          <w:trHeight w:val="20"/>
        </w:trPr>
        <w:tc>
          <w:tcPr>
            <w:tcW w:w="1436" w:type="pct"/>
            <w:tcBorders>
              <w:top w:val="nil"/>
              <w:left w:val="single" w:sz="4" w:space="0" w:color="auto"/>
              <w:bottom w:val="nil"/>
              <w:right w:val="nil"/>
            </w:tcBorders>
            <w:shd w:val="clear" w:color="000000" w:fill="FFFFFF"/>
            <w:noWrap/>
            <w:vAlign w:val="bottom"/>
            <w:hideMark/>
          </w:tcPr>
          <w:p w:rsidR="00AC15C9" w:rsidRPr="00AC15C9" w:rsidRDefault="00AC15C9" w:rsidP="00AC15C9">
            <w:pPr>
              <w:rPr>
                <w:rFonts w:ascii="Arial" w:eastAsia="Times New Roman" w:hAnsi="Arial" w:cs="Arial"/>
                <w:color w:val="000000"/>
                <w:sz w:val="16"/>
                <w:szCs w:val="16"/>
              </w:rPr>
            </w:pPr>
            <w:r w:rsidRPr="00AC15C9">
              <w:rPr>
                <w:rFonts w:ascii="Arial" w:eastAsia="Times New Roman" w:hAnsi="Arial" w:cs="Arial"/>
                <w:i/>
                <w:iCs/>
                <w:color w:val="000000"/>
                <w:sz w:val="16"/>
                <w:szCs w:val="16"/>
              </w:rPr>
              <w:t>N</w:t>
            </w:r>
            <w:r w:rsidRPr="00AC15C9">
              <w:rPr>
                <w:rFonts w:ascii="Arial" w:eastAsia="Times New Roman" w:hAnsi="Arial" w:cs="Arial"/>
                <w:color w:val="000000"/>
                <w:sz w:val="16"/>
                <w:szCs w:val="16"/>
              </w:rPr>
              <w:t>-linoleoyl glycine</w:t>
            </w:r>
          </w:p>
        </w:tc>
        <w:tc>
          <w:tcPr>
            <w:tcW w:w="1188" w:type="pct"/>
            <w:tcBorders>
              <w:top w:val="nil"/>
              <w:left w:val="single" w:sz="8" w:space="0" w:color="auto"/>
              <w:bottom w:val="single" w:sz="4" w:space="0" w:color="auto"/>
              <w:right w:val="single" w:sz="8" w:space="0" w:color="auto"/>
            </w:tcBorders>
            <w:shd w:val="clear" w:color="000000" w:fill="C4D79B"/>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w:t>
            </w:r>
          </w:p>
        </w:tc>
        <w:tc>
          <w:tcPr>
            <w:tcW w:w="1188" w:type="pct"/>
            <w:tcBorders>
              <w:top w:val="nil"/>
              <w:left w:val="single" w:sz="8" w:space="0" w:color="auto"/>
              <w:bottom w:val="single" w:sz="4" w:space="0" w:color="auto"/>
              <w:right w:val="single" w:sz="8" w:space="0" w:color="auto"/>
            </w:tcBorders>
            <w:shd w:val="clear" w:color="000000" w:fill="C4D79B"/>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w:t>
            </w:r>
          </w:p>
        </w:tc>
        <w:tc>
          <w:tcPr>
            <w:tcW w:w="1188" w:type="pct"/>
            <w:tcBorders>
              <w:top w:val="nil"/>
              <w:left w:val="single" w:sz="8" w:space="0" w:color="auto"/>
              <w:bottom w:val="single" w:sz="4" w:space="0" w:color="auto"/>
              <w:right w:val="single" w:sz="8" w:space="0" w:color="auto"/>
            </w:tcBorders>
            <w:shd w:val="clear" w:color="000000" w:fill="C4D79B"/>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w:t>
            </w:r>
          </w:p>
        </w:tc>
      </w:tr>
      <w:tr w:rsidR="00AC15C9" w:rsidRPr="00AC15C9" w:rsidTr="00D5285D">
        <w:trPr>
          <w:trHeight w:val="20"/>
        </w:trPr>
        <w:tc>
          <w:tcPr>
            <w:tcW w:w="1436" w:type="pct"/>
            <w:tcBorders>
              <w:top w:val="nil"/>
              <w:left w:val="single" w:sz="4" w:space="0" w:color="auto"/>
              <w:bottom w:val="nil"/>
              <w:right w:val="nil"/>
            </w:tcBorders>
            <w:shd w:val="clear" w:color="000000" w:fill="FFFFFF"/>
            <w:noWrap/>
            <w:vAlign w:val="bottom"/>
            <w:hideMark/>
          </w:tcPr>
          <w:p w:rsidR="00AC15C9" w:rsidRPr="00AC15C9" w:rsidRDefault="00AC15C9" w:rsidP="00AC15C9">
            <w:pPr>
              <w:rPr>
                <w:rFonts w:ascii="Arial" w:eastAsia="Times New Roman" w:hAnsi="Arial" w:cs="Arial"/>
                <w:color w:val="000000"/>
                <w:sz w:val="16"/>
                <w:szCs w:val="16"/>
              </w:rPr>
            </w:pPr>
            <w:r w:rsidRPr="00AC15C9">
              <w:rPr>
                <w:rFonts w:ascii="Arial" w:eastAsia="Times New Roman" w:hAnsi="Arial" w:cs="Arial"/>
                <w:i/>
                <w:iCs/>
                <w:color w:val="000000"/>
                <w:sz w:val="16"/>
                <w:szCs w:val="16"/>
              </w:rPr>
              <w:t>N</w:t>
            </w:r>
            <w:r w:rsidRPr="00AC15C9">
              <w:rPr>
                <w:rFonts w:ascii="Arial" w:eastAsia="Times New Roman" w:hAnsi="Arial" w:cs="Arial"/>
                <w:color w:val="000000"/>
                <w:sz w:val="16"/>
                <w:szCs w:val="16"/>
              </w:rPr>
              <w:t>-arachidonoyl glycine</w:t>
            </w:r>
          </w:p>
        </w:tc>
        <w:tc>
          <w:tcPr>
            <w:tcW w:w="1188" w:type="pct"/>
            <w:tcBorders>
              <w:top w:val="nil"/>
              <w:left w:val="single" w:sz="8" w:space="0" w:color="auto"/>
              <w:bottom w:val="single" w:sz="4" w:space="0" w:color="auto"/>
              <w:right w:val="single" w:sz="8" w:space="0" w:color="auto"/>
            </w:tcBorders>
            <w:shd w:val="clear" w:color="000000" w:fill="92D050"/>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w:t>
            </w:r>
          </w:p>
        </w:tc>
        <w:tc>
          <w:tcPr>
            <w:tcW w:w="1188" w:type="pct"/>
            <w:tcBorders>
              <w:top w:val="nil"/>
              <w:left w:val="single" w:sz="8" w:space="0" w:color="auto"/>
              <w:bottom w:val="single" w:sz="4" w:space="0" w:color="auto"/>
              <w:right w:val="single" w:sz="8" w:space="0" w:color="auto"/>
            </w:tcBorders>
            <w:shd w:val="clear" w:color="000000" w:fill="92D050"/>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w:t>
            </w:r>
          </w:p>
        </w:tc>
        <w:tc>
          <w:tcPr>
            <w:tcW w:w="1188" w:type="pct"/>
            <w:tcBorders>
              <w:top w:val="nil"/>
              <w:left w:val="single" w:sz="8" w:space="0" w:color="auto"/>
              <w:bottom w:val="single" w:sz="4" w:space="0" w:color="auto"/>
              <w:right w:val="single" w:sz="8" w:space="0" w:color="auto"/>
            </w:tcBorders>
            <w:shd w:val="clear" w:color="000000" w:fill="92D050"/>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w:t>
            </w:r>
          </w:p>
        </w:tc>
      </w:tr>
      <w:tr w:rsidR="00AC15C9" w:rsidRPr="00AC15C9" w:rsidTr="00D5285D">
        <w:trPr>
          <w:trHeight w:val="20"/>
        </w:trPr>
        <w:tc>
          <w:tcPr>
            <w:tcW w:w="1436" w:type="pct"/>
            <w:tcBorders>
              <w:top w:val="single" w:sz="4" w:space="0" w:color="auto"/>
              <w:left w:val="single" w:sz="4" w:space="0" w:color="auto"/>
              <w:bottom w:val="single" w:sz="4" w:space="0" w:color="auto"/>
              <w:right w:val="single" w:sz="8" w:space="0" w:color="auto"/>
            </w:tcBorders>
            <w:shd w:val="clear" w:color="000000" w:fill="BFBFBF"/>
            <w:noWrap/>
            <w:vAlign w:val="bottom"/>
            <w:hideMark/>
          </w:tcPr>
          <w:p w:rsidR="00AC15C9" w:rsidRPr="00AC15C9" w:rsidRDefault="00AC15C9" w:rsidP="00AC15C9">
            <w:pPr>
              <w:jc w:val="center"/>
              <w:rPr>
                <w:rFonts w:ascii="Arial" w:eastAsia="Times New Roman" w:hAnsi="Arial" w:cs="Arial"/>
                <w:b/>
                <w:bCs/>
                <w:color w:val="000000"/>
                <w:sz w:val="16"/>
                <w:szCs w:val="16"/>
              </w:rPr>
            </w:pPr>
            <w:r w:rsidRPr="00AC15C9">
              <w:rPr>
                <w:rFonts w:ascii="Arial" w:eastAsia="Times New Roman" w:hAnsi="Arial" w:cs="Arial"/>
                <w:b/>
                <w:bCs/>
                <w:i/>
                <w:iCs/>
                <w:color w:val="000000"/>
                <w:sz w:val="16"/>
                <w:szCs w:val="16"/>
              </w:rPr>
              <w:t>N</w:t>
            </w:r>
            <w:r w:rsidRPr="00AC15C9">
              <w:rPr>
                <w:rFonts w:ascii="Arial" w:eastAsia="Times New Roman" w:hAnsi="Arial" w:cs="Arial"/>
                <w:b/>
                <w:bCs/>
                <w:color w:val="000000"/>
                <w:sz w:val="16"/>
                <w:szCs w:val="16"/>
              </w:rPr>
              <w:t>-acyl leucine</w:t>
            </w:r>
          </w:p>
        </w:tc>
        <w:tc>
          <w:tcPr>
            <w:tcW w:w="1188" w:type="pct"/>
            <w:tcBorders>
              <w:top w:val="nil"/>
              <w:left w:val="nil"/>
              <w:bottom w:val="single" w:sz="4" w:space="0" w:color="auto"/>
              <w:right w:val="single" w:sz="8" w:space="0" w:color="auto"/>
            </w:tcBorders>
            <w:shd w:val="clear" w:color="000000" w:fill="BFBFBF"/>
            <w:noWrap/>
            <w:vAlign w:val="bottom"/>
            <w:hideMark/>
          </w:tcPr>
          <w:p w:rsidR="00AC15C9" w:rsidRPr="00AC15C9" w:rsidRDefault="00AC15C9" w:rsidP="00AC15C9">
            <w:pP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c>
          <w:tcPr>
            <w:tcW w:w="1188" w:type="pct"/>
            <w:tcBorders>
              <w:top w:val="nil"/>
              <w:left w:val="single" w:sz="8" w:space="0" w:color="auto"/>
              <w:bottom w:val="single" w:sz="4" w:space="0" w:color="auto"/>
              <w:right w:val="single" w:sz="8" w:space="0" w:color="auto"/>
            </w:tcBorders>
            <w:shd w:val="clear" w:color="000000" w:fill="BFBFBF"/>
            <w:noWrap/>
            <w:vAlign w:val="bottom"/>
            <w:hideMark/>
          </w:tcPr>
          <w:p w:rsidR="00AC15C9" w:rsidRPr="00AC15C9" w:rsidRDefault="00AC15C9" w:rsidP="00AC15C9">
            <w:pP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c>
          <w:tcPr>
            <w:tcW w:w="1188" w:type="pct"/>
            <w:tcBorders>
              <w:top w:val="nil"/>
              <w:left w:val="single" w:sz="8" w:space="0" w:color="auto"/>
              <w:bottom w:val="single" w:sz="4" w:space="0" w:color="auto"/>
              <w:right w:val="single" w:sz="8" w:space="0" w:color="auto"/>
            </w:tcBorders>
            <w:shd w:val="clear" w:color="000000" w:fill="BFBFBF"/>
            <w:noWrap/>
            <w:vAlign w:val="bottom"/>
            <w:hideMark/>
          </w:tcPr>
          <w:p w:rsidR="00AC15C9" w:rsidRPr="00AC15C9" w:rsidRDefault="00AC15C9" w:rsidP="00AC15C9">
            <w:pP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r>
      <w:tr w:rsidR="00AC15C9" w:rsidRPr="00AC15C9" w:rsidTr="00D5285D">
        <w:trPr>
          <w:trHeight w:val="20"/>
        </w:trPr>
        <w:tc>
          <w:tcPr>
            <w:tcW w:w="1436" w:type="pct"/>
            <w:tcBorders>
              <w:top w:val="nil"/>
              <w:left w:val="single" w:sz="4" w:space="0" w:color="auto"/>
              <w:bottom w:val="nil"/>
              <w:right w:val="nil"/>
            </w:tcBorders>
            <w:shd w:val="clear" w:color="000000" w:fill="FFFFFF"/>
            <w:noWrap/>
            <w:vAlign w:val="bottom"/>
            <w:hideMark/>
          </w:tcPr>
          <w:p w:rsidR="00AC15C9" w:rsidRPr="00AC15C9" w:rsidRDefault="00AC15C9" w:rsidP="00AC15C9">
            <w:pPr>
              <w:rPr>
                <w:rFonts w:ascii="Arial" w:eastAsia="Times New Roman" w:hAnsi="Arial" w:cs="Arial"/>
                <w:color w:val="000000"/>
                <w:sz w:val="16"/>
                <w:szCs w:val="16"/>
              </w:rPr>
            </w:pPr>
            <w:r w:rsidRPr="00AC15C9">
              <w:rPr>
                <w:rFonts w:ascii="Arial" w:eastAsia="Times New Roman" w:hAnsi="Arial" w:cs="Arial"/>
                <w:i/>
                <w:iCs/>
                <w:color w:val="000000"/>
                <w:sz w:val="16"/>
                <w:szCs w:val="16"/>
              </w:rPr>
              <w:t>N</w:t>
            </w:r>
            <w:r w:rsidRPr="00AC15C9">
              <w:rPr>
                <w:rFonts w:ascii="Arial" w:eastAsia="Times New Roman" w:hAnsi="Arial" w:cs="Arial"/>
                <w:color w:val="000000"/>
                <w:sz w:val="16"/>
                <w:szCs w:val="16"/>
              </w:rPr>
              <w:t xml:space="preserve">-palmitoyl leucine </w:t>
            </w:r>
          </w:p>
        </w:tc>
        <w:tc>
          <w:tcPr>
            <w:tcW w:w="1188" w:type="pct"/>
            <w:tcBorders>
              <w:top w:val="nil"/>
              <w:left w:val="single" w:sz="8" w:space="0" w:color="auto"/>
              <w:bottom w:val="single" w:sz="4" w:space="0" w:color="auto"/>
              <w:right w:val="single" w:sz="8" w:space="0" w:color="auto"/>
            </w:tcBorders>
            <w:shd w:val="clear" w:color="000000" w:fill="C4D79B"/>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w:t>
            </w:r>
          </w:p>
        </w:tc>
        <w:tc>
          <w:tcPr>
            <w:tcW w:w="1188" w:type="pct"/>
            <w:tcBorders>
              <w:top w:val="nil"/>
              <w:left w:val="single" w:sz="8" w:space="0" w:color="auto"/>
              <w:bottom w:val="single" w:sz="4" w:space="0" w:color="auto"/>
              <w:right w:val="single" w:sz="8" w:space="0" w:color="auto"/>
            </w:tcBorders>
            <w:shd w:val="clear" w:color="auto" w:fill="auto"/>
            <w:noWrap/>
            <w:vAlign w:val="bottom"/>
            <w:hideMark/>
          </w:tcPr>
          <w:p w:rsidR="00AC15C9" w:rsidRPr="00AC15C9" w:rsidRDefault="00AC15C9" w:rsidP="00AC15C9">
            <w:pP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c>
          <w:tcPr>
            <w:tcW w:w="1188" w:type="pct"/>
            <w:tcBorders>
              <w:top w:val="nil"/>
              <w:left w:val="single" w:sz="8" w:space="0" w:color="auto"/>
              <w:bottom w:val="single" w:sz="4" w:space="0" w:color="auto"/>
              <w:right w:val="single" w:sz="8" w:space="0" w:color="auto"/>
            </w:tcBorders>
            <w:shd w:val="clear" w:color="auto" w:fill="auto"/>
            <w:noWrap/>
            <w:vAlign w:val="bottom"/>
            <w:hideMark/>
          </w:tcPr>
          <w:p w:rsidR="00AC15C9" w:rsidRPr="00AC15C9" w:rsidRDefault="00AC15C9" w:rsidP="00AC15C9">
            <w:pP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r>
      <w:tr w:rsidR="00AC15C9" w:rsidRPr="00AC15C9" w:rsidTr="00D5285D">
        <w:trPr>
          <w:trHeight w:val="20"/>
        </w:trPr>
        <w:tc>
          <w:tcPr>
            <w:tcW w:w="1436" w:type="pct"/>
            <w:tcBorders>
              <w:top w:val="nil"/>
              <w:left w:val="single" w:sz="4" w:space="0" w:color="auto"/>
              <w:bottom w:val="nil"/>
              <w:right w:val="nil"/>
            </w:tcBorders>
            <w:shd w:val="clear" w:color="000000" w:fill="FFFFFF"/>
            <w:noWrap/>
            <w:vAlign w:val="bottom"/>
            <w:hideMark/>
          </w:tcPr>
          <w:p w:rsidR="00AC15C9" w:rsidRPr="00AC15C9" w:rsidRDefault="00AC15C9" w:rsidP="00AC15C9">
            <w:pPr>
              <w:rPr>
                <w:rFonts w:ascii="Arial" w:eastAsia="Times New Roman" w:hAnsi="Arial" w:cs="Arial"/>
                <w:color w:val="000000"/>
                <w:sz w:val="16"/>
                <w:szCs w:val="16"/>
              </w:rPr>
            </w:pPr>
            <w:r w:rsidRPr="00AC15C9">
              <w:rPr>
                <w:rFonts w:ascii="Arial" w:eastAsia="Times New Roman" w:hAnsi="Arial" w:cs="Arial"/>
                <w:i/>
                <w:iCs/>
                <w:color w:val="000000"/>
                <w:sz w:val="16"/>
                <w:szCs w:val="16"/>
              </w:rPr>
              <w:t>N</w:t>
            </w:r>
            <w:r w:rsidRPr="00AC15C9">
              <w:rPr>
                <w:rFonts w:ascii="Arial" w:eastAsia="Times New Roman" w:hAnsi="Arial" w:cs="Arial"/>
                <w:color w:val="000000"/>
                <w:sz w:val="16"/>
                <w:szCs w:val="16"/>
              </w:rPr>
              <w:t xml:space="preserve">-stearoyl leucine </w:t>
            </w:r>
          </w:p>
        </w:tc>
        <w:tc>
          <w:tcPr>
            <w:tcW w:w="1188" w:type="pct"/>
            <w:tcBorders>
              <w:top w:val="nil"/>
              <w:left w:val="single" w:sz="8" w:space="0" w:color="auto"/>
              <w:bottom w:val="single" w:sz="4" w:space="0" w:color="auto"/>
              <w:right w:val="single" w:sz="8" w:space="0" w:color="auto"/>
            </w:tcBorders>
            <w:shd w:val="clear" w:color="000000" w:fill="92D050"/>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w:t>
            </w:r>
          </w:p>
        </w:tc>
        <w:tc>
          <w:tcPr>
            <w:tcW w:w="1188" w:type="pct"/>
            <w:tcBorders>
              <w:top w:val="nil"/>
              <w:left w:val="single" w:sz="8" w:space="0" w:color="auto"/>
              <w:bottom w:val="single" w:sz="4" w:space="0" w:color="auto"/>
              <w:right w:val="single" w:sz="8" w:space="0" w:color="auto"/>
            </w:tcBorders>
            <w:shd w:val="clear" w:color="auto" w:fill="auto"/>
            <w:noWrap/>
            <w:vAlign w:val="bottom"/>
            <w:hideMark/>
          </w:tcPr>
          <w:p w:rsidR="00AC15C9" w:rsidRPr="00AC15C9" w:rsidRDefault="00AC15C9" w:rsidP="00AC15C9">
            <w:pP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c>
          <w:tcPr>
            <w:tcW w:w="1188" w:type="pct"/>
            <w:tcBorders>
              <w:top w:val="nil"/>
              <w:left w:val="single" w:sz="8" w:space="0" w:color="auto"/>
              <w:bottom w:val="single" w:sz="4" w:space="0" w:color="auto"/>
              <w:right w:val="single" w:sz="8" w:space="0" w:color="auto"/>
            </w:tcBorders>
            <w:shd w:val="clear" w:color="auto" w:fill="auto"/>
            <w:noWrap/>
            <w:vAlign w:val="bottom"/>
            <w:hideMark/>
          </w:tcPr>
          <w:p w:rsidR="00AC15C9" w:rsidRPr="00AC15C9" w:rsidRDefault="00AC15C9" w:rsidP="00AC15C9">
            <w:pP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r>
      <w:tr w:rsidR="00AC15C9" w:rsidRPr="00AC15C9" w:rsidTr="00D5285D">
        <w:trPr>
          <w:trHeight w:val="20"/>
        </w:trPr>
        <w:tc>
          <w:tcPr>
            <w:tcW w:w="1436" w:type="pct"/>
            <w:tcBorders>
              <w:top w:val="single" w:sz="4" w:space="0" w:color="auto"/>
              <w:left w:val="single" w:sz="4" w:space="0" w:color="auto"/>
              <w:bottom w:val="single" w:sz="4" w:space="0" w:color="auto"/>
              <w:right w:val="nil"/>
            </w:tcBorders>
            <w:shd w:val="clear" w:color="000000" w:fill="BFBFBF"/>
            <w:noWrap/>
            <w:vAlign w:val="bottom"/>
            <w:hideMark/>
          </w:tcPr>
          <w:p w:rsidR="00AC15C9" w:rsidRPr="00AC15C9" w:rsidRDefault="00AC15C9" w:rsidP="00AC15C9">
            <w:pPr>
              <w:jc w:val="center"/>
              <w:rPr>
                <w:rFonts w:ascii="Arial" w:eastAsia="Times New Roman" w:hAnsi="Arial" w:cs="Arial"/>
                <w:b/>
                <w:bCs/>
                <w:color w:val="000000"/>
                <w:sz w:val="16"/>
                <w:szCs w:val="16"/>
              </w:rPr>
            </w:pPr>
            <w:r w:rsidRPr="00AC15C9">
              <w:rPr>
                <w:rFonts w:ascii="Arial" w:eastAsia="Times New Roman" w:hAnsi="Arial" w:cs="Arial"/>
                <w:b/>
                <w:bCs/>
                <w:i/>
                <w:iCs/>
                <w:color w:val="000000"/>
                <w:sz w:val="16"/>
                <w:szCs w:val="16"/>
              </w:rPr>
              <w:t>N</w:t>
            </w:r>
            <w:r w:rsidRPr="00AC15C9">
              <w:rPr>
                <w:rFonts w:ascii="Arial" w:eastAsia="Times New Roman" w:hAnsi="Arial" w:cs="Arial"/>
                <w:b/>
                <w:bCs/>
                <w:color w:val="000000"/>
                <w:sz w:val="16"/>
                <w:szCs w:val="16"/>
              </w:rPr>
              <w:t>-acyl phenylalanine</w:t>
            </w:r>
          </w:p>
        </w:tc>
        <w:tc>
          <w:tcPr>
            <w:tcW w:w="1188" w:type="pct"/>
            <w:tcBorders>
              <w:top w:val="nil"/>
              <w:left w:val="single" w:sz="8" w:space="0" w:color="auto"/>
              <w:bottom w:val="single" w:sz="4" w:space="0" w:color="auto"/>
              <w:right w:val="single" w:sz="8" w:space="0" w:color="auto"/>
            </w:tcBorders>
            <w:shd w:val="clear" w:color="000000" w:fill="BFBFBF"/>
            <w:noWrap/>
            <w:vAlign w:val="bottom"/>
            <w:hideMark/>
          </w:tcPr>
          <w:p w:rsidR="00AC15C9" w:rsidRPr="00AC15C9" w:rsidRDefault="00AC15C9" w:rsidP="00AC15C9">
            <w:pP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c>
          <w:tcPr>
            <w:tcW w:w="1188" w:type="pct"/>
            <w:tcBorders>
              <w:top w:val="nil"/>
              <w:left w:val="single" w:sz="8" w:space="0" w:color="auto"/>
              <w:bottom w:val="single" w:sz="4" w:space="0" w:color="auto"/>
              <w:right w:val="single" w:sz="8" w:space="0" w:color="auto"/>
            </w:tcBorders>
            <w:shd w:val="clear" w:color="000000" w:fill="BFBFBF"/>
            <w:noWrap/>
            <w:vAlign w:val="bottom"/>
            <w:hideMark/>
          </w:tcPr>
          <w:p w:rsidR="00AC15C9" w:rsidRPr="00AC15C9" w:rsidRDefault="00AC15C9" w:rsidP="00AC15C9">
            <w:pP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c>
          <w:tcPr>
            <w:tcW w:w="1188" w:type="pct"/>
            <w:tcBorders>
              <w:top w:val="nil"/>
              <w:left w:val="single" w:sz="8" w:space="0" w:color="auto"/>
              <w:bottom w:val="single" w:sz="4" w:space="0" w:color="auto"/>
              <w:right w:val="single" w:sz="8" w:space="0" w:color="auto"/>
            </w:tcBorders>
            <w:shd w:val="clear" w:color="000000" w:fill="BFBFBF"/>
            <w:noWrap/>
            <w:vAlign w:val="bottom"/>
            <w:hideMark/>
          </w:tcPr>
          <w:p w:rsidR="00AC15C9" w:rsidRPr="00AC15C9" w:rsidRDefault="00AC15C9" w:rsidP="00AC15C9">
            <w:pP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r>
      <w:tr w:rsidR="00AC15C9" w:rsidRPr="00AC15C9" w:rsidTr="00D5285D">
        <w:trPr>
          <w:trHeight w:val="20"/>
        </w:trPr>
        <w:tc>
          <w:tcPr>
            <w:tcW w:w="1436" w:type="pct"/>
            <w:tcBorders>
              <w:top w:val="nil"/>
              <w:left w:val="single" w:sz="4" w:space="0" w:color="auto"/>
              <w:bottom w:val="nil"/>
              <w:right w:val="nil"/>
            </w:tcBorders>
            <w:shd w:val="clear" w:color="000000" w:fill="FFFFFF"/>
            <w:noWrap/>
            <w:vAlign w:val="bottom"/>
            <w:hideMark/>
          </w:tcPr>
          <w:p w:rsidR="00AC15C9" w:rsidRPr="00AC15C9" w:rsidRDefault="00AC15C9" w:rsidP="00AC15C9">
            <w:pPr>
              <w:rPr>
                <w:rFonts w:ascii="Arial" w:eastAsia="Times New Roman" w:hAnsi="Arial" w:cs="Arial"/>
                <w:color w:val="000000"/>
                <w:sz w:val="16"/>
                <w:szCs w:val="16"/>
              </w:rPr>
            </w:pPr>
            <w:r w:rsidRPr="00AC15C9">
              <w:rPr>
                <w:rFonts w:ascii="Arial" w:eastAsia="Times New Roman" w:hAnsi="Arial" w:cs="Arial"/>
                <w:i/>
                <w:iCs/>
                <w:color w:val="000000"/>
                <w:sz w:val="16"/>
                <w:szCs w:val="16"/>
              </w:rPr>
              <w:t>N</w:t>
            </w:r>
            <w:r w:rsidRPr="00AC15C9">
              <w:rPr>
                <w:rFonts w:ascii="Arial" w:eastAsia="Times New Roman" w:hAnsi="Arial" w:cs="Arial"/>
                <w:color w:val="000000"/>
                <w:sz w:val="16"/>
                <w:szCs w:val="16"/>
              </w:rPr>
              <w:t>-palmitoyl phenylalanine</w:t>
            </w:r>
          </w:p>
        </w:tc>
        <w:tc>
          <w:tcPr>
            <w:tcW w:w="1188" w:type="pct"/>
            <w:tcBorders>
              <w:top w:val="nil"/>
              <w:left w:val="single" w:sz="8" w:space="0" w:color="auto"/>
              <w:bottom w:val="single" w:sz="4" w:space="0" w:color="auto"/>
              <w:right w:val="single" w:sz="8" w:space="0" w:color="auto"/>
            </w:tcBorders>
            <w:shd w:val="clear" w:color="000000" w:fill="92D050"/>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w:t>
            </w:r>
          </w:p>
        </w:tc>
        <w:tc>
          <w:tcPr>
            <w:tcW w:w="1188" w:type="pct"/>
            <w:tcBorders>
              <w:top w:val="nil"/>
              <w:left w:val="single" w:sz="8" w:space="0" w:color="auto"/>
              <w:bottom w:val="single" w:sz="4" w:space="0" w:color="auto"/>
              <w:right w:val="single" w:sz="8" w:space="0" w:color="auto"/>
            </w:tcBorders>
            <w:shd w:val="clear" w:color="auto" w:fill="auto"/>
            <w:noWrap/>
            <w:vAlign w:val="bottom"/>
            <w:hideMark/>
          </w:tcPr>
          <w:p w:rsidR="00AC15C9" w:rsidRPr="00AC15C9" w:rsidRDefault="00AC15C9" w:rsidP="00AC15C9">
            <w:pP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c>
          <w:tcPr>
            <w:tcW w:w="1188" w:type="pct"/>
            <w:tcBorders>
              <w:top w:val="nil"/>
              <w:left w:val="single" w:sz="8" w:space="0" w:color="auto"/>
              <w:bottom w:val="single" w:sz="4" w:space="0" w:color="auto"/>
              <w:right w:val="single" w:sz="8" w:space="0" w:color="auto"/>
            </w:tcBorders>
            <w:shd w:val="clear" w:color="auto" w:fill="auto"/>
            <w:noWrap/>
            <w:vAlign w:val="bottom"/>
            <w:hideMark/>
          </w:tcPr>
          <w:p w:rsidR="00AC15C9" w:rsidRPr="00AC15C9" w:rsidRDefault="00AC15C9" w:rsidP="00AC15C9">
            <w:pP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r>
      <w:tr w:rsidR="00AC15C9" w:rsidRPr="00AC15C9" w:rsidTr="00D5285D">
        <w:trPr>
          <w:trHeight w:val="20"/>
        </w:trPr>
        <w:tc>
          <w:tcPr>
            <w:tcW w:w="1436" w:type="pct"/>
            <w:tcBorders>
              <w:top w:val="nil"/>
              <w:left w:val="single" w:sz="4" w:space="0" w:color="auto"/>
              <w:bottom w:val="nil"/>
              <w:right w:val="nil"/>
            </w:tcBorders>
            <w:shd w:val="clear" w:color="000000" w:fill="FFFFFF"/>
            <w:noWrap/>
            <w:vAlign w:val="bottom"/>
            <w:hideMark/>
          </w:tcPr>
          <w:p w:rsidR="00AC15C9" w:rsidRPr="00AC15C9" w:rsidRDefault="00AC15C9" w:rsidP="00AC15C9">
            <w:pPr>
              <w:rPr>
                <w:rFonts w:ascii="Arial" w:eastAsia="Times New Roman" w:hAnsi="Arial" w:cs="Arial"/>
                <w:color w:val="000000"/>
                <w:sz w:val="16"/>
                <w:szCs w:val="16"/>
              </w:rPr>
            </w:pPr>
            <w:r w:rsidRPr="00AC15C9">
              <w:rPr>
                <w:rFonts w:ascii="Arial" w:eastAsia="Times New Roman" w:hAnsi="Arial" w:cs="Arial"/>
                <w:i/>
                <w:iCs/>
                <w:color w:val="000000"/>
                <w:sz w:val="16"/>
                <w:szCs w:val="16"/>
              </w:rPr>
              <w:t>N</w:t>
            </w:r>
            <w:r w:rsidRPr="00AC15C9">
              <w:rPr>
                <w:rFonts w:ascii="Arial" w:eastAsia="Times New Roman" w:hAnsi="Arial" w:cs="Arial"/>
                <w:color w:val="000000"/>
                <w:sz w:val="16"/>
                <w:szCs w:val="16"/>
              </w:rPr>
              <w:t>-stearoyl phenylalanine</w:t>
            </w:r>
          </w:p>
        </w:tc>
        <w:tc>
          <w:tcPr>
            <w:tcW w:w="1188" w:type="pct"/>
            <w:tcBorders>
              <w:top w:val="nil"/>
              <w:left w:val="single" w:sz="8" w:space="0" w:color="auto"/>
              <w:bottom w:val="single" w:sz="4" w:space="0" w:color="auto"/>
              <w:right w:val="single" w:sz="8" w:space="0" w:color="auto"/>
            </w:tcBorders>
            <w:shd w:val="clear" w:color="000000" w:fill="C4D79B"/>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w:t>
            </w:r>
          </w:p>
        </w:tc>
        <w:tc>
          <w:tcPr>
            <w:tcW w:w="1188" w:type="pct"/>
            <w:tcBorders>
              <w:top w:val="nil"/>
              <w:left w:val="single" w:sz="8" w:space="0" w:color="auto"/>
              <w:bottom w:val="single" w:sz="4" w:space="0" w:color="auto"/>
              <w:right w:val="single" w:sz="8" w:space="0" w:color="auto"/>
            </w:tcBorders>
            <w:shd w:val="clear" w:color="000000" w:fill="C4D79B"/>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w:t>
            </w:r>
          </w:p>
        </w:tc>
        <w:tc>
          <w:tcPr>
            <w:tcW w:w="1188" w:type="pct"/>
            <w:tcBorders>
              <w:top w:val="nil"/>
              <w:left w:val="single" w:sz="8" w:space="0" w:color="auto"/>
              <w:bottom w:val="single" w:sz="4" w:space="0" w:color="auto"/>
              <w:right w:val="single" w:sz="8" w:space="0" w:color="auto"/>
            </w:tcBorders>
            <w:shd w:val="clear" w:color="auto" w:fill="auto"/>
            <w:noWrap/>
            <w:vAlign w:val="bottom"/>
            <w:hideMark/>
          </w:tcPr>
          <w:p w:rsidR="00AC15C9" w:rsidRPr="00AC15C9" w:rsidRDefault="00AC15C9" w:rsidP="00AC15C9">
            <w:pP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r>
      <w:tr w:rsidR="00AC15C9" w:rsidRPr="00AC15C9" w:rsidTr="00D5285D">
        <w:trPr>
          <w:trHeight w:val="20"/>
        </w:trPr>
        <w:tc>
          <w:tcPr>
            <w:tcW w:w="1436" w:type="pct"/>
            <w:tcBorders>
              <w:top w:val="nil"/>
              <w:left w:val="single" w:sz="4" w:space="0" w:color="auto"/>
              <w:bottom w:val="nil"/>
              <w:right w:val="nil"/>
            </w:tcBorders>
            <w:shd w:val="clear" w:color="000000" w:fill="FFFFFF"/>
            <w:noWrap/>
            <w:vAlign w:val="bottom"/>
            <w:hideMark/>
          </w:tcPr>
          <w:p w:rsidR="00AC15C9" w:rsidRPr="00AC15C9" w:rsidRDefault="00AC15C9" w:rsidP="00AC15C9">
            <w:pPr>
              <w:rPr>
                <w:rFonts w:ascii="Arial" w:eastAsia="Times New Roman" w:hAnsi="Arial" w:cs="Arial"/>
                <w:color w:val="000000"/>
                <w:sz w:val="16"/>
                <w:szCs w:val="16"/>
              </w:rPr>
            </w:pPr>
            <w:r w:rsidRPr="00AC15C9">
              <w:rPr>
                <w:rFonts w:ascii="Arial" w:eastAsia="Times New Roman" w:hAnsi="Arial" w:cs="Arial"/>
                <w:i/>
                <w:iCs/>
                <w:color w:val="000000"/>
                <w:sz w:val="16"/>
                <w:szCs w:val="16"/>
              </w:rPr>
              <w:t>N</w:t>
            </w:r>
            <w:r w:rsidRPr="00AC15C9">
              <w:rPr>
                <w:rFonts w:ascii="Arial" w:eastAsia="Times New Roman" w:hAnsi="Arial" w:cs="Arial"/>
                <w:color w:val="000000"/>
                <w:sz w:val="16"/>
                <w:szCs w:val="16"/>
              </w:rPr>
              <w:t>-oleoyl phenylalanine</w:t>
            </w:r>
          </w:p>
        </w:tc>
        <w:tc>
          <w:tcPr>
            <w:tcW w:w="1188" w:type="pct"/>
            <w:tcBorders>
              <w:top w:val="nil"/>
              <w:left w:val="single" w:sz="8" w:space="0" w:color="auto"/>
              <w:bottom w:val="single" w:sz="4" w:space="0" w:color="auto"/>
              <w:right w:val="single" w:sz="8" w:space="0" w:color="auto"/>
            </w:tcBorders>
            <w:shd w:val="clear" w:color="000000" w:fill="92D050"/>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w:t>
            </w:r>
          </w:p>
        </w:tc>
        <w:tc>
          <w:tcPr>
            <w:tcW w:w="1188" w:type="pct"/>
            <w:tcBorders>
              <w:top w:val="nil"/>
              <w:left w:val="single" w:sz="8" w:space="0" w:color="auto"/>
              <w:bottom w:val="single" w:sz="4" w:space="0" w:color="auto"/>
              <w:right w:val="single" w:sz="8" w:space="0" w:color="auto"/>
            </w:tcBorders>
            <w:shd w:val="clear" w:color="auto" w:fill="auto"/>
            <w:noWrap/>
            <w:vAlign w:val="bottom"/>
            <w:hideMark/>
          </w:tcPr>
          <w:p w:rsidR="00AC15C9" w:rsidRPr="00AC15C9" w:rsidRDefault="00AC15C9" w:rsidP="00AC15C9">
            <w:pP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c>
          <w:tcPr>
            <w:tcW w:w="1188" w:type="pct"/>
            <w:tcBorders>
              <w:top w:val="nil"/>
              <w:left w:val="single" w:sz="8" w:space="0" w:color="auto"/>
              <w:bottom w:val="single" w:sz="4" w:space="0" w:color="auto"/>
              <w:right w:val="single" w:sz="8" w:space="0" w:color="auto"/>
            </w:tcBorders>
            <w:shd w:val="clear" w:color="auto" w:fill="auto"/>
            <w:noWrap/>
            <w:vAlign w:val="bottom"/>
            <w:hideMark/>
          </w:tcPr>
          <w:p w:rsidR="00AC15C9" w:rsidRPr="00AC15C9" w:rsidRDefault="00AC15C9" w:rsidP="00AC15C9">
            <w:pP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r>
      <w:tr w:rsidR="00AC15C9" w:rsidRPr="00AC15C9" w:rsidTr="00D5285D">
        <w:trPr>
          <w:trHeight w:val="20"/>
        </w:trPr>
        <w:tc>
          <w:tcPr>
            <w:tcW w:w="1436" w:type="pct"/>
            <w:tcBorders>
              <w:top w:val="nil"/>
              <w:left w:val="single" w:sz="4" w:space="0" w:color="auto"/>
              <w:bottom w:val="nil"/>
              <w:right w:val="nil"/>
            </w:tcBorders>
            <w:shd w:val="clear" w:color="000000" w:fill="FFFFFF"/>
            <w:noWrap/>
            <w:vAlign w:val="bottom"/>
            <w:hideMark/>
          </w:tcPr>
          <w:p w:rsidR="00AC15C9" w:rsidRPr="00AC15C9" w:rsidRDefault="00AC15C9" w:rsidP="00AC15C9">
            <w:pPr>
              <w:rPr>
                <w:rFonts w:ascii="Arial" w:eastAsia="Times New Roman" w:hAnsi="Arial" w:cs="Arial"/>
                <w:color w:val="000000"/>
                <w:sz w:val="16"/>
                <w:szCs w:val="16"/>
              </w:rPr>
            </w:pPr>
            <w:r w:rsidRPr="00AC15C9">
              <w:rPr>
                <w:rFonts w:ascii="Arial" w:eastAsia="Times New Roman" w:hAnsi="Arial" w:cs="Arial"/>
                <w:i/>
                <w:iCs/>
                <w:color w:val="000000"/>
                <w:sz w:val="16"/>
                <w:szCs w:val="16"/>
              </w:rPr>
              <w:t>N</w:t>
            </w:r>
            <w:r w:rsidRPr="00AC15C9">
              <w:rPr>
                <w:rFonts w:ascii="Arial" w:eastAsia="Times New Roman" w:hAnsi="Arial" w:cs="Arial"/>
                <w:color w:val="000000"/>
                <w:sz w:val="16"/>
                <w:szCs w:val="16"/>
              </w:rPr>
              <w:t xml:space="preserve">-linoleoyl phenylalanine </w:t>
            </w:r>
          </w:p>
        </w:tc>
        <w:tc>
          <w:tcPr>
            <w:tcW w:w="1188" w:type="pct"/>
            <w:tcBorders>
              <w:top w:val="nil"/>
              <w:left w:val="single" w:sz="8" w:space="0" w:color="auto"/>
              <w:bottom w:val="single" w:sz="4" w:space="0" w:color="auto"/>
              <w:right w:val="single" w:sz="8" w:space="0" w:color="auto"/>
            </w:tcBorders>
            <w:shd w:val="clear" w:color="000000" w:fill="92D050"/>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w:t>
            </w:r>
          </w:p>
        </w:tc>
        <w:tc>
          <w:tcPr>
            <w:tcW w:w="1188" w:type="pct"/>
            <w:tcBorders>
              <w:top w:val="nil"/>
              <w:left w:val="single" w:sz="8" w:space="0" w:color="auto"/>
              <w:bottom w:val="single" w:sz="4" w:space="0" w:color="auto"/>
              <w:right w:val="single" w:sz="8" w:space="0" w:color="auto"/>
            </w:tcBorders>
            <w:shd w:val="clear" w:color="auto" w:fill="auto"/>
            <w:noWrap/>
            <w:vAlign w:val="center"/>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BDL</w:t>
            </w:r>
          </w:p>
        </w:tc>
        <w:tc>
          <w:tcPr>
            <w:tcW w:w="1188" w:type="pct"/>
            <w:tcBorders>
              <w:top w:val="nil"/>
              <w:left w:val="single" w:sz="8" w:space="0" w:color="auto"/>
              <w:bottom w:val="single" w:sz="4" w:space="0" w:color="auto"/>
              <w:right w:val="single" w:sz="8" w:space="0" w:color="auto"/>
            </w:tcBorders>
            <w:shd w:val="clear" w:color="auto" w:fill="auto"/>
            <w:noWrap/>
            <w:vAlign w:val="center"/>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BDL</w:t>
            </w:r>
          </w:p>
        </w:tc>
      </w:tr>
      <w:tr w:rsidR="00AC15C9" w:rsidRPr="00AC15C9" w:rsidTr="00D5285D">
        <w:trPr>
          <w:trHeight w:val="20"/>
        </w:trPr>
        <w:tc>
          <w:tcPr>
            <w:tcW w:w="1436" w:type="pct"/>
            <w:tcBorders>
              <w:top w:val="single" w:sz="4" w:space="0" w:color="auto"/>
              <w:left w:val="single" w:sz="4" w:space="0" w:color="auto"/>
              <w:bottom w:val="single" w:sz="4" w:space="0" w:color="auto"/>
              <w:right w:val="single" w:sz="8" w:space="0" w:color="auto"/>
            </w:tcBorders>
            <w:shd w:val="clear" w:color="000000" w:fill="BFBFBF"/>
            <w:noWrap/>
            <w:vAlign w:val="bottom"/>
            <w:hideMark/>
          </w:tcPr>
          <w:p w:rsidR="00AC15C9" w:rsidRPr="00AC15C9" w:rsidRDefault="00AC15C9" w:rsidP="00AC15C9">
            <w:pPr>
              <w:jc w:val="center"/>
              <w:rPr>
                <w:rFonts w:ascii="Arial" w:eastAsia="Times New Roman" w:hAnsi="Arial" w:cs="Arial"/>
                <w:b/>
                <w:bCs/>
                <w:color w:val="000000"/>
                <w:sz w:val="16"/>
                <w:szCs w:val="16"/>
              </w:rPr>
            </w:pPr>
            <w:r w:rsidRPr="00AC15C9">
              <w:rPr>
                <w:rFonts w:ascii="Arial" w:eastAsia="Times New Roman" w:hAnsi="Arial" w:cs="Arial"/>
                <w:b/>
                <w:bCs/>
                <w:i/>
                <w:iCs/>
                <w:color w:val="000000"/>
                <w:sz w:val="16"/>
                <w:szCs w:val="16"/>
              </w:rPr>
              <w:t>N</w:t>
            </w:r>
            <w:r w:rsidRPr="00AC15C9">
              <w:rPr>
                <w:rFonts w:ascii="Arial" w:eastAsia="Times New Roman" w:hAnsi="Arial" w:cs="Arial"/>
                <w:b/>
                <w:bCs/>
                <w:color w:val="000000"/>
                <w:sz w:val="16"/>
                <w:szCs w:val="16"/>
              </w:rPr>
              <w:t>-acyl proline</w:t>
            </w:r>
          </w:p>
        </w:tc>
        <w:tc>
          <w:tcPr>
            <w:tcW w:w="1188" w:type="pct"/>
            <w:tcBorders>
              <w:top w:val="nil"/>
              <w:left w:val="nil"/>
              <w:bottom w:val="single" w:sz="4" w:space="0" w:color="auto"/>
              <w:right w:val="single" w:sz="8" w:space="0" w:color="auto"/>
            </w:tcBorders>
            <w:shd w:val="clear" w:color="000000" w:fill="BFBFBF"/>
            <w:noWrap/>
            <w:vAlign w:val="bottom"/>
            <w:hideMark/>
          </w:tcPr>
          <w:p w:rsidR="00AC15C9" w:rsidRPr="00AC15C9" w:rsidRDefault="00AC15C9" w:rsidP="00AC15C9">
            <w:pP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c>
          <w:tcPr>
            <w:tcW w:w="1188" w:type="pct"/>
            <w:tcBorders>
              <w:top w:val="nil"/>
              <w:left w:val="single" w:sz="8" w:space="0" w:color="auto"/>
              <w:bottom w:val="single" w:sz="4" w:space="0" w:color="auto"/>
              <w:right w:val="single" w:sz="8" w:space="0" w:color="auto"/>
            </w:tcBorders>
            <w:shd w:val="clear" w:color="000000" w:fill="BFBFBF"/>
            <w:noWrap/>
            <w:vAlign w:val="bottom"/>
            <w:hideMark/>
          </w:tcPr>
          <w:p w:rsidR="00AC15C9" w:rsidRPr="00AC15C9" w:rsidRDefault="00AC15C9" w:rsidP="00AC15C9">
            <w:pP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c>
          <w:tcPr>
            <w:tcW w:w="1188" w:type="pct"/>
            <w:tcBorders>
              <w:top w:val="nil"/>
              <w:left w:val="single" w:sz="8" w:space="0" w:color="auto"/>
              <w:bottom w:val="single" w:sz="4" w:space="0" w:color="auto"/>
              <w:right w:val="single" w:sz="8" w:space="0" w:color="auto"/>
            </w:tcBorders>
            <w:shd w:val="clear" w:color="000000" w:fill="BFBFBF"/>
            <w:noWrap/>
            <w:vAlign w:val="bottom"/>
            <w:hideMark/>
          </w:tcPr>
          <w:p w:rsidR="00AC15C9" w:rsidRPr="00AC15C9" w:rsidRDefault="00AC15C9" w:rsidP="00AC15C9">
            <w:pP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r>
      <w:tr w:rsidR="00AC15C9" w:rsidRPr="00AC15C9" w:rsidTr="00D5285D">
        <w:trPr>
          <w:trHeight w:val="20"/>
        </w:trPr>
        <w:tc>
          <w:tcPr>
            <w:tcW w:w="1436" w:type="pct"/>
            <w:tcBorders>
              <w:top w:val="nil"/>
              <w:left w:val="single" w:sz="4" w:space="0" w:color="auto"/>
              <w:bottom w:val="nil"/>
              <w:right w:val="nil"/>
            </w:tcBorders>
            <w:shd w:val="clear" w:color="000000" w:fill="FFFFFF"/>
            <w:noWrap/>
            <w:vAlign w:val="bottom"/>
            <w:hideMark/>
          </w:tcPr>
          <w:p w:rsidR="00AC15C9" w:rsidRPr="00AC15C9" w:rsidRDefault="00AC15C9" w:rsidP="00AC15C9">
            <w:pPr>
              <w:rPr>
                <w:rFonts w:ascii="Arial" w:eastAsia="Times New Roman" w:hAnsi="Arial" w:cs="Arial"/>
                <w:color w:val="000000"/>
                <w:sz w:val="16"/>
                <w:szCs w:val="16"/>
              </w:rPr>
            </w:pPr>
            <w:r w:rsidRPr="00AC15C9">
              <w:rPr>
                <w:rFonts w:ascii="Arial" w:eastAsia="Times New Roman" w:hAnsi="Arial" w:cs="Arial"/>
                <w:i/>
                <w:iCs/>
                <w:color w:val="000000"/>
                <w:sz w:val="16"/>
                <w:szCs w:val="16"/>
              </w:rPr>
              <w:t>N</w:t>
            </w:r>
            <w:r w:rsidRPr="00AC15C9">
              <w:rPr>
                <w:rFonts w:ascii="Arial" w:eastAsia="Times New Roman" w:hAnsi="Arial" w:cs="Arial"/>
                <w:color w:val="000000"/>
                <w:sz w:val="16"/>
                <w:szCs w:val="16"/>
              </w:rPr>
              <w:t>-stearoyl proline</w:t>
            </w:r>
          </w:p>
        </w:tc>
        <w:tc>
          <w:tcPr>
            <w:tcW w:w="1188" w:type="pct"/>
            <w:tcBorders>
              <w:top w:val="nil"/>
              <w:left w:val="single" w:sz="8" w:space="0" w:color="auto"/>
              <w:bottom w:val="single" w:sz="4" w:space="0" w:color="auto"/>
              <w:right w:val="single" w:sz="8" w:space="0" w:color="auto"/>
            </w:tcBorders>
            <w:shd w:val="clear" w:color="auto" w:fill="auto"/>
            <w:noWrap/>
            <w:vAlign w:val="bottom"/>
            <w:hideMark/>
          </w:tcPr>
          <w:p w:rsidR="00AC15C9" w:rsidRPr="00AC15C9" w:rsidRDefault="00AC15C9" w:rsidP="00AC15C9">
            <w:pP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c>
          <w:tcPr>
            <w:tcW w:w="1188" w:type="pct"/>
            <w:tcBorders>
              <w:top w:val="nil"/>
              <w:left w:val="single" w:sz="8" w:space="0" w:color="auto"/>
              <w:bottom w:val="single" w:sz="4" w:space="0" w:color="auto"/>
              <w:right w:val="single" w:sz="8" w:space="0" w:color="auto"/>
            </w:tcBorders>
            <w:shd w:val="clear" w:color="auto" w:fill="auto"/>
            <w:noWrap/>
            <w:vAlign w:val="bottom"/>
            <w:hideMark/>
          </w:tcPr>
          <w:p w:rsidR="00AC15C9" w:rsidRPr="00AC15C9" w:rsidRDefault="00AC15C9" w:rsidP="00AC15C9">
            <w:pP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c>
          <w:tcPr>
            <w:tcW w:w="1188" w:type="pct"/>
            <w:tcBorders>
              <w:top w:val="nil"/>
              <w:left w:val="single" w:sz="8" w:space="0" w:color="auto"/>
              <w:bottom w:val="single" w:sz="4" w:space="0" w:color="auto"/>
              <w:right w:val="single" w:sz="8" w:space="0" w:color="auto"/>
            </w:tcBorders>
            <w:shd w:val="clear" w:color="000000" w:fill="F79646"/>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w:t>
            </w:r>
          </w:p>
        </w:tc>
      </w:tr>
      <w:tr w:rsidR="00AC15C9" w:rsidRPr="00AC15C9" w:rsidTr="00D5285D">
        <w:trPr>
          <w:trHeight w:val="20"/>
        </w:trPr>
        <w:tc>
          <w:tcPr>
            <w:tcW w:w="1436" w:type="pct"/>
            <w:tcBorders>
              <w:top w:val="nil"/>
              <w:left w:val="single" w:sz="4" w:space="0" w:color="auto"/>
              <w:bottom w:val="nil"/>
              <w:right w:val="nil"/>
            </w:tcBorders>
            <w:shd w:val="clear" w:color="000000" w:fill="FFFFFF"/>
            <w:noWrap/>
            <w:vAlign w:val="bottom"/>
            <w:hideMark/>
          </w:tcPr>
          <w:p w:rsidR="00AC15C9" w:rsidRPr="00AC15C9" w:rsidRDefault="00AC15C9" w:rsidP="00AC15C9">
            <w:pPr>
              <w:rPr>
                <w:rFonts w:ascii="Arial" w:eastAsia="Times New Roman" w:hAnsi="Arial" w:cs="Arial"/>
                <w:color w:val="000000"/>
                <w:sz w:val="16"/>
                <w:szCs w:val="16"/>
              </w:rPr>
            </w:pPr>
            <w:r w:rsidRPr="00AC15C9">
              <w:rPr>
                <w:rFonts w:ascii="Arial" w:eastAsia="Times New Roman" w:hAnsi="Arial" w:cs="Arial"/>
                <w:i/>
                <w:iCs/>
                <w:color w:val="000000"/>
                <w:sz w:val="16"/>
                <w:szCs w:val="16"/>
              </w:rPr>
              <w:t>N-</w:t>
            </w:r>
            <w:r w:rsidRPr="00AC15C9">
              <w:rPr>
                <w:rFonts w:ascii="Arial" w:eastAsia="Times New Roman" w:hAnsi="Arial" w:cs="Arial"/>
                <w:color w:val="000000"/>
                <w:sz w:val="16"/>
                <w:szCs w:val="16"/>
              </w:rPr>
              <w:t>oleoyl proline</w:t>
            </w:r>
          </w:p>
        </w:tc>
        <w:tc>
          <w:tcPr>
            <w:tcW w:w="1188" w:type="pct"/>
            <w:tcBorders>
              <w:top w:val="nil"/>
              <w:left w:val="single" w:sz="8" w:space="0" w:color="auto"/>
              <w:bottom w:val="single" w:sz="4" w:space="0" w:color="auto"/>
              <w:right w:val="single" w:sz="8" w:space="0" w:color="auto"/>
            </w:tcBorders>
            <w:shd w:val="clear" w:color="auto" w:fill="auto"/>
            <w:noWrap/>
            <w:vAlign w:val="bottom"/>
            <w:hideMark/>
          </w:tcPr>
          <w:p w:rsidR="00AC15C9" w:rsidRPr="00AC15C9" w:rsidRDefault="00AC15C9" w:rsidP="00AC15C9">
            <w:pP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c>
          <w:tcPr>
            <w:tcW w:w="1188" w:type="pct"/>
            <w:tcBorders>
              <w:top w:val="nil"/>
              <w:left w:val="single" w:sz="8" w:space="0" w:color="auto"/>
              <w:bottom w:val="single" w:sz="4" w:space="0" w:color="auto"/>
              <w:right w:val="single" w:sz="8" w:space="0" w:color="auto"/>
            </w:tcBorders>
            <w:shd w:val="clear" w:color="000000" w:fill="92D050"/>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w:t>
            </w:r>
          </w:p>
        </w:tc>
        <w:tc>
          <w:tcPr>
            <w:tcW w:w="1188" w:type="pct"/>
            <w:tcBorders>
              <w:top w:val="nil"/>
              <w:left w:val="single" w:sz="8" w:space="0" w:color="auto"/>
              <w:bottom w:val="single" w:sz="4" w:space="0" w:color="auto"/>
              <w:right w:val="single" w:sz="8" w:space="0" w:color="auto"/>
            </w:tcBorders>
            <w:shd w:val="clear" w:color="auto" w:fill="auto"/>
            <w:noWrap/>
            <w:vAlign w:val="center"/>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BDL</w:t>
            </w:r>
          </w:p>
        </w:tc>
      </w:tr>
      <w:tr w:rsidR="00AC15C9" w:rsidRPr="00AC15C9" w:rsidTr="00D5285D">
        <w:trPr>
          <w:trHeight w:val="20"/>
        </w:trPr>
        <w:tc>
          <w:tcPr>
            <w:tcW w:w="1436" w:type="pct"/>
            <w:tcBorders>
              <w:top w:val="single" w:sz="4" w:space="0" w:color="auto"/>
              <w:left w:val="single" w:sz="4" w:space="0" w:color="auto"/>
              <w:bottom w:val="single" w:sz="4" w:space="0" w:color="auto"/>
              <w:right w:val="single" w:sz="8" w:space="0" w:color="auto"/>
            </w:tcBorders>
            <w:shd w:val="clear" w:color="000000" w:fill="BFBFBF"/>
            <w:noWrap/>
            <w:vAlign w:val="bottom"/>
            <w:hideMark/>
          </w:tcPr>
          <w:p w:rsidR="00AC15C9" w:rsidRPr="00AC15C9" w:rsidRDefault="00AC15C9" w:rsidP="00AC15C9">
            <w:pPr>
              <w:jc w:val="center"/>
              <w:rPr>
                <w:rFonts w:ascii="Arial" w:eastAsia="Times New Roman" w:hAnsi="Arial" w:cs="Arial"/>
                <w:b/>
                <w:bCs/>
                <w:color w:val="000000"/>
                <w:sz w:val="16"/>
                <w:szCs w:val="16"/>
              </w:rPr>
            </w:pPr>
            <w:r w:rsidRPr="00AC15C9">
              <w:rPr>
                <w:rFonts w:ascii="Arial" w:eastAsia="Times New Roman" w:hAnsi="Arial" w:cs="Arial"/>
                <w:b/>
                <w:bCs/>
                <w:i/>
                <w:iCs/>
                <w:color w:val="000000"/>
                <w:sz w:val="16"/>
                <w:szCs w:val="16"/>
              </w:rPr>
              <w:t>N</w:t>
            </w:r>
            <w:r w:rsidRPr="00AC15C9">
              <w:rPr>
                <w:rFonts w:ascii="Arial" w:eastAsia="Times New Roman" w:hAnsi="Arial" w:cs="Arial"/>
                <w:b/>
                <w:bCs/>
                <w:color w:val="000000"/>
                <w:sz w:val="16"/>
                <w:szCs w:val="16"/>
              </w:rPr>
              <w:t>-acyl serine</w:t>
            </w:r>
          </w:p>
        </w:tc>
        <w:tc>
          <w:tcPr>
            <w:tcW w:w="1188" w:type="pct"/>
            <w:tcBorders>
              <w:top w:val="nil"/>
              <w:left w:val="nil"/>
              <w:bottom w:val="single" w:sz="4" w:space="0" w:color="auto"/>
              <w:right w:val="single" w:sz="8" w:space="0" w:color="auto"/>
            </w:tcBorders>
            <w:shd w:val="clear" w:color="000000" w:fill="BFBFBF"/>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c>
          <w:tcPr>
            <w:tcW w:w="1188" w:type="pct"/>
            <w:tcBorders>
              <w:top w:val="nil"/>
              <w:left w:val="single" w:sz="8" w:space="0" w:color="auto"/>
              <w:bottom w:val="single" w:sz="4" w:space="0" w:color="auto"/>
              <w:right w:val="single" w:sz="8" w:space="0" w:color="auto"/>
            </w:tcBorders>
            <w:shd w:val="clear" w:color="000000" w:fill="BFBFBF"/>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c>
          <w:tcPr>
            <w:tcW w:w="1188" w:type="pct"/>
            <w:tcBorders>
              <w:top w:val="nil"/>
              <w:left w:val="single" w:sz="8" w:space="0" w:color="auto"/>
              <w:bottom w:val="single" w:sz="4" w:space="0" w:color="auto"/>
              <w:right w:val="single" w:sz="8" w:space="0" w:color="auto"/>
            </w:tcBorders>
            <w:shd w:val="clear" w:color="000000" w:fill="BFBFBF"/>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r>
      <w:tr w:rsidR="00AC15C9" w:rsidRPr="00AC15C9" w:rsidTr="00D5285D">
        <w:trPr>
          <w:trHeight w:val="20"/>
        </w:trPr>
        <w:tc>
          <w:tcPr>
            <w:tcW w:w="1436" w:type="pct"/>
            <w:tcBorders>
              <w:top w:val="nil"/>
              <w:left w:val="single" w:sz="4" w:space="0" w:color="auto"/>
              <w:bottom w:val="nil"/>
              <w:right w:val="nil"/>
            </w:tcBorders>
            <w:shd w:val="clear" w:color="000000" w:fill="FFFFFF"/>
            <w:noWrap/>
            <w:vAlign w:val="bottom"/>
            <w:hideMark/>
          </w:tcPr>
          <w:p w:rsidR="00AC15C9" w:rsidRPr="00AC15C9" w:rsidRDefault="00AC15C9" w:rsidP="00AC15C9">
            <w:pPr>
              <w:rPr>
                <w:rFonts w:ascii="Arial" w:eastAsia="Times New Roman" w:hAnsi="Arial" w:cs="Arial"/>
                <w:color w:val="000000"/>
                <w:sz w:val="16"/>
                <w:szCs w:val="16"/>
              </w:rPr>
            </w:pPr>
            <w:r w:rsidRPr="00AC15C9">
              <w:rPr>
                <w:rFonts w:ascii="Arial" w:eastAsia="Times New Roman" w:hAnsi="Arial" w:cs="Arial"/>
                <w:i/>
                <w:iCs/>
                <w:color w:val="000000"/>
                <w:sz w:val="16"/>
                <w:szCs w:val="16"/>
              </w:rPr>
              <w:t>N</w:t>
            </w:r>
            <w:r w:rsidRPr="00AC15C9">
              <w:rPr>
                <w:rFonts w:ascii="Arial" w:eastAsia="Times New Roman" w:hAnsi="Arial" w:cs="Arial"/>
                <w:color w:val="000000"/>
                <w:sz w:val="16"/>
                <w:szCs w:val="16"/>
              </w:rPr>
              <w:t>-oleoyl serine</w:t>
            </w:r>
          </w:p>
        </w:tc>
        <w:tc>
          <w:tcPr>
            <w:tcW w:w="1188" w:type="pct"/>
            <w:tcBorders>
              <w:top w:val="nil"/>
              <w:left w:val="single" w:sz="8" w:space="0" w:color="auto"/>
              <w:bottom w:val="single" w:sz="4" w:space="0" w:color="auto"/>
              <w:right w:val="single" w:sz="8" w:space="0" w:color="auto"/>
            </w:tcBorders>
            <w:shd w:val="clear" w:color="auto" w:fill="auto"/>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c>
          <w:tcPr>
            <w:tcW w:w="1188" w:type="pct"/>
            <w:tcBorders>
              <w:top w:val="nil"/>
              <w:left w:val="single" w:sz="8" w:space="0" w:color="auto"/>
              <w:bottom w:val="single" w:sz="4" w:space="0" w:color="auto"/>
              <w:right w:val="single" w:sz="8" w:space="0" w:color="auto"/>
            </w:tcBorders>
            <w:shd w:val="clear" w:color="auto" w:fill="auto"/>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c>
          <w:tcPr>
            <w:tcW w:w="1188" w:type="pct"/>
            <w:tcBorders>
              <w:top w:val="nil"/>
              <w:left w:val="single" w:sz="8" w:space="0" w:color="auto"/>
              <w:bottom w:val="single" w:sz="4" w:space="0" w:color="auto"/>
              <w:right w:val="single" w:sz="8" w:space="0" w:color="auto"/>
            </w:tcBorders>
            <w:shd w:val="clear" w:color="000000" w:fill="F79646"/>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w:t>
            </w:r>
          </w:p>
        </w:tc>
      </w:tr>
      <w:tr w:rsidR="00AC15C9" w:rsidRPr="00AC15C9" w:rsidTr="00D5285D">
        <w:trPr>
          <w:trHeight w:val="20"/>
        </w:trPr>
        <w:tc>
          <w:tcPr>
            <w:tcW w:w="1436" w:type="pct"/>
            <w:tcBorders>
              <w:top w:val="nil"/>
              <w:left w:val="single" w:sz="4" w:space="0" w:color="auto"/>
              <w:bottom w:val="nil"/>
              <w:right w:val="nil"/>
            </w:tcBorders>
            <w:shd w:val="clear" w:color="000000" w:fill="FFFFFF"/>
            <w:noWrap/>
            <w:vAlign w:val="bottom"/>
            <w:hideMark/>
          </w:tcPr>
          <w:p w:rsidR="00AC15C9" w:rsidRPr="00AC15C9" w:rsidRDefault="00AC15C9" w:rsidP="00AC15C9">
            <w:pPr>
              <w:rPr>
                <w:rFonts w:ascii="Arial" w:eastAsia="Times New Roman" w:hAnsi="Arial" w:cs="Arial"/>
                <w:color w:val="000000"/>
                <w:sz w:val="16"/>
                <w:szCs w:val="16"/>
              </w:rPr>
            </w:pPr>
            <w:r w:rsidRPr="00AC15C9">
              <w:rPr>
                <w:rFonts w:ascii="Arial" w:eastAsia="Times New Roman" w:hAnsi="Arial" w:cs="Arial"/>
                <w:i/>
                <w:iCs/>
                <w:color w:val="000000"/>
                <w:sz w:val="16"/>
                <w:szCs w:val="16"/>
              </w:rPr>
              <w:t>N</w:t>
            </w:r>
            <w:r w:rsidRPr="00AC15C9">
              <w:rPr>
                <w:rFonts w:ascii="Arial" w:eastAsia="Times New Roman" w:hAnsi="Arial" w:cs="Arial"/>
                <w:color w:val="000000"/>
                <w:sz w:val="16"/>
                <w:szCs w:val="16"/>
              </w:rPr>
              <w:t>-linoleoyl serine</w:t>
            </w:r>
          </w:p>
        </w:tc>
        <w:tc>
          <w:tcPr>
            <w:tcW w:w="1188" w:type="pct"/>
            <w:tcBorders>
              <w:top w:val="nil"/>
              <w:left w:val="single" w:sz="8" w:space="0" w:color="auto"/>
              <w:bottom w:val="single" w:sz="4" w:space="0" w:color="auto"/>
              <w:right w:val="single" w:sz="8" w:space="0" w:color="auto"/>
            </w:tcBorders>
            <w:shd w:val="clear" w:color="auto" w:fill="auto"/>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c>
          <w:tcPr>
            <w:tcW w:w="1188" w:type="pct"/>
            <w:tcBorders>
              <w:top w:val="nil"/>
              <w:left w:val="single" w:sz="8" w:space="0" w:color="auto"/>
              <w:bottom w:val="single" w:sz="4" w:space="0" w:color="auto"/>
              <w:right w:val="single" w:sz="8" w:space="0" w:color="auto"/>
            </w:tcBorders>
            <w:shd w:val="clear" w:color="000000" w:fill="F79646"/>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w:t>
            </w:r>
          </w:p>
        </w:tc>
        <w:tc>
          <w:tcPr>
            <w:tcW w:w="1188" w:type="pct"/>
            <w:tcBorders>
              <w:top w:val="nil"/>
              <w:left w:val="single" w:sz="8" w:space="0" w:color="auto"/>
              <w:bottom w:val="single" w:sz="4" w:space="0" w:color="auto"/>
              <w:right w:val="single" w:sz="8" w:space="0" w:color="auto"/>
            </w:tcBorders>
            <w:shd w:val="clear" w:color="000000" w:fill="F79646"/>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w:t>
            </w:r>
          </w:p>
        </w:tc>
      </w:tr>
      <w:tr w:rsidR="00AC15C9" w:rsidRPr="00AC15C9" w:rsidTr="00D5285D">
        <w:trPr>
          <w:trHeight w:val="20"/>
        </w:trPr>
        <w:tc>
          <w:tcPr>
            <w:tcW w:w="1436" w:type="pct"/>
            <w:tcBorders>
              <w:top w:val="nil"/>
              <w:left w:val="single" w:sz="4" w:space="0" w:color="auto"/>
              <w:bottom w:val="single" w:sz="4" w:space="0" w:color="auto"/>
              <w:right w:val="nil"/>
            </w:tcBorders>
            <w:shd w:val="clear" w:color="000000" w:fill="FFFFFF"/>
            <w:noWrap/>
            <w:vAlign w:val="bottom"/>
            <w:hideMark/>
          </w:tcPr>
          <w:p w:rsidR="00AC15C9" w:rsidRPr="00AC15C9" w:rsidRDefault="00AC15C9" w:rsidP="00AC15C9">
            <w:pPr>
              <w:rPr>
                <w:rFonts w:ascii="Arial" w:eastAsia="Times New Roman" w:hAnsi="Arial" w:cs="Arial"/>
                <w:color w:val="000000"/>
                <w:sz w:val="16"/>
                <w:szCs w:val="16"/>
              </w:rPr>
            </w:pPr>
            <w:r w:rsidRPr="00AC15C9">
              <w:rPr>
                <w:rFonts w:ascii="Arial" w:eastAsia="Times New Roman" w:hAnsi="Arial" w:cs="Arial"/>
                <w:i/>
                <w:iCs/>
                <w:color w:val="000000"/>
                <w:sz w:val="16"/>
                <w:szCs w:val="16"/>
              </w:rPr>
              <w:t>N</w:t>
            </w:r>
            <w:r w:rsidRPr="00AC15C9">
              <w:rPr>
                <w:rFonts w:ascii="Arial" w:eastAsia="Times New Roman" w:hAnsi="Arial" w:cs="Arial"/>
                <w:color w:val="000000"/>
                <w:sz w:val="16"/>
                <w:szCs w:val="16"/>
              </w:rPr>
              <w:t>-docosahexaenoyl serine</w:t>
            </w:r>
          </w:p>
        </w:tc>
        <w:tc>
          <w:tcPr>
            <w:tcW w:w="1188" w:type="pct"/>
            <w:tcBorders>
              <w:top w:val="nil"/>
              <w:left w:val="single" w:sz="8" w:space="0" w:color="auto"/>
              <w:bottom w:val="single" w:sz="4" w:space="0" w:color="auto"/>
              <w:right w:val="single" w:sz="8" w:space="0" w:color="auto"/>
            </w:tcBorders>
            <w:shd w:val="clear" w:color="000000" w:fill="92D050"/>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w:t>
            </w:r>
          </w:p>
        </w:tc>
        <w:tc>
          <w:tcPr>
            <w:tcW w:w="1188" w:type="pct"/>
            <w:tcBorders>
              <w:top w:val="nil"/>
              <w:left w:val="single" w:sz="8" w:space="0" w:color="auto"/>
              <w:bottom w:val="single" w:sz="4" w:space="0" w:color="auto"/>
              <w:right w:val="single" w:sz="8" w:space="0" w:color="auto"/>
            </w:tcBorders>
            <w:shd w:val="clear" w:color="auto" w:fill="auto"/>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c>
          <w:tcPr>
            <w:tcW w:w="1188" w:type="pct"/>
            <w:tcBorders>
              <w:top w:val="nil"/>
              <w:left w:val="single" w:sz="8" w:space="0" w:color="auto"/>
              <w:bottom w:val="single" w:sz="4" w:space="0" w:color="auto"/>
              <w:right w:val="single" w:sz="8" w:space="0" w:color="auto"/>
            </w:tcBorders>
            <w:shd w:val="clear" w:color="auto" w:fill="auto"/>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r>
      <w:tr w:rsidR="00AC15C9" w:rsidRPr="00AC15C9" w:rsidTr="00D5285D">
        <w:trPr>
          <w:trHeight w:val="20"/>
        </w:trPr>
        <w:tc>
          <w:tcPr>
            <w:tcW w:w="1436" w:type="pct"/>
            <w:tcBorders>
              <w:top w:val="nil"/>
              <w:left w:val="single" w:sz="4" w:space="0" w:color="auto"/>
              <w:bottom w:val="single" w:sz="4" w:space="0" w:color="auto"/>
              <w:right w:val="nil"/>
            </w:tcBorders>
            <w:shd w:val="clear" w:color="000000" w:fill="BFBFBF"/>
            <w:noWrap/>
            <w:vAlign w:val="bottom"/>
            <w:hideMark/>
          </w:tcPr>
          <w:p w:rsidR="00AC15C9" w:rsidRPr="00AC15C9" w:rsidRDefault="00AC15C9" w:rsidP="00AC15C9">
            <w:pPr>
              <w:jc w:val="center"/>
              <w:rPr>
                <w:rFonts w:ascii="Arial" w:eastAsia="Times New Roman" w:hAnsi="Arial" w:cs="Arial"/>
                <w:b/>
                <w:bCs/>
                <w:color w:val="000000"/>
                <w:sz w:val="16"/>
                <w:szCs w:val="16"/>
              </w:rPr>
            </w:pPr>
            <w:r w:rsidRPr="00AC15C9">
              <w:rPr>
                <w:rFonts w:ascii="Arial" w:eastAsia="Times New Roman" w:hAnsi="Arial" w:cs="Arial"/>
                <w:b/>
                <w:bCs/>
                <w:i/>
                <w:iCs/>
                <w:color w:val="000000"/>
                <w:sz w:val="16"/>
                <w:szCs w:val="16"/>
              </w:rPr>
              <w:t>N</w:t>
            </w:r>
            <w:r w:rsidRPr="00AC15C9">
              <w:rPr>
                <w:rFonts w:ascii="Arial" w:eastAsia="Times New Roman" w:hAnsi="Arial" w:cs="Arial"/>
                <w:b/>
                <w:bCs/>
                <w:color w:val="000000"/>
                <w:sz w:val="16"/>
                <w:szCs w:val="16"/>
              </w:rPr>
              <w:t>-acyl tryptophan</w:t>
            </w:r>
          </w:p>
        </w:tc>
        <w:tc>
          <w:tcPr>
            <w:tcW w:w="1188" w:type="pct"/>
            <w:tcBorders>
              <w:top w:val="nil"/>
              <w:left w:val="single" w:sz="8" w:space="0" w:color="auto"/>
              <w:bottom w:val="single" w:sz="4" w:space="0" w:color="auto"/>
              <w:right w:val="single" w:sz="8" w:space="0" w:color="auto"/>
            </w:tcBorders>
            <w:shd w:val="clear" w:color="000000" w:fill="BFBFBF"/>
            <w:noWrap/>
            <w:vAlign w:val="bottom"/>
            <w:hideMark/>
          </w:tcPr>
          <w:p w:rsidR="00AC15C9" w:rsidRPr="00AC15C9" w:rsidRDefault="00AC15C9" w:rsidP="00AC15C9">
            <w:pP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c>
          <w:tcPr>
            <w:tcW w:w="1188" w:type="pct"/>
            <w:tcBorders>
              <w:top w:val="nil"/>
              <w:left w:val="single" w:sz="8" w:space="0" w:color="auto"/>
              <w:bottom w:val="single" w:sz="4" w:space="0" w:color="auto"/>
              <w:right w:val="single" w:sz="8" w:space="0" w:color="auto"/>
            </w:tcBorders>
            <w:shd w:val="clear" w:color="000000" w:fill="BFBFBF"/>
            <w:noWrap/>
            <w:vAlign w:val="bottom"/>
            <w:hideMark/>
          </w:tcPr>
          <w:p w:rsidR="00AC15C9" w:rsidRPr="00AC15C9" w:rsidRDefault="00AC15C9" w:rsidP="00AC15C9">
            <w:pP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c>
          <w:tcPr>
            <w:tcW w:w="1188" w:type="pct"/>
            <w:tcBorders>
              <w:top w:val="nil"/>
              <w:left w:val="single" w:sz="8" w:space="0" w:color="auto"/>
              <w:bottom w:val="single" w:sz="4" w:space="0" w:color="auto"/>
              <w:right w:val="single" w:sz="8" w:space="0" w:color="auto"/>
            </w:tcBorders>
            <w:shd w:val="clear" w:color="000000" w:fill="BFBFBF"/>
            <w:noWrap/>
            <w:vAlign w:val="bottom"/>
            <w:hideMark/>
          </w:tcPr>
          <w:p w:rsidR="00AC15C9" w:rsidRPr="00AC15C9" w:rsidRDefault="00AC15C9" w:rsidP="00AC15C9">
            <w:pP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r>
      <w:tr w:rsidR="00AC15C9" w:rsidRPr="00AC15C9" w:rsidTr="00D5285D">
        <w:trPr>
          <w:trHeight w:val="20"/>
        </w:trPr>
        <w:tc>
          <w:tcPr>
            <w:tcW w:w="1436" w:type="pct"/>
            <w:tcBorders>
              <w:top w:val="nil"/>
              <w:left w:val="single" w:sz="4" w:space="0" w:color="auto"/>
              <w:bottom w:val="nil"/>
              <w:right w:val="nil"/>
            </w:tcBorders>
            <w:shd w:val="clear" w:color="000000" w:fill="FFFFFF"/>
            <w:noWrap/>
            <w:vAlign w:val="bottom"/>
            <w:hideMark/>
          </w:tcPr>
          <w:p w:rsidR="00AC15C9" w:rsidRPr="00AC15C9" w:rsidRDefault="00AC15C9" w:rsidP="00AC15C9">
            <w:pPr>
              <w:rPr>
                <w:rFonts w:ascii="Arial" w:eastAsia="Times New Roman" w:hAnsi="Arial" w:cs="Arial"/>
                <w:color w:val="000000"/>
                <w:sz w:val="16"/>
                <w:szCs w:val="16"/>
              </w:rPr>
            </w:pPr>
            <w:r w:rsidRPr="00AC15C9">
              <w:rPr>
                <w:rFonts w:ascii="Arial" w:eastAsia="Times New Roman" w:hAnsi="Arial" w:cs="Arial"/>
                <w:i/>
                <w:iCs/>
                <w:color w:val="000000"/>
                <w:sz w:val="16"/>
                <w:szCs w:val="16"/>
              </w:rPr>
              <w:t>N</w:t>
            </w:r>
            <w:r w:rsidRPr="00AC15C9">
              <w:rPr>
                <w:rFonts w:ascii="Arial" w:eastAsia="Times New Roman" w:hAnsi="Arial" w:cs="Arial"/>
                <w:color w:val="000000"/>
                <w:sz w:val="16"/>
                <w:szCs w:val="16"/>
              </w:rPr>
              <w:t>-stearoyl tryptophan</w:t>
            </w:r>
          </w:p>
        </w:tc>
        <w:tc>
          <w:tcPr>
            <w:tcW w:w="1188" w:type="pct"/>
            <w:tcBorders>
              <w:top w:val="nil"/>
              <w:left w:val="single" w:sz="8" w:space="0" w:color="auto"/>
              <w:bottom w:val="single" w:sz="4" w:space="0" w:color="auto"/>
              <w:right w:val="single" w:sz="8" w:space="0" w:color="auto"/>
            </w:tcBorders>
            <w:shd w:val="clear" w:color="000000" w:fill="92D050"/>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w:t>
            </w:r>
          </w:p>
        </w:tc>
        <w:tc>
          <w:tcPr>
            <w:tcW w:w="1188" w:type="pct"/>
            <w:tcBorders>
              <w:top w:val="nil"/>
              <w:left w:val="single" w:sz="8" w:space="0" w:color="auto"/>
              <w:bottom w:val="single" w:sz="4" w:space="0" w:color="auto"/>
              <w:right w:val="single" w:sz="8" w:space="0" w:color="auto"/>
            </w:tcBorders>
            <w:shd w:val="clear" w:color="auto" w:fill="auto"/>
            <w:noWrap/>
            <w:vAlign w:val="bottom"/>
            <w:hideMark/>
          </w:tcPr>
          <w:p w:rsidR="00AC15C9" w:rsidRPr="00AC15C9" w:rsidRDefault="00AC15C9" w:rsidP="00AC15C9">
            <w:pP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c>
          <w:tcPr>
            <w:tcW w:w="1188" w:type="pct"/>
            <w:tcBorders>
              <w:top w:val="nil"/>
              <w:left w:val="single" w:sz="8" w:space="0" w:color="auto"/>
              <w:bottom w:val="single" w:sz="4" w:space="0" w:color="auto"/>
              <w:right w:val="single" w:sz="8" w:space="0" w:color="auto"/>
            </w:tcBorders>
            <w:shd w:val="clear" w:color="auto" w:fill="auto"/>
            <w:noWrap/>
            <w:vAlign w:val="bottom"/>
            <w:hideMark/>
          </w:tcPr>
          <w:p w:rsidR="00AC15C9" w:rsidRPr="00AC15C9" w:rsidRDefault="00AC15C9" w:rsidP="00AC15C9">
            <w:pP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r>
      <w:tr w:rsidR="00AC15C9" w:rsidRPr="00AC15C9" w:rsidTr="00D5285D">
        <w:trPr>
          <w:trHeight w:val="20"/>
        </w:trPr>
        <w:tc>
          <w:tcPr>
            <w:tcW w:w="1436" w:type="pct"/>
            <w:tcBorders>
              <w:top w:val="nil"/>
              <w:left w:val="single" w:sz="4" w:space="0" w:color="auto"/>
              <w:bottom w:val="nil"/>
              <w:right w:val="nil"/>
            </w:tcBorders>
            <w:shd w:val="clear" w:color="000000" w:fill="FFFFFF"/>
            <w:noWrap/>
            <w:vAlign w:val="bottom"/>
            <w:hideMark/>
          </w:tcPr>
          <w:p w:rsidR="00AC15C9" w:rsidRPr="00AC15C9" w:rsidRDefault="00AC15C9" w:rsidP="00AC15C9">
            <w:pPr>
              <w:rPr>
                <w:rFonts w:ascii="Arial" w:eastAsia="Times New Roman" w:hAnsi="Arial" w:cs="Arial"/>
                <w:color w:val="000000"/>
                <w:sz w:val="16"/>
                <w:szCs w:val="16"/>
              </w:rPr>
            </w:pPr>
            <w:r w:rsidRPr="00AC15C9">
              <w:rPr>
                <w:rFonts w:ascii="Arial" w:eastAsia="Times New Roman" w:hAnsi="Arial" w:cs="Arial"/>
                <w:i/>
                <w:iCs/>
                <w:color w:val="000000"/>
                <w:sz w:val="16"/>
                <w:szCs w:val="16"/>
              </w:rPr>
              <w:t>N</w:t>
            </w:r>
            <w:r w:rsidRPr="00AC15C9">
              <w:rPr>
                <w:rFonts w:ascii="Arial" w:eastAsia="Times New Roman" w:hAnsi="Arial" w:cs="Arial"/>
                <w:color w:val="000000"/>
                <w:sz w:val="16"/>
                <w:szCs w:val="16"/>
              </w:rPr>
              <w:t>-oleoyl tryptophan</w:t>
            </w:r>
          </w:p>
        </w:tc>
        <w:tc>
          <w:tcPr>
            <w:tcW w:w="1188" w:type="pct"/>
            <w:tcBorders>
              <w:top w:val="nil"/>
              <w:left w:val="single" w:sz="8" w:space="0" w:color="auto"/>
              <w:bottom w:val="single" w:sz="4" w:space="0" w:color="auto"/>
              <w:right w:val="single" w:sz="8" w:space="0" w:color="auto"/>
            </w:tcBorders>
            <w:shd w:val="clear" w:color="000000" w:fill="C4D79B"/>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w:t>
            </w:r>
          </w:p>
        </w:tc>
        <w:tc>
          <w:tcPr>
            <w:tcW w:w="1188" w:type="pct"/>
            <w:tcBorders>
              <w:top w:val="nil"/>
              <w:left w:val="single" w:sz="8" w:space="0" w:color="auto"/>
              <w:bottom w:val="single" w:sz="4" w:space="0" w:color="auto"/>
              <w:right w:val="single" w:sz="8" w:space="0" w:color="auto"/>
            </w:tcBorders>
            <w:shd w:val="clear" w:color="auto" w:fill="auto"/>
            <w:noWrap/>
            <w:vAlign w:val="center"/>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BDL</w:t>
            </w:r>
          </w:p>
        </w:tc>
        <w:tc>
          <w:tcPr>
            <w:tcW w:w="1188" w:type="pct"/>
            <w:tcBorders>
              <w:top w:val="nil"/>
              <w:left w:val="single" w:sz="8" w:space="0" w:color="auto"/>
              <w:bottom w:val="single" w:sz="4" w:space="0" w:color="auto"/>
              <w:right w:val="single" w:sz="8" w:space="0" w:color="auto"/>
            </w:tcBorders>
            <w:shd w:val="clear" w:color="auto" w:fill="auto"/>
            <w:noWrap/>
            <w:vAlign w:val="center"/>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BDL</w:t>
            </w:r>
          </w:p>
        </w:tc>
      </w:tr>
      <w:tr w:rsidR="00AC15C9" w:rsidRPr="00AC15C9" w:rsidTr="00D5285D">
        <w:trPr>
          <w:trHeight w:val="20"/>
        </w:trPr>
        <w:tc>
          <w:tcPr>
            <w:tcW w:w="1436" w:type="pct"/>
            <w:tcBorders>
              <w:top w:val="single" w:sz="4" w:space="0" w:color="auto"/>
              <w:left w:val="single" w:sz="4" w:space="0" w:color="auto"/>
              <w:bottom w:val="single" w:sz="4" w:space="0" w:color="auto"/>
              <w:right w:val="single" w:sz="8" w:space="0" w:color="auto"/>
            </w:tcBorders>
            <w:shd w:val="clear" w:color="000000" w:fill="BFBFBF"/>
            <w:noWrap/>
            <w:vAlign w:val="bottom"/>
            <w:hideMark/>
          </w:tcPr>
          <w:p w:rsidR="00AC15C9" w:rsidRPr="00AC15C9" w:rsidRDefault="00AC15C9" w:rsidP="00AC15C9">
            <w:pPr>
              <w:jc w:val="center"/>
              <w:rPr>
                <w:rFonts w:ascii="Arial" w:eastAsia="Times New Roman" w:hAnsi="Arial" w:cs="Arial"/>
                <w:b/>
                <w:bCs/>
                <w:color w:val="000000"/>
                <w:sz w:val="16"/>
                <w:szCs w:val="16"/>
              </w:rPr>
            </w:pPr>
            <w:r w:rsidRPr="00AC15C9">
              <w:rPr>
                <w:rFonts w:ascii="Arial" w:eastAsia="Times New Roman" w:hAnsi="Arial" w:cs="Arial"/>
                <w:b/>
                <w:bCs/>
                <w:i/>
                <w:iCs/>
                <w:color w:val="000000"/>
                <w:sz w:val="16"/>
                <w:szCs w:val="16"/>
              </w:rPr>
              <w:t>N</w:t>
            </w:r>
            <w:r w:rsidRPr="00AC15C9">
              <w:rPr>
                <w:rFonts w:ascii="Arial" w:eastAsia="Times New Roman" w:hAnsi="Arial" w:cs="Arial"/>
                <w:b/>
                <w:bCs/>
                <w:color w:val="000000"/>
                <w:sz w:val="16"/>
                <w:szCs w:val="16"/>
              </w:rPr>
              <w:t>-acyl tyrosine</w:t>
            </w:r>
          </w:p>
        </w:tc>
        <w:tc>
          <w:tcPr>
            <w:tcW w:w="1188" w:type="pct"/>
            <w:tcBorders>
              <w:top w:val="nil"/>
              <w:left w:val="nil"/>
              <w:bottom w:val="single" w:sz="4" w:space="0" w:color="auto"/>
              <w:right w:val="single" w:sz="8" w:space="0" w:color="auto"/>
            </w:tcBorders>
            <w:shd w:val="clear" w:color="000000" w:fill="BFBFBF"/>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c>
          <w:tcPr>
            <w:tcW w:w="1188" w:type="pct"/>
            <w:tcBorders>
              <w:top w:val="nil"/>
              <w:left w:val="single" w:sz="8" w:space="0" w:color="auto"/>
              <w:bottom w:val="single" w:sz="4" w:space="0" w:color="auto"/>
              <w:right w:val="single" w:sz="8" w:space="0" w:color="auto"/>
            </w:tcBorders>
            <w:shd w:val="clear" w:color="000000" w:fill="BFBFBF"/>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c>
          <w:tcPr>
            <w:tcW w:w="1188" w:type="pct"/>
            <w:tcBorders>
              <w:top w:val="nil"/>
              <w:left w:val="single" w:sz="8" w:space="0" w:color="auto"/>
              <w:bottom w:val="single" w:sz="4" w:space="0" w:color="auto"/>
              <w:right w:val="single" w:sz="8" w:space="0" w:color="auto"/>
            </w:tcBorders>
            <w:shd w:val="clear" w:color="000000" w:fill="BFBFBF"/>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r>
      <w:tr w:rsidR="00AC15C9" w:rsidRPr="00AC15C9" w:rsidTr="00D5285D">
        <w:trPr>
          <w:trHeight w:val="20"/>
        </w:trPr>
        <w:tc>
          <w:tcPr>
            <w:tcW w:w="1436" w:type="pct"/>
            <w:tcBorders>
              <w:top w:val="nil"/>
              <w:left w:val="single" w:sz="4" w:space="0" w:color="auto"/>
              <w:bottom w:val="nil"/>
              <w:right w:val="nil"/>
            </w:tcBorders>
            <w:shd w:val="clear" w:color="000000" w:fill="FFFFFF"/>
            <w:noWrap/>
            <w:vAlign w:val="bottom"/>
            <w:hideMark/>
          </w:tcPr>
          <w:p w:rsidR="00AC15C9" w:rsidRPr="00AC15C9" w:rsidRDefault="00AC15C9" w:rsidP="00AC15C9">
            <w:pPr>
              <w:rPr>
                <w:rFonts w:ascii="Arial" w:eastAsia="Times New Roman" w:hAnsi="Arial" w:cs="Arial"/>
                <w:color w:val="000000"/>
                <w:sz w:val="16"/>
                <w:szCs w:val="16"/>
              </w:rPr>
            </w:pPr>
            <w:r w:rsidRPr="00AC15C9">
              <w:rPr>
                <w:rFonts w:ascii="Arial" w:eastAsia="Times New Roman" w:hAnsi="Arial" w:cs="Arial"/>
                <w:i/>
                <w:iCs/>
                <w:color w:val="000000"/>
                <w:sz w:val="16"/>
                <w:szCs w:val="16"/>
              </w:rPr>
              <w:t>N-</w:t>
            </w:r>
            <w:r w:rsidRPr="00AC15C9">
              <w:rPr>
                <w:rFonts w:ascii="Arial" w:eastAsia="Times New Roman" w:hAnsi="Arial" w:cs="Arial"/>
                <w:color w:val="000000"/>
                <w:sz w:val="16"/>
                <w:szCs w:val="16"/>
              </w:rPr>
              <w:t>oleoyl tyrosine</w:t>
            </w:r>
          </w:p>
        </w:tc>
        <w:tc>
          <w:tcPr>
            <w:tcW w:w="1188" w:type="pct"/>
            <w:tcBorders>
              <w:top w:val="nil"/>
              <w:left w:val="single" w:sz="8" w:space="0" w:color="auto"/>
              <w:bottom w:val="single" w:sz="4" w:space="0" w:color="auto"/>
              <w:right w:val="single" w:sz="8" w:space="0" w:color="auto"/>
            </w:tcBorders>
            <w:shd w:val="clear" w:color="000000" w:fill="F79646"/>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w:t>
            </w:r>
          </w:p>
        </w:tc>
        <w:tc>
          <w:tcPr>
            <w:tcW w:w="1188" w:type="pct"/>
            <w:tcBorders>
              <w:top w:val="nil"/>
              <w:left w:val="single" w:sz="8" w:space="0" w:color="auto"/>
              <w:bottom w:val="single" w:sz="4" w:space="0" w:color="auto"/>
              <w:right w:val="single" w:sz="8" w:space="0" w:color="auto"/>
            </w:tcBorders>
            <w:shd w:val="clear" w:color="000000" w:fill="F79646"/>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w:t>
            </w:r>
          </w:p>
        </w:tc>
        <w:tc>
          <w:tcPr>
            <w:tcW w:w="1188" w:type="pct"/>
            <w:tcBorders>
              <w:top w:val="nil"/>
              <w:left w:val="single" w:sz="8" w:space="0" w:color="auto"/>
              <w:bottom w:val="single" w:sz="4" w:space="0" w:color="auto"/>
              <w:right w:val="single" w:sz="8" w:space="0" w:color="auto"/>
            </w:tcBorders>
            <w:shd w:val="clear" w:color="000000" w:fill="F79646"/>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w:t>
            </w:r>
          </w:p>
        </w:tc>
      </w:tr>
      <w:tr w:rsidR="00AC15C9" w:rsidRPr="00AC15C9" w:rsidTr="00D5285D">
        <w:trPr>
          <w:trHeight w:val="20"/>
        </w:trPr>
        <w:tc>
          <w:tcPr>
            <w:tcW w:w="1436" w:type="pct"/>
            <w:tcBorders>
              <w:top w:val="nil"/>
              <w:left w:val="single" w:sz="4" w:space="0" w:color="auto"/>
              <w:bottom w:val="single" w:sz="4" w:space="0" w:color="auto"/>
              <w:right w:val="nil"/>
            </w:tcBorders>
            <w:shd w:val="clear" w:color="000000" w:fill="FFFFFF"/>
            <w:noWrap/>
            <w:vAlign w:val="bottom"/>
            <w:hideMark/>
          </w:tcPr>
          <w:p w:rsidR="00AC15C9" w:rsidRPr="00AC15C9" w:rsidRDefault="00AC15C9" w:rsidP="00AC15C9">
            <w:pPr>
              <w:rPr>
                <w:rFonts w:ascii="Arial" w:eastAsia="Times New Roman" w:hAnsi="Arial" w:cs="Arial"/>
                <w:color w:val="000000"/>
                <w:sz w:val="16"/>
                <w:szCs w:val="16"/>
              </w:rPr>
            </w:pPr>
            <w:r w:rsidRPr="00AC15C9">
              <w:rPr>
                <w:rFonts w:ascii="Arial" w:eastAsia="Times New Roman" w:hAnsi="Arial" w:cs="Arial"/>
                <w:i/>
                <w:iCs/>
                <w:color w:val="000000"/>
                <w:sz w:val="16"/>
                <w:szCs w:val="16"/>
              </w:rPr>
              <w:t>N</w:t>
            </w:r>
            <w:r w:rsidRPr="00AC15C9">
              <w:rPr>
                <w:rFonts w:ascii="Arial" w:eastAsia="Times New Roman" w:hAnsi="Arial" w:cs="Arial"/>
                <w:color w:val="000000"/>
                <w:sz w:val="16"/>
                <w:szCs w:val="16"/>
              </w:rPr>
              <w:t>-docosahexaenoyl tyrosine</w:t>
            </w:r>
          </w:p>
        </w:tc>
        <w:tc>
          <w:tcPr>
            <w:tcW w:w="1188" w:type="pct"/>
            <w:tcBorders>
              <w:top w:val="nil"/>
              <w:left w:val="single" w:sz="8" w:space="0" w:color="auto"/>
              <w:bottom w:val="single" w:sz="4" w:space="0" w:color="auto"/>
              <w:right w:val="single" w:sz="8" w:space="0" w:color="auto"/>
            </w:tcBorders>
            <w:shd w:val="clear" w:color="auto" w:fill="auto"/>
            <w:noWrap/>
            <w:vAlign w:val="bottom"/>
            <w:hideMark/>
          </w:tcPr>
          <w:p w:rsidR="00AC15C9" w:rsidRPr="00AC15C9" w:rsidRDefault="00AC15C9" w:rsidP="00AC15C9">
            <w:pP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c>
          <w:tcPr>
            <w:tcW w:w="1188" w:type="pct"/>
            <w:tcBorders>
              <w:top w:val="nil"/>
              <w:left w:val="single" w:sz="8" w:space="0" w:color="auto"/>
              <w:bottom w:val="single" w:sz="4" w:space="0" w:color="auto"/>
              <w:right w:val="single" w:sz="8" w:space="0" w:color="auto"/>
            </w:tcBorders>
            <w:shd w:val="clear" w:color="auto" w:fill="auto"/>
            <w:noWrap/>
            <w:vAlign w:val="bottom"/>
            <w:hideMark/>
          </w:tcPr>
          <w:p w:rsidR="00AC15C9" w:rsidRPr="00AC15C9" w:rsidRDefault="00AC15C9" w:rsidP="00AC15C9">
            <w:pP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c>
          <w:tcPr>
            <w:tcW w:w="1188" w:type="pct"/>
            <w:tcBorders>
              <w:top w:val="nil"/>
              <w:left w:val="single" w:sz="8" w:space="0" w:color="auto"/>
              <w:bottom w:val="single" w:sz="4" w:space="0" w:color="auto"/>
              <w:right w:val="single" w:sz="8" w:space="0" w:color="auto"/>
            </w:tcBorders>
            <w:shd w:val="clear" w:color="000000" w:fill="F79646"/>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w:t>
            </w:r>
          </w:p>
        </w:tc>
      </w:tr>
      <w:tr w:rsidR="00AC15C9" w:rsidRPr="00AC15C9" w:rsidTr="00D5285D">
        <w:trPr>
          <w:trHeight w:val="20"/>
        </w:trPr>
        <w:tc>
          <w:tcPr>
            <w:tcW w:w="1436" w:type="pct"/>
            <w:tcBorders>
              <w:top w:val="nil"/>
              <w:left w:val="single" w:sz="4" w:space="0" w:color="auto"/>
              <w:bottom w:val="single" w:sz="4" w:space="0" w:color="auto"/>
              <w:right w:val="nil"/>
            </w:tcBorders>
            <w:shd w:val="clear" w:color="000000" w:fill="BFBFBF"/>
            <w:noWrap/>
            <w:vAlign w:val="bottom"/>
            <w:hideMark/>
          </w:tcPr>
          <w:p w:rsidR="00AC15C9" w:rsidRPr="00AC15C9" w:rsidRDefault="00AC15C9" w:rsidP="00AC15C9">
            <w:pPr>
              <w:jc w:val="center"/>
              <w:rPr>
                <w:rFonts w:ascii="Arial" w:eastAsia="Times New Roman" w:hAnsi="Arial" w:cs="Arial"/>
                <w:b/>
                <w:bCs/>
                <w:color w:val="000000"/>
                <w:sz w:val="16"/>
                <w:szCs w:val="16"/>
              </w:rPr>
            </w:pPr>
            <w:r w:rsidRPr="00AC15C9">
              <w:rPr>
                <w:rFonts w:ascii="Arial" w:eastAsia="Times New Roman" w:hAnsi="Arial" w:cs="Arial"/>
                <w:b/>
                <w:bCs/>
                <w:i/>
                <w:iCs/>
                <w:color w:val="000000"/>
                <w:sz w:val="16"/>
                <w:szCs w:val="16"/>
              </w:rPr>
              <w:t>N</w:t>
            </w:r>
            <w:r w:rsidRPr="00AC15C9">
              <w:rPr>
                <w:rFonts w:ascii="Arial" w:eastAsia="Times New Roman" w:hAnsi="Arial" w:cs="Arial"/>
                <w:b/>
                <w:bCs/>
                <w:color w:val="000000"/>
                <w:sz w:val="16"/>
                <w:szCs w:val="16"/>
              </w:rPr>
              <w:t>-acyl valine</w:t>
            </w:r>
          </w:p>
        </w:tc>
        <w:tc>
          <w:tcPr>
            <w:tcW w:w="1188" w:type="pct"/>
            <w:tcBorders>
              <w:top w:val="nil"/>
              <w:left w:val="single" w:sz="8" w:space="0" w:color="auto"/>
              <w:bottom w:val="single" w:sz="4" w:space="0" w:color="auto"/>
              <w:right w:val="single" w:sz="8" w:space="0" w:color="auto"/>
            </w:tcBorders>
            <w:shd w:val="clear" w:color="000000" w:fill="BFBFBF"/>
            <w:noWrap/>
            <w:vAlign w:val="bottom"/>
            <w:hideMark/>
          </w:tcPr>
          <w:p w:rsidR="00AC15C9" w:rsidRPr="00AC15C9" w:rsidRDefault="00AC15C9" w:rsidP="00AC15C9">
            <w:pP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c>
          <w:tcPr>
            <w:tcW w:w="1188" w:type="pct"/>
            <w:tcBorders>
              <w:top w:val="nil"/>
              <w:left w:val="single" w:sz="8" w:space="0" w:color="auto"/>
              <w:bottom w:val="single" w:sz="4" w:space="0" w:color="auto"/>
              <w:right w:val="single" w:sz="8" w:space="0" w:color="auto"/>
            </w:tcBorders>
            <w:shd w:val="clear" w:color="000000" w:fill="BFBFBF"/>
            <w:noWrap/>
            <w:vAlign w:val="bottom"/>
            <w:hideMark/>
          </w:tcPr>
          <w:p w:rsidR="00AC15C9" w:rsidRPr="00AC15C9" w:rsidRDefault="00AC15C9" w:rsidP="00AC15C9">
            <w:pP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c>
          <w:tcPr>
            <w:tcW w:w="1188" w:type="pct"/>
            <w:tcBorders>
              <w:top w:val="nil"/>
              <w:left w:val="single" w:sz="8" w:space="0" w:color="auto"/>
              <w:bottom w:val="single" w:sz="4" w:space="0" w:color="auto"/>
              <w:right w:val="single" w:sz="8" w:space="0" w:color="auto"/>
            </w:tcBorders>
            <w:shd w:val="clear" w:color="000000" w:fill="BFBFBF"/>
            <w:noWrap/>
            <w:vAlign w:val="bottom"/>
            <w:hideMark/>
          </w:tcPr>
          <w:p w:rsidR="00AC15C9" w:rsidRPr="00AC15C9" w:rsidRDefault="00AC15C9" w:rsidP="00AC15C9">
            <w:pP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r>
      <w:tr w:rsidR="00AC15C9" w:rsidRPr="00AC15C9" w:rsidTr="00D5285D">
        <w:trPr>
          <w:trHeight w:val="20"/>
        </w:trPr>
        <w:tc>
          <w:tcPr>
            <w:tcW w:w="1436" w:type="pct"/>
            <w:tcBorders>
              <w:top w:val="nil"/>
              <w:left w:val="single" w:sz="4" w:space="0" w:color="auto"/>
              <w:bottom w:val="nil"/>
              <w:right w:val="nil"/>
            </w:tcBorders>
            <w:shd w:val="clear" w:color="000000" w:fill="FFFFFF"/>
            <w:noWrap/>
            <w:vAlign w:val="bottom"/>
            <w:hideMark/>
          </w:tcPr>
          <w:p w:rsidR="00AC15C9" w:rsidRPr="00AC15C9" w:rsidRDefault="00AC15C9" w:rsidP="00AC15C9">
            <w:pPr>
              <w:rPr>
                <w:rFonts w:ascii="Arial" w:eastAsia="Times New Roman" w:hAnsi="Arial" w:cs="Arial"/>
                <w:color w:val="000000"/>
                <w:sz w:val="16"/>
                <w:szCs w:val="16"/>
              </w:rPr>
            </w:pPr>
            <w:r w:rsidRPr="00AC15C9">
              <w:rPr>
                <w:rFonts w:ascii="Arial" w:eastAsia="Times New Roman" w:hAnsi="Arial" w:cs="Arial"/>
                <w:i/>
                <w:iCs/>
                <w:color w:val="000000"/>
                <w:sz w:val="16"/>
                <w:szCs w:val="16"/>
              </w:rPr>
              <w:t>N</w:t>
            </w:r>
            <w:r w:rsidRPr="00AC15C9">
              <w:rPr>
                <w:rFonts w:ascii="Arial" w:eastAsia="Times New Roman" w:hAnsi="Arial" w:cs="Arial"/>
                <w:color w:val="000000"/>
                <w:sz w:val="16"/>
                <w:szCs w:val="16"/>
              </w:rPr>
              <w:t>-palmitoyl valine</w:t>
            </w:r>
          </w:p>
        </w:tc>
        <w:tc>
          <w:tcPr>
            <w:tcW w:w="1188" w:type="pct"/>
            <w:tcBorders>
              <w:top w:val="nil"/>
              <w:left w:val="single" w:sz="8" w:space="0" w:color="auto"/>
              <w:bottom w:val="single" w:sz="4" w:space="0" w:color="auto"/>
              <w:right w:val="single" w:sz="8" w:space="0" w:color="auto"/>
            </w:tcBorders>
            <w:shd w:val="clear" w:color="000000" w:fill="92D050"/>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w:t>
            </w:r>
          </w:p>
        </w:tc>
        <w:tc>
          <w:tcPr>
            <w:tcW w:w="1188" w:type="pct"/>
            <w:tcBorders>
              <w:top w:val="nil"/>
              <w:left w:val="single" w:sz="8" w:space="0" w:color="auto"/>
              <w:bottom w:val="single" w:sz="4" w:space="0" w:color="auto"/>
              <w:right w:val="single" w:sz="8" w:space="0" w:color="auto"/>
            </w:tcBorders>
            <w:shd w:val="clear" w:color="auto" w:fill="auto"/>
            <w:noWrap/>
            <w:vAlign w:val="bottom"/>
            <w:hideMark/>
          </w:tcPr>
          <w:p w:rsidR="00AC15C9" w:rsidRPr="00AC15C9" w:rsidRDefault="00AC15C9" w:rsidP="00AC15C9">
            <w:pP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c>
          <w:tcPr>
            <w:tcW w:w="1188" w:type="pct"/>
            <w:tcBorders>
              <w:top w:val="nil"/>
              <w:left w:val="single" w:sz="8" w:space="0" w:color="auto"/>
              <w:bottom w:val="single" w:sz="4" w:space="0" w:color="auto"/>
              <w:right w:val="single" w:sz="8" w:space="0" w:color="auto"/>
            </w:tcBorders>
            <w:shd w:val="clear" w:color="auto" w:fill="auto"/>
            <w:noWrap/>
            <w:vAlign w:val="bottom"/>
            <w:hideMark/>
          </w:tcPr>
          <w:p w:rsidR="00AC15C9" w:rsidRPr="00AC15C9" w:rsidRDefault="00AC15C9" w:rsidP="00AC15C9">
            <w:pP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r>
      <w:tr w:rsidR="00AC15C9" w:rsidRPr="00AC15C9" w:rsidTr="00D5285D">
        <w:trPr>
          <w:trHeight w:val="20"/>
        </w:trPr>
        <w:tc>
          <w:tcPr>
            <w:tcW w:w="1436" w:type="pct"/>
            <w:tcBorders>
              <w:top w:val="nil"/>
              <w:left w:val="single" w:sz="4" w:space="0" w:color="auto"/>
              <w:bottom w:val="nil"/>
              <w:right w:val="nil"/>
            </w:tcBorders>
            <w:shd w:val="clear" w:color="000000" w:fill="FFFFFF"/>
            <w:noWrap/>
            <w:vAlign w:val="bottom"/>
            <w:hideMark/>
          </w:tcPr>
          <w:p w:rsidR="00AC15C9" w:rsidRPr="00AC15C9" w:rsidRDefault="00AC15C9" w:rsidP="00AC15C9">
            <w:pPr>
              <w:rPr>
                <w:rFonts w:ascii="Arial" w:eastAsia="Times New Roman" w:hAnsi="Arial" w:cs="Arial"/>
                <w:color w:val="000000"/>
                <w:sz w:val="16"/>
                <w:szCs w:val="16"/>
              </w:rPr>
            </w:pPr>
            <w:r w:rsidRPr="00AC15C9">
              <w:rPr>
                <w:rFonts w:ascii="Arial" w:eastAsia="Times New Roman" w:hAnsi="Arial" w:cs="Arial"/>
                <w:i/>
                <w:iCs/>
                <w:color w:val="000000"/>
                <w:sz w:val="16"/>
                <w:szCs w:val="16"/>
              </w:rPr>
              <w:t>N</w:t>
            </w:r>
            <w:r w:rsidRPr="00AC15C9">
              <w:rPr>
                <w:rFonts w:ascii="Arial" w:eastAsia="Times New Roman" w:hAnsi="Arial" w:cs="Arial"/>
                <w:color w:val="000000"/>
                <w:sz w:val="16"/>
                <w:szCs w:val="16"/>
              </w:rPr>
              <w:t>-oleoyl valine</w:t>
            </w:r>
          </w:p>
        </w:tc>
        <w:tc>
          <w:tcPr>
            <w:tcW w:w="1188" w:type="pct"/>
            <w:tcBorders>
              <w:top w:val="nil"/>
              <w:left w:val="single" w:sz="8" w:space="0" w:color="auto"/>
              <w:bottom w:val="single" w:sz="4" w:space="0" w:color="auto"/>
              <w:right w:val="single" w:sz="8" w:space="0" w:color="auto"/>
            </w:tcBorders>
            <w:shd w:val="clear" w:color="000000" w:fill="92D050"/>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w:t>
            </w:r>
          </w:p>
        </w:tc>
        <w:tc>
          <w:tcPr>
            <w:tcW w:w="1188" w:type="pct"/>
            <w:tcBorders>
              <w:top w:val="nil"/>
              <w:left w:val="single" w:sz="8" w:space="0" w:color="auto"/>
              <w:bottom w:val="single" w:sz="4" w:space="0" w:color="auto"/>
              <w:right w:val="single" w:sz="8" w:space="0" w:color="auto"/>
            </w:tcBorders>
            <w:shd w:val="clear" w:color="auto" w:fill="auto"/>
            <w:noWrap/>
            <w:vAlign w:val="bottom"/>
            <w:hideMark/>
          </w:tcPr>
          <w:p w:rsidR="00AC15C9" w:rsidRPr="00AC15C9" w:rsidRDefault="00AC15C9" w:rsidP="00AC15C9">
            <w:pP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c>
          <w:tcPr>
            <w:tcW w:w="1188" w:type="pct"/>
            <w:tcBorders>
              <w:top w:val="nil"/>
              <w:left w:val="single" w:sz="8" w:space="0" w:color="auto"/>
              <w:bottom w:val="single" w:sz="4" w:space="0" w:color="auto"/>
              <w:right w:val="single" w:sz="8" w:space="0" w:color="auto"/>
            </w:tcBorders>
            <w:shd w:val="clear" w:color="auto" w:fill="auto"/>
            <w:noWrap/>
            <w:vAlign w:val="bottom"/>
            <w:hideMark/>
          </w:tcPr>
          <w:p w:rsidR="00AC15C9" w:rsidRPr="00AC15C9" w:rsidRDefault="00AC15C9" w:rsidP="00AC15C9">
            <w:pP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r>
      <w:tr w:rsidR="00AC15C9" w:rsidRPr="00AC15C9" w:rsidTr="00D5285D">
        <w:trPr>
          <w:trHeight w:val="20"/>
        </w:trPr>
        <w:tc>
          <w:tcPr>
            <w:tcW w:w="1436" w:type="pct"/>
            <w:tcBorders>
              <w:top w:val="nil"/>
              <w:left w:val="single" w:sz="4" w:space="0" w:color="auto"/>
              <w:bottom w:val="nil"/>
              <w:right w:val="nil"/>
            </w:tcBorders>
            <w:shd w:val="clear" w:color="000000" w:fill="FFFFFF"/>
            <w:noWrap/>
            <w:vAlign w:val="bottom"/>
            <w:hideMark/>
          </w:tcPr>
          <w:p w:rsidR="00AC15C9" w:rsidRPr="00AC15C9" w:rsidRDefault="00AC15C9" w:rsidP="00AC15C9">
            <w:pPr>
              <w:rPr>
                <w:rFonts w:ascii="Arial" w:eastAsia="Times New Roman" w:hAnsi="Arial" w:cs="Arial"/>
                <w:color w:val="000000"/>
                <w:sz w:val="16"/>
                <w:szCs w:val="16"/>
              </w:rPr>
            </w:pPr>
            <w:r w:rsidRPr="00AC15C9">
              <w:rPr>
                <w:rFonts w:ascii="Arial" w:eastAsia="Times New Roman" w:hAnsi="Arial" w:cs="Arial"/>
                <w:i/>
                <w:iCs/>
                <w:color w:val="000000"/>
                <w:sz w:val="16"/>
                <w:szCs w:val="16"/>
              </w:rPr>
              <w:t>N</w:t>
            </w:r>
            <w:r w:rsidRPr="00AC15C9">
              <w:rPr>
                <w:rFonts w:ascii="Arial" w:eastAsia="Times New Roman" w:hAnsi="Arial" w:cs="Arial"/>
                <w:color w:val="000000"/>
                <w:sz w:val="16"/>
                <w:szCs w:val="16"/>
              </w:rPr>
              <w:t xml:space="preserve">-linoleoyl valine </w:t>
            </w:r>
          </w:p>
        </w:tc>
        <w:tc>
          <w:tcPr>
            <w:tcW w:w="1188" w:type="pct"/>
            <w:tcBorders>
              <w:top w:val="nil"/>
              <w:left w:val="single" w:sz="8" w:space="0" w:color="auto"/>
              <w:bottom w:val="single" w:sz="4" w:space="0" w:color="auto"/>
              <w:right w:val="single" w:sz="8" w:space="0" w:color="auto"/>
            </w:tcBorders>
            <w:shd w:val="clear" w:color="000000" w:fill="92D050"/>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w:t>
            </w:r>
          </w:p>
        </w:tc>
        <w:tc>
          <w:tcPr>
            <w:tcW w:w="1188" w:type="pct"/>
            <w:tcBorders>
              <w:top w:val="nil"/>
              <w:left w:val="single" w:sz="8" w:space="0" w:color="auto"/>
              <w:bottom w:val="single" w:sz="4" w:space="0" w:color="auto"/>
              <w:right w:val="single" w:sz="8" w:space="0" w:color="auto"/>
            </w:tcBorders>
            <w:shd w:val="clear" w:color="auto" w:fill="auto"/>
            <w:noWrap/>
            <w:vAlign w:val="center"/>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BDL</w:t>
            </w:r>
          </w:p>
        </w:tc>
        <w:tc>
          <w:tcPr>
            <w:tcW w:w="1188" w:type="pct"/>
            <w:tcBorders>
              <w:top w:val="nil"/>
              <w:left w:val="single" w:sz="8" w:space="0" w:color="auto"/>
              <w:bottom w:val="single" w:sz="4" w:space="0" w:color="auto"/>
              <w:right w:val="single" w:sz="8" w:space="0" w:color="auto"/>
            </w:tcBorders>
            <w:shd w:val="clear" w:color="auto" w:fill="auto"/>
            <w:noWrap/>
            <w:vAlign w:val="center"/>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BDL</w:t>
            </w:r>
          </w:p>
        </w:tc>
      </w:tr>
      <w:tr w:rsidR="00AC15C9" w:rsidRPr="00AC15C9" w:rsidTr="00D5285D">
        <w:trPr>
          <w:trHeight w:val="20"/>
        </w:trPr>
        <w:tc>
          <w:tcPr>
            <w:tcW w:w="1436" w:type="pct"/>
            <w:tcBorders>
              <w:top w:val="single" w:sz="4" w:space="0" w:color="auto"/>
              <w:left w:val="single" w:sz="4" w:space="0" w:color="auto"/>
              <w:bottom w:val="single" w:sz="4" w:space="0" w:color="auto"/>
              <w:right w:val="nil"/>
            </w:tcBorders>
            <w:shd w:val="clear" w:color="000000" w:fill="BFBFBF"/>
            <w:noWrap/>
            <w:vAlign w:val="bottom"/>
            <w:hideMark/>
          </w:tcPr>
          <w:p w:rsidR="00AC15C9" w:rsidRPr="00AC15C9" w:rsidRDefault="00AC15C9" w:rsidP="00AC15C9">
            <w:pPr>
              <w:jc w:val="center"/>
              <w:rPr>
                <w:rFonts w:ascii="Arial" w:eastAsia="Times New Roman" w:hAnsi="Arial" w:cs="Arial"/>
                <w:b/>
                <w:bCs/>
                <w:color w:val="000000"/>
                <w:sz w:val="16"/>
                <w:szCs w:val="16"/>
              </w:rPr>
            </w:pPr>
            <w:r w:rsidRPr="00AC15C9">
              <w:rPr>
                <w:rFonts w:ascii="Arial" w:eastAsia="Times New Roman" w:hAnsi="Arial" w:cs="Arial"/>
                <w:b/>
                <w:bCs/>
                <w:color w:val="000000"/>
                <w:sz w:val="16"/>
                <w:szCs w:val="16"/>
              </w:rPr>
              <w:t>Free Fatty Acids</w:t>
            </w:r>
          </w:p>
        </w:tc>
        <w:tc>
          <w:tcPr>
            <w:tcW w:w="1188" w:type="pct"/>
            <w:tcBorders>
              <w:top w:val="nil"/>
              <w:left w:val="single" w:sz="8" w:space="0" w:color="auto"/>
              <w:bottom w:val="single" w:sz="4" w:space="0" w:color="auto"/>
              <w:right w:val="single" w:sz="8" w:space="0" w:color="auto"/>
            </w:tcBorders>
            <w:shd w:val="clear" w:color="000000" w:fill="BFBFBF"/>
            <w:noWrap/>
            <w:vAlign w:val="bottom"/>
            <w:hideMark/>
          </w:tcPr>
          <w:p w:rsidR="00AC15C9" w:rsidRPr="00AC15C9" w:rsidRDefault="00AC15C9" w:rsidP="00AC15C9">
            <w:pP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c>
          <w:tcPr>
            <w:tcW w:w="1188" w:type="pct"/>
            <w:tcBorders>
              <w:top w:val="nil"/>
              <w:left w:val="single" w:sz="8" w:space="0" w:color="auto"/>
              <w:bottom w:val="single" w:sz="4" w:space="0" w:color="auto"/>
              <w:right w:val="single" w:sz="8" w:space="0" w:color="auto"/>
            </w:tcBorders>
            <w:shd w:val="clear" w:color="000000" w:fill="BFBFBF"/>
            <w:noWrap/>
            <w:vAlign w:val="bottom"/>
            <w:hideMark/>
          </w:tcPr>
          <w:p w:rsidR="00AC15C9" w:rsidRPr="00AC15C9" w:rsidRDefault="00AC15C9" w:rsidP="00AC15C9">
            <w:pP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c>
          <w:tcPr>
            <w:tcW w:w="1188" w:type="pct"/>
            <w:tcBorders>
              <w:top w:val="nil"/>
              <w:left w:val="single" w:sz="8" w:space="0" w:color="auto"/>
              <w:bottom w:val="single" w:sz="4" w:space="0" w:color="auto"/>
              <w:right w:val="single" w:sz="8" w:space="0" w:color="auto"/>
            </w:tcBorders>
            <w:shd w:val="clear" w:color="000000" w:fill="BFBFBF"/>
            <w:noWrap/>
            <w:vAlign w:val="bottom"/>
            <w:hideMark/>
          </w:tcPr>
          <w:p w:rsidR="00AC15C9" w:rsidRPr="00AC15C9" w:rsidRDefault="00AC15C9" w:rsidP="00AC15C9">
            <w:pP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r>
      <w:tr w:rsidR="00AC15C9" w:rsidRPr="00AC15C9" w:rsidTr="00D5285D">
        <w:trPr>
          <w:trHeight w:val="20"/>
        </w:trPr>
        <w:tc>
          <w:tcPr>
            <w:tcW w:w="1436" w:type="pct"/>
            <w:tcBorders>
              <w:top w:val="nil"/>
              <w:left w:val="single" w:sz="4" w:space="0" w:color="auto"/>
              <w:bottom w:val="nil"/>
              <w:right w:val="nil"/>
            </w:tcBorders>
            <w:shd w:val="clear" w:color="000000" w:fill="FFFFFF"/>
            <w:noWrap/>
            <w:vAlign w:val="bottom"/>
            <w:hideMark/>
          </w:tcPr>
          <w:p w:rsidR="00AC15C9" w:rsidRPr="00AC15C9" w:rsidRDefault="00AC15C9" w:rsidP="00AC15C9">
            <w:pPr>
              <w:rPr>
                <w:rFonts w:ascii="Arial" w:eastAsia="Times New Roman" w:hAnsi="Arial" w:cs="Arial"/>
                <w:color w:val="000000"/>
                <w:sz w:val="16"/>
                <w:szCs w:val="16"/>
              </w:rPr>
            </w:pPr>
            <w:r w:rsidRPr="00AC15C9">
              <w:rPr>
                <w:rFonts w:ascii="Arial" w:eastAsia="Times New Roman" w:hAnsi="Arial" w:cs="Arial"/>
                <w:color w:val="000000"/>
                <w:sz w:val="16"/>
                <w:szCs w:val="16"/>
              </w:rPr>
              <w:t>Linoleic acid</w:t>
            </w:r>
          </w:p>
        </w:tc>
        <w:tc>
          <w:tcPr>
            <w:tcW w:w="1188" w:type="pct"/>
            <w:tcBorders>
              <w:top w:val="nil"/>
              <w:left w:val="single" w:sz="8" w:space="0" w:color="auto"/>
              <w:bottom w:val="single" w:sz="4" w:space="0" w:color="auto"/>
              <w:right w:val="single" w:sz="8" w:space="0" w:color="auto"/>
            </w:tcBorders>
            <w:shd w:val="clear" w:color="000000" w:fill="92D050"/>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w:t>
            </w:r>
          </w:p>
        </w:tc>
        <w:tc>
          <w:tcPr>
            <w:tcW w:w="1188" w:type="pct"/>
            <w:tcBorders>
              <w:top w:val="nil"/>
              <w:left w:val="single" w:sz="8" w:space="0" w:color="auto"/>
              <w:bottom w:val="single" w:sz="4" w:space="0" w:color="auto"/>
              <w:right w:val="single" w:sz="8" w:space="0" w:color="auto"/>
            </w:tcBorders>
            <w:shd w:val="clear" w:color="auto" w:fill="auto"/>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c>
          <w:tcPr>
            <w:tcW w:w="1188" w:type="pct"/>
            <w:tcBorders>
              <w:top w:val="nil"/>
              <w:left w:val="single" w:sz="8" w:space="0" w:color="auto"/>
              <w:bottom w:val="single" w:sz="4" w:space="0" w:color="auto"/>
              <w:right w:val="single" w:sz="8" w:space="0" w:color="auto"/>
            </w:tcBorders>
            <w:shd w:val="clear" w:color="000000" w:fill="92D050"/>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w:t>
            </w:r>
          </w:p>
        </w:tc>
      </w:tr>
      <w:tr w:rsidR="00AC15C9" w:rsidRPr="00AC15C9" w:rsidTr="00D5285D">
        <w:trPr>
          <w:trHeight w:val="20"/>
        </w:trPr>
        <w:tc>
          <w:tcPr>
            <w:tcW w:w="1436" w:type="pct"/>
            <w:tcBorders>
              <w:top w:val="nil"/>
              <w:left w:val="single" w:sz="4" w:space="0" w:color="auto"/>
              <w:bottom w:val="nil"/>
              <w:right w:val="nil"/>
            </w:tcBorders>
            <w:shd w:val="clear" w:color="000000" w:fill="FFFFFF"/>
            <w:noWrap/>
            <w:vAlign w:val="bottom"/>
            <w:hideMark/>
          </w:tcPr>
          <w:p w:rsidR="00AC15C9" w:rsidRPr="00AC15C9" w:rsidRDefault="00AC15C9" w:rsidP="00AC15C9">
            <w:pPr>
              <w:rPr>
                <w:rFonts w:ascii="Arial" w:eastAsia="Times New Roman" w:hAnsi="Arial" w:cs="Arial"/>
                <w:color w:val="000000"/>
                <w:sz w:val="16"/>
                <w:szCs w:val="16"/>
              </w:rPr>
            </w:pPr>
            <w:r w:rsidRPr="00AC15C9">
              <w:rPr>
                <w:rFonts w:ascii="Arial" w:eastAsia="Times New Roman" w:hAnsi="Arial" w:cs="Arial"/>
                <w:color w:val="000000"/>
                <w:sz w:val="16"/>
                <w:szCs w:val="16"/>
              </w:rPr>
              <w:t>Arachidonic acid</w:t>
            </w:r>
          </w:p>
        </w:tc>
        <w:tc>
          <w:tcPr>
            <w:tcW w:w="1188" w:type="pct"/>
            <w:tcBorders>
              <w:top w:val="nil"/>
              <w:left w:val="single" w:sz="8" w:space="0" w:color="auto"/>
              <w:bottom w:val="single" w:sz="4" w:space="0" w:color="auto"/>
              <w:right w:val="single" w:sz="8" w:space="0" w:color="auto"/>
            </w:tcBorders>
            <w:shd w:val="clear" w:color="000000" w:fill="92D050"/>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w:t>
            </w:r>
          </w:p>
        </w:tc>
        <w:tc>
          <w:tcPr>
            <w:tcW w:w="1188" w:type="pct"/>
            <w:tcBorders>
              <w:top w:val="nil"/>
              <w:left w:val="single" w:sz="8" w:space="0" w:color="auto"/>
              <w:bottom w:val="single" w:sz="4" w:space="0" w:color="auto"/>
              <w:right w:val="single" w:sz="8" w:space="0" w:color="auto"/>
            </w:tcBorders>
            <w:shd w:val="clear" w:color="auto" w:fill="auto"/>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c>
          <w:tcPr>
            <w:tcW w:w="1188" w:type="pct"/>
            <w:tcBorders>
              <w:top w:val="nil"/>
              <w:left w:val="single" w:sz="8" w:space="0" w:color="auto"/>
              <w:bottom w:val="single" w:sz="4" w:space="0" w:color="auto"/>
              <w:right w:val="single" w:sz="8" w:space="0" w:color="auto"/>
            </w:tcBorders>
            <w:shd w:val="clear" w:color="000000" w:fill="92D050"/>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w:t>
            </w:r>
          </w:p>
        </w:tc>
      </w:tr>
      <w:tr w:rsidR="00AC15C9" w:rsidRPr="00AC15C9" w:rsidTr="00D5285D">
        <w:trPr>
          <w:trHeight w:val="20"/>
        </w:trPr>
        <w:tc>
          <w:tcPr>
            <w:tcW w:w="1436" w:type="pct"/>
            <w:tcBorders>
              <w:top w:val="single" w:sz="4" w:space="0" w:color="auto"/>
              <w:left w:val="single" w:sz="4" w:space="0" w:color="auto"/>
              <w:bottom w:val="single" w:sz="4" w:space="0" w:color="auto"/>
              <w:right w:val="nil"/>
            </w:tcBorders>
            <w:shd w:val="clear" w:color="000000" w:fill="BFBFBF"/>
            <w:noWrap/>
            <w:vAlign w:val="bottom"/>
            <w:hideMark/>
          </w:tcPr>
          <w:p w:rsidR="00AC15C9" w:rsidRPr="00AC15C9" w:rsidRDefault="00AC15C9" w:rsidP="00AC15C9">
            <w:pPr>
              <w:jc w:val="center"/>
              <w:rPr>
                <w:rFonts w:ascii="Arial" w:eastAsia="Times New Roman" w:hAnsi="Arial" w:cs="Arial"/>
                <w:b/>
                <w:bCs/>
                <w:color w:val="000000"/>
                <w:sz w:val="16"/>
                <w:szCs w:val="16"/>
              </w:rPr>
            </w:pPr>
            <w:r w:rsidRPr="00AC15C9">
              <w:rPr>
                <w:rFonts w:ascii="Arial" w:eastAsia="Times New Roman" w:hAnsi="Arial" w:cs="Arial"/>
                <w:b/>
                <w:bCs/>
                <w:color w:val="000000"/>
                <w:sz w:val="16"/>
                <w:szCs w:val="16"/>
              </w:rPr>
              <w:t>2-acyl-</w:t>
            </w:r>
            <w:r w:rsidRPr="00AC15C9">
              <w:rPr>
                <w:rFonts w:ascii="Arial" w:eastAsia="Times New Roman" w:hAnsi="Arial" w:cs="Arial"/>
                <w:b/>
                <w:bCs/>
                <w:i/>
                <w:iCs/>
                <w:color w:val="000000"/>
                <w:sz w:val="16"/>
                <w:szCs w:val="16"/>
              </w:rPr>
              <w:t>sn</w:t>
            </w:r>
            <w:r w:rsidRPr="00AC15C9">
              <w:rPr>
                <w:rFonts w:ascii="Arial" w:eastAsia="Times New Roman" w:hAnsi="Arial" w:cs="Arial"/>
                <w:b/>
                <w:bCs/>
                <w:color w:val="000000"/>
                <w:sz w:val="16"/>
                <w:szCs w:val="16"/>
              </w:rPr>
              <w:t>-glycerol</w:t>
            </w:r>
          </w:p>
        </w:tc>
        <w:tc>
          <w:tcPr>
            <w:tcW w:w="1188" w:type="pct"/>
            <w:tcBorders>
              <w:top w:val="nil"/>
              <w:left w:val="single" w:sz="8" w:space="0" w:color="auto"/>
              <w:bottom w:val="single" w:sz="4" w:space="0" w:color="auto"/>
              <w:right w:val="single" w:sz="8" w:space="0" w:color="auto"/>
            </w:tcBorders>
            <w:shd w:val="clear" w:color="000000" w:fill="BFBFBF"/>
            <w:noWrap/>
            <w:vAlign w:val="bottom"/>
            <w:hideMark/>
          </w:tcPr>
          <w:p w:rsidR="00AC15C9" w:rsidRPr="00AC15C9" w:rsidRDefault="00AC15C9" w:rsidP="00AC15C9">
            <w:pP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c>
          <w:tcPr>
            <w:tcW w:w="1188" w:type="pct"/>
            <w:tcBorders>
              <w:top w:val="nil"/>
              <w:left w:val="single" w:sz="8" w:space="0" w:color="auto"/>
              <w:bottom w:val="single" w:sz="4" w:space="0" w:color="auto"/>
              <w:right w:val="single" w:sz="8" w:space="0" w:color="auto"/>
            </w:tcBorders>
            <w:shd w:val="clear" w:color="000000" w:fill="BFBFBF"/>
            <w:noWrap/>
            <w:vAlign w:val="bottom"/>
            <w:hideMark/>
          </w:tcPr>
          <w:p w:rsidR="00AC15C9" w:rsidRPr="00AC15C9" w:rsidRDefault="00AC15C9" w:rsidP="00AC15C9">
            <w:pP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c>
          <w:tcPr>
            <w:tcW w:w="1188" w:type="pct"/>
            <w:tcBorders>
              <w:top w:val="nil"/>
              <w:left w:val="single" w:sz="8" w:space="0" w:color="auto"/>
              <w:bottom w:val="single" w:sz="4" w:space="0" w:color="auto"/>
              <w:right w:val="single" w:sz="8" w:space="0" w:color="auto"/>
            </w:tcBorders>
            <w:shd w:val="clear" w:color="000000" w:fill="BFBFBF"/>
            <w:noWrap/>
            <w:vAlign w:val="bottom"/>
            <w:hideMark/>
          </w:tcPr>
          <w:p w:rsidR="00AC15C9" w:rsidRPr="00AC15C9" w:rsidRDefault="00AC15C9" w:rsidP="00AC15C9">
            <w:pP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r>
      <w:tr w:rsidR="00AC15C9" w:rsidRPr="00AC15C9" w:rsidTr="00D5285D">
        <w:trPr>
          <w:trHeight w:val="20"/>
        </w:trPr>
        <w:tc>
          <w:tcPr>
            <w:tcW w:w="1436" w:type="pct"/>
            <w:tcBorders>
              <w:top w:val="nil"/>
              <w:left w:val="single" w:sz="4" w:space="0" w:color="auto"/>
              <w:bottom w:val="nil"/>
              <w:right w:val="nil"/>
            </w:tcBorders>
            <w:shd w:val="clear" w:color="000000" w:fill="FFFFFF"/>
            <w:noWrap/>
            <w:vAlign w:val="bottom"/>
            <w:hideMark/>
          </w:tcPr>
          <w:p w:rsidR="00AC15C9" w:rsidRPr="00AC15C9" w:rsidRDefault="00AC15C9" w:rsidP="00AC15C9">
            <w:pPr>
              <w:rPr>
                <w:rFonts w:ascii="Arial" w:eastAsia="Times New Roman" w:hAnsi="Arial" w:cs="Arial"/>
                <w:color w:val="000000"/>
                <w:sz w:val="16"/>
                <w:szCs w:val="16"/>
              </w:rPr>
            </w:pPr>
            <w:r w:rsidRPr="00AC15C9">
              <w:rPr>
                <w:rFonts w:ascii="Arial" w:eastAsia="Times New Roman" w:hAnsi="Arial" w:cs="Arial"/>
                <w:color w:val="000000"/>
                <w:sz w:val="16"/>
                <w:szCs w:val="16"/>
              </w:rPr>
              <w:t>2-arachidonoyl-</w:t>
            </w:r>
            <w:r w:rsidRPr="00AC15C9">
              <w:rPr>
                <w:rFonts w:ascii="Arial" w:eastAsia="Times New Roman" w:hAnsi="Arial" w:cs="Arial"/>
                <w:i/>
                <w:iCs/>
                <w:color w:val="000000"/>
                <w:sz w:val="16"/>
                <w:szCs w:val="16"/>
              </w:rPr>
              <w:t>sn</w:t>
            </w:r>
            <w:r w:rsidRPr="00AC15C9">
              <w:rPr>
                <w:rFonts w:ascii="Arial" w:eastAsia="Times New Roman" w:hAnsi="Arial" w:cs="Arial"/>
                <w:color w:val="000000"/>
                <w:sz w:val="16"/>
                <w:szCs w:val="16"/>
              </w:rPr>
              <w:t>-glycerol</w:t>
            </w:r>
          </w:p>
        </w:tc>
        <w:tc>
          <w:tcPr>
            <w:tcW w:w="1188" w:type="pct"/>
            <w:tcBorders>
              <w:top w:val="nil"/>
              <w:left w:val="single" w:sz="8" w:space="0" w:color="auto"/>
              <w:bottom w:val="single" w:sz="4" w:space="0" w:color="auto"/>
              <w:right w:val="single" w:sz="8" w:space="0" w:color="auto"/>
            </w:tcBorders>
            <w:shd w:val="clear" w:color="000000" w:fill="92D050"/>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w:t>
            </w:r>
          </w:p>
        </w:tc>
        <w:tc>
          <w:tcPr>
            <w:tcW w:w="1188" w:type="pct"/>
            <w:tcBorders>
              <w:top w:val="nil"/>
              <w:left w:val="single" w:sz="8" w:space="0" w:color="auto"/>
              <w:bottom w:val="single" w:sz="4" w:space="0" w:color="auto"/>
              <w:right w:val="single" w:sz="8" w:space="0" w:color="auto"/>
            </w:tcBorders>
            <w:shd w:val="clear" w:color="auto" w:fill="auto"/>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c>
          <w:tcPr>
            <w:tcW w:w="1188" w:type="pct"/>
            <w:tcBorders>
              <w:top w:val="nil"/>
              <w:left w:val="single" w:sz="8" w:space="0" w:color="auto"/>
              <w:bottom w:val="single" w:sz="4" w:space="0" w:color="auto"/>
              <w:right w:val="single" w:sz="8" w:space="0" w:color="auto"/>
            </w:tcBorders>
            <w:shd w:val="clear" w:color="000000" w:fill="92D050"/>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w:t>
            </w:r>
          </w:p>
        </w:tc>
      </w:tr>
      <w:tr w:rsidR="00AC15C9" w:rsidRPr="00AC15C9" w:rsidTr="00D5285D">
        <w:trPr>
          <w:trHeight w:val="20"/>
        </w:trPr>
        <w:tc>
          <w:tcPr>
            <w:tcW w:w="1436" w:type="pct"/>
            <w:tcBorders>
              <w:top w:val="nil"/>
              <w:left w:val="single" w:sz="4" w:space="0" w:color="auto"/>
              <w:bottom w:val="nil"/>
              <w:right w:val="nil"/>
            </w:tcBorders>
            <w:shd w:val="clear" w:color="000000" w:fill="FFFFFF"/>
            <w:noWrap/>
            <w:vAlign w:val="bottom"/>
            <w:hideMark/>
          </w:tcPr>
          <w:p w:rsidR="00AC15C9" w:rsidRPr="00AC15C9" w:rsidRDefault="00AC15C9" w:rsidP="00AC15C9">
            <w:pPr>
              <w:rPr>
                <w:rFonts w:ascii="Arial" w:eastAsia="Times New Roman" w:hAnsi="Arial" w:cs="Arial"/>
                <w:color w:val="000000"/>
                <w:sz w:val="16"/>
                <w:szCs w:val="16"/>
              </w:rPr>
            </w:pPr>
            <w:r w:rsidRPr="00AC15C9">
              <w:rPr>
                <w:rFonts w:ascii="Arial" w:eastAsia="Times New Roman" w:hAnsi="Arial" w:cs="Arial"/>
                <w:color w:val="000000"/>
                <w:sz w:val="16"/>
                <w:szCs w:val="16"/>
              </w:rPr>
              <w:t>2-linoleoyl-</w:t>
            </w:r>
            <w:r w:rsidRPr="00AC15C9">
              <w:rPr>
                <w:rFonts w:ascii="Arial" w:eastAsia="Times New Roman" w:hAnsi="Arial" w:cs="Arial"/>
                <w:i/>
                <w:iCs/>
                <w:color w:val="000000"/>
                <w:sz w:val="16"/>
                <w:szCs w:val="16"/>
              </w:rPr>
              <w:t>sn</w:t>
            </w:r>
            <w:r w:rsidRPr="00AC15C9">
              <w:rPr>
                <w:rFonts w:ascii="Arial" w:eastAsia="Times New Roman" w:hAnsi="Arial" w:cs="Arial"/>
                <w:color w:val="000000"/>
                <w:sz w:val="16"/>
                <w:szCs w:val="16"/>
              </w:rPr>
              <w:t>-glycerol</w:t>
            </w:r>
          </w:p>
        </w:tc>
        <w:tc>
          <w:tcPr>
            <w:tcW w:w="1188" w:type="pct"/>
            <w:tcBorders>
              <w:top w:val="nil"/>
              <w:left w:val="single" w:sz="8" w:space="0" w:color="auto"/>
              <w:bottom w:val="single" w:sz="4" w:space="0" w:color="auto"/>
              <w:right w:val="single" w:sz="8" w:space="0" w:color="auto"/>
            </w:tcBorders>
            <w:shd w:val="clear" w:color="000000" w:fill="92D050"/>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w:t>
            </w:r>
          </w:p>
        </w:tc>
        <w:tc>
          <w:tcPr>
            <w:tcW w:w="1188" w:type="pct"/>
            <w:tcBorders>
              <w:top w:val="nil"/>
              <w:left w:val="single" w:sz="8" w:space="0" w:color="auto"/>
              <w:bottom w:val="single" w:sz="4" w:space="0" w:color="auto"/>
              <w:right w:val="single" w:sz="8" w:space="0" w:color="auto"/>
            </w:tcBorders>
            <w:shd w:val="clear" w:color="000000" w:fill="92D050"/>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w:t>
            </w:r>
          </w:p>
        </w:tc>
        <w:tc>
          <w:tcPr>
            <w:tcW w:w="1188" w:type="pct"/>
            <w:tcBorders>
              <w:top w:val="nil"/>
              <w:left w:val="single" w:sz="8" w:space="0" w:color="auto"/>
              <w:bottom w:val="single" w:sz="4" w:space="0" w:color="auto"/>
              <w:right w:val="single" w:sz="8" w:space="0" w:color="auto"/>
            </w:tcBorders>
            <w:shd w:val="clear" w:color="000000" w:fill="92D050"/>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w:t>
            </w:r>
          </w:p>
        </w:tc>
      </w:tr>
      <w:tr w:rsidR="00AC15C9" w:rsidRPr="00AC15C9" w:rsidTr="00D5285D">
        <w:trPr>
          <w:trHeight w:val="20"/>
        </w:trPr>
        <w:tc>
          <w:tcPr>
            <w:tcW w:w="1436" w:type="pct"/>
            <w:tcBorders>
              <w:top w:val="nil"/>
              <w:left w:val="single" w:sz="4" w:space="0" w:color="auto"/>
              <w:bottom w:val="nil"/>
              <w:right w:val="nil"/>
            </w:tcBorders>
            <w:shd w:val="clear" w:color="000000" w:fill="FFFFFF"/>
            <w:noWrap/>
            <w:vAlign w:val="bottom"/>
            <w:hideMark/>
          </w:tcPr>
          <w:p w:rsidR="00AC15C9" w:rsidRPr="00AC15C9" w:rsidRDefault="00AC15C9" w:rsidP="00AC15C9">
            <w:pPr>
              <w:rPr>
                <w:rFonts w:ascii="Arial" w:eastAsia="Times New Roman" w:hAnsi="Arial" w:cs="Arial"/>
                <w:color w:val="000000"/>
                <w:sz w:val="16"/>
                <w:szCs w:val="16"/>
              </w:rPr>
            </w:pPr>
            <w:r w:rsidRPr="00AC15C9">
              <w:rPr>
                <w:rFonts w:ascii="Arial" w:eastAsia="Times New Roman" w:hAnsi="Arial" w:cs="Arial"/>
                <w:color w:val="000000"/>
                <w:sz w:val="16"/>
                <w:szCs w:val="16"/>
              </w:rPr>
              <w:t>2-oleoyl-</w:t>
            </w:r>
            <w:r w:rsidRPr="00AC15C9">
              <w:rPr>
                <w:rFonts w:ascii="Arial" w:eastAsia="Times New Roman" w:hAnsi="Arial" w:cs="Arial"/>
                <w:i/>
                <w:iCs/>
                <w:color w:val="000000"/>
                <w:sz w:val="16"/>
                <w:szCs w:val="16"/>
              </w:rPr>
              <w:t>sn</w:t>
            </w:r>
            <w:r w:rsidRPr="00AC15C9">
              <w:rPr>
                <w:rFonts w:ascii="Arial" w:eastAsia="Times New Roman" w:hAnsi="Arial" w:cs="Arial"/>
                <w:color w:val="000000"/>
                <w:sz w:val="16"/>
                <w:szCs w:val="16"/>
              </w:rPr>
              <w:t>-glycerol</w:t>
            </w:r>
          </w:p>
        </w:tc>
        <w:tc>
          <w:tcPr>
            <w:tcW w:w="1188" w:type="pct"/>
            <w:tcBorders>
              <w:top w:val="nil"/>
              <w:left w:val="single" w:sz="8" w:space="0" w:color="auto"/>
              <w:bottom w:val="single" w:sz="4" w:space="0" w:color="auto"/>
              <w:right w:val="single" w:sz="8" w:space="0" w:color="auto"/>
            </w:tcBorders>
            <w:shd w:val="clear" w:color="000000" w:fill="92D050"/>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w:t>
            </w:r>
          </w:p>
        </w:tc>
        <w:tc>
          <w:tcPr>
            <w:tcW w:w="1188" w:type="pct"/>
            <w:tcBorders>
              <w:top w:val="nil"/>
              <w:left w:val="single" w:sz="8" w:space="0" w:color="auto"/>
              <w:bottom w:val="single" w:sz="4" w:space="0" w:color="auto"/>
              <w:right w:val="single" w:sz="8" w:space="0" w:color="auto"/>
            </w:tcBorders>
            <w:shd w:val="clear" w:color="000000" w:fill="C4D79B"/>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w:t>
            </w:r>
          </w:p>
        </w:tc>
        <w:tc>
          <w:tcPr>
            <w:tcW w:w="1188" w:type="pct"/>
            <w:tcBorders>
              <w:top w:val="nil"/>
              <w:left w:val="single" w:sz="8" w:space="0" w:color="auto"/>
              <w:bottom w:val="single" w:sz="4" w:space="0" w:color="auto"/>
              <w:right w:val="single" w:sz="8" w:space="0" w:color="auto"/>
            </w:tcBorders>
            <w:shd w:val="clear" w:color="000000" w:fill="C4D79B"/>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w:t>
            </w:r>
          </w:p>
        </w:tc>
      </w:tr>
      <w:tr w:rsidR="00AC15C9" w:rsidRPr="00AC15C9" w:rsidTr="00D5285D">
        <w:trPr>
          <w:trHeight w:val="20"/>
        </w:trPr>
        <w:tc>
          <w:tcPr>
            <w:tcW w:w="1436" w:type="pct"/>
            <w:tcBorders>
              <w:top w:val="nil"/>
              <w:left w:val="single" w:sz="4" w:space="0" w:color="auto"/>
              <w:bottom w:val="nil"/>
              <w:right w:val="nil"/>
            </w:tcBorders>
            <w:shd w:val="clear" w:color="000000" w:fill="FFFFFF"/>
            <w:noWrap/>
            <w:vAlign w:val="bottom"/>
            <w:hideMark/>
          </w:tcPr>
          <w:p w:rsidR="00AC15C9" w:rsidRPr="00AC15C9" w:rsidRDefault="00AC15C9" w:rsidP="00AC15C9">
            <w:pPr>
              <w:rPr>
                <w:rFonts w:ascii="Arial" w:eastAsia="Times New Roman" w:hAnsi="Arial" w:cs="Arial"/>
                <w:color w:val="000000"/>
                <w:sz w:val="16"/>
                <w:szCs w:val="16"/>
              </w:rPr>
            </w:pPr>
            <w:r w:rsidRPr="00AC15C9">
              <w:rPr>
                <w:rFonts w:ascii="Arial" w:eastAsia="Times New Roman" w:hAnsi="Arial" w:cs="Arial"/>
                <w:color w:val="000000"/>
                <w:sz w:val="16"/>
                <w:szCs w:val="16"/>
              </w:rPr>
              <w:t>2-palmitoyl glycerol</w:t>
            </w:r>
          </w:p>
        </w:tc>
        <w:tc>
          <w:tcPr>
            <w:tcW w:w="1188" w:type="pct"/>
            <w:tcBorders>
              <w:top w:val="nil"/>
              <w:left w:val="single" w:sz="8" w:space="0" w:color="auto"/>
              <w:bottom w:val="single" w:sz="4" w:space="0" w:color="auto"/>
              <w:right w:val="single" w:sz="8" w:space="0" w:color="auto"/>
            </w:tcBorders>
            <w:shd w:val="clear" w:color="000000" w:fill="92D050"/>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w:t>
            </w:r>
          </w:p>
        </w:tc>
        <w:tc>
          <w:tcPr>
            <w:tcW w:w="1188" w:type="pct"/>
            <w:tcBorders>
              <w:top w:val="nil"/>
              <w:left w:val="single" w:sz="8" w:space="0" w:color="auto"/>
              <w:bottom w:val="single" w:sz="4" w:space="0" w:color="auto"/>
              <w:right w:val="single" w:sz="8" w:space="0" w:color="auto"/>
            </w:tcBorders>
            <w:shd w:val="clear" w:color="auto" w:fill="auto"/>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c>
          <w:tcPr>
            <w:tcW w:w="1188" w:type="pct"/>
            <w:tcBorders>
              <w:top w:val="nil"/>
              <w:left w:val="single" w:sz="8" w:space="0" w:color="auto"/>
              <w:bottom w:val="single" w:sz="4" w:space="0" w:color="auto"/>
              <w:right w:val="single" w:sz="8" w:space="0" w:color="auto"/>
            </w:tcBorders>
            <w:shd w:val="clear" w:color="auto" w:fill="auto"/>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r>
      <w:tr w:rsidR="00AC15C9" w:rsidRPr="00AC15C9" w:rsidTr="00D5285D">
        <w:trPr>
          <w:trHeight w:val="20"/>
        </w:trPr>
        <w:tc>
          <w:tcPr>
            <w:tcW w:w="1436" w:type="pct"/>
            <w:tcBorders>
              <w:top w:val="single" w:sz="4" w:space="0" w:color="auto"/>
              <w:left w:val="single" w:sz="4" w:space="0" w:color="auto"/>
              <w:bottom w:val="single" w:sz="4" w:space="0" w:color="auto"/>
              <w:right w:val="nil"/>
            </w:tcBorders>
            <w:shd w:val="clear" w:color="000000" w:fill="BFBFBF"/>
            <w:noWrap/>
            <w:vAlign w:val="bottom"/>
            <w:hideMark/>
          </w:tcPr>
          <w:p w:rsidR="00AC15C9" w:rsidRPr="00AC15C9" w:rsidRDefault="00AC15C9" w:rsidP="00AC15C9">
            <w:pPr>
              <w:jc w:val="center"/>
              <w:rPr>
                <w:rFonts w:ascii="Arial" w:eastAsia="Times New Roman" w:hAnsi="Arial" w:cs="Arial"/>
                <w:b/>
                <w:bCs/>
                <w:color w:val="000000"/>
                <w:sz w:val="16"/>
                <w:szCs w:val="16"/>
              </w:rPr>
            </w:pPr>
            <w:r w:rsidRPr="00AC15C9">
              <w:rPr>
                <w:rFonts w:ascii="Arial" w:eastAsia="Times New Roman" w:hAnsi="Arial" w:cs="Arial"/>
                <w:b/>
                <w:bCs/>
                <w:color w:val="000000"/>
                <w:sz w:val="16"/>
                <w:szCs w:val="16"/>
              </w:rPr>
              <w:t>Prostaglandins</w:t>
            </w:r>
          </w:p>
        </w:tc>
        <w:tc>
          <w:tcPr>
            <w:tcW w:w="1188" w:type="pct"/>
            <w:tcBorders>
              <w:top w:val="nil"/>
              <w:left w:val="single" w:sz="8" w:space="0" w:color="auto"/>
              <w:bottom w:val="single" w:sz="4" w:space="0" w:color="auto"/>
              <w:right w:val="single" w:sz="8" w:space="0" w:color="auto"/>
            </w:tcBorders>
            <w:shd w:val="clear" w:color="000000" w:fill="BFBFBF"/>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c>
          <w:tcPr>
            <w:tcW w:w="1188" w:type="pct"/>
            <w:tcBorders>
              <w:top w:val="nil"/>
              <w:left w:val="single" w:sz="8" w:space="0" w:color="auto"/>
              <w:bottom w:val="single" w:sz="4" w:space="0" w:color="auto"/>
              <w:right w:val="single" w:sz="8" w:space="0" w:color="auto"/>
            </w:tcBorders>
            <w:shd w:val="clear" w:color="000000" w:fill="BFBFBF"/>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c>
          <w:tcPr>
            <w:tcW w:w="1188" w:type="pct"/>
            <w:tcBorders>
              <w:top w:val="nil"/>
              <w:left w:val="single" w:sz="8" w:space="0" w:color="auto"/>
              <w:bottom w:val="single" w:sz="4" w:space="0" w:color="auto"/>
              <w:right w:val="single" w:sz="8" w:space="0" w:color="auto"/>
            </w:tcBorders>
            <w:shd w:val="clear" w:color="000000" w:fill="BFBFBF"/>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r>
      <w:tr w:rsidR="00AC15C9" w:rsidRPr="00AC15C9" w:rsidTr="00D5285D">
        <w:trPr>
          <w:trHeight w:val="20"/>
        </w:trPr>
        <w:tc>
          <w:tcPr>
            <w:tcW w:w="1436" w:type="pct"/>
            <w:tcBorders>
              <w:top w:val="nil"/>
              <w:left w:val="single" w:sz="4" w:space="0" w:color="auto"/>
              <w:bottom w:val="single" w:sz="4" w:space="0" w:color="auto"/>
              <w:right w:val="nil"/>
            </w:tcBorders>
            <w:shd w:val="clear" w:color="000000" w:fill="FFFFFF"/>
            <w:noWrap/>
            <w:vAlign w:val="bottom"/>
            <w:hideMark/>
          </w:tcPr>
          <w:p w:rsidR="00AC15C9" w:rsidRPr="00AC15C9" w:rsidRDefault="00AC15C9" w:rsidP="00AC15C9">
            <w:pPr>
              <w:rPr>
                <w:rFonts w:ascii="Arial" w:eastAsia="Times New Roman" w:hAnsi="Arial" w:cs="Arial"/>
                <w:color w:val="000000"/>
                <w:sz w:val="16"/>
                <w:szCs w:val="16"/>
              </w:rPr>
            </w:pPr>
            <w:r w:rsidRPr="00AC15C9">
              <w:rPr>
                <w:rFonts w:ascii="Arial" w:eastAsia="Times New Roman" w:hAnsi="Arial" w:cs="Arial"/>
                <w:color w:val="000000"/>
                <w:sz w:val="16"/>
                <w:szCs w:val="16"/>
              </w:rPr>
              <w:t>PGF</w:t>
            </w:r>
            <w:r w:rsidRPr="00AC15C9">
              <w:rPr>
                <w:rFonts w:ascii="Arial" w:eastAsia="Times New Roman" w:hAnsi="Arial" w:cs="Arial"/>
                <w:color w:val="000000"/>
                <w:sz w:val="16"/>
                <w:szCs w:val="16"/>
                <w:vertAlign w:val="subscript"/>
              </w:rPr>
              <w:t>2α</w:t>
            </w:r>
          </w:p>
        </w:tc>
        <w:tc>
          <w:tcPr>
            <w:tcW w:w="1188" w:type="pct"/>
            <w:tcBorders>
              <w:top w:val="nil"/>
              <w:left w:val="single" w:sz="8" w:space="0" w:color="auto"/>
              <w:bottom w:val="single" w:sz="4" w:space="0" w:color="auto"/>
              <w:right w:val="single" w:sz="8" w:space="0" w:color="auto"/>
            </w:tcBorders>
            <w:shd w:val="clear" w:color="auto" w:fill="auto"/>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c>
          <w:tcPr>
            <w:tcW w:w="1188" w:type="pct"/>
            <w:tcBorders>
              <w:top w:val="nil"/>
              <w:left w:val="single" w:sz="8" w:space="0" w:color="auto"/>
              <w:bottom w:val="single" w:sz="4" w:space="0" w:color="auto"/>
              <w:right w:val="single" w:sz="8" w:space="0" w:color="auto"/>
            </w:tcBorders>
            <w:shd w:val="clear" w:color="000000" w:fill="FABF8F"/>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w:t>
            </w:r>
          </w:p>
        </w:tc>
        <w:tc>
          <w:tcPr>
            <w:tcW w:w="1188" w:type="pct"/>
            <w:tcBorders>
              <w:top w:val="nil"/>
              <w:left w:val="single" w:sz="8" w:space="0" w:color="auto"/>
              <w:bottom w:val="single" w:sz="4" w:space="0" w:color="auto"/>
              <w:right w:val="single" w:sz="8" w:space="0" w:color="auto"/>
            </w:tcBorders>
            <w:shd w:val="clear" w:color="auto" w:fill="auto"/>
            <w:noWrap/>
            <w:vAlign w:val="bottom"/>
            <w:hideMark/>
          </w:tcPr>
          <w:p w:rsidR="00AC15C9" w:rsidRPr="00AC15C9" w:rsidRDefault="00AC15C9" w:rsidP="00AC15C9">
            <w:pPr>
              <w:jc w:val="center"/>
              <w:rPr>
                <w:rFonts w:ascii="Calibri" w:eastAsia="Times New Roman" w:hAnsi="Calibri" w:cs="Times New Roman"/>
                <w:color w:val="000000"/>
                <w:sz w:val="16"/>
                <w:szCs w:val="16"/>
              </w:rPr>
            </w:pPr>
            <w:r w:rsidRPr="00AC15C9">
              <w:rPr>
                <w:rFonts w:ascii="Calibri" w:eastAsia="Times New Roman" w:hAnsi="Calibri" w:cs="Times New Roman"/>
                <w:color w:val="000000"/>
                <w:sz w:val="16"/>
                <w:szCs w:val="16"/>
              </w:rPr>
              <w:t> </w:t>
            </w:r>
          </w:p>
        </w:tc>
      </w:tr>
    </w:tbl>
    <w:p w:rsidR="00AC15C9" w:rsidRDefault="00AC15C9" w:rsidP="007336AA">
      <w:pPr>
        <w:rPr>
          <w:rFonts w:ascii="Arial" w:hAnsi="Arial" w:cs="Arial"/>
          <w:b/>
        </w:rPr>
      </w:pPr>
    </w:p>
    <w:p w:rsidR="00AC15C9" w:rsidRDefault="00AC15C9" w:rsidP="007336AA">
      <w:pPr>
        <w:rPr>
          <w:rFonts w:ascii="Arial" w:hAnsi="Arial" w:cs="Arial"/>
          <w:b/>
        </w:rPr>
      </w:pPr>
    </w:p>
    <w:p w:rsidR="00B508D8" w:rsidRPr="0056482D" w:rsidRDefault="00B508D8" w:rsidP="0056482D">
      <w:pPr>
        <w:spacing w:after="200" w:line="276" w:lineRule="auto"/>
        <w:rPr>
          <w:rFonts w:ascii="Arial" w:hAnsi="Arial" w:cs="Arial"/>
          <w:b/>
        </w:rPr>
      </w:pPr>
    </w:p>
    <w:sectPr w:rsidR="00B508D8" w:rsidRPr="0056482D" w:rsidSect="00F63E2E">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5323" w:rsidRDefault="00BC5323" w:rsidP="0049189C">
      <w:r>
        <w:separator/>
      </w:r>
    </w:p>
  </w:endnote>
  <w:endnote w:type="continuationSeparator" w:id="0">
    <w:p w:rsidR="00BC5323" w:rsidRDefault="00BC5323" w:rsidP="004918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753982"/>
      <w:docPartObj>
        <w:docPartGallery w:val="Page Numbers (Bottom of Page)"/>
        <w:docPartUnique/>
      </w:docPartObj>
    </w:sdtPr>
    <w:sdtEndPr>
      <w:rPr>
        <w:noProof/>
      </w:rPr>
    </w:sdtEndPr>
    <w:sdtContent>
      <w:p w:rsidR="00BC5323" w:rsidRDefault="00BC5323">
        <w:pPr>
          <w:pStyle w:val="Footer"/>
        </w:pPr>
        <w:r>
          <w:fldChar w:fldCharType="begin"/>
        </w:r>
        <w:r>
          <w:instrText xml:space="preserve"> PAGE   \* MERGEFORMAT </w:instrText>
        </w:r>
        <w:r>
          <w:fldChar w:fldCharType="separate"/>
        </w:r>
        <w:r w:rsidR="00861152">
          <w:rPr>
            <w:noProof/>
          </w:rPr>
          <w:t>1</w:t>
        </w:r>
        <w:r>
          <w:rPr>
            <w:noProof/>
          </w:rPr>
          <w:fldChar w:fldCharType="end"/>
        </w:r>
      </w:p>
    </w:sdtContent>
  </w:sdt>
  <w:p w:rsidR="00BC5323" w:rsidRDefault="00BC532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5323" w:rsidRDefault="00BC5323" w:rsidP="0049189C">
      <w:r>
        <w:separator/>
      </w:r>
    </w:p>
  </w:footnote>
  <w:footnote w:type="continuationSeparator" w:id="0">
    <w:p w:rsidR="00BC5323" w:rsidRDefault="00BC5323" w:rsidP="0049189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4C03"/>
    <w:rsid w:val="00001AA6"/>
    <w:rsid w:val="00003675"/>
    <w:rsid w:val="00007CEC"/>
    <w:rsid w:val="000116D6"/>
    <w:rsid w:val="000241CA"/>
    <w:rsid w:val="00037939"/>
    <w:rsid w:val="000410B9"/>
    <w:rsid w:val="000414DB"/>
    <w:rsid w:val="00047E60"/>
    <w:rsid w:val="00073DC8"/>
    <w:rsid w:val="00090476"/>
    <w:rsid w:val="00090FD7"/>
    <w:rsid w:val="0009340B"/>
    <w:rsid w:val="000B5C42"/>
    <w:rsid w:val="000C461B"/>
    <w:rsid w:val="001038FD"/>
    <w:rsid w:val="00123177"/>
    <w:rsid w:val="00137448"/>
    <w:rsid w:val="00140448"/>
    <w:rsid w:val="001509D9"/>
    <w:rsid w:val="0015410B"/>
    <w:rsid w:val="00157559"/>
    <w:rsid w:val="00173950"/>
    <w:rsid w:val="001779CD"/>
    <w:rsid w:val="00185AB6"/>
    <w:rsid w:val="001A1A72"/>
    <w:rsid w:val="001A5304"/>
    <w:rsid w:val="001D2145"/>
    <w:rsid w:val="002161B6"/>
    <w:rsid w:val="00216B50"/>
    <w:rsid w:val="002220D1"/>
    <w:rsid w:val="00232FFB"/>
    <w:rsid w:val="00235025"/>
    <w:rsid w:val="00240C30"/>
    <w:rsid w:val="00285750"/>
    <w:rsid w:val="002B2F4E"/>
    <w:rsid w:val="002B34A2"/>
    <w:rsid w:val="002E4202"/>
    <w:rsid w:val="002E6D15"/>
    <w:rsid w:val="00306608"/>
    <w:rsid w:val="0030723C"/>
    <w:rsid w:val="003665FB"/>
    <w:rsid w:val="0037294E"/>
    <w:rsid w:val="0037355B"/>
    <w:rsid w:val="003969BE"/>
    <w:rsid w:val="003A750F"/>
    <w:rsid w:val="003C7846"/>
    <w:rsid w:val="003D576C"/>
    <w:rsid w:val="003F44E1"/>
    <w:rsid w:val="00400814"/>
    <w:rsid w:val="0040382A"/>
    <w:rsid w:val="00407E90"/>
    <w:rsid w:val="004531C8"/>
    <w:rsid w:val="00453917"/>
    <w:rsid w:val="00464B80"/>
    <w:rsid w:val="0047107E"/>
    <w:rsid w:val="0048251D"/>
    <w:rsid w:val="0049189C"/>
    <w:rsid w:val="004A79D3"/>
    <w:rsid w:val="004B12E8"/>
    <w:rsid w:val="004C2B29"/>
    <w:rsid w:val="004C4F65"/>
    <w:rsid w:val="004E2839"/>
    <w:rsid w:val="00502208"/>
    <w:rsid w:val="00510D64"/>
    <w:rsid w:val="0052713B"/>
    <w:rsid w:val="005379EC"/>
    <w:rsid w:val="0055431C"/>
    <w:rsid w:val="0056482D"/>
    <w:rsid w:val="00576A82"/>
    <w:rsid w:val="005A2730"/>
    <w:rsid w:val="005B3D03"/>
    <w:rsid w:val="005E26DE"/>
    <w:rsid w:val="005E4BE3"/>
    <w:rsid w:val="005E78F4"/>
    <w:rsid w:val="0060714A"/>
    <w:rsid w:val="0061501C"/>
    <w:rsid w:val="0062609C"/>
    <w:rsid w:val="00633473"/>
    <w:rsid w:val="00674D7C"/>
    <w:rsid w:val="00687A7A"/>
    <w:rsid w:val="006C295D"/>
    <w:rsid w:val="006C5CF1"/>
    <w:rsid w:val="006C6858"/>
    <w:rsid w:val="006D0F67"/>
    <w:rsid w:val="006F1F13"/>
    <w:rsid w:val="00701357"/>
    <w:rsid w:val="007336AA"/>
    <w:rsid w:val="00765B1C"/>
    <w:rsid w:val="0076600F"/>
    <w:rsid w:val="00805F5A"/>
    <w:rsid w:val="00810F79"/>
    <w:rsid w:val="00810FBF"/>
    <w:rsid w:val="008125F7"/>
    <w:rsid w:val="00861152"/>
    <w:rsid w:val="00865DB3"/>
    <w:rsid w:val="008711E9"/>
    <w:rsid w:val="00875650"/>
    <w:rsid w:val="008A1424"/>
    <w:rsid w:val="008C6E3C"/>
    <w:rsid w:val="008D75F0"/>
    <w:rsid w:val="008F5413"/>
    <w:rsid w:val="00906B68"/>
    <w:rsid w:val="00910851"/>
    <w:rsid w:val="00916DC7"/>
    <w:rsid w:val="0092029C"/>
    <w:rsid w:val="0093483C"/>
    <w:rsid w:val="00960CC2"/>
    <w:rsid w:val="009C0533"/>
    <w:rsid w:val="009C253A"/>
    <w:rsid w:val="009C4F9F"/>
    <w:rsid w:val="009D206D"/>
    <w:rsid w:val="00A03966"/>
    <w:rsid w:val="00A82F0F"/>
    <w:rsid w:val="00AC15C9"/>
    <w:rsid w:val="00AC2A4A"/>
    <w:rsid w:val="00AE794D"/>
    <w:rsid w:val="00B011E6"/>
    <w:rsid w:val="00B13C20"/>
    <w:rsid w:val="00B164F2"/>
    <w:rsid w:val="00B20C7B"/>
    <w:rsid w:val="00B231CC"/>
    <w:rsid w:val="00B255B7"/>
    <w:rsid w:val="00B43793"/>
    <w:rsid w:val="00B464D2"/>
    <w:rsid w:val="00B508D8"/>
    <w:rsid w:val="00B6330A"/>
    <w:rsid w:val="00B814BD"/>
    <w:rsid w:val="00B97B48"/>
    <w:rsid w:val="00BB3331"/>
    <w:rsid w:val="00BC15A2"/>
    <w:rsid w:val="00BC27E1"/>
    <w:rsid w:val="00BC5323"/>
    <w:rsid w:val="00BD0B2C"/>
    <w:rsid w:val="00BE17B9"/>
    <w:rsid w:val="00BF2B45"/>
    <w:rsid w:val="00C52570"/>
    <w:rsid w:val="00C52A7B"/>
    <w:rsid w:val="00C628E0"/>
    <w:rsid w:val="00C818CA"/>
    <w:rsid w:val="00C95A60"/>
    <w:rsid w:val="00C97F26"/>
    <w:rsid w:val="00D218B4"/>
    <w:rsid w:val="00D42A59"/>
    <w:rsid w:val="00D5285D"/>
    <w:rsid w:val="00D625D7"/>
    <w:rsid w:val="00D94F66"/>
    <w:rsid w:val="00DA0DF3"/>
    <w:rsid w:val="00DA382F"/>
    <w:rsid w:val="00DA4F9F"/>
    <w:rsid w:val="00DB1A78"/>
    <w:rsid w:val="00DC69CE"/>
    <w:rsid w:val="00DD456E"/>
    <w:rsid w:val="00E2264D"/>
    <w:rsid w:val="00E31095"/>
    <w:rsid w:val="00E33161"/>
    <w:rsid w:val="00E52D97"/>
    <w:rsid w:val="00EA27F2"/>
    <w:rsid w:val="00EA59E4"/>
    <w:rsid w:val="00EB0A50"/>
    <w:rsid w:val="00ED4C03"/>
    <w:rsid w:val="00EE49D4"/>
    <w:rsid w:val="00EE49F5"/>
    <w:rsid w:val="00F45567"/>
    <w:rsid w:val="00F63E2E"/>
    <w:rsid w:val="00F71606"/>
    <w:rsid w:val="00F85DD1"/>
    <w:rsid w:val="00F901F1"/>
    <w:rsid w:val="00FD5F74"/>
    <w:rsid w:val="00FF57B7"/>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502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D4C0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D4C03"/>
    <w:rPr>
      <w:rFonts w:ascii="Lucida Grande" w:hAnsi="Lucida Grande" w:cs="Lucida Grande"/>
      <w:sz w:val="18"/>
      <w:szCs w:val="18"/>
    </w:rPr>
  </w:style>
  <w:style w:type="character" w:styleId="Hyperlink">
    <w:name w:val="Hyperlink"/>
    <w:basedOn w:val="DefaultParagraphFont"/>
    <w:uiPriority w:val="99"/>
    <w:unhideWhenUsed/>
    <w:rsid w:val="00BD0B2C"/>
    <w:rPr>
      <w:color w:val="0000FF" w:themeColor="hyperlink"/>
      <w:u w:val="single"/>
    </w:rPr>
  </w:style>
  <w:style w:type="paragraph" w:styleId="Header">
    <w:name w:val="header"/>
    <w:basedOn w:val="Normal"/>
    <w:link w:val="HeaderChar"/>
    <w:uiPriority w:val="99"/>
    <w:unhideWhenUsed/>
    <w:rsid w:val="0049189C"/>
    <w:pPr>
      <w:tabs>
        <w:tab w:val="center" w:pos="4680"/>
        <w:tab w:val="right" w:pos="9360"/>
      </w:tabs>
    </w:pPr>
  </w:style>
  <w:style w:type="character" w:customStyle="1" w:styleId="HeaderChar">
    <w:name w:val="Header Char"/>
    <w:basedOn w:val="DefaultParagraphFont"/>
    <w:link w:val="Header"/>
    <w:uiPriority w:val="99"/>
    <w:rsid w:val="0049189C"/>
    <w:rPr>
      <w:sz w:val="24"/>
      <w:szCs w:val="24"/>
    </w:rPr>
  </w:style>
  <w:style w:type="paragraph" w:styleId="Footer">
    <w:name w:val="footer"/>
    <w:basedOn w:val="Normal"/>
    <w:link w:val="FooterChar"/>
    <w:uiPriority w:val="99"/>
    <w:unhideWhenUsed/>
    <w:rsid w:val="0049189C"/>
    <w:pPr>
      <w:tabs>
        <w:tab w:val="center" w:pos="4680"/>
        <w:tab w:val="right" w:pos="9360"/>
      </w:tabs>
    </w:pPr>
  </w:style>
  <w:style w:type="character" w:customStyle="1" w:styleId="FooterChar">
    <w:name w:val="Footer Char"/>
    <w:basedOn w:val="DefaultParagraphFont"/>
    <w:link w:val="Footer"/>
    <w:uiPriority w:val="99"/>
    <w:rsid w:val="0049189C"/>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502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D4C0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D4C03"/>
    <w:rPr>
      <w:rFonts w:ascii="Lucida Grande" w:hAnsi="Lucida Grande" w:cs="Lucida Grande"/>
      <w:sz w:val="18"/>
      <w:szCs w:val="18"/>
    </w:rPr>
  </w:style>
  <w:style w:type="character" w:styleId="Hyperlink">
    <w:name w:val="Hyperlink"/>
    <w:basedOn w:val="DefaultParagraphFont"/>
    <w:uiPriority w:val="99"/>
    <w:unhideWhenUsed/>
    <w:rsid w:val="00BD0B2C"/>
    <w:rPr>
      <w:color w:val="0000FF" w:themeColor="hyperlink"/>
      <w:u w:val="single"/>
    </w:rPr>
  </w:style>
  <w:style w:type="paragraph" w:styleId="Header">
    <w:name w:val="header"/>
    <w:basedOn w:val="Normal"/>
    <w:link w:val="HeaderChar"/>
    <w:uiPriority w:val="99"/>
    <w:unhideWhenUsed/>
    <w:rsid w:val="0049189C"/>
    <w:pPr>
      <w:tabs>
        <w:tab w:val="center" w:pos="4680"/>
        <w:tab w:val="right" w:pos="9360"/>
      </w:tabs>
    </w:pPr>
  </w:style>
  <w:style w:type="character" w:customStyle="1" w:styleId="HeaderChar">
    <w:name w:val="Header Char"/>
    <w:basedOn w:val="DefaultParagraphFont"/>
    <w:link w:val="Header"/>
    <w:uiPriority w:val="99"/>
    <w:rsid w:val="0049189C"/>
    <w:rPr>
      <w:sz w:val="24"/>
      <w:szCs w:val="24"/>
    </w:rPr>
  </w:style>
  <w:style w:type="paragraph" w:styleId="Footer">
    <w:name w:val="footer"/>
    <w:basedOn w:val="Normal"/>
    <w:link w:val="FooterChar"/>
    <w:uiPriority w:val="99"/>
    <w:unhideWhenUsed/>
    <w:rsid w:val="0049189C"/>
    <w:pPr>
      <w:tabs>
        <w:tab w:val="center" w:pos="4680"/>
        <w:tab w:val="right" w:pos="9360"/>
      </w:tabs>
    </w:pPr>
  </w:style>
  <w:style w:type="character" w:customStyle="1" w:styleId="FooterChar">
    <w:name w:val="Footer Char"/>
    <w:basedOn w:val="DefaultParagraphFont"/>
    <w:link w:val="Footer"/>
    <w:uiPriority w:val="99"/>
    <w:rsid w:val="0049189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20877">
      <w:bodyDiv w:val="1"/>
      <w:marLeft w:val="0"/>
      <w:marRight w:val="0"/>
      <w:marTop w:val="0"/>
      <w:marBottom w:val="0"/>
      <w:divBdr>
        <w:top w:val="none" w:sz="0" w:space="0" w:color="auto"/>
        <w:left w:val="none" w:sz="0" w:space="0" w:color="auto"/>
        <w:bottom w:val="none" w:sz="0" w:space="0" w:color="auto"/>
        <w:right w:val="none" w:sz="0" w:space="0" w:color="auto"/>
      </w:divBdr>
    </w:div>
    <w:div w:id="127549282">
      <w:bodyDiv w:val="1"/>
      <w:marLeft w:val="0"/>
      <w:marRight w:val="0"/>
      <w:marTop w:val="0"/>
      <w:marBottom w:val="0"/>
      <w:divBdr>
        <w:top w:val="none" w:sz="0" w:space="0" w:color="auto"/>
        <w:left w:val="none" w:sz="0" w:space="0" w:color="auto"/>
        <w:bottom w:val="none" w:sz="0" w:space="0" w:color="auto"/>
        <w:right w:val="none" w:sz="0" w:space="0" w:color="auto"/>
      </w:divBdr>
    </w:div>
    <w:div w:id="229199291">
      <w:bodyDiv w:val="1"/>
      <w:marLeft w:val="0"/>
      <w:marRight w:val="0"/>
      <w:marTop w:val="0"/>
      <w:marBottom w:val="0"/>
      <w:divBdr>
        <w:top w:val="none" w:sz="0" w:space="0" w:color="auto"/>
        <w:left w:val="none" w:sz="0" w:space="0" w:color="auto"/>
        <w:bottom w:val="none" w:sz="0" w:space="0" w:color="auto"/>
        <w:right w:val="none" w:sz="0" w:space="0" w:color="auto"/>
      </w:divBdr>
    </w:div>
    <w:div w:id="267010322">
      <w:bodyDiv w:val="1"/>
      <w:marLeft w:val="0"/>
      <w:marRight w:val="0"/>
      <w:marTop w:val="0"/>
      <w:marBottom w:val="0"/>
      <w:divBdr>
        <w:top w:val="none" w:sz="0" w:space="0" w:color="auto"/>
        <w:left w:val="none" w:sz="0" w:space="0" w:color="auto"/>
        <w:bottom w:val="none" w:sz="0" w:space="0" w:color="auto"/>
        <w:right w:val="none" w:sz="0" w:space="0" w:color="auto"/>
      </w:divBdr>
    </w:div>
    <w:div w:id="489446688">
      <w:bodyDiv w:val="1"/>
      <w:marLeft w:val="0"/>
      <w:marRight w:val="0"/>
      <w:marTop w:val="0"/>
      <w:marBottom w:val="0"/>
      <w:divBdr>
        <w:top w:val="none" w:sz="0" w:space="0" w:color="auto"/>
        <w:left w:val="none" w:sz="0" w:space="0" w:color="auto"/>
        <w:bottom w:val="none" w:sz="0" w:space="0" w:color="auto"/>
        <w:right w:val="none" w:sz="0" w:space="0" w:color="auto"/>
      </w:divBdr>
    </w:div>
    <w:div w:id="545947022">
      <w:bodyDiv w:val="1"/>
      <w:marLeft w:val="0"/>
      <w:marRight w:val="0"/>
      <w:marTop w:val="0"/>
      <w:marBottom w:val="0"/>
      <w:divBdr>
        <w:top w:val="none" w:sz="0" w:space="0" w:color="auto"/>
        <w:left w:val="none" w:sz="0" w:space="0" w:color="auto"/>
        <w:bottom w:val="none" w:sz="0" w:space="0" w:color="auto"/>
        <w:right w:val="none" w:sz="0" w:space="0" w:color="auto"/>
      </w:divBdr>
    </w:div>
    <w:div w:id="614099868">
      <w:bodyDiv w:val="1"/>
      <w:marLeft w:val="0"/>
      <w:marRight w:val="0"/>
      <w:marTop w:val="0"/>
      <w:marBottom w:val="0"/>
      <w:divBdr>
        <w:top w:val="none" w:sz="0" w:space="0" w:color="auto"/>
        <w:left w:val="none" w:sz="0" w:space="0" w:color="auto"/>
        <w:bottom w:val="none" w:sz="0" w:space="0" w:color="auto"/>
        <w:right w:val="none" w:sz="0" w:space="0" w:color="auto"/>
      </w:divBdr>
    </w:div>
    <w:div w:id="629894778">
      <w:bodyDiv w:val="1"/>
      <w:marLeft w:val="0"/>
      <w:marRight w:val="0"/>
      <w:marTop w:val="0"/>
      <w:marBottom w:val="0"/>
      <w:divBdr>
        <w:top w:val="none" w:sz="0" w:space="0" w:color="auto"/>
        <w:left w:val="none" w:sz="0" w:space="0" w:color="auto"/>
        <w:bottom w:val="none" w:sz="0" w:space="0" w:color="auto"/>
        <w:right w:val="none" w:sz="0" w:space="0" w:color="auto"/>
      </w:divBdr>
    </w:div>
    <w:div w:id="684672126">
      <w:bodyDiv w:val="1"/>
      <w:marLeft w:val="0"/>
      <w:marRight w:val="0"/>
      <w:marTop w:val="0"/>
      <w:marBottom w:val="0"/>
      <w:divBdr>
        <w:top w:val="none" w:sz="0" w:space="0" w:color="auto"/>
        <w:left w:val="none" w:sz="0" w:space="0" w:color="auto"/>
        <w:bottom w:val="none" w:sz="0" w:space="0" w:color="auto"/>
        <w:right w:val="none" w:sz="0" w:space="0" w:color="auto"/>
      </w:divBdr>
    </w:div>
    <w:div w:id="723873011">
      <w:bodyDiv w:val="1"/>
      <w:marLeft w:val="0"/>
      <w:marRight w:val="0"/>
      <w:marTop w:val="0"/>
      <w:marBottom w:val="0"/>
      <w:divBdr>
        <w:top w:val="none" w:sz="0" w:space="0" w:color="auto"/>
        <w:left w:val="none" w:sz="0" w:space="0" w:color="auto"/>
        <w:bottom w:val="none" w:sz="0" w:space="0" w:color="auto"/>
        <w:right w:val="none" w:sz="0" w:space="0" w:color="auto"/>
      </w:divBdr>
    </w:div>
    <w:div w:id="752170321">
      <w:bodyDiv w:val="1"/>
      <w:marLeft w:val="0"/>
      <w:marRight w:val="0"/>
      <w:marTop w:val="0"/>
      <w:marBottom w:val="0"/>
      <w:divBdr>
        <w:top w:val="none" w:sz="0" w:space="0" w:color="auto"/>
        <w:left w:val="none" w:sz="0" w:space="0" w:color="auto"/>
        <w:bottom w:val="none" w:sz="0" w:space="0" w:color="auto"/>
        <w:right w:val="none" w:sz="0" w:space="0" w:color="auto"/>
      </w:divBdr>
    </w:div>
    <w:div w:id="827018619">
      <w:bodyDiv w:val="1"/>
      <w:marLeft w:val="0"/>
      <w:marRight w:val="0"/>
      <w:marTop w:val="0"/>
      <w:marBottom w:val="0"/>
      <w:divBdr>
        <w:top w:val="none" w:sz="0" w:space="0" w:color="auto"/>
        <w:left w:val="none" w:sz="0" w:space="0" w:color="auto"/>
        <w:bottom w:val="none" w:sz="0" w:space="0" w:color="auto"/>
        <w:right w:val="none" w:sz="0" w:space="0" w:color="auto"/>
      </w:divBdr>
    </w:div>
    <w:div w:id="881021803">
      <w:bodyDiv w:val="1"/>
      <w:marLeft w:val="0"/>
      <w:marRight w:val="0"/>
      <w:marTop w:val="0"/>
      <w:marBottom w:val="0"/>
      <w:divBdr>
        <w:top w:val="none" w:sz="0" w:space="0" w:color="auto"/>
        <w:left w:val="none" w:sz="0" w:space="0" w:color="auto"/>
        <w:bottom w:val="none" w:sz="0" w:space="0" w:color="auto"/>
        <w:right w:val="none" w:sz="0" w:space="0" w:color="auto"/>
      </w:divBdr>
    </w:div>
    <w:div w:id="951976176">
      <w:bodyDiv w:val="1"/>
      <w:marLeft w:val="0"/>
      <w:marRight w:val="0"/>
      <w:marTop w:val="0"/>
      <w:marBottom w:val="0"/>
      <w:divBdr>
        <w:top w:val="none" w:sz="0" w:space="0" w:color="auto"/>
        <w:left w:val="none" w:sz="0" w:space="0" w:color="auto"/>
        <w:bottom w:val="none" w:sz="0" w:space="0" w:color="auto"/>
        <w:right w:val="none" w:sz="0" w:space="0" w:color="auto"/>
      </w:divBdr>
    </w:div>
    <w:div w:id="1034355027">
      <w:bodyDiv w:val="1"/>
      <w:marLeft w:val="0"/>
      <w:marRight w:val="0"/>
      <w:marTop w:val="0"/>
      <w:marBottom w:val="0"/>
      <w:divBdr>
        <w:top w:val="none" w:sz="0" w:space="0" w:color="auto"/>
        <w:left w:val="none" w:sz="0" w:space="0" w:color="auto"/>
        <w:bottom w:val="none" w:sz="0" w:space="0" w:color="auto"/>
        <w:right w:val="none" w:sz="0" w:space="0" w:color="auto"/>
      </w:divBdr>
    </w:div>
    <w:div w:id="1052532823">
      <w:bodyDiv w:val="1"/>
      <w:marLeft w:val="0"/>
      <w:marRight w:val="0"/>
      <w:marTop w:val="0"/>
      <w:marBottom w:val="0"/>
      <w:divBdr>
        <w:top w:val="none" w:sz="0" w:space="0" w:color="auto"/>
        <w:left w:val="none" w:sz="0" w:space="0" w:color="auto"/>
        <w:bottom w:val="none" w:sz="0" w:space="0" w:color="auto"/>
        <w:right w:val="none" w:sz="0" w:space="0" w:color="auto"/>
      </w:divBdr>
    </w:div>
    <w:div w:id="1067729718">
      <w:bodyDiv w:val="1"/>
      <w:marLeft w:val="0"/>
      <w:marRight w:val="0"/>
      <w:marTop w:val="0"/>
      <w:marBottom w:val="0"/>
      <w:divBdr>
        <w:top w:val="none" w:sz="0" w:space="0" w:color="auto"/>
        <w:left w:val="none" w:sz="0" w:space="0" w:color="auto"/>
        <w:bottom w:val="none" w:sz="0" w:space="0" w:color="auto"/>
        <w:right w:val="none" w:sz="0" w:space="0" w:color="auto"/>
      </w:divBdr>
    </w:div>
    <w:div w:id="1099183171">
      <w:bodyDiv w:val="1"/>
      <w:marLeft w:val="0"/>
      <w:marRight w:val="0"/>
      <w:marTop w:val="0"/>
      <w:marBottom w:val="0"/>
      <w:divBdr>
        <w:top w:val="none" w:sz="0" w:space="0" w:color="auto"/>
        <w:left w:val="none" w:sz="0" w:space="0" w:color="auto"/>
        <w:bottom w:val="none" w:sz="0" w:space="0" w:color="auto"/>
        <w:right w:val="none" w:sz="0" w:space="0" w:color="auto"/>
      </w:divBdr>
    </w:div>
    <w:div w:id="1227840849">
      <w:bodyDiv w:val="1"/>
      <w:marLeft w:val="0"/>
      <w:marRight w:val="0"/>
      <w:marTop w:val="0"/>
      <w:marBottom w:val="0"/>
      <w:divBdr>
        <w:top w:val="none" w:sz="0" w:space="0" w:color="auto"/>
        <w:left w:val="none" w:sz="0" w:space="0" w:color="auto"/>
        <w:bottom w:val="none" w:sz="0" w:space="0" w:color="auto"/>
        <w:right w:val="none" w:sz="0" w:space="0" w:color="auto"/>
      </w:divBdr>
    </w:div>
    <w:div w:id="1296788738">
      <w:bodyDiv w:val="1"/>
      <w:marLeft w:val="0"/>
      <w:marRight w:val="0"/>
      <w:marTop w:val="0"/>
      <w:marBottom w:val="0"/>
      <w:divBdr>
        <w:top w:val="none" w:sz="0" w:space="0" w:color="auto"/>
        <w:left w:val="none" w:sz="0" w:space="0" w:color="auto"/>
        <w:bottom w:val="none" w:sz="0" w:space="0" w:color="auto"/>
        <w:right w:val="none" w:sz="0" w:space="0" w:color="auto"/>
      </w:divBdr>
    </w:div>
    <w:div w:id="1515413042">
      <w:bodyDiv w:val="1"/>
      <w:marLeft w:val="0"/>
      <w:marRight w:val="0"/>
      <w:marTop w:val="0"/>
      <w:marBottom w:val="0"/>
      <w:divBdr>
        <w:top w:val="none" w:sz="0" w:space="0" w:color="auto"/>
        <w:left w:val="none" w:sz="0" w:space="0" w:color="auto"/>
        <w:bottom w:val="none" w:sz="0" w:space="0" w:color="auto"/>
        <w:right w:val="none" w:sz="0" w:space="0" w:color="auto"/>
      </w:divBdr>
    </w:div>
    <w:div w:id="1780107096">
      <w:bodyDiv w:val="1"/>
      <w:marLeft w:val="0"/>
      <w:marRight w:val="0"/>
      <w:marTop w:val="0"/>
      <w:marBottom w:val="0"/>
      <w:divBdr>
        <w:top w:val="none" w:sz="0" w:space="0" w:color="auto"/>
        <w:left w:val="none" w:sz="0" w:space="0" w:color="auto"/>
        <w:bottom w:val="none" w:sz="0" w:space="0" w:color="auto"/>
        <w:right w:val="none" w:sz="0" w:space="0" w:color="auto"/>
      </w:divBdr>
    </w:div>
    <w:div w:id="1897664179">
      <w:bodyDiv w:val="1"/>
      <w:marLeft w:val="0"/>
      <w:marRight w:val="0"/>
      <w:marTop w:val="0"/>
      <w:marBottom w:val="0"/>
      <w:divBdr>
        <w:top w:val="none" w:sz="0" w:space="0" w:color="auto"/>
        <w:left w:val="none" w:sz="0" w:space="0" w:color="auto"/>
        <w:bottom w:val="none" w:sz="0" w:space="0" w:color="auto"/>
        <w:right w:val="none" w:sz="0" w:space="0" w:color="auto"/>
      </w:divBdr>
    </w:div>
    <w:div w:id="1910192362">
      <w:bodyDiv w:val="1"/>
      <w:marLeft w:val="0"/>
      <w:marRight w:val="0"/>
      <w:marTop w:val="0"/>
      <w:marBottom w:val="0"/>
      <w:divBdr>
        <w:top w:val="none" w:sz="0" w:space="0" w:color="auto"/>
        <w:left w:val="none" w:sz="0" w:space="0" w:color="auto"/>
        <w:bottom w:val="none" w:sz="0" w:space="0" w:color="auto"/>
        <w:right w:val="none" w:sz="0" w:space="0" w:color="auto"/>
      </w:divBdr>
    </w:div>
    <w:div w:id="1957179197">
      <w:bodyDiv w:val="1"/>
      <w:marLeft w:val="0"/>
      <w:marRight w:val="0"/>
      <w:marTop w:val="0"/>
      <w:marBottom w:val="0"/>
      <w:divBdr>
        <w:top w:val="none" w:sz="0" w:space="0" w:color="auto"/>
        <w:left w:val="none" w:sz="0" w:space="0" w:color="auto"/>
        <w:bottom w:val="none" w:sz="0" w:space="0" w:color="auto"/>
        <w:right w:val="none" w:sz="0" w:space="0" w:color="auto"/>
      </w:divBdr>
    </w:div>
    <w:div w:id="213976295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 = '1.0' encoding = 'UTF-8' standalone = 'yes'?>
<Relationships xmlns="http://schemas.openxmlformats.org/package/2006/relationships">
   <Relationship Id="rId1" Type="http://schemas.openxmlformats.org/officeDocument/2006/relationships/styles" Target="styles.xml"/>
   <Relationship Id="rId10" Type="http://schemas.openxmlformats.org/officeDocument/2006/relationships/image" Target="media/image3.jpg"/>
   <Relationship Id="rId11" Type="http://schemas.openxmlformats.org/officeDocument/2006/relationships/image" Target="media/image4.emf"/>
   <Relationship Id="rId12" Type="http://schemas.openxmlformats.org/officeDocument/2006/relationships/fontTable" Target="fontTable.xml"/>
   <Relationship Id="rId13" Type="http://schemas.openxmlformats.org/officeDocument/2006/relationships/theme" Target="theme/theme1.xml"/>
   <Relationship Id="rId2" Type="http://schemas.microsoft.com/office/2007/relationships/stylesWithEffects" Target="stylesWithEffect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otnotes" Target="footnotes.xml"/>
   <Relationship Id="rId6" Type="http://schemas.openxmlformats.org/officeDocument/2006/relationships/endnotes" Target="endnotes.xml"/>
   <Relationship Id="rId7" Type="http://schemas.openxmlformats.org/officeDocument/2006/relationships/image" Target="media/image1.emf"/>
   <Relationship Id="rId8" Type="http://schemas.openxmlformats.org/officeDocument/2006/relationships/footer" Target="footer1.xml"/>
   <Relationship Id="rId9"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
  <TotalTime>69</TotalTime>
  <Pages>9</Pages>
  <Words>2193</Words>
  <Characters>12506</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14670</CharactersWithSpaces>
  <SharedDoc>false</SharedDoc>
  <HyperlinksChanged>false</HyperlinksChanged>
  <AppVersion>14.0000</AppVersion>
  <Manager/>
  <HyperlinkBase/>
</Properties>
</file>

<file path=docProps/core.xml><?xml version="1.0" encoding="utf-8"?>
<cp:coreProperties xmlns:cp="http://schemas.openxmlformats.org/package/2006/metadata/core-properties" xmlns:dc="http://purl.org/dc/elements/1.1/" xmlns:dcterms="http://purl.org/dc/terms/" xmlns:xsi="http://www.w3.org/2001/XMLSchema-instance"/>
</file>