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89114" w14:textId="77777777" w:rsidR="00905435" w:rsidRPr="005C4B31" w:rsidRDefault="009B38F2" w:rsidP="005C4B31">
      <w:pPr>
        <w:pStyle w:val="Title"/>
        <w:rPr>
          <w:noProof/>
          <w:lang w:eastAsia="nl-NL"/>
        </w:rPr>
      </w:pPr>
      <w:r>
        <w:rPr>
          <w:noProof/>
          <w:lang w:eastAsia="nl-NL"/>
        </w:rPr>
        <w:t>Supplementary Figures</w:t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</w:rPr>
        <w:id w:val="-110789558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3CAAC9" w14:textId="77777777" w:rsidR="005C4B31" w:rsidRDefault="005C4B31">
          <w:pPr>
            <w:pStyle w:val="TOCHeading"/>
          </w:pPr>
          <w:r>
            <w:t>Content</w:t>
          </w:r>
          <w:bookmarkStart w:id="0" w:name="_GoBack"/>
          <w:bookmarkEnd w:id="0"/>
          <w:r>
            <w:t>s</w:t>
          </w:r>
        </w:p>
        <w:p w14:paraId="2126A675" w14:textId="77777777" w:rsidR="005C16A8" w:rsidRDefault="001768A6">
          <w:pPr>
            <w:pStyle w:val="TOC1"/>
            <w:rPr>
              <w:noProof/>
              <w:sz w:val="22"/>
              <w:szCs w:val="22"/>
            </w:rPr>
          </w:pPr>
          <w:r>
            <w:fldChar w:fldCharType="begin"/>
          </w:r>
          <w:r w:rsidR="005C4B31">
            <w:instrText xml:space="preserve"> TOC \o "1-3" \h \z \u </w:instrText>
          </w:r>
          <w:r>
            <w:fldChar w:fldCharType="separate"/>
          </w:r>
          <w:hyperlink w:anchor="_Toc428533290" w:history="1">
            <w:r w:rsidR="005C16A8" w:rsidRPr="006C1FA4">
              <w:rPr>
                <w:rStyle w:val="Hyperlink"/>
                <w:noProof/>
              </w:rPr>
              <w:t>Figure S1a-b. The Manhattan (a) and the quantile-quantile plots (b) based on the meta-analytic discovery sample</w:t>
            </w:r>
            <w:r w:rsidR="005C16A8">
              <w:rPr>
                <w:noProof/>
                <w:webHidden/>
              </w:rPr>
              <w:tab/>
            </w:r>
            <w:r w:rsidR="005C16A8">
              <w:rPr>
                <w:noProof/>
                <w:webHidden/>
              </w:rPr>
              <w:fldChar w:fldCharType="begin"/>
            </w:r>
            <w:r w:rsidR="005C16A8">
              <w:rPr>
                <w:noProof/>
                <w:webHidden/>
              </w:rPr>
              <w:instrText xml:space="preserve"> PAGEREF _Toc428533290 \h </w:instrText>
            </w:r>
            <w:r w:rsidR="005C16A8">
              <w:rPr>
                <w:noProof/>
                <w:webHidden/>
              </w:rPr>
            </w:r>
            <w:r w:rsidR="005C16A8">
              <w:rPr>
                <w:noProof/>
                <w:webHidden/>
              </w:rPr>
              <w:fldChar w:fldCharType="separate"/>
            </w:r>
            <w:r w:rsidR="005C16A8">
              <w:rPr>
                <w:noProof/>
                <w:webHidden/>
              </w:rPr>
              <w:t>1</w:t>
            </w:r>
            <w:r w:rsidR="005C16A8">
              <w:rPr>
                <w:noProof/>
                <w:webHidden/>
              </w:rPr>
              <w:fldChar w:fldCharType="end"/>
            </w:r>
          </w:hyperlink>
        </w:p>
        <w:p w14:paraId="62CC9D89" w14:textId="77777777" w:rsidR="005C16A8" w:rsidRDefault="005C16A8">
          <w:pPr>
            <w:pStyle w:val="TOC1"/>
            <w:rPr>
              <w:noProof/>
              <w:sz w:val="22"/>
              <w:szCs w:val="22"/>
            </w:rPr>
          </w:pPr>
          <w:hyperlink w:anchor="_Toc428533291" w:history="1">
            <w:r w:rsidRPr="006C1FA4">
              <w:rPr>
                <w:rStyle w:val="Hyperlink"/>
                <w:noProof/>
              </w:rPr>
              <w:t>Figure S2a-m. Manhattan plots for lifetime cannabis use per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_Toc428533291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4721A" w14:textId="77777777" w:rsidR="005C16A8" w:rsidRDefault="005C16A8">
          <w:pPr>
            <w:pStyle w:val="TOC1"/>
            <w:rPr>
              <w:noProof/>
              <w:sz w:val="22"/>
              <w:szCs w:val="22"/>
            </w:rPr>
          </w:pPr>
          <w:hyperlink w:anchor="_Toc428533292" w:history="1">
            <w:r w:rsidRPr="006C1FA4">
              <w:rPr>
                <w:rStyle w:val="Hyperlink"/>
                <w:noProof/>
              </w:rPr>
              <w:t>Figure S3a-m. Quantile-quantile plots for lifetime cannabis use per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_Toc428533292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A276A" w14:textId="77777777" w:rsidR="005C16A8" w:rsidRDefault="005C16A8">
          <w:pPr>
            <w:pStyle w:val="TOC1"/>
            <w:rPr>
              <w:noProof/>
              <w:sz w:val="22"/>
              <w:szCs w:val="22"/>
            </w:rPr>
          </w:pPr>
          <w:hyperlink w:anchor="_Toc428533293" w:history="1">
            <w:r w:rsidRPr="006C1FA4">
              <w:rPr>
                <w:rStyle w:val="Hyperlink"/>
                <w:noProof/>
                <w:lang w:eastAsia="nl-NL"/>
              </w:rPr>
              <w:t>Figure S4a-j. Regional association plot showing signal around top SNPs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_Toc428533293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6CA6C" w14:textId="77777777" w:rsidR="005C16A8" w:rsidRDefault="005C16A8">
          <w:pPr>
            <w:pStyle w:val="TOC1"/>
            <w:rPr>
              <w:noProof/>
              <w:sz w:val="22"/>
              <w:szCs w:val="22"/>
            </w:rPr>
          </w:pPr>
          <w:hyperlink w:anchor="_Toc428533294" w:history="1">
            <w:r w:rsidRPr="006C1FA4">
              <w:rPr>
                <w:rStyle w:val="Hyperlink"/>
                <w:noProof/>
                <w:lang w:eastAsia="nl-NL"/>
              </w:rPr>
              <w:t>Figure S5. Forest plots key SNPs in the 5 significant regions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_Toc428533294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B084ED" w14:textId="77777777" w:rsidR="005C16A8" w:rsidRDefault="005C16A8">
          <w:pPr>
            <w:pStyle w:val="TOC1"/>
            <w:rPr>
              <w:noProof/>
              <w:sz w:val="22"/>
              <w:szCs w:val="22"/>
            </w:rPr>
          </w:pPr>
          <w:hyperlink w:anchor="_Toc428533295" w:history="1">
            <w:r w:rsidRPr="006C1FA4">
              <w:rPr>
                <w:rStyle w:val="Hyperlink"/>
                <w:noProof/>
                <w:lang w:eastAsia="nl-NL"/>
              </w:rPr>
              <w:t>Figure S6a-e. Regional plots around the 5 significant regions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_Toc428533295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DF2A0" w14:textId="77777777" w:rsidR="005C4B31" w:rsidRDefault="001768A6">
          <w:r>
            <w:rPr>
              <w:b/>
              <w:bCs/>
              <w:noProof/>
            </w:rPr>
            <w:fldChar w:fldCharType="end"/>
          </w:r>
        </w:p>
      </w:sdtContent>
    </w:sdt>
    <w:p w14:paraId="30320954" w14:textId="77777777" w:rsidR="006E3819" w:rsidRDefault="006E3819">
      <w:pPr>
        <w:rPr>
          <w:b/>
        </w:rPr>
      </w:pPr>
    </w:p>
    <w:p w14:paraId="0E17B118" w14:textId="77777777" w:rsidR="00905435" w:rsidRPr="00F21452" w:rsidRDefault="70F1EEDA" w:rsidP="004B6F34">
      <w:pPr>
        <w:pStyle w:val="Heading1"/>
      </w:pPr>
      <w:bookmarkStart w:id="1" w:name="_Toc428533290"/>
      <w:r>
        <w:t>Figure S1a-</w:t>
      </w:r>
      <w:r w:rsidRPr="70F1EEDA">
        <w:t>b. The Manhattan (a) and the quantile-quantile plots (b) based on the meta-analytic discovery sample</w:t>
      </w:r>
      <w:bookmarkEnd w:id="1"/>
    </w:p>
    <w:p w14:paraId="0D6E5433" w14:textId="7E53CBD9" w:rsidR="00905435" w:rsidRPr="00F21452" w:rsidRDefault="70F1EEDA" w:rsidP="70F1EEDA">
      <w:r w:rsidRPr="70F1EEDA">
        <w:rPr>
          <w:rFonts w:ascii="Calibri" w:eastAsia="Calibri" w:hAnsi="Calibri" w:cs="Calibri"/>
          <w:color w:val="000000" w:themeColor="text1"/>
        </w:rPr>
        <w:t xml:space="preserve"> In the Manhattan plot, the  y-axis is the strength of association(-log</w:t>
      </w:r>
      <w:r w:rsidRPr="70F1EEDA">
        <w:rPr>
          <w:rFonts w:ascii="Calibri" w:eastAsia="Calibri" w:hAnsi="Calibri" w:cs="Calibri"/>
          <w:color w:val="000000" w:themeColor="text1"/>
          <w:vertAlign w:val="subscript"/>
        </w:rPr>
        <w:t>10</w:t>
      </w:r>
      <w:r w:rsidRPr="70F1EEDA">
        <w:rPr>
          <w:rFonts w:ascii="Calibri" w:eastAsia="Calibri" w:hAnsi="Calibri" w:cs="Calibri"/>
          <w:color w:val="000000" w:themeColor="text1"/>
        </w:rPr>
        <w:t>(P)) and the x-axis shows the chromosomal position. The blue line indicates suggestive significance level (P-values &lt; 10</w:t>
      </w:r>
      <w:r w:rsidRPr="70F1EEDA">
        <w:rPr>
          <w:rFonts w:ascii="Calibri" w:eastAsia="Calibri" w:hAnsi="Calibri" w:cs="Calibri"/>
          <w:color w:val="000000" w:themeColor="text1"/>
          <w:vertAlign w:val="superscript"/>
        </w:rPr>
        <w:t>-5</w:t>
      </w:r>
      <w:r w:rsidRPr="70F1EEDA">
        <w:rPr>
          <w:rFonts w:ascii="Calibri" w:eastAsia="Calibri" w:hAnsi="Calibri" w:cs="Calibri"/>
          <w:color w:val="000000" w:themeColor="text1"/>
        </w:rPr>
        <w:t>) while the red line indicates genome-wide significance level (P-values &lt; 5</w:t>
      </w:r>
      <w:r w:rsidR="003F1856">
        <w:rPr>
          <w:rFonts w:ascii="Calibri" w:eastAsia="Calibri" w:hAnsi="Calibri" w:cs="Calibri"/>
          <w:color w:val="000000" w:themeColor="text1"/>
        </w:rPr>
        <w:t>x</w:t>
      </w:r>
      <w:r w:rsidRPr="70F1EEDA">
        <w:rPr>
          <w:rFonts w:ascii="Calibri" w:eastAsia="Calibri" w:hAnsi="Calibri" w:cs="Calibri"/>
          <w:color w:val="000000" w:themeColor="text1"/>
        </w:rPr>
        <w:t>10</w:t>
      </w:r>
      <w:r w:rsidRPr="70F1EEDA">
        <w:rPr>
          <w:rFonts w:ascii="Calibri" w:eastAsia="Calibri" w:hAnsi="Calibri" w:cs="Calibri"/>
          <w:color w:val="000000" w:themeColor="text1"/>
          <w:vertAlign w:val="superscript"/>
        </w:rPr>
        <w:t>-8</w:t>
      </w:r>
      <w:r w:rsidRPr="70F1EEDA">
        <w:rPr>
          <w:rFonts w:ascii="Calibri" w:eastAsia="Calibri" w:hAnsi="Calibri" w:cs="Calibri"/>
          <w:color w:val="000000" w:themeColor="text1"/>
        </w:rPr>
        <w:t>).</w:t>
      </w:r>
      <w:r w:rsidRPr="70F1EEDA">
        <w:rPr>
          <w:rFonts w:ascii="Calibri" w:eastAsia="Calibri" w:hAnsi="Calibri" w:cs="Calibri"/>
        </w:rPr>
        <w:t xml:space="preserve"> </w:t>
      </w:r>
    </w:p>
    <w:p w14:paraId="087BB576" w14:textId="77777777" w:rsidR="00905435" w:rsidRPr="00F21452" w:rsidRDefault="70F1EEDA" w:rsidP="70F1EEDA">
      <w:r w:rsidRPr="70F1EEDA">
        <w:rPr>
          <w:rFonts w:ascii="Calibri" w:eastAsia="Calibri" w:hAnsi="Calibri" w:cs="Calibri"/>
        </w:rPr>
        <w:t xml:space="preserve"> </w:t>
      </w:r>
    </w:p>
    <w:p w14:paraId="26A37BB3" w14:textId="77777777" w:rsidR="00905435" w:rsidRPr="00F21452" w:rsidRDefault="70F1EEDA" w:rsidP="70F1EEDA">
      <w:r w:rsidRPr="70F1EEDA">
        <w:rPr>
          <w:rFonts w:ascii="Calibri" w:eastAsia="Calibri" w:hAnsi="Calibri" w:cs="Calibri"/>
          <w:color w:val="000000" w:themeColor="text1"/>
        </w:rPr>
        <w:t xml:space="preserve">a.                                                                                                                                 </w:t>
      </w:r>
      <w:r w:rsidRPr="70F1EEDA">
        <w:rPr>
          <w:rFonts w:ascii="Calibri" w:eastAsia="Calibri" w:hAnsi="Calibri" w:cs="Calibri"/>
        </w:rPr>
        <w:t xml:space="preserve"> </w:t>
      </w:r>
    </w:p>
    <w:p w14:paraId="6D76220B" w14:textId="77777777" w:rsidR="00905435" w:rsidRPr="00F21452" w:rsidRDefault="00905435" w:rsidP="70F1EEDA">
      <w:r>
        <w:rPr>
          <w:noProof/>
        </w:rPr>
        <w:drawing>
          <wp:inline distT="0" distB="0" distL="0" distR="0" wp14:anchorId="1F978134" wp14:editId="07777777">
            <wp:extent cx="4572000" cy="2609850"/>
            <wp:effectExtent l="0" t="0" r="0" b="0"/>
            <wp:docPr id="93669235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D97E241" w14:textId="77777777" w:rsidR="00905435" w:rsidRPr="00F21452" w:rsidRDefault="70F1EEDA" w:rsidP="70F1EEDA">
      <w:r w:rsidRPr="70F1EEDA">
        <w:rPr>
          <w:rFonts w:ascii="Calibri" w:eastAsia="Calibri" w:hAnsi="Calibri" w:cs="Calibri"/>
        </w:rPr>
        <w:t xml:space="preserve"> b. </w:t>
      </w:r>
    </w:p>
    <w:p w14:paraId="15C7DE66" w14:textId="77777777" w:rsidR="00905435" w:rsidRPr="00F21452" w:rsidRDefault="00905435" w:rsidP="70F1EEDA">
      <w:r>
        <w:rPr>
          <w:noProof/>
        </w:rPr>
        <w:lastRenderedPageBreak/>
        <w:drawing>
          <wp:inline distT="0" distB="0" distL="0" distR="0" wp14:anchorId="67E79D4E" wp14:editId="07777777">
            <wp:extent cx="4572000" cy="4572000"/>
            <wp:effectExtent l="0" t="0" r="0" b="0"/>
            <wp:docPr id="2546764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352B8" w14:textId="13C9A68A" w:rsidR="00905435" w:rsidRPr="00F21452" w:rsidRDefault="00905435" w:rsidP="004B6F34">
      <w:pPr>
        <w:pStyle w:val="Heading1"/>
      </w:pPr>
      <w:bookmarkStart w:id="2" w:name="_Toc428533291"/>
      <w:r w:rsidRPr="00F21452">
        <w:t xml:space="preserve">Figure </w:t>
      </w:r>
      <w:r w:rsidR="006E3819">
        <w:t>S</w:t>
      </w:r>
      <w:r w:rsidR="004A6D3F">
        <w:t>2</w:t>
      </w:r>
      <w:r w:rsidR="00204805">
        <w:t>a-m</w:t>
      </w:r>
      <w:r w:rsidRPr="00F21452">
        <w:t xml:space="preserve">. Manhattan plots for </w:t>
      </w:r>
      <w:r w:rsidR="00582807">
        <w:t xml:space="preserve">lifetime </w:t>
      </w:r>
      <w:r w:rsidRPr="00F21452">
        <w:t xml:space="preserve">cannabis use </w:t>
      </w:r>
      <w:r w:rsidR="005C4B31">
        <w:t>per sample</w:t>
      </w:r>
      <w:bookmarkEnd w:id="2"/>
    </w:p>
    <w:p w14:paraId="3D5FCB78" w14:textId="77777777" w:rsidR="00905435" w:rsidRDefault="00905435" w:rsidP="00905435"/>
    <w:p w14:paraId="5ACE041D" w14:textId="77777777" w:rsidR="00905435" w:rsidRDefault="00905435" w:rsidP="00905435">
      <w:r>
        <w:t xml:space="preserve">a. </w:t>
      </w:r>
      <w:r w:rsidRPr="00817787">
        <w:t>Avon Longitudinal Study of Parents and Children</w:t>
      </w:r>
      <w:r>
        <w:t xml:space="preserve"> (ALSPAC)</w:t>
      </w:r>
    </w:p>
    <w:p w14:paraId="50604E86" w14:textId="77777777" w:rsidR="00905435" w:rsidRDefault="00695929" w:rsidP="00905435">
      <w:r>
        <w:rPr>
          <w:noProof/>
        </w:rPr>
        <w:lastRenderedPageBreak/>
        <w:drawing>
          <wp:inline distT="0" distB="0" distL="0" distR="0" wp14:anchorId="6A262AD2" wp14:editId="07777777">
            <wp:extent cx="5486400" cy="31349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EW_Alspac_HWE_orderedCOLUMNS_JAN_2015.tx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20A5" w14:textId="77777777" w:rsidR="00905435" w:rsidRDefault="00905435" w:rsidP="00905435">
      <w:r>
        <w:t>b.</w:t>
      </w:r>
      <w:r w:rsidRPr="00817787">
        <w:t xml:space="preserve"> Brisbane Longitudinal Twin Study </w:t>
      </w:r>
      <w:r>
        <w:t>(</w:t>
      </w:r>
      <w:r w:rsidRPr="00817787">
        <w:t>BLTS</w:t>
      </w:r>
      <w:r>
        <w:t>)</w:t>
      </w:r>
    </w:p>
    <w:p w14:paraId="16B51845" w14:textId="77777777" w:rsidR="00905435" w:rsidRDefault="00905435" w:rsidP="00905435">
      <w:r>
        <w:rPr>
          <w:noProof/>
        </w:rPr>
        <w:drawing>
          <wp:inline distT="0" distB="0" distL="0" distR="0" wp14:anchorId="413542CF" wp14:editId="07777777">
            <wp:extent cx="5762625" cy="3295015"/>
            <wp:effectExtent l="19050" t="0" r="9525" b="0"/>
            <wp:docPr id="26" name="Picture 14" descr="B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TS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235767" w14:textId="77777777" w:rsidR="00905435" w:rsidRDefault="00905435" w:rsidP="00905435"/>
    <w:p w14:paraId="3203B622" w14:textId="77777777" w:rsidR="00905435" w:rsidRDefault="00905435" w:rsidP="00905435"/>
    <w:p w14:paraId="305D803A" w14:textId="77777777" w:rsidR="005C4B31" w:rsidRDefault="005C4B31">
      <w:r>
        <w:br w:type="page"/>
      </w:r>
    </w:p>
    <w:p w14:paraId="7FEF120F" w14:textId="77777777" w:rsidR="00905435" w:rsidRDefault="00905435" w:rsidP="00905435">
      <w:r>
        <w:lastRenderedPageBreak/>
        <w:t>c.</w:t>
      </w:r>
      <w:r w:rsidRPr="00817787">
        <w:t xml:space="preserve"> Center for Antisocial Drug Dependence</w:t>
      </w:r>
      <w:r>
        <w:t xml:space="preserve"> (</w:t>
      </w:r>
      <w:r w:rsidRPr="00817787">
        <w:t>CADD</w:t>
      </w:r>
      <w:r>
        <w:t>)</w:t>
      </w:r>
    </w:p>
    <w:p w14:paraId="7DC7278A" w14:textId="77777777" w:rsidR="00905435" w:rsidRDefault="00905435" w:rsidP="00905435">
      <w:r>
        <w:rPr>
          <w:noProof/>
        </w:rPr>
        <w:drawing>
          <wp:inline distT="0" distB="0" distL="0" distR="0" wp14:anchorId="12F2F818" wp14:editId="07777777">
            <wp:extent cx="5762625" cy="3295015"/>
            <wp:effectExtent l="19050" t="0" r="9525" b="0"/>
            <wp:docPr id="27" name="Picture 15" descr="C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D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26FDCE" w14:textId="77777777" w:rsidR="00905435" w:rsidRDefault="00905435" w:rsidP="00905435">
      <w:r>
        <w:t>d.</w:t>
      </w:r>
      <w:r w:rsidRPr="009A500C">
        <w:t xml:space="preserve"> Estonian Genome Center University of Tartu -1</w:t>
      </w:r>
      <w:r>
        <w:t xml:space="preserve"> (</w:t>
      </w:r>
      <w:r w:rsidRPr="009A500C">
        <w:t>EGCUT1</w:t>
      </w:r>
      <w:r>
        <w:t>)</w:t>
      </w:r>
    </w:p>
    <w:p w14:paraId="2829602C" w14:textId="77777777" w:rsidR="00905435" w:rsidRDefault="00905435" w:rsidP="00905435">
      <w:r>
        <w:rPr>
          <w:noProof/>
        </w:rPr>
        <w:drawing>
          <wp:inline distT="0" distB="0" distL="0" distR="0" wp14:anchorId="182106A3" wp14:editId="07777777">
            <wp:extent cx="5762625" cy="3295015"/>
            <wp:effectExtent l="19050" t="0" r="9525" b="0"/>
            <wp:docPr id="28" name="Picture 16" descr="EGC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GCUT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8FE17E" w14:textId="77777777" w:rsidR="00905435" w:rsidRDefault="00905435" w:rsidP="00905435"/>
    <w:p w14:paraId="2D73AED5" w14:textId="77777777" w:rsidR="00905435" w:rsidRDefault="00905435" w:rsidP="00905435"/>
    <w:p w14:paraId="36126F73" w14:textId="77777777" w:rsidR="00905435" w:rsidRDefault="00905435" w:rsidP="00905435"/>
    <w:p w14:paraId="7174FA7F" w14:textId="77777777" w:rsidR="00905435" w:rsidRDefault="00905435" w:rsidP="00905435"/>
    <w:p w14:paraId="4A750CAA" w14:textId="77777777" w:rsidR="005C4B31" w:rsidRDefault="005C4B31">
      <w:r>
        <w:br w:type="page"/>
      </w:r>
    </w:p>
    <w:p w14:paraId="770F1F9C" w14:textId="77777777" w:rsidR="00905435" w:rsidRDefault="00905435" w:rsidP="00905435">
      <w:r>
        <w:lastRenderedPageBreak/>
        <w:t xml:space="preserve">e. </w:t>
      </w:r>
      <w:r w:rsidRPr="009A500C">
        <w:t>Estonian Genome Center University of Tartu -2</w:t>
      </w:r>
      <w:r>
        <w:t xml:space="preserve"> (</w:t>
      </w:r>
      <w:r w:rsidRPr="009A500C">
        <w:t>EGCUT2</w:t>
      </w:r>
      <w:r>
        <w:t>)</w:t>
      </w:r>
    </w:p>
    <w:p w14:paraId="0316061E" w14:textId="77777777" w:rsidR="00905435" w:rsidRDefault="00905435" w:rsidP="00905435">
      <w:r>
        <w:rPr>
          <w:noProof/>
        </w:rPr>
        <w:drawing>
          <wp:inline distT="0" distB="0" distL="0" distR="0" wp14:anchorId="1DB45252" wp14:editId="07777777">
            <wp:extent cx="5762625" cy="3295015"/>
            <wp:effectExtent l="19050" t="0" r="9525" b="0"/>
            <wp:docPr id="29" name="Picture 17" descr="EGC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GCUT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F0E17" w14:textId="77777777" w:rsidR="00B8362F" w:rsidRPr="009E1A1F" w:rsidRDefault="00B8362F" w:rsidP="00B8362F">
      <w:r w:rsidRPr="009E1A1F">
        <w:t>f. Finnish  Twin Cohort (FinnTwin12 &amp; FinnTwin16)</w:t>
      </w:r>
    </w:p>
    <w:p w14:paraId="02D38C4A" w14:textId="77777777" w:rsidR="00905435" w:rsidRDefault="00905435" w:rsidP="00905435">
      <w:r>
        <w:rPr>
          <w:noProof/>
        </w:rPr>
        <w:drawing>
          <wp:inline distT="0" distB="0" distL="0" distR="0" wp14:anchorId="2BC920F5" wp14:editId="07777777">
            <wp:extent cx="5762625" cy="3295015"/>
            <wp:effectExtent l="19050" t="0" r="9525" b="0"/>
            <wp:docPr id="30" name="Picture 18" descr="CCI_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CI_FIN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9C5048" w14:textId="77777777" w:rsidR="00905435" w:rsidRDefault="00905435" w:rsidP="00905435"/>
    <w:p w14:paraId="6D8666D4" w14:textId="77777777" w:rsidR="00905435" w:rsidRDefault="00905435" w:rsidP="00905435"/>
    <w:p w14:paraId="70382678" w14:textId="77777777" w:rsidR="00905435" w:rsidRDefault="00905435" w:rsidP="00905435"/>
    <w:p w14:paraId="09CAA488" w14:textId="77777777" w:rsidR="00905435" w:rsidRDefault="00905435" w:rsidP="00905435"/>
    <w:p w14:paraId="07FD1B9F" w14:textId="77777777" w:rsidR="005C4B31" w:rsidRDefault="005C4B31">
      <w:r>
        <w:br w:type="page"/>
      </w:r>
    </w:p>
    <w:p w14:paraId="2C206D29" w14:textId="77777777" w:rsidR="00905435" w:rsidRDefault="005C4B31" w:rsidP="00905435">
      <w:r>
        <w:lastRenderedPageBreak/>
        <w:t>g</w:t>
      </w:r>
      <w:r w:rsidR="00905435">
        <w:t xml:space="preserve">. </w:t>
      </w:r>
      <w:r w:rsidR="00905435" w:rsidRPr="009A500C">
        <w:t>Genetics of Substance Dependence - European American</w:t>
      </w:r>
      <w:r w:rsidR="00905435">
        <w:t xml:space="preserve"> (</w:t>
      </w:r>
      <w:r w:rsidR="007634DF">
        <w:t>Yale Penn</w:t>
      </w:r>
      <w:r w:rsidR="00905435" w:rsidRPr="009A500C">
        <w:t xml:space="preserve"> EA</w:t>
      </w:r>
      <w:r w:rsidR="00905435">
        <w:t>)</w:t>
      </w:r>
    </w:p>
    <w:p w14:paraId="0DB2DF91" w14:textId="77777777" w:rsidR="00905435" w:rsidRDefault="00905435" w:rsidP="00905435">
      <w:r>
        <w:rPr>
          <w:noProof/>
        </w:rPr>
        <w:drawing>
          <wp:inline distT="0" distB="0" distL="0" distR="0" wp14:anchorId="1541C4E3" wp14:editId="07777777">
            <wp:extent cx="5762625" cy="3295015"/>
            <wp:effectExtent l="19050" t="0" r="9525" b="0"/>
            <wp:docPr id="32" name="Picture 20" descr="BU_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U_EA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6A8CF6" w14:textId="77777777" w:rsidR="00905435" w:rsidRDefault="00905435" w:rsidP="00905435"/>
    <w:p w14:paraId="30DC5C42" w14:textId="77777777" w:rsidR="00905435" w:rsidRDefault="00905435" w:rsidP="00905435"/>
    <w:p w14:paraId="00B6D1C1" w14:textId="77777777" w:rsidR="00905435" w:rsidRDefault="00905435" w:rsidP="00905435"/>
    <w:p w14:paraId="3019FFE1" w14:textId="77777777" w:rsidR="00905435" w:rsidRDefault="00905435" w:rsidP="00905435"/>
    <w:p w14:paraId="577A2955" w14:textId="77777777" w:rsidR="00905435" w:rsidRDefault="005C4B31" w:rsidP="00905435">
      <w:r>
        <w:t>h</w:t>
      </w:r>
      <w:r w:rsidR="00905435">
        <w:t xml:space="preserve">. </w:t>
      </w:r>
      <w:r w:rsidR="00905435" w:rsidRPr="009A500C">
        <w:t xml:space="preserve">Hospital </w:t>
      </w:r>
      <w:proofErr w:type="spellStart"/>
      <w:r w:rsidR="00905435" w:rsidRPr="009A500C">
        <w:t>Universitari</w:t>
      </w:r>
      <w:proofErr w:type="spellEnd"/>
      <w:r w:rsidR="00905435" w:rsidRPr="009A500C">
        <w:t xml:space="preserve"> </w:t>
      </w:r>
      <w:proofErr w:type="spellStart"/>
      <w:r w:rsidR="00905435" w:rsidRPr="009A500C">
        <w:t>Vall</w:t>
      </w:r>
      <w:proofErr w:type="spellEnd"/>
      <w:r w:rsidR="00905435" w:rsidRPr="009A500C">
        <w:t xml:space="preserve"> </w:t>
      </w:r>
      <w:proofErr w:type="spellStart"/>
      <w:r w:rsidR="00905435" w:rsidRPr="009A500C">
        <w:t>d'Hebron</w:t>
      </w:r>
      <w:proofErr w:type="spellEnd"/>
      <w:r w:rsidR="00905435" w:rsidRPr="009A500C">
        <w:t xml:space="preserve"> </w:t>
      </w:r>
      <w:r w:rsidR="00905435">
        <w:t>–</w:t>
      </w:r>
      <w:r w:rsidR="00905435" w:rsidRPr="009A500C">
        <w:t xml:space="preserve"> Barcelona</w:t>
      </w:r>
      <w:r w:rsidR="00905435">
        <w:t xml:space="preserve"> (</w:t>
      </w:r>
      <w:r w:rsidR="00905435" w:rsidRPr="009A500C">
        <w:t>HUVH-Barcelona</w:t>
      </w:r>
      <w:r w:rsidR="00905435">
        <w:t>)</w:t>
      </w:r>
    </w:p>
    <w:p w14:paraId="4EF17A7A" w14:textId="77777777" w:rsidR="00905435" w:rsidRDefault="00705B6B" w:rsidP="00905435">
      <w:r>
        <w:rPr>
          <w:noProof/>
        </w:rPr>
        <w:drawing>
          <wp:inline distT="0" distB="0" distL="0" distR="0" wp14:anchorId="1963ECD5" wp14:editId="07777777">
            <wp:extent cx="5486400" cy="3134995"/>
            <wp:effectExtent l="19050" t="0" r="0" b="0"/>
            <wp:docPr id="24" name="Afbeelding 23" descr="BCN.EverNever_SWAPPED.txt.EverNever.txt_CLEANED.txt_Manhattan_24JU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N.EverNever_SWAPPED.txt.EverNever.txt_CLEANED.txt_Manhattan_24JUL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6FA96" w14:textId="77777777" w:rsidR="005C4B31" w:rsidRDefault="005C4B31">
      <w:r>
        <w:br w:type="page"/>
      </w:r>
    </w:p>
    <w:p w14:paraId="5C507265" w14:textId="77777777" w:rsidR="003E2317" w:rsidRPr="004A6D3F" w:rsidRDefault="005C4B31" w:rsidP="00905435">
      <w:proofErr w:type="spellStart"/>
      <w:r w:rsidRPr="004A6D3F">
        <w:lastRenderedPageBreak/>
        <w:t>i</w:t>
      </w:r>
      <w:proofErr w:type="spellEnd"/>
      <w:r w:rsidR="00905435" w:rsidRPr="004A6D3F">
        <w:t>.</w:t>
      </w:r>
      <w:r w:rsidR="003E2317" w:rsidRPr="004A6D3F">
        <w:t xml:space="preserve"> Minne</w:t>
      </w:r>
      <w:r w:rsidR="000D7B6D" w:rsidRPr="004A6D3F">
        <w:t>sota Center for Twin and Family Research</w:t>
      </w:r>
      <w:r w:rsidR="003E2317" w:rsidRPr="004A6D3F">
        <w:t xml:space="preserve"> (M</w:t>
      </w:r>
      <w:r w:rsidR="00B4465F" w:rsidRPr="004A6D3F">
        <w:t>CTFR</w:t>
      </w:r>
      <w:r w:rsidR="003E2317" w:rsidRPr="004A6D3F">
        <w:t>)</w:t>
      </w:r>
    </w:p>
    <w:p w14:paraId="3042F744" w14:textId="77777777" w:rsidR="003E2317" w:rsidRPr="004A6D3F" w:rsidRDefault="003E2317" w:rsidP="00905435"/>
    <w:p w14:paraId="1050898D" w14:textId="77777777" w:rsidR="003E2317" w:rsidRPr="003E2317" w:rsidRDefault="003E2317" w:rsidP="00905435">
      <w:pPr>
        <w:rPr>
          <w:lang w:val="nl-NL"/>
        </w:rPr>
      </w:pPr>
      <w:r>
        <w:rPr>
          <w:noProof/>
        </w:rPr>
        <w:drawing>
          <wp:inline distT="0" distB="0" distL="0" distR="0" wp14:anchorId="7A7B5C1A" wp14:editId="07777777">
            <wp:extent cx="5486400" cy="3134995"/>
            <wp:effectExtent l="19050" t="0" r="0" b="0"/>
            <wp:docPr id="17" name="Picture 16" descr="MN_replication.lifetime_cannabis.20140723.txt.EverNever.txt_CLEANED.txt_MAManhattan_23MARCH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_replication.lifetime_cannabis.20140723.txt.EverNever.txt_CLEANED.txt_MAManhattan_23MARCH20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4B7A7" w14:textId="77777777" w:rsidR="003E2317" w:rsidRPr="003E2317" w:rsidRDefault="003E2317" w:rsidP="00905435">
      <w:pPr>
        <w:rPr>
          <w:lang w:val="nl-NL"/>
        </w:rPr>
      </w:pPr>
    </w:p>
    <w:p w14:paraId="7E7A1B86" w14:textId="77777777" w:rsidR="003E2317" w:rsidRPr="003E2317" w:rsidRDefault="003E2317" w:rsidP="00905435">
      <w:pPr>
        <w:rPr>
          <w:lang w:val="nl-NL"/>
        </w:rPr>
      </w:pPr>
    </w:p>
    <w:p w14:paraId="55551B68" w14:textId="77777777" w:rsidR="003E2317" w:rsidRPr="003E2317" w:rsidRDefault="003E2317" w:rsidP="00905435">
      <w:pPr>
        <w:rPr>
          <w:lang w:val="nl-NL"/>
        </w:rPr>
      </w:pPr>
    </w:p>
    <w:p w14:paraId="4B079FB5" w14:textId="77777777" w:rsidR="003E2317" w:rsidRPr="003E2317" w:rsidRDefault="003E2317" w:rsidP="00905435">
      <w:pPr>
        <w:rPr>
          <w:lang w:val="nl-NL"/>
        </w:rPr>
      </w:pPr>
    </w:p>
    <w:p w14:paraId="7024336B" w14:textId="77777777" w:rsidR="00905435" w:rsidRPr="003E2317" w:rsidRDefault="00905435" w:rsidP="00905435">
      <w:pPr>
        <w:rPr>
          <w:lang w:val="nl-NL"/>
        </w:rPr>
      </w:pPr>
      <w:r w:rsidRPr="003E2317">
        <w:rPr>
          <w:lang w:val="nl-NL"/>
        </w:rPr>
        <w:t xml:space="preserve"> </w:t>
      </w:r>
      <w:r w:rsidR="00446045">
        <w:rPr>
          <w:lang w:val="nl-NL"/>
        </w:rPr>
        <w:t xml:space="preserve">j. </w:t>
      </w:r>
      <w:r w:rsidRPr="003E2317">
        <w:rPr>
          <w:lang w:val="nl-NL"/>
        </w:rPr>
        <w:t xml:space="preserve">Netherlands </w:t>
      </w:r>
      <w:proofErr w:type="spellStart"/>
      <w:r w:rsidRPr="003E2317">
        <w:rPr>
          <w:lang w:val="nl-NL"/>
        </w:rPr>
        <w:t>Twin</w:t>
      </w:r>
      <w:proofErr w:type="spellEnd"/>
      <w:r w:rsidRPr="003E2317">
        <w:rPr>
          <w:lang w:val="nl-NL"/>
        </w:rPr>
        <w:t xml:space="preserve"> Register (NTR)</w:t>
      </w:r>
    </w:p>
    <w:p w14:paraId="5FB56EF2" w14:textId="77777777" w:rsidR="00905435" w:rsidRDefault="00905435" w:rsidP="00905435">
      <w:r>
        <w:rPr>
          <w:noProof/>
        </w:rPr>
        <w:drawing>
          <wp:inline distT="0" distB="0" distL="0" distR="0" wp14:anchorId="7672A2CE" wp14:editId="07777777">
            <wp:extent cx="5762625" cy="3295015"/>
            <wp:effectExtent l="19050" t="0" r="9525" b="0"/>
            <wp:docPr id="34" name="Picture 22" descr="N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TR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AE460D" w14:textId="77777777" w:rsidR="00905435" w:rsidRDefault="00905435" w:rsidP="00905435"/>
    <w:p w14:paraId="4650ABDB" w14:textId="77777777" w:rsidR="00905435" w:rsidRDefault="00905435" w:rsidP="00905435"/>
    <w:p w14:paraId="57B7FDFF" w14:textId="77777777" w:rsidR="00905435" w:rsidRDefault="00905435" w:rsidP="00905435"/>
    <w:p w14:paraId="32ABFC34" w14:textId="77777777" w:rsidR="00905435" w:rsidRDefault="00905435" w:rsidP="00905435"/>
    <w:p w14:paraId="30271CBB" w14:textId="77777777" w:rsidR="00905435" w:rsidRDefault="00446045" w:rsidP="00905435">
      <w:r>
        <w:t>k</w:t>
      </w:r>
      <w:r w:rsidR="00905435">
        <w:t>.</w:t>
      </w:r>
      <w:r w:rsidR="00905435" w:rsidRPr="009A500C">
        <w:t xml:space="preserve"> Queensland Institute of Medical Research Berghofer adults</w:t>
      </w:r>
      <w:r w:rsidR="00905435">
        <w:t xml:space="preserve"> (</w:t>
      </w:r>
      <w:r w:rsidR="00905435" w:rsidRPr="009A500C">
        <w:t>QIMR Berghofer adults</w:t>
      </w:r>
      <w:r w:rsidR="00905435">
        <w:t>)</w:t>
      </w:r>
    </w:p>
    <w:p w14:paraId="0ED9945B" w14:textId="77777777" w:rsidR="00905435" w:rsidRDefault="00905435" w:rsidP="00905435">
      <w:r>
        <w:rPr>
          <w:noProof/>
        </w:rPr>
        <w:drawing>
          <wp:inline distT="0" distB="0" distL="0" distR="0" wp14:anchorId="6AEBF74F" wp14:editId="07777777">
            <wp:extent cx="5762625" cy="3295015"/>
            <wp:effectExtent l="19050" t="0" r="9525" b="0"/>
            <wp:docPr id="35" name="Picture 23" descr="QI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QIMR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98F287" w14:textId="77777777" w:rsidR="00905435" w:rsidRPr="009A500C" w:rsidRDefault="00446045" w:rsidP="00905435">
      <w:r>
        <w:t>l</w:t>
      </w:r>
      <w:r w:rsidR="00905435">
        <w:t>.</w:t>
      </w:r>
      <w:r w:rsidR="00905435" w:rsidRPr="009A500C">
        <w:t xml:space="preserve"> Tracking </w:t>
      </w:r>
      <w:proofErr w:type="spellStart"/>
      <w:r w:rsidR="00905435" w:rsidRPr="009A500C">
        <w:t>Adolescents’Individual</w:t>
      </w:r>
      <w:proofErr w:type="spellEnd"/>
      <w:r w:rsidR="00905435" w:rsidRPr="009A500C">
        <w:t xml:space="preserve"> Lives Survey</w:t>
      </w:r>
      <w:r w:rsidR="00905435">
        <w:t xml:space="preserve"> (TRAILS)</w:t>
      </w:r>
    </w:p>
    <w:p w14:paraId="5F9CF092" w14:textId="77777777" w:rsidR="00905435" w:rsidRDefault="00905435" w:rsidP="00905435">
      <w:r>
        <w:rPr>
          <w:noProof/>
        </w:rPr>
        <w:drawing>
          <wp:inline distT="0" distB="0" distL="0" distR="0" wp14:anchorId="41CB8FA9" wp14:editId="07777777">
            <wp:extent cx="5762625" cy="3295015"/>
            <wp:effectExtent l="19050" t="0" r="9525" b="0"/>
            <wp:docPr id="36" name="Picture 24" descr="TRAILS-P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TRAILS-Pop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9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92DBB2" w14:textId="77777777" w:rsidR="00905435" w:rsidRPr="009B38F2" w:rsidRDefault="00905435" w:rsidP="00DC38DB">
      <w:pPr>
        <w:rPr>
          <w:rFonts w:ascii="Times New Roman" w:hAnsi="Times New Roman" w:cs="Times New Roman"/>
          <w:noProof/>
          <w:sz w:val="20"/>
          <w:szCs w:val="16"/>
          <w:lang w:eastAsia="nl-NL"/>
        </w:rPr>
      </w:pPr>
    </w:p>
    <w:p w14:paraId="77F1F670" w14:textId="77777777" w:rsidR="009B38F2" w:rsidRDefault="009B38F2" w:rsidP="00DC38DB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51A6BA61" w14:textId="77777777" w:rsidR="009B38F2" w:rsidRDefault="009B38F2" w:rsidP="00DC38DB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05401887" w14:textId="77777777" w:rsidR="006E3819" w:rsidRDefault="006E3819" w:rsidP="00AA78EC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01E538EB" w14:textId="77777777" w:rsidR="001D3B11" w:rsidRDefault="001D3B11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3EBED335" w14:textId="77777777" w:rsidR="00446045" w:rsidRDefault="00446045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6744AA60" w14:textId="77777777" w:rsidR="001D3B11" w:rsidRPr="00446045" w:rsidRDefault="00446045" w:rsidP="00446045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  <w:r>
        <w:lastRenderedPageBreak/>
        <w:t>m. Utrecht</w:t>
      </w:r>
      <w:r w:rsidRPr="009A500C">
        <w:t xml:space="preserve"> </w:t>
      </w:r>
      <w:r>
        <w:rPr>
          <w:rFonts w:ascii="Times New Roman" w:hAnsi="Times New Roman" w:cs="Times New Roman"/>
          <w:b/>
          <w:noProof/>
          <w:sz w:val="20"/>
          <w:szCs w:val="16"/>
        </w:rPr>
        <w:drawing>
          <wp:inline distT="0" distB="0" distL="0" distR="0" wp14:anchorId="53D90FBD" wp14:editId="07777777">
            <wp:extent cx="5486400" cy="3134995"/>
            <wp:effectExtent l="19050" t="0" r="0" b="0"/>
            <wp:docPr id="5" name="Picture 4" descr="UMCU_HWE_19032015.txt.EverNever.txt_CLEANED.txt_MAManhattan_23MARCH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MCU_HWE_19032015.txt.EverNever.txt_CLEANED.txt_MAManhattan_23MARCH2015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3819" w:rsidRPr="001D3B11">
        <w:rPr>
          <w:rFonts w:ascii="Times New Roman" w:hAnsi="Times New Roman" w:cs="Times New Roman"/>
          <w:b/>
          <w:noProof/>
          <w:sz w:val="20"/>
          <w:szCs w:val="16"/>
          <w:lang w:eastAsia="nl-NL"/>
        </w:rPr>
        <w:br w:type="page"/>
      </w:r>
    </w:p>
    <w:p w14:paraId="7D59AEF3" w14:textId="1B400C69" w:rsidR="006E3819" w:rsidRPr="00F21452" w:rsidRDefault="006E3819" w:rsidP="004B6F34">
      <w:pPr>
        <w:pStyle w:val="Heading1"/>
      </w:pPr>
      <w:bookmarkStart w:id="3" w:name="_Toc428533292"/>
      <w:r w:rsidRPr="00F21452">
        <w:lastRenderedPageBreak/>
        <w:t xml:space="preserve">Figure </w:t>
      </w:r>
      <w:r>
        <w:t>S</w:t>
      </w:r>
      <w:r w:rsidR="004A6D3F">
        <w:t>3</w:t>
      </w:r>
      <w:r w:rsidR="00204805">
        <w:t>a-m</w:t>
      </w:r>
      <w:r w:rsidRPr="00F21452">
        <w:t xml:space="preserve">. Quantile-quantile plots for </w:t>
      </w:r>
      <w:r w:rsidR="006C7659">
        <w:t xml:space="preserve">lifetime </w:t>
      </w:r>
      <w:r w:rsidRPr="00F21452">
        <w:t xml:space="preserve">cannabis use </w:t>
      </w:r>
      <w:r w:rsidR="005C4B31">
        <w:t>per sample</w:t>
      </w:r>
      <w:bookmarkEnd w:id="3"/>
    </w:p>
    <w:p w14:paraId="5E98461D" w14:textId="77777777" w:rsidR="006E3819" w:rsidRDefault="006E3819" w:rsidP="006E3819"/>
    <w:p w14:paraId="22838005" w14:textId="77777777" w:rsidR="006E3819" w:rsidRDefault="006E3819" w:rsidP="006E3819">
      <w:pPr>
        <w:rPr>
          <w:i/>
        </w:rPr>
      </w:pPr>
      <w:r>
        <w:t xml:space="preserve">a. </w:t>
      </w:r>
      <w:r w:rsidRPr="00817787">
        <w:t>Avon Longitudinal Study of Parents and Children</w:t>
      </w:r>
      <w:r>
        <w:t xml:space="preserve"> (ALSPAC)</w:t>
      </w:r>
      <w:r w:rsidR="00A0127F">
        <w:t xml:space="preserve"> – </w:t>
      </w:r>
      <w:r w:rsidR="00695929">
        <w:rPr>
          <w:i/>
        </w:rPr>
        <w:t>lambda=</w:t>
      </w:r>
      <w:r w:rsidR="003E2317">
        <w:rPr>
          <w:i/>
        </w:rPr>
        <w:t>1</w:t>
      </w:r>
      <w:r w:rsidR="00A0127F">
        <w:rPr>
          <w:i/>
        </w:rPr>
        <w:t>.</w:t>
      </w:r>
      <w:r w:rsidR="003E2317">
        <w:rPr>
          <w:i/>
        </w:rPr>
        <w:t>01</w:t>
      </w:r>
    </w:p>
    <w:p w14:paraId="31111FD5" w14:textId="77777777" w:rsidR="00695929" w:rsidRPr="00A0127F" w:rsidRDefault="00695929" w:rsidP="006E3819">
      <w:pPr>
        <w:rPr>
          <w:i/>
        </w:rPr>
      </w:pPr>
    </w:p>
    <w:p w14:paraId="01382506" w14:textId="77777777" w:rsidR="006E3819" w:rsidRDefault="00695929" w:rsidP="006E3819">
      <w:r>
        <w:rPr>
          <w:noProof/>
        </w:rPr>
        <w:drawing>
          <wp:inline distT="0" distB="0" distL="0" distR="0" wp14:anchorId="26C593B8" wp14:editId="07777777">
            <wp:extent cx="5486400" cy="5486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NEW_Alspac_HWE_orderedCOLUMNS_JAN_2015.txt.EverNever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15B0D" w14:textId="77777777" w:rsidR="006E3819" w:rsidRDefault="006E3819" w:rsidP="006E3819"/>
    <w:p w14:paraId="29AE848A" w14:textId="77777777" w:rsidR="006E3819" w:rsidRDefault="006E3819" w:rsidP="006E3819"/>
    <w:p w14:paraId="0858302F" w14:textId="77777777" w:rsidR="006E3819" w:rsidRDefault="006E3819" w:rsidP="006E3819"/>
    <w:p w14:paraId="3A74694D" w14:textId="77777777" w:rsidR="006E3819" w:rsidRDefault="006E3819" w:rsidP="006E3819"/>
    <w:p w14:paraId="0D2234C1" w14:textId="77777777" w:rsidR="006E3819" w:rsidRDefault="006E3819" w:rsidP="006E3819"/>
    <w:p w14:paraId="18314B6C" w14:textId="77777777" w:rsidR="006E3819" w:rsidRDefault="006E3819" w:rsidP="006E3819"/>
    <w:p w14:paraId="253086C3" w14:textId="77777777" w:rsidR="005C4B31" w:rsidRDefault="005C4B31">
      <w:r>
        <w:br w:type="page"/>
      </w:r>
    </w:p>
    <w:p w14:paraId="19A6711C" w14:textId="77777777" w:rsidR="006E3819" w:rsidRDefault="006E3819" w:rsidP="006E3819">
      <w:r>
        <w:lastRenderedPageBreak/>
        <w:t>b.</w:t>
      </w:r>
      <w:r w:rsidRPr="00817787">
        <w:t xml:space="preserve"> Brisbane Longitudinal Twin Study </w:t>
      </w:r>
      <w:r>
        <w:t>(</w:t>
      </w:r>
      <w:r w:rsidRPr="00817787">
        <w:t>BLTS</w:t>
      </w:r>
      <w:r>
        <w:t>)</w:t>
      </w:r>
      <w:r w:rsidR="00171689">
        <w:t xml:space="preserve"> – </w:t>
      </w:r>
      <w:r w:rsidR="00171689" w:rsidRPr="00171689">
        <w:rPr>
          <w:i/>
        </w:rPr>
        <w:t>lambda=1.02</w:t>
      </w:r>
      <w:r w:rsidR="00171689">
        <w:t>.</w:t>
      </w:r>
    </w:p>
    <w:p w14:paraId="2847ACAC" w14:textId="77777777" w:rsidR="006E3819" w:rsidRDefault="006E3819" w:rsidP="006E3819">
      <w:r>
        <w:rPr>
          <w:noProof/>
        </w:rPr>
        <w:drawing>
          <wp:inline distT="0" distB="0" distL="0" distR="0" wp14:anchorId="35ADCA5A" wp14:editId="07777777">
            <wp:extent cx="5753735" cy="5753735"/>
            <wp:effectExtent l="19050" t="0" r="0" b="0"/>
            <wp:docPr id="19" name="Picture 2" descr="B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TS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49983" w14:textId="77777777" w:rsidR="006E3819" w:rsidRDefault="006E3819" w:rsidP="006E3819"/>
    <w:p w14:paraId="4EF11907" w14:textId="77777777" w:rsidR="006E3819" w:rsidRDefault="006E3819" w:rsidP="006E3819"/>
    <w:p w14:paraId="11B28EF7" w14:textId="77777777" w:rsidR="006E3819" w:rsidRDefault="006E3819" w:rsidP="006E3819"/>
    <w:p w14:paraId="7E30600D" w14:textId="77777777" w:rsidR="006E3819" w:rsidRDefault="006E3819" w:rsidP="006E3819"/>
    <w:p w14:paraId="508FB505" w14:textId="77777777" w:rsidR="006E3819" w:rsidRDefault="006E3819" w:rsidP="006E3819"/>
    <w:p w14:paraId="21406B86" w14:textId="77777777" w:rsidR="006E3819" w:rsidRDefault="006E3819" w:rsidP="006E3819"/>
    <w:p w14:paraId="6C8E3205" w14:textId="77777777" w:rsidR="006E3819" w:rsidRDefault="006E3819" w:rsidP="006E3819"/>
    <w:p w14:paraId="195887F3" w14:textId="77777777" w:rsidR="006E3819" w:rsidRDefault="006E3819" w:rsidP="006E3819"/>
    <w:p w14:paraId="39C6FC42" w14:textId="77777777" w:rsidR="005C4B31" w:rsidRDefault="005C4B31">
      <w:r>
        <w:br w:type="page"/>
      </w:r>
    </w:p>
    <w:p w14:paraId="340B6AED" w14:textId="77777777" w:rsidR="006E3819" w:rsidRPr="003338BA" w:rsidRDefault="006E3819" w:rsidP="006E3819">
      <w:pPr>
        <w:rPr>
          <w:i/>
        </w:rPr>
      </w:pPr>
      <w:r>
        <w:lastRenderedPageBreak/>
        <w:t>c.</w:t>
      </w:r>
      <w:r w:rsidRPr="00817787">
        <w:t xml:space="preserve"> Center for Antisocial Drug Dependence</w:t>
      </w:r>
      <w:r>
        <w:t xml:space="preserve"> (</w:t>
      </w:r>
      <w:r w:rsidRPr="00817787">
        <w:t>CADD</w:t>
      </w:r>
      <w:r>
        <w:t>)</w:t>
      </w:r>
      <w:r w:rsidR="003338BA">
        <w:t xml:space="preserve"> – </w:t>
      </w:r>
      <w:r w:rsidR="003338BA">
        <w:rPr>
          <w:i/>
        </w:rPr>
        <w:t>lambda=1.00.</w:t>
      </w:r>
    </w:p>
    <w:p w14:paraId="35BD96B3" w14:textId="77777777" w:rsidR="006E3819" w:rsidRDefault="006E3819" w:rsidP="006E3819">
      <w:r>
        <w:rPr>
          <w:noProof/>
        </w:rPr>
        <w:drawing>
          <wp:inline distT="0" distB="0" distL="0" distR="0" wp14:anchorId="385100D3" wp14:editId="07777777">
            <wp:extent cx="5753735" cy="5753735"/>
            <wp:effectExtent l="19050" t="0" r="0" b="0"/>
            <wp:docPr id="31" name="Picture 3" descr="C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DD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A9CF2B" w14:textId="77777777" w:rsidR="006E3819" w:rsidRDefault="006E3819" w:rsidP="006E3819"/>
    <w:p w14:paraId="753B4393" w14:textId="77777777" w:rsidR="006E3819" w:rsidRDefault="006E3819" w:rsidP="006E3819"/>
    <w:p w14:paraId="6F6F7EBC" w14:textId="77777777" w:rsidR="006E3819" w:rsidRDefault="006E3819" w:rsidP="006E3819"/>
    <w:p w14:paraId="3FBB4851" w14:textId="77777777" w:rsidR="006E3819" w:rsidRDefault="006E3819" w:rsidP="006E3819"/>
    <w:p w14:paraId="6E107107" w14:textId="77777777" w:rsidR="006E3819" w:rsidRDefault="006E3819" w:rsidP="006E3819"/>
    <w:p w14:paraId="772E8FF7" w14:textId="77777777" w:rsidR="006E3819" w:rsidRDefault="006E3819" w:rsidP="006E3819"/>
    <w:p w14:paraId="72CA8477" w14:textId="77777777" w:rsidR="006E3819" w:rsidRDefault="006E3819" w:rsidP="006E3819"/>
    <w:p w14:paraId="011D28D5" w14:textId="77777777" w:rsidR="006E3819" w:rsidRDefault="006E3819" w:rsidP="006E3819"/>
    <w:p w14:paraId="53EF22C9" w14:textId="77777777" w:rsidR="005C4B31" w:rsidRDefault="005C4B31">
      <w:r>
        <w:br w:type="page"/>
      </w:r>
    </w:p>
    <w:p w14:paraId="469D2638" w14:textId="77777777" w:rsidR="006E3819" w:rsidRDefault="006E3819" w:rsidP="006E3819">
      <w:r>
        <w:lastRenderedPageBreak/>
        <w:t>d.</w:t>
      </w:r>
      <w:r w:rsidRPr="009A500C">
        <w:t xml:space="preserve"> Estonian Genome Center University of Tartu -1</w:t>
      </w:r>
      <w:r>
        <w:t xml:space="preserve"> (</w:t>
      </w:r>
      <w:r w:rsidRPr="009A500C">
        <w:t>EGCUT1</w:t>
      </w:r>
      <w:r>
        <w:t>)</w:t>
      </w:r>
      <w:r w:rsidR="000A1DE5">
        <w:t xml:space="preserve"> – </w:t>
      </w:r>
      <w:r w:rsidR="000A1DE5" w:rsidRPr="000A1DE5">
        <w:rPr>
          <w:i/>
        </w:rPr>
        <w:t>lambda</w:t>
      </w:r>
      <w:r w:rsidR="000A1DE5">
        <w:rPr>
          <w:i/>
        </w:rPr>
        <w:t>=1.04.</w:t>
      </w:r>
    </w:p>
    <w:p w14:paraId="451886D5" w14:textId="77777777" w:rsidR="006E3819" w:rsidRDefault="006E3819" w:rsidP="006E3819">
      <w:r>
        <w:rPr>
          <w:noProof/>
        </w:rPr>
        <w:drawing>
          <wp:inline distT="0" distB="0" distL="0" distR="0" wp14:anchorId="30F26A47" wp14:editId="07777777">
            <wp:extent cx="5753735" cy="5753735"/>
            <wp:effectExtent l="19050" t="0" r="0" b="0"/>
            <wp:docPr id="33" name="Picture 4" descr="EGC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CUT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3AA126" w14:textId="77777777" w:rsidR="006E3819" w:rsidRDefault="006E3819" w:rsidP="006E3819"/>
    <w:p w14:paraId="06789831" w14:textId="77777777" w:rsidR="006E3819" w:rsidRDefault="006E3819" w:rsidP="006E3819"/>
    <w:p w14:paraId="0681642C" w14:textId="77777777" w:rsidR="006E3819" w:rsidRDefault="006E3819" w:rsidP="006E3819"/>
    <w:p w14:paraId="30778E02" w14:textId="77777777" w:rsidR="006E3819" w:rsidRDefault="006E3819" w:rsidP="006E3819"/>
    <w:p w14:paraId="2876BDC6" w14:textId="77777777" w:rsidR="006E3819" w:rsidRDefault="006E3819" w:rsidP="006E3819"/>
    <w:p w14:paraId="476BA526" w14:textId="77777777" w:rsidR="006E3819" w:rsidRDefault="006E3819" w:rsidP="006E3819"/>
    <w:p w14:paraId="1C9B08E6" w14:textId="77777777" w:rsidR="006E3819" w:rsidRDefault="006E3819" w:rsidP="006E3819"/>
    <w:p w14:paraId="0CEC6A96" w14:textId="77777777" w:rsidR="006E3819" w:rsidRDefault="006E3819" w:rsidP="006E3819"/>
    <w:p w14:paraId="4FAA49C4" w14:textId="77777777" w:rsidR="005C4B31" w:rsidRDefault="005C4B31">
      <w:r>
        <w:br w:type="page"/>
      </w:r>
    </w:p>
    <w:p w14:paraId="1BF8F007" w14:textId="77777777" w:rsidR="006E3819" w:rsidRPr="00075BB2" w:rsidRDefault="006E3819" w:rsidP="006E3819">
      <w:pPr>
        <w:rPr>
          <w:i/>
        </w:rPr>
      </w:pPr>
      <w:r>
        <w:lastRenderedPageBreak/>
        <w:t xml:space="preserve">e. </w:t>
      </w:r>
      <w:r w:rsidRPr="009A500C">
        <w:t>Estonian Genome Center University of Tartu -2</w:t>
      </w:r>
      <w:r>
        <w:t xml:space="preserve"> (</w:t>
      </w:r>
      <w:r w:rsidRPr="009A500C">
        <w:t>EGCUT2</w:t>
      </w:r>
      <w:r>
        <w:t>)</w:t>
      </w:r>
      <w:r w:rsidR="00075BB2">
        <w:t xml:space="preserve"> – </w:t>
      </w:r>
      <w:r w:rsidR="00075BB2">
        <w:rPr>
          <w:i/>
        </w:rPr>
        <w:t>lambda=1.03.</w:t>
      </w:r>
    </w:p>
    <w:p w14:paraId="6F3B7F03" w14:textId="77777777" w:rsidR="006E3819" w:rsidRDefault="006E3819" w:rsidP="006E3819">
      <w:r>
        <w:rPr>
          <w:noProof/>
        </w:rPr>
        <w:drawing>
          <wp:inline distT="0" distB="0" distL="0" distR="0" wp14:anchorId="32F41FE3" wp14:editId="07777777">
            <wp:extent cx="5753735" cy="5753735"/>
            <wp:effectExtent l="19050" t="0" r="0" b="0"/>
            <wp:docPr id="37" name="Picture 5" descr="EGCU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GCUT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C443E" w14:textId="77777777" w:rsidR="006E3819" w:rsidRDefault="006E3819" w:rsidP="006E3819"/>
    <w:p w14:paraId="69144A52" w14:textId="77777777" w:rsidR="006E3819" w:rsidRDefault="006E3819" w:rsidP="006E3819"/>
    <w:p w14:paraId="03495AB8" w14:textId="77777777" w:rsidR="006E3819" w:rsidRDefault="006E3819" w:rsidP="006E3819"/>
    <w:p w14:paraId="5C19436D" w14:textId="77777777" w:rsidR="006E3819" w:rsidRDefault="006E3819" w:rsidP="006E3819"/>
    <w:p w14:paraId="720A1417" w14:textId="77777777" w:rsidR="006E3819" w:rsidRDefault="006E3819" w:rsidP="006E3819"/>
    <w:p w14:paraId="092AF812" w14:textId="77777777" w:rsidR="006E3819" w:rsidRDefault="006E3819" w:rsidP="006E3819"/>
    <w:p w14:paraId="774A2392" w14:textId="77777777" w:rsidR="006E3819" w:rsidRDefault="006E3819" w:rsidP="006E3819"/>
    <w:p w14:paraId="4D2CBA18" w14:textId="77777777" w:rsidR="006E3819" w:rsidRDefault="006E3819" w:rsidP="006E3819"/>
    <w:p w14:paraId="7107FD04" w14:textId="77777777" w:rsidR="005C4B31" w:rsidRDefault="005C4B31">
      <w:r>
        <w:br w:type="page"/>
      </w:r>
    </w:p>
    <w:p w14:paraId="35205A3A" w14:textId="77777777" w:rsidR="00B8362F" w:rsidRPr="00D6443A" w:rsidRDefault="00B8362F" w:rsidP="00B8362F">
      <w:pPr>
        <w:rPr>
          <w:i/>
        </w:rPr>
      </w:pPr>
      <w:r w:rsidRPr="00D6443A">
        <w:lastRenderedPageBreak/>
        <w:t xml:space="preserve">f. Finnish Twin Cohort (FinnTwin12 &amp; FinnTwin16) – </w:t>
      </w:r>
      <w:r w:rsidRPr="00D6443A">
        <w:rPr>
          <w:i/>
        </w:rPr>
        <w:t>lambda=1.02.</w:t>
      </w:r>
    </w:p>
    <w:p w14:paraId="6B04B55E" w14:textId="77777777" w:rsidR="006E3819" w:rsidRDefault="006E3819" w:rsidP="006E3819">
      <w:r>
        <w:rPr>
          <w:noProof/>
        </w:rPr>
        <w:drawing>
          <wp:inline distT="0" distB="0" distL="0" distR="0" wp14:anchorId="131CEC9B" wp14:editId="07777777">
            <wp:extent cx="5753735" cy="5753735"/>
            <wp:effectExtent l="19050" t="0" r="0" b="0"/>
            <wp:docPr id="38" name="Picture 6" descr="CCI_F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CI_FIN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4EA90" w14:textId="77777777" w:rsidR="006E3819" w:rsidRDefault="006E3819" w:rsidP="006E3819"/>
    <w:p w14:paraId="4D66EC6F" w14:textId="77777777" w:rsidR="006E3819" w:rsidRDefault="006E3819" w:rsidP="006E3819"/>
    <w:p w14:paraId="2A20DA64" w14:textId="77777777" w:rsidR="006E3819" w:rsidRDefault="006E3819" w:rsidP="006E3819"/>
    <w:p w14:paraId="2E01F6CB" w14:textId="77777777" w:rsidR="006E3819" w:rsidRDefault="006E3819" w:rsidP="006E3819"/>
    <w:p w14:paraId="26DBECA4" w14:textId="77777777" w:rsidR="006E3819" w:rsidRDefault="006E3819" w:rsidP="006E3819"/>
    <w:p w14:paraId="272A83D7" w14:textId="77777777" w:rsidR="006E3819" w:rsidRDefault="006E3819" w:rsidP="006E3819"/>
    <w:p w14:paraId="61BEA790" w14:textId="77777777" w:rsidR="006E3819" w:rsidRDefault="006E3819" w:rsidP="006E3819"/>
    <w:p w14:paraId="4F67734A" w14:textId="77777777" w:rsidR="006E3819" w:rsidRDefault="006E3819" w:rsidP="006E3819"/>
    <w:p w14:paraId="09D89232" w14:textId="77777777" w:rsidR="006E3819" w:rsidRDefault="006E3819" w:rsidP="006E3819"/>
    <w:p w14:paraId="60C024AF" w14:textId="77777777" w:rsidR="006E3819" w:rsidRDefault="006E3819" w:rsidP="006E3819"/>
    <w:p w14:paraId="38F5BEE7" w14:textId="77777777" w:rsidR="006E3819" w:rsidRDefault="006E3819" w:rsidP="006E3819"/>
    <w:p w14:paraId="4A171CD4" w14:textId="77777777" w:rsidR="006E3819" w:rsidRDefault="006E3819" w:rsidP="006E3819"/>
    <w:p w14:paraId="1ABF075A" w14:textId="77777777" w:rsidR="006E3819" w:rsidRDefault="006E3819" w:rsidP="006E3819"/>
    <w:p w14:paraId="3C16A403" w14:textId="77777777" w:rsidR="006E3819" w:rsidRDefault="006E3819" w:rsidP="006E3819"/>
    <w:p w14:paraId="70E1CA2C" w14:textId="77777777" w:rsidR="006E3819" w:rsidRDefault="006E3819" w:rsidP="006E3819"/>
    <w:p w14:paraId="725B571B" w14:textId="77777777" w:rsidR="006E3819" w:rsidRPr="00D118F3" w:rsidRDefault="005C4B31" w:rsidP="006E3819">
      <w:pPr>
        <w:rPr>
          <w:i/>
        </w:rPr>
      </w:pPr>
      <w:r>
        <w:t>g</w:t>
      </w:r>
      <w:r w:rsidR="006E3819">
        <w:t xml:space="preserve">. </w:t>
      </w:r>
      <w:r w:rsidR="006E3819" w:rsidRPr="009A500C">
        <w:t>Genetics of Substance Dependence - European American</w:t>
      </w:r>
      <w:r w:rsidR="006E3819">
        <w:t xml:space="preserve"> (</w:t>
      </w:r>
      <w:r w:rsidR="007634DF">
        <w:t>Yale Penn</w:t>
      </w:r>
      <w:r w:rsidR="006E3819" w:rsidRPr="009A500C">
        <w:t xml:space="preserve"> EA</w:t>
      </w:r>
      <w:r w:rsidR="006E3819">
        <w:t>)</w:t>
      </w:r>
      <w:r w:rsidR="00D118F3">
        <w:t xml:space="preserve"> – </w:t>
      </w:r>
      <w:r w:rsidR="00D118F3">
        <w:rPr>
          <w:i/>
        </w:rPr>
        <w:t>lambda=1.00.</w:t>
      </w:r>
    </w:p>
    <w:p w14:paraId="17706207" w14:textId="77777777" w:rsidR="006E3819" w:rsidRDefault="006E3819" w:rsidP="006E3819">
      <w:r>
        <w:rPr>
          <w:noProof/>
        </w:rPr>
        <w:drawing>
          <wp:inline distT="0" distB="0" distL="0" distR="0" wp14:anchorId="28D12C1D" wp14:editId="07777777">
            <wp:extent cx="5753735" cy="5753735"/>
            <wp:effectExtent l="19050" t="0" r="0" b="0"/>
            <wp:docPr id="39" name="Picture 8" descr="BU_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U_EA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A6B70E" w14:textId="77777777" w:rsidR="006E3819" w:rsidRDefault="006E3819" w:rsidP="006E3819"/>
    <w:p w14:paraId="22B0DF24" w14:textId="77777777" w:rsidR="006E3819" w:rsidRDefault="006E3819" w:rsidP="006E3819"/>
    <w:p w14:paraId="05FFC490" w14:textId="77777777" w:rsidR="006E3819" w:rsidRDefault="006E3819" w:rsidP="006E3819"/>
    <w:p w14:paraId="3C7B5ED9" w14:textId="77777777" w:rsidR="006E3819" w:rsidRDefault="006E3819" w:rsidP="006E3819"/>
    <w:p w14:paraId="12AF0413" w14:textId="77777777" w:rsidR="006E3819" w:rsidRDefault="006E3819" w:rsidP="006E3819"/>
    <w:p w14:paraId="04FC26B5" w14:textId="77777777" w:rsidR="006E3819" w:rsidRDefault="006E3819" w:rsidP="006E3819"/>
    <w:p w14:paraId="73E5353F" w14:textId="77777777" w:rsidR="006E3819" w:rsidRDefault="006E3819" w:rsidP="006E3819"/>
    <w:p w14:paraId="16B1410A" w14:textId="77777777" w:rsidR="006E3819" w:rsidRDefault="006E3819" w:rsidP="006E3819"/>
    <w:p w14:paraId="0F1314BD" w14:textId="77777777" w:rsidR="006E3819" w:rsidRPr="006401FD" w:rsidRDefault="005C4B31" w:rsidP="006E3819">
      <w:r>
        <w:br w:type="page"/>
      </w:r>
      <w:r>
        <w:lastRenderedPageBreak/>
        <w:t>h</w:t>
      </w:r>
      <w:r w:rsidR="006E3819">
        <w:t xml:space="preserve">. </w:t>
      </w:r>
      <w:r w:rsidR="006E3819" w:rsidRPr="009A500C">
        <w:t xml:space="preserve">Hospital </w:t>
      </w:r>
      <w:proofErr w:type="spellStart"/>
      <w:r w:rsidR="006E3819" w:rsidRPr="009A500C">
        <w:t>Universitari</w:t>
      </w:r>
      <w:proofErr w:type="spellEnd"/>
      <w:r w:rsidR="006E3819" w:rsidRPr="009A500C">
        <w:t xml:space="preserve"> </w:t>
      </w:r>
      <w:proofErr w:type="spellStart"/>
      <w:r w:rsidR="006E3819" w:rsidRPr="009A500C">
        <w:t>Vall</w:t>
      </w:r>
      <w:proofErr w:type="spellEnd"/>
      <w:r w:rsidR="006E3819" w:rsidRPr="009A500C">
        <w:t xml:space="preserve"> </w:t>
      </w:r>
      <w:proofErr w:type="spellStart"/>
      <w:r w:rsidR="006E3819" w:rsidRPr="009A500C">
        <w:t>d'Hebron</w:t>
      </w:r>
      <w:proofErr w:type="spellEnd"/>
      <w:r w:rsidR="006E3819" w:rsidRPr="009A500C">
        <w:t xml:space="preserve"> </w:t>
      </w:r>
      <w:r w:rsidR="006E3819">
        <w:t>–</w:t>
      </w:r>
      <w:r w:rsidR="006E3819" w:rsidRPr="009A500C">
        <w:t xml:space="preserve"> Barcelona</w:t>
      </w:r>
      <w:r w:rsidR="006E3819">
        <w:t xml:space="preserve"> (</w:t>
      </w:r>
      <w:r w:rsidR="006E3819" w:rsidRPr="009A500C">
        <w:t>HUVH-Barcelona</w:t>
      </w:r>
      <w:r w:rsidR="006E3819">
        <w:t>)</w:t>
      </w:r>
      <w:r w:rsidR="00171689">
        <w:t xml:space="preserve"> –</w:t>
      </w:r>
      <w:r w:rsidR="00171689">
        <w:rPr>
          <w:i/>
        </w:rPr>
        <w:t>lambda=1.04.</w:t>
      </w:r>
    </w:p>
    <w:p w14:paraId="4AC42AB7" w14:textId="77777777" w:rsidR="006E3819" w:rsidRDefault="006E3819" w:rsidP="006E3819"/>
    <w:p w14:paraId="4F5302A5" w14:textId="77777777" w:rsidR="006E3819" w:rsidRDefault="006E3819" w:rsidP="006E3819"/>
    <w:p w14:paraId="77EBCCBC" w14:textId="77777777" w:rsidR="006E3819" w:rsidRDefault="006E3819" w:rsidP="006E3819">
      <w:r>
        <w:rPr>
          <w:noProof/>
        </w:rPr>
        <w:drawing>
          <wp:inline distT="0" distB="0" distL="0" distR="0" wp14:anchorId="3FEA6D42" wp14:editId="07777777">
            <wp:extent cx="5486400" cy="5486400"/>
            <wp:effectExtent l="19050" t="0" r="0" b="0"/>
            <wp:docPr id="40" name="Afbeelding 22" descr="BCN.EverNever_SWAPPED.txt.EverNever.txt_CLEANED.txt_QQ_24JU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N.EverNever_SWAPPED.txt.EverNever.txt_CLEANED.txt_QQ_24JULY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46EC" w14:textId="77777777" w:rsidR="006E3819" w:rsidRDefault="006E3819" w:rsidP="006E3819"/>
    <w:p w14:paraId="1B73E2D2" w14:textId="77777777" w:rsidR="006E3819" w:rsidRDefault="006E3819" w:rsidP="006E3819"/>
    <w:p w14:paraId="73647790" w14:textId="77777777" w:rsidR="005C4B31" w:rsidRDefault="005C4B31"/>
    <w:p w14:paraId="6572A371" w14:textId="77777777" w:rsidR="005C4B31" w:rsidRDefault="005C4B31">
      <w:r>
        <w:br w:type="page"/>
      </w:r>
    </w:p>
    <w:p w14:paraId="5B0FD156" w14:textId="77777777" w:rsidR="003E2317" w:rsidRPr="003E2317" w:rsidRDefault="005C4B31" w:rsidP="006E3819">
      <w:pPr>
        <w:rPr>
          <w:i/>
        </w:rPr>
      </w:pPr>
      <w:proofErr w:type="spellStart"/>
      <w:r>
        <w:lastRenderedPageBreak/>
        <w:t>i</w:t>
      </w:r>
      <w:proofErr w:type="spellEnd"/>
      <w:r>
        <w:t>.</w:t>
      </w:r>
      <w:r w:rsidR="006E3819">
        <w:t xml:space="preserve"> </w:t>
      </w:r>
      <w:r w:rsidR="003E2317" w:rsidRPr="009E1A1F">
        <w:t xml:space="preserve">Minnesota </w:t>
      </w:r>
      <w:r w:rsidR="00276FBF" w:rsidRPr="004A6D3F">
        <w:t>Center for Twin and Family Research</w:t>
      </w:r>
      <w:r w:rsidR="003E2317">
        <w:t xml:space="preserve"> (M</w:t>
      </w:r>
      <w:r w:rsidR="00276FBF">
        <w:t>CTFR</w:t>
      </w:r>
      <w:r w:rsidR="003E2317">
        <w:t xml:space="preserve">) – </w:t>
      </w:r>
      <w:r w:rsidR="003E2317">
        <w:rPr>
          <w:i/>
        </w:rPr>
        <w:t>lambda=1.02</w:t>
      </w:r>
    </w:p>
    <w:p w14:paraId="1D4ACAC2" w14:textId="77777777" w:rsidR="003E2317" w:rsidRDefault="003E2317" w:rsidP="006E3819"/>
    <w:p w14:paraId="6E99121A" w14:textId="77777777" w:rsidR="003E2317" w:rsidRDefault="003E2317" w:rsidP="006E3819"/>
    <w:p w14:paraId="66107DF1" w14:textId="77777777" w:rsidR="003E2317" w:rsidRDefault="003E2317" w:rsidP="006E3819">
      <w:r>
        <w:rPr>
          <w:noProof/>
        </w:rPr>
        <w:drawing>
          <wp:inline distT="0" distB="0" distL="0" distR="0" wp14:anchorId="287FC5ED" wp14:editId="07777777">
            <wp:extent cx="5486400" cy="5486400"/>
            <wp:effectExtent l="19050" t="0" r="0" b="0"/>
            <wp:docPr id="16" name="Picture 15" descr="MN_replication.lifetime_cannabis.20140723.txt.EverNever.txt_CLEANED.txt_QQ_23MARCH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_replication.lifetime_cannabis.20140723.txt.EverNever.txt_CLEANED.txt_QQ_23MARCH201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A4876" w14:textId="77777777" w:rsidR="003E2317" w:rsidRDefault="003E2317" w:rsidP="006E3819"/>
    <w:p w14:paraId="1FD40BB9" w14:textId="77777777" w:rsidR="003E2317" w:rsidRDefault="003E2317" w:rsidP="006E3819"/>
    <w:p w14:paraId="291B8DB1" w14:textId="77777777" w:rsidR="003E2317" w:rsidRDefault="003E2317" w:rsidP="006E3819"/>
    <w:p w14:paraId="4C4C1F8E" w14:textId="77777777" w:rsidR="003E2317" w:rsidRDefault="003E2317" w:rsidP="006E3819"/>
    <w:p w14:paraId="301E8B6B" w14:textId="77777777" w:rsidR="003E2317" w:rsidRDefault="003E2317" w:rsidP="006E3819"/>
    <w:p w14:paraId="39323DE3" w14:textId="77777777" w:rsidR="003E2317" w:rsidRDefault="003E2317" w:rsidP="006E3819"/>
    <w:p w14:paraId="415A3C13" w14:textId="77777777" w:rsidR="003E2317" w:rsidRDefault="003E2317" w:rsidP="006E3819"/>
    <w:p w14:paraId="35F37014" w14:textId="77777777" w:rsidR="003E2317" w:rsidRDefault="003E2317" w:rsidP="006E3819"/>
    <w:p w14:paraId="18492DE5" w14:textId="77777777" w:rsidR="003E2317" w:rsidRDefault="003E2317" w:rsidP="006E3819"/>
    <w:p w14:paraId="04EECC77" w14:textId="77777777" w:rsidR="003E2317" w:rsidRDefault="003E2317" w:rsidP="006E3819"/>
    <w:p w14:paraId="35BC5811" w14:textId="77777777" w:rsidR="003E2317" w:rsidRDefault="003E2317" w:rsidP="006E3819"/>
    <w:p w14:paraId="4836D0E7" w14:textId="77777777" w:rsidR="003E2317" w:rsidRDefault="003E2317" w:rsidP="006E3819"/>
    <w:p w14:paraId="4C79A32B" w14:textId="77777777" w:rsidR="003E2317" w:rsidRDefault="003E2317" w:rsidP="006E3819"/>
    <w:p w14:paraId="4853D63A" w14:textId="77777777" w:rsidR="006E3819" w:rsidRPr="008D16E6" w:rsidRDefault="006401FD" w:rsidP="006E3819">
      <w:pPr>
        <w:rPr>
          <w:i/>
        </w:rPr>
      </w:pPr>
      <w:r>
        <w:t xml:space="preserve">j. </w:t>
      </w:r>
      <w:r w:rsidR="006E3819" w:rsidRPr="009A500C">
        <w:t>Netherlands Twin Register</w:t>
      </w:r>
      <w:r w:rsidR="006E3819">
        <w:t xml:space="preserve"> (NTR)</w:t>
      </w:r>
      <w:r w:rsidR="008D16E6">
        <w:t xml:space="preserve"> – </w:t>
      </w:r>
      <w:r w:rsidR="008D16E6">
        <w:rPr>
          <w:i/>
        </w:rPr>
        <w:t>lambda=1.01.</w:t>
      </w:r>
    </w:p>
    <w:p w14:paraId="0D1D280B" w14:textId="77777777" w:rsidR="006E3819" w:rsidRDefault="006E3819" w:rsidP="006E3819">
      <w:r>
        <w:rPr>
          <w:noProof/>
        </w:rPr>
        <w:drawing>
          <wp:inline distT="0" distB="0" distL="0" distR="0" wp14:anchorId="0E898BB7" wp14:editId="07777777">
            <wp:extent cx="5753735" cy="5753735"/>
            <wp:effectExtent l="19050" t="0" r="0" b="0"/>
            <wp:docPr id="41" name="Picture 10" descr="N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TR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B7E85C" w14:textId="77777777" w:rsidR="006E3819" w:rsidRDefault="006E3819" w:rsidP="006E3819"/>
    <w:p w14:paraId="2524B3AF" w14:textId="77777777" w:rsidR="005C4B31" w:rsidRDefault="005C4B31">
      <w:r>
        <w:br w:type="page"/>
      </w:r>
    </w:p>
    <w:p w14:paraId="3A1CC18B" w14:textId="77777777" w:rsidR="006E3819" w:rsidRPr="0023573C" w:rsidRDefault="006401FD" w:rsidP="006E3819">
      <w:pPr>
        <w:rPr>
          <w:i/>
        </w:rPr>
      </w:pPr>
      <w:r>
        <w:lastRenderedPageBreak/>
        <w:t>k</w:t>
      </w:r>
      <w:r w:rsidR="006E3819">
        <w:t>.</w:t>
      </w:r>
      <w:r w:rsidR="006E3819" w:rsidRPr="009A500C">
        <w:t xml:space="preserve"> Queensland Institute of Medical Research Berghofer adults</w:t>
      </w:r>
      <w:r w:rsidR="006E3819">
        <w:t xml:space="preserve"> (</w:t>
      </w:r>
      <w:r w:rsidR="006E3819" w:rsidRPr="009A500C">
        <w:t>QIMR Berghofer adults</w:t>
      </w:r>
      <w:r w:rsidR="006E3819">
        <w:t>)</w:t>
      </w:r>
      <w:r w:rsidR="0023573C">
        <w:t xml:space="preserve"> – </w:t>
      </w:r>
      <w:r w:rsidR="0023573C">
        <w:rPr>
          <w:i/>
        </w:rPr>
        <w:t>lambda=1.03.</w:t>
      </w:r>
    </w:p>
    <w:p w14:paraId="102AAB9A" w14:textId="77777777" w:rsidR="006E3819" w:rsidRDefault="006E3819" w:rsidP="006E3819">
      <w:r>
        <w:rPr>
          <w:noProof/>
        </w:rPr>
        <w:drawing>
          <wp:inline distT="0" distB="0" distL="0" distR="0" wp14:anchorId="18176F1A" wp14:editId="07777777">
            <wp:extent cx="5753735" cy="5753735"/>
            <wp:effectExtent l="19050" t="0" r="0" b="0"/>
            <wp:docPr id="42" name="Picture 11" descr="QI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QIMR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FA7CD9" w14:textId="77777777" w:rsidR="006E3819" w:rsidRDefault="006E3819" w:rsidP="006E3819"/>
    <w:p w14:paraId="001470A5" w14:textId="77777777" w:rsidR="006E3819" w:rsidRDefault="006E3819" w:rsidP="006E3819"/>
    <w:p w14:paraId="11ECC575" w14:textId="77777777" w:rsidR="006E3819" w:rsidRDefault="006E3819" w:rsidP="006E3819"/>
    <w:p w14:paraId="20D5B76D" w14:textId="77777777" w:rsidR="006E3819" w:rsidRDefault="006E3819" w:rsidP="006E3819"/>
    <w:p w14:paraId="28DB77FB" w14:textId="77777777" w:rsidR="006E3819" w:rsidRDefault="006E3819" w:rsidP="006E3819"/>
    <w:p w14:paraId="2EA33A02" w14:textId="77777777" w:rsidR="006E3819" w:rsidRDefault="006E3819" w:rsidP="006E3819"/>
    <w:p w14:paraId="275A8FC9" w14:textId="77777777" w:rsidR="006E3819" w:rsidRDefault="006E3819" w:rsidP="006E3819"/>
    <w:p w14:paraId="56A40091" w14:textId="77777777" w:rsidR="006E3819" w:rsidRDefault="006E3819" w:rsidP="006E3819"/>
    <w:p w14:paraId="15D1F8D6" w14:textId="77777777" w:rsidR="005C4B31" w:rsidRDefault="005C4B31">
      <w:r>
        <w:br w:type="page"/>
      </w:r>
    </w:p>
    <w:p w14:paraId="55108C59" w14:textId="77777777" w:rsidR="006E3819" w:rsidRPr="00CC6524" w:rsidRDefault="006401FD" w:rsidP="006E3819">
      <w:pPr>
        <w:rPr>
          <w:i/>
        </w:rPr>
      </w:pPr>
      <w:r>
        <w:lastRenderedPageBreak/>
        <w:t>l</w:t>
      </w:r>
      <w:r w:rsidR="006E3819">
        <w:t>.</w:t>
      </w:r>
      <w:r w:rsidR="006E3819" w:rsidRPr="009A500C">
        <w:t xml:space="preserve"> Tracking </w:t>
      </w:r>
      <w:proofErr w:type="spellStart"/>
      <w:r w:rsidR="006E3819" w:rsidRPr="009A500C">
        <w:t>Adolescents’Individual</w:t>
      </w:r>
      <w:proofErr w:type="spellEnd"/>
      <w:r w:rsidR="006E3819" w:rsidRPr="009A500C">
        <w:t xml:space="preserve"> Lives Survey</w:t>
      </w:r>
      <w:r w:rsidR="006E3819">
        <w:t xml:space="preserve"> (TRAILS)</w:t>
      </w:r>
      <w:r w:rsidR="00CC6524">
        <w:t xml:space="preserve"> – </w:t>
      </w:r>
      <w:r w:rsidR="00CC6524">
        <w:rPr>
          <w:i/>
        </w:rPr>
        <w:t>lambda=1.01.</w:t>
      </w:r>
    </w:p>
    <w:p w14:paraId="28D74FEC" w14:textId="77777777" w:rsidR="006E3819" w:rsidRDefault="006E3819" w:rsidP="006E3819"/>
    <w:p w14:paraId="42C0AE2B" w14:textId="77777777" w:rsidR="006E3819" w:rsidRDefault="006E3819" w:rsidP="006E3819">
      <w:r>
        <w:rPr>
          <w:noProof/>
        </w:rPr>
        <w:drawing>
          <wp:inline distT="0" distB="0" distL="0" distR="0" wp14:anchorId="4026F121" wp14:editId="07777777">
            <wp:extent cx="5753735" cy="5753735"/>
            <wp:effectExtent l="19050" t="0" r="0" b="0"/>
            <wp:docPr id="43" name="Picture 12" descr="TRAILS-P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AILS-Pop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575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7696AD" w14:textId="77777777" w:rsidR="001D3B11" w:rsidRDefault="001D3B11" w:rsidP="006E3819"/>
    <w:p w14:paraId="662BB8D6" w14:textId="77777777" w:rsidR="001D3B11" w:rsidRDefault="001D3B11" w:rsidP="006E3819"/>
    <w:p w14:paraId="135FD128" w14:textId="77777777" w:rsidR="001D3B11" w:rsidRDefault="001D3B11" w:rsidP="006E3819"/>
    <w:p w14:paraId="4662E484" w14:textId="77777777" w:rsidR="001D3B11" w:rsidRDefault="001D3B11" w:rsidP="006E3819"/>
    <w:p w14:paraId="54DD9B49" w14:textId="77777777" w:rsidR="001D3B11" w:rsidRDefault="001D3B11" w:rsidP="006E3819"/>
    <w:p w14:paraId="3AB2F75C" w14:textId="77777777" w:rsidR="001D3B11" w:rsidRDefault="001D3B11" w:rsidP="006E3819"/>
    <w:p w14:paraId="555704F6" w14:textId="77777777" w:rsidR="001D3B11" w:rsidRDefault="001D3B11" w:rsidP="006E3819"/>
    <w:p w14:paraId="591FA4A8" w14:textId="77777777" w:rsidR="001D3B11" w:rsidRDefault="001D3B11" w:rsidP="006E3819"/>
    <w:p w14:paraId="327AFCD2" w14:textId="77777777" w:rsidR="001D3B11" w:rsidRDefault="001D3B11" w:rsidP="006E3819"/>
    <w:p w14:paraId="4A64362E" w14:textId="77777777" w:rsidR="001D3B11" w:rsidRDefault="001D3B11" w:rsidP="006E3819"/>
    <w:p w14:paraId="422F74AB" w14:textId="77777777" w:rsidR="001D3B11" w:rsidRDefault="001D3B11" w:rsidP="006E3819"/>
    <w:p w14:paraId="77B39C5A" w14:textId="77777777" w:rsidR="001D3B11" w:rsidRDefault="006401FD" w:rsidP="006E3819">
      <w:pPr>
        <w:rPr>
          <w:i/>
        </w:rPr>
      </w:pPr>
      <w:r>
        <w:lastRenderedPageBreak/>
        <w:t xml:space="preserve">m. </w:t>
      </w:r>
      <w:r w:rsidR="001D3B11">
        <w:t xml:space="preserve">Utrecht  – </w:t>
      </w:r>
      <w:r w:rsidR="001D3B11">
        <w:softHyphen/>
      </w:r>
      <w:r w:rsidR="001D3B11">
        <w:rPr>
          <w:i/>
        </w:rPr>
        <w:t>lambda=1.02</w:t>
      </w:r>
    </w:p>
    <w:p w14:paraId="43A0A3C0" w14:textId="77777777" w:rsidR="001D3B11" w:rsidRDefault="001D3B11" w:rsidP="006E3819"/>
    <w:p w14:paraId="53200C97" w14:textId="77777777" w:rsidR="001D3B11" w:rsidRDefault="001D3B11" w:rsidP="006E3819"/>
    <w:p w14:paraId="66474F85" w14:textId="77777777" w:rsidR="001D3B11" w:rsidRPr="001D3B11" w:rsidRDefault="00446045" w:rsidP="006E3819">
      <w:r>
        <w:rPr>
          <w:noProof/>
        </w:rPr>
        <w:drawing>
          <wp:inline distT="0" distB="0" distL="0" distR="0" wp14:anchorId="56E917BA" wp14:editId="07777777">
            <wp:extent cx="5486400" cy="5486400"/>
            <wp:effectExtent l="19050" t="0" r="0" b="0"/>
            <wp:docPr id="6" name="Picture 5" descr="UMCU_HWE_19032015.txt.EverNever.txt_CLEANED.txt_QQ_23MARCH2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MCU_HWE_19032015.txt.EverNever.txt_CLEANED.txt_QQ_23MARCH201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7E8FA" w14:textId="77777777" w:rsidR="006E3819" w:rsidRDefault="006E3819" w:rsidP="006E3819"/>
    <w:p w14:paraId="78261712" w14:textId="77777777" w:rsidR="006E3819" w:rsidRDefault="006E3819" w:rsidP="006E3819">
      <w:pPr>
        <w:rPr>
          <w:rFonts w:ascii="Times New Roman" w:hAnsi="Times New Roman" w:cs="Times New Roman"/>
          <w:noProof/>
          <w:sz w:val="20"/>
          <w:szCs w:val="16"/>
          <w:lang w:eastAsia="nl-NL"/>
        </w:rPr>
      </w:pPr>
    </w:p>
    <w:p w14:paraId="347C508F" w14:textId="77777777" w:rsidR="006E3819" w:rsidRDefault="006E3819" w:rsidP="006E3819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  <w:r w:rsidRPr="009B38F2">
        <w:rPr>
          <w:rFonts w:ascii="Times New Roman" w:hAnsi="Times New Roman" w:cs="Times New Roman"/>
          <w:noProof/>
          <w:sz w:val="20"/>
          <w:szCs w:val="16"/>
          <w:lang w:eastAsia="nl-NL"/>
        </w:rPr>
        <w:br/>
      </w:r>
      <w:r>
        <w:rPr>
          <w:rFonts w:ascii="Times New Roman" w:hAnsi="Times New Roman" w:cs="Times New Roman"/>
          <w:b/>
          <w:noProof/>
          <w:sz w:val="20"/>
          <w:szCs w:val="16"/>
          <w:lang w:eastAsia="nl-NL"/>
        </w:rPr>
        <w:br w:type="page"/>
      </w:r>
    </w:p>
    <w:p w14:paraId="55E5D257" w14:textId="77777777" w:rsidR="004B6F34" w:rsidRDefault="0061222A" w:rsidP="004B6F34">
      <w:pPr>
        <w:pStyle w:val="Heading1"/>
        <w:rPr>
          <w:noProof/>
          <w:lang w:eastAsia="nl-NL"/>
        </w:rPr>
      </w:pPr>
      <w:bookmarkStart w:id="4" w:name="_Toc428533293"/>
      <w:r w:rsidRPr="00DC38DB">
        <w:rPr>
          <w:noProof/>
          <w:lang w:eastAsia="nl-NL"/>
        </w:rPr>
        <w:lastRenderedPageBreak/>
        <w:t>Figure</w:t>
      </w:r>
      <w:r w:rsidR="00BC0F05" w:rsidRPr="00DC38DB">
        <w:rPr>
          <w:noProof/>
          <w:lang w:eastAsia="nl-NL"/>
        </w:rPr>
        <w:t xml:space="preserve"> </w:t>
      </w:r>
      <w:r w:rsidR="006E3819">
        <w:rPr>
          <w:noProof/>
          <w:lang w:eastAsia="nl-NL"/>
        </w:rPr>
        <w:t>S</w:t>
      </w:r>
      <w:r w:rsidR="004A6D3F">
        <w:rPr>
          <w:noProof/>
          <w:lang w:eastAsia="nl-NL"/>
        </w:rPr>
        <w:t>4</w:t>
      </w:r>
      <w:r w:rsidR="00833D14">
        <w:rPr>
          <w:noProof/>
          <w:lang w:eastAsia="nl-NL"/>
        </w:rPr>
        <w:t>a-j</w:t>
      </w:r>
      <w:r w:rsidRPr="00DC38DB">
        <w:rPr>
          <w:noProof/>
          <w:lang w:eastAsia="nl-NL"/>
        </w:rPr>
        <w:t>. Regional association plot showi</w:t>
      </w:r>
      <w:r w:rsidR="00DC38DB" w:rsidRPr="00DC38DB">
        <w:rPr>
          <w:noProof/>
          <w:lang w:eastAsia="nl-NL"/>
        </w:rPr>
        <w:t>ng signal around</w:t>
      </w:r>
      <w:r w:rsidR="004B6F34">
        <w:rPr>
          <w:noProof/>
          <w:lang w:eastAsia="nl-NL"/>
        </w:rPr>
        <w:t xml:space="preserve"> top SNPs</w:t>
      </w:r>
      <w:bookmarkEnd w:id="4"/>
    </w:p>
    <w:p w14:paraId="106856D3" w14:textId="77777777" w:rsidR="00884491" w:rsidRDefault="00286EC2" w:rsidP="00E85F67">
      <w:pPr>
        <w:autoSpaceDE w:val="0"/>
        <w:autoSpaceDN w:val="0"/>
        <w:adjustRightInd w:val="0"/>
        <w:jc w:val="both"/>
        <w:rPr>
          <w:rFonts w:cs="TradeGothicLTStd"/>
        </w:rPr>
      </w:pPr>
      <w:r>
        <w:rPr>
          <w:rFonts w:cs="TradeGothicLTStd"/>
        </w:rPr>
        <w:t>Regional association plots corresponding to the meta-analysis results for the top 10 loci.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a</w:t>
      </w:r>
      <w:r w:rsidR="00E85F67" w:rsidRPr="00E85F67">
        <w:rPr>
          <w:rFonts w:cs="TradeGothicLTStd"/>
        </w:rPr>
        <w:t>–</w:t>
      </w:r>
      <w:r>
        <w:rPr>
          <w:rFonts w:cs="TradeGothicLTStd"/>
        </w:rPr>
        <w:t>j</w:t>
      </w:r>
      <w:r w:rsidR="00E85F67">
        <w:rPr>
          <w:rFonts w:cs="TradeGothicLTStd"/>
        </w:rPr>
        <w:t xml:space="preserve">) For each plot, </w:t>
      </w:r>
      <w:r w:rsidR="00E85F67" w:rsidRPr="00E85F67">
        <w:rPr>
          <w:rFonts w:cs="TradeGothicLTStd"/>
        </w:rPr>
        <w:t xml:space="preserve">the −log10 </w:t>
      </w:r>
      <w:r w:rsidR="00E85F67" w:rsidRPr="00E85F67">
        <w:rPr>
          <w:rFonts w:cs="TradeGothicLTStd-Obl"/>
          <w:i/>
          <w:iCs/>
        </w:rPr>
        <w:t xml:space="preserve">P </w:t>
      </w:r>
      <w:r w:rsidR="00E85F67" w:rsidRPr="00E85F67">
        <w:rPr>
          <w:rFonts w:cs="TradeGothicLTStd"/>
        </w:rPr>
        <w:t>values (</w:t>
      </w:r>
      <w:r w:rsidR="00E85F67" w:rsidRPr="00E85F67">
        <w:rPr>
          <w:rFonts w:cs="TradeGothicLTStd-Obl"/>
          <w:i/>
          <w:iCs/>
        </w:rPr>
        <w:t xml:space="preserve">y </w:t>
      </w:r>
      <w:r w:rsidR="00E85F67" w:rsidRPr="00E85F67">
        <w:rPr>
          <w:rFonts w:cs="TradeGothicLTStd"/>
        </w:rPr>
        <w:t>axis) of the</w:t>
      </w:r>
      <w:r w:rsidR="00E426F0">
        <w:rPr>
          <w:rFonts w:cs="TradeGothicLTStd"/>
        </w:rPr>
        <w:t xml:space="preserve"> top significant SNPs </w:t>
      </w:r>
      <w:r w:rsidR="00E85F67" w:rsidRPr="00E85F67">
        <w:rPr>
          <w:rFonts w:cs="TradeGothicLTStd"/>
        </w:rPr>
        <w:t>are shown</w:t>
      </w:r>
      <w:r w:rsidR="00E85F67">
        <w:rPr>
          <w:rFonts w:cs="TradeGothicLTStd"/>
        </w:rPr>
        <w:t xml:space="preserve"> according to their chromosomal </w:t>
      </w:r>
      <w:r w:rsidR="00E85F67" w:rsidRPr="00E85F67">
        <w:rPr>
          <w:rFonts w:cs="TradeGothicLTStd"/>
        </w:rPr>
        <w:t>positions (</w:t>
      </w:r>
      <w:r w:rsidR="00E85F67" w:rsidRPr="00E85F67">
        <w:rPr>
          <w:rFonts w:cs="TradeGothicLTStd-Obl"/>
          <w:i/>
          <w:iCs/>
        </w:rPr>
        <w:t xml:space="preserve">x </w:t>
      </w:r>
      <w:r w:rsidR="00E85F67">
        <w:rPr>
          <w:rFonts w:cs="TradeGothicLTStd"/>
        </w:rPr>
        <w:t xml:space="preserve">axis). The </w:t>
      </w:r>
      <w:r w:rsidR="00E85F67" w:rsidRPr="00E85F67">
        <w:rPr>
          <w:rFonts w:cs="TradeGothicLTStd"/>
        </w:rPr>
        <w:t xml:space="preserve">loci are at </w:t>
      </w:r>
      <w:r>
        <w:rPr>
          <w:rFonts w:cs="TradeGothicLTStd"/>
        </w:rPr>
        <w:t>1</w:t>
      </w:r>
      <w:r w:rsidR="00414D52">
        <w:rPr>
          <w:rFonts w:cs="TradeGothicLTStd"/>
        </w:rPr>
        <w:t>5q26.1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a</w:t>
      </w:r>
      <w:r w:rsidR="00E85F67" w:rsidRPr="00E85F67">
        <w:rPr>
          <w:rFonts w:cs="TradeGothicLTStd"/>
        </w:rPr>
        <w:t xml:space="preserve">), </w:t>
      </w:r>
      <w:r w:rsidR="00414D52">
        <w:rPr>
          <w:rFonts w:cs="TradeGothicLTStd"/>
        </w:rPr>
        <w:t>12p11.22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b</w:t>
      </w:r>
      <w:r w:rsidR="00E85F67" w:rsidRPr="00E85F67">
        <w:rPr>
          <w:rFonts w:cs="TradeGothicLTStd"/>
        </w:rPr>
        <w:t xml:space="preserve">), </w:t>
      </w:r>
      <w:r w:rsidR="00414D52">
        <w:rPr>
          <w:rFonts w:cs="TradeGothicLTStd"/>
        </w:rPr>
        <w:t>4q31.1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c</w:t>
      </w:r>
      <w:r w:rsidR="00E85F67" w:rsidRPr="00E85F67">
        <w:rPr>
          <w:rFonts w:cs="TradeGothicLTStd"/>
        </w:rPr>
        <w:t xml:space="preserve">), </w:t>
      </w:r>
      <w:r w:rsidR="00414D52">
        <w:rPr>
          <w:rFonts w:cs="TradeGothicLTStd"/>
        </w:rPr>
        <w:t>11q23.2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d</w:t>
      </w:r>
      <w:r w:rsidR="00E85F67">
        <w:rPr>
          <w:rFonts w:cs="TradeGothicLTStd"/>
        </w:rPr>
        <w:t xml:space="preserve">), </w:t>
      </w:r>
      <w:r w:rsidR="00E85F67" w:rsidRPr="00E85F67">
        <w:rPr>
          <w:rFonts w:cs="TradeGothicLTStd"/>
        </w:rPr>
        <w:t>1</w:t>
      </w:r>
      <w:r>
        <w:rPr>
          <w:rFonts w:cs="TradeGothicLTStd"/>
        </w:rPr>
        <w:t>1p</w:t>
      </w:r>
      <w:r w:rsidR="00E85F67" w:rsidRPr="00E85F67">
        <w:rPr>
          <w:rFonts w:cs="TradeGothicLTStd"/>
        </w:rPr>
        <w:t>1</w:t>
      </w:r>
      <w:r>
        <w:rPr>
          <w:rFonts w:cs="TradeGothicLTStd"/>
        </w:rPr>
        <w:t>5.5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e</w:t>
      </w:r>
      <w:r w:rsidR="00E85F67" w:rsidRPr="00E85F67">
        <w:rPr>
          <w:rFonts w:cs="TradeGothicLTStd"/>
        </w:rPr>
        <w:t xml:space="preserve">), </w:t>
      </w:r>
      <w:r w:rsidR="00414D52">
        <w:rPr>
          <w:rFonts w:cs="TradeGothicLTStd"/>
        </w:rPr>
        <w:t>2p16.3</w:t>
      </w:r>
      <w:r w:rsidR="00E85F67" w:rsidRPr="00E85F67">
        <w:rPr>
          <w:rFonts w:cs="TradeGothicLTStd"/>
        </w:rPr>
        <w:t xml:space="preserve"> (</w:t>
      </w:r>
      <w:r w:rsidR="00E85F67" w:rsidRPr="00E85F67">
        <w:rPr>
          <w:rFonts w:cs="TradeGothicLTStd-Bd2"/>
        </w:rPr>
        <w:t>f</w:t>
      </w:r>
      <w:r w:rsidR="00E85F67" w:rsidRPr="00E85F67">
        <w:rPr>
          <w:rFonts w:cs="TradeGothicLTStd"/>
        </w:rPr>
        <w:t>)</w:t>
      </w:r>
      <w:r>
        <w:rPr>
          <w:rFonts w:cs="TradeGothicLTStd"/>
        </w:rPr>
        <w:t>,</w:t>
      </w:r>
      <w:r w:rsidR="00E85F67" w:rsidRPr="00E85F67">
        <w:rPr>
          <w:rFonts w:cs="TradeGothicLTStd"/>
        </w:rPr>
        <w:t xml:space="preserve"> </w:t>
      </w:r>
      <w:r w:rsidR="00414D52">
        <w:rPr>
          <w:rFonts w:cs="TradeGothicLTStd"/>
        </w:rPr>
        <w:t>2q31.1</w:t>
      </w:r>
      <w:r>
        <w:rPr>
          <w:rFonts w:cs="TradeGothicLTStd"/>
        </w:rPr>
        <w:t xml:space="preserve"> (g), </w:t>
      </w:r>
      <w:r w:rsidR="00414D52">
        <w:rPr>
          <w:rFonts w:cs="TradeGothicLTStd"/>
        </w:rPr>
        <w:t>3p21.31</w:t>
      </w:r>
      <w:r>
        <w:rPr>
          <w:rFonts w:cs="TradeGothicLTStd"/>
        </w:rPr>
        <w:t xml:space="preserve"> (h), </w:t>
      </w:r>
      <w:r w:rsidR="00414D52">
        <w:rPr>
          <w:rFonts w:cs="TradeGothicLTStd"/>
        </w:rPr>
        <w:t>5q12.1</w:t>
      </w:r>
      <w:r>
        <w:rPr>
          <w:rFonts w:cs="TradeGothicLTStd"/>
        </w:rPr>
        <w:t xml:space="preserve"> (</w:t>
      </w:r>
      <w:proofErr w:type="spellStart"/>
      <w:r>
        <w:rPr>
          <w:rFonts w:cs="TradeGothicLTStd"/>
        </w:rPr>
        <w:t>i</w:t>
      </w:r>
      <w:proofErr w:type="spellEnd"/>
      <w:r>
        <w:rPr>
          <w:rFonts w:cs="TradeGothicLTStd"/>
        </w:rPr>
        <w:t xml:space="preserve">) </w:t>
      </w:r>
      <w:r w:rsidR="00E85F67" w:rsidRPr="00E85F67">
        <w:rPr>
          <w:rFonts w:cs="TradeGothicLTStd"/>
        </w:rPr>
        <w:t xml:space="preserve">and </w:t>
      </w:r>
      <w:r w:rsidR="00E426F0">
        <w:rPr>
          <w:rFonts w:cs="TradeGothicLTStd"/>
        </w:rPr>
        <w:t>1q31.3</w:t>
      </w:r>
      <w:r w:rsidR="00E85F67" w:rsidRPr="00E85F67">
        <w:rPr>
          <w:rFonts w:cs="TradeGothicLTStd"/>
        </w:rPr>
        <w:t xml:space="preserve"> (</w:t>
      </w:r>
      <w:r>
        <w:rPr>
          <w:rFonts w:cs="TradeGothicLTStd"/>
        </w:rPr>
        <w:t>j</w:t>
      </w:r>
      <w:r w:rsidR="00E85F67" w:rsidRPr="00E85F67">
        <w:rPr>
          <w:rFonts w:cs="TradeGothicLTStd"/>
        </w:rPr>
        <w:t>). The est</w:t>
      </w:r>
      <w:r w:rsidR="00E85F67">
        <w:rPr>
          <w:rFonts w:cs="TradeGothicLTStd"/>
        </w:rPr>
        <w:t xml:space="preserve">imated recombination rates from </w:t>
      </w:r>
      <w:r w:rsidR="00E85F67" w:rsidRPr="00E85F67">
        <w:rPr>
          <w:rFonts w:cs="TradeGothicLTStd"/>
        </w:rPr>
        <w:t xml:space="preserve">the </w:t>
      </w:r>
      <w:r w:rsidR="00884491">
        <w:rPr>
          <w:rFonts w:cs="TradeGothicLTStd"/>
        </w:rPr>
        <w:t>1000 Genomes</w:t>
      </w:r>
      <w:r w:rsidR="00E85F67" w:rsidRPr="00E85F67">
        <w:rPr>
          <w:rFonts w:cs="TradeGothicLTStd"/>
        </w:rPr>
        <w:t xml:space="preserve"> Project</w:t>
      </w:r>
      <w:r w:rsidR="00884491">
        <w:rPr>
          <w:rFonts w:cs="TradeGothicLTStd"/>
        </w:rPr>
        <w:t xml:space="preserve"> March 2012 release </w:t>
      </w:r>
      <w:r w:rsidR="00E85F67" w:rsidRPr="00E85F67">
        <w:rPr>
          <w:rFonts w:cs="TradeGothicLTStd"/>
        </w:rPr>
        <w:t>are shown</w:t>
      </w:r>
      <w:r w:rsidR="00E85F67">
        <w:rPr>
          <w:rFonts w:cs="TradeGothicLTStd"/>
        </w:rPr>
        <w:t xml:space="preserve"> as blue lines, and the genomic </w:t>
      </w:r>
      <w:r w:rsidR="00E85F67" w:rsidRPr="00E85F67">
        <w:rPr>
          <w:rFonts w:cs="TradeGothicLTStd"/>
        </w:rPr>
        <w:t>locations of genes within the regions of interest in t</w:t>
      </w:r>
      <w:r w:rsidR="00884491">
        <w:rPr>
          <w:rFonts w:cs="TradeGothicLTStd"/>
        </w:rPr>
        <w:t>he NCBI Build 37</w:t>
      </w:r>
      <w:r w:rsidR="00E85F67">
        <w:rPr>
          <w:rFonts w:cs="TradeGothicLTStd"/>
        </w:rPr>
        <w:t xml:space="preserve"> human assembly </w:t>
      </w:r>
      <w:r w:rsidR="00E85F67" w:rsidRPr="00E85F67">
        <w:rPr>
          <w:rFonts w:cs="TradeGothicLTStd"/>
        </w:rPr>
        <w:t>are shown as arrows. SNP color represents LD with</w:t>
      </w:r>
      <w:r w:rsidR="00E85F67">
        <w:rPr>
          <w:rFonts w:cs="TradeGothicLTStd"/>
        </w:rPr>
        <w:t xml:space="preserve"> the most highly associated SNP </w:t>
      </w:r>
      <w:r w:rsidR="00E85F67" w:rsidRPr="00E85F67">
        <w:rPr>
          <w:rFonts w:cs="TradeGothicLTStd"/>
        </w:rPr>
        <w:t xml:space="preserve">at each locus. </w:t>
      </w:r>
    </w:p>
    <w:p w14:paraId="233FCB9D" w14:textId="77777777" w:rsidR="00884491" w:rsidRDefault="00884491" w:rsidP="004B6F34">
      <w:pPr>
        <w:rPr>
          <w:rFonts w:cs="TradeGothicLTStd"/>
        </w:rPr>
      </w:pPr>
    </w:p>
    <w:p w14:paraId="1FBF9B14" w14:textId="77777777" w:rsidR="004B6F34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 xml:space="preserve">a. Region </w:t>
      </w:r>
      <w:r w:rsidR="00F0679D" w:rsidRPr="00F0679D">
        <w:rPr>
          <w:color w:val="000000"/>
          <w:szCs w:val="27"/>
          <w:shd w:val="clear" w:color="auto" w:fill="FFFFFF"/>
        </w:rPr>
        <w:t>15q26</w:t>
      </w:r>
      <w:r w:rsidR="00F0679D">
        <w:rPr>
          <w:color w:val="000000"/>
          <w:sz w:val="27"/>
          <w:szCs w:val="27"/>
          <w:shd w:val="clear" w:color="auto" w:fill="FFFFFF"/>
        </w:rPr>
        <w:t>.2</w:t>
      </w:r>
    </w:p>
    <w:p w14:paraId="172EC83C" w14:textId="77777777" w:rsidR="00783048" w:rsidRDefault="00F0679D" w:rsidP="0061222A">
      <w:pPr>
        <w:rPr>
          <w:noProof/>
          <w:lang w:eastAsia="nl-NL"/>
        </w:rPr>
      </w:pPr>
      <w:r>
        <w:rPr>
          <w:noProof/>
        </w:rPr>
        <w:drawing>
          <wp:inline distT="0" distB="0" distL="0" distR="0" wp14:anchorId="2B766821" wp14:editId="07777777">
            <wp:extent cx="5486400" cy="3807995"/>
            <wp:effectExtent l="1905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0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431370" w14:textId="77777777" w:rsidR="00336B29" w:rsidRPr="009E1A1F" w:rsidRDefault="004B6F34" w:rsidP="00A833F4">
      <w:pPr>
        <w:rPr>
          <w:rFonts w:ascii="Times New Roman" w:hAnsi="Times New Roman"/>
          <w:b/>
          <w:sz w:val="20"/>
          <w:lang w:val="de-DE"/>
        </w:rPr>
      </w:pPr>
      <w:r w:rsidRPr="009E1A1F">
        <w:rPr>
          <w:lang w:val="de-DE"/>
        </w:rPr>
        <w:t>b. Region</w:t>
      </w:r>
      <w:r w:rsidR="00A833F4" w:rsidRPr="009E1A1F">
        <w:rPr>
          <w:lang w:val="de-DE"/>
        </w:rPr>
        <w:t xml:space="preserve"> </w:t>
      </w:r>
      <w:r w:rsidR="00F0679D" w:rsidRPr="009E1A1F">
        <w:rPr>
          <w:color w:val="000000"/>
          <w:shd w:val="clear" w:color="auto" w:fill="FFFFFF"/>
          <w:lang w:val="de-DE"/>
        </w:rPr>
        <w:t>12p11.22</w:t>
      </w:r>
    </w:p>
    <w:p w14:paraId="0A8F03E1" w14:textId="77777777" w:rsidR="000B6A97" w:rsidRDefault="000B6A97" w:rsidP="004B6F34">
      <w:pPr>
        <w:rPr>
          <w:lang w:val="de-DE"/>
        </w:rPr>
      </w:pPr>
      <w:r>
        <w:rPr>
          <w:noProof/>
          <w:color w:val="000000"/>
          <w:szCs w:val="27"/>
          <w:shd w:val="clear" w:color="auto" w:fill="FFFFFF"/>
        </w:rPr>
        <w:lastRenderedPageBreak/>
        <w:drawing>
          <wp:inline distT="0" distB="0" distL="0" distR="0" wp14:anchorId="19FFAC4A" wp14:editId="07777777">
            <wp:extent cx="5486400" cy="3829652"/>
            <wp:effectExtent l="19050" t="0" r="0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29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4F6F82" w14:textId="77777777" w:rsidR="00336B29" w:rsidRPr="009E1A1F" w:rsidRDefault="004B6F34" w:rsidP="004B6F34">
      <w:pPr>
        <w:rPr>
          <w:lang w:val="de-DE"/>
        </w:rPr>
      </w:pPr>
      <w:r w:rsidRPr="009E1A1F">
        <w:rPr>
          <w:lang w:val="de-DE"/>
        </w:rPr>
        <w:t>c</w:t>
      </w:r>
      <w:r w:rsidR="00336B29" w:rsidRPr="009E1A1F">
        <w:rPr>
          <w:lang w:val="de-DE"/>
        </w:rPr>
        <w:t xml:space="preserve">.  Region </w:t>
      </w:r>
      <w:r w:rsidR="00F0679D" w:rsidRPr="009E1A1F">
        <w:rPr>
          <w:color w:val="000000"/>
          <w:shd w:val="clear" w:color="auto" w:fill="FFFFFF"/>
          <w:lang w:val="de-DE"/>
        </w:rPr>
        <w:t>4q31.1</w:t>
      </w:r>
    </w:p>
    <w:p w14:paraId="0277350F" w14:textId="77777777" w:rsidR="00336B29" w:rsidRPr="00DC38DB" w:rsidRDefault="00F0679D" w:rsidP="0061222A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  <w:r>
        <w:rPr>
          <w:rFonts w:ascii="Times New Roman" w:hAnsi="Times New Roman" w:cs="Times New Roman"/>
          <w:b/>
          <w:noProof/>
          <w:sz w:val="20"/>
          <w:szCs w:val="16"/>
        </w:rPr>
        <w:drawing>
          <wp:inline distT="0" distB="0" distL="0" distR="0" wp14:anchorId="2FDE401D" wp14:editId="07777777">
            <wp:extent cx="5486400" cy="3813498"/>
            <wp:effectExtent l="19050" t="0" r="0" b="0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1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E50825" w14:textId="77777777" w:rsidR="00884491" w:rsidRDefault="00884491" w:rsidP="00336B29">
      <w:pPr>
        <w:rPr>
          <w:noProof/>
          <w:lang w:eastAsia="nl-NL"/>
        </w:rPr>
      </w:pPr>
    </w:p>
    <w:p w14:paraId="057622BC" w14:textId="77777777" w:rsidR="00336B29" w:rsidRPr="004B6F34" w:rsidRDefault="004B6F34" w:rsidP="00336B29">
      <w:pPr>
        <w:rPr>
          <w:noProof/>
          <w:lang w:eastAsia="nl-NL"/>
        </w:rPr>
      </w:pPr>
      <w:r>
        <w:rPr>
          <w:noProof/>
          <w:lang w:eastAsia="nl-NL"/>
        </w:rPr>
        <w:t>d</w:t>
      </w:r>
      <w:r w:rsidR="00336B29" w:rsidRPr="00DC38DB">
        <w:rPr>
          <w:noProof/>
          <w:lang w:eastAsia="nl-NL"/>
        </w:rPr>
        <w:t xml:space="preserve">. </w:t>
      </w:r>
      <w:r w:rsidR="00336B29">
        <w:rPr>
          <w:noProof/>
          <w:lang w:eastAsia="nl-NL"/>
        </w:rPr>
        <w:t xml:space="preserve"> </w:t>
      </w:r>
      <w:r w:rsidR="00336B29" w:rsidRPr="00DC38DB">
        <w:rPr>
          <w:noProof/>
          <w:lang w:eastAsia="nl-NL"/>
        </w:rPr>
        <w:t xml:space="preserve">Region </w:t>
      </w:r>
      <w:r w:rsidR="00F0679D" w:rsidRPr="00F0679D">
        <w:rPr>
          <w:color w:val="000000"/>
          <w:szCs w:val="27"/>
          <w:shd w:val="clear" w:color="auto" w:fill="FFFFFF"/>
        </w:rPr>
        <w:t>11q23.2</w:t>
      </w:r>
    </w:p>
    <w:p w14:paraId="0C52B20A" w14:textId="77777777" w:rsidR="00783048" w:rsidRDefault="00F0679D" w:rsidP="00AA78EC">
      <w:r>
        <w:rPr>
          <w:noProof/>
        </w:rPr>
        <w:lastRenderedPageBreak/>
        <w:drawing>
          <wp:inline distT="0" distB="0" distL="0" distR="0" wp14:anchorId="5FDD3F8C" wp14:editId="07777777">
            <wp:extent cx="5486400" cy="3807995"/>
            <wp:effectExtent l="1905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0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16F34" w14:textId="77777777" w:rsidR="00783048" w:rsidRDefault="00783048" w:rsidP="00AA78EC"/>
    <w:p w14:paraId="7B29BA8E" w14:textId="77777777" w:rsidR="00336B29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>e</w:t>
      </w:r>
      <w:r w:rsidR="00336B29" w:rsidRPr="00DC38DB">
        <w:rPr>
          <w:noProof/>
          <w:lang w:eastAsia="nl-NL"/>
        </w:rPr>
        <w:t xml:space="preserve">. </w:t>
      </w:r>
      <w:r w:rsidR="00336B29">
        <w:rPr>
          <w:noProof/>
          <w:lang w:eastAsia="nl-NL"/>
        </w:rPr>
        <w:t xml:space="preserve"> </w:t>
      </w:r>
      <w:r w:rsidR="00336B29" w:rsidRPr="00DC38DB">
        <w:rPr>
          <w:noProof/>
          <w:lang w:eastAsia="nl-NL"/>
        </w:rPr>
        <w:t xml:space="preserve">Region </w:t>
      </w:r>
      <w:r w:rsidR="00336B29">
        <w:rPr>
          <w:noProof/>
          <w:lang w:eastAsia="nl-NL"/>
        </w:rPr>
        <w:t>11p15.5</w:t>
      </w:r>
    </w:p>
    <w:p w14:paraId="745503D7" w14:textId="77777777" w:rsidR="00783048" w:rsidRDefault="00F0679D" w:rsidP="00AA78EC">
      <w:pPr>
        <w:rPr>
          <w:noProof/>
          <w:lang w:eastAsia="nl-NL"/>
        </w:rPr>
      </w:pPr>
      <w:r>
        <w:rPr>
          <w:noProof/>
        </w:rPr>
        <w:drawing>
          <wp:inline distT="0" distB="0" distL="0" distR="0" wp14:anchorId="50471865" wp14:editId="07777777">
            <wp:extent cx="5486400" cy="3718404"/>
            <wp:effectExtent l="19050" t="0" r="0" b="0"/>
            <wp:docPr id="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18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69CA2E" w14:textId="77777777" w:rsidR="00783048" w:rsidRPr="00336B29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>f</w:t>
      </w:r>
      <w:r w:rsidR="00336B29" w:rsidRPr="00DC38DB">
        <w:rPr>
          <w:noProof/>
          <w:lang w:eastAsia="nl-NL"/>
        </w:rPr>
        <w:t xml:space="preserve">. </w:t>
      </w:r>
      <w:r w:rsidR="00336B29">
        <w:rPr>
          <w:noProof/>
          <w:lang w:eastAsia="nl-NL"/>
        </w:rPr>
        <w:t xml:space="preserve"> </w:t>
      </w:r>
      <w:r w:rsidR="00336B29" w:rsidRPr="00DC38DB">
        <w:rPr>
          <w:noProof/>
          <w:lang w:eastAsia="nl-NL"/>
        </w:rPr>
        <w:t xml:space="preserve">Region </w:t>
      </w:r>
      <w:r w:rsidR="00F0679D" w:rsidRPr="00F0679D">
        <w:rPr>
          <w:color w:val="000000"/>
          <w:szCs w:val="27"/>
          <w:shd w:val="clear" w:color="auto" w:fill="FFFFFF"/>
        </w:rPr>
        <w:t>2p16.3</w:t>
      </w:r>
    </w:p>
    <w:p w14:paraId="3AD3A6A3" w14:textId="77777777" w:rsidR="00783048" w:rsidRDefault="00F0679D" w:rsidP="00AA78EC">
      <w:r>
        <w:rPr>
          <w:noProof/>
        </w:rPr>
        <w:lastRenderedPageBreak/>
        <w:drawing>
          <wp:inline distT="0" distB="0" distL="0" distR="0" wp14:anchorId="3EF7CA71" wp14:editId="07777777">
            <wp:extent cx="5486400" cy="3797166"/>
            <wp:effectExtent l="19050" t="0" r="0" b="0"/>
            <wp:docPr id="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97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7F8006" w14:textId="77777777" w:rsidR="00884491" w:rsidRDefault="00884491" w:rsidP="004B6F34"/>
    <w:p w14:paraId="35B03A76" w14:textId="77777777" w:rsidR="00D5373C" w:rsidRPr="00336B29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 xml:space="preserve">g. </w:t>
      </w:r>
      <w:r w:rsidR="00D5373C" w:rsidRPr="00DC38DB">
        <w:rPr>
          <w:noProof/>
          <w:lang w:eastAsia="nl-NL"/>
        </w:rPr>
        <w:t xml:space="preserve">Region </w:t>
      </w:r>
      <w:r w:rsidR="00F0679D" w:rsidRPr="00F0679D">
        <w:rPr>
          <w:color w:val="000000"/>
          <w:szCs w:val="27"/>
          <w:shd w:val="clear" w:color="auto" w:fill="FFFFFF"/>
        </w:rPr>
        <w:t>2q31.1</w:t>
      </w:r>
    </w:p>
    <w:p w14:paraId="4FBD50C9" w14:textId="77777777" w:rsidR="00783048" w:rsidRDefault="00F0679D" w:rsidP="00AA78EC">
      <w:r>
        <w:rPr>
          <w:noProof/>
        </w:rPr>
        <w:drawing>
          <wp:inline distT="0" distB="0" distL="0" distR="0" wp14:anchorId="29221B12" wp14:editId="07777777">
            <wp:extent cx="5486400" cy="3793557"/>
            <wp:effectExtent l="19050" t="0" r="0" b="0"/>
            <wp:docPr id="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93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AD43A" w14:textId="77777777" w:rsidR="00DC00F0" w:rsidRDefault="004B6F34" w:rsidP="004B6F34">
      <w:pPr>
        <w:rPr>
          <w:color w:val="000000"/>
          <w:szCs w:val="27"/>
          <w:shd w:val="clear" w:color="auto" w:fill="FFFFFF"/>
        </w:rPr>
      </w:pPr>
      <w:r>
        <w:rPr>
          <w:noProof/>
          <w:lang w:eastAsia="nl-NL"/>
        </w:rPr>
        <w:t>h</w:t>
      </w:r>
      <w:r w:rsidR="00DC00F0" w:rsidRPr="00DC38DB">
        <w:rPr>
          <w:noProof/>
          <w:lang w:eastAsia="nl-NL"/>
        </w:rPr>
        <w:t xml:space="preserve">. </w:t>
      </w:r>
      <w:r w:rsidR="00DC00F0">
        <w:rPr>
          <w:noProof/>
          <w:lang w:eastAsia="nl-NL"/>
        </w:rPr>
        <w:t xml:space="preserve"> </w:t>
      </w:r>
      <w:r w:rsidR="00DC00F0" w:rsidRPr="00DC38DB">
        <w:rPr>
          <w:noProof/>
          <w:lang w:eastAsia="nl-NL"/>
        </w:rPr>
        <w:t xml:space="preserve">Region </w:t>
      </w:r>
      <w:r w:rsidR="00F0679D" w:rsidRPr="00F0679D">
        <w:rPr>
          <w:color w:val="000000"/>
          <w:szCs w:val="27"/>
          <w:shd w:val="clear" w:color="auto" w:fill="FFFFFF"/>
        </w:rPr>
        <w:t>3p21.31</w:t>
      </w:r>
    </w:p>
    <w:p w14:paraId="5B832D6A" w14:textId="77777777" w:rsidR="00F0679D" w:rsidRDefault="00F0679D" w:rsidP="004B6F34">
      <w:pPr>
        <w:rPr>
          <w:noProof/>
          <w:lang w:eastAsia="nl-NL"/>
        </w:rPr>
      </w:pPr>
      <w:r>
        <w:rPr>
          <w:noProof/>
        </w:rPr>
        <w:lastRenderedPageBreak/>
        <w:drawing>
          <wp:inline distT="0" distB="0" distL="0" distR="0" wp14:anchorId="41134043" wp14:editId="07777777">
            <wp:extent cx="5486400" cy="3833261"/>
            <wp:effectExtent l="19050" t="0" r="0" b="0"/>
            <wp:docPr id="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33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BAE8D6" w14:textId="77777777" w:rsidR="00783048" w:rsidRDefault="00783048" w:rsidP="00AA78EC"/>
    <w:p w14:paraId="757A0FDB" w14:textId="77777777" w:rsidR="002C5285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>i</w:t>
      </w:r>
      <w:r w:rsidR="002C5285" w:rsidRPr="00DC38DB">
        <w:rPr>
          <w:noProof/>
          <w:lang w:eastAsia="nl-NL"/>
        </w:rPr>
        <w:t xml:space="preserve">. </w:t>
      </w:r>
      <w:r w:rsidR="002C5285">
        <w:rPr>
          <w:noProof/>
          <w:lang w:eastAsia="nl-NL"/>
        </w:rPr>
        <w:t xml:space="preserve"> </w:t>
      </w:r>
      <w:r w:rsidR="002C5285" w:rsidRPr="00DC38DB">
        <w:rPr>
          <w:noProof/>
          <w:lang w:eastAsia="nl-NL"/>
        </w:rPr>
        <w:t xml:space="preserve">Region </w:t>
      </w:r>
      <w:r w:rsidR="00F0679D" w:rsidRPr="00F0679D">
        <w:rPr>
          <w:color w:val="000000"/>
          <w:szCs w:val="27"/>
          <w:shd w:val="clear" w:color="auto" w:fill="FFFFFF"/>
        </w:rPr>
        <w:t>5q12.1</w:t>
      </w:r>
    </w:p>
    <w:p w14:paraId="5CEA7546" w14:textId="77777777" w:rsidR="00783048" w:rsidRPr="00414D52" w:rsidRDefault="00414D52" w:rsidP="00AA78EC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  <w:r>
        <w:rPr>
          <w:rFonts w:ascii="Times New Roman" w:hAnsi="Times New Roman" w:cs="Times New Roman"/>
          <w:b/>
          <w:noProof/>
          <w:sz w:val="20"/>
          <w:szCs w:val="16"/>
        </w:rPr>
        <w:drawing>
          <wp:inline distT="0" distB="0" distL="0" distR="0" wp14:anchorId="745AFF5C" wp14:editId="07777777">
            <wp:extent cx="5486400" cy="3813498"/>
            <wp:effectExtent l="19050" t="0" r="0" b="0"/>
            <wp:docPr id="4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1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ADBD3" w14:textId="77777777" w:rsidR="00DC38DB" w:rsidRPr="003F2CA8" w:rsidRDefault="004B6F34" w:rsidP="004B6F34">
      <w:pPr>
        <w:rPr>
          <w:noProof/>
          <w:lang w:eastAsia="nl-NL"/>
        </w:rPr>
      </w:pPr>
      <w:r>
        <w:rPr>
          <w:noProof/>
          <w:lang w:eastAsia="nl-NL"/>
        </w:rPr>
        <w:t>j</w:t>
      </w:r>
      <w:r w:rsidR="003F2CA8" w:rsidRPr="00DC38DB">
        <w:rPr>
          <w:noProof/>
          <w:lang w:eastAsia="nl-NL"/>
        </w:rPr>
        <w:t xml:space="preserve">. </w:t>
      </w:r>
      <w:r w:rsidR="003F2CA8">
        <w:rPr>
          <w:noProof/>
          <w:lang w:eastAsia="nl-NL"/>
        </w:rPr>
        <w:t xml:space="preserve"> </w:t>
      </w:r>
      <w:r w:rsidR="003F2CA8" w:rsidRPr="00DC38DB">
        <w:rPr>
          <w:noProof/>
          <w:lang w:eastAsia="nl-NL"/>
        </w:rPr>
        <w:t xml:space="preserve">Region </w:t>
      </w:r>
      <w:r w:rsidR="00414D52" w:rsidRPr="00414D52">
        <w:rPr>
          <w:color w:val="000000"/>
          <w:szCs w:val="27"/>
          <w:shd w:val="clear" w:color="auto" w:fill="FFFFFF"/>
        </w:rPr>
        <w:t>1q31.3</w:t>
      </w:r>
    </w:p>
    <w:p w14:paraId="2FBE9A4E" w14:textId="77777777" w:rsidR="00F34AB6" w:rsidRDefault="00414D52" w:rsidP="00AA78EC">
      <w:r>
        <w:rPr>
          <w:noProof/>
        </w:rPr>
        <w:lastRenderedPageBreak/>
        <w:drawing>
          <wp:inline distT="0" distB="0" distL="0" distR="0" wp14:anchorId="4536CB10" wp14:editId="07777777">
            <wp:extent cx="5486400" cy="3770326"/>
            <wp:effectExtent l="19050" t="0" r="0" b="0"/>
            <wp:docPr id="4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70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6C1DC2" w14:textId="77777777" w:rsidR="00F34AB6" w:rsidRDefault="00F34AB6" w:rsidP="00AA78EC"/>
    <w:p w14:paraId="7C3108EB" w14:textId="77777777" w:rsidR="00F34AB6" w:rsidRDefault="00F34AB6" w:rsidP="00AA78EC"/>
    <w:p w14:paraId="1AEC7C63" w14:textId="77777777" w:rsidR="002A2FB9" w:rsidRDefault="002A2FB9" w:rsidP="00AA78EC">
      <w:pPr>
        <w:rPr>
          <w:rFonts w:ascii="Times New Roman" w:hAnsi="Times New Roman" w:cs="Times New Roman"/>
          <w:b/>
          <w:noProof/>
          <w:sz w:val="20"/>
          <w:szCs w:val="16"/>
          <w:lang w:eastAsia="nl-NL"/>
        </w:rPr>
      </w:pPr>
    </w:p>
    <w:p w14:paraId="4D9A87D9" w14:textId="77777777" w:rsidR="002A2FB9" w:rsidRDefault="002A2FB9" w:rsidP="002A2FB9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14:paraId="3023F37B" w14:textId="794AFD29" w:rsidR="00B402A4" w:rsidRDefault="00FD37C1" w:rsidP="00C93977">
      <w:pPr>
        <w:pStyle w:val="Heading1"/>
        <w:rPr>
          <w:noProof/>
          <w:lang w:eastAsia="nl-NL"/>
        </w:rPr>
      </w:pPr>
      <w:bookmarkStart w:id="5" w:name="_Toc428533294"/>
      <w:r w:rsidRPr="00DC38DB">
        <w:rPr>
          <w:noProof/>
          <w:lang w:eastAsia="nl-NL"/>
        </w:rPr>
        <w:lastRenderedPageBreak/>
        <w:t xml:space="preserve">Figure </w:t>
      </w:r>
      <w:r>
        <w:rPr>
          <w:noProof/>
          <w:lang w:eastAsia="nl-NL"/>
        </w:rPr>
        <w:t>S</w:t>
      </w:r>
      <w:r w:rsidR="004A6D3F">
        <w:rPr>
          <w:noProof/>
          <w:lang w:eastAsia="nl-NL"/>
        </w:rPr>
        <w:t>5</w:t>
      </w:r>
      <w:r w:rsidRPr="00DC38DB">
        <w:rPr>
          <w:noProof/>
          <w:lang w:eastAsia="nl-NL"/>
        </w:rPr>
        <w:t xml:space="preserve">. </w:t>
      </w:r>
      <w:r w:rsidR="00AB759B">
        <w:rPr>
          <w:noProof/>
          <w:lang w:eastAsia="nl-NL"/>
        </w:rPr>
        <w:t>Forest p</w:t>
      </w:r>
      <w:r w:rsidR="00B402A4">
        <w:rPr>
          <w:noProof/>
          <w:lang w:eastAsia="nl-NL"/>
        </w:rPr>
        <w:t>lot</w:t>
      </w:r>
      <w:r w:rsidR="006E694F">
        <w:rPr>
          <w:noProof/>
          <w:lang w:eastAsia="nl-NL"/>
        </w:rPr>
        <w:t>s</w:t>
      </w:r>
      <w:r w:rsidR="00DE6966">
        <w:rPr>
          <w:noProof/>
          <w:lang w:eastAsia="nl-NL"/>
        </w:rPr>
        <w:t xml:space="preserve"> key SNP</w:t>
      </w:r>
      <w:r w:rsidR="006E694F">
        <w:rPr>
          <w:noProof/>
          <w:lang w:eastAsia="nl-NL"/>
        </w:rPr>
        <w:t>s</w:t>
      </w:r>
      <w:r w:rsidR="00FA1287">
        <w:rPr>
          <w:noProof/>
          <w:lang w:eastAsia="nl-NL"/>
        </w:rPr>
        <w:t xml:space="preserve"> </w:t>
      </w:r>
      <w:r w:rsidR="00DE6966">
        <w:rPr>
          <w:noProof/>
          <w:lang w:eastAsia="nl-NL"/>
        </w:rPr>
        <w:t>in</w:t>
      </w:r>
      <w:r w:rsidR="00FA1287">
        <w:rPr>
          <w:noProof/>
          <w:lang w:eastAsia="nl-NL"/>
        </w:rPr>
        <w:t xml:space="preserve"> </w:t>
      </w:r>
      <w:r w:rsidR="006E694F">
        <w:rPr>
          <w:noProof/>
          <w:lang w:eastAsia="nl-NL"/>
        </w:rPr>
        <w:t>t</w:t>
      </w:r>
      <w:r w:rsidR="007F2E3E">
        <w:rPr>
          <w:noProof/>
          <w:lang w:eastAsia="nl-NL"/>
        </w:rPr>
        <w:t>he 5 significant</w:t>
      </w:r>
      <w:r w:rsidR="006E694F">
        <w:rPr>
          <w:noProof/>
          <w:lang w:eastAsia="nl-NL"/>
        </w:rPr>
        <w:t xml:space="preserve"> </w:t>
      </w:r>
      <w:r w:rsidR="00FA1287">
        <w:rPr>
          <w:noProof/>
          <w:lang w:eastAsia="nl-NL"/>
        </w:rPr>
        <w:t>regions</w:t>
      </w:r>
      <w:bookmarkEnd w:id="5"/>
      <w:r w:rsidR="00B402A4">
        <w:rPr>
          <w:noProof/>
          <w:lang w:eastAsia="nl-NL"/>
        </w:rPr>
        <w:t xml:space="preserve"> </w:t>
      </w:r>
    </w:p>
    <w:p w14:paraId="3B5758AC" w14:textId="77777777" w:rsidR="001A7BB8" w:rsidRPr="00B402A4" w:rsidRDefault="001A7BB8" w:rsidP="00B402A4">
      <w:pPr>
        <w:rPr>
          <w:lang w:eastAsia="nl-NL"/>
        </w:rPr>
      </w:pPr>
      <w:r>
        <w:rPr>
          <w:noProof/>
        </w:rPr>
        <w:drawing>
          <wp:inline distT="0" distB="0" distL="0" distR="0" wp14:anchorId="79D03525" wp14:editId="07777777">
            <wp:extent cx="6400800" cy="6391275"/>
            <wp:effectExtent l="19050" t="0" r="0" b="0"/>
            <wp:docPr id="48" name="Picture 47" descr="key_SNP_11_112983534_NCAM1_diamond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11_112983534_NCAM1_diamond_MCTFR.tiff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3C7C3" w14:textId="77777777" w:rsidR="00FD37C1" w:rsidRDefault="00FD37C1" w:rsidP="00FD37C1">
      <w:pPr>
        <w:rPr>
          <w:b/>
        </w:rPr>
      </w:pPr>
    </w:p>
    <w:p w14:paraId="1A85F611" w14:textId="77777777" w:rsidR="00BE2710" w:rsidRDefault="00AE78A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54A6C86" wp14:editId="07777777">
            <wp:extent cx="6400800" cy="6391275"/>
            <wp:effectExtent l="19050" t="0" r="0" b="0"/>
            <wp:docPr id="50" name="Picture 49" descr="key_SNP_11_112924114_NCAM1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11_112924114_NCAM1_MCTFR.tiff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D799E" w14:textId="77777777" w:rsidR="00BE2710" w:rsidRDefault="00BE2710">
      <w:pPr>
        <w:rPr>
          <w:b/>
        </w:rPr>
      </w:pPr>
    </w:p>
    <w:p w14:paraId="374DF1B6" w14:textId="77777777" w:rsidR="00BE2710" w:rsidRDefault="00AE78AF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342CD0A" wp14:editId="07777777">
            <wp:extent cx="6400800" cy="6391275"/>
            <wp:effectExtent l="19050" t="0" r="0" b="0"/>
            <wp:docPr id="53" name="Picture 52" descr="key_SNP1_3_85416384_CADM2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1_3_85416384_CADM2_MCTFR.tiff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5E051" w14:textId="77777777" w:rsidR="00BE2710" w:rsidRDefault="00BE2710">
      <w:pPr>
        <w:rPr>
          <w:b/>
        </w:rPr>
      </w:pPr>
    </w:p>
    <w:p w14:paraId="5BBF5D2B" w14:textId="77777777" w:rsidR="00BE2710" w:rsidRDefault="00BE2710">
      <w:pPr>
        <w:rPr>
          <w:b/>
        </w:rPr>
      </w:pPr>
    </w:p>
    <w:p w14:paraId="2C02E522" w14:textId="77777777" w:rsidR="00BE2710" w:rsidRDefault="00BE2710">
      <w:pPr>
        <w:rPr>
          <w:b/>
        </w:rPr>
      </w:pPr>
    </w:p>
    <w:p w14:paraId="27DEFEAD" w14:textId="77777777" w:rsidR="00BE2710" w:rsidRDefault="00BE2710">
      <w:pPr>
        <w:rPr>
          <w:b/>
        </w:rPr>
      </w:pPr>
    </w:p>
    <w:p w14:paraId="35128660" w14:textId="77777777" w:rsidR="00BE2710" w:rsidRDefault="00BE2710">
      <w:pPr>
        <w:rPr>
          <w:b/>
        </w:rPr>
      </w:pPr>
    </w:p>
    <w:p w14:paraId="1B122BB4" w14:textId="77777777" w:rsidR="00EA0F04" w:rsidRDefault="00EA0F04">
      <w:pPr>
        <w:rPr>
          <w:b/>
        </w:rPr>
      </w:pPr>
    </w:p>
    <w:p w14:paraId="51708C61" w14:textId="77777777" w:rsidR="00EA0F04" w:rsidRDefault="00EA0F04">
      <w:pPr>
        <w:rPr>
          <w:b/>
        </w:rPr>
      </w:pPr>
    </w:p>
    <w:p w14:paraId="3EC04B96" w14:textId="77777777" w:rsidR="00EA0F04" w:rsidRDefault="00BF017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A0F609D" wp14:editId="07777777">
            <wp:extent cx="6400800" cy="6391275"/>
            <wp:effectExtent l="19050" t="0" r="0" b="0"/>
            <wp:docPr id="54" name="Picture 53" descr="key_SNP_3_85451804_CADM2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3_85451804_CADM2_MCTFR.tiff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17772" w14:textId="77777777" w:rsidR="00EA0F04" w:rsidRDefault="00EA0F04">
      <w:pPr>
        <w:rPr>
          <w:b/>
        </w:rPr>
      </w:pPr>
    </w:p>
    <w:p w14:paraId="02544D0F" w14:textId="77777777" w:rsidR="00BE2710" w:rsidRDefault="00BE2710">
      <w:pPr>
        <w:rPr>
          <w:b/>
        </w:rPr>
      </w:pPr>
    </w:p>
    <w:p w14:paraId="22083F35" w14:textId="77777777" w:rsidR="00BE2710" w:rsidRDefault="00BE2710">
      <w:pPr>
        <w:rPr>
          <w:b/>
        </w:rPr>
      </w:pPr>
    </w:p>
    <w:p w14:paraId="2F0BD676" w14:textId="77777777" w:rsidR="00BE2710" w:rsidRDefault="00BE2710">
      <w:pPr>
        <w:rPr>
          <w:b/>
        </w:rPr>
      </w:pPr>
    </w:p>
    <w:p w14:paraId="58EC6C06" w14:textId="77777777" w:rsidR="00F3175C" w:rsidRDefault="00F3175C">
      <w:pPr>
        <w:rPr>
          <w:b/>
        </w:rPr>
      </w:pPr>
    </w:p>
    <w:p w14:paraId="5F9486AB" w14:textId="77777777" w:rsidR="00F3175C" w:rsidRDefault="00BF017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CFD2533" wp14:editId="07777777">
            <wp:extent cx="6400800" cy="6391275"/>
            <wp:effectExtent l="19050" t="0" r="0" b="0"/>
            <wp:docPr id="55" name="Picture 54" descr="key_SNP_4_141218757_in_SCOC_AS1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4_141218757_in_SCOC_AS1_MCTFR.tiff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3CAD6" w14:textId="77777777" w:rsidR="00F3175C" w:rsidRDefault="00F3175C">
      <w:pPr>
        <w:rPr>
          <w:b/>
        </w:rPr>
      </w:pPr>
    </w:p>
    <w:p w14:paraId="188A08C8" w14:textId="77777777" w:rsidR="00F3175C" w:rsidRDefault="00F3175C">
      <w:pPr>
        <w:rPr>
          <w:b/>
        </w:rPr>
      </w:pPr>
    </w:p>
    <w:p w14:paraId="189B46E8" w14:textId="77777777" w:rsidR="00F3175C" w:rsidRDefault="00F3175C">
      <w:pPr>
        <w:rPr>
          <w:b/>
        </w:rPr>
      </w:pPr>
    </w:p>
    <w:p w14:paraId="5C9417BB" w14:textId="77777777" w:rsidR="009352CE" w:rsidRDefault="009352CE">
      <w:pPr>
        <w:rPr>
          <w:b/>
        </w:rPr>
      </w:pPr>
    </w:p>
    <w:p w14:paraId="1AA6747C" w14:textId="77777777" w:rsidR="009352CE" w:rsidRDefault="009352CE">
      <w:pPr>
        <w:rPr>
          <w:b/>
        </w:rPr>
      </w:pPr>
    </w:p>
    <w:p w14:paraId="60855171" w14:textId="77777777" w:rsidR="009352CE" w:rsidRDefault="009352CE">
      <w:pPr>
        <w:rPr>
          <w:b/>
        </w:rPr>
      </w:pPr>
    </w:p>
    <w:p w14:paraId="7EF8B1A2" w14:textId="77777777" w:rsidR="009352CE" w:rsidRDefault="009352CE">
      <w:pPr>
        <w:rPr>
          <w:b/>
        </w:rPr>
      </w:pPr>
    </w:p>
    <w:p w14:paraId="59688774" w14:textId="77777777" w:rsidR="00AD5EC3" w:rsidRDefault="00C65192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2AC908C" wp14:editId="07777777">
            <wp:extent cx="6400800" cy="6391275"/>
            <wp:effectExtent l="19050" t="0" r="0" b="0"/>
            <wp:docPr id="57" name="Picture 56" descr="key_SNP_4_141208157_SCOC_AS1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4_141208157_SCOC_AS1_MCTFR.tiff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D6B3" w14:textId="77777777" w:rsidR="00AD5EC3" w:rsidRDefault="00AD5EC3">
      <w:pPr>
        <w:rPr>
          <w:b/>
        </w:rPr>
      </w:pPr>
    </w:p>
    <w:p w14:paraId="7F7C4DF6" w14:textId="77777777" w:rsidR="00AD5EC3" w:rsidRDefault="00AD5EC3">
      <w:pPr>
        <w:rPr>
          <w:b/>
        </w:rPr>
      </w:pPr>
    </w:p>
    <w:p w14:paraId="4527954B" w14:textId="77777777" w:rsidR="00AD5EC3" w:rsidRDefault="00AD5EC3">
      <w:pPr>
        <w:rPr>
          <w:b/>
        </w:rPr>
      </w:pPr>
    </w:p>
    <w:p w14:paraId="347BB843" w14:textId="77777777" w:rsidR="00885896" w:rsidRDefault="00885896">
      <w:pPr>
        <w:rPr>
          <w:b/>
        </w:rPr>
      </w:pPr>
    </w:p>
    <w:p w14:paraId="1B2A4465" w14:textId="77777777" w:rsidR="00885896" w:rsidRDefault="00885896">
      <w:pPr>
        <w:rPr>
          <w:b/>
        </w:rPr>
      </w:pPr>
    </w:p>
    <w:p w14:paraId="1A72E443" w14:textId="77777777" w:rsidR="00885896" w:rsidRDefault="00885896">
      <w:pPr>
        <w:rPr>
          <w:b/>
        </w:rPr>
      </w:pPr>
    </w:p>
    <w:p w14:paraId="36E4A173" w14:textId="77777777" w:rsidR="00885896" w:rsidRDefault="00885896">
      <w:pPr>
        <w:rPr>
          <w:b/>
        </w:rPr>
      </w:pPr>
    </w:p>
    <w:p w14:paraId="2DECE284" w14:textId="77777777" w:rsidR="00885896" w:rsidRDefault="00885896">
      <w:pPr>
        <w:rPr>
          <w:b/>
        </w:rPr>
      </w:pPr>
    </w:p>
    <w:p w14:paraId="6840605F" w14:textId="77777777" w:rsidR="00885896" w:rsidRDefault="00EB2C7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1BD5FF2" wp14:editId="07777777">
            <wp:extent cx="6400800" cy="6391275"/>
            <wp:effectExtent l="19050" t="0" r="0" b="0"/>
            <wp:docPr id="59" name="Picture 58" descr="key_SNP__4_141277345_SCOC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_4_141277345_SCOC_MCTFR.tiff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B8BAB" w14:textId="77777777" w:rsidR="00885896" w:rsidRDefault="00885896">
      <w:pPr>
        <w:rPr>
          <w:b/>
        </w:rPr>
      </w:pPr>
    </w:p>
    <w:p w14:paraId="49772AB9" w14:textId="77777777" w:rsidR="00885896" w:rsidRDefault="00885896">
      <w:pPr>
        <w:rPr>
          <w:b/>
        </w:rPr>
      </w:pPr>
    </w:p>
    <w:p w14:paraId="350B7699" w14:textId="77777777" w:rsidR="00BE2710" w:rsidRDefault="00BE2710">
      <w:pPr>
        <w:rPr>
          <w:b/>
        </w:rPr>
      </w:pPr>
    </w:p>
    <w:p w14:paraId="3F4878FC" w14:textId="77777777" w:rsidR="00BE2710" w:rsidRDefault="00BE2710">
      <w:pPr>
        <w:rPr>
          <w:b/>
        </w:rPr>
      </w:pPr>
    </w:p>
    <w:p w14:paraId="51C8B01F" w14:textId="77777777" w:rsidR="00BE2710" w:rsidRDefault="00BE2710">
      <w:pPr>
        <w:rPr>
          <w:b/>
        </w:rPr>
      </w:pPr>
    </w:p>
    <w:p w14:paraId="5E4E0DEC" w14:textId="77777777" w:rsidR="00BE2710" w:rsidRDefault="00BE2710">
      <w:pPr>
        <w:rPr>
          <w:b/>
        </w:rPr>
      </w:pPr>
    </w:p>
    <w:p w14:paraId="06767F7A" w14:textId="77777777" w:rsidR="00BE2710" w:rsidRDefault="00BE2710">
      <w:pPr>
        <w:rPr>
          <w:b/>
        </w:rPr>
      </w:pPr>
    </w:p>
    <w:p w14:paraId="5C5CBD24" w14:textId="77777777" w:rsidR="00FF06A4" w:rsidRDefault="00EB2C7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4BF9179" wp14:editId="07777777">
            <wp:extent cx="6400800" cy="6391275"/>
            <wp:effectExtent l="19050" t="0" r="0" b="0"/>
            <wp:docPr id="60" name="Picture 59" descr="key_SNP_1_196333461_KCNT2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1_196333461_KCNT2_MCTFR.tiff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82F54" w14:textId="77777777" w:rsidR="00FF06A4" w:rsidRDefault="00FF06A4">
      <w:pPr>
        <w:rPr>
          <w:b/>
        </w:rPr>
      </w:pPr>
    </w:p>
    <w:p w14:paraId="2B9248A4" w14:textId="77777777" w:rsidR="00FF06A4" w:rsidRDefault="00FF06A4">
      <w:pPr>
        <w:rPr>
          <w:b/>
        </w:rPr>
      </w:pPr>
    </w:p>
    <w:p w14:paraId="01181D05" w14:textId="77777777" w:rsidR="00FF06A4" w:rsidRDefault="00FF06A4">
      <w:pPr>
        <w:rPr>
          <w:b/>
        </w:rPr>
      </w:pPr>
    </w:p>
    <w:p w14:paraId="626AECA5" w14:textId="77777777" w:rsidR="00FF06A4" w:rsidRDefault="00FF06A4">
      <w:pPr>
        <w:rPr>
          <w:b/>
        </w:rPr>
      </w:pPr>
    </w:p>
    <w:p w14:paraId="1A3BAE7A" w14:textId="77777777" w:rsidR="00FF06A4" w:rsidRDefault="00FF06A4">
      <w:pPr>
        <w:rPr>
          <w:b/>
        </w:rPr>
      </w:pPr>
    </w:p>
    <w:p w14:paraId="2306A290" w14:textId="77777777" w:rsidR="00BE2710" w:rsidRDefault="00BE2710">
      <w:pPr>
        <w:rPr>
          <w:b/>
        </w:rPr>
      </w:pPr>
    </w:p>
    <w:p w14:paraId="47922B3A" w14:textId="77777777" w:rsidR="00BE2710" w:rsidRDefault="00BE2710">
      <w:pPr>
        <w:rPr>
          <w:b/>
        </w:rPr>
      </w:pPr>
    </w:p>
    <w:p w14:paraId="1CC063BE" w14:textId="77777777" w:rsidR="00FF06A4" w:rsidRDefault="00EB2C7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9A232B6" wp14:editId="07777777">
            <wp:extent cx="6400800" cy="6391275"/>
            <wp:effectExtent l="19050" t="0" r="0" b="0"/>
            <wp:docPr id="61" name="Picture 60" descr="key_SNP_1_196231613_KTNC2_MCTF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y_SNP_1_196231613_KTNC2_MCTFR.tiff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9D9FA" w14:textId="77777777" w:rsidR="00FF06A4" w:rsidRDefault="00FF06A4">
      <w:pPr>
        <w:rPr>
          <w:b/>
        </w:rPr>
      </w:pPr>
    </w:p>
    <w:p w14:paraId="589C588E" w14:textId="77777777" w:rsidR="00FF06A4" w:rsidRDefault="00FF06A4">
      <w:pPr>
        <w:rPr>
          <w:b/>
        </w:rPr>
      </w:pPr>
    </w:p>
    <w:p w14:paraId="5ED08EDF" w14:textId="77777777" w:rsidR="00FF06A4" w:rsidRDefault="00FF06A4">
      <w:pPr>
        <w:rPr>
          <w:b/>
        </w:rPr>
      </w:pPr>
    </w:p>
    <w:p w14:paraId="5CC6AB88" w14:textId="77777777" w:rsidR="00FF06A4" w:rsidRDefault="00FF06A4">
      <w:pPr>
        <w:rPr>
          <w:b/>
        </w:rPr>
      </w:pPr>
    </w:p>
    <w:p w14:paraId="529A5DAD" w14:textId="77777777" w:rsidR="00FF06A4" w:rsidRDefault="00FF06A4">
      <w:pPr>
        <w:rPr>
          <w:b/>
        </w:rPr>
      </w:pPr>
    </w:p>
    <w:p w14:paraId="25326E21" w14:textId="77777777" w:rsidR="00FF06A4" w:rsidRDefault="00FF06A4">
      <w:pPr>
        <w:rPr>
          <w:b/>
        </w:rPr>
      </w:pPr>
    </w:p>
    <w:p w14:paraId="65CCAFAC" w14:textId="77777777" w:rsidR="00FF06A4" w:rsidRDefault="00FF06A4">
      <w:pPr>
        <w:rPr>
          <w:b/>
        </w:rPr>
      </w:pPr>
    </w:p>
    <w:p w14:paraId="1B95DDBD" w14:textId="77777777" w:rsidR="00FF06A4" w:rsidRDefault="00FF06A4">
      <w:pPr>
        <w:rPr>
          <w:b/>
        </w:rPr>
      </w:pPr>
    </w:p>
    <w:p w14:paraId="0C48F716" w14:textId="77777777" w:rsidR="00BE2710" w:rsidRDefault="00BE2710">
      <w:pPr>
        <w:rPr>
          <w:b/>
        </w:rPr>
      </w:pPr>
    </w:p>
    <w:p w14:paraId="0A449353" w14:textId="77777777" w:rsidR="00BE2710" w:rsidRDefault="00BE2710">
      <w:pPr>
        <w:rPr>
          <w:b/>
        </w:rPr>
      </w:pPr>
    </w:p>
    <w:p w14:paraId="4EE51C38" w14:textId="77777777" w:rsidR="00A12AB2" w:rsidRDefault="00A12AB2" w:rsidP="00725A15">
      <w:pPr>
        <w:pStyle w:val="Heading1"/>
        <w:rPr>
          <w:noProof/>
          <w:lang w:eastAsia="nl-NL"/>
        </w:rPr>
        <w:sectPr w:rsidR="00A12AB2" w:rsidSect="000C350A">
          <w:footerReference w:type="default" r:id="rId57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CFE932F" w14:textId="77777777" w:rsidR="00725A15" w:rsidRDefault="00725A15" w:rsidP="00725A15">
      <w:pPr>
        <w:pStyle w:val="Heading1"/>
        <w:rPr>
          <w:noProof/>
          <w:lang w:eastAsia="nl-NL"/>
        </w:rPr>
      </w:pPr>
      <w:bookmarkStart w:id="6" w:name="_Toc428533295"/>
      <w:r w:rsidRPr="00DC38DB">
        <w:rPr>
          <w:noProof/>
          <w:lang w:eastAsia="nl-NL"/>
        </w:rPr>
        <w:lastRenderedPageBreak/>
        <w:t xml:space="preserve">Figure </w:t>
      </w:r>
      <w:r w:rsidR="003B4A60">
        <w:rPr>
          <w:noProof/>
          <w:lang w:eastAsia="nl-NL"/>
        </w:rPr>
        <w:t>S</w:t>
      </w:r>
      <w:r w:rsidR="004A6D3F">
        <w:rPr>
          <w:noProof/>
          <w:lang w:eastAsia="nl-NL"/>
        </w:rPr>
        <w:t>6</w:t>
      </w:r>
      <w:r w:rsidR="00320FBE">
        <w:rPr>
          <w:noProof/>
          <w:lang w:eastAsia="nl-NL"/>
        </w:rPr>
        <w:t>a-e</w:t>
      </w:r>
      <w:r w:rsidRPr="00DC38DB">
        <w:rPr>
          <w:noProof/>
          <w:lang w:eastAsia="nl-NL"/>
        </w:rPr>
        <w:t xml:space="preserve">. </w:t>
      </w:r>
      <w:r w:rsidRPr="00725A15">
        <w:rPr>
          <w:noProof/>
          <w:lang w:eastAsia="nl-NL"/>
        </w:rPr>
        <w:t>Regional</w:t>
      </w:r>
      <w:r w:rsidR="00130AB3">
        <w:rPr>
          <w:noProof/>
          <w:lang w:eastAsia="nl-NL"/>
        </w:rPr>
        <w:t xml:space="preserve"> plots around </w:t>
      </w:r>
      <w:r w:rsidR="00385E26">
        <w:rPr>
          <w:noProof/>
          <w:lang w:eastAsia="nl-NL"/>
        </w:rPr>
        <w:t>the 5</w:t>
      </w:r>
      <w:r w:rsidR="00130AB3">
        <w:rPr>
          <w:noProof/>
          <w:lang w:eastAsia="nl-NL"/>
        </w:rPr>
        <w:t xml:space="preserve"> significant regions</w:t>
      </w:r>
      <w:bookmarkEnd w:id="6"/>
    </w:p>
    <w:p w14:paraId="4B6FAB9B" w14:textId="77777777" w:rsidR="006E02E7" w:rsidRPr="006E02E7" w:rsidRDefault="006E02E7" w:rsidP="006E02E7">
      <w:pPr>
        <w:rPr>
          <w:lang w:eastAsia="nl-NL"/>
        </w:rPr>
      </w:pPr>
      <w:r>
        <w:rPr>
          <w:rFonts w:cs="TradeGothicLTStd"/>
        </w:rPr>
        <w:t>Regional association plots corresponding to the gene-based association results for the top 5 genes/genetic regions.</w:t>
      </w:r>
      <w:r w:rsidRPr="00E85F67">
        <w:rPr>
          <w:rFonts w:cs="TradeGothicLTStd"/>
        </w:rPr>
        <w:t xml:space="preserve"> (</w:t>
      </w:r>
      <w:r w:rsidRPr="00E85F67">
        <w:rPr>
          <w:rFonts w:cs="TradeGothicLTStd-Bd2"/>
        </w:rPr>
        <w:t>a</w:t>
      </w:r>
      <w:r w:rsidRPr="00E85F67">
        <w:rPr>
          <w:rFonts w:cs="TradeGothicLTStd"/>
        </w:rPr>
        <w:t>–</w:t>
      </w:r>
      <w:r>
        <w:rPr>
          <w:rFonts w:cs="TradeGothicLTStd"/>
        </w:rPr>
        <w:t xml:space="preserve">j) For each plot, </w:t>
      </w:r>
      <w:r w:rsidRPr="00E85F67">
        <w:rPr>
          <w:rFonts w:cs="TradeGothicLTStd"/>
        </w:rPr>
        <w:t xml:space="preserve">the −log10 </w:t>
      </w:r>
      <w:r w:rsidRPr="00E85F67">
        <w:rPr>
          <w:rFonts w:cs="TradeGothicLTStd-Obl"/>
          <w:i/>
          <w:iCs/>
        </w:rPr>
        <w:t xml:space="preserve">P </w:t>
      </w:r>
      <w:r w:rsidRPr="00E85F67">
        <w:rPr>
          <w:rFonts w:cs="TradeGothicLTStd"/>
        </w:rPr>
        <w:t>values (</w:t>
      </w:r>
      <w:r w:rsidRPr="00E85F67">
        <w:rPr>
          <w:rFonts w:cs="TradeGothicLTStd-Obl"/>
          <w:i/>
          <w:iCs/>
        </w:rPr>
        <w:t xml:space="preserve">y </w:t>
      </w:r>
      <w:r w:rsidRPr="00E85F67">
        <w:rPr>
          <w:rFonts w:cs="TradeGothicLTStd"/>
        </w:rPr>
        <w:t>axis) of the</w:t>
      </w:r>
      <w:r>
        <w:rPr>
          <w:rFonts w:cs="TradeGothicLTStd"/>
        </w:rPr>
        <w:t xml:space="preserve"> top significant SNPs </w:t>
      </w:r>
      <w:r w:rsidRPr="00E85F67">
        <w:rPr>
          <w:rFonts w:cs="TradeGothicLTStd"/>
        </w:rPr>
        <w:t>are shown</w:t>
      </w:r>
      <w:r>
        <w:rPr>
          <w:rFonts w:cs="TradeGothicLTStd"/>
        </w:rPr>
        <w:t xml:space="preserve"> according to their chromosomal </w:t>
      </w:r>
      <w:r w:rsidRPr="00E85F67">
        <w:rPr>
          <w:rFonts w:cs="TradeGothicLTStd"/>
        </w:rPr>
        <w:t>positions (</w:t>
      </w:r>
      <w:r w:rsidRPr="00E85F67">
        <w:rPr>
          <w:rFonts w:cs="TradeGothicLTStd-Obl"/>
          <w:i/>
          <w:iCs/>
        </w:rPr>
        <w:t xml:space="preserve">x </w:t>
      </w:r>
      <w:r>
        <w:rPr>
          <w:rFonts w:cs="TradeGothicLTStd"/>
        </w:rPr>
        <w:t xml:space="preserve">axis). </w:t>
      </w:r>
    </w:p>
    <w:p w14:paraId="741B5CB0" w14:textId="77777777" w:rsidR="006217E5" w:rsidRPr="006217E5" w:rsidRDefault="006217E5" w:rsidP="006217E5">
      <w:pPr>
        <w:rPr>
          <w:lang w:eastAsia="nl-NL"/>
        </w:rPr>
      </w:pPr>
    </w:p>
    <w:p w14:paraId="46CB7616" w14:textId="77777777" w:rsidR="00725A15" w:rsidRDefault="00320FBE" w:rsidP="00725A15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spacing w:line="360" w:lineRule="auto"/>
      </w:pPr>
      <w:r>
        <w:t>a</w:t>
      </w:r>
      <w:r w:rsidR="00725A15">
        <w:t>. NCAM1</w:t>
      </w:r>
    </w:p>
    <w:p w14:paraId="572F0C14" w14:textId="77777777" w:rsidR="00725A15" w:rsidRDefault="00725A15" w:rsidP="00725A15">
      <w:pPr>
        <w:tabs>
          <w:tab w:val="left" w:pos="735"/>
          <w:tab w:val="left" w:pos="1470"/>
          <w:tab w:val="left" w:pos="2205"/>
          <w:tab w:val="left" w:pos="2940"/>
          <w:tab w:val="left" w:pos="3675"/>
          <w:tab w:val="left" w:pos="4410"/>
          <w:tab w:val="left" w:pos="5145"/>
          <w:tab w:val="left" w:pos="5880"/>
          <w:tab w:val="left" w:pos="6615"/>
          <w:tab w:val="left" w:pos="7350"/>
          <w:tab w:val="left" w:pos="8085"/>
          <w:tab w:val="left" w:pos="8820"/>
          <w:tab w:val="left" w:pos="9555"/>
          <w:tab w:val="left" w:pos="10290"/>
          <w:tab w:val="left" w:pos="11025"/>
          <w:tab w:val="left" w:pos="11760"/>
          <w:tab w:val="left" w:pos="12495"/>
          <w:tab w:val="left" w:pos="13230"/>
          <w:tab w:val="left" w:pos="13965"/>
          <w:tab w:val="left" w:pos="14700"/>
          <w:tab w:val="left" w:pos="15435"/>
          <w:tab w:val="left" w:pos="16170"/>
          <w:tab w:val="left" w:pos="16905"/>
          <w:tab w:val="left" w:pos="17640"/>
          <w:tab w:val="left" w:pos="18375"/>
          <w:tab w:val="left" w:pos="19110"/>
          <w:tab w:val="left" w:pos="19845"/>
          <w:tab w:val="left" w:pos="20580"/>
          <w:tab w:val="left" w:pos="21315"/>
          <w:tab w:val="left" w:pos="22050"/>
          <w:tab w:val="left" w:pos="22785"/>
          <w:tab w:val="left" w:pos="23520"/>
        </w:tabs>
        <w:spacing w:line="360" w:lineRule="auto"/>
      </w:pPr>
      <w:r>
        <w:rPr>
          <w:noProof/>
        </w:rPr>
        <w:drawing>
          <wp:inline distT="0" distB="0" distL="0" distR="0" wp14:anchorId="3B98FB00" wp14:editId="07777777">
            <wp:extent cx="6985000" cy="1701800"/>
            <wp:effectExtent l="19050" t="0" r="6350" b="0"/>
            <wp:docPr id="3" name="Picture 2" descr="NCA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AM1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5FA79" w14:textId="77777777" w:rsidR="00725A15" w:rsidRDefault="00320FBE" w:rsidP="00725A15">
      <w:pPr>
        <w:tabs>
          <w:tab w:val="left" w:pos="735"/>
        </w:tabs>
      </w:pPr>
      <w:r>
        <w:t>b</w:t>
      </w:r>
      <w:r w:rsidR="00725A15">
        <w:t>. CADM2</w:t>
      </w:r>
    </w:p>
    <w:p w14:paraId="1DE8543D" w14:textId="77777777" w:rsidR="00725A15" w:rsidRDefault="00725A15" w:rsidP="00725A15">
      <w:pPr>
        <w:tabs>
          <w:tab w:val="left" w:pos="735"/>
        </w:tabs>
      </w:pPr>
      <w:r w:rsidRPr="00836AD1">
        <w:rPr>
          <w:noProof/>
        </w:rPr>
        <w:drawing>
          <wp:inline distT="0" distB="0" distL="0" distR="0" wp14:anchorId="59418FCB" wp14:editId="07777777">
            <wp:extent cx="6966123" cy="1842655"/>
            <wp:effectExtent l="19050" t="0" r="6177" b="0"/>
            <wp:docPr id="4" name="Picture 1" descr="C:\WORK\ICC\ICC_210415\output_excels\CAD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ORK\ICC\ICC_210415\output_excels\CADM2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843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D296C8" w14:textId="77777777" w:rsidR="00725A15" w:rsidRDefault="00A12AB2" w:rsidP="009E1A1F">
      <w:r>
        <w:br w:type="page"/>
      </w:r>
      <w:r w:rsidR="00320FBE">
        <w:lastRenderedPageBreak/>
        <w:t>c</w:t>
      </w:r>
      <w:r w:rsidR="00725A15">
        <w:t>. SCOC-AS1</w:t>
      </w:r>
    </w:p>
    <w:p w14:paraId="7E4609CE" w14:textId="77777777" w:rsidR="00725A15" w:rsidRDefault="00725A15" w:rsidP="00725A15">
      <w:pPr>
        <w:tabs>
          <w:tab w:val="left" w:pos="735"/>
        </w:tabs>
      </w:pPr>
      <w:r w:rsidRPr="00836AD1">
        <w:rPr>
          <w:noProof/>
        </w:rPr>
        <w:drawing>
          <wp:inline distT="0" distB="0" distL="0" distR="0" wp14:anchorId="142FF502" wp14:editId="07777777">
            <wp:extent cx="6967393" cy="1877291"/>
            <wp:effectExtent l="19050" t="0" r="4907" b="0"/>
            <wp:docPr id="1" name="Picture 2" descr="C:\WORK\ICC\ICC_210415\output_excels\SCOC-A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ORK\ICC\ICC_210415\output_excels\SCOC-AS1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87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28944D" w14:textId="77777777" w:rsidR="00725A15" w:rsidRDefault="00725A15" w:rsidP="00725A15">
      <w:pPr>
        <w:tabs>
          <w:tab w:val="left" w:pos="735"/>
        </w:tabs>
      </w:pPr>
    </w:p>
    <w:p w14:paraId="4A392029" w14:textId="77777777" w:rsidR="00320FBE" w:rsidRDefault="00320FBE"/>
    <w:p w14:paraId="40D05820" w14:textId="77777777" w:rsidR="00725A15" w:rsidRDefault="00320FBE" w:rsidP="00725A15">
      <w:pPr>
        <w:tabs>
          <w:tab w:val="left" w:pos="735"/>
        </w:tabs>
      </w:pPr>
      <w:r>
        <w:t>d</w:t>
      </w:r>
      <w:r w:rsidR="00725A15">
        <w:t>. SCOC</w:t>
      </w:r>
    </w:p>
    <w:p w14:paraId="571A47E7" w14:textId="77777777" w:rsidR="00725A15" w:rsidRDefault="00725A15" w:rsidP="00725A15">
      <w:pPr>
        <w:tabs>
          <w:tab w:val="left" w:pos="735"/>
        </w:tabs>
      </w:pPr>
      <w:r w:rsidRPr="00836AD1">
        <w:rPr>
          <w:noProof/>
        </w:rPr>
        <w:drawing>
          <wp:inline distT="0" distB="0" distL="0" distR="0" wp14:anchorId="4E2DB9AE" wp14:editId="07777777">
            <wp:extent cx="6967393" cy="1766454"/>
            <wp:effectExtent l="19050" t="0" r="4907" b="0"/>
            <wp:docPr id="8" name="Picture 3" descr="C:\WORK\ICC\ICC_210415\output_excels\SCO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ORK\ICC\ICC_210415\output_excels\SCOC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766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16151" w14:textId="77777777" w:rsidR="00A12AB2" w:rsidRDefault="00A12AB2">
      <w:r>
        <w:br w:type="page"/>
      </w:r>
    </w:p>
    <w:p w14:paraId="2AEBE6D1" w14:textId="77777777" w:rsidR="00725A15" w:rsidRDefault="00320FBE" w:rsidP="00725A15">
      <w:pPr>
        <w:tabs>
          <w:tab w:val="left" w:pos="735"/>
        </w:tabs>
      </w:pPr>
      <w:r>
        <w:lastRenderedPageBreak/>
        <w:t>e</w:t>
      </w:r>
      <w:r w:rsidR="00725A15">
        <w:t>. KCNT2</w:t>
      </w:r>
    </w:p>
    <w:p w14:paraId="117515B3" w14:textId="77777777" w:rsidR="00725A15" w:rsidRPr="00881B34" w:rsidRDefault="00725A15" w:rsidP="00725A15">
      <w:pPr>
        <w:tabs>
          <w:tab w:val="left" w:pos="735"/>
        </w:tabs>
      </w:pPr>
      <w:r w:rsidRPr="00836AD1">
        <w:rPr>
          <w:noProof/>
        </w:rPr>
        <w:drawing>
          <wp:inline distT="0" distB="0" distL="0" distR="0" wp14:anchorId="5398192A" wp14:editId="07777777">
            <wp:extent cx="6967393" cy="1593272"/>
            <wp:effectExtent l="19050" t="0" r="4907" b="0"/>
            <wp:docPr id="9" name="Picture 4" descr="C:\WORK\ICC\ICC_210415\output_excels\KCN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ORK\ICC\ICC_210415\output_excels\KCNT2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1593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B28084" w14:textId="77777777" w:rsidR="00725A15" w:rsidRPr="003E2317" w:rsidRDefault="00725A15" w:rsidP="00FD37C1">
      <w:pPr>
        <w:rPr>
          <w:b/>
        </w:rPr>
      </w:pPr>
    </w:p>
    <w:sectPr w:rsidR="00725A15" w:rsidRPr="003E2317" w:rsidSect="009E1A1F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E131C" w14:textId="77777777" w:rsidR="002F201F" w:rsidRDefault="002F201F" w:rsidP="009E56F0">
      <w:r>
        <w:separator/>
      </w:r>
    </w:p>
  </w:endnote>
  <w:endnote w:type="continuationSeparator" w:id="0">
    <w:p w14:paraId="47912F75" w14:textId="77777777" w:rsidR="002F201F" w:rsidRDefault="002F201F" w:rsidP="009E56F0">
      <w:r>
        <w:continuationSeparator/>
      </w:r>
    </w:p>
  </w:endnote>
  <w:endnote w:type="continuationNotice" w:id="1">
    <w:p w14:paraId="6749DAB1" w14:textId="77777777" w:rsidR="002F201F" w:rsidRDefault="002F20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eGothic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Bd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49072"/>
      <w:docPartObj>
        <w:docPartGallery w:val="Page Numbers (Bottom of Page)"/>
        <w:docPartUnique/>
      </w:docPartObj>
    </w:sdtPr>
    <w:sdtEndPr/>
    <w:sdtContent>
      <w:p w14:paraId="22ECD112" w14:textId="77777777" w:rsidR="00855BF3" w:rsidRDefault="001768A6">
        <w:pPr>
          <w:pStyle w:val="Footer"/>
          <w:jc w:val="right"/>
        </w:pPr>
        <w:r>
          <w:fldChar w:fldCharType="begin"/>
        </w:r>
        <w:r w:rsidR="00692265">
          <w:instrText xml:space="preserve"> PAGE   \* MERGEFORMAT </w:instrText>
        </w:r>
        <w:r>
          <w:fldChar w:fldCharType="separate"/>
        </w:r>
        <w:r w:rsidR="005C16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34E022" w14:textId="77777777" w:rsidR="00855BF3" w:rsidRDefault="00855B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5A746" w14:textId="77777777" w:rsidR="002F201F" w:rsidRDefault="002F201F" w:rsidP="009E56F0">
      <w:r>
        <w:separator/>
      </w:r>
    </w:p>
  </w:footnote>
  <w:footnote w:type="continuationSeparator" w:id="0">
    <w:p w14:paraId="7FC33BC4" w14:textId="77777777" w:rsidR="002F201F" w:rsidRDefault="002F201F" w:rsidP="009E56F0">
      <w:r>
        <w:continuationSeparator/>
      </w:r>
    </w:p>
  </w:footnote>
  <w:footnote w:type="continuationNotice" w:id="1">
    <w:p w14:paraId="3D89E579" w14:textId="77777777" w:rsidR="002F201F" w:rsidRDefault="002F201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36C36"/>
    <w:multiLevelType w:val="hybridMultilevel"/>
    <w:tmpl w:val="930EF66C"/>
    <w:lvl w:ilvl="0" w:tplc="CE02CF8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EC"/>
    <w:rsid w:val="00063FB2"/>
    <w:rsid w:val="00071CED"/>
    <w:rsid w:val="00075BB2"/>
    <w:rsid w:val="0009090A"/>
    <w:rsid w:val="000A1DE5"/>
    <w:rsid w:val="000B6A97"/>
    <w:rsid w:val="000C350A"/>
    <w:rsid w:val="000D7B6D"/>
    <w:rsid w:val="000E3780"/>
    <w:rsid w:val="00104922"/>
    <w:rsid w:val="00105375"/>
    <w:rsid w:val="00130AB3"/>
    <w:rsid w:val="001506C3"/>
    <w:rsid w:val="00157A3D"/>
    <w:rsid w:val="00171689"/>
    <w:rsid w:val="001747C0"/>
    <w:rsid w:val="001768A6"/>
    <w:rsid w:val="001815A8"/>
    <w:rsid w:val="001A7BB8"/>
    <w:rsid w:val="001D3B11"/>
    <w:rsid w:val="001F2D73"/>
    <w:rsid w:val="00204805"/>
    <w:rsid w:val="0023573C"/>
    <w:rsid w:val="00241CD1"/>
    <w:rsid w:val="00254EFC"/>
    <w:rsid w:val="00264080"/>
    <w:rsid w:val="00276FBF"/>
    <w:rsid w:val="00286EC2"/>
    <w:rsid w:val="0029466F"/>
    <w:rsid w:val="002A2FB9"/>
    <w:rsid w:val="002C5285"/>
    <w:rsid w:val="002C6200"/>
    <w:rsid w:val="002E319F"/>
    <w:rsid w:val="002F201F"/>
    <w:rsid w:val="00304490"/>
    <w:rsid w:val="00304A19"/>
    <w:rsid w:val="00320FBE"/>
    <w:rsid w:val="003338BA"/>
    <w:rsid w:val="00336B29"/>
    <w:rsid w:val="00350691"/>
    <w:rsid w:val="00380B8B"/>
    <w:rsid w:val="00385E26"/>
    <w:rsid w:val="003B4A60"/>
    <w:rsid w:val="003B720F"/>
    <w:rsid w:val="003E2317"/>
    <w:rsid w:val="003E40D0"/>
    <w:rsid w:val="003F1856"/>
    <w:rsid w:val="003F2CA8"/>
    <w:rsid w:val="00414D52"/>
    <w:rsid w:val="00422305"/>
    <w:rsid w:val="00426FE5"/>
    <w:rsid w:val="00446045"/>
    <w:rsid w:val="00476E8C"/>
    <w:rsid w:val="004A6D3F"/>
    <w:rsid w:val="004B6F34"/>
    <w:rsid w:val="004E5420"/>
    <w:rsid w:val="004F7A0F"/>
    <w:rsid w:val="00521B7F"/>
    <w:rsid w:val="00535223"/>
    <w:rsid w:val="005554FD"/>
    <w:rsid w:val="00574910"/>
    <w:rsid w:val="00582807"/>
    <w:rsid w:val="005C16A8"/>
    <w:rsid w:val="005C4B31"/>
    <w:rsid w:val="005E30D9"/>
    <w:rsid w:val="005F362D"/>
    <w:rsid w:val="0061222A"/>
    <w:rsid w:val="006217E5"/>
    <w:rsid w:val="0063379A"/>
    <w:rsid w:val="0063515E"/>
    <w:rsid w:val="006401FD"/>
    <w:rsid w:val="00643900"/>
    <w:rsid w:val="006637EF"/>
    <w:rsid w:val="006804E4"/>
    <w:rsid w:val="00692265"/>
    <w:rsid w:val="00695929"/>
    <w:rsid w:val="006C098D"/>
    <w:rsid w:val="006C1CFC"/>
    <w:rsid w:val="006C7659"/>
    <w:rsid w:val="006D0507"/>
    <w:rsid w:val="006D125E"/>
    <w:rsid w:val="006E02E7"/>
    <w:rsid w:val="006E3819"/>
    <w:rsid w:val="006E3B52"/>
    <w:rsid w:val="006E694F"/>
    <w:rsid w:val="006E7C4B"/>
    <w:rsid w:val="00705B6B"/>
    <w:rsid w:val="00725A15"/>
    <w:rsid w:val="007412DD"/>
    <w:rsid w:val="007634DF"/>
    <w:rsid w:val="00765029"/>
    <w:rsid w:val="00783048"/>
    <w:rsid w:val="00795263"/>
    <w:rsid w:val="00795E03"/>
    <w:rsid w:val="007F2E3E"/>
    <w:rsid w:val="00824F4E"/>
    <w:rsid w:val="00833D14"/>
    <w:rsid w:val="00855BF3"/>
    <w:rsid w:val="00860F44"/>
    <w:rsid w:val="00882B31"/>
    <w:rsid w:val="00884491"/>
    <w:rsid w:val="00885896"/>
    <w:rsid w:val="0089496F"/>
    <w:rsid w:val="008C71DB"/>
    <w:rsid w:val="008D16E6"/>
    <w:rsid w:val="008F18D6"/>
    <w:rsid w:val="00901853"/>
    <w:rsid w:val="00905435"/>
    <w:rsid w:val="009177C7"/>
    <w:rsid w:val="009352CE"/>
    <w:rsid w:val="00952779"/>
    <w:rsid w:val="009742C9"/>
    <w:rsid w:val="009B38F2"/>
    <w:rsid w:val="009E1A1F"/>
    <w:rsid w:val="009E56F0"/>
    <w:rsid w:val="009E5C23"/>
    <w:rsid w:val="00A0127F"/>
    <w:rsid w:val="00A12AB2"/>
    <w:rsid w:val="00A833F4"/>
    <w:rsid w:val="00A87F10"/>
    <w:rsid w:val="00AA20F7"/>
    <w:rsid w:val="00AA7218"/>
    <w:rsid w:val="00AA78EC"/>
    <w:rsid w:val="00AB6754"/>
    <w:rsid w:val="00AB759B"/>
    <w:rsid w:val="00AC0A12"/>
    <w:rsid w:val="00AD5EC3"/>
    <w:rsid w:val="00AE78AF"/>
    <w:rsid w:val="00AF7A6D"/>
    <w:rsid w:val="00B05AA8"/>
    <w:rsid w:val="00B06A49"/>
    <w:rsid w:val="00B15FF8"/>
    <w:rsid w:val="00B17075"/>
    <w:rsid w:val="00B230EA"/>
    <w:rsid w:val="00B402A4"/>
    <w:rsid w:val="00B4465F"/>
    <w:rsid w:val="00B54B04"/>
    <w:rsid w:val="00B83530"/>
    <w:rsid w:val="00B8362F"/>
    <w:rsid w:val="00B8524D"/>
    <w:rsid w:val="00BA754B"/>
    <w:rsid w:val="00BC0F05"/>
    <w:rsid w:val="00BE2710"/>
    <w:rsid w:val="00BF0170"/>
    <w:rsid w:val="00BF4661"/>
    <w:rsid w:val="00C203BE"/>
    <w:rsid w:val="00C65192"/>
    <w:rsid w:val="00C67CDE"/>
    <w:rsid w:val="00C93977"/>
    <w:rsid w:val="00CA5FC4"/>
    <w:rsid w:val="00CC2E42"/>
    <w:rsid w:val="00CC6524"/>
    <w:rsid w:val="00D02AFF"/>
    <w:rsid w:val="00D03D3B"/>
    <w:rsid w:val="00D118F3"/>
    <w:rsid w:val="00D424E8"/>
    <w:rsid w:val="00D465A6"/>
    <w:rsid w:val="00D5099A"/>
    <w:rsid w:val="00D5373C"/>
    <w:rsid w:val="00D74784"/>
    <w:rsid w:val="00DA4180"/>
    <w:rsid w:val="00DC00F0"/>
    <w:rsid w:val="00DC38DB"/>
    <w:rsid w:val="00DC6ED2"/>
    <w:rsid w:val="00DE6966"/>
    <w:rsid w:val="00E06D0E"/>
    <w:rsid w:val="00E14CF3"/>
    <w:rsid w:val="00E31C1D"/>
    <w:rsid w:val="00E34104"/>
    <w:rsid w:val="00E426F0"/>
    <w:rsid w:val="00E54965"/>
    <w:rsid w:val="00E57EFD"/>
    <w:rsid w:val="00E85F67"/>
    <w:rsid w:val="00EA0F04"/>
    <w:rsid w:val="00EB2C7B"/>
    <w:rsid w:val="00ED06EE"/>
    <w:rsid w:val="00F0031C"/>
    <w:rsid w:val="00F0679D"/>
    <w:rsid w:val="00F102C0"/>
    <w:rsid w:val="00F3175C"/>
    <w:rsid w:val="00F34AB6"/>
    <w:rsid w:val="00FA1287"/>
    <w:rsid w:val="00FB260B"/>
    <w:rsid w:val="00FC78A0"/>
    <w:rsid w:val="00FD37C1"/>
    <w:rsid w:val="00FF06A4"/>
    <w:rsid w:val="33D911F5"/>
    <w:rsid w:val="70F1E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C44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15E"/>
  </w:style>
  <w:style w:type="paragraph" w:styleId="Heading1">
    <w:name w:val="heading 1"/>
    <w:basedOn w:val="Normal"/>
    <w:next w:val="Normal"/>
    <w:link w:val="Heading1Char"/>
    <w:uiPriority w:val="9"/>
    <w:qFormat/>
    <w:rsid w:val="004B6F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8E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2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B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56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6F0"/>
  </w:style>
  <w:style w:type="paragraph" w:styleId="Footer">
    <w:name w:val="footer"/>
    <w:basedOn w:val="Normal"/>
    <w:link w:val="FooterChar"/>
    <w:uiPriority w:val="99"/>
    <w:unhideWhenUsed/>
    <w:rsid w:val="009E56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6F0"/>
  </w:style>
  <w:style w:type="character" w:customStyle="1" w:styleId="Heading1Char">
    <w:name w:val="Heading 1 Char"/>
    <w:basedOn w:val="DefaultParagraphFont"/>
    <w:link w:val="Heading1"/>
    <w:uiPriority w:val="9"/>
    <w:rsid w:val="004B6F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C4B31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21B7F"/>
    <w:pPr>
      <w:tabs>
        <w:tab w:val="right" w:leader="dot" w:pos="863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5C4B31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C4B3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521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15E"/>
  </w:style>
  <w:style w:type="paragraph" w:styleId="Heading1">
    <w:name w:val="heading 1"/>
    <w:basedOn w:val="Normal"/>
    <w:next w:val="Normal"/>
    <w:link w:val="Heading1Char"/>
    <w:uiPriority w:val="9"/>
    <w:qFormat/>
    <w:rsid w:val="004B6F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8E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2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B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56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6F0"/>
  </w:style>
  <w:style w:type="paragraph" w:styleId="Footer">
    <w:name w:val="footer"/>
    <w:basedOn w:val="Normal"/>
    <w:link w:val="FooterChar"/>
    <w:uiPriority w:val="99"/>
    <w:unhideWhenUsed/>
    <w:rsid w:val="009E56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56F0"/>
  </w:style>
  <w:style w:type="character" w:customStyle="1" w:styleId="Heading1Char">
    <w:name w:val="Heading 1 Char"/>
    <w:basedOn w:val="DefaultParagraphFont"/>
    <w:link w:val="Heading1"/>
    <w:uiPriority w:val="9"/>
    <w:rsid w:val="004B6F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C4B31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521B7F"/>
    <w:pPr>
      <w:tabs>
        <w:tab w:val="right" w:leader="dot" w:pos="863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5C4B31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C4B3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521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emf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emf"/><Relationship Id="rId47" Type="http://schemas.openxmlformats.org/officeDocument/2006/relationships/image" Target="media/image38.emf"/><Relationship Id="rId50" Type="http://schemas.openxmlformats.org/officeDocument/2006/relationships/image" Target="media/image41.tiff"/><Relationship Id="rId55" Type="http://schemas.openxmlformats.org/officeDocument/2006/relationships/image" Target="media/image46.tiff"/><Relationship Id="rId63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53" Type="http://schemas.openxmlformats.org/officeDocument/2006/relationships/image" Target="media/image44.tiff"/><Relationship Id="rId58" Type="http://schemas.openxmlformats.org/officeDocument/2006/relationships/image" Target="media/image48.png"/><Relationship Id="rId5" Type="http://schemas.microsoft.com/office/2007/relationships/stylesWithEffects" Target="stylesWithEffects.xml"/><Relationship Id="rId61" Type="http://schemas.openxmlformats.org/officeDocument/2006/relationships/image" Target="media/image51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emf"/><Relationship Id="rId48" Type="http://schemas.openxmlformats.org/officeDocument/2006/relationships/image" Target="media/image39.tiff"/><Relationship Id="rId56" Type="http://schemas.openxmlformats.org/officeDocument/2006/relationships/image" Target="media/image47.tiff"/><Relationship Id="rId64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image" Target="media/image42.tiff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emf"/><Relationship Id="rId46" Type="http://schemas.openxmlformats.org/officeDocument/2006/relationships/image" Target="media/image37.emf"/><Relationship Id="rId59" Type="http://schemas.openxmlformats.org/officeDocument/2006/relationships/image" Target="media/image49.png"/><Relationship Id="rId20" Type="http://schemas.openxmlformats.org/officeDocument/2006/relationships/image" Target="media/image11.png"/><Relationship Id="rId41" Type="http://schemas.openxmlformats.org/officeDocument/2006/relationships/image" Target="media/image32.emf"/><Relationship Id="rId54" Type="http://schemas.openxmlformats.org/officeDocument/2006/relationships/image" Target="media/image45.tiff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tiff"/><Relationship Id="rId57" Type="http://schemas.openxmlformats.org/officeDocument/2006/relationships/footer" Target="footer1.xml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emf"/><Relationship Id="rId52" Type="http://schemas.openxmlformats.org/officeDocument/2006/relationships/image" Target="media/image43.tiff"/><Relationship Id="rId60" Type="http://schemas.openxmlformats.org/officeDocument/2006/relationships/image" Target="media/image50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AB0B-A218-404E-8A2A-602B6C939E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83CE80-08B2-4AA2-9A3E-510179BC0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 FPP</Company>
  <LinksUpToDate>false</LinksUpToDate>
  <CharactersWithSpaces>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Hamdi Mbarek</dc:creator>
  <cp:lastModifiedBy>Sven Stringer</cp:lastModifiedBy>
  <cp:revision>6</cp:revision>
  <dcterms:created xsi:type="dcterms:W3CDTF">2015-06-30T14:40:00Z</dcterms:created>
  <dcterms:modified xsi:type="dcterms:W3CDTF">2015-08-28T11:52:00Z</dcterms:modified>
</cp:coreProperties>
</file>