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D93A1" w14:textId="76299293" w:rsidR="00BD083D" w:rsidRPr="001567DD" w:rsidRDefault="00466DDC" w:rsidP="00BD083D">
      <w:pPr>
        <w:spacing w:after="240" w:line="360" w:lineRule="auto"/>
        <w:rPr>
          <w:rFonts w:ascii="Arial" w:eastAsia="Calibri" w:hAnsi="Arial" w:cs="Arial"/>
          <w:b/>
        </w:rPr>
      </w:pPr>
      <w:r w:rsidRPr="001567DD">
        <w:rPr>
          <w:rFonts w:ascii="Arial" w:hAnsi="Arial" w:cs="Arial"/>
          <w:b/>
          <w:sz w:val="24"/>
          <w:szCs w:val="24"/>
        </w:rPr>
        <w:t xml:space="preserve">Supplementary </w:t>
      </w:r>
      <w:r w:rsidR="00BD083D" w:rsidRPr="001567DD">
        <w:rPr>
          <w:rFonts w:ascii="Arial" w:hAnsi="Arial" w:cs="Arial"/>
          <w:b/>
          <w:sz w:val="24"/>
          <w:szCs w:val="24"/>
        </w:rPr>
        <w:t xml:space="preserve">Table </w:t>
      </w:r>
      <w:proofErr w:type="gramStart"/>
      <w:r w:rsidR="00C25784" w:rsidRPr="001567DD">
        <w:rPr>
          <w:rFonts w:ascii="Arial" w:hAnsi="Arial" w:cs="Arial"/>
          <w:b/>
          <w:sz w:val="24"/>
          <w:szCs w:val="24"/>
        </w:rPr>
        <w:t xml:space="preserve">1 </w:t>
      </w:r>
      <w:r w:rsidR="001567DD">
        <w:rPr>
          <w:rFonts w:ascii="Arial" w:hAnsi="Arial" w:cs="Arial"/>
          <w:b/>
          <w:sz w:val="24"/>
          <w:szCs w:val="24"/>
        </w:rPr>
        <w:t xml:space="preserve"> </w:t>
      </w:r>
      <w:r w:rsidR="00C25784" w:rsidRPr="001567DD">
        <w:rPr>
          <w:rFonts w:ascii="Arial" w:hAnsi="Arial" w:cs="Arial"/>
          <w:bCs/>
          <w:sz w:val="24"/>
          <w:szCs w:val="24"/>
        </w:rPr>
        <w:t>Further</w:t>
      </w:r>
      <w:proofErr w:type="gramEnd"/>
      <w:r w:rsidR="00C25784" w:rsidRPr="001567DD">
        <w:rPr>
          <w:rFonts w:ascii="Arial" w:hAnsi="Arial" w:cs="Arial"/>
          <w:bCs/>
          <w:sz w:val="24"/>
          <w:szCs w:val="24"/>
        </w:rPr>
        <w:t xml:space="preserve"> analysis of cannabis and other drug use characteristics</w:t>
      </w:r>
      <w:r w:rsidR="00BD083D" w:rsidRPr="001567DD">
        <w:rPr>
          <w:rFonts w:ascii="Arial" w:hAnsi="Arial" w:cs="Arial"/>
          <w:b/>
          <w:sz w:val="24"/>
          <w:szCs w:val="24"/>
        </w:rPr>
        <w:t xml:space="preserve">  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6"/>
        <w:gridCol w:w="1571"/>
        <w:gridCol w:w="2159"/>
      </w:tblGrid>
      <w:tr w:rsidR="00BD083D" w:rsidRPr="001567DD" w14:paraId="355FD592" w14:textId="77777777" w:rsidTr="0087635C">
        <w:tc>
          <w:tcPr>
            <w:tcW w:w="2934" w:type="pct"/>
            <w:tcBorders>
              <w:top w:val="outset" w:sz="2" w:space="0" w:color="auto"/>
              <w:bottom w:val="outset" w:sz="2" w:space="0" w:color="auto"/>
            </w:tcBorders>
          </w:tcPr>
          <w:p w14:paraId="3A756573" w14:textId="77777777" w:rsidR="00BD083D" w:rsidRPr="001567DD" w:rsidRDefault="00BD083D" w:rsidP="0087635C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567DD">
              <w:rPr>
                <w:rFonts w:ascii="Arial" w:hAnsi="Arial" w:cs="Arial"/>
                <w:b/>
                <w:i/>
                <w:sz w:val="20"/>
                <w:szCs w:val="20"/>
              </w:rPr>
              <w:t>Characteristic</w:t>
            </w:r>
          </w:p>
        </w:tc>
        <w:tc>
          <w:tcPr>
            <w:tcW w:w="870" w:type="pct"/>
            <w:tcBorders>
              <w:top w:val="outset" w:sz="2" w:space="0" w:color="auto"/>
              <w:bottom w:val="outset" w:sz="2" w:space="0" w:color="auto"/>
            </w:tcBorders>
          </w:tcPr>
          <w:p w14:paraId="44C1BE13" w14:textId="20DE9D98" w:rsidR="00BD083D" w:rsidRPr="001567DD" w:rsidRDefault="00AB21CB" w:rsidP="0087635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567DD">
              <w:rPr>
                <w:rFonts w:ascii="Arial" w:hAnsi="Arial" w:cs="Arial"/>
                <w:i/>
                <w:sz w:val="20"/>
                <w:szCs w:val="20"/>
              </w:rPr>
              <w:t xml:space="preserve">           n</w:t>
            </w:r>
          </w:p>
        </w:tc>
        <w:tc>
          <w:tcPr>
            <w:tcW w:w="1196" w:type="pct"/>
            <w:tcBorders>
              <w:top w:val="outset" w:sz="2" w:space="0" w:color="auto"/>
              <w:bottom w:val="outset" w:sz="2" w:space="0" w:color="auto"/>
            </w:tcBorders>
          </w:tcPr>
          <w:p w14:paraId="57A5BBD0" w14:textId="77777777" w:rsidR="00BD083D" w:rsidRPr="001567DD" w:rsidRDefault="00BD083D" w:rsidP="0087635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567DD">
              <w:rPr>
                <w:rFonts w:ascii="Arial" w:hAnsi="Arial" w:cs="Arial"/>
                <w:b/>
                <w:i/>
                <w:sz w:val="20"/>
                <w:szCs w:val="20"/>
              </w:rPr>
              <w:t>%</w:t>
            </w:r>
          </w:p>
          <w:p w14:paraId="0C22FD65" w14:textId="77777777" w:rsidR="00BD083D" w:rsidRPr="001567DD" w:rsidRDefault="00BD083D" w:rsidP="0087635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AB21CB" w:rsidRPr="001567DD" w14:paraId="56482168" w14:textId="77777777" w:rsidTr="0087635C">
        <w:tc>
          <w:tcPr>
            <w:tcW w:w="2934" w:type="pct"/>
          </w:tcPr>
          <w:p w14:paraId="51B6B324" w14:textId="77777777" w:rsidR="00AB21CB" w:rsidRPr="001567DD" w:rsidRDefault="00AB21CB" w:rsidP="00AB21CB">
            <w:pPr>
              <w:rPr>
                <w:rFonts w:ascii="Arial" w:hAnsi="Arial" w:cs="Arial"/>
                <w:b/>
                <w:bCs/>
              </w:rPr>
            </w:pPr>
            <w:r w:rsidRPr="001567DD">
              <w:rPr>
                <w:rFonts w:ascii="Arial" w:hAnsi="Arial" w:cs="Arial"/>
                <w:b/>
                <w:bCs/>
              </w:rPr>
              <w:t>Form of cannabis used</w:t>
            </w:r>
          </w:p>
          <w:p w14:paraId="6903568D" w14:textId="77777777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  <w:b/>
                <w:bCs/>
              </w:rPr>
              <w:t xml:space="preserve">    </w:t>
            </w:r>
            <w:r w:rsidRPr="001567DD">
              <w:rPr>
                <w:rFonts w:ascii="Arial" w:hAnsi="Arial" w:cs="Arial"/>
              </w:rPr>
              <w:t>Hash (cannabis resin/solid)</w:t>
            </w:r>
          </w:p>
          <w:p w14:paraId="401C3D55" w14:textId="77777777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Imported herbal cannabis</w:t>
            </w:r>
          </w:p>
          <w:p w14:paraId="1669C51E" w14:textId="77777777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Home-grown skunk</w:t>
            </w:r>
          </w:p>
          <w:p w14:paraId="72BBBE34" w14:textId="77777777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Super-skunk</w:t>
            </w:r>
          </w:p>
          <w:p w14:paraId="010DA8D8" w14:textId="277CB479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Other</w:t>
            </w:r>
          </w:p>
        </w:tc>
        <w:tc>
          <w:tcPr>
            <w:tcW w:w="870" w:type="pct"/>
          </w:tcPr>
          <w:p w14:paraId="690C4E5A" w14:textId="77777777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</w:p>
          <w:p w14:paraId="1826CD81" w14:textId="5EE6DA17" w:rsidR="00AB21CB" w:rsidRPr="001567DD" w:rsidRDefault="006A49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84</w:t>
            </w:r>
          </w:p>
          <w:p w14:paraId="23A69C8A" w14:textId="58EE7541" w:rsidR="00AB21CB" w:rsidRPr="001567DD" w:rsidRDefault="00C622A1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36</w:t>
            </w:r>
          </w:p>
          <w:p w14:paraId="49D02955" w14:textId="6F955D2E" w:rsidR="00AB21CB" w:rsidRPr="001567DD" w:rsidRDefault="00C622A1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29</w:t>
            </w:r>
          </w:p>
          <w:p w14:paraId="51CE7B7E" w14:textId="775CBD13" w:rsidR="00AB21CB" w:rsidRPr="001567DD" w:rsidRDefault="00C622A1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4</w:t>
            </w:r>
          </w:p>
          <w:p w14:paraId="041311B5" w14:textId="5E8459D3" w:rsidR="00AB21CB" w:rsidRPr="001567DD" w:rsidRDefault="00C622A1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15</w:t>
            </w:r>
          </w:p>
        </w:tc>
        <w:tc>
          <w:tcPr>
            <w:tcW w:w="1196" w:type="pct"/>
          </w:tcPr>
          <w:p w14:paraId="1DBF4AAC" w14:textId="77777777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</w:p>
          <w:p w14:paraId="4EA075BC" w14:textId="77DFE060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C622A1" w:rsidRPr="001567DD">
              <w:rPr>
                <w:rFonts w:ascii="Arial" w:hAnsi="Arial" w:cs="Arial"/>
              </w:rPr>
              <w:t>27</w:t>
            </w:r>
            <w:r w:rsidRPr="001567DD">
              <w:rPr>
                <w:rFonts w:ascii="Arial" w:hAnsi="Arial" w:cs="Arial"/>
              </w:rPr>
              <w:t>.</w:t>
            </w:r>
            <w:r w:rsidR="00C622A1" w:rsidRPr="001567DD">
              <w:rPr>
                <w:rFonts w:ascii="Arial" w:hAnsi="Arial" w:cs="Arial"/>
              </w:rPr>
              <w:t>4</w:t>
            </w:r>
            <w:r w:rsidRPr="001567DD">
              <w:rPr>
                <w:rFonts w:ascii="Arial" w:hAnsi="Arial" w:cs="Arial"/>
              </w:rPr>
              <w:t>%)</w:t>
            </w:r>
          </w:p>
          <w:p w14:paraId="7CD1918C" w14:textId="6AF5DEAA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C622A1" w:rsidRPr="001567DD">
              <w:rPr>
                <w:rFonts w:ascii="Arial" w:hAnsi="Arial" w:cs="Arial"/>
              </w:rPr>
              <w:t>11</w:t>
            </w:r>
            <w:r w:rsidRPr="001567DD">
              <w:rPr>
                <w:rFonts w:ascii="Arial" w:hAnsi="Arial" w:cs="Arial"/>
              </w:rPr>
              <w:t>.</w:t>
            </w:r>
            <w:r w:rsidR="00C622A1" w:rsidRPr="001567DD">
              <w:rPr>
                <w:rFonts w:ascii="Arial" w:hAnsi="Arial" w:cs="Arial"/>
              </w:rPr>
              <w:t>7</w:t>
            </w:r>
            <w:r w:rsidRPr="001567DD">
              <w:rPr>
                <w:rFonts w:ascii="Arial" w:hAnsi="Arial" w:cs="Arial"/>
              </w:rPr>
              <w:t>%)</w:t>
            </w:r>
          </w:p>
          <w:p w14:paraId="0EC9A96A" w14:textId="559D34FF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C622A1" w:rsidRPr="001567DD">
              <w:rPr>
                <w:rFonts w:ascii="Arial" w:hAnsi="Arial" w:cs="Arial"/>
              </w:rPr>
              <w:t>9</w:t>
            </w:r>
            <w:r w:rsidRPr="001567DD">
              <w:rPr>
                <w:rFonts w:ascii="Arial" w:hAnsi="Arial" w:cs="Arial"/>
              </w:rPr>
              <w:t>.</w:t>
            </w:r>
            <w:r w:rsidR="00C622A1" w:rsidRPr="001567DD">
              <w:rPr>
                <w:rFonts w:ascii="Arial" w:hAnsi="Arial" w:cs="Arial"/>
              </w:rPr>
              <w:t>4</w:t>
            </w:r>
            <w:r w:rsidRPr="001567DD">
              <w:rPr>
                <w:rFonts w:ascii="Arial" w:hAnsi="Arial" w:cs="Arial"/>
              </w:rPr>
              <w:t>%)</w:t>
            </w:r>
          </w:p>
          <w:p w14:paraId="6974FD3B" w14:textId="0479D619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C622A1" w:rsidRPr="001567DD">
              <w:rPr>
                <w:rFonts w:ascii="Arial" w:hAnsi="Arial" w:cs="Arial"/>
              </w:rPr>
              <w:t>1</w:t>
            </w:r>
            <w:r w:rsidRPr="001567DD">
              <w:rPr>
                <w:rFonts w:ascii="Arial" w:hAnsi="Arial" w:cs="Arial"/>
              </w:rPr>
              <w:t>.</w:t>
            </w:r>
            <w:r w:rsidR="00C622A1" w:rsidRPr="001567DD">
              <w:rPr>
                <w:rFonts w:ascii="Arial" w:hAnsi="Arial" w:cs="Arial"/>
              </w:rPr>
              <w:t>3</w:t>
            </w:r>
            <w:r w:rsidRPr="001567DD">
              <w:rPr>
                <w:rFonts w:ascii="Arial" w:hAnsi="Arial" w:cs="Arial"/>
              </w:rPr>
              <w:t>%)</w:t>
            </w:r>
          </w:p>
          <w:p w14:paraId="6A9AF8D0" w14:textId="755E3E31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C622A1" w:rsidRPr="001567DD">
              <w:rPr>
                <w:rFonts w:ascii="Arial" w:hAnsi="Arial" w:cs="Arial"/>
              </w:rPr>
              <w:t>4</w:t>
            </w:r>
            <w:r w:rsidRPr="001567DD">
              <w:rPr>
                <w:rFonts w:ascii="Arial" w:hAnsi="Arial" w:cs="Arial"/>
              </w:rPr>
              <w:t>.</w:t>
            </w:r>
            <w:r w:rsidR="00C622A1" w:rsidRPr="001567DD">
              <w:rPr>
                <w:rFonts w:ascii="Arial" w:hAnsi="Arial" w:cs="Arial"/>
              </w:rPr>
              <w:t>9</w:t>
            </w:r>
            <w:r w:rsidRPr="001567DD">
              <w:rPr>
                <w:rFonts w:ascii="Arial" w:hAnsi="Arial" w:cs="Arial"/>
              </w:rPr>
              <w:t>%)</w:t>
            </w:r>
          </w:p>
        </w:tc>
      </w:tr>
      <w:tr w:rsidR="00AB21CB" w:rsidRPr="001567DD" w14:paraId="2FFBC3D2" w14:textId="77777777" w:rsidTr="0087635C">
        <w:tc>
          <w:tcPr>
            <w:tcW w:w="2934" w:type="pct"/>
          </w:tcPr>
          <w:p w14:paraId="1C65FF35" w14:textId="6C0F9D31" w:rsidR="00AB21CB" w:rsidRPr="001567DD" w:rsidRDefault="00071A6C" w:rsidP="00AB21CB">
            <w:pPr>
              <w:rPr>
                <w:rFonts w:ascii="Arial" w:hAnsi="Arial" w:cs="Arial"/>
                <w:b/>
              </w:rPr>
            </w:pPr>
            <w:r w:rsidRPr="001567DD">
              <w:rPr>
                <w:rFonts w:ascii="Arial" w:hAnsi="Arial" w:cs="Arial"/>
                <w:b/>
              </w:rPr>
              <w:t xml:space="preserve">Other </w:t>
            </w:r>
            <w:r w:rsidR="00230FF8" w:rsidRPr="001567DD">
              <w:rPr>
                <w:rFonts w:ascii="Arial" w:hAnsi="Arial" w:cs="Arial"/>
                <w:b/>
              </w:rPr>
              <w:t>drugs (legal and illegal) used recreationally</w:t>
            </w:r>
            <w:r w:rsidR="000B7FC2" w:rsidRPr="001567DD">
              <w:rPr>
                <w:rFonts w:ascii="Arial" w:hAnsi="Arial" w:cs="Arial"/>
                <w:b/>
              </w:rPr>
              <w:t xml:space="preserve"> currently</w:t>
            </w:r>
            <w:r w:rsidR="00346FC8" w:rsidRPr="001567DD">
              <w:rPr>
                <w:rFonts w:ascii="Arial" w:hAnsi="Arial" w:cs="Arial"/>
                <w:b/>
              </w:rPr>
              <w:t xml:space="preserve"> or previously</w:t>
            </w:r>
          </w:p>
        </w:tc>
        <w:tc>
          <w:tcPr>
            <w:tcW w:w="870" w:type="pct"/>
          </w:tcPr>
          <w:p w14:paraId="0FFC4389" w14:textId="77777777" w:rsidR="00AB21CB" w:rsidRPr="001567DD" w:rsidRDefault="00AB21CB" w:rsidP="00AB21CB">
            <w:pPr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5BB7A9D9" w14:textId="77777777" w:rsidR="00AB21CB" w:rsidRPr="001567DD" w:rsidRDefault="00AB21CB" w:rsidP="00AB21CB">
            <w:pPr>
              <w:rPr>
                <w:rFonts w:ascii="Arial" w:hAnsi="Arial" w:cs="Arial"/>
              </w:rPr>
            </w:pPr>
          </w:p>
        </w:tc>
      </w:tr>
      <w:tr w:rsidR="00AB21CB" w:rsidRPr="001567DD" w14:paraId="13FFBF32" w14:textId="77777777" w:rsidTr="0087635C">
        <w:tc>
          <w:tcPr>
            <w:tcW w:w="2934" w:type="pct"/>
          </w:tcPr>
          <w:p w14:paraId="68D6F10D" w14:textId="17349DE7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</w:t>
            </w:r>
            <w:r w:rsidR="00346FC8" w:rsidRPr="001567DD">
              <w:rPr>
                <w:rFonts w:ascii="Arial" w:hAnsi="Arial" w:cs="Arial"/>
              </w:rPr>
              <w:t>Alcohol</w:t>
            </w:r>
          </w:p>
        </w:tc>
        <w:tc>
          <w:tcPr>
            <w:tcW w:w="870" w:type="pct"/>
          </w:tcPr>
          <w:p w14:paraId="18EA645B" w14:textId="069E11BB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1</w:t>
            </w:r>
            <w:r w:rsidR="0087635C" w:rsidRPr="001567DD">
              <w:rPr>
                <w:rFonts w:ascii="Arial" w:hAnsi="Arial" w:cs="Arial"/>
              </w:rPr>
              <w:t>74</w:t>
            </w:r>
          </w:p>
        </w:tc>
        <w:tc>
          <w:tcPr>
            <w:tcW w:w="1196" w:type="pct"/>
          </w:tcPr>
          <w:p w14:paraId="7318A85C" w14:textId="610D5877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87635C" w:rsidRPr="001567DD">
              <w:rPr>
                <w:rFonts w:ascii="Arial" w:hAnsi="Arial" w:cs="Arial"/>
              </w:rPr>
              <w:t>56</w:t>
            </w:r>
            <w:r w:rsidRPr="001567DD">
              <w:rPr>
                <w:rFonts w:ascii="Arial" w:hAnsi="Arial" w:cs="Arial"/>
              </w:rPr>
              <w:t>.</w:t>
            </w:r>
            <w:r w:rsidR="0087635C" w:rsidRPr="001567DD">
              <w:rPr>
                <w:rFonts w:ascii="Arial" w:hAnsi="Arial" w:cs="Arial"/>
              </w:rPr>
              <w:t>7</w:t>
            </w:r>
            <w:r w:rsidRPr="001567DD">
              <w:rPr>
                <w:rFonts w:ascii="Arial" w:hAnsi="Arial" w:cs="Arial"/>
              </w:rPr>
              <w:t>%)</w:t>
            </w:r>
          </w:p>
        </w:tc>
      </w:tr>
      <w:tr w:rsidR="00BD4F85" w:rsidRPr="001567DD" w14:paraId="0A4CED6B" w14:textId="77777777" w:rsidTr="0087635C">
        <w:tc>
          <w:tcPr>
            <w:tcW w:w="2934" w:type="pct"/>
          </w:tcPr>
          <w:p w14:paraId="031DFFF7" w14:textId="77EFC16C" w:rsidR="00BD4F85" w:rsidRPr="001567DD" w:rsidRDefault="00BD4F85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Nicotine</w:t>
            </w:r>
          </w:p>
        </w:tc>
        <w:tc>
          <w:tcPr>
            <w:tcW w:w="870" w:type="pct"/>
          </w:tcPr>
          <w:p w14:paraId="30F1606D" w14:textId="743C8424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97</w:t>
            </w:r>
          </w:p>
        </w:tc>
        <w:tc>
          <w:tcPr>
            <w:tcW w:w="1196" w:type="pct"/>
          </w:tcPr>
          <w:p w14:paraId="370D0A32" w14:textId="539DDD37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(31.6%)</w:t>
            </w:r>
          </w:p>
        </w:tc>
      </w:tr>
      <w:tr w:rsidR="00AB21CB" w:rsidRPr="001567DD" w14:paraId="0A432DD5" w14:textId="77777777" w:rsidTr="0087635C">
        <w:tc>
          <w:tcPr>
            <w:tcW w:w="2934" w:type="pct"/>
          </w:tcPr>
          <w:p w14:paraId="555698AF" w14:textId="7B85236D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</w:t>
            </w:r>
            <w:r w:rsidR="005C0636" w:rsidRPr="001567DD">
              <w:rPr>
                <w:rFonts w:ascii="Arial" w:hAnsi="Arial" w:cs="Arial"/>
              </w:rPr>
              <w:t>Cocaine</w:t>
            </w:r>
          </w:p>
        </w:tc>
        <w:tc>
          <w:tcPr>
            <w:tcW w:w="870" w:type="pct"/>
          </w:tcPr>
          <w:p w14:paraId="762C6243" w14:textId="1A7A2E38" w:rsidR="00AB21CB" w:rsidRPr="001567DD" w:rsidRDefault="00B04093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41</w:t>
            </w:r>
          </w:p>
        </w:tc>
        <w:tc>
          <w:tcPr>
            <w:tcW w:w="1196" w:type="pct"/>
          </w:tcPr>
          <w:p w14:paraId="1FC2ABBD" w14:textId="1A4720CD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BD4F85" w:rsidRPr="001567DD">
              <w:rPr>
                <w:rFonts w:ascii="Arial" w:hAnsi="Arial" w:cs="Arial"/>
              </w:rPr>
              <w:t>13</w:t>
            </w:r>
            <w:r w:rsidRPr="001567DD">
              <w:rPr>
                <w:rFonts w:ascii="Arial" w:hAnsi="Arial" w:cs="Arial"/>
              </w:rPr>
              <w:t>.</w:t>
            </w:r>
            <w:r w:rsidR="00BD4F85" w:rsidRPr="001567DD">
              <w:rPr>
                <w:rFonts w:ascii="Arial" w:hAnsi="Arial" w:cs="Arial"/>
              </w:rPr>
              <w:t>4</w:t>
            </w:r>
            <w:r w:rsidRPr="001567DD">
              <w:rPr>
                <w:rFonts w:ascii="Arial" w:hAnsi="Arial" w:cs="Arial"/>
              </w:rPr>
              <w:t>%)</w:t>
            </w:r>
          </w:p>
        </w:tc>
      </w:tr>
      <w:tr w:rsidR="00AB21CB" w:rsidRPr="001567DD" w14:paraId="39DDC7FC" w14:textId="77777777" w:rsidTr="0087635C">
        <w:tc>
          <w:tcPr>
            <w:tcW w:w="2934" w:type="pct"/>
          </w:tcPr>
          <w:p w14:paraId="1BEB5B8E" w14:textId="6BDBFC15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</w:t>
            </w:r>
            <w:r w:rsidR="005C0636" w:rsidRPr="001567DD">
              <w:rPr>
                <w:rFonts w:ascii="Arial" w:hAnsi="Arial" w:cs="Arial"/>
              </w:rPr>
              <w:t>MDMA</w:t>
            </w:r>
          </w:p>
        </w:tc>
        <w:tc>
          <w:tcPr>
            <w:tcW w:w="870" w:type="pct"/>
          </w:tcPr>
          <w:p w14:paraId="2F242A95" w14:textId="7A3FF563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3</w:t>
            </w:r>
            <w:r w:rsidR="00B04093" w:rsidRPr="001567DD">
              <w:rPr>
                <w:rFonts w:ascii="Arial" w:hAnsi="Arial" w:cs="Arial"/>
              </w:rPr>
              <w:t>8</w:t>
            </w:r>
          </w:p>
        </w:tc>
        <w:tc>
          <w:tcPr>
            <w:tcW w:w="1196" w:type="pct"/>
          </w:tcPr>
          <w:p w14:paraId="1982615C" w14:textId="239EF317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BD4F85" w:rsidRPr="001567DD">
              <w:rPr>
                <w:rFonts w:ascii="Arial" w:hAnsi="Arial" w:cs="Arial"/>
              </w:rPr>
              <w:t>12</w:t>
            </w:r>
            <w:r w:rsidRPr="001567DD">
              <w:rPr>
                <w:rFonts w:ascii="Arial" w:hAnsi="Arial" w:cs="Arial"/>
              </w:rPr>
              <w:t>.</w:t>
            </w:r>
            <w:r w:rsidR="00BD4F85" w:rsidRPr="001567DD">
              <w:rPr>
                <w:rFonts w:ascii="Arial" w:hAnsi="Arial" w:cs="Arial"/>
              </w:rPr>
              <w:t>4</w:t>
            </w:r>
            <w:r w:rsidRPr="001567DD">
              <w:rPr>
                <w:rFonts w:ascii="Arial" w:hAnsi="Arial" w:cs="Arial"/>
              </w:rPr>
              <w:t>%)</w:t>
            </w:r>
          </w:p>
        </w:tc>
      </w:tr>
      <w:tr w:rsidR="00AB21CB" w:rsidRPr="001567DD" w14:paraId="3202C6D8" w14:textId="77777777" w:rsidTr="0087635C">
        <w:tc>
          <w:tcPr>
            <w:tcW w:w="2934" w:type="pct"/>
          </w:tcPr>
          <w:p w14:paraId="0C4DE5EB" w14:textId="11C15322" w:rsidR="00AB21CB" w:rsidRPr="001567DD" w:rsidRDefault="00AB21CB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</w:t>
            </w:r>
            <w:r w:rsidR="005C0636" w:rsidRPr="001567DD">
              <w:rPr>
                <w:rFonts w:ascii="Arial" w:hAnsi="Arial" w:cs="Arial"/>
              </w:rPr>
              <w:t>Lysergic acid</w:t>
            </w:r>
          </w:p>
        </w:tc>
        <w:tc>
          <w:tcPr>
            <w:tcW w:w="870" w:type="pct"/>
          </w:tcPr>
          <w:p w14:paraId="237A13E8" w14:textId="7E3B1247" w:rsidR="00AB21CB" w:rsidRPr="001567DD" w:rsidRDefault="00B04093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19</w:t>
            </w:r>
          </w:p>
        </w:tc>
        <w:tc>
          <w:tcPr>
            <w:tcW w:w="1196" w:type="pct"/>
          </w:tcPr>
          <w:p w14:paraId="1D5A7337" w14:textId="31008D83" w:rsidR="00AB21CB" w:rsidRPr="001567DD" w:rsidRDefault="00AB21CB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</w:t>
            </w:r>
            <w:r w:rsidR="00BD4F85" w:rsidRPr="001567DD">
              <w:rPr>
                <w:rFonts w:ascii="Arial" w:hAnsi="Arial" w:cs="Arial"/>
              </w:rPr>
              <w:t>6</w:t>
            </w:r>
            <w:r w:rsidRPr="001567DD">
              <w:rPr>
                <w:rFonts w:ascii="Arial" w:hAnsi="Arial" w:cs="Arial"/>
              </w:rPr>
              <w:t>.</w:t>
            </w:r>
            <w:r w:rsidR="00BD4F85" w:rsidRPr="001567DD">
              <w:rPr>
                <w:rFonts w:ascii="Arial" w:hAnsi="Arial" w:cs="Arial"/>
              </w:rPr>
              <w:t>2</w:t>
            </w:r>
            <w:r w:rsidRPr="001567DD">
              <w:rPr>
                <w:rFonts w:ascii="Arial" w:hAnsi="Arial" w:cs="Arial"/>
              </w:rPr>
              <w:t>%)</w:t>
            </w:r>
          </w:p>
        </w:tc>
      </w:tr>
      <w:tr w:rsidR="00BD4F85" w:rsidRPr="001567DD" w14:paraId="07D92ADF" w14:textId="77777777" w:rsidTr="0087635C">
        <w:tc>
          <w:tcPr>
            <w:tcW w:w="2934" w:type="pct"/>
          </w:tcPr>
          <w:p w14:paraId="394D9AF2" w14:textId="38E57295" w:rsidR="00BD4F85" w:rsidRPr="001567DD" w:rsidRDefault="00BD4F85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Methamphetamine</w:t>
            </w:r>
          </w:p>
        </w:tc>
        <w:tc>
          <w:tcPr>
            <w:tcW w:w="870" w:type="pct"/>
          </w:tcPr>
          <w:p w14:paraId="713DFF0B" w14:textId="556992DF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7</w:t>
            </w:r>
          </w:p>
        </w:tc>
        <w:tc>
          <w:tcPr>
            <w:tcW w:w="1196" w:type="pct"/>
          </w:tcPr>
          <w:p w14:paraId="726E2D9F" w14:textId="7F6C5898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(2.2%)</w:t>
            </w:r>
          </w:p>
        </w:tc>
      </w:tr>
      <w:tr w:rsidR="00BD4F85" w:rsidRPr="001567DD" w14:paraId="1057811E" w14:textId="77777777" w:rsidTr="0087635C">
        <w:tc>
          <w:tcPr>
            <w:tcW w:w="2934" w:type="pct"/>
          </w:tcPr>
          <w:p w14:paraId="2490EE53" w14:textId="4999474A" w:rsidR="00BD4F85" w:rsidRPr="001567DD" w:rsidRDefault="00BD4F85" w:rsidP="00AB21CB">
            <w:pPr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 xml:space="preserve">    Ketamine</w:t>
            </w:r>
          </w:p>
        </w:tc>
        <w:tc>
          <w:tcPr>
            <w:tcW w:w="870" w:type="pct"/>
          </w:tcPr>
          <w:p w14:paraId="6713A098" w14:textId="1850B49B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7</w:t>
            </w:r>
          </w:p>
        </w:tc>
        <w:tc>
          <w:tcPr>
            <w:tcW w:w="1196" w:type="pct"/>
          </w:tcPr>
          <w:p w14:paraId="7704DB21" w14:textId="5956F34C" w:rsidR="00BD4F85" w:rsidRPr="001567DD" w:rsidRDefault="00BD4F85" w:rsidP="00AB21CB">
            <w:pPr>
              <w:jc w:val="center"/>
              <w:rPr>
                <w:rFonts w:ascii="Arial" w:hAnsi="Arial" w:cs="Arial"/>
              </w:rPr>
            </w:pPr>
            <w:r w:rsidRPr="001567DD">
              <w:rPr>
                <w:rFonts w:ascii="Arial" w:hAnsi="Arial" w:cs="Arial"/>
              </w:rPr>
              <w:t>(2.2%)</w:t>
            </w:r>
          </w:p>
        </w:tc>
      </w:tr>
      <w:tr w:rsidR="00AB21CB" w:rsidRPr="001567DD" w14:paraId="74B12D41" w14:textId="77777777" w:rsidTr="0087635C">
        <w:tc>
          <w:tcPr>
            <w:tcW w:w="2934" w:type="pct"/>
          </w:tcPr>
          <w:p w14:paraId="57FCBBE5" w14:textId="38853FB7" w:rsidR="00AB21CB" w:rsidRPr="001567DD" w:rsidRDefault="00AB21CB" w:rsidP="00AB21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0" w:type="pct"/>
          </w:tcPr>
          <w:p w14:paraId="15C127AC" w14:textId="6D238DCF" w:rsidR="00AB21CB" w:rsidRPr="001567DD" w:rsidRDefault="00AB21CB" w:rsidP="001567DD">
            <w:pPr>
              <w:rPr>
                <w:rFonts w:ascii="Arial" w:hAnsi="Arial" w:cs="Arial"/>
              </w:rPr>
            </w:pPr>
          </w:p>
        </w:tc>
        <w:tc>
          <w:tcPr>
            <w:tcW w:w="1196" w:type="pct"/>
          </w:tcPr>
          <w:p w14:paraId="2E1B9F0B" w14:textId="34132347" w:rsidR="00AB21CB" w:rsidRPr="001567DD" w:rsidRDefault="00AB21CB" w:rsidP="001567DD">
            <w:pPr>
              <w:rPr>
                <w:rFonts w:ascii="Arial" w:hAnsi="Arial" w:cs="Arial"/>
              </w:rPr>
            </w:pPr>
          </w:p>
        </w:tc>
      </w:tr>
    </w:tbl>
    <w:p w14:paraId="3BA2DE18" w14:textId="6CD2B0FB" w:rsidR="007B5A1A" w:rsidRPr="001567DD" w:rsidRDefault="00BD083D" w:rsidP="009B099A">
      <w:pPr>
        <w:spacing w:line="480" w:lineRule="auto"/>
        <w:rPr>
          <w:rFonts w:ascii="Arial" w:eastAsia="Calibri" w:hAnsi="Arial" w:cs="Arial"/>
          <w:i/>
          <w:sz w:val="20"/>
          <w:szCs w:val="20"/>
        </w:rPr>
      </w:pPr>
      <w:r w:rsidRPr="001567DD">
        <w:rPr>
          <w:rFonts w:ascii="Arial" w:eastAsia="Calibri" w:hAnsi="Arial" w:cs="Arial"/>
          <w:i/>
          <w:sz w:val="20"/>
          <w:szCs w:val="20"/>
        </w:rPr>
        <w:t>Figures presented are number (%) unless stated otherwise.</w:t>
      </w:r>
    </w:p>
    <w:p w14:paraId="69DC8571" w14:textId="4BF82E6B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p w14:paraId="0B19AE11" w14:textId="73378AEE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p w14:paraId="34D9B49D" w14:textId="1EF2B118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p w14:paraId="5F80B930" w14:textId="684D4D9D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p w14:paraId="78A75E71" w14:textId="47DF1028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p w14:paraId="537BB927" w14:textId="4C7AF937" w:rsidR="0068469E" w:rsidRDefault="0068469E" w:rsidP="009B099A">
      <w:pPr>
        <w:spacing w:line="480" w:lineRule="auto"/>
        <w:rPr>
          <w:rFonts w:ascii="Times New Roman" w:eastAsia="Calibri" w:hAnsi="Times New Roman"/>
          <w:i/>
          <w:sz w:val="20"/>
          <w:szCs w:val="20"/>
        </w:rPr>
      </w:pPr>
    </w:p>
    <w:sectPr w:rsidR="0068469E" w:rsidSect="00BD4F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83D"/>
    <w:rsid w:val="00021E26"/>
    <w:rsid w:val="00034ACE"/>
    <w:rsid w:val="0004692B"/>
    <w:rsid w:val="00071A6C"/>
    <w:rsid w:val="000B7FC2"/>
    <w:rsid w:val="001567DD"/>
    <w:rsid w:val="001D7491"/>
    <w:rsid w:val="00230FF8"/>
    <w:rsid w:val="0031131B"/>
    <w:rsid w:val="00346FC8"/>
    <w:rsid w:val="003575BF"/>
    <w:rsid w:val="003A65EB"/>
    <w:rsid w:val="003D475C"/>
    <w:rsid w:val="003E53A0"/>
    <w:rsid w:val="00466DDC"/>
    <w:rsid w:val="0047665A"/>
    <w:rsid w:val="005250DE"/>
    <w:rsid w:val="00534C99"/>
    <w:rsid w:val="00540AAF"/>
    <w:rsid w:val="00544FB7"/>
    <w:rsid w:val="00567401"/>
    <w:rsid w:val="005A24D5"/>
    <w:rsid w:val="005C0636"/>
    <w:rsid w:val="0068469E"/>
    <w:rsid w:val="00685945"/>
    <w:rsid w:val="00687449"/>
    <w:rsid w:val="006A4985"/>
    <w:rsid w:val="00730D19"/>
    <w:rsid w:val="007320E2"/>
    <w:rsid w:val="007A5979"/>
    <w:rsid w:val="007B5A1A"/>
    <w:rsid w:val="007C47D1"/>
    <w:rsid w:val="007D6BE3"/>
    <w:rsid w:val="007E5BE8"/>
    <w:rsid w:val="008135A0"/>
    <w:rsid w:val="00847027"/>
    <w:rsid w:val="0087635C"/>
    <w:rsid w:val="00880463"/>
    <w:rsid w:val="0088240A"/>
    <w:rsid w:val="009104E3"/>
    <w:rsid w:val="00927D11"/>
    <w:rsid w:val="00981F17"/>
    <w:rsid w:val="009B099A"/>
    <w:rsid w:val="009E7C9C"/>
    <w:rsid w:val="00A469C2"/>
    <w:rsid w:val="00A824DC"/>
    <w:rsid w:val="00AA6274"/>
    <w:rsid w:val="00AB21CB"/>
    <w:rsid w:val="00AC34F9"/>
    <w:rsid w:val="00B04093"/>
    <w:rsid w:val="00B31259"/>
    <w:rsid w:val="00BC0A87"/>
    <w:rsid w:val="00BD083D"/>
    <w:rsid w:val="00BD4F85"/>
    <w:rsid w:val="00BE7303"/>
    <w:rsid w:val="00C16CD0"/>
    <w:rsid w:val="00C25784"/>
    <w:rsid w:val="00C622A1"/>
    <w:rsid w:val="00C6452B"/>
    <w:rsid w:val="00C75DFB"/>
    <w:rsid w:val="00CA11C5"/>
    <w:rsid w:val="00CD13BD"/>
    <w:rsid w:val="00D34A2B"/>
    <w:rsid w:val="00D631AF"/>
    <w:rsid w:val="00DA6E0E"/>
    <w:rsid w:val="00E40737"/>
    <w:rsid w:val="00F2260B"/>
    <w:rsid w:val="00F4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6C1083"/>
  <w15:chartTrackingRefBased/>
  <w15:docId w15:val="{673E779B-3C35-4774-BF53-8226369C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6846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Tuathaigh, Colm</dc:creator>
  <cp:keywords/>
  <dc:description/>
  <cp:lastModifiedBy>O Tuathaigh, Colm</cp:lastModifiedBy>
  <cp:revision>2</cp:revision>
  <dcterms:created xsi:type="dcterms:W3CDTF">2021-06-02T09:12:00Z</dcterms:created>
  <dcterms:modified xsi:type="dcterms:W3CDTF">2021-06-02T09:12:00Z</dcterms:modified>
</cp:coreProperties>
</file>