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F292" w14:textId="180188E0" w:rsidR="00BD2A3B" w:rsidRPr="00BD2A3B" w:rsidRDefault="00BD2A3B" w:rsidP="00BD2A3B">
      <w:pPr>
        <w:spacing w:line="480" w:lineRule="auto"/>
        <w:ind w:left="720" w:hanging="720"/>
        <w:rPr>
          <w:b/>
        </w:rPr>
      </w:pPr>
      <w:r w:rsidRPr="00CA649B">
        <w:rPr>
          <w:b/>
          <w:bCs/>
        </w:rPr>
        <w:t xml:space="preserve">Table </w:t>
      </w:r>
      <w:r>
        <w:rPr>
          <w:b/>
          <w:bCs/>
        </w:rPr>
        <w:t xml:space="preserve">S4: </w:t>
      </w:r>
      <w:r w:rsidRPr="006058BB">
        <w:rPr>
          <w:b/>
          <w:bCs/>
        </w:rPr>
        <w:t>Search terms used for OVID Medline and OVID Embase.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6740"/>
      </w:tblGrid>
      <w:tr w:rsidR="00BD2A3B" w:rsidRPr="00252723" w14:paraId="26F37951" w14:textId="77777777" w:rsidTr="00FC39B3">
        <w:trPr>
          <w:trHeight w:val="8192"/>
        </w:trPr>
        <w:tc>
          <w:tcPr>
            <w:tcW w:w="2740" w:type="dxa"/>
            <w:vAlign w:val="center"/>
            <w:hideMark/>
          </w:tcPr>
          <w:p w14:paraId="2B82A03C" w14:textId="77777777" w:rsidR="00BD2A3B" w:rsidRPr="00252723" w:rsidRDefault="00BD2A3B" w:rsidP="00FC39B3">
            <w:pPr>
              <w:jc w:val="center"/>
              <w:rPr>
                <w:color w:val="000000"/>
              </w:rPr>
            </w:pPr>
            <w:r w:rsidRPr="00252723">
              <w:rPr>
                <w:color w:val="000000"/>
              </w:rPr>
              <w:t>OVID Medline/ OVID Embase</w:t>
            </w:r>
          </w:p>
        </w:tc>
        <w:tc>
          <w:tcPr>
            <w:tcW w:w="6740" w:type="dxa"/>
            <w:vAlign w:val="center"/>
            <w:hideMark/>
          </w:tcPr>
          <w:p w14:paraId="4D49E56E" w14:textId="77777777" w:rsidR="00BD2A3B" w:rsidRPr="00252723" w:rsidRDefault="00BD2A3B" w:rsidP="00FC39B3">
            <w:pPr>
              <w:rPr>
                <w:color w:val="000000"/>
              </w:rPr>
            </w:pPr>
            <w:r w:rsidRPr="00252723">
              <w:rPr>
                <w:color w:val="000000"/>
              </w:rPr>
              <w:t xml:space="preserve">1. Impulsive Behavior/ </w:t>
            </w:r>
            <w:r w:rsidRPr="00252723">
              <w:rPr>
                <w:color w:val="000000"/>
              </w:rPr>
              <w:br/>
              <w:t xml:space="preserve">2. self-control/ </w:t>
            </w:r>
            <w:r w:rsidRPr="00252723">
              <w:rPr>
                <w:color w:val="000000"/>
              </w:rPr>
              <w:br/>
              <w:t>3. exp self control/</w:t>
            </w:r>
            <w:r w:rsidRPr="00252723">
              <w:rPr>
                <w:color w:val="000000"/>
              </w:rPr>
              <w:br/>
              <w:t xml:space="preserve">4. "disruptive, impulse control, and conduct disorders"/ or gambling/ </w:t>
            </w:r>
            <w:r w:rsidRPr="00252723">
              <w:rPr>
                <w:color w:val="000000"/>
              </w:rPr>
              <w:br/>
              <w:t xml:space="preserve">5. behavior control/ or social control, informal/ </w:t>
            </w:r>
            <w:r w:rsidRPr="00252723">
              <w:rPr>
                <w:color w:val="000000"/>
              </w:rPr>
              <w:br/>
              <w:t>6. exp Inhibition, Psychological/</w:t>
            </w:r>
            <w:r w:rsidRPr="00252723">
              <w:rPr>
                <w:color w:val="000000"/>
              </w:rPr>
              <w:br/>
              <w:t xml:space="preserve">7. impuls*.tw,kf. </w:t>
            </w:r>
            <w:r w:rsidRPr="00252723">
              <w:rPr>
                <w:color w:val="000000"/>
              </w:rPr>
              <w:br/>
              <w:t xml:space="preserve">8. disinhibit*.tw,kf. </w:t>
            </w:r>
            <w:r w:rsidRPr="00252723">
              <w:rPr>
                <w:color w:val="000000"/>
              </w:rPr>
              <w:br/>
              <w:t xml:space="preserve">9. inhibit*.tw,kf. </w:t>
            </w:r>
            <w:r w:rsidRPr="00252723">
              <w:rPr>
                <w:color w:val="000000"/>
              </w:rPr>
              <w:br/>
              <w:t xml:space="preserve">10. (state adj2 (impuls* or self-control or control or disinhibit* or inhibit*)).tw,kf. </w:t>
            </w:r>
            <w:r w:rsidRPr="00252723">
              <w:rPr>
                <w:color w:val="000000"/>
              </w:rPr>
              <w:br/>
              <w:t xml:space="preserve">11. (moment* adj2 (impuls* or self-control or control or disinhibit* or inhibit*)).tw,kf. </w:t>
            </w:r>
            <w:r w:rsidRPr="00252723">
              <w:rPr>
                <w:color w:val="000000"/>
              </w:rPr>
              <w:br/>
              <w:t xml:space="preserve">12. (daily adj2 (impuls* or self-control or control or disinhibit* or inhibit*)).tw,kf. </w:t>
            </w:r>
            <w:r w:rsidRPr="00252723">
              <w:rPr>
                <w:color w:val="000000"/>
              </w:rPr>
              <w:br/>
              <w:t xml:space="preserve">13. lack of control.tw,kf. </w:t>
            </w:r>
            <w:r w:rsidRPr="00252723">
              <w:rPr>
                <w:color w:val="000000"/>
              </w:rPr>
              <w:br/>
              <w:t xml:space="preserve">14. Delay Discounting/ </w:t>
            </w:r>
            <w:r w:rsidRPr="00252723">
              <w:rPr>
                <w:color w:val="000000"/>
              </w:rPr>
              <w:br/>
              <w:t xml:space="preserve">15. lack of planning.tw,kf. </w:t>
            </w:r>
            <w:r w:rsidRPr="00252723">
              <w:rPr>
                <w:color w:val="000000"/>
              </w:rPr>
              <w:br/>
              <w:t xml:space="preserve">16. urgency.tw,kf. </w:t>
            </w:r>
            <w:r w:rsidRPr="00252723">
              <w:rPr>
                <w:color w:val="000000"/>
              </w:rPr>
              <w:br/>
              <w:t xml:space="preserve">17. perseverance.tw,kf. </w:t>
            </w:r>
            <w:r w:rsidRPr="00252723">
              <w:rPr>
                <w:color w:val="000000"/>
              </w:rPr>
              <w:br/>
              <w:t xml:space="preserve">18. premeditation.tw,kf. </w:t>
            </w:r>
            <w:r w:rsidRPr="00252723">
              <w:rPr>
                <w:color w:val="000000"/>
              </w:rPr>
              <w:br/>
              <w:t xml:space="preserve">19. non-planning.tw,kf. </w:t>
            </w:r>
            <w:r w:rsidRPr="00252723">
              <w:rPr>
                <w:color w:val="000000"/>
              </w:rPr>
              <w:br/>
              <w:t xml:space="preserve">20. sensation-seeking.tw,kf. </w:t>
            </w:r>
            <w:r w:rsidRPr="00252723">
              <w:rPr>
                <w:color w:val="000000"/>
              </w:rPr>
              <w:br/>
              <w:t xml:space="preserve">21. sensation seeking.tw,kf. </w:t>
            </w:r>
            <w:r w:rsidRPr="00252723">
              <w:rPr>
                <w:color w:val="000000"/>
              </w:rPr>
              <w:br/>
              <w:t xml:space="preserve">22. impulse control disorders/ or impulsiveness/ </w:t>
            </w:r>
            <w:r w:rsidRPr="00252723">
              <w:rPr>
                <w:color w:val="000000"/>
              </w:rPr>
              <w:br/>
              <w:t xml:space="preserve">23. choice behavior/ </w:t>
            </w:r>
            <w:r w:rsidRPr="00252723">
              <w:rPr>
                <w:color w:val="000000"/>
              </w:rPr>
              <w:br/>
              <w:t xml:space="preserve">24. exp Self-Regulation/ </w:t>
            </w:r>
            <w:r w:rsidRPr="00252723">
              <w:rPr>
                <w:color w:val="000000"/>
              </w:rPr>
              <w:br/>
              <w:t xml:space="preserve">25. or/1-24 </w:t>
            </w:r>
            <w:r w:rsidRPr="00252723">
              <w:rPr>
                <w:color w:val="000000"/>
              </w:rPr>
              <w:br/>
              <w:t xml:space="preserve">26. alcohol drinking/ or binge drinking/ or alcohol drinking in college/ or underage drinking/ </w:t>
            </w:r>
            <w:r w:rsidRPr="00252723">
              <w:rPr>
                <w:color w:val="000000"/>
              </w:rPr>
              <w:br/>
              <w:t xml:space="preserve">27. Alcoholic Intoxication/ </w:t>
            </w:r>
            <w:r w:rsidRPr="00252723">
              <w:rPr>
                <w:color w:val="000000"/>
              </w:rPr>
              <w:br/>
              <w:t>28. alcohol intoxication.tw,kf.</w:t>
            </w:r>
            <w:r w:rsidRPr="00252723">
              <w:rPr>
                <w:color w:val="000000"/>
              </w:rPr>
              <w:br/>
              <w:t xml:space="preserve">29. Alcoholism/ </w:t>
            </w:r>
            <w:r w:rsidRPr="00252723">
              <w:rPr>
                <w:color w:val="000000"/>
              </w:rPr>
              <w:br/>
              <w:t xml:space="preserve">30. (alcohol* adj2 (abuse* or addict* or dependen* or disorder* or misuse)).tw,kf. </w:t>
            </w:r>
            <w:r w:rsidRPr="00252723">
              <w:rPr>
                <w:color w:val="000000"/>
              </w:rPr>
              <w:br/>
              <w:t xml:space="preserve">31. "marijuana use"/ or marijuana smoking/ </w:t>
            </w:r>
            <w:r w:rsidRPr="00252723">
              <w:rPr>
                <w:color w:val="000000"/>
              </w:rPr>
              <w:br/>
              <w:t xml:space="preserve">32. mari#uana.tw,kf. </w:t>
            </w:r>
            <w:r w:rsidRPr="00252723">
              <w:rPr>
                <w:color w:val="000000"/>
              </w:rPr>
              <w:br/>
              <w:t xml:space="preserve">33. (mari#uana* adj2 (abuse* or addict* or dependen* or disorder* or misuse)).tw,kf. </w:t>
            </w:r>
            <w:r w:rsidRPr="00252723">
              <w:rPr>
                <w:color w:val="000000"/>
              </w:rPr>
              <w:br/>
              <w:t xml:space="preserve">34. (cannabis adj2 (abuse* or addict* or dependen* or disorder* or misuse)).tw,kf. </w:t>
            </w:r>
            <w:r w:rsidRPr="00252723">
              <w:rPr>
                <w:color w:val="000000"/>
              </w:rPr>
              <w:br/>
              <w:t xml:space="preserve">35. (cannabinoid* adj2 (abuse* or addict* or dependen* or disorder* or misuse)).tw,kf. </w:t>
            </w:r>
            <w:r w:rsidRPr="00252723">
              <w:rPr>
                <w:color w:val="000000"/>
              </w:rPr>
              <w:br/>
            </w:r>
            <w:r w:rsidRPr="00252723">
              <w:rPr>
                <w:color w:val="000000"/>
              </w:rPr>
              <w:lastRenderedPageBreak/>
              <w:t xml:space="preserve">36. "tobacco use"/ or tobacco smoking/ </w:t>
            </w:r>
            <w:r w:rsidRPr="00252723">
              <w:rPr>
                <w:color w:val="000000"/>
              </w:rPr>
              <w:br/>
              <w:t xml:space="preserve">37. smoking/ or pipe smoking/ or smoking reduction/ or smoking, non-tobacco products/ or tobacco smoking/ or vaping/ </w:t>
            </w:r>
            <w:r w:rsidRPr="00252723">
              <w:rPr>
                <w:color w:val="000000"/>
              </w:rPr>
              <w:br/>
              <w:t xml:space="preserve">38. (tobacco* adj2 (abuse* or addict* or dependen* or disorder* or misuse)).tw,kf. </w:t>
            </w:r>
            <w:r w:rsidRPr="00252723">
              <w:rPr>
                <w:color w:val="000000"/>
              </w:rPr>
              <w:br/>
              <w:t xml:space="preserve">39. (nicotine adj2 (abuse* or addict* or dependen* or disorder* or misuse)).tw,kf. </w:t>
            </w:r>
            <w:r w:rsidRPr="00252723">
              <w:rPr>
                <w:color w:val="000000"/>
              </w:rPr>
              <w:br/>
              <w:t xml:space="preserve">40. Electronic Nicotine Delivery System </w:t>
            </w:r>
            <w:r w:rsidRPr="00252723">
              <w:rPr>
                <w:color w:val="000000"/>
              </w:rPr>
              <w:br/>
              <w:t xml:space="preserve">41. cannabis.tw,kf. </w:t>
            </w:r>
            <w:r w:rsidRPr="00252723">
              <w:rPr>
                <w:color w:val="000000"/>
              </w:rPr>
              <w:br/>
              <w:t xml:space="preserve">42. mari#uana.tw,kf. </w:t>
            </w:r>
            <w:r w:rsidRPr="00252723">
              <w:rPr>
                <w:color w:val="000000"/>
              </w:rPr>
              <w:br/>
              <w:t xml:space="preserve">43. tobacco.tw,kf. </w:t>
            </w:r>
            <w:r w:rsidRPr="00252723">
              <w:rPr>
                <w:color w:val="000000"/>
              </w:rPr>
              <w:br/>
              <w:t xml:space="preserve">44. nicotine.tw,kf. </w:t>
            </w:r>
            <w:r w:rsidRPr="00252723">
              <w:rPr>
                <w:color w:val="000000"/>
              </w:rPr>
              <w:br/>
              <w:t xml:space="preserve">45. "Cannabis Use"/ or exp Marijuana/ or exp Cannabis/ </w:t>
            </w:r>
            <w:r w:rsidRPr="00252723">
              <w:rPr>
                <w:color w:val="000000"/>
              </w:rPr>
              <w:br/>
              <w:t xml:space="preserve">46. exp Smokeless Tobacco/ or exp Electronic Cigarettes/ </w:t>
            </w:r>
            <w:r w:rsidRPr="00252723">
              <w:rPr>
                <w:color w:val="000000"/>
              </w:rPr>
              <w:br/>
              <w:t xml:space="preserve">47. "Tobacco Use Disorder"/ or "Alcohol Use Disorder"/ or "Cannabis Use Disorder"/ </w:t>
            </w:r>
            <w:r w:rsidRPr="00252723">
              <w:rPr>
                <w:color w:val="000000"/>
              </w:rPr>
              <w:br/>
              <w:t xml:space="preserve">48. substance-related disorders/ or alcohol-related disorders/ or cannabis-related disorders/ or marijuana abuse/ or substance abuse, oral/ or "tobacco use disorder"/ </w:t>
            </w:r>
            <w:r w:rsidRPr="00252723">
              <w:rPr>
                <w:color w:val="000000"/>
              </w:rPr>
              <w:br/>
              <w:t xml:space="preserve">49. Nicotine/ </w:t>
            </w:r>
            <w:r w:rsidRPr="00252723">
              <w:rPr>
                <w:color w:val="000000"/>
              </w:rPr>
              <w:br/>
              <w:t xml:space="preserve">50. alcohol.tw,kf. </w:t>
            </w:r>
            <w:r w:rsidRPr="00252723">
              <w:rPr>
                <w:color w:val="000000"/>
              </w:rPr>
              <w:br/>
              <w:t xml:space="preserve">51. or/26-50 </w:t>
            </w:r>
            <w:r w:rsidRPr="00252723">
              <w:rPr>
                <w:color w:val="000000"/>
              </w:rPr>
              <w:br/>
              <w:t xml:space="preserve">52. Ecological Momentary Assessment/ </w:t>
            </w:r>
            <w:r w:rsidRPr="00252723">
              <w:rPr>
                <w:color w:val="000000"/>
              </w:rPr>
              <w:br/>
              <w:t>53. experience sampl*.tw,kf.</w:t>
            </w:r>
            <w:r w:rsidRPr="00252723">
              <w:rPr>
                <w:color w:val="000000"/>
              </w:rPr>
              <w:br/>
              <w:t xml:space="preserve">54. ecological momentary.tw,kf. </w:t>
            </w:r>
            <w:r w:rsidRPr="00252723">
              <w:rPr>
                <w:color w:val="000000"/>
              </w:rPr>
              <w:br/>
              <w:t xml:space="preserve">55. daily diary.tw,kf. </w:t>
            </w:r>
            <w:r w:rsidRPr="00252723">
              <w:rPr>
                <w:color w:val="000000"/>
              </w:rPr>
              <w:br/>
              <w:t xml:space="preserve">56. ambulatory assessment.tw,kf. </w:t>
            </w:r>
            <w:r w:rsidRPr="00252723">
              <w:rPr>
                <w:color w:val="000000"/>
              </w:rPr>
              <w:br/>
              <w:t xml:space="preserve">57. or/52-56 </w:t>
            </w:r>
            <w:r w:rsidRPr="00252723">
              <w:rPr>
                <w:color w:val="000000"/>
              </w:rPr>
              <w:br/>
              <w:t xml:space="preserve">58. 25 and 51 and 57 </w:t>
            </w:r>
            <w:r w:rsidRPr="00252723">
              <w:rPr>
                <w:color w:val="000000"/>
              </w:rPr>
              <w:br/>
              <w:t xml:space="preserve">59. exp animals/ not humans </w:t>
            </w:r>
            <w:r w:rsidRPr="00252723">
              <w:rPr>
                <w:color w:val="000000"/>
              </w:rPr>
              <w:br/>
              <w:t xml:space="preserve">60. 58 not 59 </w:t>
            </w:r>
          </w:p>
        </w:tc>
      </w:tr>
    </w:tbl>
    <w:p w14:paraId="6581CF6C" w14:textId="77777777" w:rsidR="00BD2A3B" w:rsidRDefault="00BD2A3B" w:rsidP="00BD2A3B">
      <w:pPr>
        <w:spacing w:after="160" w:line="278" w:lineRule="auto"/>
        <w:rPr>
          <w:b/>
          <w:bCs/>
        </w:rPr>
      </w:pPr>
    </w:p>
    <w:p w14:paraId="3FFF4883" w14:textId="77777777" w:rsidR="00BD2A3B" w:rsidRDefault="00BD2A3B" w:rsidP="00BD2A3B">
      <w:pPr>
        <w:spacing w:line="480" w:lineRule="auto"/>
      </w:pPr>
      <w:r w:rsidRPr="00001BCF">
        <w:t>This table presents the complete Boolean search strings used to identify relevant studies in</w:t>
      </w:r>
      <w:r>
        <w:t xml:space="preserve"> OVID Embase and OVID Medline</w:t>
      </w:r>
      <w:r w:rsidRPr="00001BCF">
        <w:t xml:space="preserve">. </w:t>
      </w:r>
    </w:p>
    <w:p w14:paraId="27AF6713" w14:textId="77777777" w:rsidR="00BD2A3B" w:rsidRDefault="00BD2A3B"/>
    <w:sectPr w:rsidR="00BD2A3B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96D14" w14:textId="77777777" w:rsidR="00812CC5" w:rsidRDefault="00812CC5" w:rsidP="00BD2A3B">
      <w:r>
        <w:separator/>
      </w:r>
    </w:p>
  </w:endnote>
  <w:endnote w:type="continuationSeparator" w:id="0">
    <w:p w14:paraId="5036392F" w14:textId="77777777" w:rsidR="00812CC5" w:rsidRDefault="00812CC5" w:rsidP="00BD2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9FD7" w14:textId="77777777" w:rsidR="00812CC5" w:rsidRDefault="00812CC5" w:rsidP="00BD2A3B">
      <w:r>
        <w:separator/>
      </w:r>
    </w:p>
  </w:footnote>
  <w:footnote w:type="continuationSeparator" w:id="0">
    <w:p w14:paraId="6201DF97" w14:textId="77777777" w:rsidR="00812CC5" w:rsidRDefault="00812CC5" w:rsidP="00BD2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86492368"/>
      <w:docPartObj>
        <w:docPartGallery w:val="Page Numbers (Top of Page)"/>
        <w:docPartUnique/>
      </w:docPartObj>
    </w:sdtPr>
    <w:sdtContent>
      <w:p w14:paraId="52413625" w14:textId="316540DA" w:rsidR="00BD2A3B" w:rsidRDefault="00BD2A3B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3FB142A" w14:textId="77777777" w:rsidR="00BD2A3B" w:rsidRDefault="00BD2A3B" w:rsidP="00BD2A3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19713392"/>
      <w:docPartObj>
        <w:docPartGallery w:val="Page Numbers (Top of Page)"/>
        <w:docPartUnique/>
      </w:docPartObj>
    </w:sdtPr>
    <w:sdtContent>
      <w:p w14:paraId="74992FBE" w14:textId="6AF25C0F" w:rsidR="00BD2A3B" w:rsidRDefault="00BD2A3B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07932A7" w14:textId="77777777" w:rsidR="00BD2A3B" w:rsidRDefault="00BD2A3B" w:rsidP="00BD2A3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B"/>
    <w:rsid w:val="00812CC5"/>
    <w:rsid w:val="00BD2A3B"/>
    <w:rsid w:val="00CA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1271E"/>
  <w15:chartTrackingRefBased/>
  <w15:docId w15:val="{2B1BEA1F-791B-EA46-A1DB-342D1CFC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A3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A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A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A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A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A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A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A3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A3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A3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A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2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A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2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A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2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A3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2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A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2A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A3B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D2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2370</Characters>
  <Application>Microsoft Office Word</Application>
  <DocSecurity>0</DocSecurity>
  <Lines>81</Lines>
  <Paragraphs>4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Ashmita Mazumder</dc:creator>
  <cp:keywords/>
  <dc:description/>
  <cp:lastModifiedBy>Ashmita Mazumder</cp:lastModifiedBy>
  <cp:revision>1</cp:revision>
  <dcterms:created xsi:type="dcterms:W3CDTF">2026-02-20T04:41:00Z</dcterms:created>
  <dcterms:modified xsi:type="dcterms:W3CDTF">2026-02-20T04:41:00Z</dcterms:modified>
</cp:coreProperties>
</file>