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81921" w14:textId="77777777" w:rsidR="00BF79CD" w:rsidRDefault="000B5A30" w:rsidP="000B5A30">
      <w:pPr>
        <w:jc w:val="center"/>
        <w:rPr>
          <w:b/>
          <w:lang w:val="en-US"/>
        </w:rPr>
      </w:pPr>
      <w:r w:rsidRPr="000B5A30">
        <w:rPr>
          <w:b/>
          <w:lang w:val="en-US"/>
        </w:rPr>
        <w:t>Supplementary Document</w:t>
      </w:r>
    </w:p>
    <w:p w14:paraId="7BF8DD3B" w14:textId="0B774EF6" w:rsidR="00241D05" w:rsidRDefault="00241D05" w:rsidP="00D3247C">
      <w:pPr>
        <w:spacing w:after="0"/>
        <w:rPr>
          <w:lang w:val="en-US"/>
        </w:rPr>
      </w:pPr>
      <w:r>
        <w:rPr>
          <w:b/>
          <w:lang w:val="en-US"/>
        </w:rPr>
        <w:t xml:space="preserve">Table S1: </w:t>
      </w:r>
      <w:r w:rsidRPr="00241D05">
        <w:rPr>
          <w:lang w:val="en-US"/>
        </w:rPr>
        <w:t xml:space="preserve">Unstandardized </w:t>
      </w:r>
      <w:r w:rsidR="00FE79E9">
        <w:rPr>
          <w:lang w:val="en-US"/>
        </w:rPr>
        <w:t xml:space="preserve">beta coefficients for </w:t>
      </w:r>
      <w:r w:rsidRPr="00241D05">
        <w:rPr>
          <w:lang w:val="en-US"/>
        </w:rPr>
        <w:t>multilevel path analysis results for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comorbid overweight/obesity and depression </w:t>
      </w:r>
      <w:r w:rsidR="00BF79CD">
        <w:rPr>
          <w:lang w:val="en-US"/>
        </w:rPr>
        <w:t>by gender</w:t>
      </w:r>
    </w:p>
    <w:tbl>
      <w:tblPr>
        <w:tblW w:w="9214" w:type="dxa"/>
        <w:tblLook w:val="04A0" w:firstRow="1" w:lastRow="0" w:firstColumn="1" w:lastColumn="0" w:noHBand="0" w:noVBand="1"/>
      </w:tblPr>
      <w:tblGrid>
        <w:gridCol w:w="2977"/>
        <w:gridCol w:w="2552"/>
        <w:gridCol w:w="1842"/>
        <w:gridCol w:w="1843"/>
      </w:tblGrid>
      <w:tr w:rsidR="00241D05" w:rsidRPr="00241D05" w14:paraId="33E28914" w14:textId="77777777" w:rsidTr="00241D05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4C0866" w14:textId="77777777" w:rsidR="00241D05" w:rsidRPr="00241D05" w:rsidRDefault="00241D05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Outcome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EAF8C3" w14:textId="77777777" w:rsidR="00241D05" w:rsidRPr="00241D05" w:rsidRDefault="00241D05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Predictor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6B748F" w14:textId="77777777" w:rsidR="00241D05" w:rsidRDefault="00241D05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Female</w:t>
            </w:r>
          </w:p>
          <w:p w14:paraId="71562428" w14:textId="419354CA" w:rsidR="00FE79E9" w:rsidRPr="00241D05" w:rsidRDefault="00FE79E9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β</w:t>
            </w: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 xml:space="preserve"> (95% CI)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DABB7A5" w14:textId="77777777" w:rsidR="00241D05" w:rsidRDefault="00241D05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Male</w:t>
            </w:r>
          </w:p>
          <w:p w14:paraId="10B61223" w14:textId="2811BC0F" w:rsidR="00FE79E9" w:rsidRPr="00241D05" w:rsidRDefault="00FE79E9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β</w:t>
            </w: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 xml:space="preserve"> (95% CI)</w:t>
            </w:r>
          </w:p>
        </w:tc>
      </w:tr>
      <w:tr w:rsidR="00241D05" w:rsidRPr="00241D05" w14:paraId="383FDE47" w14:textId="77777777" w:rsidTr="00241D05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B19F3B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Social cohesion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6618A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Income Inequality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8D36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-0.25 (-0.43 -0.08)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41D2B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-0.25 (-0.41 -0.1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</w:tr>
      <w:tr w:rsidR="00241D05" w:rsidRPr="00241D05" w14:paraId="3B028AFE" w14:textId="77777777" w:rsidTr="00241D05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53F139A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Comorbid overweight/obesity and depression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FAB3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Income Inequality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79C78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-0.04 (-0.11 0.03)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A725E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0.05 (-0.08 0.17)</w:t>
            </w:r>
          </w:p>
        </w:tc>
      </w:tr>
      <w:tr w:rsidR="00241D05" w:rsidRPr="00241D05" w14:paraId="1B74D469" w14:textId="77777777" w:rsidTr="00241D05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9AFC1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C561E2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Social Cohesion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8F40B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-0.34 (-0.36 -0.32)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714C7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-0.29 (-0.31 -0.27)</w:t>
            </w:r>
          </w:p>
        </w:tc>
      </w:tr>
      <w:tr w:rsidR="00241D05" w:rsidRPr="00241D05" w14:paraId="4C8CF323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0589D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72606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Age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A9150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-0.06 (-0.09 -0.02)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35A1CC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0.02 (-0.03 0.08)</w:t>
            </w:r>
          </w:p>
        </w:tc>
      </w:tr>
      <w:tr w:rsidR="00241D05" w:rsidRPr="00241D05" w14:paraId="355F9D3F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58725C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1BC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Ethnicity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3BE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AC45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241D05" w:rsidRPr="00241D05" w14:paraId="5C1CC857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204CFC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23E1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White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61C1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1FBF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</w:tr>
      <w:tr w:rsidR="00241D05" w:rsidRPr="00241D05" w14:paraId="12D5C3B6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3E8A9F" w14:textId="77777777" w:rsidR="00241D05" w:rsidRPr="00241D05" w:rsidRDefault="00241D05" w:rsidP="00241D0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8C783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Others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EAA697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0.43 (0.21 0.64)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5929A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0.41 (0.28 0.54)</w:t>
            </w:r>
          </w:p>
        </w:tc>
      </w:tr>
      <w:tr w:rsidR="00241D05" w:rsidRPr="00241D05" w14:paraId="5568691D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C1E59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04A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Weekly spending money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5D9B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CC758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241D05" w:rsidRPr="00241D05" w14:paraId="65303028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9557D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70EC5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8298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D1C4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</w:tr>
      <w:tr w:rsidR="00241D05" w:rsidRPr="00241D05" w14:paraId="3B46898F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4B45436" w14:textId="77777777" w:rsidR="00241D05" w:rsidRPr="00241D05" w:rsidRDefault="00241D05" w:rsidP="00241D0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61C1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1 to 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DD31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-0.02 (-0.22 0.18)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5D7E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-0.12 (-0.3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0.06)</w:t>
            </w:r>
          </w:p>
        </w:tc>
      </w:tr>
      <w:tr w:rsidR="00241D05" w:rsidRPr="00241D05" w14:paraId="311B462E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18042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4E1ED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6 to 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C280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(-0.28 0.08)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9443A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-0.37 (-0.56 -0.17)</w:t>
            </w:r>
          </w:p>
        </w:tc>
      </w:tr>
      <w:tr w:rsidR="00241D05" w:rsidRPr="00241D05" w14:paraId="0C727C6C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6015C5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1636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11 to 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E1F9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-0.16 (-0.34 0.02)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C474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(-0.28 0.08)</w:t>
            </w:r>
          </w:p>
        </w:tc>
      </w:tr>
      <w:tr w:rsidR="00241D05" w:rsidRPr="00241D05" w14:paraId="377356D9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1BEC64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71CD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21 to 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852A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-0.25 (-0.45 -0.05)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B5ED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-0.09 (-0.24 0.05)</w:t>
            </w:r>
          </w:p>
        </w:tc>
      </w:tr>
      <w:tr w:rsidR="00241D05" w:rsidRPr="00241D05" w14:paraId="6D3230CE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D78165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BF33C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41 to 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FBB7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-0.22 (-0.36 -0.07)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A128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-0.23 (-0.4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-0.06)</w:t>
            </w:r>
          </w:p>
        </w:tc>
      </w:tr>
      <w:tr w:rsidR="00241D05" w:rsidRPr="00241D05" w14:paraId="14E1D805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872E4C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DCF9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&gt;100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FB3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(-0.25 0.04)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81F9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-0.19 (-0.35 -0.03)</w:t>
            </w:r>
          </w:p>
        </w:tc>
      </w:tr>
      <w:tr w:rsidR="00241D05" w:rsidRPr="00241D05" w14:paraId="7D919C65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28F1E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4628A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Don't Know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D51024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-0.36 (-0.52 -0.19)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8FDE8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-0.31 (-0.45 -0.16)</w:t>
            </w:r>
          </w:p>
        </w:tc>
      </w:tr>
      <w:tr w:rsidR="00241D05" w:rsidRPr="00241D05" w14:paraId="0DC231B5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29DD47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E01C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Alcohol consumption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45A8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BEE5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241D05" w:rsidRPr="00241D05" w14:paraId="79BA6759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F9B069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AD2C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None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42BB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E04B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</w:tr>
      <w:tr w:rsidR="00241D05" w:rsidRPr="00241D05" w14:paraId="0FC7E3EA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1BB3D2" w14:textId="77777777" w:rsidR="00241D05" w:rsidRPr="00241D05" w:rsidRDefault="00241D05" w:rsidP="00241D0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E6E1B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&lt;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Once per month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F486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0.42 (0.32 0.52)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960B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0.23 (0.11 0.35)</w:t>
            </w:r>
          </w:p>
        </w:tc>
      </w:tr>
      <w:tr w:rsidR="00241D05" w:rsidRPr="00241D05" w14:paraId="5E9B26CA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7F392A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B9BA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Monthly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FAA0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0.64 (0.47 0.81)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A5B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0.48 (0.31 0.65)</w:t>
            </w:r>
          </w:p>
        </w:tc>
      </w:tr>
      <w:tr w:rsidR="00241D05" w:rsidRPr="00241D05" w14:paraId="7CE1E916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2BF924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80D2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Weekly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A83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0.65 (0.42 0.89)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4174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0.56 (0.33 0.79)</w:t>
            </w:r>
          </w:p>
        </w:tc>
      </w:tr>
      <w:tr w:rsidR="00241D05" w:rsidRPr="00241D05" w14:paraId="6D4675A2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1B7EB34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6E743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Not stated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29FC0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-0.14 (-0.96 0.68)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D7723E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0.4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(-0.3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1.11)</w:t>
            </w:r>
          </w:p>
        </w:tc>
      </w:tr>
      <w:tr w:rsidR="00241D05" w:rsidRPr="00241D05" w14:paraId="649DCDFA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31BC222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7CFA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Physical activity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4882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053DA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241D05" w:rsidRPr="00241D05" w14:paraId="21BD39F5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4F3CC5C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A569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&lt;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60 minutes a day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8BA2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7B3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</w:tr>
      <w:tr w:rsidR="00241D05" w:rsidRPr="00241D05" w14:paraId="2C164F34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652B17" w14:textId="77777777" w:rsidR="00241D05" w:rsidRPr="00241D05" w:rsidRDefault="00241D05" w:rsidP="00241D0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0F50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&gt;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60 minutes a day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309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0.1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(0.02 0.19)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7604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-0.12 (-0.24 0</w:t>
            </w:r>
            <w:r>
              <w:rPr>
                <w:rFonts w:eastAsia="Times New Roman" w:cstheme="minorHAnsi"/>
                <w:color w:val="000000"/>
                <w:lang w:eastAsia="en-CA"/>
              </w:rPr>
              <w:t>.00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</w:tr>
      <w:tr w:rsidR="00241D05" w:rsidRPr="00241D05" w14:paraId="5A23A03C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E9409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F3A92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Not stated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6AD8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-0.13 (-0.5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0.25)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4D1B77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-0.09 (-0.58 0.4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</w:tr>
      <w:tr w:rsidR="00241D05" w:rsidRPr="00241D05" w14:paraId="19301115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3C70F3E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07127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Provinces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19E69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719A8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241D05" w:rsidRPr="00241D05" w14:paraId="5A69E400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40C1E4E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381B5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Ontario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3E1C1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8A39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</w:tr>
      <w:tr w:rsidR="00241D05" w:rsidRPr="00241D05" w14:paraId="0CBF9854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5CBAA7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16CAA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Alberta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80FC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0.05 (-0.23 0.33)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B2B79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-0.11 (-0.52 0.3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</w:tr>
      <w:tr w:rsidR="00241D05" w:rsidRPr="00241D05" w14:paraId="0DE573F5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D437A0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0CA8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British Columbia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4AE6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-0.14 (-0.32 0.04)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0012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-0.11 (-0.37 0.15)</w:t>
            </w:r>
          </w:p>
        </w:tc>
      </w:tr>
      <w:tr w:rsidR="00241D05" w:rsidRPr="00241D05" w14:paraId="1F5239E6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9E2F75" w14:textId="77777777" w:rsidR="00241D05" w:rsidRPr="00241D05" w:rsidRDefault="00241D05" w:rsidP="00241D0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F70D8" w14:textId="77777777" w:rsidR="00241D05" w:rsidRPr="00241D05" w:rsidRDefault="00241D05" w:rsidP="00BF79CD">
            <w:pPr>
              <w:spacing w:after="0" w:line="240" w:lineRule="auto"/>
              <w:ind w:left="178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Quebec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90A67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-0.45 (-0.57 -0.33)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0D5AE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-0.6</w:t>
            </w:r>
            <w:r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(-0.84 -0.36)</w:t>
            </w:r>
          </w:p>
        </w:tc>
      </w:tr>
      <w:tr w:rsidR="00241D05" w:rsidRPr="00241D05" w14:paraId="14417536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83DD2F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C9297E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Median after tax income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9A350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-0.05 (-0.07 -0.03)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AF40D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0</w:t>
            </w:r>
            <w:r>
              <w:rPr>
                <w:rFonts w:eastAsia="Times New Roman" w:cstheme="minorHAnsi"/>
                <w:color w:val="000000"/>
                <w:lang w:eastAsia="en-CA"/>
              </w:rPr>
              <w:t>.00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 xml:space="preserve"> (-0.08 0.08)</w:t>
            </w:r>
          </w:p>
        </w:tc>
      </w:tr>
      <w:tr w:rsidR="00241D05" w:rsidRPr="00241D05" w14:paraId="473F1E84" w14:textId="77777777" w:rsidTr="00241D05">
        <w:trPr>
          <w:trHeight w:val="300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3A4DF8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DE329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Population size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905AFC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-0.02 (-0.04 0</w:t>
            </w:r>
            <w:r>
              <w:rPr>
                <w:rFonts w:eastAsia="Times New Roman" w:cstheme="minorHAnsi"/>
                <w:color w:val="000000"/>
                <w:lang w:eastAsia="en-CA"/>
              </w:rPr>
              <w:t>.00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F4D23" w14:textId="77777777" w:rsidR="00241D05" w:rsidRPr="00241D05" w:rsidRDefault="00241D05" w:rsidP="00241D05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241D05">
              <w:rPr>
                <w:rFonts w:eastAsia="Times New Roman" w:cstheme="minorHAnsi"/>
                <w:color w:val="000000"/>
                <w:lang w:eastAsia="en-CA"/>
              </w:rPr>
              <w:t>-0.02 (-0.03 0</w:t>
            </w:r>
            <w:r>
              <w:rPr>
                <w:rFonts w:eastAsia="Times New Roman" w:cstheme="minorHAnsi"/>
                <w:color w:val="000000"/>
                <w:lang w:eastAsia="en-CA"/>
              </w:rPr>
              <w:t>.00</w:t>
            </w:r>
            <w:r w:rsidRPr="00241D05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</w:tr>
    </w:tbl>
    <w:p w14:paraId="5B828FE2" w14:textId="77777777" w:rsidR="00241D05" w:rsidRDefault="00241D05" w:rsidP="000B5A30">
      <w:pPr>
        <w:jc w:val="center"/>
        <w:rPr>
          <w:b/>
          <w:lang w:val="en-US"/>
        </w:rPr>
      </w:pPr>
    </w:p>
    <w:p w14:paraId="7A984B33" w14:textId="77777777" w:rsidR="00CC2A38" w:rsidRDefault="00CC2A38" w:rsidP="000B5A30">
      <w:pPr>
        <w:jc w:val="center"/>
        <w:rPr>
          <w:b/>
          <w:lang w:val="en-US"/>
        </w:rPr>
        <w:sectPr w:rsidR="00CC2A3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14EC5644" w14:textId="2C7D44DB" w:rsidR="00CC2A38" w:rsidRDefault="004375AC" w:rsidP="00E66E1B">
      <w:pPr>
        <w:pStyle w:val="NormalWeb"/>
        <w:spacing w:after="0" w:afterAutospacing="0"/>
        <w:jc w:val="center"/>
      </w:pPr>
      <w:r>
        <w:rPr>
          <w:noProof/>
        </w:rPr>
        <w:lastRenderedPageBreak/>
        <w:drawing>
          <wp:inline distT="0" distB="0" distL="0" distR="0" wp14:anchorId="5CC74F49" wp14:editId="34277BD5">
            <wp:extent cx="6894830" cy="2633973"/>
            <wp:effectExtent l="0" t="0" r="1270" b="0"/>
            <wp:docPr id="606104553" name="Picture 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04553" name="Picture 1" descr="A diagram of a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8512" cy="264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BE036F" wp14:editId="2F358B23">
            <wp:extent cx="6898169" cy="2635250"/>
            <wp:effectExtent l="0" t="0" r="0" b="0"/>
            <wp:docPr id="189572227" name="Picture 2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72227" name="Picture 2" descr="A diagram of a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320" cy="2659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2D5C3" w14:textId="3DD07C03" w:rsidR="00E66E1B" w:rsidRPr="00BB5EB9" w:rsidRDefault="00E66E1B" w:rsidP="00E66E1B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            </w:t>
      </w:r>
      <w:r w:rsidRPr="00BB5EB9">
        <w:rPr>
          <w:rFonts w:asciiTheme="minorHAnsi" w:hAnsiTheme="minorHAnsi" w:cstheme="minorHAnsi"/>
          <w:sz w:val="16"/>
          <w:szCs w:val="16"/>
        </w:rPr>
        <w:t xml:space="preserve">*= </w:t>
      </w:r>
      <w:r w:rsidRPr="00BB5EB9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Pr="00BB5EB9">
        <w:rPr>
          <w:rFonts w:asciiTheme="minorHAnsi" w:hAnsiTheme="minorHAnsi" w:cstheme="minorHAnsi"/>
          <w:sz w:val="16"/>
          <w:szCs w:val="16"/>
        </w:rPr>
        <w:t xml:space="preserve"> &lt; 0.05, ** = </w:t>
      </w:r>
      <w:r w:rsidRPr="00BB5EB9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Pr="00BB5EB9">
        <w:rPr>
          <w:rFonts w:asciiTheme="minorHAnsi" w:hAnsiTheme="minorHAnsi" w:cstheme="minorHAnsi"/>
          <w:sz w:val="16"/>
          <w:szCs w:val="16"/>
        </w:rPr>
        <w:t xml:space="preserve"> &lt; 0.01 *** = </w:t>
      </w:r>
      <w:r w:rsidRPr="00BB5EB9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Pr="00BB5EB9">
        <w:rPr>
          <w:rFonts w:asciiTheme="minorHAnsi" w:hAnsiTheme="minorHAnsi" w:cstheme="minorHAnsi"/>
          <w:sz w:val="16"/>
          <w:szCs w:val="16"/>
        </w:rPr>
        <w:t xml:space="preserve"> &lt; 0.001</w:t>
      </w:r>
    </w:p>
    <w:p w14:paraId="2D5C2185" w14:textId="48B2620F" w:rsidR="00CC2A38" w:rsidRDefault="00E66E1B" w:rsidP="00126A90">
      <w:pPr>
        <w:pStyle w:val="NormalWeb"/>
        <w:spacing w:before="0" w:beforeAutospacing="0" w:after="0" w:afterAutospacing="0"/>
        <w:ind w:left="1080" w:hanging="1080"/>
        <w:rPr>
          <w:b/>
          <w:lang w:val="en-US"/>
        </w:rPr>
        <w:sectPr w:rsidR="00CC2A38" w:rsidSect="00CC2A38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</w:t>
      </w:r>
      <w:r w:rsidR="00F14283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BB5EB9">
        <w:rPr>
          <w:rFonts w:asciiTheme="minorHAnsi" w:hAnsiTheme="minorHAnsi" w:cstheme="minorHAnsi"/>
          <w:b/>
          <w:bCs/>
          <w:sz w:val="22"/>
          <w:szCs w:val="22"/>
        </w:rPr>
        <w:t xml:space="preserve">Figure </w:t>
      </w:r>
      <w:r>
        <w:rPr>
          <w:rFonts w:asciiTheme="minorHAnsi" w:hAnsiTheme="minorHAnsi" w:cstheme="minorHAnsi"/>
          <w:b/>
          <w:bCs/>
          <w:sz w:val="22"/>
          <w:szCs w:val="22"/>
        </w:rPr>
        <w:t>S1</w:t>
      </w:r>
      <w:r w:rsidRPr="00126A90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126A90" w:rsidRPr="00126A90">
        <w:rPr>
          <w:rFonts w:asciiTheme="minorHAnsi" w:hAnsiTheme="minorHAnsi" w:cstheme="minorHAnsi"/>
          <w:sz w:val="22"/>
          <w:szCs w:val="22"/>
        </w:rPr>
        <w:t xml:space="preserve"> Path diagrams (A-Females and B-Males) displaying the unstandardized beta coefficients of the multilevel path </w:t>
      </w:r>
      <w:r w:rsidR="00126A90">
        <w:rPr>
          <w:rFonts w:asciiTheme="minorHAnsi" w:hAnsiTheme="minorHAnsi" w:cstheme="minorHAnsi"/>
          <w:sz w:val="22"/>
          <w:szCs w:val="22"/>
        </w:rPr>
        <w:t xml:space="preserve">          </w:t>
      </w:r>
      <w:r w:rsidR="00126A90" w:rsidRPr="00126A90">
        <w:rPr>
          <w:rFonts w:asciiTheme="minorHAnsi" w:hAnsiTheme="minorHAnsi" w:cstheme="minorHAnsi"/>
          <w:sz w:val="22"/>
          <w:szCs w:val="22"/>
        </w:rPr>
        <w:t>analysis</w:t>
      </w:r>
      <w:r w:rsidR="00126A90">
        <w:rPr>
          <w:rFonts w:asciiTheme="minorHAnsi" w:hAnsiTheme="minorHAnsi" w:cstheme="minorHAnsi"/>
          <w:sz w:val="22"/>
          <w:szCs w:val="22"/>
        </w:rPr>
        <w:t xml:space="preserve"> </w:t>
      </w:r>
      <w:r w:rsidR="00126A90" w:rsidRPr="00126A90">
        <w:rPr>
          <w:rFonts w:asciiTheme="minorHAnsi" w:hAnsiTheme="minorHAnsi" w:cstheme="minorHAnsi"/>
          <w:sz w:val="22"/>
          <w:szCs w:val="22"/>
        </w:rPr>
        <w:t>between CD-Level income inequality and</w:t>
      </w:r>
      <w:r w:rsidR="00126A90">
        <w:rPr>
          <w:rFonts w:asciiTheme="minorHAnsi" w:hAnsiTheme="minorHAnsi" w:cstheme="minorHAnsi"/>
          <w:sz w:val="22"/>
          <w:szCs w:val="22"/>
        </w:rPr>
        <w:t xml:space="preserve"> depression</w:t>
      </w:r>
      <w:r w:rsidR="00126A90" w:rsidRPr="00126A90">
        <w:rPr>
          <w:rFonts w:asciiTheme="minorHAnsi" w:hAnsiTheme="minorHAnsi" w:cstheme="minorHAnsi"/>
          <w:sz w:val="22"/>
          <w:szCs w:val="22"/>
        </w:rPr>
        <w:t xml:space="preserve"> as mediated by social cohesion: COMPASS 2018-2019</w:t>
      </w:r>
    </w:p>
    <w:p w14:paraId="6E535076" w14:textId="77777777" w:rsidR="000B5A30" w:rsidRPr="000B5A30" w:rsidRDefault="00241D05" w:rsidP="000B5A30">
      <w:pPr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Table S</w:t>
      </w:r>
      <w:r w:rsidR="00BF79CD">
        <w:rPr>
          <w:rFonts w:ascii="Calibri" w:hAnsi="Calibri" w:cs="Calibri"/>
          <w:b/>
          <w:bCs/>
          <w:color w:val="000000"/>
        </w:rPr>
        <w:t>2</w:t>
      </w:r>
      <w:r w:rsidR="000B5A30">
        <w:rPr>
          <w:rFonts w:ascii="Calibri" w:hAnsi="Calibri" w:cs="Calibri"/>
          <w:b/>
          <w:bCs/>
          <w:color w:val="000000"/>
        </w:rPr>
        <w:t>:</w:t>
      </w:r>
      <w:r w:rsidR="000B5A30">
        <w:rPr>
          <w:rFonts w:ascii="Calibri" w:hAnsi="Calibri" w:cs="Calibri"/>
          <w:color w:val="000000"/>
        </w:rPr>
        <w:t xml:space="preserve"> Multi-level path analysis results of depression by gender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1843"/>
        <w:gridCol w:w="3544"/>
        <w:gridCol w:w="1843"/>
        <w:gridCol w:w="1701"/>
      </w:tblGrid>
      <w:tr w:rsidR="000B5A30" w:rsidRPr="000B5A30" w14:paraId="32C5B576" w14:textId="77777777" w:rsidTr="000B5A30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42B44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0AF9E8" w14:textId="77777777" w:rsidR="000B5A30" w:rsidRPr="000B5A30" w:rsidRDefault="000B5A30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Variable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D89B0D" w14:textId="39A2AA66" w:rsidR="00FE79E9" w:rsidRDefault="000B5A30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Female</w:t>
            </w:r>
          </w:p>
          <w:p w14:paraId="67222B9F" w14:textId="712CA2E1" w:rsidR="000B5A30" w:rsidRPr="000B5A30" w:rsidRDefault="00FE79E9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OR (95% CI)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D65249" w14:textId="77777777" w:rsidR="000B5A30" w:rsidRDefault="000B5A30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Male</w:t>
            </w:r>
          </w:p>
          <w:p w14:paraId="24F053A5" w14:textId="781FA1EB" w:rsidR="00FE79E9" w:rsidRPr="000B5A30" w:rsidRDefault="00FE79E9" w:rsidP="00FE79E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OR (95% CI)</w:t>
            </w:r>
          </w:p>
        </w:tc>
      </w:tr>
      <w:tr w:rsidR="000B5A30" w:rsidRPr="000B5A30" w14:paraId="3B2831CE" w14:textId="77777777" w:rsidTr="000B5A30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CF4582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Direct Effect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A7DAB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Income Inequality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3E31C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1.01 (0.90 1.14)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C88C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1.05 (0.96 1.14)</w:t>
            </w:r>
          </w:p>
        </w:tc>
      </w:tr>
      <w:tr w:rsidR="000B5A30" w:rsidRPr="000B5A30" w14:paraId="5F8B0F6E" w14:textId="77777777" w:rsidTr="000B5A30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0B7AD0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Indirect Effect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3424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Income Inequality - social cohesion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24090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1.08 (1.03 1.14)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39295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1.07 (1.02 1.11)</w:t>
            </w:r>
          </w:p>
        </w:tc>
      </w:tr>
      <w:tr w:rsidR="000B5A30" w:rsidRPr="000B5A30" w14:paraId="10CD8138" w14:textId="77777777" w:rsidTr="000B5A30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DBDCB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Covariates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FCFBF" w14:textId="77777777" w:rsidR="000B5A30" w:rsidRPr="000B5A30" w:rsidRDefault="000B5A30" w:rsidP="00ED4C7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i/>
                <w:color w:val="000000"/>
                <w:lang w:eastAsia="en-CA"/>
              </w:rPr>
              <w:t>Individual level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195B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AA58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0B5A30" w:rsidRPr="000B5A30" w14:paraId="5E9A8F4E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E2EBE7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80DD5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color w:val="000000"/>
                <w:lang w:eastAsia="en-CA"/>
              </w:rPr>
              <w:t>Age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B896C4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0.99 (0.97 1.02)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CCB92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1.11 (1.06 1.16)</w:t>
            </w:r>
          </w:p>
        </w:tc>
      </w:tr>
      <w:tr w:rsidR="000B5A30" w:rsidRPr="000B5A30" w14:paraId="3E0CC58C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A78996C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A844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Ethnicity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FEFD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BF1EC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0B5A30" w:rsidRPr="000B5A30" w14:paraId="4BA54AE1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036B6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CBDF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White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FD1C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DF81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</w:tr>
      <w:tr w:rsidR="000B5A30" w:rsidRPr="000B5A30" w14:paraId="385AF936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366C9C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17278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1183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1.25 (1.10 1.43)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BFAA1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1.33 (1.22 1.46)</w:t>
            </w:r>
          </w:p>
        </w:tc>
      </w:tr>
      <w:tr w:rsidR="000B5A30" w:rsidRPr="000B5A30" w14:paraId="61190A77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1756E0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8313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Weekly spending money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567B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79B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0B5A30" w:rsidRPr="000B5A30" w14:paraId="0891B0EC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B35EC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F98C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2FF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7360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</w:tr>
      <w:tr w:rsidR="000B5A30" w:rsidRPr="000B5A30" w14:paraId="30767434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3D0EB2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AF03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 to 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D29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1.11 (0.92 1.35)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D62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1.08 (0.89 1.30)</w:t>
            </w:r>
          </w:p>
        </w:tc>
      </w:tr>
      <w:tr w:rsidR="000B5A30" w:rsidRPr="000B5A30" w14:paraId="2EFDC1B1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B54C72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2253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6 to 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86F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0.92 (0.78 1.10)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AAF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1.01 (0.85 1.20)</w:t>
            </w:r>
          </w:p>
        </w:tc>
      </w:tr>
      <w:tr w:rsidR="000B5A30" w:rsidRPr="000B5A30" w14:paraId="7AFBB446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FC810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1907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11 to 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E474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0.95 (0.81 1.11)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17D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0.98 (0.85 1.14)</w:t>
            </w:r>
          </w:p>
        </w:tc>
      </w:tr>
      <w:tr w:rsidR="000B5A30" w:rsidRPr="000B5A30" w14:paraId="1D7EF862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53FD67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88F2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21 to 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6D1B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0.88 (0.75 1.03)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5955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0.88 (0.77 0.99)</w:t>
            </w:r>
          </w:p>
        </w:tc>
      </w:tr>
      <w:tr w:rsidR="000B5A30" w:rsidRPr="000B5A30" w14:paraId="1B8C5969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0B8DA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5FDD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41 to 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88877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0.86 (0.73 1.00)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F55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0.91 (0.78 1.07)</w:t>
            </w:r>
          </w:p>
        </w:tc>
      </w:tr>
      <w:tr w:rsidR="000B5A30" w:rsidRPr="000B5A30" w14:paraId="2538F748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4ED135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C3B5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&gt;100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CE7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0.82 (0.71 0.94)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AC83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0.82 (0.74 0.91)</w:t>
            </w:r>
          </w:p>
        </w:tc>
      </w:tr>
      <w:tr w:rsidR="000B5A30" w:rsidRPr="000B5A30" w14:paraId="32C55F08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57348E5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03477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Don't Know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9605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0.81 (0.71 0.92)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1E2C4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0.85 (0.74 0.98)</w:t>
            </w:r>
          </w:p>
        </w:tc>
      </w:tr>
      <w:tr w:rsidR="000B5A30" w:rsidRPr="000B5A30" w14:paraId="4369BB39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DB89F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90E03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Alcohol consumption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9343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22B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0B5A30" w:rsidRPr="000B5A30" w14:paraId="49D6F9B1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404407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924B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None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F013D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71A0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</w:tr>
      <w:tr w:rsidR="000B5A30" w:rsidRPr="000B5A30" w14:paraId="7933DCCB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35CAB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09BA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&lt;</w:t>
            </w:r>
            <w:r w:rsidRPr="000B5A30">
              <w:rPr>
                <w:rFonts w:eastAsia="Times New Roman" w:cstheme="minorHAnsi"/>
                <w:color w:val="000000"/>
                <w:lang w:eastAsia="en-CA"/>
              </w:rPr>
              <w:t>Once per month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FB5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1.47 (1.33 1.62)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F91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1.25 (1.13 1.37)</w:t>
            </w:r>
          </w:p>
        </w:tc>
      </w:tr>
      <w:tr w:rsidR="000B5A30" w:rsidRPr="000B5A30" w14:paraId="4C751160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AA635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C35F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Monthly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0C0EB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1.93 (1.64 2.27)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D40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1.38 (1.23 1.55)</w:t>
            </w:r>
          </w:p>
        </w:tc>
      </w:tr>
      <w:tr w:rsidR="000B5A30" w:rsidRPr="000B5A30" w14:paraId="6212DC63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28661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2695D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 xml:space="preserve">Weekly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CDC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2.02 (1.59 2.57)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3A71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1.47 (1.20 1.79)</w:t>
            </w:r>
          </w:p>
        </w:tc>
      </w:tr>
      <w:tr w:rsidR="000B5A30" w:rsidRPr="000B5A30" w14:paraId="54854436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9DABEB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903B4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Not stated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FE61C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1.44 (0.80 2.61)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B9237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0.84 (0.37 1.89)</w:t>
            </w:r>
          </w:p>
        </w:tc>
      </w:tr>
      <w:tr w:rsidR="000B5A30" w:rsidRPr="000B5A30" w14:paraId="0CCA2137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96ABC1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C051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Physical activity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9958D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B2FE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0B5A30" w:rsidRPr="000B5A30" w14:paraId="307465FB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69028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2D83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&lt;</w:t>
            </w:r>
            <w:r w:rsidRPr="000B5A30">
              <w:rPr>
                <w:rFonts w:eastAsia="Times New Roman" w:cstheme="minorHAnsi"/>
                <w:color w:val="000000"/>
                <w:lang w:eastAsia="en-CA"/>
              </w:rPr>
              <w:t>60 minutes a day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026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424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</w:tr>
      <w:tr w:rsidR="000B5A30" w:rsidRPr="000B5A30" w14:paraId="7172DF26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791822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FDB45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&gt;</w:t>
            </w:r>
            <w:r w:rsidRPr="000B5A30">
              <w:rPr>
                <w:rFonts w:eastAsia="Times New Roman" w:cstheme="minorHAnsi"/>
                <w:color w:val="000000"/>
                <w:lang w:eastAsia="en-CA"/>
              </w:rPr>
              <w:t>60 minutes a day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B6E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1.05 (0.98 1.12)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5087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0.88 (0.82 0.94)</w:t>
            </w:r>
          </w:p>
        </w:tc>
      </w:tr>
      <w:tr w:rsidR="000B5A30" w:rsidRPr="000B5A30" w14:paraId="65D39C3C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EE7A2D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603EC4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Not stated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54EBC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0.96 (0.70 1.30)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5ED7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0.71 (0.46 1.11)</w:t>
            </w:r>
          </w:p>
        </w:tc>
      </w:tr>
      <w:tr w:rsidR="000B5A30" w:rsidRPr="000B5A30" w14:paraId="4958F9C6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21D97D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57F2F8" w14:textId="77777777" w:rsidR="000B5A30" w:rsidRPr="000B5A30" w:rsidRDefault="000B5A30" w:rsidP="000B5A3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i/>
                <w:color w:val="000000"/>
                <w:lang w:eastAsia="en-CA"/>
              </w:rPr>
              <w:t>CD</w:t>
            </w:r>
            <w:r w:rsidRPr="00ED4C79">
              <w:rPr>
                <w:rFonts w:eastAsia="Times New Roman" w:cstheme="minorHAnsi"/>
                <w:b/>
                <w:bCs/>
                <w:i/>
                <w:color w:val="000000"/>
                <w:lang w:eastAsia="en-CA"/>
              </w:rPr>
              <w:t xml:space="preserve"> level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10ED55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DD38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0B5A30" w:rsidRPr="000B5A30" w14:paraId="0C5227D8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72F3F3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9502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Provinces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3E93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66D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0B5A30" w:rsidRPr="000B5A30" w14:paraId="0F4CBC88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CF511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1ECD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Ontario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55579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CC2D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</w:tr>
      <w:tr w:rsidR="000B5A30" w:rsidRPr="000B5A30" w14:paraId="2ACD35CE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E97262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5C193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Alberta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0DCA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0.84 (0.67 1.06)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D76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0.62 (0.48 0.81)</w:t>
            </w:r>
          </w:p>
        </w:tc>
      </w:tr>
      <w:tr w:rsidR="000B5A30" w:rsidRPr="000B5A30" w14:paraId="6254341C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95D9D5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8A7C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British Columbia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7832C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0.97 (0.74 1.26)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1DCF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1.17 (0.93 1.47)</w:t>
            </w:r>
          </w:p>
        </w:tc>
      </w:tr>
      <w:tr w:rsidR="000B5A30" w:rsidRPr="000B5A30" w14:paraId="1E7C6F33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36012EE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303F6" w14:textId="77777777" w:rsidR="000B5A30" w:rsidRPr="000B5A30" w:rsidRDefault="000B5A30" w:rsidP="000B5A30">
            <w:pPr>
              <w:spacing w:after="0" w:line="240" w:lineRule="auto"/>
              <w:ind w:left="175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Quebec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7BC37D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0.76 (0.66 0.88)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078B6B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0.84 (0.59 1.20)</w:t>
            </w:r>
          </w:p>
        </w:tc>
      </w:tr>
      <w:tr w:rsidR="000B5A30" w:rsidRPr="000B5A30" w14:paraId="75DF1DBA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C2BD83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D171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Median after tax income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BB8A6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0.99 (0.97 1.01)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7BCB4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1.06 (1.01 1.12)</w:t>
            </w:r>
          </w:p>
        </w:tc>
      </w:tr>
      <w:tr w:rsidR="000B5A30" w:rsidRPr="000B5A30" w14:paraId="6B9658A4" w14:textId="77777777" w:rsidTr="000B5A30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B846EB2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75B88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Population size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9F6B71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1.00 (0.98 1.01)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98B6C" w14:textId="77777777" w:rsidR="000B5A30" w:rsidRPr="000B5A30" w:rsidRDefault="000B5A30" w:rsidP="000B5A30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0B5A30">
              <w:rPr>
                <w:rFonts w:eastAsia="Times New Roman" w:cstheme="minorHAnsi"/>
                <w:color w:val="000000"/>
                <w:lang w:eastAsia="en-CA"/>
              </w:rPr>
              <w:t>0.99 (0.98 1.00)</w:t>
            </w:r>
          </w:p>
        </w:tc>
      </w:tr>
    </w:tbl>
    <w:p w14:paraId="01D38471" w14:textId="77777777" w:rsidR="000B5A30" w:rsidRDefault="000B5A30" w:rsidP="000B5A30">
      <w:pPr>
        <w:jc w:val="center"/>
        <w:rPr>
          <w:b/>
          <w:lang w:val="en-US"/>
        </w:rPr>
      </w:pPr>
    </w:p>
    <w:p w14:paraId="2A8C9614" w14:textId="77777777" w:rsidR="00ED4C79" w:rsidRDefault="00ED4C79" w:rsidP="000B5A30">
      <w:pPr>
        <w:jc w:val="center"/>
        <w:rPr>
          <w:b/>
          <w:lang w:val="en-US"/>
        </w:rPr>
      </w:pPr>
    </w:p>
    <w:p w14:paraId="6E664B7E" w14:textId="77777777" w:rsidR="00BF79CD" w:rsidRDefault="00BF79CD" w:rsidP="00BF79CD">
      <w:pPr>
        <w:rPr>
          <w:b/>
          <w:lang w:val="en-US"/>
        </w:rPr>
      </w:pPr>
    </w:p>
    <w:p w14:paraId="656B0387" w14:textId="77777777" w:rsidR="00BF79CD" w:rsidRDefault="00BF79CD" w:rsidP="00BF79CD">
      <w:pPr>
        <w:rPr>
          <w:b/>
          <w:lang w:val="en-US"/>
        </w:rPr>
      </w:pPr>
    </w:p>
    <w:p w14:paraId="55733B77" w14:textId="3778C836" w:rsidR="00BF79CD" w:rsidRDefault="00BF79CD" w:rsidP="00433BA5">
      <w:pPr>
        <w:spacing w:after="0"/>
        <w:rPr>
          <w:lang w:val="en-US"/>
        </w:rPr>
      </w:pPr>
      <w:r>
        <w:rPr>
          <w:b/>
          <w:lang w:val="en-US"/>
        </w:rPr>
        <w:lastRenderedPageBreak/>
        <w:t xml:space="preserve">Table S3: </w:t>
      </w:r>
      <w:r w:rsidRPr="00241D05">
        <w:rPr>
          <w:lang w:val="en-US"/>
        </w:rPr>
        <w:t xml:space="preserve">Unstandardized </w:t>
      </w:r>
      <w:r w:rsidR="00FE79E9">
        <w:rPr>
          <w:lang w:val="en-US"/>
        </w:rPr>
        <w:t xml:space="preserve">beta coefficients </w:t>
      </w:r>
      <w:r w:rsidRPr="00241D05">
        <w:rPr>
          <w:lang w:val="en-US"/>
        </w:rPr>
        <w:t>multilevel path analysis results for</w:t>
      </w:r>
      <w:r>
        <w:rPr>
          <w:b/>
          <w:lang w:val="en-US"/>
        </w:rPr>
        <w:t xml:space="preserve"> </w:t>
      </w:r>
      <w:r>
        <w:rPr>
          <w:lang w:val="en-US"/>
        </w:rPr>
        <w:t>depression by gender</w:t>
      </w:r>
    </w:p>
    <w:tbl>
      <w:tblPr>
        <w:tblW w:w="1009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716"/>
        <w:gridCol w:w="2551"/>
        <w:gridCol w:w="1843"/>
        <w:gridCol w:w="1985"/>
      </w:tblGrid>
      <w:tr w:rsidR="00BF79CD" w14:paraId="15E7E9D9" w14:textId="77777777" w:rsidTr="00BF79CD">
        <w:trPr>
          <w:trHeight w:val="290"/>
        </w:trPr>
        <w:tc>
          <w:tcPr>
            <w:tcW w:w="3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0BD33E0" w14:textId="77777777" w:rsidR="00BF79CD" w:rsidRDefault="00BF79CD" w:rsidP="00FE7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Outcome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57BE494" w14:textId="77777777" w:rsidR="00BF79CD" w:rsidRDefault="00BF79CD" w:rsidP="00FE7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Predictor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B5983B6" w14:textId="77777777" w:rsidR="00BF79CD" w:rsidRDefault="00BF79CD" w:rsidP="00FE7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Female</w:t>
            </w:r>
          </w:p>
          <w:p w14:paraId="6CFCD130" w14:textId="341EDD9F" w:rsidR="00FE79E9" w:rsidRDefault="00FE79E9" w:rsidP="00FE7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β</w:t>
            </w: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 xml:space="preserve"> (95% CI)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EC063B0" w14:textId="77777777" w:rsidR="00BF79CD" w:rsidRDefault="00BF79CD" w:rsidP="00FE7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Male</w:t>
            </w:r>
          </w:p>
          <w:p w14:paraId="39F20CF5" w14:textId="35BD48E8" w:rsidR="00FE79E9" w:rsidRDefault="00FE79E9" w:rsidP="00FE7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β</w:t>
            </w: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 xml:space="preserve"> (95% CI)</w:t>
            </w:r>
          </w:p>
        </w:tc>
      </w:tr>
      <w:tr w:rsidR="00BF79CD" w14:paraId="681FAE7A" w14:textId="77777777" w:rsidTr="00BF79CD">
        <w:trPr>
          <w:trHeight w:val="290"/>
        </w:trPr>
        <w:tc>
          <w:tcPr>
            <w:tcW w:w="3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D02F14F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Social cohesion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F06ED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Income Inequality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D913C8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-0.26 (-0.41 -0.11)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D8CC3B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-0.24 (-0.39 -0.08)</w:t>
            </w:r>
          </w:p>
        </w:tc>
      </w:tr>
      <w:tr w:rsidR="00BF79CD" w14:paraId="2CF2FC43" w14:textId="77777777" w:rsidTr="00BF79CD">
        <w:trPr>
          <w:trHeight w:val="290"/>
        </w:trPr>
        <w:tc>
          <w:tcPr>
            <w:tcW w:w="3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755D42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Depression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8765C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Income Inequality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582AA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 (-0.100 0.13)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84A3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 (-0.04 0.13)</w:t>
            </w:r>
          </w:p>
        </w:tc>
      </w:tr>
      <w:tr w:rsidR="00BF79CD" w14:paraId="3F614549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C4749B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B9FEC2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Social Cohesion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6EFE8A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-0.32 (-0.33 -0.31)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7E3F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-0.27 (-0.28 -0.25)</w:t>
            </w:r>
          </w:p>
        </w:tc>
      </w:tr>
      <w:tr w:rsidR="00BF79CD" w14:paraId="60512741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ABD119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815BD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Age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C091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 (-0.03 0.02)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5789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 (0.06 0.15)</w:t>
            </w:r>
          </w:p>
        </w:tc>
      </w:tr>
      <w:tr w:rsidR="00BF79CD" w14:paraId="169D8357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5BCAFF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75F1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Ethnicity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57057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A5F0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F79CD" w14:paraId="6352F5AA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C45F9F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F952763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White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14C586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FEA873C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BF79CD" w14:paraId="7B21EFA8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A7781E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B7C5F4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1FE2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 (0.09 0.36)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0F634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 (0.20 0.38)</w:t>
            </w:r>
          </w:p>
        </w:tc>
      </w:tr>
      <w:tr w:rsidR="00BF79CD" w14:paraId="73F07489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F40284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17B90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Weekly spending money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BE1595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4EDFE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F79CD" w14:paraId="0924B194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B3A0E1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82FD45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F2106F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A6D2B58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BF79CD" w14:paraId="22B5B492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FBD2FBD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7DD4F9B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43E75F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 (-0.09 0.30)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80FD6F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 (-0.12 0.26)</w:t>
            </w:r>
          </w:p>
        </w:tc>
      </w:tr>
      <w:tr w:rsidR="00BF79CD" w14:paraId="7AFEF975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FDCFECF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C2826C3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 to 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63DF55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-0.08 (-0.25 0.09)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17B873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 (-0.17 0.18)</w:t>
            </w:r>
          </w:p>
        </w:tc>
      </w:tr>
      <w:tr w:rsidR="00BF79CD" w14:paraId="7545644A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B4EB5A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11B5A5A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 to 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A0B5DD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-0.06 (-0.21 0.10)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06D899F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-0.02 (-0.17 0.13)</w:t>
            </w:r>
          </w:p>
        </w:tc>
      </w:tr>
      <w:tr w:rsidR="00BF79CD" w14:paraId="2B092E0F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2553D3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D0D74E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 to 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4BBFE8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-0.13 (-0.29 0.03)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D0DF1FC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-0.13 (-0.26 -0.01)</w:t>
            </w:r>
          </w:p>
        </w:tc>
      </w:tr>
      <w:tr w:rsidR="00BF79CD" w14:paraId="3DD5B513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38C34D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EA93040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 to 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ACC17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-0.16 (-0.31 0.00)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86F79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-0.09 (-0.25 0.07)</w:t>
            </w:r>
          </w:p>
        </w:tc>
      </w:tr>
      <w:tr w:rsidR="00BF79CD" w14:paraId="2DDE871D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90638E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0482DA2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&gt;100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C0B5AAC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-0.20 (-0.35 -0.06)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AA24284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-0.20 (-0.30 -0.09)</w:t>
            </w:r>
          </w:p>
        </w:tc>
      </w:tr>
      <w:tr w:rsidR="00BF79CD" w14:paraId="2F9538C3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F2301D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C947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Don't Know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47669B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-0.21 (-0.34 -0.08)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37FA96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-0.16 (-0.30 -0.02)</w:t>
            </w:r>
          </w:p>
        </w:tc>
      </w:tr>
      <w:tr w:rsidR="00BF79CD" w14:paraId="41DCB31C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AAF4EBC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6C3720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Alcohol consumption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B7C4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2B655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F79CD" w14:paraId="2AEEF176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D02046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D72F4DF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E28E7E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254668C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BF79CD" w14:paraId="4A5AC54A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BB20539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77F2EE0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&lt;Once per month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536390B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 (0.29 0.48)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C372386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 (0.12 0.32)</w:t>
            </w:r>
          </w:p>
        </w:tc>
      </w:tr>
      <w:tr w:rsidR="00BF79CD" w14:paraId="7399AD76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74F7A28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F0E14F0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Monthly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46352C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 (0.50 0.82)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272A7BC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 (0.21 0.44)</w:t>
            </w:r>
          </w:p>
        </w:tc>
      </w:tr>
      <w:tr w:rsidR="00BF79CD" w14:paraId="313E2832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A083B9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DEA33C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Weekly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D18F38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 (0.46 0.94)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E703214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 (0.19 0.59)</w:t>
            </w:r>
          </w:p>
        </w:tc>
      </w:tr>
      <w:tr w:rsidR="00BF79CD" w14:paraId="0063B66E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898D49D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16BB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 stated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2D4B4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 (-0.23 0.96)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ADC4CD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-0.17 (-0.98 0.63)</w:t>
            </w:r>
          </w:p>
        </w:tc>
      </w:tr>
      <w:tr w:rsidR="00BF79CD" w14:paraId="4C148E25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5A5828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F4A0DF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Physical activity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CC3E8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896F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F79CD" w14:paraId="74525D03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9E0A6A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90270B5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&lt;60 minutes a day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AA8E52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322ACF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BF79CD" w14:paraId="7D01DE9A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C741C4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532B17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&gt;60 minutes a day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CF74C8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 (-0.02 0.12)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5BFE005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-0.13 (-0.20 -0.06)</w:t>
            </w:r>
          </w:p>
        </w:tc>
      </w:tr>
      <w:tr w:rsidR="00BF79CD" w14:paraId="4ECF6C83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BC5C264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F4752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Not stated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0228D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-0.05 (-0.36 0.27)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DA6E8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-0.34 (-0.77 0.10)</w:t>
            </w:r>
          </w:p>
        </w:tc>
      </w:tr>
      <w:tr w:rsidR="00BF79CD" w14:paraId="27218B7A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82C944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6FE9DA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Provinces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B3A3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A5510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F79CD" w14:paraId="58DAABB7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CF08164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41A0AA67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Ontario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B5F96C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F2E936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BF79CD" w14:paraId="27C5B420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7FA73A1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3E32D3C3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Alberta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F2A560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-0.17 (-0.39 0.06)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BF1CED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-0.47 (-0.74 -0.21)</w:t>
            </w:r>
          </w:p>
        </w:tc>
      </w:tr>
      <w:tr w:rsidR="00BF79CD" w14:paraId="37CFBB42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69BE532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5B4AA80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British Columbia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FDA33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-0.04 (-0.30 0.23)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36BC0C9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 (-0.08 0.39)</w:t>
            </w:r>
          </w:p>
        </w:tc>
      </w:tr>
      <w:tr w:rsidR="00BF79CD" w14:paraId="22BC05AF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74F9D75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85A1D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ind w:left="17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Quebec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5BE63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-0.27 (-0.41 -0.13)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5AA1E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-0.17 (-0.52 0.18)</w:t>
            </w:r>
          </w:p>
        </w:tc>
      </w:tr>
      <w:tr w:rsidR="00BF79CD" w14:paraId="5A5A1144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232DAAD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BD8FF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Median after tax income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C06051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 (-0.03 0.01)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3BC74F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 (0.01 0.12)</w:t>
            </w:r>
          </w:p>
        </w:tc>
      </w:tr>
      <w:tr w:rsidR="00BF79CD" w14:paraId="1D0CB673" w14:textId="77777777" w:rsidTr="00BF79CD">
        <w:trPr>
          <w:trHeight w:val="290"/>
        </w:trPr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C55494D" w14:textId="77777777" w:rsidR="00BF79CD" w:rsidRDefault="00BF79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9E284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Population size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A3D018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 (-0.02 0.01)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732985" w14:textId="77777777" w:rsidR="00BF79CD" w:rsidRDefault="00BF79CD" w:rsidP="00BF79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 (-0.02 0.00)</w:t>
            </w:r>
          </w:p>
        </w:tc>
      </w:tr>
    </w:tbl>
    <w:p w14:paraId="0BC0192C" w14:textId="77777777" w:rsidR="00BF79CD" w:rsidRDefault="00BF79CD" w:rsidP="000B5A30">
      <w:pPr>
        <w:jc w:val="center"/>
        <w:rPr>
          <w:b/>
          <w:lang w:val="en-US"/>
        </w:rPr>
      </w:pPr>
    </w:p>
    <w:p w14:paraId="639253B8" w14:textId="77777777" w:rsidR="00ED4C79" w:rsidRDefault="00ED4C79" w:rsidP="000B5A30">
      <w:pPr>
        <w:jc w:val="center"/>
        <w:rPr>
          <w:b/>
          <w:lang w:val="en-US"/>
        </w:rPr>
      </w:pPr>
    </w:p>
    <w:p w14:paraId="7FA2B685" w14:textId="77777777" w:rsidR="00BF79CD" w:rsidRDefault="00BF79CD" w:rsidP="000B5A30">
      <w:pPr>
        <w:jc w:val="center"/>
        <w:rPr>
          <w:b/>
          <w:lang w:val="en-US"/>
        </w:rPr>
      </w:pPr>
    </w:p>
    <w:p w14:paraId="2041161D" w14:textId="77777777" w:rsidR="00BF79CD" w:rsidRDefault="00BF79CD" w:rsidP="000B5A30">
      <w:pPr>
        <w:jc w:val="center"/>
        <w:rPr>
          <w:b/>
          <w:lang w:val="en-US"/>
        </w:rPr>
      </w:pPr>
    </w:p>
    <w:p w14:paraId="7BFA0B82" w14:textId="77777777" w:rsidR="00BF79CD" w:rsidRDefault="00BF79CD" w:rsidP="000B5A30">
      <w:pPr>
        <w:jc w:val="center"/>
        <w:rPr>
          <w:b/>
          <w:lang w:val="en-US"/>
        </w:rPr>
      </w:pPr>
    </w:p>
    <w:p w14:paraId="4529A139" w14:textId="77777777" w:rsidR="00E66E1B" w:rsidRDefault="00E66E1B" w:rsidP="000B5A30">
      <w:pPr>
        <w:jc w:val="center"/>
        <w:rPr>
          <w:b/>
          <w:lang w:val="en-US"/>
        </w:rPr>
        <w:sectPr w:rsidR="00E66E1B" w:rsidSect="00CC2A38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C7427BF" w14:textId="6399248A" w:rsidR="00E66E1B" w:rsidRDefault="00D03BF6" w:rsidP="00D03BF6">
      <w:pPr>
        <w:pStyle w:val="NormalWeb"/>
        <w:spacing w:after="0" w:afterAutospacing="0"/>
        <w:jc w:val="center"/>
      </w:pPr>
      <w:r>
        <w:rPr>
          <w:noProof/>
        </w:rPr>
        <w:lastRenderedPageBreak/>
        <w:drawing>
          <wp:inline distT="0" distB="0" distL="0" distR="0" wp14:anchorId="7EF23DDF" wp14:editId="0FB60CBB">
            <wp:extent cx="6959600" cy="2658717"/>
            <wp:effectExtent l="0" t="0" r="0" b="8890"/>
            <wp:docPr id="2046658753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658753" name="Picture 3" descr="A diagram of a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153" cy="267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494B96" wp14:editId="4C706A97">
            <wp:extent cx="6948035" cy="2654300"/>
            <wp:effectExtent l="0" t="0" r="5715" b="0"/>
            <wp:docPr id="1535280735" name="Picture 4" descr="A diagram of a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280735" name="Picture 4" descr="A diagram of a tri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2752" cy="2671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263DD" w14:textId="5E33DCCB" w:rsidR="00D3247C" w:rsidRPr="00BB5EB9" w:rsidRDefault="00D3247C" w:rsidP="00D03BF6">
      <w:pPr>
        <w:pStyle w:val="NormalWeb"/>
        <w:spacing w:before="0" w:beforeAutospacing="0" w:after="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                 </w:t>
      </w:r>
      <w:r w:rsidRPr="00BB5EB9">
        <w:rPr>
          <w:rFonts w:asciiTheme="minorHAnsi" w:hAnsiTheme="minorHAnsi" w:cstheme="minorHAnsi"/>
          <w:sz w:val="16"/>
          <w:szCs w:val="16"/>
        </w:rPr>
        <w:t xml:space="preserve">*= </w:t>
      </w:r>
      <w:r w:rsidRPr="00BB5EB9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Pr="00BB5EB9">
        <w:rPr>
          <w:rFonts w:asciiTheme="minorHAnsi" w:hAnsiTheme="minorHAnsi" w:cstheme="minorHAnsi"/>
          <w:sz w:val="16"/>
          <w:szCs w:val="16"/>
        </w:rPr>
        <w:t xml:space="preserve"> &lt; 0.05, ** = </w:t>
      </w:r>
      <w:r w:rsidRPr="00BB5EB9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Pr="00BB5EB9">
        <w:rPr>
          <w:rFonts w:asciiTheme="minorHAnsi" w:hAnsiTheme="minorHAnsi" w:cstheme="minorHAnsi"/>
          <w:sz w:val="16"/>
          <w:szCs w:val="16"/>
        </w:rPr>
        <w:t xml:space="preserve"> &lt; 0.01 *** = </w:t>
      </w:r>
      <w:r w:rsidRPr="00BB5EB9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Pr="00BB5EB9">
        <w:rPr>
          <w:rFonts w:asciiTheme="minorHAnsi" w:hAnsiTheme="minorHAnsi" w:cstheme="minorHAnsi"/>
          <w:sz w:val="16"/>
          <w:szCs w:val="16"/>
        </w:rPr>
        <w:t xml:space="preserve"> &lt; 0.001</w:t>
      </w:r>
    </w:p>
    <w:p w14:paraId="4E1364FA" w14:textId="0A09A618" w:rsidR="00D3247C" w:rsidRDefault="00D3247C" w:rsidP="00126A90">
      <w:pPr>
        <w:pStyle w:val="NormalWeb"/>
        <w:spacing w:before="0" w:beforeAutospacing="0" w:after="0" w:afterAutospacing="0"/>
        <w:ind w:left="1080" w:hanging="1080"/>
        <w:rPr>
          <w:rFonts w:asciiTheme="minorHAnsi" w:hAnsiTheme="minorHAnsi" w:cstheme="minorHAnsi"/>
          <w:sz w:val="22"/>
          <w:szCs w:val="22"/>
        </w:rPr>
        <w:sectPr w:rsidR="00D3247C" w:rsidSect="00E66E1B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</w:t>
      </w:r>
      <w:r w:rsidRPr="00BB5EB9">
        <w:rPr>
          <w:rFonts w:asciiTheme="minorHAnsi" w:hAnsiTheme="minorHAnsi" w:cstheme="minorHAnsi"/>
          <w:b/>
          <w:bCs/>
          <w:sz w:val="22"/>
          <w:szCs w:val="22"/>
        </w:rPr>
        <w:t xml:space="preserve">Figure </w:t>
      </w:r>
      <w:r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="00126A90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BB5EB9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BB5EB9">
        <w:rPr>
          <w:rFonts w:asciiTheme="minorHAnsi" w:hAnsiTheme="minorHAnsi" w:cstheme="minorHAnsi"/>
          <w:sz w:val="22"/>
          <w:szCs w:val="22"/>
        </w:rPr>
        <w:t xml:space="preserve"> </w:t>
      </w:r>
      <w:r w:rsidR="00126A90">
        <w:rPr>
          <w:rFonts w:asciiTheme="minorHAnsi" w:hAnsiTheme="minorHAnsi" w:cstheme="minorHAnsi"/>
          <w:sz w:val="22"/>
          <w:szCs w:val="22"/>
        </w:rPr>
        <w:t xml:space="preserve"> </w:t>
      </w:r>
      <w:r w:rsidR="00126A90" w:rsidRPr="00126A90">
        <w:rPr>
          <w:rFonts w:asciiTheme="minorHAnsi" w:hAnsiTheme="minorHAnsi" w:cstheme="minorHAnsi"/>
          <w:sz w:val="22"/>
          <w:szCs w:val="22"/>
        </w:rPr>
        <w:t xml:space="preserve">Path diagrams (A-Females and B-Males) displaying the unstandardized beta coefficients of the multilevel path </w:t>
      </w:r>
      <w:r w:rsidR="00126A90">
        <w:rPr>
          <w:rFonts w:asciiTheme="minorHAnsi" w:hAnsiTheme="minorHAnsi" w:cstheme="minorHAnsi"/>
          <w:sz w:val="22"/>
          <w:szCs w:val="22"/>
        </w:rPr>
        <w:t xml:space="preserve">        </w:t>
      </w:r>
      <w:r w:rsidR="00126A90" w:rsidRPr="00126A90">
        <w:rPr>
          <w:rFonts w:asciiTheme="minorHAnsi" w:hAnsiTheme="minorHAnsi" w:cstheme="minorHAnsi"/>
          <w:sz w:val="22"/>
          <w:szCs w:val="22"/>
        </w:rPr>
        <w:t>analysis</w:t>
      </w:r>
      <w:r w:rsidR="00126A90">
        <w:rPr>
          <w:rFonts w:asciiTheme="minorHAnsi" w:hAnsiTheme="minorHAnsi" w:cstheme="minorHAnsi"/>
          <w:sz w:val="22"/>
          <w:szCs w:val="22"/>
        </w:rPr>
        <w:t xml:space="preserve"> </w:t>
      </w:r>
      <w:r w:rsidR="00126A90" w:rsidRPr="00126A90">
        <w:rPr>
          <w:rFonts w:asciiTheme="minorHAnsi" w:hAnsiTheme="minorHAnsi" w:cstheme="minorHAnsi"/>
          <w:sz w:val="22"/>
          <w:szCs w:val="22"/>
        </w:rPr>
        <w:t>between CD-Level income inequality and</w:t>
      </w:r>
      <w:r w:rsidR="00126A90">
        <w:rPr>
          <w:rFonts w:asciiTheme="minorHAnsi" w:hAnsiTheme="minorHAnsi" w:cstheme="minorHAnsi"/>
          <w:sz w:val="22"/>
          <w:szCs w:val="22"/>
        </w:rPr>
        <w:t xml:space="preserve"> overweight/obesity</w:t>
      </w:r>
      <w:r w:rsidR="00126A90" w:rsidRPr="00126A90">
        <w:rPr>
          <w:rFonts w:asciiTheme="minorHAnsi" w:hAnsiTheme="minorHAnsi" w:cstheme="minorHAnsi"/>
          <w:sz w:val="22"/>
          <w:szCs w:val="22"/>
        </w:rPr>
        <w:t xml:space="preserve"> as mediated by social cohesion: COMPASS 2018-2019</w:t>
      </w:r>
    </w:p>
    <w:p w14:paraId="6B47E631" w14:textId="56A4516A" w:rsidR="00ED4C79" w:rsidRDefault="00DB03C1" w:rsidP="00ED4C79">
      <w:pPr>
        <w:spacing w:after="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lastRenderedPageBreak/>
        <w:t>Table S4</w:t>
      </w:r>
      <w:r w:rsidR="00ED4C79">
        <w:rPr>
          <w:rFonts w:ascii="Calibri" w:hAnsi="Calibri" w:cs="Calibri"/>
          <w:b/>
          <w:bCs/>
          <w:color w:val="000000"/>
        </w:rPr>
        <w:t>:</w:t>
      </w:r>
      <w:r w:rsidR="00ED4C79">
        <w:rPr>
          <w:rFonts w:ascii="Calibri" w:hAnsi="Calibri" w:cs="Calibri"/>
          <w:color w:val="000000"/>
        </w:rPr>
        <w:t xml:space="preserve"> Multi-level path analysis results of overweight</w:t>
      </w:r>
      <w:r w:rsidR="001805DA">
        <w:rPr>
          <w:rFonts w:ascii="Calibri" w:hAnsi="Calibri" w:cs="Calibri"/>
          <w:color w:val="000000"/>
        </w:rPr>
        <w:t>/obesity</w:t>
      </w:r>
      <w:r w:rsidR="00ED4C79">
        <w:rPr>
          <w:rFonts w:ascii="Calibri" w:hAnsi="Calibri" w:cs="Calibri"/>
          <w:color w:val="000000"/>
        </w:rPr>
        <w:t xml:space="preserve"> by gender</w:t>
      </w:r>
    </w:p>
    <w:tbl>
      <w:tblPr>
        <w:tblW w:w="8931" w:type="dxa"/>
        <w:tblLook w:val="04A0" w:firstRow="1" w:lastRow="0" w:firstColumn="1" w:lastColumn="0" w:noHBand="0" w:noVBand="1"/>
      </w:tblPr>
      <w:tblGrid>
        <w:gridCol w:w="1720"/>
        <w:gridCol w:w="3580"/>
        <w:gridCol w:w="1788"/>
        <w:gridCol w:w="1843"/>
      </w:tblGrid>
      <w:tr w:rsidR="00ED4C79" w:rsidRPr="00ED4C79" w14:paraId="1FA89556" w14:textId="77777777" w:rsidTr="00ED4C79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056C975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C7B5775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Variable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94D364" w14:textId="77777777" w:rsidR="00ED4C79" w:rsidRDefault="00ED4C79" w:rsidP="00ED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Female</w:t>
            </w:r>
          </w:p>
          <w:p w14:paraId="02D70810" w14:textId="477E960B" w:rsidR="00FE79E9" w:rsidRPr="00ED4C79" w:rsidRDefault="00FE79E9" w:rsidP="00ED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OR (95% CI)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7F6C636" w14:textId="77777777" w:rsidR="00ED4C79" w:rsidRDefault="00ED4C79" w:rsidP="00ED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Male</w:t>
            </w:r>
          </w:p>
          <w:p w14:paraId="0E5CF826" w14:textId="711EB2A5" w:rsidR="00FE79E9" w:rsidRPr="00ED4C79" w:rsidRDefault="00FE79E9" w:rsidP="00ED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OR (95% CI)</w:t>
            </w:r>
          </w:p>
        </w:tc>
      </w:tr>
      <w:tr w:rsidR="00ED4C79" w:rsidRPr="00ED4C79" w14:paraId="1264FBEA" w14:textId="77777777" w:rsidTr="00ED4C79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75D252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Direct effect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2519B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Income inequality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17B88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0.98 (0.97 0.99)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CCA2E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1.01 (0.48 2.13)</w:t>
            </w:r>
          </w:p>
        </w:tc>
      </w:tr>
      <w:tr w:rsidR="00ED4C79" w:rsidRPr="00ED4C79" w14:paraId="4A62D64A" w14:textId="77777777" w:rsidTr="00ED4C79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720F222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Indirect effect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5F00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Income inequality - social cohesion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6D333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1.01 (1.00 1.02)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1395F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1.00 (0.99 1.02)</w:t>
            </w:r>
          </w:p>
        </w:tc>
      </w:tr>
      <w:tr w:rsidR="00ED4C79" w:rsidRPr="00ED4C79" w14:paraId="23A677AB" w14:textId="77777777" w:rsidTr="00ED4C79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C3BA7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Covariates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60C94" w14:textId="77777777" w:rsidR="00ED4C79" w:rsidRPr="00ED4C79" w:rsidRDefault="00ED4C79" w:rsidP="00ED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CA"/>
              </w:rPr>
              <w:t>Individual level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D41F7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85D0C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ED4C79" w:rsidRPr="00ED4C79" w14:paraId="14E7E3A6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499A96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C4090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color w:val="000000"/>
                <w:lang w:eastAsia="en-CA"/>
              </w:rPr>
              <w:t>Age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5A683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0.92 (0.89 0.95)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1AD07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0.92 (0.61 1.40)</w:t>
            </w:r>
          </w:p>
        </w:tc>
      </w:tr>
      <w:tr w:rsidR="00ED4C79" w:rsidRPr="00ED4C79" w14:paraId="40669973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1525AF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5DE7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Ethnicity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2AA7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2A4D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ED4C79" w:rsidRPr="00ED4C79" w14:paraId="379F1701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19A393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0D3A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White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4736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ED4C79"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8DA0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ED4C79">
              <w:rPr>
                <w:rFonts w:eastAsia="Times New Roman" w:cstheme="minorHAnsi"/>
                <w:sz w:val="20"/>
                <w:szCs w:val="20"/>
                <w:lang w:eastAsia="en-CA"/>
              </w:rPr>
              <w:t>1.00</w:t>
            </w:r>
          </w:p>
        </w:tc>
      </w:tr>
      <w:tr w:rsidR="00ED4C79" w:rsidRPr="00ED4C79" w14:paraId="03CFC908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426012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6C8328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Others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06FA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1.26 (1.12 1.43)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8E0AB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1.18 (0.98 1.42)</w:t>
            </w:r>
          </w:p>
        </w:tc>
      </w:tr>
      <w:tr w:rsidR="00ED4C79" w:rsidRPr="00ED4C79" w14:paraId="39C654E4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5FE144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D1BB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ED4C79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Weekly spending money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DF95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91924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ED4C79" w:rsidRPr="00ED4C79" w14:paraId="61867F37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8B38E5E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4FF6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eastAsia="Times New Roman" w:cstheme="minorHAnsi"/>
                <w:color w:val="000000"/>
                <w:lang w:eastAsia="en-CA"/>
              </w:rPr>
            </w:pPr>
            <w:r w:rsidRPr="00ED4C79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89D3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ED4C79"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4E6C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ED4C79">
              <w:rPr>
                <w:rFonts w:eastAsia="Times New Roman" w:cstheme="minorHAnsi"/>
                <w:sz w:val="20"/>
                <w:szCs w:val="20"/>
                <w:lang w:eastAsia="en-CA"/>
              </w:rPr>
              <w:t>1.00</w:t>
            </w:r>
          </w:p>
        </w:tc>
      </w:tr>
      <w:tr w:rsidR="00ED4C79" w:rsidRPr="00ED4C79" w14:paraId="7668E063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CB5617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2ACE3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 to 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F561B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0.72 (0.59 0.89)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3B41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0.97 (0.82 1.14)</w:t>
            </w:r>
          </w:p>
        </w:tc>
      </w:tr>
      <w:tr w:rsidR="00ED4C79" w:rsidRPr="00ED4C79" w14:paraId="4FD7FA54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0752383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21A6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6 to 10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79499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0.92 (0.80 1.06)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B3B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0.87 (0.75 1.01)</w:t>
            </w:r>
          </w:p>
        </w:tc>
      </w:tr>
      <w:tr w:rsidR="00ED4C79" w:rsidRPr="00ED4C79" w14:paraId="468C38E4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BAB49D9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E1CC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11 to 20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F3263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0.81 (0.69 0.96)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F3A8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0.95 (0.83 1.10)</w:t>
            </w:r>
          </w:p>
        </w:tc>
      </w:tr>
      <w:tr w:rsidR="00ED4C79" w:rsidRPr="00ED4C79" w14:paraId="1328A2A7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C6F59E6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8294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21 to 40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402E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0.85 (0.75 0.97)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0B6F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1.12 (0.99 1.28)</w:t>
            </w:r>
          </w:p>
        </w:tc>
      </w:tr>
      <w:tr w:rsidR="00ED4C79" w:rsidRPr="00ED4C79" w14:paraId="4C9D1D44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F4A7E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FEF8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41 to 100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620E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0.88 (0.78 1.00)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BDEE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1.09 (0.98 1.20)</w:t>
            </w:r>
          </w:p>
        </w:tc>
      </w:tr>
      <w:tr w:rsidR="00ED4C79" w:rsidRPr="00ED4C79" w14:paraId="09FD8351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789052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72BB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&gt;100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3AB6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0.93 (0.81 1.08)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3C98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1.15 (0.94 1.40)</w:t>
            </w:r>
          </w:p>
        </w:tc>
      </w:tr>
      <w:tr w:rsidR="00ED4C79" w:rsidRPr="00ED4C79" w14:paraId="26E68F1B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A363B6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351A2D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Don't know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3A211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0.74 (0.65 0.84)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53D8A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1.08 (0.96 1.21)</w:t>
            </w:r>
          </w:p>
        </w:tc>
      </w:tr>
      <w:tr w:rsidR="00ED4C79" w:rsidRPr="00ED4C79" w14:paraId="58403BC6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60CCC95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6A4C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ED4C79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Alcohol consumption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D914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F8439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</w:p>
        </w:tc>
      </w:tr>
      <w:tr w:rsidR="00ED4C79" w:rsidRPr="00ED4C79" w14:paraId="73B8629D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41F632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98C9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eastAsia="Times New Roman" w:cstheme="minorHAnsi"/>
                <w:color w:val="000000"/>
                <w:lang w:eastAsia="en-CA"/>
              </w:rPr>
            </w:pPr>
            <w:r w:rsidRPr="00ED4C79">
              <w:rPr>
                <w:rFonts w:eastAsia="Times New Roman" w:cstheme="minorHAnsi"/>
                <w:color w:val="000000"/>
                <w:lang w:eastAsia="en-CA"/>
              </w:rPr>
              <w:t>None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0878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ED4C79"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DF4E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ED4C79">
              <w:rPr>
                <w:rFonts w:eastAsia="Times New Roman" w:cstheme="minorHAnsi"/>
                <w:sz w:val="20"/>
                <w:szCs w:val="20"/>
                <w:lang w:eastAsia="en-CA"/>
              </w:rPr>
              <w:t>1.00</w:t>
            </w:r>
          </w:p>
        </w:tc>
      </w:tr>
      <w:tr w:rsidR="00ED4C79" w:rsidRPr="00ED4C79" w14:paraId="4C33A107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3AC127B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AC75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&lt;</w:t>
            </w: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Once per month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DF20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1.15 (1.05 1.26)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A5C6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1.01 (0.88 1.15)</w:t>
            </w:r>
          </w:p>
        </w:tc>
      </w:tr>
      <w:tr w:rsidR="00ED4C79" w:rsidRPr="00ED4C79" w14:paraId="5798A7C4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B56C5F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68C2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Monthly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91D9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1.06 (0.95 1.18)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E1496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1.08 (0.90 1.28)</w:t>
            </w:r>
          </w:p>
        </w:tc>
      </w:tr>
      <w:tr w:rsidR="00ED4C79" w:rsidRPr="00ED4C79" w14:paraId="668F3E7F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668EBEA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F1E17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Weekly 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2707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1.00 (0.77 1.30)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02D1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1.19 (1.07 1.32)</w:t>
            </w:r>
          </w:p>
        </w:tc>
      </w:tr>
      <w:tr w:rsidR="00ED4C79" w:rsidRPr="00ED4C79" w14:paraId="2C0256DF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5D783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A776E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Not stated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248470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1.25 (0.68 2.30)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F98F7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0.81 (0.55 1.18)</w:t>
            </w:r>
          </w:p>
        </w:tc>
      </w:tr>
      <w:tr w:rsidR="00ED4C79" w:rsidRPr="00ED4C79" w14:paraId="5091B0D7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CB8625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312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Physical activity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96F60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A286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ED4C79" w:rsidRPr="00ED4C79" w14:paraId="36E794DE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03A10DC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78D9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&lt;</w:t>
            </w: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60 minutes a day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0E20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ED4C79">
              <w:rPr>
                <w:rFonts w:eastAsia="Times New Roman" w:cstheme="minorHAnsi"/>
                <w:color w:val="000000"/>
                <w:lang w:eastAsia="en-CA"/>
              </w:rPr>
              <w:t>1.00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BC11" w14:textId="77777777" w:rsidR="00ED4C79" w:rsidRPr="00ED4C79" w:rsidRDefault="00ED4C79" w:rsidP="00ED4C7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CA"/>
              </w:rPr>
            </w:pPr>
            <w:r w:rsidRPr="00ED4C79">
              <w:rPr>
                <w:rFonts w:eastAsia="Times New Roman" w:cstheme="minorHAnsi"/>
                <w:sz w:val="20"/>
                <w:szCs w:val="20"/>
                <w:lang w:eastAsia="en-CA"/>
              </w:rPr>
              <w:t>1.00</w:t>
            </w:r>
          </w:p>
        </w:tc>
      </w:tr>
      <w:tr w:rsidR="00ED4C79" w:rsidRPr="00ED4C79" w14:paraId="57EB081A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D46E76E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5E8C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&gt;60 minutes a day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F6C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1.00 (0.94 1.07)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FD6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1.00 (0.86 1.15)</w:t>
            </w:r>
          </w:p>
        </w:tc>
      </w:tr>
      <w:tr w:rsidR="00ED4C79" w:rsidRPr="00ED4C79" w14:paraId="3B4824DA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EA2AE8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F40A5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Not stated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FE9A9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0.84 (0.55 1.27)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3CBA4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0.74 (0.57 0.96)</w:t>
            </w:r>
          </w:p>
        </w:tc>
      </w:tr>
      <w:tr w:rsidR="00ED4C79" w:rsidRPr="00ED4C79" w14:paraId="0B2D4284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9BA839B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7A4ED" w14:textId="77777777" w:rsidR="00ED4C79" w:rsidRPr="00ED4C79" w:rsidRDefault="00ED4C79" w:rsidP="00ED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i/>
                <w:color w:val="000000"/>
                <w:lang w:eastAsia="en-CA"/>
              </w:rPr>
              <w:t>CD Level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0D36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A6C9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ED4C79" w:rsidRPr="00ED4C79" w14:paraId="14ACF61B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25D7F18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9DF3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Provinces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5222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CE0E7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ED4C79" w:rsidRPr="00ED4C79" w14:paraId="617604B7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A6A2AC5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B3E9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Ontario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E482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3A87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ED4C79" w:rsidRPr="00ED4C79" w14:paraId="35C0BEE5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79FB8C0" w14:textId="77777777" w:rsidR="00ED4C79" w:rsidRPr="00ED4C79" w:rsidRDefault="00ED4C79" w:rsidP="00ED4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502E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Alberta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B18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1.11 (1.09 1.13)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5AF1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1.10 (0.89 1.36)</w:t>
            </w:r>
          </w:p>
        </w:tc>
      </w:tr>
      <w:tr w:rsidR="00ED4C79" w:rsidRPr="00ED4C79" w14:paraId="4DBB38BB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682DE2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51703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British Columbia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94BF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0.77 (0.76 0.78)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483E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0.93 (0.85 1.03)</w:t>
            </w:r>
          </w:p>
        </w:tc>
      </w:tr>
      <w:tr w:rsidR="00ED4C79" w:rsidRPr="00ED4C79" w14:paraId="4B63799D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7C3F58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6CB8B" w14:textId="77777777" w:rsidR="00ED4C79" w:rsidRPr="00ED4C79" w:rsidRDefault="00ED4C79" w:rsidP="00ED4C79">
            <w:pPr>
              <w:spacing w:after="0" w:line="240" w:lineRule="auto"/>
              <w:ind w:left="156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Quebec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B4C4B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0.89 (0.89 0.90)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AA6F3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0.67 (0.44 1.02)</w:t>
            </w:r>
          </w:p>
        </w:tc>
      </w:tr>
      <w:tr w:rsidR="00ED4C79" w:rsidRPr="00ED4C79" w14:paraId="3B9CCC5F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23D64D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32A2E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Median after tax income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613E2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1.00 (0.99 1.00)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59187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0.94 (0.31 2.83)</w:t>
            </w:r>
          </w:p>
        </w:tc>
      </w:tr>
      <w:tr w:rsidR="00ED4C79" w:rsidRPr="00ED4C79" w14:paraId="6D660221" w14:textId="77777777" w:rsidTr="00ED4C79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9593AAC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C8A03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Population size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77167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0.98 (0.97 0.98)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64DDD" w14:textId="77777777" w:rsidR="00ED4C79" w:rsidRPr="00ED4C79" w:rsidRDefault="00ED4C79" w:rsidP="00ED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ED4C79">
              <w:rPr>
                <w:rFonts w:ascii="Calibri" w:eastAsia="Times New Roman" w:hAnsi="Calibri" w:cs="Calibri"/>
                <w:color w:val="000000"/>
                <w:lang w:eastAsia="en-CA"/>
              </w:rPr>
              <w:t>0.98 (0.90 1.07)</w:t>
            </w:r>
          </w:p>
        </w:tc>
      </w:tr>
    </w:tbl>
    <w:p w14:paraId="7D6CACF0" w14:textId="77777777" w:rsidR="00ED4C79" w:rsidRPr="000B5A30" w:rsidRDefault="00ED4C79" w:rsidP="00ED4C79">
      <w:pPr>
        <w:spacing w:after="0"/>
        <w:rPr>
          <w:rFonts w:ascii="Calibri" w:hAnsi="Calibri" w:cs="Calibri"/>
          <w:color w:val="000000"/>
        </w:rPr>
      </w:pPr>
    </w:p>
    <w:p w14:paraId="4D336441" w14:textId="77777777" w:rsidR="00ED4C79" w:rsidRDefault="00ED4C79" w:rsidP="000B5A30">
      <w:pPr>
        <w:jc w:val="center"/>
        <w:rPr>
          <w:b/>
          <w:lang w:val="en-US"/>
        </w:rPr>
      </w:pPr>
    </w:p>
    <w:p w14:paraId="4799EF33" w14:textId="77777777" w:rsidR="00DB03C1" w:rsidRDefault="00DB03C1" w:rsidP="000B5A30">
      <w:pPr>
        <w:jc w:val="center"/>
        <w:rPr>
          <w:b/>
          <w:lang w:val="en-US"/>
        </w:rPr>
      </w:pPr>
    </w:p>
    <w:p w14:paraId="29CFBD7D" w14:textId="77777777" w:rsidR="00DB03C1" w:rsidRDefault="00DB03C1" w:rsidP="004375AC">
      <w:pPr>
        <w:rPr>
          <w:b/>
          <w:lang w:val="en-US"/>
        </w:rPr>
      </w:pPr>
    </w:p>
    <w:p w14:paraId="21A51F15" w14:textId="304BC36F" w:rsidR="00DB03C1" w:rsidRDefault="00DB03C1" w:rsidP="00D3247C">
      <w:pPr>
        <w:spacing w:after="0"/>
        <w:rPr>
          <w:lang w:val="en-US"/>
        </w:rPr>
      </w:pPr>
      <w:r>
        <w:rPr>
          <w:b/>
          <w:lang w:val="en-US"/>
        </w:rPr>
        <w:lastRenderedPageBreak/>
        <w:t xml:space="preserve">Table S5: </w:t>
      </w:r>
      <w:r w:rsidRPr="00241D05">
        <w:rPr>
          <w:lang w:val="en-US"/>
        </w:rPr>
        <w:t xml:space="preserve">Unstandardized </w:t>
      </w:r>
      <w:r w:rsidR="00FE79E9">
        <w:rPr>
          <w:lang w:val="en-US"/>
        </w:rPr>
        <w:t xml:space="preserve">beta coefficients for </w:t>
      </w:r>
      <w:r w:rsidRPr="00241D05">
        <w:rPr>
          <w:lang w:val="en-US"/>
        </w:rPr>
        <w:t>multilevel path analysis results for</w:t>
      </w:r>
      <w:r>
        <w:rPr>
          <w:b/>
          <w:lang w:val="en-US"/>
        </w:rPr>
        <w:t xml:space="preserve"> </w:t>
      </w:r>
      <w:r>
        <w:rPr>
          <w:lang w:val="en-US"/>
        </w:rPr>
        <w:t>overweight/obesity by gender</w:t>
      </w:r>
    </w:p>
    <w:tbl>
      <w:tblPr>
        <w:tblW w:w="9270" w:type="dxa"/>
        <w:tblLook w:val="04A0" w:firstRow="1" w:lastRow="0" w:firstColumn="1" w:lastColumn="0" w:noHBand="0" w:noVBand="1"/>
      </w:tblPr>
      <w:tblGrid>
        <w:gridCol w:w="2700"/>
        <w:gridCol w:w="2790"/>
        <w:gridCol w:w="1980"/>
        <w:gridCol w:w="1800"/>
      </w:tblGrid>
      <w:tr w:rsidR="00DB03C1" w:rsidRPr="00DB03C1" w14:paraId="4660DD2D" w14:textId="77777777" w:rsidTr="00E476BC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A624B8" w14:textId="77777777" w:rsidR="00DB03C1" w:rsidRPr="00DB03C1" w:rsidRDefault="00DB03C1" w:rsidP="00DB0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Outcome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EDB9A9C" w14:textId="77777777" w:rsidR="00DB03C1" w:rsidRPr="00DB03C1" w:rsidRDefault="00DB03C1" w:rsidP="00DB0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Predictor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22F1EA" w14:textId="77777777" w:rsidR="00DB03C1" w:rsidRDefault="00DB03C1" w:rsidP="00DB0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Female</w:t>
            </w:r>
          </w:p>
          <w:p w14:paraId="09C71E81" w14:textId="25A75648" w:rsidR="00FE79E9" w:rsidRPr="00DB03C1" w:rsidRDefault="00FE79E9" w:rsidP="00DB0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β</w:t>
            </w: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 xml:space="preserve"> (95% CI)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7A8C3D" w14:textId="77777777" w:rsidR="00DB03C1" w:rsidRDefault="00DB03C1" w:rsidP="00DB0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Male</w:t>
            </w:r>
          </w:p>
          <w:p w14:paraId="36E9E772" w14:textId="1662C000" w:rsidR="00FE79E9" w:rsidRPr="00DB03C1" w:rsidRDefault="00FE79E9" w:rsidP="00DB03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β</w:t>
            </w:r>
            <w:r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 xml:space="preserve"> (95% CI)</w:t>
            </w:r>
          </w:p>
        </w:tc>
      </w:tr>
      <w:tr w:rsidR="00DB03C1" w:rsidRPr="00DB03C1" w14:paraId="060FFC00" w14:textId="77777777" w:rsidTr="00E476BC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D11DC3F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Social cohesion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3B08A6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Income inequality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C77EC7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-0.24 (-0.37 -0.11)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57742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-0.17 (-0.39 0.05)</w:t>
            </w:r>
          </w:p>
        </w:tc>
      </w:tr>
      <w:tr w:rsidR="00DB03C1" w:rsidRPr="00DB03C1" w14:paraId="75110E6B" w14:textId="77777777" w:rsidTr="00E476BC">
        <w:trPr>
          <w:trHeight w:val="300"/>
        </w:trPr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E433AD5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Overweight/O</w:t>
            </w: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besity 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4C502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Income inequality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6D071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-0.02 (-0.03 -0.01)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75C6A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0.01 (-0.74 0.76)</w:t>
            </w:r>
          </w:p>
        </w:tc>
      </w:tr>
      <w:tr w:rsidR="00DB03C1" w:rsidRPr="00DB03C1" w14:paraId="03273DDA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A631CC1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2D196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Social cohesion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3F272D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-0.04 (-0.06 -0.02)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EF8B0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-0.01 (-0.09 0.08)</w:t>
            </w:r>
          </w:p>
        </w:tc>
      </w:tr>
      <w:tr w:rsidR="00DB03C1" w:rsidRPr="00DB03C1" w14:paraId="4942458E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7C735E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2A635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Age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F0D8D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-0.08 (-0.11 -0.05)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7D34E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-0.08 (-0.49 0.33)</w:t>
            </w:r>
          </w:p>
        </w:tc>
      </w:tr>
      <w:tr w:rsidR="00DB03C1" w:rsidRPr="00DB03C1" w14:paraId="11FD9E38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7339D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E477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Ethnicity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F90A2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C63CE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DB03C1" w:rsidRPr="00DB03C1" w14:paraId="41BDBEF7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AB8FA7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D42E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White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2D2BC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50F5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DB03C1">
              <w:rPr>
                <w:rFonts w:eastAsia="Times New Roman" w:cstheme="minorHAnsi"/>
                <w:lang w:eastAsia="en-CA"/>
              </w:rPr>
              <w:t>0</w:t>
            </w:r>
          </w:p>
        </w:tc>
      </w:tr>
      <w:tr w:rsidR="00DB03C1" w:rsidRPr="00DB03C1" w14:paraId="576D8D5D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753DC27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19683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Others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81155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0.24 (0.11 0.36)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DB961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0.17 (-0.02 0.35)</w:t>
            </w:r>
          </w:p>
        </w:tc>
      </w:tr>
      <w:tr w:rsidR="00DB03C1" w:rsidRPr="00DB03C1" w14:paraId="49F90FE6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D4FB6F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9237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b/>
                <w:bCs/>
                <w:color w:val="000000"/>
                <w:lang w:eastAsia="en-CA"/>
              </w:rPr>
              <w:t>Weekly spending money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06FF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C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53542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</w:tr>
      <w:tr w:rsidR="00DB03C1" w:rsidRPr="00DB03C1" w14:paraId="6069590D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2E3CC1C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3B0B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EBFE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1E53" w14:textId="77777777" w:rsidR="00DB03C1" w:rsidRPr="00DB03C1" w:rsidRDefault="00DB03C1" w:rsidP="00DB03C1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DB03C1">
              <w:rPr>
                <w:rFonts w:eastAsia="Times New Roman" w:cstheme="minorHAnsi"/>
                <w:lang w:eastAsia="en-CA"/>
              </w:rPr>
              <w:t>0</w:t>
            </w:r>
          </w:p>
        </w:tc>
      </w:tr>
      <w:tr w:rsidR="00DB03C1" w:rsidRPr="00DB03C1" w14:paraId="7C27FB40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48A2E26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4D43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1 to 5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B491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-0.33 (-0.53 -0.12)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D057B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-0.03 (-0.19 0.13)</w:t>
            </w:r>
          </w:p>
        </w:tc>
      </w:tr>
      <w:tr w:rsidR="00DB03C1" w:rsidRPr="00DB03C1" w14:paraId="65850843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DEAF9A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6969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6 to 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990B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-0.08 (-0.22 0.06)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01CF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-0.14 (-0.28 0.01)</w:t>
            </w:r>
          </w:p>
        </w:tc>
      </w:tr>
      <w:tr w:rsidR="00DB03C1" w:rsidRPr="00DB03C1" w14:paraId="1E9149EA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B9AD6AB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4047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11 to 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BBAE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-0.21 (-0.38 -0.04)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04E3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-0.05 (-0.19 0.09)</w:t>
            </w:r>
          </w:p>
        </w:tc>
      </w:tr>
      <w:tr w:rsidR="00DB03C1" w:rsidRPr="00DB03C1" w14:paraId="749D29B1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6CD5A7E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6E5C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21 to 40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7B06B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-0.16 (-0.29 -0.03)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A90C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0.12 (-0.01 0.25)</w:t>
            </w:r>
          </w:p>
        </w:tc>
      </w:tr>
      <w:tr w:rsidR="00DB03C1" w:rsidRPr="00DB03C1" w14:paraId="54838D58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556090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587F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41 to 100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DADFF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-0.12 (-0.24 0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.00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C96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0.08 (-0.02 0.18)</w:t>
            </w:r>
          </w:p>
        </w:tc>
      </w:tr>
      <w:tr w:rsidR="00DB03C1" w:rsidRPr="00DB03C1" w14:paraId="1B980655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5D25EC1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00A3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&gt;100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1D9F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-0.07 (-0.22 0.07)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81D47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0.14 (-0.07 0.34)</w:t>
            </w:r>
          </w:p>
        </w:tc>
      </w:tr>
      <w:tr w:rsidR="00DB03C1" w:rsidRPr="00DB03C1" w14:paraId="2AB778CB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237990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6C3EA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Don't know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C6B316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-0.3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(-0.43 -0.17)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12CFC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0.07 (-0.05 0.19)</w:t>
            </w:r>
          </w:p>
        </w:tc>
      </w:tr>
      <w:tr w:rsidR="00DB03C1" w:rsidRPr="00DB03C1" w14:paraId="1C7FF95C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A1D4E4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242A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Alcohol consumption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4A55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6802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DB03C1" w:rsidRPr="00DB03C1" w14:paraId="525859A9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48DEFB9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279FB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None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E49B5" w14:textId="77777777" w:rsidR="00DB03C1" w:rsidRPr="00DB03C1" w:rsidRDefault="00DB03C1" w:rsidP="00DB03C1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6F15" w14:textId="77777777" w:rsidR="00DB03C1" w:rsidRPr="00DB03C1" w:rsidRDefault="00DB03C1" w:rsidP="00DB03C1">
            <w:pPr>
              <w:spacing w:after="0" w:line="240" w:lineRule="auto"/>
              <w:jc w:val="both"/>
              <w:rPr>
                <w:rFonts w:eastAsia="Times New Roman" w:cstheme="minorHAnsi"/>
                <w:lang w:eastAsia="en-CA"/>
              </w:rPr>
            </w:pPr>
            <w:r w:rsidRPr="00DB03C1">
              <w:rPr>
                <w:rFonts w:eastAsia="Times New Roman" w:cstheme="minorHAnsi"/>
                <w:lang w:eastAsia="en-CA"/>
              </w:rPr>
              <w:t>0</w:t>
            </w:r>
          </w:p>
        </w:tc>
      </w:tr>
      <w:tr w:rsidR="00DB03C1" w:rsidRPr="00DB03C1" w14:paraId="2199851E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748ADA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9A98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&lt;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Once per month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AB6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0.14 (0.05 0.23)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AE17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0.01 (-0.13 0.14)</w:t>
            </w:r>
          </w:p>
        </w:tc>
      </w:tr>
      <w:tr w:rsidR="00DB03C1" w:rsidRPr="00DB03C1" w14:paraId="6BA94683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994A4CB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D1DD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Monthly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0E7D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0.06 (-0.06 0.17)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86FB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0.08 (-0.1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0.25)</w:t>
            </w:r>
          </w:p>
        </w:tc>
      </w:tr>
      <w:tr w:rsidR="00DB03C1" w:rsidRPr="00DB03C1" w14:paraId="5E12C6F1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8030F0B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F1CA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Weekly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C8F3A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.00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(-0.27 0.26)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6A6E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0.17 (0.07 0.28)</w:t>
            </w:r>
          </w:p>
        </w:tc>
      </w:tr>
      <w:tr w:rsidR="00DB03C1" w:rsidRPr="00DB03C1" w14:paraId="63BD7BFD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166E23F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2446F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Not stated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81CFA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0.23 (-0.38 0.83)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CAE0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-0.22 (-0.6 0.17)</w:t>
            </w:r>
          </w:p>
        </w:tc>
      </w:tr>
      <w:tr w:rsidR="00DB03C1" w:rsidRPr="00DB03C1" w14:paraId="0CDF25C8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74A8840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FC4F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Physical activity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1C51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436B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DB03C1" w:rsidRPr="00DB03C1" w14:paraId="6BD88562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7B92F30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33DB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&lt;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60 minutes a day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3639" w14:textId="77777777" w:rsidR="00DB03C1" w:rsidRPr="00DB03C1" w:rsidRDefault="00DB03C1" w:rsidP="00DB03C1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lang w:eastAsia="en-CA"/>
              </w:rPr>
            </w:pPr>
            <w:r w:rsidRPr="00DB03C1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DE22" w14:textId="77777777" w:rsidR="00DB03C1" w:rsidRPr="00DB03C1" w:rsidRDefault="00DB03C1" w:rsidP="00DB03C1">
            <w:pPr>
              <w:spacing w:after="0" w:line="240" w:lineRule="auto"/>
              <w:jc w:val="both"/>
              <w:rPr>
                <w:rFonts w:eastAsia="Times New Roman" w:cstheme="minorHAnsi"/>
                <w:lang w:eastAsia="en-CA"/>
              </w:rPr>
            </w:pPr>
            <w:r w:rsidRPr="00DB03C1">
              <w:rPr>
                <w:rFonts w:eastAsia="Times New Roman" w:cstheme="minorHAnsi"/>
                <w:lang w:eastAsia="en-CA"/>
              </w:rPr>
              <w:t>0</w:t>
            </w:r>
          </w:p>
        </w:tc>
      </w:tr>
      <w:tr w:rsidR="00DB03C1" w:rsidRPr="00DB03C1" w14:paraId="1C41F6F2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81E1EE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565DD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&gt;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60 minutes a day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B99C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.00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(-0.07 0.07)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65D8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-0.01 (-0.15 0.14)</w:t>
            </w:r>
          </w:p>
        </w:tc>
      </w:tr>
      <w:tr w:rsidR="00DB03C1" w:rsidRPr="00DB03C1" w14:paraId="0FBD5F7C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9AB75E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D736E0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Not stated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0F0F0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-0.18 (-0.6 0.24)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7FE8E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-0.3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(-0.57 -0.04)</w:t>
            </w:r>
          </w:p>
        </w:tc>
      </w:tr>
      <w:tr w:rsidR="00DB03C1" w:rsidRPr="00DB03C1" w14:paraId="74AD76B8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F04DFFA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1620C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Provinces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3350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4C71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</w:tr>
      <w:tr w:rsidR="00DB03C1" w:rsidRPr="00DB03C1" w14:paraId="7E03FFE3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DB071B9" w14:textId="77777777" w:rsidR="00DB03C1" w:rsidRPr="00DB03C1" w:rsidRDefault="00DB03C1" w:rsidP="00DB0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89DE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Ontario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E44F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3A2A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</w:p>
        </w:tc>
      </w:tr>
      <w:tr w:rsidR="00DB03C1" w:rsidRPr="00DB03C1" w14:paraId="5A4F84C2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A7CA724" w14:textId="77777777" w:rsidR="00DB03C1" w:rsidRPr="00DB03C1" w:rsidRDefault="00DB03C1" w:rsidP="00DB03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FDB3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Alberta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8BF9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(0.09 0.12)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C864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0.1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(-0.11 0.3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</w:tr>
      <w:tr w:rsidR="00DB03C1" w:rsidRPr="00DB03C1" w14:paraId="68FC5694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7A4FDEA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C203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British Columbia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DC48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-0.27 (-0.28 -0.25)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A547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-0.07 (-0.17 0.03)</w:t>
            </w:r>
          </w:p>
        </w:tc>
      </w:tr>
      <w:tr w:rsidR="00DB03C1" w:rsidRPr="00DB03C1" w14:paraId="74CB6309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392580A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848A2" w14:textId="77777777" w:rsidR="00DB03C1" w:rsidRPr="00DB03C1" w:rsidRDefault="00DB03C1" w:rsidP="00DB03C1">
            <w:pPr>
              <w:spacing w:after="0" w:line="240" w:lineRule="auto"/>
              <w:ind w:left="179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Quebec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172FE4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-0.11 (-0.12 -0.1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50AC7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-0.4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(-0.81 0.02)</w:t>
            </w:r>
          </w:p>
        </w:tc>
      </w:tr>
      <w:tr w:rsidR="00DB03C1" w:rsidRPr="00DB03C1" w14:paraId="72CF7D94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9A33BF1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F6724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Median after tax income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49AB6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.00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(-0.01 0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.00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FE84B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-0.06 (-1.16 1.04)</w:t>
            </w:r>
          </w:p>
        </w:tc>
      </w:tr>
      <w:tr w:rsidR="00DB03C1" w:rsidRPr="00DB03C1" w14:paraId="5341823C" w14:textId="77777777" w:rsidTr="00E476BC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D118C2E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B8C77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Population size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87D36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-0.03 (-0.03 -0.02)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83B23" w14:textId="77777777" w:rsidR="00DB03C1" w:rsidRPr="00DB03C1" w:rsidRDefault="00DB03C1" w:rsidP="00DB03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>-0.02 (-0.1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</w:t>
            </w:r>
            <w:r w:rsidRPr="00DB03C1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0.07)</w:t>
            </w:r>
          </w:p>
        </w:tc>
      </w:tr>
    </w:tbl>
    <w:p w14:paraId="132E0D71" w14:textId="77777777" w:rsidR="00DB03C1" w:rsidRDefault="00DB03C1" w:rsidP="00DB03C1">
      <w:pPr>
        <w:rPr>
          <w:lang w:val="en-US"/>
        </w:rPr>
      </w:pPr>
    </w:p>
    <w:p w14:paraId="68C67320" w14:textId="77777777" w:rsidR="00DB03C1" w:rsidRPr="000B5A30" w:rsidRDefault="00DB03C1" w:rsidP="000B5A30">
      <w:pPr>
        <w:jc w:val="center"/>
        <w:rPr>
          <w:b/>
          <w:lang w:val="en-US"/>
        </w:rPr>
      </w:pPr>
    </w:p>
    <w:sectPr w:rsidR="00DB03C1" w:rsidRPr="000B5A30" w:rsidSect="00E66E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A30"/>
    <w:rsid w:val="00045657"/>
    <w:rsid w:val="000544B1"/>
    <w:rsid w:val="000B5A30"/>
    <w:rsid w:val="00126A90"/>
    <w:rsid w:val="001805DA"/>
    <w:rsid w:val="00241D05"/>
    <w:rsid w:val="00433BA5"/>
    <w:rsid w:val="004375AC"/>
    <w:rsid w:val="00460E12"/>
    <w:rsid w:val="00493250"/>
    <w:rsid w:val="005057F7"/>
    <w:rsid w:val="005B6CE3"/>
    <w:rsid w:val="006A4ACE"/>
    <w:rsid w:val="00807721"/>
    <w:rsid w:val="00881AFC"/>
    <w:rsid w:val="0095456F"/>
    <w:rsid w:val="00BF79CD"/>
    <w:rsid w:val="00CC2A38"/>
    <w:rsid w:val="00D03BF6"/>
    <w:rsid w:val="00D3247C"/>
    <w:rsid w:val="00D5260A"/>
    <w:rsid w:val="00DB03C1"/>
    <w:rsid w:val="00DB23A2"/>
    <w:rsid w:val="00E476BC"/>
    <w:rsid w:val="00E66E1B"/>
    <w:rsid w:val="00ED4C79"/>
    <w:rsid w:val="00F14283"/>
    <w:rsid w:val="00FE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A2D1C"/>
  <w15:chartTrackingRefBased/>
  <w15:docId w15:val="{9105FABD-D353-4BD3-94EB-88D9E7AF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2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were</dc:creator>
  <cp:keywords/>
  <dc:description/>
  <cp:lastModifiedBy>Jason Were</cp:lastModifiedBy>
  <cp:revision>2</cp:revision>
  <dcterms:created xsi:type="dcterms:W3CDTF">2024-08-06T17:38:00Z</dcterms:created>
  <dcterms:modified xsi:type="dcterms:W3CDTF">2024-08-06T17:38:00Z</dcterms:modified>
</cp:coreProperties>
</file>