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9909" w14:textId="0C8B3BE6" w:rsidR="007319C5" w:rsidRPr="000538C6" w:rsidRDefault="007319C5" w:rsidP="000538C6">
      <w:pPr>
        <w:jc w:val="center"/>
        <w:rPr>
          <w:lang w:val="en-US"/>
        </w:rPr>
      </w:pPr>
      <w:r w:rsidRPr="000538C6">
        <w:rPr>
          <w:b/>
          <w:bCs/>
          <w:sz w:val="36"/>
          <w:szCs w:val="36"/>
          <w:lang w:val="en-US"/>
        </w:rPr>
        <w:t>Supplementary Material</w:t>
      </w:r>
    </w:p>
    <w:p w14:paraId="23258D51" w14:textId="77777777" w:rsidR="007D55D2" w:rsidRDefault="007D55D2" w:rsidP="008C63F4">
      <w:pPr>
        <w:jc w:val="center"/>
        <w:rPr>
          <w:b/>
          <w:bCs/>
          <w:sz w:val="28"/>
          <w:szCs w:val="28"/>
          <w:lang w:val="en-US"/>
        </w:rPr>
      </w:pPr>
    </w:p>
    <w:p w14:paraId="36BE83B0" w14:textId="77777777" w:rsidR="00A16FD9" w:rsidRPr="00B8716E" w:rsidRDefault="00A16FD9" w:rsidP="00A16FD9">
      <w:pPr>
        <w:spacing w:after="0" w:line="360" w:lineRule="auto"/>
        <w:jc w:val="center"/>
        <w:rPr>
          <w:b/>
          <w:bCs/>
          <w:sz w:val="32"/>
          <w:szCs w:val="32"/>
          <w:lang w:val="en-GB"/>
        </w:rPr>
      </w:pPr>
      <w:r w:rsidRPr="00B8716E">
        <w:rPr>
          <w:b/>
          <w:bCs/>
          <w:sz w:val="32"/>
          <w:szCs w:val="32"/>
          <w:lang w:val="en-GB"/>
        </w:rPr>
        <w:t>Regional variation in ADHD diagnosis and treatment in Denmark</w:t>
      </w:r>
    </w:p>
    <w:p w14:paraId="45CEBC19" w14:textId="77777777" w:rsidR="00A16FD9" w:rsidRPr="00B8716E" w:rsidRDefault="00A16FD9" w:rsidP="00A16FD9">
      <w:pPr>
        <w:spacing w:after="0" w:line="360" w:lineRule="auto"/>
        <w:rPr>
          <w:lang w:val="en-GB"/>
        </w:rPr>
      </w:pPr>
    </w:p>
    <w:p w14:paraId="2712D7A9" w14:textId="77777777" w:rsidR="00A16FD9" w:rsidRPr="00B8716E" w:rsidRDefault="00A16FD9" w:rsidP="00A16FD9">
      <w:pPr>
        <w:spacing w:after="0" w:line="360" w:lineRule="auto"/>
        <w:rPr>
          <w:lang w:val="en-GB"/>
        </w:rPr>
      </w:pPr>
      <w:r w:rsidRPr="00B8716E">
        <w:rPr>
          <w:lang w:val="en-GB"/>
        </w:rPr>
        <w:t>Heidi Sonne, MScPharm,</w:t>
      </w:r>
      <w:r w:rsidRPr="00B8716E">
        <w:rPr>
          <w:vertAlign w:val="superscript"/>
          <w:lang w:val="en-GB"/>
        </w:rPr>
        <w:t>1</w:t>
      </w:r>
      <w:r w:rsidRPr="00B8716E">
        <w:rPr>
          <w:lang w:val="en-GB"/>
        </w:rPr>
        <w:t xml:space="preserve"> hesonne@health.sdu.dk, ORCID: 0009-0005-3907-292X</w:t>
      </w:r>
    </w:p>
    <w:p w14:paraId="18E83A4D" w14:textId="77777777" w:rsidR="00A16FD9" w:rsidRPr="00B8716E" w:rsidRDefault="00A16FD9" w:rsidP="00A16FD9">
      <w:pPr>
        <w:spacing w:after="0" w:line="360" w:lineRule="auto"/>
        <w:rPr>
          <w:lang w:val="en-GB"/>
        </w:rPr>
      </w:pPr>
      <w:r w:rsidRPr="00B8716E">
        <w:rPr>
          <w:lang w:val="en-GB"/>
        </w:rPr>
        <w:t>Anton Pottegård, DMSc,</w:t>
      </w:r>
      <w:r w:rsidRPr="00B8716E">
        <w:rPr>
          <w:vertAlign w:val="superscript"/>
          <w:lang w:val="en-GB"/>
        </w:rPr>
        <w:t>1</w:t>
      </w:r>
      <w:r w:rsidRPr="00B8716E">
        <w:rPr>
          <w:lang w:val="en-GB"/>
        </w:rPr>
        <w:t xml:space="preserve"> apottegaard@health.sdu.dk, ORCID: 0000-0001-9314-5679</w:t>
      </w:r>
    </w:p>
    <w:p w14:paraId="20114F87" w14:textId="28813C86" w:rsidR="00A16FD9" w:rsidRPr="000C4FC9" w:rsidRDefault="00A16FD9" w:rsidP="00A16FD9">
      <w:pPr>
        <w:spacing w:after="0" w:line="360" w:lineRule="auto"/>
        <w:rPr>
          <w:lang w:val="nb-NO"/>
        </w:rPr>
      </w:pPr>
      <w:r w:rsidRPr="000C4FC9">
        <w:rPr>
          <w:lang w:val="nb-NO"/>
        </w:rPr>
        <w:t>Anna Sofie Kjærgaard Hansen, PhD,</w:t>
      </w:r>
      <w:r w:rsidRPr="000C4FC9">
        <w:rPr>
          <w:vertAlign w:val="superscript"/>
          <w:lang w:val="nb-NO"/>
        </w:rPr>
        <w:t>2,3</w:t>
      </w:r>
      <w:r w:rsidRPr="000C4FC9">
        <w:rPr>
          <w:lang w:val="nb-NO"/>
        </w:rPr>
        <w:t xml:space="preserve"> anna.hansen@rn.dk, </w:t>
      </w:r>
      <w:r w:rsidR="000C4FC9" w:rsidRPr="00427ECE">
        <w:rPr>
          <w:lang w:val="nb-NO"/>
        </w:rPr>
        <w:t xml:space="preserve">ORCID: </w:t>
      </w:r>
      <w:r w:rsidR="000C4FC9" w:rsidRPr="00427ECE">
        <w:rPr>
          <w:lang w:val="en-GB"/>
        </w:rPr>
        <w:t>0000-0003-0966-8042</w:t>
      </w:r>
      <w:r w:rsidR="000C4FC9" w:rsidRPr="00427ECE">
        <w:rPr>
          <w:lang w:val="nb-NO"/>
        </w:rPr>
        <w:t xml:space="preserve"> </w:t>
      </w:r>
      <w:r w:rsidRPr="000C4FC9">
        <w:rPr>
          <w:lang w:val="nb-NO"/>
        </w:rPr>
        <w:t xml:space="preserve"> </w:t>
      </w:r>
    </w:p>
    <w:p w14:paraId="5324A052" w14:textId="77777777" w:rsidR="00A16FD9" w:rsidRPr="00B8716E" w:rsidRDefault="00A16FD9" w:rsidP="00A16FD9">
      <w:pPr>
        <w:spacing w:after="0" w:line="360" w:lineRule="auto"/>
        <w:rPr>
          <w:lang w:val="en-GB"/>
        </w:rPr>
      </w:pPr>
      <w:r w:rsidRPr="00B8716E">
        <w:rPr>
          <w:lang w:val="en-GB"/>
        </w:rPr>
        <w:t>Mickael Bech, PhD,</w:t>
      </w:r>
      <w:r w:rsidRPr="00B8716E">
        <w:rPr>
          <w:vertAlign w:val="superscript"/>
          <w:lang w:val="en-GB"/>
        </w:rPr>
        <w:t>4</w:t>
      </w:r>
      <w:r w:rsidRPr="00B8716E">
        <w:rPr>
          <w:lang w:val="en-GB"/>
        </w:rPr>
        <w:t xml:space="preserve"> mibech@sam.sdu.dk, ORCID: 0000-0003-3084-2068</w:t>
      </w:r>
    </w:p>
    <w:p w14:paraId="2959CDE6" w14:textId="119B0CE9" w:rsidR="007D55D2" w:rsidRDefault="00A16FD9" w:rsidP="00370061">
      <w:pPr>
        <w:spacing w:after="0" w:line="360" w:lineRule="auto"/>
      </w:pPr>
      <w:r w:rsidRPr="00062EB1">
        <w:t>Helene Kildegaard, PhD,</w:t>
      </w:r>
      <w:r w:rsidRPr="00062EB1">
        <w:rPr>
          <w:vertAlign w:val="superscript"/>
        </w:rPr>
        <w:t>1,5</w:t>
      </w:r>
      <w:r w:rsidRPr="00062EB1">
        <w:t xml:space="preserve"> hckildegaard@health.sdu.dk, ORCID: 0000-0003-1930-5851</w:t>
      </w:r>
    </w:p>
    <w:p w14:paraId="03988FE5" w14:textId="77777777" w:rsidR="00467F40" w:rsidRDefault="00467F40" w:rsidP="00370061">
      <w:pPr>
        <w:spacing w:after="0" w:line="360" w:lineRule="auto"/>
      </w:pPr>
    </w:p>
    <w:p w14:paraId="7A84397B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77A283E6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2A233FAD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52585E92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263B3D62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4DFD8ADA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1DD5AF9B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1089E0B7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54C602C0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671DC160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6D865F5D" w14:textId="77777777" w:rsidR="00467F40" w:rsidRPr="00A417F2" w:rsidRDefault="00467F40" w:rsidP="00467F40">
      <w:pPr>
        <w:spacing w:after="0" w:line="360" w:lineRule="auto"/>
        <w:rPr>
          <w:b/>
          <w:bCs/>
        </w:rPr>
      </w:pPr>
    </w:p>
    <w:p w14:paraId="3F948B94" w14:textId="570561E7" w:rsidR="00467F40" w:rsidRPr="00B8716E" w:rsidRDefault="00467F40" w:rsidP="00467F40">
      <w:pPr>
        <w:spacing w:after="0" w:line="360" w:lineRule="auto"/>
        <w:rPr>
          <w:b/>
          <w:bCs/>
          <w:lang w:val="en-GB"/>
        </w:rPr>
      </w:pPr>
      <w:r w:rsidRPr="00B8716E">
        <w:rPr>
          <w:b/>
          <w:bCs/>
          <w:lang w:val="en-GB"/>
        </w:rPr>
        <w:t>Corresponding author:</w:t>
      </w:r>
    </w:p>
    <w:p w14:paraId="40BB8315" w14:textId="77777777" w:rsidR="00467F40" w:rsidRPr="00427ECE" w:rsidRDefault="00467F40" w:rsidP="00467F40">
      <w:pPr>
        <w:spacing w:after="0" w:line="360" w:lineRule="auto"/>
        <w:rPr>
          <w:lang w:val="nb-NO"/>
        </w:rPr>
      </w:pPr>
      <w:r w:rsidRPr="00427ECE">
        <w:rPr>
          <w:lang w:val="nb-NO"/>
        </w:rPr>
        <w:t>Helene Kildegaard</w:t>
      </w:r>
    </w:p>
    <w:p w14:paraId="74A0A00E" w14:textId="77777777" w:rsidR="00467F40" w:rsidRPr="00427ECE" w:rsidRDefault="00467F40" w:rsidP="00467F40">
      <w:pPr>
        <w:spacing w:after="0" w:line="360" w:lineRule="auto"/>
        <w:rPr>
          <w:lang w:val="nb-NO"/>
        </w:rPr>
      </w:pPr>
      <w:r w:rsidRPr="00427ECE">
        <w:rPr>
          <w:lang w:val="nb-NO"/>
        </w:rPr>
        <w:t>hckildegaard@health.sdu.dk</w:t>
      </w:r>
    </w:p>
    <w:p w14:paraId="51293AB6" w14:textId="77777777" w:rsidR="00467F40" w:rsidRPr="00B8716E" w:rsidRDefault="00467F40" w:rsidP="00467F40">
      <w:pPr>
        <w:spacing w:after="0" w:line="360" w:lineRule="auto"/>
        <w:rPr>
          <w:lang w:val="en-GB"/>
        </w:rPr>
      </w:pPr>
      <w:r w:rsidRPr="00B8716E">
        <w:rPr>
          <w:lang w:val="en-GB"/>
        </w:rPr>
        <w:t>Department of Public Health</w:t>
      </w:r>
    </w:p>
    <w:p w14:paraId="35BE3B40" w14:textId="77777777" w:rsidR="00467F40" w:rsidRPr="00B8716E" w:rsidRDefault="00467F40" w:rsidP="00467F40">
      <w:pPr>
        <w:spacing w:after="0" w:line="360" w:lineRule="auto"/>
        <w:rPr>
          <w:lang w:val="en-GB"/>
        </w:rPr>
      </w:pPr>
      <w:r w:rsidRPr="00B8716E">
        <w:rPr>
          <w:lang w:val="en-GB"/>
        </w:rPr>
        <w:t>Clinical Pharmacology, Pharmacy, and Environmental Medicine</w:t>
      </w:r>
    </w:p>
    <w:p w14:paraId="5DF3C5A3" w14:textId="77777777" w:rsidR="00467F40" w:rsidRPr="00B8716E" w:rsidRDefault="00467F40" w:rsidP="00467F40">
      <w:pPr>
        <w:spacing w:after="0" w:line="360" w:lineRule="auto"/>
        <w:rPr>
          <w:lang w:val="en-GB"/>
        </w:rPr>
      </w:pPr>
      <w:r w:rsidRPr="00B8716E">
        <w:rPr>
          <w:lang w:val="en-GB"/>
        </w:rPr>
        <w:t>University of Southern Denmark</w:t>
      </w:r>
    </w:p>
    <w:p w14:paraId="558F856C" w14:textId="7F2B8600" w:rsidR="007D55D2" w:rsidRPr="003C2D14" w:rsidRDefault="00467F40" w:rsidP="003C2D14">
      <w:pPr>
        <w:spacing w:after="0" w:line="360" w:lineRule="auto"/>
        <w:rPr>
          <w:lang w:val="en-GB"/>
        </w:rPr>
      </w:pPr>
      <w:r w:rsidRPr="00B8716E">
        <w:rPr>
          <w:lang w:val="en-GB"/>
        </w:rPr>
        <w:t xml:space="preserve">Campusvej 55, 5230 Odense M, Denmark </w:t>
      </w:r>
      <w:r w:rsidR="007D55D2" w:rsidRPr="003C2D14">
        <w:rPr>
          <w:b/>
          <w:lang w:val="en-US"/>
        </w:rPr>
        <w:br w:type="page"/>
      </w:r>
    </w:p>
    <w:p w14:paraId="4CB1F9A2" w14:textId="41200ABB" w:rsidR="00757E2C" w:rsidRDefault="00757E2C" w:rsidP="00757E2C">
      <w:pPr>
        <w:spacing w:after="0" w:line="360" w:lineRule="auto"/>
        <w:rPr>
          <w:lang w:val="en-US"/>
        </w:rPr>
      </w:pPr>
      <w:r w:rsidRPr="00063D77">
        <w:rPr>
          <w:b/>
          <w:bCs/>
          <w:lang w:val="en-US"/>
        </w:rPr>
        <w:lastRenderedPageBreak/>
        <w:t>Supplementary Table 1.</w:t>
      </w:r>
      <w:r>
        <w:rPr>
          <w:lang w:val="en-US"/>
        </w:rPr>
        <w:t xml:space="preserve"> </w:t>
      </w:r>
      <w:r w:rsidRPr="00C56D96">
        <w:rPr>
          <w:lang w:val="en-US"/>
        </w:rPr>
        <w:t>Prevalence of ADHD medication use and ADHD diagnoses among children and adolescents aged 4</w:t>
      </w:r>
      <w:r w:rsidR="00686F0C">
        <w:rPr>
          <w:lang w:val="en-US"/>
        </w:rPr>
        <w:t>-</w:t>
      </w:r>
      <w:r w:rsidRPr="00C56D96">
        <w:rPr>
          <w:lang w:val="en-US"/>
        </w:rPr>
        <w:t xml:space="preserve">17 years in Denmark, 2024. Estimates are shown per 1,000 inhabitants at national, regional, and municipal </w:t>
      </w:r>
      <w:r>
        <w:rPr>
          <w:lang w:val="en-US"/>
        </w:rPr>
        <w:t>levels</w:t>
      </w:r>
      <w:r w:rsidRPr="00C56D96">
        <w:rPr>
          <w:lang w:val="en-US"/>
        </w:rPr>
        <w:t>.</w:t>
      </w:r>
    </w:p>
    <w:p w14:paraId="62C2995C" w14:textId="77777777" w:rsidR="00757E2C" w:rsidRDefault="00757E2C" w:rsidP="00757E2C">
      <w:pPr>
        <w:spacing w:after="0" w:line="360" w:lineRule="auto"/>
        <w:rPr>
          <w:lang w:val="en-US"/>
        </w:rPr>
      </w:pPr>
    </w:p>
    <w:tbl>
      <w:tblPr>
        <w:tblStyle w:val="Gittertabel4"/>
        <w:tblW w:w="0" w:type="auto"/>
        <w:tblLook w:val="04A0" w:firstRow="1" w:lastRow="0" w:firstColumn="1" w:lastColumn="0" w:noHBand="0" w:noVBand="1"/>
      </w:tblPr>
      <w:tblGrid>
        <w:gridCol w:w="3964"/>
        <w:gridCol w:w="2832"/>
        <w:gridCol w:w="2832"/>
      </w:tblGrid>
      <w:tr w:rsidR="00757E2C" w:rsidRPr="00686F0C" w14:paraId="76D3F448" w14:textId="77777777" w:rsidTr="00E84F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A6A6A6" w:themeFill="background1" w:themeFillShade="A6"/>
            <w:vAlign w:val="center"/>
          </w:tcPr>
          <w:p w14:paraId="5E8252A2" w14:textId="77777777" w:rsidR="00757E2C" w:rsidRPr="00522F4E" w:rsidRDefault="00757E2C" w:rsidP="00E84FE5">
            <w:pPr>
              <w:spacing w:after="0" w:line="240" w:lineRule="auto"/>
              <w:jc w:val="center"/>
              <w:rPr>
                <w:color w:val="auto"/>
                <w:lang w:val="en-US"/>
              </w:rPr>
            </w:pPr>
            <w:r w:rsidRPr="00522F4E">
              <w:rPr>
                <w:color w:val="auto"/>
                <w:lang w:val="en-US"/>
              </w:rPr>
              <w:t>Geographic entity</w:t>
            </w:r>
          </w:p>
        </w:tc>
        <w:tc>
          <w:tcPr>
            <w:tcW w:w="2832" w:type="dxa"/>
            <w:shd w:val="clear" w:color="auto" w:fill="A6A6A6" w:themeFill="background1" w:themeFillShade="A6"/>
            <w:vAlign w:val="center"/>
          </w:tcPr>
          <w:p w14:paraId="48A9067D" w14:textId="77777777" w:rsidR="00757E2C" w:rsidRPr="00522F4E" w:rsidRDefault="00757E2C" w:rsidP="00E84FE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522F4E">
              <w:rPr>
                <w:color w:val="auto"/>
                <w:lang w:val="en-US"/>
              </w:rPr>
              <w:t>Prevalence proportion of drugs per 1,000</w:t>
            </w:r>
          </w:p>
        </w:tc>
        <w:tc>
          <w:tcPr>
            <w:tcW w:w="2832" w:type="dxa"/>
            <w:shd w:val="clear" w:color="auto" w:fill="A6A6A6" w:themeFill="background1" w:themeFillShade="A6"/>
            <w:vAlign w:val="center"/>
          </w:tcPr>
          <w:p w14:paraId="176AC9FF" w14:textId="77777777" w:rsidR="00757E2C" w:rsidRPr="00522F4E" w:rsidRDefault="00757E2C" w:rsidP="00E84FE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522F4E">
              <w:rPr>
                <w:color w:val="auto"/>
                <w:lang w:val="en-US"/>
              </w:rPr>
              <w:t>Prevalence proportion of diagnosis per 1,000</w:t>
            </w:r>
          </w:p>
        </w:tc>
      </w:tr>
      <w:tr w:rsidR="00757E2C" w14:paraId="4A4FA6BA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C4F5449" w14:textId="77777777" w:rsidR="00757E2C" w:rsidRPr="00522F4E" w:rsidRDefault="00757E2C" w:rsidP="00E84FE5">
            <w:pPr>
              <w:spacing w:after="0" w:line="240" w:lineRule="auto"/>
              <w:rPr>
                <w:lang w:val="en-US"/>
              </w:rPr>
            </w:pPr>
            <w:r w:rsidRPr="00522F4E">
              <w:rPr>
                <w:lang w:val="en-US"/>
              </w:rPr>
              <w:t>National</w:t>
            </w:r>
          </w:p>
        </w:tc>
        <w:tc>
          <w:tcPr>
            <w:tcW w:w="2832" w:type="dxa"/>
            <w:vAlign w:val="center"/>
          </w:tcPr>
          <w:p w14:paraId="4A613E2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32</w:t>
            </w:r>
          </w:p>
        </w:tc>
        <w:tc>
          <w:tcPr>
            <w:tcW w:w="2832" w:type="dxa"/>
            <w:vAlign w:val="center"/>
          </w:tcPr>
          <w:p w14:paraId="0F9B0D0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39</w:t>
            </w:r>
          </w:p>
        </w:tc>
      </w:tr>
      <w:tr w:rsidR="00757E2C" w14:paraId="2B4B2DB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CBBF799" w14:textId="77777777" w:rsidR="00757E2C" w:rsidRPr="0086558B" w:rsidRDefault="00757E2C" w:rsidP="00E84FE5">
            <w:pPr>
              <w:spacing w:after="0" w:line="240" w:lineRule="auto"/>
              <w:ind w:left="172"/>
              <w:rPr>
                <w:lang w:val="en-US"/>
              </w:rPr>
            </w:pPr>
            <w:r w:rsidRPr="0086558B">
              <w:rPr>
                <w:lang w:val="en-US"/>
              </w:rPr>
              <w:t>The Capital Region of Denmark</w:t>
            </w:r>
          </w:p>
        </w:tc>
        <w:tc>
          <w:tcPr>
            <w:tcW w:w="2832" w:type="dxa"/>
            <w:vAlign w:val="center"/>
          </w:tcPr>
          <w:p w14:paraId="0216941C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30</w:t>
            </w:r>
          </w:p>
        </w:tc>
        <w:tc>
          <w:tcPr>
            <w:tcW w:w="2832" w:type="dxa"/>
            <w:vAlign w:val="center"/>
          </w:tcPr>
          <w:p w14:paraId="373C9C76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38</w:t>
            </w:r>
          </w:p>
        </w:tc>
      </w:tr>
      <w:tr w:rsidR="00757E2C" w14:paraId="3027FA46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E269874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Albertslund</w:t>
            </w:r>
          </w:p>
        </w:tc>
        <w:tc>
          <w:tcPr>
            <w:tcW w:w="2832" w:type="dxa"/>
            <w:vAlign w:val="center"/>
          </w:tcPr>
          <w:p w14:paraId="29B3907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29</w:t>
            </w:r>
          </w:p>
        </w:tc>
        <w:tc>
          <w:tcPr>
            <w:tcW w:w="2832" w:type="dxa"/>
            <w:vAlign w:val="center"/>
          </w:tcPr>
          <w:p w14:paraId="68B984C9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40</w:t>
            </w:r>
          </w:p>
        </w:tc>
      </w:tr>
      <w:tr w:rsidR="00757E2C" w14:paraId="4D2FC95B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8B90E73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Allerød</w:t>
            </w:r>
          </w:p>
        </w:tc>
        <w:tc>
          <w:tcPr>
            <w:tcW w:w="2832" w:type="dxa"/>
            <w:vAlign w:val="center"/>
          </w:tcPr>
          <w:p w14:paraId="3E6BFC0A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38</w:t>
            </w:r>
          </w:p>
        </w:tc>
        <w:tc>
          <w:tcPr>
            <w:tcW w:w="2832" w:type="dxa"/>
            <w:vAlign w:val="center"/>
          </w:tcPr>
          <w:p w14:paraId="4FB0D03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41</w:t>
            </w:r>
          </w:p>
        </w:tc>
      </w:tr>
      <w:tr w:rsidR="00757E2C" w14:paraId="6C710898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D4C94EE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Ballerup</w:t>
            </w:r>
          </w:p>
        </w:tc>
        <w:tc>
          <w:tcPr>
            <w:tcW w:w="2832" w:type="dxa"/>
            <w:vAlign w:val="center"/>
          </w:tcPr>
          <w:p w14:paraId="3DFA4561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35</w:t>
            </w:r>
          </w:p>
        </w:tc>
        <w:tc>
          <w:tcPr>
            <w:tcW w:w="2832" w:type="dxa"/>
            <w:vAlign w:val="center"/>
          </w:tcPr>
          <w:p w14:paraId="454468B0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48</w:t>
            </w:r>
          </w:p>
        </w:tc>
      </w:tr>
      <w:tr w:rsidR="00757E2C" w14:paraId="2E20CBA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7639532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Bornholm</w:t>
            </w:r>
          </w:p>
        </w:tc>
        <w:tc>
          <w:tcPr>
            <w:tcW w:w="2832" w:type="dxa"/>
            <w:vAlign w:val="center"/>
          </w:tcPr>
          <w:p w14:paraId="525F813F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57</w:t>
            </w:r>
          </w:p>
        </w:tc>
        <w:tc>
          <w:tcPr>
            <w:tcW w:w="2832" w:type="dxa"/>
            <w:vAlign w:val="center"/>
          </w:tcPr>
          <w:p w14:paraId="34EE1ECF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61</w:t>
            </w:r>
          </w:p>
        </w:tc>
      </w:tr>
      <w:tr w:rsidR="00757E2C" w14:paraId="55E63A5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B30D6ED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Brøndby</w:t>
            </w:r>
          </w:p>
        </w:tc>
        <w:tc>
          <w:tcPr>
            <w:tcW w:w="2832" w:type="dxa"/>
            <w:vAlign w:val="center"/>
          </w:tcPr>
          <w:p w14:paraId="5BB20A1A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25</w:t>
            </w:r>
          </w:p>
        </w:tc>
        <w:tc>
          <w:tcPr>
            <w:tcW w:w="2832" w:type="dxa"/>
            <w:vAlign w:val="center"/>
          </w:tcPr>
          <w:p w14:paraId="583A76A3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40</w:t>
            </w:r>
          </w:p>
        </w:tc>
      </w:tr>
      <w:tr w:rsidR="00757E2C" w14:paraId="2D52FDDF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C58B707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Dragør</w:t>
            </w:r>
          </w:p>
        </w:tc>
        <w:tc>
          <w:tcPr>
            <w:tcW w:w="2832" w:type="dxa"/>
            <w:vAlign w:val="center"/>
          </w:tcPr>
          <w:p w14:paraId="727273D0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  <w:tc>
          <w:tcPr>
            <w:tcW w:w="2832" w:type="dxa"/>
            <w:vAlign w:val="center"/>
          </w:tcPr>
          <w:p w14:paraId="2BD1DE89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40</w:t>
            </w:r>
          </w:p>
        </w:tc>
      </w:tr>
      <w:tr w:rsidR="00757E2C" w14:paraId="0CFFEB3E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3E20E27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Egedal</w:t>
            </w:r>
          </w:p>
        </w:tc>
        <w:tc>
          <w:tcPr>
            <w:tcW w:w="2832" w:type="dxa"/>
            <w:vAlign w:val="center"/>
          </w:tcPr>
          <w:p w14:paraId="7245EC92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44</w:t>
            </w:r>
          </w:p>
        </w:tc>
        <w:tc>
          <w:tcPr>
            <w:tcW w:w="2832" w:type="dxa"/>
            <w:vAlign w:val="center"/>
          </w:tcPr>
          <w:p w14:paraId="7F918749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53</w:t>
            </w:r>
          </w:p>
        </w:tc>
      </w:tr>
      <w:tr w:rsidR="00757E2C" w14:paraId="384B7AC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0F05668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Fredensborg</w:t>
            </w:r>
          </w:p>
        </w:tc>
        <w:tc>
          <w:tcPr>
            <w:tcW w:w="2832" w:type="dxa"/>
            <w:vAlign w:val="center"/>
          </w:tcPr>
          <w:p w14:paraId="2F2FA60E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31</w:t>
            </w:r>
          </w:p>
        </w:tc>
        <w:tc>
          <w:tcPr>
            <w:tcW w:w="2832" w:type="dxa"/>
            <w:vAlign w:val="center"/>
          </w:tcPr>
          <w:p w14:paraId="52022B7F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34</w:t>
            </w:r>
          </w:p>
        </w:tc>
      </w:tr>
      <w:tr w:rsidR="00757E2C" w14:paraId="5CF75D2C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2B1333A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Frederiksberg</w:t>
            </w:r>
          </w:p>
        </w:tc>
        <w:tc>
          <w:tcPr>
            <w:tcW w:w="2832" w:type="dxa"/>
            <w:vAlign w:val="center"/>
          </w:tcPr>
          <w:p w14:paraId="23070E3D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19</w:t>
            </w:r>
          </w:p>
        </w:tc>
        <w:tc>
          <w:tcPr>
            <w:tcW w:w="2832" w:type="dxa"/>
            <w:vAlign w:val="center"/>
          </w:tcPr>
          <w:p w14:paraId="60BA0FA7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23</w:t>
            </w:r>
          </w:p>
        </w:tc>
      </w:tr>
      <w:tr w:rsidR="00757E2C" w14:paraId="4125506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8BE4338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Frederikssund</w:t>
            </w:r>
          </w:p>
        </w:tc>
        <w:tc>
          <w:tcPr>
            <w:tcW w:w="2832" w:type="dxa"/>
            <w:vAlign w:val="center"/>
          </w:tcPr>
          <w:p w14:paraId="562573D7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48</w:t>
            </w:r>
          </w:p>
        </w:tc>
        <w:tc>
          <w:tcPr>
            <w:tcW w:w="2832" w:type="dxa"/>
            <w:vAlign w:val="center"/>
          </w:tcPr>
          <w:p w14:paraId="75D9D74B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58</w:t>
            </w:r>
          </w:p>
        </w:tc>
      </w:tr>
      <w:tr w:rsidR="00757E2C" w14:paraId="210DC51B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F8B7349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Furesø</w:t>
            </w:r>
          </w:p>
        </w:tc>
        <w:tc>
          <w:tcPr>
            <w:tcW w:w="2832" w:type="dxa"/>
            <w:vAlign w:val="center"/>
          </w:tcPr>
          <w:p w14:paraId="33D2A3DE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35</w:t>
            </w:r>
          </w:p>
        </w:tc>
        <w:tc>
          <w:tcPr>
            <w:tcW w:w="2832" w:type="dxa"/>
            <w:vAlign w:val="center"/>
          </w:tcPr>
          <w:p w14:paraId="32E54827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46</w:t>
            </w:r>
          </w:p>
        </w:tc>
      </w:tr>
      <w:tr w:rsidR="00757E2C" w14:paraId="674F606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84F547B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Gentofte</w:t>
            </w:r>
          </w:p>
        </w:tc>
        <w:tc>
          <w:tcPr>
            <w:tcW w:w="2832" w:type="dxa"/>
            <w:vAlign w:val="center"/>
          </w:tcPr>
          <w:p w14:paraId="0668CAF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28</w:t>
            </w:r>
          </w:p>
        </w:tc>
        <w:tc>
          <w:tcPr>
            <w:tcW w:w="2832" w:type="dxa"/>
            <w:vAlign w:val="center"/>
          </w:tcPr>
          <w:p w14:paraId="7D3EA510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31</w:t>
            </w:r>
          </w:p>
        </w:tc>
      </w:tr>
      <w:tr w:rsidR="00757E2C" w14:paraId="632BDDD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B3155F5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Gladsaxe</w:t>
            </w:r>
          </w:p>
        </w:tc>
        <w:tc>
          <w:tcPr>
            <w:tcW w:w="2832" w:type="dxa"/>
            <w:vAlign w:val="center"/>
          </w:tcPr>
          <w:p w14:paraId="5EBB8759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29</w:t>
            </w:r>
          </w:p>
        </w:tc>
        <w:tc>
          <w:tcPr>
            <w:tcW w:w="2832" w:type="dxa"/>
            <w:vAlign w:val="center"/>
          </w:tcPr>
          <w:p w14:paraId="5B44382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35</w:t>
            </w:r>
          </w:p>
        </w:tc>
      </w:tr>
      <w:tr w:rsidR="00757E2C" w14:paraId="0AE8987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4E9F2CC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Glostrup</w:t>
            </w:r>
          </w:p>
        </w:tc>
        <w:tc>
          <w:tcPr>
            <w:tcW w:w="2832" w:type="dxa"/>
            <w:vAlign w:val="center"/>
          </w:tcPr>
          <w:p w14:paraId="3E143B59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28</w:t>
            </w:r>
          </w:p>
        </w:tc>
        <w:tc>
          <w:tcPr>
            <w:tcW w:w="2832" w:type="dxa"/>
            <w:vAlign w:val="center"/>
          </w:tcPr>
          <w:p w14:paraId="2935AADD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46</w:t>
            </w:r>
          </w:p>
        </w:tc>
      </w:tr>
      <w:tr w:rsidR="00757E2C" w14:paraId="5F1D662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82E895E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Gribskov</w:t>
            </w:r>
          </w:p>
        </w:tc>
        <w:tc>
          <w:tcPr>
            <w:tcW w:w="2832" w:type="dxa"/>
            <w:vAlign w:val="center"/>
          </w:tcPr>
          <w:p w14:paraId="4C589717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45</w:t>
            </w:r>
          </w:p>
        </w:tc>
        <w:tc>
          <w:tcPr>
            <w:tcW w:w="2832" w:type="dxa"/>
            <w:vAlign w:val="center"/>
          </w:tcPr>
          <w:p w14:paraId="7DA9332E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61</w:t>
            </w:r>
          </w:p>
        </w:tc>
      </w:tr>
      <w:tr w:rsidR="00757E2C" w14:paraId="083C67B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5E46BCB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Halsnæs</w:t>
            </w:r>
          </w:p>
        </w:tc>
        <w:tc>
          <w:tcPr>
            <w:tcW w:w="2832" w:type="dxa"/>
            <w:vAlign w:val="center"/>
          </w:tcPr>
          <w:p w14:paraId="2707EFC3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47</w:t>
            </w:r>
          </w:p>
        </w:tc>
        <w:tc>
          <w:tcPr>
            <w:tcW w:w="2832" w:type="dxa"/>
            <w:vAlign w:val="center"/>
          </w:tcPr>
          <w:p w14:paraId="7685DB56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60</w:t>
            </w:r>
          </w:p>
        </w:tc>
      </w:tr>
      <w:tr w:rsidR="00757E2C" w14:paraId="2F214E1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0644395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Helsingør</w:t>
            </w:r>
          </w:p>
        </w:tc>
        <w:tc>
          <w:tcPr>
            <w:tcW w:w="2832" w:type="dxa"/>
            <w:vAlign w:val="center"/>
          </w:tcPr>
          <w:p w14:paraId="71816C0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38</w:t>
            </w:r>
          </w:p>
        </w:tc>
        <w:tc>
          <w:tcPr>
            <w:tcW w:w="2832" w:type="dxa"/>
            <w:vAlign w:val="center"/>
          </w:tcPr>
          <w:p w14:paraId="0D19BAD6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47</w:t>
            </w:r>
          </w:p>
        </w:tc>
      </w:tr>
      <w:tr w:rsidR="00757E2C" w14:paraId="1EFD6867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BBD20CB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Herlev</w:t>
            </w:r>
          </w:p>
        </w:tc>
        <w:tc>
          <w:tcPr>
            <w:tcW w:w="2832" w:type="dxa"/>
            <w:vAlign w:val="center"/>
          </w:tcPr>
          <w:p w14:paraId="119FE92F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37</w:t>
            </w:r>
          </w:p>
        </w:tc>
        <w:tc>
          <w:tcPr>
            <w:tcW w:w="2832" w:type="dxa"/>
            <w:vAlign w:val="center"/>
          </w:tcPr>
          <w:p w14:paraId="3EC176F5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48</w:t>
            </w:r>
          </w:p>
        </w:tc>
      </w:tr>
      <w:tr w:rsidR="00757E2C" w14:paraId="31CF3B2E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A9AF142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Hillerød</w:t>
            </w:r>
          </w:p>
        </w:tc>
        <w:tc>
          <w:tcPr>
            <w:tcW w:w="2832" w:type="dxa"/>
            <w:vAlign w:val="center"/>
          </w:tcPr>
          <w:p w14:paraId="252679DF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38</w:t>
            </w:r>
          </w:p>
        </w:tc>
        <w:tc>
          <w:tcPr>
            <w:tcW w:w="2832" w:type="dxa"/>
            <w:vAlign w:val="center"/>
          </w:tcPr>
          <w:p w14:paraId="501E3475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46</w:t>
            </w:r>
          </w:p>
        </w:tc>
      </w:tr>
      <w:tr w:rsidR="00757E2C" w14:paraId="0B3CCAA4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61E22E8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Hvidovre</w:t>
            </w:r>
          </w:p>
        </w:tc>
        <w:tc>
          <w:tcPr>
            <w:tcW w:w="2832" w:type="dxa"/>
            <w:vAlign w:val="center"/>
          </w:tcPr>
          <w:p w14:paraId="7D2E1E4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35</w:t>
            </w:r>
          </w:p>
        </w:tc>
        <w:tc>
          <w:tcPr>
            <w:tcW w:w="2832" w:type="dxa"/>
            <w:vAlign w:val="center"/>
          </w:tcPr>
          <w:p w14:paraId="6D4BAD1B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43</w:t>
            </w:r>
          </w:p>
        </w:tc>
      </w:tr>
      <w:tr w:rsidR="00757E2C" w14:paraId="1D33A977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636A35C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Høje-Taastrup</w:t>
            </w:r>
          </w:p>
        </w:tc>
        <w:tc>
          <w:tcPr>
            <w:tcW w:w="2832" w:type="dxa"/>
            <w:vAlign w:val="center"/>
          </w:tcPr>
          <w:p w14:paraId="6925D996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22</w:t>
            </w:r>
          </w:p>
        </w:tc>
        <w:tc>
          <w:tcPr>
            <w:tcW w:w="2832" w:type="dxa"/>
            <w:vAlign w:val="center"/>
          </w:tcPr>
          <w:p w14:paraId="6C192F2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33</w:t>
            </w:r>
          </w:p>
        </w:tc>
      </w:tr>
      <w:tr w:rsidR="00757E2C" w14:paraId="26F00766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1F90515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Hørsholm</w:t>
            </w:r>
          </w:p>
        </w:tc>
        <w:tc>
          <w:tcPr>
            <w:tcW w:w="2832" w:type="dxa"/>
            <w:vAlign w:val="center"/>
          </w:tcPr>
          <w:p w14:paraId="2944E21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38</w:t>
            </w:r>
          </w:p>
        </w:tc>
        <w:tc>
          <w:tcPr>
            <w:tcW w:w="2832" w:type="dxa"/>
            <w:vAlign w:val="center"/>
          </w:tcPr>
          <w:p w14:paraId="52A1DEE0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42</w:t>
            </w:r>
          </w:p>
        </w:tc>
      </w:tr>
      <w:tr w:rsidR="00757E2C" w14:paraId="0751484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158AD98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Ishøj</w:t>
            </w:r>
          </w:p>
        </w:tc>
        <w:tc>
          <w:tcPr>
            <w:tcW w:w="2832" w:type="dxa"/>
            <w:vAlign w:val="center"/>
          </w:tcPr>
          <w:p w14:paraId="22087C62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24</w:t>
            </w:r>
          </w:p>
        </w:tc>
        <w:tc>
          <w:tcPr>
            <w:tcW w:w="2832" w:type="dxa"/>
            <w:vAlign w:val="center"/>
          </w:tcPr>
          <w:p w14:paraId="3A987F1D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37</w:t>
            </w:r>
          </w:p>
        </w:tc>
      </w:tr>
      <w:tr w:rsidR="00757E2C" w14:paraId="27216880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44E0C2E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København</w:t>
            </w:r>
          </w:p>
        </w:tc>
        <w:tc>
          <w:tcPr>
            <w:tcW w:w="2832" w:type="dxa"/>
            <w:vAlign w:val="center"/>
          </w:tcPr>
          <w:p w14:paraId="51361262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23</w:t>
            </w:r>
          </w:p>
        </w:tc>
        <w:tc>
          <w:tcPr>
            <w:tcW w:w="2832" w:type="dxa"/>
            <w:vAlign w:val="center"/>
          </w:tcPr>
          <w:p w14:paraId="226C12FE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30</w:t>
            </w:r>
          </w:p>
        </w:tc>
      </w:tr>
      <w:tr w:rsidR="00757E2C" w14:paraId="4F195F2E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7B2C241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</w:rPr>
            </w:pPr>
            <w:r w:rsidRPr="0086558B">
              <w:rPr>
                <w:b w:val="0"/>
                <w:bCs w:val="0"/>
              </w:rPr>
              <w:t>Lyngby-Taarbæk</w:t>
            </w:r>
          </w:p>
        </w:tc>
        <w:tc>
          <w:tcPr>
            <w:tcW w:w="2832" w:type="dxa"/>
            <w:vAlign w:val="center"/>
          </w:tcPr>
          <w:p w14:paraId="2FD3039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33</w:t>
            </w:r>
          </w:p>
        </w:tc>
        <w:tc>
          <w:tcPr>
            <w:tcW w:w="2832" w:type="dxa"/>
            <w:vAlign w:val="center"/>
          </w:tcPr>
          <w:p w14:paraId="4D3D98BD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39</w:t>
            </w:r>
          </w:p>
        </w:tc>
      </w:tr>
      <w:tr w:rsidR="00757E2C" w14:paraId="64E31FFF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B653D5B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</w:rPr>
            </w:pPr>
            <w:r w:rsidRPr="0086558B">
              <w:rPr>
                <w:b w:val="0"/>
                <w:bCs w:val="0"/>
              </w:rPr>
              <w:t>Rudersdal</w:t>
            </w:r>
          </w:p>
        </w:tc>
        <w:tc>
          <w:tcPr>
            <w:tcW w:w="2832" w:type="dxa"/>
            <w:vAlign w:val="center"/>
          </w:tcPr>
          <w:p w14:paraId="15EF972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30</w:t>
            </w:r>
          </w:p>
        </w:tc>
        <w:tc>
          <w:tcPr>
            <w:tcW w:w="2832" w:type="dxa"/>
            <w:vAlign w:val="center"/>
          </w:tcPr>
          <w:p w14:paraId="2385F3B5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</w:tr>
      <w:tr w:rsidR="00757E2C" w14:paraId="4890FD0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84F7125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</w:rPr>
            </w:pPr>
            <w:r w:rsidRPr="0086558B">
              <w:rPr>
                <w:b w:val="0"/>
                <w:bCs w:val="0"/>
              </w:rPr>
              <w:t>Rødovre</w:t>
            </w:r>
          </w:p>
        </w:tc>
        <w:tc>
          <w:tcPr>
            <w:tcW w:w="2832" w:type="dxa"/>
            <w:vAlign w:val="center"/>
          </w:tcPr>
          <w:p w14:paraId="1AB48DC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27</w:t>
            </w:r>
          </w:p>
        </w:tc>
        <w:tc>
          <w:tcPr>
            <w:tcW w:w="2832" w:type="dxa"/>
            <w:vAlign w:val="center"/>
          </w:tcPr>
          <w:p w14:paraId="1BAFF685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34</w:t>
            </w:r>
          </w:p>
        </w:tc>
      </w:tr>
      <w:tr w:rsidR="00757E2C" w14:paraId="2740AFC7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D478533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</w:rPr>
            </w:pPr>
            <w:r w:rsidRPr="0086558B">
              <w:rPr>
                <w:b w:val="0"/>
                <w:bCs w:val="0"/>
              </w:rPr>
              <w:t>Tårnby</w:t>
            </w:r>
          </w:p>
        </w:tc>
        <w:tc>
          <w:tcPr>
            <w:tcW w:w="2832" w:type="dxa"/>
            <w:vAlign w:val="center"/>
          </w:tcPr>
          <w:p w14:paraId="3BCDF44E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30</w:t>
            </w:r>
          </w:p>
        </w:tc>
        <w:tc>
          <w:tcPr>
            <w:tcW w:w="2832" w:type="dxa"/>
            <w:vAlign w:val="center"/>
          </w:tcPr>
          <w:p w14:paraId="67223B10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37</w:t>
            </w:r>
          </w:p>
        </w:tc>
      </w:tr>
      <w:tr w:rsidR="00757E2C" w14:paraId="6634B4A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7A42C66" w14:textId="77777777" w:rsidR="00757E2C" w:rsidRPr="0086558B" w:rsidRDefault="00757E2C" w:rsidP="00E84FE5">
            <w:pPr>
              <w:spacing w:after="0" w:line="240" w:lineRule="auto"/>
              <w:ind w:left="455"/>
              <w:rPr>
                <w:b w:val="0"/>
                <w:bCs w:val="0"/>
              </w:rPr>
            </w:pPr>
            <w:r w:rsidRPr="0086558B">
              <w:rPr>
                <w:b w:val="0"/>
                <w:bCs w:val="0"/>
              </w:rPr>
              <w:t>Vallensbæk</w:t>
            </w:r>
          </w:p>
        </w:tc>
        <w:tc>
          <w:tcPr>
            <w:tcW w:w="2832" w:type="dxa"/>
            <w:vAlign w:val="center"/>
          </w:tcPr>
          <w:p w14:paraId="70482D5A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24</w:t>
            </w:r>
          </w:p>
        </w:tc>
        <w:tc>
          <w:tcPr>
            <w:tcW w:w="2832" w:type="dxa"/>
            <w:vAlign w:val="center"/>
          </w:tcPr>
          <w:p w14:paraId="1C00CFE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33</w:t>
            </w:r>
          </w:p>
        </w:tc>
      </w:tr>
      <w:tr w:rsidR="00757E2C" w14:paraId="1636D1CA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F031515" w14:textId="77777777" w:rsidR="00757E2C" w:rsidRPr="0086558B" w:rsidRDefault="00757E2C" w:rsidP="00E84FE5">
            <w:pPr>
              <w:spacing w:after="0" w:line="240" w:lineRule="auto"/>
              <w:ind w:left="171"/>
              <w:rPr>
                <w:lang w:val="en-US"/>
              </w:rPr>
            </w:pPr>
            <w:r w:rsidRPr="0086558B">
              <w:rPr>
                <w:lang w:val="en-US"/>
              </w:rPr>
              <w:t>Region Zealand</w:t>
            </w:r>
          </w:p>
        </w:tc>
        <w:tc>
          <w:tcPr>
            <w:tcW w:w="2832" w:type="dxa"/>
            <w:vAlign w:val="center"/>
          </w:tcPr>
          <w:p w14:paraId="044C72C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25</w:t>
            </w:r>
          </w:p>
        </w:tc>
        <w:tc>
          <w:tcPr>
            <w:tcW w:w="2832" w:type="dxa"/>
            <w:vAlign w:val="center"/>
          </w:tcPr>
          <w:p w14:paraId="03DB7C29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33</w:t>
            </w:r>
          </w:p>
        </w:tc>
      </w:tr>
      <w:tr w:rsidR="00757E2C" w14:paraId="109655C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01B0241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lastRenderedPageBreak/>
              <w:t>Faxe</w:t>
            </w:r>
          </w:p>
        </w:tc>
        <w:tc>
          <w:tcPr>
            <w:tcW w:w="2832" w:type="dxa"/>
            <w:vAlign w:val="center"/>
          </w:tcPr>
          <w:p w14:paraId="3732699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28</w:t>
            </w:r>
          </w:p>
        </w:tc>
        <w:tc>
          <w:tcPr>
            <w:tcW w:w="2832" w:type="dxa"/>
            <w:vAlign w:val="center"/>
          </w:tcPr>
          <w:p w14:paraId="2409372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38</w:t>
            </w:r>
          </w:p>
        </w:tc>
      </w:tr>
      <w:tr w:rsidR="00757E2C" w14:paraId="034BCE2F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2645427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Greve</w:t>
            </w:r>
          </w:p>
        </w:tc>
        <w:tc>
          <w:tcPr>
            <w:tcW w:w="2832" w:type="dxa"/>
            <w:vAlign w:val="center"/>
          </w:tcPr>
          <w:p w14:paraId="0DFD5F39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21</w:t>
            </w:r>
          </w:p>
        </w:tc>
        <w:tc>
          <w:tcPr>
            <w:tcW w:w="2832" w:type="dxa"/>
            <w:vAlign w:val="center"/>
          </w:tcPr>
          <w:p w14:paraId="4C3AB558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28</w:t>
            </w:r>
          </w:p>
        </w:tc>
      </w:tr>
      <w:tr w:rsidR="00757E2C" w14:paraId="26E67E99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E31930E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Guldborgsund</w:t>
            </w:r>
          </w:p>
        </w:tc>
        <w:tc>
          <w:tcPr>
            <w:tcW w:w="2832" w:type="dxa"/>
            <w:vAlign w:val="center"/>
          </w:tcPr>
          <w:p w14:paraId="1EE3397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17</w:t>
            </w:r>
          </w:p>
        </w:tc>
        <w:tc>
          <w:tcPr>
            <w:tcW w:w="2832" w:type="dxa"/>
            <w:vAlign w:val="center"/>
          </w:tcPr>
          <w:p w14:paraId="0E2119C6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21</w:t>
            </w:r>
          </w:p>
        </w:tc>
      </w:tr>
      <w:tr w:rsidR="00757E2C" w14:paraId="21C479B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39379DD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Holbæk</w:t>
            </w:r>
          </w:p>
        </w:tc>
        <w:tc>
          <w:tcPr>
            <w:tcW w:w="2832" w:type="dxa"/>
            <w:vAlign w:val="center"/>
          </w:tcPr>
          <w:p w14:paraId="7BB6FBA8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  <w:tc>
          <w:tcPr>
            <w:tcW w:w="2832" w:type="dxa"/>
            <w:vAlign w:val="center"/>
          </w:tcPr>
          <w:p w14:paraId="35E15D49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46</w:t>
            </w:r>
          </w:p>
        </w:tc>
      </w:tr>
      <w:tr w:rsidR="00757E2C" w14:paraId="27BAE89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97EEE54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Kalundborg</w:t>
            </w:r>
          </w:p>
        </w:tc>
        <w:tc>
          <w:tcPr>
            <w:tcW w:w="2832" w:type="dxa"/>
            <w:vAlign w:val="center"/>
          </w:tcPr>
          <w:p w14:paraId="6589B580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32</w:t>
            </w:r>
          </w:p>
        </w:tc>
        <w:tc>
          <w:tcPr>
            <w:tcW w:w="2832" w:type="dxa"/>
            <w:vAlign w:val="center"/>
          </w:tcPr>
          <w:p w14:paraId="6F04D70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43</w:t>
            </w:r>
          </w:p>
        </w:tc>
      </w:tr>
      <w:tr w:rsidR="00757E2C" w14:paraId="5D2E62A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87A8F40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Køge</w:t>
            </w:r>
          </w:p>
        </w:tc>
        <w:tc>
          <w:tcPr>
            <w:tcW w:w="2832" w:type="dxa"/>
            <w:vAlign w:val="center"/>
          </w:tcPr>
          <w:p w14:paraId="20D65747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19</w:t>
            </w:r>
          </w:p>
        </w:tc>
        <w:tc>
          <w:tcPr>
            <w:tcW w:w="2832" w:type="dxa"/>
            <w:vAlign w:val="center"/>
          </w:tcPr>
          <w:p w14:paraId="59DF0E2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26</w:t>
            </w:r>
          </w:p>
        </w:tc>
      </w:tr>
      <w:tr w:rsidR="00757E2C" w14:paraId="2F2C2428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78A9560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Lejre</w:t>
            </w:r>
          </w:p>
        </w:tc>
        <w:tc>
          <w:tcPr>
            <w:tcW w:w="2832" w:type="dxa"/>
            <w:vAlign w:val="center"/>
          </w:tcPr>
          <w:p w14:paraId="7A916A60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25</w:t>
            </w:r>
          </w:p>
        </w:tc>
        <w:tc>
          <w:tcPr>
            <w:tcW w:w="2832" w:type="dxa"/>
            <w:vAlign w:val="center"/>
          </w:tcPr>
          <w:p w14:paraId="37AAD14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35</w:t>
            </w:r>
          </w:p>
        </w:tc>
      </w:tr>
      <w:tr w:rsidR="00757E2C" w14:paraId="0B909098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B73DA50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Lolland</w:t>
            </w:r>
          </w:p>
        </w:tc>
        <w:tc>
          <w:tcPr>
            <w:tcW w:w="2832" w:type="dxa"/>
            <w:vAlign w:val="center"/>
          </w:tcPr>
          <w:p w14:paraId="368B095A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12</w:t>
            </w:r>
          </w:p>
        </w:tc>
        <w:tc>
          <w:tcPr>
            <w:tcW w:w="2832" w:type="dxa"/>
            <w:vAlign w:val="center"/>
          </w:tcPr>
          <w:p w14:paraId="0EF296D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20</w:t>
            </w:r>
          </w:p>
        </w:tc>
      </w:tr>
      <w:tr w:rsidR="00757E2C" w14:paraId="0D2217BC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407C154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Næstved</w:t>
            </w:r>
          </w:p>
        </w:tc>
        <w:tc>
          <w:tcPr>
            <w:tcW w:w="2832" w:type="dxa"/>
            <w:vAlign w:val="center"/>
          </w:tcPr>
          <w:p w14:paraId="78909080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19</w:t>
            </w:r>
          </w:p>
        </w:tc>
        <w:tc>
          <w:tcPr>
            <w:tcW w:w="2832" w:type="dxa"/>
            <w:vAlign w:val="center"/>
          </w:tcPr>
          <w:p w14:paraId="5D04684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30</w:t>
            </w:r>
          </w:p>
        </w:tc>
      </w:tr>
      <w:tr w:rsidR="00757E2C" w14:paraId="0A7C2C7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FF53EE4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Odsherred</w:t>
            </w:r>
          </w:p>
        </w:tc>
        <w:tc>
          <w:tcPr>
            <w:tcW w:w="2832" w:type="dxa"/>
            <w:vAlign w:val="center"/>
          </w:tcPr>
          <w:p w14:paraId="2E7AA87D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39</w:t>
            </w:r>
          </w:p>
        </w:tc>
        <w:tc>
          <w:tcPr>
            <w:tcW w:w="2832" w:type="dxa"/>
            <w:vAlign w:val="center"/>
          </w:tcPr>
          <w:p w14:paraId="329EA066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44</w:t>
            </w:r>
          </w:p>
        </w:tc>
      </w:tr>
      <w:tr w:rsidR="00757E2C" w14:paraId="37F58353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8C3A388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Ringsted</w:t>
            </w:r>
          </w:p>
        </w:tc>
        <w:tc>
          <w:tcPr>
            <w:tcW w:w="2832" w:type="dxa"/>
            <w:vAlign w:val="center"/>
          </w:tcPr>
          <w:p w14:paraId="6465765D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20</w:t>
            </w:r>
          </w:p>
        </w:tc>
        <w:tc>
          <w:tcPr>
            <w:tcW w:w="2832" w:type="dxa"/>
            <w:vAlign w:val="center"/>
          </w:tcPr>
          <w:p w14:paraId="237AC573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29</w:t>
            </w:r>
          </w:p>
        </w:tc>
      </w:tr>
      <w:tr w:rsidR="00757E2C" w14:paraId="66BEA8E4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0BBE9FB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Roskilde</w:t>
            </w:r>
          </w:p>
        </w:tc>
        <w:tc>
          <w:tcPr>
            <w:tcW w:w="2832" w:type="dxa"/>
            <w:vAlign w:val="center"/>
          </w:tcPr>
          <w:p w14:paraId="240C326E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23</w:t>
            </w:r>
          </w:p>
        </w:tc>
        <w:tc>
          <w:tcPr>
            <w:tcW w:w="2832" w:type="dxa"/>
            <w:vAlign w:val="center"/>
          </w:tcPr>
          <w:p w14:paraId="02F75D30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26</w:t>
            </w:r>
          </w:p>
        </w:tc>
      </w:tr>
      <w:tr w:rsidR="00757E2C" w14:paraId="5E920F72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B622459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Slagelse</w:t>
            </w:r>
          </w:p>
        </w:tc>
        <w:tc>
          <w:tcPr>
            <w:tcW w:w="2832" w:type="dxa"/>
            <w:vAlign w:val="center"/>
          </w:tcPr>
          <w:p w14:paraId="3F193BEE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32</w:t>
            </w:r>
          </w:p>
        </w:tc>
        <w:tc>
          <w:tcPr>
            <w:tcW w:w="2832" w:type="dxa"/>
            <w:vAlign w:val="center"/>
          </w:tcPr>
          <w:p w14:paraId="461CEBE2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49</w:t>
            </w:r>
          </w:p>
        </w:tc>
      </w:tr>
      <w:tr w:rsidR="00757E2C" w14:paraId="749FDF8D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4677A28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Solrød</w:t>
            </w:r>
          </w:p>
        </w:tc>
        <w:tc>
          <w:tcPr>
            <w:tcW w:w="2832" w:type="dxa"/>
            <w:vAlign w:val="center"/>
          </w:tcPr>
          <w:p w14:paraId="30C62008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24</w:t>
            </w:r>
          </w:p>
        </w:tc>
        <w:tc>
          <w:tcPr>
            <w:tcW w:w="2832" w:type="dxa"/>
            <w:vAlign w:val="center"/>
          </w:tcPr>
          <w:p w14:paraId="3BC7A208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29</w:t>
            </w:r>
          </w:p>
        </w:tc>
      </w:tr>
      <w:tr w:rsidR="00757E2C" w14:paraId="2C529A2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4500B7A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Sorø</w:t>
            </w:r>
          </w:p>
        </w:tc>
        <w:tc>
          <w:tcPr>
            <w:tcW w:w="2832" w:type="dxa"/>
            <w:vAlign w:val="center"/>
          </w:tcPr>
          <w:p w14:paraId="7DD5067B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30</w:t>
            </w:r>
          </w:p>
        </w:tc>
        <w:tc>
          <w:tcPr>
            <w:tcW w:w="2832" w:type="dxa"/>
            <w:vAlign w:val="center"/>
          </w:tcPr>
          <w:p w14:paraId="7066A19B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43</w:t>
            </w:r>
          </w:p>
        </w:tc>
      </w:tr>
      <w:tr w:rsidR="00757E2C" w14:paraId="6E9A1CF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7F02107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Stevns</w:t>
            </w:r>
          </w:p>
        </w:tc>
        <w:tc>
          <w:tcPr>
            <w:tcW w:w="2832" w:type="dxa"/>
            <w:vAlign w:val="center"/>
          </w:tcPr>
          <w:p w14:paraId="52301476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23</w:t>
            </w:r>
          </w:p>
        </w:tc>
        <w:tc>
          <w:tcPr>
            <w:tcW w:w="2832" w:type="dxa"/>
            <w:vAlign w:val="center"/>
          </w:tcPr>
          <w:p w14:paraId="198DC3B8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33</w:t>
            </w:r>
          </w:p>
        </w:tc>
      </w:tr>
      <w:tr w:rsidR="00757E2C" w14:paraId="3E5471B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955451C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Vordingborg</w:t>
            </w:r>
          </w:p>
        </w:tc>
        <w:tc>
          <w:tcPr>
            <w:tcW w:w="2832" w:type="dxa"/>
            <w:vAlign w:val="center"/>
          </w:tcPr>
          <w:p w14:paraId="47490AE1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24</w:t>
            </w:r>
          </w:p>
        </w:tc>
        <w:tc>
          <w:tcPr>
            <w:tcW w:w="2832" w:type="dxa"/>
            <w:vAlign w:val="center"/>
          </w:tcPr>
          <w:p w14:paraId="58332D0F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31</w:t>
            </w:r>
          </w:p>
        </w:tc>
      </w:tr>
      <w:tr w:rsidR="00757E2C" w14:paraId="267AA829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89A5397" w14:textId="77777777" w:rsidR="00757E2C" w:rsidRPr="0086558B" w:rsidRDefault="00757E2C" w:rsidP="00E84FE5">
            <w:pPr>
              <w:spacing w:after="0" w:line="240" w:lineRule="auto"/>
              <w:ind w:left="171"/>
              <w:rPr>
                <w:lang w:val="en-US"/>
              </w:rPr>
            </w:pPr>
            <w:r w:rsidRPr="0086558B">
              <w:rPr>
                <w:lang w:val="en-US"/>
              </w:rPr>
              <w:t>The Region of Southern Denmark</w:t>
            </w:r>
          </w:p>
        </w:tc>
        <w:tc>
          <w:tcPr>
            <w:tcW w:w="2832" w:type="dxa"/>
            <w:vAlign w:val="center"/>
          </w:tcPr>
          <w:p w14:paraId="63859BD9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23</w:t>
            </w:r>
          </w:p>
        </w:tc>
        <w:tc>
          <w:tcPr>
            <w:tcW w:w="2832" w:type="dxa"/>
            <w:vAlign w:val="center"/>
          </w:tcPr>
          <w:p w14:paraId="17B8C56D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34</w:t>
            </w:r>
          </w:p>
        </w:tc>
      </w:tr>
      <w:tr w:rsidR="00757E2C" w14:paraId="5067E69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A920443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Assens</w:t>
            </w:r>
          </w:p>
        </w:tc>
        <w:tc>
          <w:tcPr>
            <w:tcW w:w="2832" w:type="dxa"/>
            <w:vAlign w:val="center"/>
          </w:tcPr>
          <w:p w14:paraId="5EBA503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14</w:t>
            </w:r>
          </w:p>
        </w:tc>
        <w:tc>
          <w:tcPr>
            <w:tcW w:w="2832" w:type="dxa"/>
            <w:vAlign w:val="center"/>
          </w:tcPr>
          <w:p w14:paraId="2CA4FC1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24</w:t>
            </w:r>
          </w:p>
        </w:tc>
      </w:tr>
      <w:tr w:rsidR="00757E2C" w14:paraId="54F9745D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D05AF01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Billund</w:t>
            </w:r>
          </w:p>
        </w:tc>
        <w:tc>
          <w:tcPr>
            <w:tcW w:w="2832" w:type="dxa"/>
            <w:vAlign w:val="center"/>
          </w:tcPr>
          <w:p w14:paraId="1E17A12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34</w:t>
            </w:r>
          </w:p>
        </w:tc>
        <w:tc>
          <w:tcPr>
            <w:tcW w:w="2832" w:type="dxa"/>
            <w:vAlign w:val="center"/>
          </w:tcPr>
          <w:p w14:paraId="0B8DAB83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49</w:t>
            </w:r>
          </w:p>
        </w:tc>
      </w:tr>
      <w:tr w:rsidR="00757E2C" w14:paraId="1AD2508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0F20156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Esbjerg</w:t>
            </w:r>
          </w:p>
        </w:tc>
        <w:tc>
          <w:tcPr>
            <w:tcW w:w="2832" w:type="dxa"/>
            <w:vAlign w:val="center"/>
          </w:tcPr>
          <w:p w14:paraId="5F29E2C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30</w:t>
            </w:r>
          </w:p>
        </w:tc>
        <w:tc>
          <w:tcPr>
            <w:tcW w:w="2832" w:type="dxa"/>
            <w:vAlign w:val="center"/>
          </w:tcPr>
          <w:p w14:paraId="64EE08BE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42</w:t>
            </w:r>
          </w:p>
        </w:tc>
      </w:tr>
      <w:tr w:rsidR="00757E2C" w14:paraId="195869C4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167BC96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Fanø</w:t>
            </w:r>
          </w:p>
        </w:tc>
        <w:tc>
          <w:tcPr>
            <w:tcW w:w="2832" w:type="dxa"/>
            <w:vAlign w:val="center"/>
          </w:tcPr>
          <w:p w14:paraId="53BA77CB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N &lt; 10</w:t>
            </w:r>
          </w:p>
        </w:tc>
        <w:tc>
          <w:tcPr>
            <w:tcW w:w="2832" w:type="dxa"/>
            <w:vAlign w:val="center"/>
          </w:tcPr>
          <w:p w14:paraId="3392948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N &lt; 10</w:t>
            </w:r>
          </w:p>
        </w:tc>
      </w:tr>
      <w:tr w:rsidR="00757E2C" w14:paraId="68A66CB9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FDE4790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Fredericia</w:t>
            </w:r>
          </w:p>
        </w:tc>
        <w:tc>
          <w:tcPr>
            <w:tcW w:w="2832" w:type="dxa"/>
            <w:vAlign w:val="center"/>
          </w:tcPr>
          <w:p w14:paraId="3D6C4477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27</w:t>
            </w:r>
          </w:p>
        </w:tc>
        <w:tc>
          <w:tcPr>
            <w:tcW w:w="2832" w:type="dxa"/>
            <w:vAlign w:val="center"/>
          </w:tcPr>
          <w:p w14:paraId="7D8B6B75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42</w:t>
            </w:r>
          </w:p>
        </w:tc>
      </w:tr>
      <w:tr w:rsidR="00757E2C" w14:paraId="0FB9CA99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3A5F3E9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Faaborg-Midtfyn</w:t>
            </w:r>
          </w:p>
        </w:tc>
        <w:tc>
          <w:tcPr>
            <w:tcW w:w="2832" w:type="dxa"/>
            <w:vAlign w:val="center"/>
          </w:tcPr>
          <w:p w14:paraId="208B1168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16</w:t>
            </w:r>
          </w:p>
        </w:tc>
        <w:tc>
          <w:tcPr>
            <w:tcW w:w="2832" w:type="dxa"/>
            <w:vAlign w:val="center"/>
          </w:tcPr>
          <w:p w14:paraId="12277B8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24</w:t>
            </w:r>
          </w:p>
        </w:tc>
      </w:tr>
      <w:tr w:rsidR="00757E2C" w14:paraId="158F33A3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59E150A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Haderslev</w:t>
            </w:r>
          </w:p>
        </w:tc>
        <w:tc>
          <w:tcPr>
            <w:tcW w:w="2832" w:type="dxa"/>
            <w:vAlign w:val="center"/>
          </w:tcPr>
          <w:p w14:paraId="7C9A091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  <w:tc>
          <w:tcPr>
            <w:tcW w:w="2832" w:type="dxa"/>
            <w:vAlign w:val="center"/>
          </w:tcPr>
          <w:p w14:paraId="3C5B4C69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48</w:t>
            </w:r>
          </w:p>
        </w:tc>
      </w:tr>
      <w:tr w:rsidR="00757E2C" w14:paraId="46AB038D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1BC9F60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Kerteminde</w:t>
            </w:r>
          </w:p>
        </w:tc>
        <w:tc>
          <w:tcPr>
            <w:tcW w:w="2832" w:type="dxa"/>
            <w:vAlign w:val="center"/>
          </w:tcPr>
          <w:p w14:paraId="2C3AF15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10</w:t>
            </w:r>
          </w:p>
        </w:tc>
        <w:tc>
          <w:tcPr>
            <w:tcW w:w="2832" w:type="dxa"/>
            <w:vAlign w:val="center"/>
          </w:tcPr>
          <w:p w14:paraId="6C48F9FB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22</w:t>
            </w:r>
          </w:p>
        </w:tc>
      </w:tr>
      <w:tr w:rsidR="00757E2C" w14:paraId="4F29E3B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9B40B52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Kolding</w:t>
            </w:r>
          </w:p>
        </w:tc>
        <w:tc>
          <w:tcPr>
            <w:tcW w:w="2832" w:type="dxa"/>
            <w:vAlign w:val="center"/>
          </w:tcPr>
          <w:p w14:paraId="7B230D1F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28</w:t>
            </w:r>
          </w:p>
        </w:tc>
        <w:tc>
          <w:tcPr>
            <w:tcW w:w="2832" w:type="dxa"/>
            <w:vAlign w:val="center"/>
          </w:tcPr>
          <w:p w14:paraId="0ABB514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</w:tr>
      <w:tr w:rsidR="00757E2C" w14:paraId="1266A503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512A66D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Langeland</w:t>
            </w:r>
          </w:p>
        </w:tc>
        <w:tc>
          <w:tcPr>
            <w:tcW w:w="2832" w:type="dxa"/>
            <w:vAlign w:val="center"/>
          </w:tcPr>
          <w:p w14:paraId="07875222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N &lt; 10</w:t>
            </w:r>
          </w:p>
        </w:tc>
        <w:tc>
          <w:tcPr>
            <w:tcW w:w="2832" w:type="dxa"/>
            <w:vAlign w:val="center"/>
          </w:tcPr>
          <w:p w14:paraId="6D668E1B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18</w:t>
            </w:r>
          </w:p>
        </w:tc>
      </w:tr>
      <w:tr w:rsidR="00757E2C" w14:paraId="079BBF1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6D519AB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Middelfart</w:t>
            </w:r>
          </w:p>
        </w:tc>
        <w:tc>
          <w:tcPr>
            <w:tcW w:w="2832" w:type="dxa"/>
            <w:vAlign w:val="center"/>
          </w:tcPr>
          <w:p w14:paraId="384663BA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17</w:t>
            </w:r>
          </w:p>
        </w:tc>
        <w:tc>
          <w:tcPr>
            <w:tcW w:w="2832" w:type="dxa"/>
            <w:vAlign w:val="center"/>
          </w:tcPr>
          <w:p w14:paraId="7F6CAFA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26</w:t>
            </w:r>
          </w:p>
        </w:tc>
      </w:tr>
      <w:tr w:rsidR="00757E2C" w14:paraId="62ED84F6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CFF7168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Nordfyns</w:t>
            </w:r>
          </w:p>
        </w:tc>
        <w:tc>
          <w:tcPr>
            <w:tcW w:w="2832" w:type="dxa"/>
            <w:vAlign w:val="center"/>
          </w:tcPr>
          <w:p w14:paraId="6EAE939F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13</w:t>
            </w:r>
          </w:p>
        </w:tc>
        <w:tc>
          <w:tcPr>
            <w:tcW w:w="2832" w:type="dxa"/>
            <w:vAlign w:val="center"/>
          </w:tcPr>
          <w:p w14:paraId="3A6229E2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22</w:t>
            </w:r>
          </w:p>
        </w:tc>
      </w:tr>
      <w:tr w:rsidR="00757E2C" w14:paraId="6409305F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D12C49B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Nyborg</w:t>
            </w:r>
          </w:p>
        </w:tc>
        <w:tc>
          <w:tcPr>
            <w:tcW w:w="2832" w:type="dxa"/>
            <w:vAlign w:val="center"/>
          </w:tcPr>
          <w:p w14:paraId="640D5615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14</w:t>
            </w:r>
          </w:p>
        </w:tc>
        <w:tc>
          <w:tcPr>
            <w:tcW w:w="2832" w:type="dxa"/>
            <w:vAlign w:val="center"/>
          </w:tcPr>
          <w:p w14:paraId="6EAC536B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20</w:t>
            </w:r>
          </w:p>
        </w:tc>
      </w:tr>
      <w:tr w:rsidR="00757E2C" w14:paraId="6FDBE0E3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F919A22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Odense</w:t>
            </w:r>
          </w:p>
        </w:tc>
        <w:tc>
          <w:tcPr>
            <w:tcW w:w="2832" w:type="dxa"/>
            <w:vAlign w:val="center"/>
          </w:tcPr>
          <w:p w14:paraId="1FD2DA3A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11</w:t>
            </w:r>
          </w:p>
        </w:tc>
        <w:tc>
          <w:tcPr>
            <w:tcW w:w="2832" w:type="dxa"/>
            <w:vAlign w:val="center"/>
          </w:tcPr>
          <w:p w14:paraId="770AAEAC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15</w:t>
            </w:r>
          </w:p>
        </w:tc>
      </w:tr>
      <w:tr w:rsidR="00757E2C" w14:paraId="36C6B661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14F4D96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Svendborg</w:t>
            </w:r>
          </w:p>
        </w:tc>
        <w:tc>
          <w:tcPr>
            <w:tcW w:w="2832" w:type="dxa"/>
            <w:vAlign w:val="center"/>
          </w:tcPr>
          <w:p w14:paraId="3A606DB3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11</w:t>
            </w:r>
          </w:p>
        </w:tc>
        <w:tc>
          <w:tcPr>
            <w:tcW w:w="2832" w:type="dxa"/>
            <w:vAlign w:val="center"/>
          </w:tcPr>
          <w:p w14:paraId="205D4FAF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20</w:t>
            </w:r>
          </w:p>
        </w:tc>
      </w:tr>
      <w:tr w:rsidR="00757E2C" w14:paraId="3A3CF6A5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04F7DDC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Sønderborg</w:t>
            </w:r>
          </w:p>
        </w:tc>
        <w:tc>
          <w:tcPr>
            <w:tcW w:w="2832" w:type="dxa"/>
            <w:vAlign w:val="center"/>
          </w:tcPr>
          <w:p w14:paraId="049C138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38</w:t>
            </w:r>
          </w:p>
        </w:tc>
        <w:tc>
          <w:tcPr>
            <w:tcW w:w="2832" w:type="dxa"/>
            <w:vAlign w:val="center"/>
          </w:tcPr>
          <w:p w14:paraId="72A4E047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51</w:t>
            </w:r>
          </w:p>
        </w:tc>
      </w:tr>
      <w:tr w:rsidR="00757E2C" w14:paraId="4C7DA5E8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FCEEC63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Tønder</w:t>
            </w:r>
          </w:p>
        </w:tc>
        <w:tc>
          <w:tcPr>
            <w:tcW w:w="2832" w:type="dxa"/>
            <w:vAlign w:val="center"/>
          </w:tcPr>
          <w:p w14:paraId="504F60A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31</w:t>
            </w:r>
          </w:p>
        </w:tc>
        <w:tc>
          <w:tcPr>
            <w:tcW w:w="2832" w:type="dxa"/>
            <w:vAlign w:val="center"/>
          </w:tcPr>
          <w:p w14:paraId="103B42C8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46</w:t>
            </w:r>
          </w:p>
        </w:tc>
      </w:tr>
      <w:tr w:rsidR="00757E2C" w14:paraId="121E186D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B52986A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Varde</w:t>
            </w:r>
          </w:p>
        </w:tc>
        <w:tc>
          <w:tcPr>
            <w:tcW w:w="2832" w:type="dxa"/>
            <w:vAlign w:val="center"/>
          </w:tcPr>
          <w:p w14:paraId="7AADD9E5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29</w:t>
            </w:r>
          </w:p>
        </w:tc>
        <w:tc>
          <w:tcPr>
            <w:tcW w:w="2832" w:type="dxa"/>
            <w:vAlign w:val="center"/>
          </w:tcPr>
          <w:p w14:paraId="7A8D19A7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40</w:t>
            </w:r>
          </w:p>
        </w:tc>
      </w:tr>
      <w:tr w:rsidR="00757E2C" w14:paraId="2DE565F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79BD1B6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Vejen</w:t>
            </w:r>
          </w:p>
        </w:tc>
        <w:tc>
          <w:tcPr>
            <w:tcW w:w="2832" w:type="dxa"/>
            <w:vAlign w:val="center"/>
          </w:tcPr>
          <w:p w14:paraId="1FC8EADE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30</w:t>
            </w:r>
          </w:p>
        </w:tc>
        <w:tc>
          <w:tcPr>
            <w:tcW w:w="2832" w:type="dxa"/>
            <w:vAlign w:val="center"/>
          </w:tcPr>
          <w:p w14:paraId="79E6FF8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44</w:t>
            </w:r>
          </w:p>
        </w:tc>
      </w:tr>
      <w:tr w:rsidR="00757E2C" w14:paraId="5CFC764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4865847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</w:rPr>
            </w:pPr>
            <w:r w:rsidRPr="0086558B">
              <w:rPr>
                <w:b w:val="0"/>
                <w:bCs w:val="0"/>
              </w:rPr>
              <w:t>Vejle</w:t>
            </w:r>
          </w:p>
        </w:tc>
        <w:tc>
          <w:tcPr>
            <w:tcW w:w="2832" w:type="dxa"/>
            <w:vAlign w:val="center"/>
          </w:tcPr>
          <w:p w14:paraId="40F56C9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24</w:t>
            </w:r>
          </w:p>
        </w:tc>
        <w:tc>
          <w:tcPr>
            <w:tcW w:w="2832" w:type="dxa"/>
            <w:vAlign w:val="center"/>
          </w:tcPr>
          <w:p w14:paraId="2252C92D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34</w:t>
            </w:r>
          </w:p>
        </w:tc>
      </w:tr>
      <w:tr w:rsidR="00757E2C" w14:paraId="7BBA5273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C532F3A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</w:rPr>
            </w:pPr>
            <w:r w:rsidRPr="0086558B">
              <w:rPr>
                <w:b w:val="0"/>
                <w:bCs w:val="0"/>
              </w:rPr>
              <w:lastRenderedPageBreak/>
              <w:t>Ærø</w:t>
            </w:r>
          </w:p>
        </w:tc>
        <w:tc>
          <w:tcPr>
            <w:tcW w:w="2832" w:type="dxa"/>
            <w:vAlign w:val="center"/>
          </w:tcPr>
          <w:p w14:paraId="7E47BA4E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N &lt; 10</w:t>
            </w:r>
          </w:p>
        </w:tc>
        <w:tc>
          <w:tcPr>
            <w:tcW w:w="2832" w:type="dxa"/>
            <w:vAlign w:val="center"/>
          </w:tcPr>
          <w:p w14:paraId="20C3344E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N &lt; 10</w:t>
            </w:r>
          </w:p>
        </w:tc>
      </w:tr>
      <w:tr w:rsidR="00757E2C" w14:paraId="258515E9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5F9F5DF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</w:rPr>
            </w:pPr>
            <w:r w:rsidRPr="0086558B">
              <w:rPr>
                <w:b w:val="0"/>
                <w:bCs w:val="0"/>
              </w:rPr>
              <w:t>Aabenraa</w:t>
            </w:r>
          </w:p>
        </w:tc>
        <w:tc>
          <w:tcPr>
            <w:tcW w:w="2832" w:type="dxa"/>
            <w:vAlign w:val="center"/>
          </w:tcPr>
          <w:p w14:paraId="515A3BA9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37</w:t>
            </w:r>
          </w:p>
        </w:tc>
        <w:tc>
          <w:tcPr>
            <w:tcW w:w="2832" w:type="dxa"/>
            <w:vAlign w:val="center"/>
          </w:tcPr>
          <w:p w14:paraId="0DAF9F75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59</w:t>
            </w:r>
          </w:p>
        </w:tc>
      </w:tr>
      <w:tr w:rsidR="00757E2C" w14:paraId="15A3C57A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DA64D47" w14:textId="77777777" w:rsidR="00757E2C" w:rsidRPr="0086558B" w:rsidRDefault="00757E2C" w:rsidP="00E84FE5">
            <w:pPr>
              <w:spacing w:after="0" w:line="240" w:lineRule="auto"/>
              <w:ind w:left="171"/>
              <w:rPr>
                <w:lang w:val="en-US"/>
              </w:rPr>
            </w:pPr>
            <w:r w:rsidRPr="0086558B">
              <w:rPr>
                <w:lang w:val="en-US"/>
              </w:rPr>
              <w:t>The Central Denmark Region</w:t>
            </w:r>
          </w:p>
        </w:tc>
        <w:tc>
          <w:tcPr>
            <w:tcW w:w="2832" w:type="dxa"/>
            <w:vAlign w:val="center"/>
          </w:tcPr>
          <w:p w14:paraId="6FEFA17D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39</w:t>
            </w:r>
          </w:p>
        </w:tc>
        <w:tc>
          <w:tcPr>
            <w:tcW w:w="2832" w:type="dxa"/>
            <w:vAlign w:val="center"/>
          </w:tcPr>
          <w:p w14:paraId="57132C9F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43</w:t>
            </w:r>
          </w:p>
        </w:tc>
      </w:tr>
      <w:tr w:rsidR="00757E2C" w14:paraId="3627B0B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6DB9A82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Favrskov</w:t>
            </w:r>
          </w:p>
        </w:tc>
        <w:tc>
          <w:tcPr>
            <w:tcW w:w="2832" w:type="dxa"/>
            <w:vAlign w:val="center"/>
          </w:tcPr>
          <w:p w14:paraId="71C3481D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49</w:t>
            </w:r>
          </w:p>
        </w:tc>
        <w:tc>
          <w:tcPr>
            <w:tcW w:w="2832" w:type="dxa"/>
            <w:vAlign w:val="center"/>
          </w:tcPr>
          <w:p w14:paraId="6BB26709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60</w:t>
            </w:r>
          </w:p>
        </w:tc>
      </w:tr>
      <w:tr w:rsidR="00757E2C" w14:paraId="27E69B59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BB249D9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Hedensted</w:t>
            </w:r>
          </w:p>
        </w:tc>
        <w:tc>
          <w:tcPr>
            <w:tcW w:w="2832" w:type="dxa"/>
            <w:vAlign w:val="center"/>
          </w:tcPr>
          <w:p w14:paraId="71C7D19C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44</w:t>
            </w:r>
          </w:p>
        </w:tc>
        <w:tc>
          <w:tcPr>
            <w:tcW w:w="2832" w:type="dxa"/>
            <w:vAlign w:val="center"/>
          </w:tcPr>
          <w:p w14:paraId="19C14E5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54</w:t>
            </w:r>
          </w:p>
        </w:tc>
      </w:tr>
      <w:tr w:rsidR="00757E2C" w14:paraId="31C7F630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4E26CF6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Herning</w:t>
            </w:r>
          </w:p>
        </w:tc>
        <w:tc>
          <w:tcPr>
            <w:tcW w:w="2832" w:type="dxa"/>
            <w:vAlign w:val="center"/>
          </w:tcPr>
          <w:p w14:paraId="0D7B0C16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39</w:t>
            </w:r>
          </w:p>
        </w:tc>
        <w:tc>
          <w:tcPr>
            <w:tcW w:w="2832" w:type="dxa"/>
            <w:vAlign w:val="center"/>
          </w:tcPr>
          <w:p w14:paraId="448B5EFD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47</w:t>
            </w:r>
          </w:p>
        </w:tc>
      </w:tr>
      <w:tr w:rsidR="00757E2C" w14:paraId="17E20BB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F3C66F4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Holstebro</w:t>
            </w:r>
          </w:p>
        </w:tc>
        <w:tc>
          <w:tcPr>
            <w:tcW w:w="2832" w:type="dxa"/>
            <w:vAlign w:val="center"/>
          </w:tcPr>
          <w:p w14:paraId="2B467E7A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42</w:t>
            </w:r>
          </w:p>
        </w:tc>
        <w:tc>
          <w:tcPr>
            <w:tcW w:w="2832" w:type="dxa"/>
            <w:vAlign w:val="center"/>
          </w:tcPr>
          <w:p w14:paraId="4A6ECE02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53</w:t>
            </w:r>
          </w:p>
        </w:tc>
      </w:tr>
      <w:tr w:rsidR="00757E2C" w14:paraId="39FBC89D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5E7BE39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Horsens</w:t>
            </w:r>
          </w:p>
        </w:tc>
        <w:tc>
          <w:tcPr>
            <w:tcW w:w="2832" w:type="dxa"/>
            <w:vAlign w:val="center"/>
          </w:tcPr>
          <w:p w14:paraId="367975A3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  <w:tc>
          <w:tcPr>
            <w:tcW w:w="2832" w:type="dxa"/>
            <w:vAlign w:val="center"/>
          </w:tcPr>
          <w:p w14:paraId="6CA2BB63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32</w:t>
            </w:r>
          </w:p>
        </w:tc>
      </w:tr>
      <w:tr w:rsidR="00757E2C" w14:paraId="3A47970E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B4C0E6C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Ikast-Brande</w:t>
            </w:r>
          </w:p>
        </w:tc>
        <w:tc>
          <w:tcPr>
            <w:tcW w:w="2832" w:type="dxa"/>
            <w:vAlign w:val="center"/>
          </w:tcPr>
          <w:p w14:paraId="7FD20179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52</w:t>
            </w:r>
          </w:p>
        </w:tc>
        <w:tc>
          <w:tcPr>
            <w:tcW w:w="2832" w:type="dxa"/>
            <w:vAlign w:val="center"/>
          </w:tcPr>
          <w:p w14:paraId="368F80A9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66</w:t>
            </w:r>
          </w:p>
        </w:tc>
      </w:tr>
      <w:tr w:rsidR="00757E2C" w14:paraId="4712DB76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77ACEBF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Lemvig</w:t>
            </w:r>
          </w:p>
        </w:tc>
        <w:tc>
          <w:tcPr>
            <w:tcW w:w="2832" w:type="dxa"/>
            <w:vAlign w:val="center"/>
          </w:tcPr>
          <w:p w14:paraId="6D5A6D58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35</w:t>
            </w:r>
          </w:p>
        </w:tc>
        <w:tc>
          <w:tcPr>
            <w:tcW w:w="2832" w:type="dxa"/>
            <w:vAlign w:val="center"/>
          </w:tcPr>
          <w:p w14:paraId="4121C1C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45</w:t>
            </w:r>
          </w:p>
        </w:tc>
      </w:tr>
      <w:tr w:rsidR="00757E2C" w14:paraId="61BBA30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97A093F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Norddjurs</w:t>
            </w:r>
          </w:p>
        </w:tc>
        <w:tc>
          <w:tcPr>
            <w:tcW w:w="2832" w:type="dxa"/>
            <w:vAlign w:val="center"/>
          </w:tcPr>
          <w:p w14:paraId="19C18563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55</w:t>
            </w:r>
          </w:p>
        </w:tc>
        <w:tc>
          <w:tcPr>
            <w:tcW w:w="2832" w:type="dxa"/>
            <w:vAlign w:val="center"/>
          </w:tcPr>
          <w:p w14:paraId="3026F617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65</w:t>
            </w:r>
          </w:p>
        </w:tc>
      </w:tr>
      <w:tr w:rsidR="00757E2C" w14:paraId="7EF67BF6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6691E40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Odder</w:t>
            </w:r>
          </w:p>
        </w:tc>
        <w:tc>
          <w:tcPr>
            <w:tcW w:w="2832" w:type="dxa"/>
            <w:vAlign w:val="center"/>
          </w:tcPr>
          <w:p w14:paraId="39BA62A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42</w:t>
            </w:r>
          </w:p>
        </w:tc>
        <w:tc>
          <w:tcPr>
            <w:tcW w:w="2832" w:type="dxa"/>
            <w:vAlign w:val="center"/>
          </w:tcPr>
          <w:p w14:paraId="3E668B30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51</w:t>
            </w:r>
          </w:p>
        </w:tc>
      </w:tr>
      <w:tr w:rsidR="00757E2C" w14:paraId="09E37E1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0FE902A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Randers</w:t>
            </w:r>
          </w:p>
        </w:tc>
        <w:tc>
          <w:tcPr>
            <w:tcW w:w="2832" w:type="dxa"/>
            <w:vAlign w:val="center"/>
          </w:tcPr>
          <w:p w14:paraId="50ED889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42</w:t>
            </w:r>
          </w:p>
        </w:tc>
        <w:tc>
          <w:tcPr>
            <w:tcW w:w="2832" w:type="dxa"/>
            <w:vAlign w:val="center"/>
          </w:tcPr>
          <w:p w14:paraId="439D7021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47</w:t>
            </w:r>
          </w:p>
        </w:tc>
      </w:tr>
      <w:tr w:rsidR="00757E2C" w14:paraId="453ACFCB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76881CE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Ringkøbing-Skjern</w:t>
            </w:r>
          </w:p>
        </w:tc>
        <w:tc>
          <w:tcPr>
            <w:tcW w:w="2832" w:type="dxa"/>
            <w:vAlign w:val="center"/>
          </w:tcPr>
          <w:p w14:paraId="7F48B30B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33</w:t>
            </w:r>
          </w:p>
        </w:tc>
        <w:tc>
          <w:tcPr>
            <w:tcW w:w="2832" w:type="dxa"/>
            <w:vAlign w:val="center"/>
          </w:tcPr>
          <w:p w14:paraId="2309ACE7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</w:tr>
      <w:tr w:rsidR="00757E2C" w14:paraId="79376CD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C426939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Samsø</w:t>
            </w:r>
          </w:p>
        </w:tc>
        <w:tc>
          <w:tcPr>
            <w:tcW w:w="2832" w:type="dxa"/>
            <w:vAlign w:val="center"/>
          </w:tcPr>
          <w:p w14:paraId="1ACB9EAE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45</w:t>
            </w:r>
          </w:p>
        </w:tc>
        <w:tc>
          <w:tcPr>
            <w:tcW w:w="2832" w:type="dxa"/>
            <w:vAlign w:val="center"/>
          </w:tcPr>
          <w:p w14:paraId="10932D24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57</w:t>
            </w:r>
          </w:p>
        </w:tc>
      </w:tr>
      <w:tr w:rsidR="00757E2C" w14:paraId="7AB98F45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E570E67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Silkeborg</w:t>
            </w:r>
          </w:p>
        </w:tc>
        <w:tc>
          <w:tcPr>
            <w:tcW w:w="2832" w:type="dxa"/>
            <w:vAlign w:val="center"/>
          </w:tcPr>
          <w:p w14:paraId="4CD07C54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38</w:t>
            </w:r>
          </w:p>
        </w:tc>
        <w:tc>
          <w:tcPr>
            <w:tcW w:w="2832" w:type="dxa"/>
            <w:vAlign w:val="center"/>
          </w:tcPr>
          <w:p w14:paraId="753E8678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44</w:t>
            </w:r>
          </w:p>
        </w:tc>
      </w:tr>
      <w:tr w:rsidR="00757E2C" w14:paraId="0BE1EBB8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BBA36A3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Skanderborg</w:t>
            </w:r>
          </w:p>
        </w:tc>
        <w:tc>
          <w:tcPr>
            <w:tcW w:w="2832" w:type="dxa"/>
            <w:vAlign w:val="center"/>
          </w:tcPr>
          <w:p w14:paraId="71CEECB2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  <w:tc>
          <w:tcPr>
            <w:tcW w:w="2832" w:type="dxa"/>
            <w:vAlign w:val="center"/>
          </w:tcPr>
          <w:p w14:paraId="2A5B4E91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35</w:t>
            </w:r>
          </w:p>
        </w:tc>
      </w:tr>
      <w:tr w:rsidR="00757E2C" w14:paraId="15B0363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51C998E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Skive</w:t>
            </w:r>
          </w:p>
        </w:tc>
        <w:tc>
          <w:tcPr>
            <w:tcW w:w="2832" w:type="dxa"/>
            <w:vAlign w:val="center"/>
          </w:tcPr>
          <w:p w14:paraId="653BC0C3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40</w:t>
            </w:r>
          </w:p>
        </w:tc>
        <w:tc>
          <w:tcPr>
            <w:tcW w:w="2832" w:type="dxa"/>
            <w:vAlign w:val="center"/>
          </w:tcPr>
          <w:p w14:paraId="405EF37F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48</w:t>
            </w:r>
          </w:p>
        </w:tc>
      </w:tr>
      <w:tr w:rsidR="00757E2C" w14:paraId="5717411C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41D999A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Struer</w:t>
            </w:r>
          </w:p>
        </w:tc>
        <w:tc>
          <w:tcPr>
            <w:tcW w:w="2832" w:type="dxa"/>
            <w:vAlign w:val="center"/>
          </w:tcPr>
          <w:p w14:paraId="1E9A81D0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58</w:t>
            </w:r>
          </w:p>
        </w:tc>
        <w:tc>
          <w:tcPr>
            <w:tcW w:w="2832" w:type="dxa"/>
            <w:vAlign w:val="center"/>
          </w:tcPr>
          <w:p w14:paraId="2872CC60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74</w:t>
            </w:r>
          </w:p>
        </w:tc>
      </w:tr>
      <w:tr w:rsidR="00757E2C" w14:paraId="118C5BDF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229BEE4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Syddjurs</w:t>
            </w:r>
          </w:p>
        </w:tc>
        <w:tc>
          <w:tcPr>
            <w:tcW w:w="2832" w:type="dxa"/>
            <w:vAlign w:val="center"/>
          </w:tcPr>
          <w:p w14:paraId="068D040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43</w:t>
            </w:r>
          </w:p>
        </w:tc>
        <w:tc>
          <w:tcPr>
            <w:tcW w:w="2832" w:type="dxa"/>
            <w:vAlign w:val="center"/>
          </w:tcPr>
          <w:p w14:paraId="6ADF3F4D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45</w:t>
            </w:r>
          </w:p>
        </w:tc>
      </w:tr>
      <w:tr w:rsidR="00757E2C" w14:paraId="6CE43532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0AD26E5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Viborg</w:t>
            </w:r>
          </w:p>
        </w:tc>
        <w:tc>
          <w:tcPr>
            <w:tcW w:w="2832" w:type="dxa"/>
            <w:vAlign w:val="center"/>
          </w:tcPr>
          <w:p w14:paraId="1DB9F177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33</w:t>
            </w:r>
          </w:p>
        </w:tc>
        <w:tc>
          <w:tcPr>
            <w:tcW w:w="2832" w:type="dxa"/>
            <w:vAlign w:val="center"/>
          </w:tcPr>
          <w:p w14:paraId="017126A5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37</w:t>
            </w:r>
          </w:p>
        </w:tc>
      </w:tr>
      <w:tr w:rsidR="00757E2C" w14:paraId="23ED277B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9D9B448" w14:textId="77777777" w:rsidR="00757E2C" w:rsidRPr="0086558B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86558B">
              <w:rPr>
                <w:b w:val="0"/>
                <w:bCs w:val="0"/>
              </w:rPr>
              <w:t>Aarhus</w:t>
            </w:r>
          </w:p>
        </w:tc>
        <w:tc>
          <w:tcPr>
            <w:tcW w:w="2832" w:type="dxa"/>
            <w:vAlign w:val="center"/>
          </w:tcPr>
          <w:p w14:paraId="7FE5E992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36</w:t>
            </w:r>
          </w:p>
        </w:tc>
        <w:tc>
          <w:tcPr>
            <w:tcW w:w="2832" w:type="dxa"/>
            <w:vAlign w:val="center"/>
          </w:tcPr>
          <w:p w14:paraId="323E87D1" w14:textId="77777777" w:rsidR="00757E2C" w:rsidRPr="0086558B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t>35</w:t>
            </w:r>
          </w:p>
        </w:tc>
      </w:tr>
      <w:tr w:rsidR="00757E2C" w14:paraId="385B417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C106942" w14:textId="77777777" w:rsidR="00757E2C" w:rsidRPr="0086558B" w:rsidRDefault="00757E2C" w:rsidP="00E84FE5">
            <w:pPr>
              <w:spacing w:after="0" w:line="240" w:lineRule="auto"/>
              <w:ind w:left="171"/>
              <w:rPr>
                <w:lang w:val="en-US"/>
              </w:rPr>
            </w:pPr>
            <w:r w:rsidRPr="0086558B">
              <w:rPr>
                <w:lang w:val="en-US"/>
              </w:rPr>
              <w:t>The North Denmark Region</w:t>
            </w:r>
          </w:p>
        </w:tc>
        <w:tc>
          <w:tcPr>
            <w:tcW w:w="2832" w:type="dxa"/>
            <w:vAlign w:val="center"/>
          </w:tcPr>
          <w:p w14:paraId="7CA2DF11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45</w:t>
            </w:r>
          </w:p>
        </w:tc>
        <w:tc>
          <w:tcPr>
            <w:tcW w:w="2832" w:type="dxa"/>
            <w:vAlign w:val="center"/>
          </w:tcPr>
          <w:p w14:paraId="0F548411" w14:textId="77777777" w:rsidR="00757E2C" w:rsidRPr="0086558B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558B">
              <w:rPr>
                <w:lang w:val="en-US"/>
              </w:rPr>
              <w:t>50</w:t>
            </w:r>
          </w:p>
        </w:tc>
      </w:tr>
      <w:tr w:rsidR="00757E2C" w14:paraId="088C76F0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FEA478C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Brønderslev</w:t>
            </w:r>
          </w:p>
        </w:tc>
        <w:tc>
          <w:tcPr>
            <w:tcW w:w="2832" w:type="dxa"/>
            <w:vAlign w:val="center"/>
          </w:tcPr>
          <w:p w14:paraId="79C781E0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55</w:t>
            </w:r>
          </w:p>
        </w:tc>
        <w:tc>
          <w:tcPr>
            <w:tcW w:w="2832" w:type="dxa"/>
            <w:vAlign w:val="center"/>
          </w:tcPr>
          <w:p w14:paraId="75CE5B2B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61</w:t>
            </w:r>
          </w:p>
        </w:tc>
      </w:tr>
      <w:tr w:rsidR="00757E2C" w14:paraId="071BA37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FBB8179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Frederikshavn</w:t>
            </w:r>
          </w:p>
        </w:tc>
        <w:tc>
          <w:tcPr>
            <w:tcW w:w="2832" w:type="dxa"/>
            <w:vAlign w:val="center"/>
          </w:tcPr>
          <w:p w14:paraId="2762BFD9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38</w:t>
            </w:r>
          </w:p>
        </w:tc>
        <w:tc>
          <w:tcPr>
            <w:tcW w:w="2832" w:type="dxa"/>
            <w:vAlign w:val="center"/>
          </w:tcPr>
          <w:p w14:paraId="1266A6DA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43</w:t>
            </w:r>
          </w:p>
        </w:tc>
      </w:tr>
      <w:tr w:rsidR="00757E2C" w14:paraId="6C9E00BB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A5A8410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Hjørring</w:t>
            </w:r>
          </w:p>
        </w:tc>
        <w:tc>
          <w:tcPr>
            <w:tcW w:w="2832" w:type="dxa"/>
            <w:vAlign w:val="center"/>
          </w:tcPr>
          <w:p w14:paraId="0D893B5F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46</w:t>
            </w:r>
          </w:p>
        </w:tc>
        <w:tc>
          <w:tcPr>
            <w:tcW w:w="2832" w:type="dxa"/>
            <w:vAlign w:val="center"/>
          </w:tcPr>
          <w:p w14:paraId="64B77204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55</w:t>
            </w:r>
          </w:p>
        </w:tc>
      </w:tr>
      <w:tr w:rsidR="00757E2C" w14:paraId="55937D81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48EFAC0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Jammerbugt</w:t>
            </w:r>
          </w:p>
        </w:tc>
        <w:tc>
          <w:tcPr>
            <w:tcW w:w="2832" w:type="dxa"/>
            <w:vAlign w:val="center"/>
          </w:tcPr>
          <w:p w14:paraId="7C36521E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55</w:t>
            </w:r>
          </w:p>
        </w:tc>
        <w:tc>
          <w:tcPr>
            <w:tcW w:w="2832" w:type="dxa"/>
            <w:vAlign w:val="center"/>
          </w:tcPr>
          <w:p w14:paraId="4AF935D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67</w:t>
            </w:r>
          </w:p>
        </w:tc>
      </w:tr>
      <w:tr w:rsidR="00757E2C" w14:paraId="00183DDD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6429622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Læsø</w:t>
            </w:r>
          </w:p>
        </w:tc>
        <w:tc>
          <w:tcPr>
            <w:tcW w:w="2832" w:type="dxa"/>
            <w:vAlign w:val="center"/>
          </w:tcPr>
          <w:p w14:paraId="138648C8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N</w:t>
            </w:r>
            <w:r>
              <w:t xml:space="preserve"> &lt; 10</w:t>
            </w:r>
          </w:p>
        </w:tc>
        <w:tc>
          <w:tcPr>
            <w:tcW w:w="2832" w:type="dxa"/>
            <w:vAlign w:val="center"/>
          </w:tcPr>
          <w:p w14:paraId="21A2DD80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N</w:t>
            </w:r>
            <w:r>
              <w:t xml:space="preserve"> &lt; 10</w:t>
            </w:r>
          </w:p>
        </w:tc>
      </w:tr>
      <w:tr w:rsidR="00757E2C" w14:paraId="41F9244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D09E9E7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Mariagerfjord</w:t>
            </w:r>
          </w:p>
        </w:tc>
        <w:tc>
          <w:tcPr>
            <w:tcW w:w="2832" w:type="dxa"/>
            <w:vAlign w:val="center"/>
          </w:tcPr>
          <w:p w14:paraId="405F199D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45</w:t>
            </w:r>
          </w:p>
        </w:tc>
        <w:tc>
          <w:tcPr>
            <w:tcW w:w="2832" w:type="dxa"/>
            <w:vAlign w:val="center"/>
          </w:tcPr>
          <w:p w14:paraId="1B66633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50</w:t>
            </w:r>
          </w:p>
        </w:tc>
      </w:tr>
      <w:tr w:rsidR="00757E2C" w14:paraId="0C9081A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DF07AFA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Morsø</w:t>
            </w:r>
          </w:p>
        </w:tc>
        <w:tc>
          <w:tcPr>
            <w:tcW w:w="2832" w:type="dxa"/>
            <w:vAlign w:val="center"/>
          </w:tcPr>
          <w:p w14:paraId="5DAA867C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30</w:t>
            </w:r>
          </w:p>
        </w:tc>
        <w:tc>
          <w:tcPr>
            <w:tcW w:w="2832" w:type="dxa"/>
            <w:vAlign w:val="center"/>
          </w:tcPr>
          <w:p w14:paraId="71F62FB1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38</w:t>
            </w:r>
          </w:p>
        </w:tc>
      </w:tr>
      <w:tr w:rsidR="00757E2C" w14:paraId="604550E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ECBA4BD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Rebild</w:t>
            </w:r>
          </w:p>
        </w:tc>
        <w:tc>
          <w:tcPr>
            <w:tcW w:w="2832" w:type="dxa"/>
            <w:vAlign w:val="center"/>
          </w:tcPr>
          <w:p w14:paraId="057BA6CD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48</w:t>
            </w:r>
          </w:p>
        </w:tc>
        <w:tc>
          <w:tcPr>
            <w:tcW w:w="2832" w:type="dxa"/>
            <w:vAlign w:val="center"/>
          </w:tcPr>
          <w:p w14:paraId="73BACC87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54</w:t>
            </w:r>
          </w:p>
        </w:tc>
      </w:tr>
      <w:tr w:rsidR="00757E2C" w14:paraId="619C002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E3C88B3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Thisted</w:t>
            </w:r>
          </w:p>
        </w:tc>
        <w:tc>
          <w:tcPr>
            <w:tcW w:w="2832" w:type="dxa"/>
            <w:vAlign w:val="center"/>
          </w:tcPr>
          <w:p w14:paraId="5355275F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38</w:t>
            </w:r>
          </w:p>
        </w:tc>
        <w:tc>
          <w:tcPr>
            <w:tcW w:w="2832" w:type="dxa"/>
            <w:vAlign w:val="center"/>
          </w:tcPr>
          <w:p w14:paraId="04D45A61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45</w:t>
            </w:r>
          </w:p>
        </w:tc>
      </w:tr>
      <w:tr w:rsidR="00757E2C" w14:paraId="7071D813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8BF7605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Vesthimmerlands</w:t>
            </w:r>
          </w:p>
        </w:tc>
        <w:tc>
          <w:tcPr>
            <w:tcW w:w="2832" w:type="dxa"/>
            <w:vAlign w:val="center"/>
          </w:tcPr>
          <w:p w14:paraId="241F7615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47</w:t>
            </w:r>
          </w:p>
        </w:tc>
        <w:tc>
          <w:tcPr>
            <w:tcW w:w="2832" w:type="dxa"/>
            <w:vAlign w:val="center"/>
          </w:tcPr>
          <w:p w14:paraId="6601DC6B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50</w:t>
            </w:r>
          </w:p>
        </w:tc>
      </w:tr>
      <w:tr w:rsidR="00757E2C" w14:paraId="23F8DE4D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A7B3D9F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Aalborg</w:t>
            </w:r>
          </w:p>
        </w:tc>
        <w:tc>
          <w:tcPr>
            <w:tcW w:w="2832" w:type="dxa"/>
            <w:vAlign w:val="center"/>
          </w:tcPr>
          <w:p w14:paraId="44F7EC2E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B1884">
              <w:t>44</w:t>
            </w:r>
          </w:p>
        </w:tc>
        <w:tc>
          <w:tcPr>
            <w:tcW w:w="2832" w:type="dxa"/>
            <w:vAlign w:val="center"/>
          </w:tcPr>
          <w:p w14:paraId="762C7E5E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93244">
              <w:t>47</w:t>
            </w:r>
          </w:p>
        </w:tc>
      </w:tr>
    </w:tbl>
    <w:p w14:paraId="1D74F715" w14:textId="77777777" w:rsidR="00757E2C" w:rsidRDefault="00757E2C" w:rsidP="00757E2C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B37A291" w14:textId="46D2FB31" w:rsidR="00757E2C" w:rsidRDefault="00757E2C" w:rsidP="00757E2C">
      <w:pPr>
        <w:spacing w:after="0" w:line="360" w:lineRule="auto"/>
        <w:rPr>
          <w:lang w:val="en-US"/>
        </w:rPr>
      </w:pPr>
      <w:r w:rsidRPr="00063D77">
        <w:rPr>
          <w:b/>
          <w:bCs/>
          <w:lang w:val="en-US"/>
        </w:rPr>
        <w:lastRenderedPageBreak/>
        <w:t>Supplementary Table 2.</w:t>
      </w:r>
      <w:r>
        <w:rPr>
          <w:lang w:val="en-US"/>
        </w:rPr>
        <w:t xml:space="preserve"> </w:t>
      </w:r>
      <w:r w:rsidRPr="005F4E7A">
        <w:rPr>
          <w:lang w:val="en-US"/>
        </w:rPr>
        <w:t xml:space="preserve">Regional and municipal indicators in Denmark, 2024. Indicators include municipal socioeconomic index (values &gt;1 indicate higher-than-average needs), </w:t>
      </w:r>
      <w:r>
        <w:rPr>
          <w:lang w:val="en-US"/>
        </w:rPr>
        <w:t>average</w:t>
      </w:r>
      <w:r w:rsidRPr="005F4E7A">
        <w:rPr>
          <w:lang w:val="en-US"/>
        </w:rPr>
        <w:t xml:space="preserve"> regional waiting times in </w:t>
      </w:r>
      <w:r>
        <w:rPr>
          <w:lang w:val="en-US"/>
        </w:rPr>
        <w:t xml:space="preserve">public </w:t>
      </w:r>
      <w:r w:rsidRPr="005F4E7A">
        <w:rPr>
          <w:lang w:val="en-US"/>
        </w:rPr>
        <w:t>child and adolescent psychiatry (days), and regional capacity of private practicing child and adolescent psychiatrists with a provider number (full-time equivalents per 100,000 inhabitants aged 4</w:t>
      </w:r>
      <w:r w:rsidR="00686F0C">
        <w:rPr>
          <w:lang w:val="en-US"/>
        </w:rPr>
        <w:t>-</w:t>
      </w:r>
      <w:r w:rsidRPr="005F4E7A">
        <w:rPr>
          <w:lang w:val="en-US"/>
        </w:rPr>
        <w:t>17 years).</w:t>
      </w:r>
    </w:p>
    <w:p w14:paraId="10646886" w14:textId="77777777" w:rsidR="00757E2C" w:rsidRDefault="00757E2C" w:rsidP="00757E2C">
      <w:pPr>
        <w:spacing w:after="0" w:line="360" w:lineRule="auto"/>
        <w:rPr>
          <w:lang w:val="en-US"/>
        </w:rPr>
      </w:pPr>
    </w:p>
    <w:tbl>
      <w:tblPr>
        <w:tblStyle w:val="Gittertabel4"/>
        <w:tblW w:w="0" w:type="auto"/>
        <w:tblLook w:val="04A0" w:firstRow="1" w:lastRow="0" w:firstColumn="1" w:lastColumn="0" w:noHBand="0" w:noVBand="1"/>
      </w:tblPr>
      <w:tblGrid>
        <w:gridCol w:w="3964"/>
        <w:gridCol w:w="1888"/>
        <w:gridCol w:w="1888"/>
        <w:gridCol w:w="1888"/>
      </w:tblGrid>
      <w:tr w:rsidR="00757E2C" w:rsidRPr="00686F0C" w14:paraId="3B8B9674" w14:textId="77777777" w:rsidTr="00E84F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A6A6A6" w:themeFill="background1" w:themeFillShade="A6"/>
            <w:vAlign w:val="center"/>
          </w:tcPr>
          <w:p w14:paraId="770A99F8" w14:textId="77777777" w:rsidR="00757E2C" w:rsidRPr="00522F4E" w:rsidRDefault="00757E2C" w:rsidP="00E84FE5">
            <w:pPr>
              <w:spacing w:after="0" w:line="240" w:lineRule="auto"/>
              <w:jc w:val="center"/>
              <w:rPr>
                <w:color w:val="auto"/>
                <w:lang w:val="en-US"/>
              </w:rPr>
            </w:pPr>
            <w:r w:rsidRPr="00522F4E">
              <w:rPr>
                <w:color w:val="auto"/>
                <w:lang w:val="en-US"/>
              </w:rPr>
              <w:t>Geographic entity</w:t>
            </w:r>
          </w:p>
        </w:tc>
        <w:tc>
          <w:tcPr>
            <w:tcW w:w="1888" w:type="dxa"/>
            <w:shd w:val="clear" w:color="auto" w:fill="A6A6A6" w:themeFill="background1" w:themeFillShade="A6"/>
            <w:vAlign w:val="center"/>
          </w:tcPr>
          <w:p w14:paraId="6CC1AF42" w14:textId="77777777" w:rsidR="00757E2C" w:rsidRPr="00522F4E" w:rsidRDefault="00757E2C" w:rsidP="00E84FE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Socioeconomic index</w:t>
            </w:r>
          </w:p>
        </w:tc>
        <w:tc>
          <w:tcPr>
            <w:tcW w:w="1888" w:type="dxa"/>
            <w:shd w:val="clear" w:color="auto" w:fill="A6A6A6" w:themeFill="background1" w:themeFillShade="A6"/>
            <w:vAlign w:val="center"/>
          </w:tcPr>
          <w:p w14:paraId="5D6D7408" w14:textId="77777777" w:rsidR="00757E2C" w:rsidRPr="008E06D1" w:rsidRDefault="00757E2C" w:rsidP="00E84FE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Average w</w:t>
            </w:r>
            <w:r w:rsidRPr="008E06D1">
              <w:rPr>
                <w:color w:val="auto"/>
                <w:lang w:val="en-US"/>
              </w:rPr>
              <w:t>ait time (days)</w:t>
            </w:r>
          </w:p>
        </w:tc>
        <w:tc>
          <w:tcPr>
            <w:tcW w:w="1888" w:type="dxa"/>
            <w:shd w:val="clear" w:color="auto" w:fill="A6A6A6" w:themeFill="background1" w:themeFillShade="A6"/>
            <w:vAlign w:val="center"/>
          </w:tcPr>
          <w:p w14:paraId="4B0936E4" w14:textId="77777777" w:rsidR="00757E2C" w:rsidRPr="008E06D1" w:rsidRDefault="00757E2C" w:rsidP="00E84FE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8E06D1">
              <w:rPr>
                <w:color w:val="auto"/>
                <w:lang w:val="en-US"/>
              </w:rPr>
              <w:t>Capacity of private psychiatrists (FTE)</w:t>
            </w:r>
            <w:r>
              <w:rPr>
                <w:color w:val="auto"/>
                <w:lang w:val="en-US"/>
              </w:rPr>
              <w:t xml:space="preserve"> per 100,000</w:t>
            </w:r>
          </w:p>
        </w:tc>
      </w:tr>
      <w:tr w:rsidR="00757E2C" w14:paraId="47C15B58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517C0DF" w14:textId="77777777" w:rsidR="00757E2C" w:rsidRDefault="00757E2C" w:rsidP="00E84FE5">
            <w:pPr>
              <w:spacing w:after="0" w:line="240" w:lineRule="auto"/>
              <w:ind w:left="172"/>
              <w:rPr>
                <w:lang w:val="en-US"/>
              </w:rPr>
            </w:pPr>
            <w:r>
              <w:rPr>
                <w:lang w:val="en-US"/>
              </w:rPr>
              <w:t>The Capital Region of Denmark</w:t>
            </w:r>
          </w:p>
        </w:tc>
        <w:tc>
          <w:tcPr>
            <w:tcW w:w="1888" w:type="dxa"/>
            <w:vAlign w:val="center"/>
          </w:tcPr>
          <w:p w14:paraId="2B4F17F6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88" w:type="dxa"/>
            <w:vAlign w:val="center"/>
          </w:tcPr>
          <w:p w14:paraId="1456F00B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888" w:type="dxa"/>
            <w:vAlign w:val="center"/>
          </w:tcPr>
          <w:p w14:paraId="664387E5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2.6</w:t>
            </w:r>
          </w:p>
        </w:tc>
      </w:tr>
      <w:tr w:rsidR="00757E2C" w14:paraId="474701D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FDA222C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Albertslund</w:t>
            </w:r>
          </w:p>
        </w:tc>
        <w:tc>
          <w:tcPr>
            <w:tcW w:w="1888" w:type="dxa"/>
            <w:vAlign w:val="center"/>
          </w:tcPr>
          <w:p w14:paraId="4E5DDEB4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BE8">
              <w:t>1</w:t>
            </w:r>
            <w:r>
              <w:t>.</w:t>
            </w:r>
            <w:r w:rsidRPr="008A2BE8">
              <w:t>56</w:t>
            </w:r>
          </w:p>
        </w:tc>
        <w:tc>
          <w:tcPr>
            <w:tcW w:w="1888" w:type="dxa"/>
            <w:vAlign w:val="center"/>
          </w:tcPr>
          <w:p w14:paraId="02358EBD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BB198FD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32B17789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A1DB2F4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Allerød</w:t>
            </w:r>
          </w:p>
        </w:tc>
        <w:tc>
          <w:tcPr>
            <w:tcW w:w="1888" w:type="dxa"/>
            <w:vAlign w:val="center"/>
          </w:tcPr>
          <w:p w14:paraId="3066F011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BE8">
              <w:t>0</w:t>
            </w:r>
            <w:r>
              <w:t>.</w:t>
            </w:r>
            <w:r w:rsidRPr="008A2BE8">
              <w:t>51</w:t>
            </w:r>
          </w:p>
        </w:tc>
        <w:tc>
          <w:tcPr>
            <w:tcW w:w="1888" w:type="dxa"/>
            <w:vAlign w:val="center"/>
          </w:tcPr>
          <w:p w14:paraId="78148334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5FA6996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3F385F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D4386A7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Ballerup</w:t>
            </w:r>
          </w:p>
        </w:tc>
        <w:tc>
          <w:tcPr>
            <w:tcW w:w="1888" w:type="dxa"/>
            <w:vAlign w:val="center"/>
          </w:tcPr>
          <w:p w14:paraId="0291A43E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BE8">
              <w:t>1</w:t>
            </w:r>
            <w:r>
              <w:t>.</w:t>
            </w:r>
            <w:r w:rsidRPr="008A2BE8">
              <w:t>27</w:t>
            </w:r>
          </w:p>
        </w:tc>
        <w:tc>
          <w:tcPr>
            <w:tcW w:w="1888" w:type="dxa"/>
            <w:vAlign w:val="center"/>
          </w:tcPr>
          <w:p w14:paraId="28567D65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9155F3E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0E3A1D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0666624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Bornholm</w:t>
            </w:r>
          </w:p>
        </w:tc>
        <w:tc>
          <w:tcPr>
            <w:tcW w:w="1888" w:type="dxa"/>
            <w:vAlign w:val="center"/>
          </w:tcPr>
          <w:p w14:paraId="436922A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BE8">
              <w:t>1</w:t>
            </w:r>
            <w:r>
              <w:t>.</w:t>
            </w:r>
            <w:r w:rsidRPr="008A2BE8">
              <w:t>06</w:t>
            </w:r>
          </w:p>
        </w:tc>
        <w:tc>
          <w:tcPr>
            <w:tcW w:w="1888" w:type="dxa"/>
            <w:vAlign w:val="center"/>
          </w:tcPr>
          <w:p w14:paraId="33636DFC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87F260E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233263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7C42B72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Brøndby</w:t>
            </w:r>
          </w:p>
        </w:tc>
        <w:tc>
          <w:tcPr>
            <w:tcW w:w="1888" w:type="dxa"/>
            <w:vAlign w:val="center"/>
          </w:tcPr>
          <w:p w14:paraId="0BC35756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BE8">
              <w:t>1</w:t>
            </w:r>
            <w:r>
              <w:t>.</w:t>
            </w:r>
            <w:r w:rsidRPr="008A2BE8">
              <w:t>66</w:t>
            </w:r>
          </w:p>
        </w:tc>
        <w:tc>
          <w:tcPr>
            <w:tcW w:w="1888" w:type="dxa"/>
            <w:vAlign w:val="center"/>
          </w:tcPr>
          <w:p w14:paraId="5FFA2414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A47090E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3EF8362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F4EEF4A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Dragør</w:t>
            </w:r>
          </w:p>
        </w:tc>
        <w:tc>
          <w:tcPr>
            <w:tcW w:w="1888" w:type="dxa"/>
            <w:vAlign w:val="center"/>
          </w:tcPr>
          <w:p w14:paraId="423ED0C2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62</w:t>
            </w:r>
          </w:p>
        </w:tc>
        <w:tc>
          <w:tcPr>
            <w:tcW w:w="1888" w:type="dxa"/>
            <w:vAlign w:val="center"/>
          </w:tcPr>
          <w:p w14:paraId="7EDB8B73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781A6F9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92CD184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6903A25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Egedal</w:t>
            </w:r>
          </w:p>
        </w:tc>
        <w:tc>
          <w:tcPr>
            <w:tcW w:w="1888" w:type="dxa"/>
            <w:vAlign w:val="center"/>
          </w:tcPr>
          <w:p w14:paraId="0613545E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61</w:t>
            </w:r>
          </w:p>
        </w:tc>
        <w:tc>
          <w:tcPr>
            <w:tcW w:w="1888" w:type="dxa"/>
            <w:vAlign w:val="center"/>
          </w:tcPr>
          <w:p w14:paraId="2E985318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4B89B5C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03DB3AEC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76E9E87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Fredensborg</w:t>
            </w:r>
          </w:p>
        </w:tc>
        <w:tc>
          <w:tcPr>
            <w:tcW w:w="1888" w:type="dxa"/>
            <w:vAlign w:val="center"/>
          </w:tcPr>
          <w:p w14:paraId="59C47842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92</w:t>
            </w:r>
          </w:p>
        </w:tc>
        <w:tc>
          <w:tcPr>
            <w:tcW w:w="1888" w:type="dxa"/>
            <w:vAlign w:val="center"/>
          </w:tcPr>
          <w:p w14:paraId="6146664C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4CF6825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C2951A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C701D4B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Frederiksberg</w:t>
            </w:r>
          </w:p>
        </w:tc>
        <w:tc>
          <w:tcPr>
            <w:tcW w:w="1888" w:type="dxa"/>
            <w:vAlign w:val="center"/>
          </w:tcPr>
          <w:p w14:paraId="44208A81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76</w:t>
            </w:r>
          </w:p>
        </w:tc>
        <w:tc>
          <w:tcPr>
            <w:tcW w:w="1888" w:type="dxa"/>
            <w:vAlign w:val="center"/>
          </w:tcPr>
          <w:p w14:paraId="2F6E62E9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8D55BA3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3A11CCB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82D9064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Frederikssund</w:t>
            </w:r>
          </w:p>
        </w:tc>
        <w:tc>
          <w:tcPr>
            <w:tcW w:w="1888" w:type="dxa"/>
            <w:vAlign w:val="center"/>
          </w:tcPr>
          <w:p w14:paraId="57090C64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89</w:t>
            </w:r>
          </w:p>
        </w:tc>
        <w:tc>
          <w:tcPr>
            <w:tcW w:w="1888" w:type="dxa"/>
            <w:vAlign w:val="center"/>
          </w:tcPr>
          <w:p w14:paraId="112D3DC9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FA7F940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201E4304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7E65DDE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Furesø</w:t>
            </w:r>
          </w:p>
        </w:tc>
        <w:tc>
          <w:tcPr>
            <w:tcW w:w="1888" w:type="dxa"/>
            <w:vAlign w:val="center"/>
          </w:tcPr>
          <w:p w14:paraId="3BABF700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74</w:t>
            </w:r>
          </w:p>
        </w:tc>
        <w:tc>
          <w:tcPr>
            <w:tcW w:w="1888" w:type="dxa"/>
            <w:vAlign w:val="center"/>
          </w:tcPr>
          <w:p w14:paraId="4F2F7D50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BE73662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7AF598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3FDBC35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Gentofte</w:t>
            </w:r>
          </w:p>
        </w:tc>
        <w:tc>
          <w:tcPr>
            <w:tcW w:w="1888" w:type="dxa"/>
            <w:vAlign w:val="center"/>
          </w:tcPr>
          <w:p w14:paraId="782A093A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64</w:t>
            </w:r>
          </w:p>
        </w:tc>
        <w:tc>
          <w:tcPr>
            <w:tcW w:w="1888" w:type="dxa"/>
            <w:vAlign w:val="center"/>
          </w:tcPr>
          <w:p w14:paraId="7FB0FD50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3F2E105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09F9C6BF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D0977C9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Gladsaxe</w:t>
            </w:r>
          </w:p>
        </w:tc>
        <w:tc>
          <w:tcPr>
            <w:tcW w:w="1888" w:type="dxa"/>
            <w:vAlign w:val="center"/>
          </w:tcPr>
          <w:p w14:paraId="6F45569F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08</w:t>
            </w:r>
          </w:p>
        </w:tc>
        <w:tc>
          <w:tcPr>
            <w:tcW w:w="1888" w:type="dxa"/>
            <w:vAlign w:val="center"/>
          </w:tcPr>
          <w:p w14:paraId="521914A9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73A7DD3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6652F10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E4A3E9D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Glostrup</w:t>
            </w:r>
          </w:p>
        </w:tc>
        <w:tc>
          <w:tcPr>
            <w:tcW w:w="1888" w:type="dxa"/>
            <w:vAlign w:val="center"/>
          </w:tcPr>
          <w:p w14:paraId="1150F3D7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18</w:t>
            </w:r>
          </w:p>
        </w:tc>
        <w:tc>
          <w:tcPr>
            <w:tcW w:w="1888" w:type="dxa"/>
            <w:vAlign w:val="center"/>
          </w:tcPr>
          <w:p w14:paraId="69A73AAC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F82C1D5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F60425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6F67669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Gribskov</w:t>
            </w:r>
          </w:p>
        </w:tc>
        <w:tc>
          <w:tcPr>
            <w:tcW w:w="1888" w:type="dxa"/>
            <w:vAlign w:val="center"/>
          </w:tcPr>
          <w:p w14:paraId="08296933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87</w:t>
            </w:r>
          </w:p>
        </w:tc>
        <w:tc>
          <w:tcPr>
            <w:tcW w:w="1888" w:type="dxa"/>
            <w:vAlign w:val="center"/>
          </w:tcPr>
          <w:p w14:paraId="37B56ED8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66A197A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2FA6230B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ADD3E4C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Halsnæs</w:t>
            </w:r>
          </w:p>
        </w:tc>
        <w:tc>
          <w:tcPr>
            <w:tcW w:w="1888" w:type="dxa"/>
            <w:vAlign w:val="center"/>
          </w:tcPr>
          <w:p w14:paraId="74ABC2D9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02</w:t>
            </w:r>
          </w:p>
        </w:tc>
        <w:tc>
          <w:tcPr>
            <w:tcW w:w="1888" w:type="dxa"/>
            <w:vAlign w:val="center"/>
          </w:tcPr>
          <w:p w14:paraId="7C5EE57B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F969A31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169D4C96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39B1D4A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Helsingør</w:t>
            </w:r>
          </w:p>
        </w:tc>
        <w:tc>
          <w:tcPr>
            <w:tcW w:w="1888" w:type="dxa"/>
            <w:vAlign w:val="center"/>
          </w:tcPr>
          <w:p w14:paraId="40BF4D84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02</w:t>
            </w:r>
          </w:p>
        </w:tc>
        <w:tc>
          <w:tcPr>
            <w:tcW w:w="1888" w:type="dxa"/>
            <w:vAlign w:val="center"/>
          </w:tcPr>
          <w:p w14:paraId="060D8C2F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0C7A8A3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4761CD0E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B8FC207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Herlev</w:t>
            </w:r>
          </w:p>
        </w:tc>
        <w:tc>
          <w:tcPr>
            <w:tcW w:w="1888" w:type="dxa"/>
            <w:vAlign w:val="center"/>
          </w:tcPr>
          <w:p w14:paraId="45134E79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25</w:t>
            </w:r>
          </w:p>
        </w:tc>
        <w:tc>
          <w:tcPr>
            <w:tcW w:w="1888" w:type="dxa"/>
            <w:vAlign w:val="center"/>
          </w:tcPr>
          <w:p w14:paraId="10B6602F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F94B7F3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9E48873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E045B85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Hillerød</w:t>
            </w:r>
          </w:p>
        </w:tc>
        <w:tc>
          <w:tcPr>
            <w:tcW w:w="1888" w:type="dxa"/>
            <w:vAlign w:val="center"/>
          </w:tcPr>
          <w:p w14:paraId="5837B117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77</w:t>
            </w:r>
          </w:p>
        </w:tc>
        <w:tc>
          <w:tcPr>
            <w:tcW w:w="1888" w:type="dxa"/>
            <w:vAlign w:val="center"/>
          </w:tcPr>
          <w:p w14:paraId="6B91ACE6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EA2E2D3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BA91631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F538EC7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Hvidovre</w:t>
            </w:r>
          </w:p>
        </w:tc>
        <w:tc>
          <w:tcPr>
            <w:tcW w:w="1888" w:type="dxa"/>
            <w:vAlign w:val="center"/>
          </w:tcPr>
          <w:p w14:paraId="33992A75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19</w:t>
            </w:r>
          </w:p>
        </w:tc>
        <w:tc>
          <w:tcPr>
            <w:tcW w:w="1888" w:type="dxa"/>
            <w:vAlign w:val="center"/>
          </w:tcPr>
          <w:p w14:paraId="15FE8CE5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16FDE1E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A6063B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0C521DA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Høje-Taastrup</w:t>
            </w:r>
          </w:p>
        </w:tc>
        <w:tc>
          <w:tcPr>
            <w:tcW w:w="1888" w:type="dxa"/>
            <w:vAlign w:val="center"/>
          </w:tcPr>
          <w:p w14:paraId="65B0900B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22</w:t>
            </w:r>
          </w:p>
        </w:tc>
        <w:tc>
          <w:tcPr>
            <w:tcW w:w="1888" w:type="dxa"/>
            <w:vAlign w:val="center"/>
          </w:tcPr>
          <w:p w14:paraId="4192ECC2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C91A47F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67C10047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EDD690D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Hørsholm</w:t>
            </w:r>
          </w:p>
        </w:tc>
        <w:tc>
          <w:tcPr>
            <w:tcW w:w="1888" w:type="dxa"/>
            <w:vAlign w:val="center"/>
          </w:tcPr>
          <w:p w14:paraId="2F13D2D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64</w:t>
            </w:r>
          </w:p>
        </w:tc>
        <w:tc>
          <w:tcPr>
            <w:tcW w:w="1888" w:type="dxa"/>
            <w:vAlign w:val="center"/>
          </w:tcPr>
          <w:p w14:paraId="268C6803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737EEFC3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2D7DA98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234881F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Ishøj</w:t>
            </w:r>
          </w:p>
        </w:tc>
        <w:tc>
          <w:tcPr>
            <w:tcW w:w="1888" w:type="dxa"/>
            <w:vAlign w:val="center"/>
          </w:tcPr>
          <w:p w14:paraId="6456EF6A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62</w:t>
            </w:r>
          </w:p>
        </w:tc>
        <w:tc>
          <w:tcPr>
            <w:tcW w:w="1888" w:type="dxa"/>
            <w:vAlign w:val="center"/>
          </w:tcPr>
          <w:p w14:paraId="762BB3E9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5A1DBE6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0ED8EFF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8DE3308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  <w:lang w:val="en-US"/>
              </w:rPr>
            </w:pPr>
            <w:r w:rsidRPr="00522F4E">
              <w:rPr>
                <w:b w:val="0"/>
                <w:bCs w:val="0"/>
              </w:rPr>
              <w:t>København</w:t>
            </w:r>
          </w:p>
        </w:tc>
        <w:tc>
          <w:tcPr>
            <w:tcW w:w="1888" w:type="dxa"/>
            <w:vAlign w:val="center"/>
          </w:tcPr>
          <w:p w14:paraId="0F588536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04</w:t>
            </w:r>
          </w:p>
        </w:tc>
        <w:tc>
          <w:tcPr>
            <w:tcW w:w="1888" w:type="dxa"/>
            <w:vAlign w:val="center"/>
          </w:tcPr>
          <w:p w14:paraId="51FB3126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C99520D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969B2C4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493910D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</w:rPr>
            </w:pPr>
            <w:r w:rsidRPr="00522F4E">
              <w:rPr>
                <w:b w:val="0"/>
                <w:bCs w:val="0"/>
              </w:rPr>
              <w:t>Lyngby-Taarbæk</w:t>
            </w:r>
          </w:p>
        </w:tc>
        <w:tc>
          <w:tcPr>
            <w:tcW w:w="1888" w:type="dxa"/>
            <w:vAlign w:val="center"/>
          </w:tcPr>
          <w:p w14:paraId="2C304CFB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73</w:t>
            </w:r>
          </w:p>
        </w:tc>
        <w:tc>
          <w:tcPr>
            <w:tcW w:w="1888" w:type="dxa"/>
            <w:vAlign w:val="center"/>
          </w:tcPr>
          <w:p w14:paraId="540607EF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66B31FF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323E9E48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6FBECB5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</w:rPr>
            </w:pPr>
            <w:r w:rsidRPr="00522F4E">
              <w:rPr>
                <w:b w:val="0"/>
                <w:bCs w:val="0"/>
              </w:rPr>
              <w:t>Rudersdal</w:t>
            </w:r>
          </w:p>
        </w:tc>
        <w:tc>
          <w:tcPr>
            <w:tcW w:w="1888" w:type="dxa"/>
            <w:vAlign w:val="center"/>
          </w:tcPr>
          <w:p w14:paraId="49B4BDFC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62</w:t>
            </w:r>
          </w:p>
        </w:tc>
        <w:tc>
          <w:tcPr>
            <w:tcW w:w="1888" w:type="dxa"/>
            <w:vAlign w:val="center"/>
          </w:tcPr>
          <w:p w14:paraId="35E94B68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1FEACF9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7465CDDF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74AF11F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</w:rPr>
            </w:pPr>
            <w:r w:rsidRPr="00522F4E">
              <w:rPr>
                <w:b w:val="0"/>
                <w:bCs w:val="0"/>
              </w:rPr>
              <w:lastRenderedPageBreak/>
              <w:t>Rødovre</w:t>
            </w:r>
          </w:p>
        </w:tc>
        <w:tc>
          <w:tcPr>
            <w:tcW w:w="1888" w:type="dxa"/>
            <w:vAlign w:val="center"/>
          </w:tcPr>
          <w:p w14:paraId="0110F840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22</w:t>
            </w:r>
          </w:p>
        </w:tc>
        <w:tc>
          <w:tcPr>
            <w:tcW w:w="1888" w:type="dxa"/>
            <w:vAlign w:val="center"/>
          </w:tcPr>
          <w:p w14:paraId="03105564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4A8A244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BF28CB9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097DA4A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</w:rPr>
            </w:pPr>
            <w:r w:rsidRPr="00522F4E">
              <w:rPr>
                <w:b w:val="0"/>
                <w:bCs w:val="0"/>
              </w:rPr>
              <w:t>Tårnby</w:t>
            </w:r>
          </w:p>
        </w:tc>
        <w:tc>
          <w:tcPr>
            <w:tcW w:w="1888" w:type="dxa"/>
            <w:vAlign w:val="center"/>
          </w:tcPr>
          <w:p w14:paraId="5C9E04E6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1</w:t>
            </w:r>
            <w:r>
              <w:t>.</w:t>
            </w:r>
            <w:r w:rsidRPr="002D1C2D">
              <w:t>06</w:t>
            </w:r>
          </w:p>
        </w:tc>
        <w:tc>
          <w:tcPr>
            <w:tcW w:w="1888" w:type="dxa"/>
            <w:vAlign w:val="center"/>
          </w:tcPr>
          <w:p w14:paraId="352ED85A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12ED01B" w14:textId="77777777" w:rsidR="00757E2C" w:rsidRPr="00CC17E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4687BF2A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30D8B26" w14:textId="77777777" w:rsidR="00757E2C" w:rsidRPr="00522F4E" w:rsidRDefault="00757E2C" w:rsidP="00E84FE5">
            <w:pPr>
              <w:spacing w:after="0"/>
              <w:ind w:left="455"/>
              <w:rPr>
                <w:b w:val="0"/>
                <w:bCs w:val="0"/>
              </w:rPr>
            </w:pPr>
            <w:r w:rsidRPr="00522F4E">
              <w:rPr>
                <w:b w:val="0"/>
                <w:bCs w:val="0"/>
              </w:rPr>
              <w:t>Vallensbæk</w:t>
            </w:r>
          </w:p>
        </w:tc>
        <w:tc>
          <w:tcPr>
            <w:tcW w:w="1888" w:type="dxa"/>
            <w:vAlign w:val="center"/>
          </w:tcPr>
          <w:p w14:paraId="399FE089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1C2D">
              <w:t>0</w:t>
            </w:r>
            <w:r>
              <w:t>.</w:t>
            </w:r>
            <w:r w:rsidRPr="002D1C2D">
              <w:t>82</w:t>
            </w:r>
          </w:p>
        </w:tc>
        <w:tc>
          <w:tcPr>
            <w:tcW w:w="1888" w:type="dxa"/>
            <w:vAlign w:val="center"/>
          </w:tcPr>
          <w:p w14:paraId="4575B64C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FDF59E0" w14:textId="77777777" w:rsidR="00757E2C" w:rsidRPr="00CC17E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00FBA33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0BD9176" w14:textId="77777777" w:rsidR="00757E2C" w:rsidRDefault="00757E2C" w:rsidP="00E84FE5">
            <w:pPr>
              <w:spacing w:after="0" w:line="240" w:lineRule="auto"/>
              <w:ind w:left="171"/>
              <w:rPr>
                <w:lang w:val="en-US"/>
              </w:rPr>
            </w:pPr>
            <w:r>
              <w:rPr>
                <w:lang w:val="en-US"/>
              </w:rPr>
              <w:t>Region Zealand</w:t>
            </w:r>
          </w:p>
        </w:tc>
        <w:tc>
          <w:tcPr>
            <w:tcW w:w="1888" w:type="dxa"/>
            <w:vAlign w:val="center"/>
          </w:tcPr>
          <w:p w14:paraId="63824896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88" w:type="dxa"/>
            <w:vAlign w:val="center"/>
          </w:tcPr>
          <w:p w14:paraId="182791D7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888" w:type="dxa"/>
            <w:vAlign w:val="center"/>
          </w:tcPr>
          <w:p w14:paraId="4112956F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2.4</w:t>
            </w:r>
          </w:p>
        </w:tc>
      </w:tr>
      <w:tr w:rsidR="00757E2C" w14:paraId="5AB3C1A7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0B1FB74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Faxe</w:t>
            </w:r>
          </w:p>
        </w:tc>
        <w:tc>
          <w:tcPr>
            <w:tcW w:w="1888" w:type="dxa"/>
            <w:vAlign w:val="center"/>
          </w:tcPr>
          <w:p w14:paraId="570875FF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02</w:t>
            </w:r>
          </w:p>
        </w:tc>
        <w:tc>
          <w:tcPr>
            <w:tcW w:w="1888" w:type="dxa"/>
            <w:vAlign w:val="center"/>
          </w:tcPr>
          <w:p w14:paraId="7AA3894E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ED77516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039A3C3A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D191CD4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Greve</w:t>
            </w:r>
          </w:p>
        </w:tc>
        <w:tc>
          <w:tcPr>
            <w:tcW w:w="1888" w:type="dxa"/>
            <w:vAlign w:val="center"/>
          </w:tcPr>
          <w:p w14:paraId="0773BFD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0</w:t>
            </w:r>
            <w:r>
              <w:t>.</w:t>
            </w:r>
            <w:r w:rsidRPr="004D63A5">
              <w:t>9</w:t>
            </w:r>
            <w:r>
              <w:t>0</w:t>
            </w:r>
          </w:p>
        </w:tc>
        <w:tc>
          <w:tcPr>
            <w:tcW w:w="1888" w:type="dxa"/>
            <w:vAlign w:val="center"/>
          </w:tcPr>
          <w:p w14:paraId="7E93783D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7A78B3E4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763E890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F051D10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Guldborgsund</w:t>
            </w:r>
          </w:p>
        </w:tc>
        <w:tc>
          <w:tcPr>
            <w:tcW w:w="1888" w:type="dxa"/>
            <w:vAlign w:val="center"/>
          </w:tcPr>
          <w:p w14:paraId="1238DE29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32</w:t>
            </w:r>
          </w:p>
        </w:tc>
        <w:tc>
          <w:tcPr>
            <w:tcW w:w="1888" w:type="dxa"/>
            <w:vAlign w:val="center"/>
          </w:tcPr>
          <w:p w14:paraId="2AAF7B3A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917199E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EDB1DD6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81CC2F0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Holbæk</w:t>
            </w:r>
          </w:p>
        </w:tc>
        <w:tc>
          <w:tcPr>
            <w:tcW w:w="1888" w:type="dxa"/>
            <w:vAlign w:val="center"/>
          </w:tcPr>
          <w:p w14:paraId="626F5DE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07</w:t>
            </w:r>
          </w:p>
        </w:tc>
        <w:tc>
          <w:tcPr>
            <w:tcW w:w="1888" w:type="dxa"/>
            <w:vAlign w:val="center"/>
          </w:tcPr>
          <w:p w14:paraId="65727C9F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7423DCD0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273810E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7146166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Kalundborg</w:t>
            </w:r>
          </w:p>
        </w:tc>
        <w:tc>
          <w:tcPr>
            <w:tcW w:w="1888" w:type="dxa"/>
            <w:vAlign w:val="center"/>
          </w:tcPr>
          <w:p w14:paraId="43E96AE9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26</w:t>
            </w:r>
          </w:p>
        </w:tc>
        <w:tc>
          <w:tcPr>
            <w:tcW w:w="1888" w:type="dxa"/>
            <w:vAlign w:val="center"/>
          </w:tcPr>
          <w:p w14:paraId="6CB732DA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B26B69A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BAE3FBA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CEC66E6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Køge</w:t>
            </w:r>
          </w:p>
        </w:tc>
        <w:tc>
          <w:tcPr>
            <w:tcW w:w="1888" w:type="dxa"/>
            <w:vAlign w:val="center"/>
          </w:tcPr>
          <w:p w14:paraId="04345342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02</w:t>
            </w:r>
          </w:p>
        </w:tc>
        <w:tc>
          <w:tcPr>
            <w:tcW w:w="1888" w:type="dxa"/>
            <w:vAlign w:val="center"/>
          </w:tcPr>
          <w:p w14:paraId="666ACC50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A2D01E4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DCB8FB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6CF8962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Lejre</w:t>
            </w:r>
          </w:p>
        </w:tc>
        <w:tc>
          <w:tcPr>
            <w:tcW w:w="1888" w:type="dxa"/>
            <w:vAlign w:val="center"/>
          </w:tcPr>
          <w:p w14:paraId="62D61AAA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0</w:t>
            </w:r>
            <w:r>
              <w:t>.</w:t>
            </w:r>
            <w:r w:rsidRPr="004D63A5">
              <w:t>72</w:t>
            </w:r>
          </w:p>
        </w:tc>
        <w:tc>
          <w:tcPr>
            <w:tcW w:w="1888" w:type="dxa"/>
            <w:vAlign w:val="center"/>
          </w:tcPr>
          <w:p w14:paraId="4AC9D016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B40BE26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A8A2B32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5547BFA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Lolland</w:t>
            </w:r>
          </w:p>
        </w:tc>
        <w:tc>
          <w:tcPr>
            <w:tcW w:w="1888" w:type="dxa"/>
            <w:vAlign w:val="center"/>
          </w:tcPr>
          <w:p w14:paraId="5524F744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63</w:t>
            </w:r>
          </w:p>
        </w:tc>
        <w:tc>
          <w:tcPr>
            <w:tcW w:w="1888" w:type="dxa"/>
            <w:vAlign w:val="center"/>
          </w:tcPr>
          <w:p w14:paraId="062ED68E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DE9B9CF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2229C5A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1A7CD58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Næstved</w:t>
            </w:r>
          </w:p>
        </w:tc>
        <w:tc>
          <w:tcPr>
            <w:tcW w:w="1888" w:type="dxa"/>
            <w:vAlign w:val="center"/>
          </w:tcPr>
          <w:p w14:paraId="5D7D7AF0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09</w:t>
            </w:r>
          </w:p>
        </w:tc>
        <w:tc>
          <w:tcPr>
            <w:tcW w:w="1888" w:type="dxa"/>
            <w:vAlign w:val="center"/>
          </w:tcPr>
          <w:p w14:paraId="31E23E74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F82A5E2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2D356FD6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4D50CF3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Odsherred</w:t>
            </w:r>
          </w:p>
        </w:tc>
        <w:tc>
          <w:tcPr>
            <w:tcW w:w="1888" w:type="dxa"/>
            <w:vAlign w:val="center"/>
          </w:tcPr>
          <w:p w14:paraId="5C5EA177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25</w:t>
            </w:r>
          </w:p>
        </w:tc>
        <w:tc>
          <w:tcPr>
            <w:tcW w:w="1888" w:type="dxa"/>
            <w:vAlign w:val="center"/>
          </w:tcPr>
          <w:p w14:paraId="35652E3E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5ABDC77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F9CEFA7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6103DD4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Ringsted</w:t>
            </w:r>
          </w:p>
        </w:tc>
        <w:tc>
          <w:tcPr>
            <w:tcW w:w="1888" w:type="dxa"/>
            <w:vAlign w:val="center"/>
          </w:tcPr>
          <w:p w14:paraId="6820ED18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05</w:t>
            </w:r>
          </w:p>
        </w:tc>
        <w:tc>
          <w:tcPr>
            <w:tcW w:w="1888" w:type="dxa"/>
            <w:vAlign w:val="center"/>
          </w:tcPr>
          <w:p w14:paraId="52348DF4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536BA7C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FC65EA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2A2B3E2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Roskilde</w:t>
            </w:r>
          </w:p>
        </w:tc>
        <w:tc>
          <w:tcPr>
            <w:tcW w:w="1888" w:type="dxa"/>
            <w:vAlign w:val="center"/>
          </w:tcPr>
          <w:p w14:paraId="56DBB340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0</w:t>
            </w:r>
            <w:r>
              <w:t>.</w:t>
            </w:r>
            <w:r w:rsidRPr="004D63A5">
              <w:t>78</w:t>
            </w:r>
          </w:p>
        </w:tc>
        <w:tc>
          <w:tcPr>
            <w:tcW w:w="1888" w:type="dxa"/>
            <w:vAlign w:val="center"/>
          </w:tcPr>
          <w:p w14:paraId="45788966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C3BDE27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2F86351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82AEAE3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Slagelse</w:t>
            </w:r>
          </w:p>
        </w:tc>
        <w:tc>
          <w:tcPr>
            <w:tcW w:w="1888" w:type="dxa"/>
            <w:vAlign w:val="center"/>
          </w:tcPr>
          <w:p w14:paraId="0181F0B8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3</w:t>
            </w:r>
            <w:r>
              <w:t>0</w:t>
            </w:r>
          </w:p>
        </w:tc>
        <w:tc>
          <w:tcPr>
            <w:tcW w:w="1888" w:type="dxa"/>
            <w:vAlign w:val="center"/>
          </w:tcPr>
          <w:p w14:paraId="70FC65AF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DD5D62D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48157ACC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AAEBA45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Solrød</w:t>
            </w:r>
          </w:p>
        </w:tc>
        <w:tc>
          <w:tcPr>
            <w:tcW w:w="1888" w:type="dxa"/>
            <w:vAlign w:val="center"/>
          </w:tcPr>
          <w:p w14:paraId="2C2CD4E4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0</w:t>
            </w:r>
            <w:r>
              <w:t>.</w:t>
            </w:r>
            <w:r w:rsidRPr="004D63A5">
              <w:t>65</w:t>
            </w:r>
          </w:p>
        </w:tc>
        <w:tc>
          <w:tcPr>
            <w:tcW w:w="1888" w:type="dxa"/>
            <w:vAlign w:val="center"/>
          </w:tcPr>
          <w:p w14:paraId="4EEFF0EA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5FA22CA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08F15B98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B14AEA9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Sorø</w:t>
            </w:r>
          </w:p>
        </w:tc>
        <w:tc>
          <w:tcPr>
            <w:tcW w:w="1888" w:type="dxa"/>
            <w:vAlign w:val="center"/>
          </w:tcPr>
          <w:p w14:paraId="637D7F54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02</w:t>
            </w:r>
          </w:p>
        </w:tc>
        <w:tc>
          <w:tcPr>
            <w:tcW w:w="1888" w:type="dxa"/>
            <w:vAlign w:val="center"/>
          </w:tcPr>
          <w:p w14:paraId="608AB61F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4799FB9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5B0C544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E539276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Stevns</w:t>
            </w:r>
          </w:p>
        </w:tc>
        <w:tc>
          <w:tcPr>
            <w:tcW w:w="1888" w:type="dxa"/>
            <w:vAlign w:val="center"/>
          </w:tcPr>
          <w:p w14:paraId="57269434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0</w:t>
            </w:r>
            <w:r>
              <w:t>.</w:t>
            </w:r>
            <w:r w:rsidRPr="004D63A5">
              <w:t>95</w:t>
            </w:r>
          </w:p>
        </w:tc>
        <w:tc>
          <w:tcPr>
            <w:tcW w:w="1888" w:type="dxa"/>
            <w:vAlign w:val="center"/>
          </w:tcPr>
          <w:p w14:paraId="7E1078D6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8F8A3CD" w14:textId="77777777" w:rsidR="00757E2C" w:rsidRPr="00B348F2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2F1610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98C9AB7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Vordingborg</w:t>
            </w:r>
          </w:p>
        </w:tc>
        <w:tc>
          <w:tcPr>
            <w:tcW w:w="1888" w:type="dxa"/>
            <w:vAlign w:val="center"/>
          </w:tcPr>
          <w:p w14:paraId="22185698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D63A5">
              <w:t>1</w:t>
            </w:r>
            <w:r>
              <w:t>.</w:t>
            </w:r>
            <w:r w:rsidRPr="004D63A5">
              <w:t>19</w:t>
            </w:r>
          </w:p>
        </w:tc>
        <w:tc>
          <w:tcPr>
            <w:tcW w:w="1888" w:type="dxa"/>
            <w:vAlign w:val="center"/>
          </w:tcPr>
          <w:p w14:paraId="1ABEBF4A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2BD4AF5" w14:textId="77777777" w:rsidR="00757E2C" w:rsidRPr="00B348F2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0EF7B33E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12378EC" w14:textId="77777777" w:rsidR="00757E2C" w:rsidRDefault="00757E2C" w:rsidP="00E84FE5">
            <w:pPr>
              <w:spacing w:after="0" w:line="240" w:lineRule="auto"/>
              <w:ind w:left="171"/>
              <w:rPr>
                <w:lang w:val="en-US"/>
              </w:rPr>
            </w:pPr>
            <w:r>
              <w:rPr>
                <w:lang w:val="en-US"/>
              </w:rPr>
              <w:t>The Region of Southern Denmark</w:t>
            </w:r>
          </w:p>
        </w:tc>
        <w:tc>
          <w:tcPr>
            <w:tcW w:w="1888" w:type="dxa"/>
            <w:vAlign w:val="center"/>
          </w:tcPr>
          <w:p w14:paraId="18E2BE7E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88" w:type="dxa"/>
            <w:vAlign w:val="center"/>
          </w:tcPr>
          <w:p w14:paraId="4DB2A98F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888" w:type="dxa"/>
            <w:vAlign w:val="center"/>
          </w:tcPr>
          <w:p w14:paraId="5A1FBF3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</w:tr>
      <w:tr w:rsidR="00757E2C" w14:paraId="3831ADF8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FA41A94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Assens</w:t>
            </w:r>
          </w:p>
        </w:tc>
        <w:tc>
          <w:tcPr>
            <w:tcW w:w="1888" w:type="dxa"/>
            <w:vAlign w:val="center"/>
          </w:tcPr>
          <w:p w14:paraId="659C7D6D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04</w:t>
            </w:r>
          </w:p>
        </w:tc>
        <w:tc>
          <w:tcPr>
            <w:tcW w:w="1888" w:type="dxa"/>
            <w:vAlign w:val="center"/>
          </w:tcPr>
          <w:p w14:paraId="3F849A63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D238EFF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4272CEAB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4EBDB0F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Billund</w:t>
            </w:r>
          </w:p>
        </w:tc>
        <w:tc>
          <w:tcPr>
            <w:tcW w:w="1888" w:type="dxa"/>
            <w:vAlign w:val="center"/>
          </w:tcPr>
          <w:p w14:paraId="473FB1BB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04</w:t>
            </w:r>
          </w:p>
        </w:tc>
        <w:tc>
          <w:tcPr>
            <w:tcW w:w="1888" w:type="dxa"/>
            <w:vAlign w:val="center"/>
          </w:tcPr>
          <w:p w14:paraId="71922042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DEC6F34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0EB6866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96F597A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Esbjerg</w:t>
            </w:r>
          </w:p>
        </w:tc>
        <w:tc>
          <w:tcPr>
            <w:tcW w:w="1888" w:type="dxa"/>
            <w:vAlign w:val="center"/>
          </w:tcPr>
          <w:p w14:paraId="4FC8719D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08</w:t>
            </w:r>
          </w:p>
        </w:tc>
        <w:tc>
          <w:tcPr>
            <w:tcW w:w="1888" w:type="dxa"/>
            <w:vAlign w:val="center"/>
          </w:tcPr>
          <w:p w14:paraId="57BB7B23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E6FC528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90EE02C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210D4DD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Fanø</w:t>
            </w:r>
          </w:p>
        </w:tc>
        <w:tc>
          <w:tcPr>
            <w:tcW w:w="1888" w:type="dxa"/>
            <w:vAlign w:val="center"/>
          </w:tcPr>
          <w:p w14:paraId="6AC30AE2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69</w:t>
            </w:r>
          </w:p>
        </w:tc>
        <w:tc>
          <w:tcPr>
            <w:tcW w:w="1888" w:type="dxa"/>
            <w:vAlign w:val="center"/>
          </w:tcPr>
          <w:p w14:paraId="57856FD2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51F9E76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E032AB8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ABAC083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Fredericia</w:t>
            </w:r>
          </w:p>
        </w:tc>
        <w:tc>
          <w:tcPr>
            <w:tcW w:w="1888" w:type="dxa"/>
            <w:vAlign w:val="center"/>
          </w:tcPr>
          <w:p w14:paraId="19785B33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23</w:t>
            </w:r>
          </w:p>
        </w:tc>
        <w:tc>
          <w:tcPr>
            <w:tcW w:w="1888" w:type="dxa"/>
            <w:vAlign w:val="center"/>
          </w:tcPr>
          <w:p w14:paraId="394F85CD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ACCCDE2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39EA6EC1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A8AC9F5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Faaborg-Midtfyn</w:t>
            </w:r>
          </w:p>
        </w:tc>
        <w:tc>
          <w:tcPr>
            <w:tcW w:w="1888" w:type="dxa"/>
            <w:vAlign w:val="center"/>
          </w:tcPr>
          <w:p w14:paraId="7972922B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99</w:t>
            </w:r>
          </w:p>
        </w:tc>
        <w:tc>
          <w:tcPr>
            <w:tcW w:w="1888" w:type="dxa"/>
            <w:vAlign w:val="center"/>
          </w:tcPr>
          <w:p w14:paraId="3B5E777A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21A66E7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B7AD91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1A7BCD9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Haderslev</w:t>
            </w:r>
          </w:p>
        </w:tc>
        <w:tc>
          <w:tcPr>
            <w:tcW w:w="1888" w:type="dxa"/>
            <w:vAlign w:val="center"/>
          </w:tcPr>
          <w:p w14:paraId="4B04CFC3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16</w:t>
            </w:r>
          </w:p>
        </w:tc>
        <w:tc>
          <w:tcPr>
            <w:tcW w:w="1888" w:type="dxa"/>
            <w:vAlign w:val="center"/>
          </w:tcPr>
          <w:p w14:paraId="12A33A4B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B00098B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678CAA1B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2E7E92D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Kerteminde</w:t>
            </w:r>
          </w:p>
        </w:tc>
        <w:tc>
          <w:tcPr>
            <w:tcW w:w="1888" w:type="dxa"/>
            <w:vAlign w:val="center"/>
          </w:tcPr>
          <w:p w14:paraId="75E953AA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99</w:t>
            </w:r>
          </w:p>
        </w:tc>
        <w:tc>
          <w:tcPr>
            <w:tcW w:w="1888" w:type="dxa"/>
            <w:vAlign w:val="center"/>
          </w:tcPr>
          <w:p w14:paraId="133B8551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D761EE8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075619E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A66C985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Kolding</w:t>
            </w:r>
          </w:p>
        </w:tc>
        <w:tc>
          <w:tcPr>
            <w:tcW w:w="1888" w:type="dxa"/>
            <w:vAlign w:val="center"/>
          </w:tcPr>
          <w:p w14:paraId="744DA285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98</w:t>
            </w:r>
          </w:p>
        </w:tc>
        <w:tc>
          <w:tcPr>
            <w:tcW w:w="1888" w:type="dxa"/>
            <w:vAlign w:val="center"/>
          </w:tcPr>
          <w:p w14:paraId="6160B2CA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5B7CD91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379487C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D2B9D4A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Langeland</w:t>
            </w:r>
          </w:p>
        </w:tc>
        <w:tc>
          <w:tcPr>
            <w:tcW w:w="1888" w:type="dxa"/>
            <w:vAlign w:val="center"/>
          </w:tcPr>
          <w:p w14:paraId="5D3DDD79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28</w:t>
            </w:r>
          </w:p>
        </w:tc>
        <w:tc>
          <w:tcPr>
            <w:tcW w:w="1888" w:type="dxa"/>
            <w:vAlign w:val="center"/>
          </w:tcPr>
          <w:p w14:paraId="296650A3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5304359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43B7FF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829739F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Middelfart</w:t>
            </w:r>
          </w:p>
        </w:tc>
        <w:tc>
          <w:tcPr>
            <w:tcW w:w="1888" w:type="dxa"/>
            <w:vAlign w:val="center"/>
          </w:tcPr>
          <w:p w14:paraId="4945798C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87</w:t>
            </w:r>
          </w:p>
        </w:tc>
        <w:tc>
          <w:tcPr>
            <w:tcW w:w="1888" w:type="dxa"/>
            <w:vAlign w:val="center"/>
          </w:tcPr>
          <w:p w14:paraId="0954C116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3801893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49847EF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9A9FCC7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Nordfyns</w:t>
            </w:r>
          </w:p>
        </w:tc>
        <w:tc>
          <w:tcPr>
            <w:tcW w:w="1888" w:type="dxa"/>
            <w:vAlign w:val="center"/>
          </w:tcPr>
          <w:p w14:paraId="39533F67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04</w:t>
            </w:r>
          </w:p>
        </w:tc>
        <w:tc>
          <w:tcPr>
            <w:tcW w:w="1888" w:type="dxa"/>
            <w:vAlign w:val="center"/>
          </w:tcPr>
          <w:p w14:paraId="49B4157B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CA8D8F7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0FC2D433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10C6B40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Nyborg</w:t>
            </w:r>
          </w:p>
        </w:tc>
        <w:tc>
          <w:tcPr>
            <w:tcW w:w="1888" w:type="dxa"/>
            <w:vAlign w:val="center"/>
          </w:tcPr>
          <w:p w14:paraId="447B3E68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13</w:t>
            </w:r>
          </w:p>
        </w:tc>
        <w:tc>
          <w:tcPr>
            <w:tcW w:w="1888" w:type="dxa"/>
            <w:vAlign w:val="center"/>
          </w:tcPr>
          <w:p w14:paraId="4715F28C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006CBBD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3686B29A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0536764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Odense</w:t>
            </w:r>
          </w:p>
        </w:tc>
        <w:tc>
          <w:tcPr>
            <w:tcW w:w="1888" w:type="dxa"/>
            <w:vAlign w:val="center"/>
          </w:tcPr>
          <w:p w14:paraId="5AB25060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11</w:t>
            </w:r>
          </w:p>
        </w:tc>
        <w:tc>
          <w:tcPr>
            <w:tcW w:w="1888" w:type="dxa"/>
            <w:vAlign w:val="center"/>
          </w:tcPr>
          <w:p w14:paraId="05C2660B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DD16E72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0DBF416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87E97B5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Svendborg</w:t>
            </w:r>
          </w:p>
        </w:tc>
        <w:tc>
          <w:tcPr>
            <w:tcW w:w="1888" w:type="dxa"/>
            <w:vAlign w:val="center"/>
          </w:tcPr>
          <w:p w14:paraId="5B8EEBD2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01</w:t>
            </w:r>
          </w:p>
        </w:tc>
        <w:tc>
          <w:tcPr>
            <w:tcW w:w="1888" w:type="dxa"/>
            <w:vAlign w:val="center"/>
          </w:tcPr>
          <w:p w14:paraId="14F9B4CD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A99EA53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794FD58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D3DD32D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Sønderborg</w:t>
            </w:r>
          </w:p>
        </w:tc>
        <w:tc>
          <w:tcPr>
            <w:tcW w:w="1888" w:type="dxa"/>
            <w:vAlign w:val="center"/>
          </w:tcPr>
          <w:p w14:paraId="47DB6AB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12</w:t>
            </w:r>
          </w:p>
        </w:tc>
        <w:tc>
          <w:tcPr>
            <w:tcW w:w="1888" w:type="dxa"/>
            <w:vAlign w:val="center"/>
          </w:tcPr>
          <w:p w14:paraId="4799FAF9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793DEC09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5646185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9C7FE5A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lastRenderedPageBreak/>
              <w:t>Tønder</w:t>
            </w:r>
          </w:p>
        </w:tc>
        <w:tc>
          <w:tcPr>
            <w:tcW w:w="1888" w:type="dxa"/>
            <w:vAlign w:val="center"/>
          </w:tcPr>
          <w:p w14:paraId="58756CF4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17</w:t>
            </w:r>
          </w:p>
        </w:tc>
        <w:tc>
          <w:tcPr>
            <w:tcW w:w="1888" w:type="dxa"/>
            <w:vAlign w:val="center"/>
          </w:tcPr>
          <w:p w14:paraId="2BE1B791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D4BF0DF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6048CCF6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6FE023B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Varde</w:t>
            </w:r>
          </w:p>
        </w:tc>
        <w:tc>
          <w:tcPr>
            <w:tcW w:w="1888" w:type="dxa"/>
            <w:vAlign w:val="center"/>
          </w:tcPr>
          <w:p w14:paraId="39A8863F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97</w:t>
            </w:r>
          </w:p>
        </w:tc>
        <w:tc>
          <w:tcPr>
            <w:tcW w:w="1888" w:type="dxa"/>
            <w:vAlign w:val="center"/>
          </w:tcPr>
          <w:p w14:paraId="1132FF8C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C825D79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3755289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3EBE9AF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Vejen</w:t>
            </w:r>
          </w:p>
        </w:tc>
        <w:tc>
          <w:tcPr>
            <w:tcW w:w="1888" w:type="dxa"/>
            <w:vAlign w:val="center"/>
          </w:tcPr>
          <w:p w14:paraId="6C70C320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99</w:t>
            </w:r>
          </w:p>
        </w:tc>
        <w:tc>
          <w:tcPr>
            <w:tcW w:w="1888" w:type="dxa"/>
            <w:vAlign w:val="center"/>
          </w:tcPr>
          <w:p w14:paraId="3CFA99B0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74E6C08A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465B4C5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6EC3AE5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</w:rPr>
            </w:pPr>
            <w:r w:rsidRPr="0057234C">
              <w:rPr>
                <w:b w:val="0"/>
                <w:bCs w:val="0"/>
              </w:rPr>
              <w:t>Vejle</w:t>
            </w:r>
          </w:p>
        </w:tc>
        <w:tc>
          <w:tcPr>
            <w:tcW w:w="1888" w:type="dxa"/>
            <w:vAlign w:val="center"/>
          </w:tcPr>
          <w:p w14:paraId="3F9C36F6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94</w:t>
            </w:r>
          </w:p>
        </w:tc>
        <w:tc>
          <w:tcPr>
            <w:tcW w:w="1888" w:type="dxa"/>
            <w:vAlign w:val="center"/>
          </w:tcPr>
          <w:p w14:paraId="66F5580D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D3FDF02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43D00833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78C356B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</w:rPr>
            </w:pPr>
            <w:r w:rsidRPr="0057234C">
              <w:rPr>
                <w:b w:val="0"/>
                <w:bCs w:val="0"/>
              </w:rPr>
              <w:t>Ærø</w:t>
            </w:r>
          </w:p>
        </w:tc>
        <w:tc>
          <w:tcPr>
            <w:tcW w:w="1888" w:type="dxa"/>
            <w:vAlign w:val="center"/>
          </w:tcPr>
          <w:p w14:paraId="18EA09DD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0</w:t>
            </w:r>
            <w:r>
              <w:t>.</w:t>
            </w:r>
            <w:r w:rsidRPr="00450EE3">
              <w:t>99</w:t>
            </w:r>
          </w:p>
        </w:tc>
        <w:tc>
          <w:tcPr>
            <w:tcW w:w="1888" w:type="dxa"/>
            <w:vAlign w:val="center"/>
          </w:tcPr>
          <w:p w14:paraId="65891B68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7ED407E" w14:textId="77777777" w:rsidR="00757E2C" w:rsidRPr="006D5C2E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468119A2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ED771FC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</w:rPr>
            </w:pPr>
            <w:r w:rsidRPr="0057234C">
              <w:rPr>
                <w:b w:val="0"/>
                <w:bCs w:val="0"/>
              </w:rPr>
              <w:t>Aabenraa</w:t>
            </w:r>
          </w:p>
        </w:tc>
        <w:tc>
          <w:tcPr>
            <w:tcW w:w="1888" w:type="dxa"/>
            <w:vAlign w:val="center"/>
          </w:tcPr>
          <w:p w14:paraId="4A3C81C6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50EE3">
              <w:t>1</w:t>
            </w:r>
            <w:r>
              <w:t>.</w:t>
            </w:r>
            <w:r w:rsidRPr="00450EE3">
              <w:t>1</w:t>
            </w:r>
            <w:r>
              <w:t>0</w:t>
            </w:r>
          </w:p>
        </w:tc>
        <w:tc>
          <w:tcPr>
            <w:tcW w:w="1888" w:type="dxa"/>
            <w:vAlign w:val="center"/>
          </w:tcPr>
          <w:p w14:paraId="0E4B6FBC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7F0A3ADD" w14:textId="77777777" w:rsidR="00757E2C" w:rsidRPr="006D5C2E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7FF39CFF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1C144AD" w14:textId="77777777" w:rsidR="00757E2C" w:rsidRDefault="00757E2C" w:rsidP="00E84FE5">
            <w:pPr>
              <w:spacing w:after="0" w:line="240" w:lineRule="auto"/>
              <w:ind w:left="171"/>
              <w:rPr>
                <w:lang w:val="en-US"/>
              </w:rPr>
            </w:pPr>
            <w:r>
              <w:rPr>
                <w:lang w:val="en-US"/>
              </w:rPr>
              <w:t>The Central Denmark Region</w:t>
            </w:r>
          </w:p>
        </w:tc>
        <w:tc>
          <w:tcPr>
            <w:tcW w:w="1888" w:type="dxa"/>
            <w:vAlign w:val="center"/>
          </w:tcPr>
          <w:p w14:paraId="4E747F1B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88" w:type="dxa"/>
            <w:vAlign w:val="center"/>
          </w:tcPr>
          <w:p w14:paraId="663D1BFA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888" w:type="dxa"/>
            <w:vAlign w:val="center"/>
          </w:tcPr>
          <w:p w14:paraId="5167389C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1.9</w:t>
            </w:r>
          </w:p>
        </w:tc>
      </w:tr>
      <w:tr w:rsidR="00757E2C" w14:paraId="28020397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FDAEB28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Favrskov</w:t>
            </w:r>
          </w:p>
        </w:tc>
        <w:tc>
          <w:tcPr>
            <w:tcW w:w="1888" w:type="dxa"/>
            <w:vAlign w:val="center"/>
          </w:tcPr>
          <w:p w14:paraId="4C7C3592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68</w:t>
            </w:r>
          </w:p>
        </w:tc>
        <w:tc>
          <w:tcPr>
            <w:tcW w:w="1888" w:type="dxa"/>
            <w:vAlign w:val="center"/>
          </w:tcPr>
          <w:p w14:paraId="54200C49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C843C16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2BC007F5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0508B66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Hedensted</w:t>
            </w:r>
          </w:p>
        </w:tc>
        <w:tc>
          <w:tcPr>
            <w:tcW w:w="1888" w:type="dxa"/>
            <w:vAlign w:val="center"/>
          </w:tcPr>
          <w:p w14:paraId="5D00B633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8</w:t>
            </w:r>
            <w:r>
              <w:t>0</w:t>
            </w:r>
          </w:p>
        </w:tc>
        <w:tc>
          <w:tcPr>
            <w:tcW w:w="1888" w:type="dxa"/>
            <w:vAlign w:val="center"/>
          </w:tcPr>
          <w:p w14:paraId="7F5A9CF6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24492C9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6AA32C80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0FDFACE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Herning</w:t>
            </w:r>
          </w:p>
        </w:tc>
        <w:tc>
          <w:tcPr>
            <w:tcW w:w="1888" w:type="dxa"/>
            <w:vAlign w:val="center"/>
          </w:tcPr>
          <w:p w14:paraId="2A8B582D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9</w:t>
            </w:r>
            <w:r>
              <w:t>0</w:t>
            </w:r>
          </w:p>
        </w:tc>
        <w:tc>
          <w:tcPr>
            <w:tcW w:w="1888" w:type="dxa"/>
            <w:vAlign w:val="center"/>
          </w:tcPr>
          <w:p w14:paraId="3EC277B0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57668E6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28348A6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0EF0863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Holstebro</w:t>
            </w:r>
          </w:p>
        </w:tc>
        <w:tc>
          <w:tcPr>
            <w:tcW w:w="1888" w:type="dxa"/>
            <w:vAlign w:val="center"/>
          </w:tcPr>
          <w:p w14:paraId="3D21884B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89</w:t>
            </w:r>
          </w:p>
        </w:tc>
        <w:tc>
          <w:tcPr>
            <w:tcW w:w="1888" w:type="dxa"/>
            <w:vAlign w:val="center"/>
          </w:tcPr>
          <w:p w14:paraId="4A768647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00A3440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3DC13CE7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186FA7E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Horsens</w:t>
            </w:r>
          </w:p>
        </w:tc>
        <w:tc>
          <w:tcPr>
            <w:tcW w:w="1888" w:type="dxa"/>
            <w:vAlign w:val="center"/>
          </w:tcPr>
          <w:p w14:paraId="1244AD16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97</w:t>
            </w:r>
          </w:p>
        </w:tc>
        <w:tc>
          <w:tcPr>
            <w:tcW w:w="1888" w:type="dxa"/>
            <w:vAlign w:val="center"/>
          </w:tcPr>
          <w:p w14:paraId="6FB0DB63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EDD6038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48AC4966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94A4DCC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Ikast-Brande</w:t>
            </w:r>
          </w:p>
        </w:tc>
        <w:tc>
          <w:tcPr>
            <w:tcW w:w="1888" w:type="dxa"/>
            <w:vAlign w:val="center"/>
          </w:tcPr>
          <w:p w14:paraId="729769D1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95</w:t>
            </w:r>
          </w:p>
        </w:tc>
        <w:tc>
          <w:tcPr>
            <w:tcW w:w="1888" w:type="dxa"/>
            <w:vAlign w:val="center"/>
          </w:tcPr>
          <w:p w14:paraId="35C3678B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46819A3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6C946242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48896F7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Lemvig</w:t>
            </w:r>
          </w:p>
        </w:tc>
        <w:tc>
          <w:tcPr>
            <w:tcW w:w="1888" w:type="dxa"/>
            <w:vAlign w:val="center"/>
          </w:tcPr>
          <w:p w14:paraId="57142B17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91</w:t>
            </w:r>
          </w:p>
        </w:tc>
        <w:tc>
          <w:tcPr>
            <w:tcW w:w="1888" w:type="dxa"/>
            <w:vAlign w:val="center"/>
          </w:tcPr>
          <w:p w14:paraId="3BC5F563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4639D40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014C40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38A7F28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Norddjurs</w:t>
            </w:r>
          </w:p>
        </w:tc>
        <w:tc>
          <w:tcPr>
            <w:tcW w:w="1888" w:type="dxa"/>
            <w:vAlign w:val="center"/>
          </w:tcPr>
          <w:p w14:paraId="433CDAB4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1</w:t>
            </w:r>
            <w:r>
              <w:t>.</w:t>
            </w:r>
            <w:r w:rsidRPr="00793DC8">
              <w:t>15</w:t>
            </w:r>
          </w:p>
        </w:tc>
        <w:tc>
          <w:tcPr>
            <w:tcW w:w="1888" w:type="dxa"/>
            <w:vAlign w:val="center"/>
          </w:tcPr>
          <w:p w14:paraId="109EF593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D3FB523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124CA352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7B1F360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Odder</w:t>
            </w:r>
          </w:p>
        </w:tc>
        <w:tc>
          <w:tcPr>
            <w:tcW w:w="1888" w:type="dxa"/>
            <w:vAlign w:val="center"/>
          </w:tcPr>
          <w:p w14:paraId="10D27CC0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83</w:t>
            </w:r>
          </w:p>
        </w:tc>
        <w:tc>
          <w:tcPr>
            <w:tcW w:w="1888" w:type="dxa"/>
            <w:vAlign w:val="center"/>
          </w:tcPr>
          <w:p w14:paraId="7608812D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F509ABA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B71875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1223AC9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Randers</w:t>
            </w:r>
          </w:p>
        </w:tc>
        <w:tc>
          <w:tcPr>
            <w:tcW w:w="1888" w:type="dxa"/>
            <w:vAlign w:val="center"/>
          </w:tcPr>
          <w:p w14:paraId="3935FB20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1</w:t>
            </w:r>
            <w:r>
              <w:t>.</w:t>
            </w:r>
            <w:r w:rsidRPr="00793DC8">
              <w:t>13</w:t>
            </w:r>
          </w:p>
        </w:tc>
        <w:tc>
          <w:tcPr>
            <w:tcW w:w="1888" w:type="dxa"/>
            <w:vAlign w:val="center"/>
          </w:tcPr>
          <w:p w14:paraId="66EFC6C0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7A8A292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7078B73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D6104D2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Ringkøbing-Skjern</w:t>
            </w:r>
          </w:p>
        </w:tc>
        <w:tc>
          <w:tcPr>
            <w:tcW w:w="1888" w:type="dxa"/>
            <w:vAlign w:val="center"/>
          </w:tcPr>
          <w:p w14:paraId="5E02B053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92</w:t>
            </w:r>
          </w:p>
        </w:tc>
        <w:tc>
          <w:tcPr>
            <w:tcW w:w="1888" w:type="dxa"/>
            <w:vAlign w:val="center"/>
          </w:tcPr>
          <w:p w14:paraId="2833374C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FDD1B9A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13D50017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21A8642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Samsø</w:t>
            </w:r>
          </w:p>
        </w:tc>
        <w:tc>
          <w:tcPr>
            <w:tcW w:w="1888" w:type="dxa"/>
            <w:vAlign w:val="center"/>
          </w:tcPr>
          <w:p w14:paraId="2E9D8FC8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1</w:t>
            </w:r>
            <w:r>
              <w:t>.</w:t>
            </w:r>
            <w:r w:rsidRPr="00793DC8">
              <w:t>03</w:t>
            </w:r>
          </w:p>
        </w:tc>
        <w:tc>
          <w:tcPr>
            <w:tcW w:w="1888" w:type="dxa"/>
            <w:vAlign w:val="center"/>
          </w:tcPr>
          <w:p w14:paraId="6DA1C485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71FD0C7D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9E2E419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D711C63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Silkeborg</w:t>
            </w:r>
          </w:p>
        </w:tc>
        <w:tc>
          <w:tcPr>
            <w:tcW w:w="1888" w:type="dxa"/>
            <w:vAlign w:val="center"/>
          </w:tcPr>
          <w:p w14:paraId="275AFE59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81</w:t>
            </w:r>
          </w:p>
        </w:tc>
        <w:tc>
          <w:tcPr>
            <w:tcW w:w="1888" w:type="dxa"/>
            <w:vAlign w:val="center"/>
          </w:tcPr>
          <w:p w14:paraId="68DC63E3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9F0E736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01D30BAC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05578FB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Skanderborg</w:t>
            </w:r>
          </w:p>
        </w:tc>
        <w:tc>
          <w:tcPr>
            <w:tcW w:w="1888" w:type="dxa"/>
            <w:vAlign w:val="center"/>
          </w:tcPr>
          <w:p w14:paraId="1A0F3696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62</w:t>
            </w:r>
          </w:p>
        </w:tc>
        <w:tc>
          <w:tcPr>
            <w:tcW w:w="1888" w:type="dxa"/>
            <w:vAlign w:val="center"/>
          </w:tcPr>
          <w:p w14:paraId="54ADE6A4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E760CBA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4260E5CF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8737FA2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Skive</w:t>
            </w:r>
          </w:p>
        </w:tc>
        <w:tc>
          <w:tcPr>
            <w:tcW w:w="1888" w:type="dxa"/>
            <w:vAlign w:val="center"/>
          </w:tcPr>
          <w:p w14:paraId="21F41B89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1</w:t>
            </w:r>
            <w:r>
              <w:t>.</w:t>
            </w:r>
            <w:r w:rsidRPr="00793DC8">
              <w:t>05</w:t>
            </w:r>
          </w:p>
        </w:tc>
        <w:tc>
          <w:tcPr>
            <w:tcW w:w="1888" w:type="dxa"/>
            <w:vAlign w:val="center"/>
          </w:tcPr>
          <w:p w14:paraId="2CD10B4C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AAB22BF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A9AEA7F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A5D09AC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Struer</w:t>
            </w:r>
          </w:p>
        </w:tc>
        <w:tc>
          <w:tcPr>
            <w:tcW w:w="1888" w:type="dxa"/>
            <w:vAlign w:val="center"/>
          </w:tcPr>
          <w:p w14:paraId="7E48CC4B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1</w:t>
            </w:r>
            <w:r>
              <w:t>.</w:t>
            </w:r>
            <w:r w:rsidRPr="00793DC8">
              <w:t>04</w:t>
            </w:r>
          </w:p>
        </w:tc>
        <w:tc>
          <w:tcPr>
            <w:tcW w:w="1888" w:type="dxa"/>
            <w:vAlign w:val="center"/>
          </w:tcPr>
          <w:p w14:paraId="49D25E05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66DBA90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908354C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422EF38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Syddjurs</w:t>
            </w:r>
          </w:p>
        </w:tc>
        <w:tc>
          <w:tcPr>
            <w:tcW w:w="1888" w:type="dxa"/>
            <w:vAlign w:val="center"/>
          </w:tcPr>
          <w:p w14:paraId="4B3FEC1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83</w:t>
            </w:r>
          </w:p>
        </w:tc>
        <w:tc>
          <w:tcPr>
            <w:tcW w:w="1888" w:type="dxa"/>
            <w:vAlign w:val="center"/>
          </w:tcPr>
          <w:p w14:paraId="6E5129C3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ABBFDE6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F586AF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AF18F29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Viborg</w:t>
            </w:r>
          </w:p>
        </w:tc>
        <w:tc>
          <w:tcPr>
            <w:tcW w:w="1888" w:type="dxa"/>
            <w:vAlign w:val="center"/>
          </w:tcPr>
          <w:p w14:paraId="100DD69D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95</w:t>
            </w:r>
          </w:p>
        </w:tc>
        <w:tc>
          <w:tcPr>
            <w:tcW w:w="1888" w:type="dxa"/>
            <w:vAlign w:val="center"/>
          </w:tcPr>
          <w:p w14:paraId="7DEEF9C8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3F16910" w14:textId="77777777" w:rsidR="00757E2C" w:rsidRPr="00A67387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74C45C3B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E0BA17A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Aarhus</w:t>
            </w:r>
          </w:p>
        </w:tc>
        <w:tc>
          <w:tcPr>
            <w:tcW w:w="1888" w:type="dxa"/>
            <w:vAlign w:val="center"/>
          </w:tcPr>
          <w:p w14:paraId="0F3E9DF7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93DC8">
              <w:t>0</w:t>
            </w:r>
            <w:r>
              <w:t>.</w:t>
            </w:r>
            <w:r w:rsidRPr="00793DC8">
              <w:t>95</w:t>
            </w:r>
          </w:p>
        </w:tc>
        <w:tc>
          <w:tcPr>
            <w:tcW w:w="1888" w:type="dxa"/>
            <w:vAlign w:val="center"/>
          </w:tcPr>
          <w:p w14:paraId="703EBBA2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31B12AD1" w14:textId="77777777" w:rsidR="00757E2C" w:rsidRPr="00A67387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9961B17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C132824" w14:textId="77777777" w:rsidR="00757E2C" w:rsidRDefault="00757E2C" w:rsidP="00E84FE5">
            <w:pPr>
              <w:spacing w:after="0" w:line="240" w:lineRule="auto"/>
              <w:ind w:left="171"/>
              <w:rPr>
                <w:lang w:val="en-US"/>
              </w:rPr>
            </w:pPr>
            <w:r>
              <w:rPr>
                <w:lang w:val="en-US"/>
              </w:rPr>
              <w:t>The North Denmark Region</w:t>
            </w:r>
          </w:p>
        </w:tc>
        <w:tc>
          <w:tcPr>
            <w:tcW w:w="1888" w:type="dxa"/>
            <w:vAlign w:val="center"/>
          </w:tcPr>
          <w:p w14:paraId="75F7A559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88" w:type="dxa"/>
            <w:vAlign w:val="center"/>
          </w:tcPr>
          <w:p w14:paraId="388F30FB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1888" w:type="dxa"/>
            <w:vAlign w:val="center"/>
          </w:tcPr>
          <w:p w14:paraId="6856EB84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3.5</w:t>
            </w:r>
          </w:p>
        </w:tc>
      </w:tr>
      <w:tr w:rsidR="00757E2C" w14:paraId="1EFF811A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E9A3006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Brønderslev</w:t>
            </w:r>
          </w:p>
        </w:tc>
        <w:tc>
          <w:tcPr>
            <w:tcW w:w="1888" w:type="dxa"/>
            <w:vAlign w:val="center"/>
          </w:tcPr>
          <w:p w14:paraId="3C313AE2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0</w:t>
            </w:r>
            <w:r>
              <w:t>.</w:t>
            </w:r>
            <w:r w:rsidRPr="00D261A8">
              <w:t>98</w:t>
            </w:r>
          </w:p>
        </w:tc>
        <w:tc>
          <w:tcPr>
            <w:tcW w:w="1888" w:type="dxa"/>
            <w:vAlign w:val="center"/>
          </w:tcPr>
          <w:p w14:paraId="47ACCEBC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B83EBF2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62D95841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B088249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Frederikshavn</w:t>
            </w:r>
          </w:p>
        </w:tc>
        <w:tc>
          <w:tcPr>
            <w:tcW w:w="1888" w:type="dxa"/>
            <w:vAlign w:val="center"/>
          </w:tcPr>
          <w:p w14:paraId="207AFB12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1</w:t>
            </w:r>
            <w:r>
              <w:t>.</w:t>
            </w:r>
            <w:r w:rsidRPr="00D261A8">
              <w:t>11</w:t>
            </w:r>
          </w:p>
        </w:tc>
        <w:tc>
          <w:tcPr>
            <w:tcW w:w="1888" w:type="dxa"/>
            <w:vAlign w:val="center"/>
          </w:tcPr>
          <w:p w14:paraId="28FE9F22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4B2B9AAA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0212D35B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71B900D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Hjørring</w:t>
            </w:r>
          </w:p>
        </w:tc>
        <w:tc>
          <w:tcPr>
            <w:tcW w:w="1888" w:type="dxa"/>
            <w:vAlign w:val="center"/>
          </w:tcPr>
          <w:p w14:paraId="077225C8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1</w:t>
            </w:r>
            <w:r>
              <w:t>.</w:t>
            </w:r>
            <w:r w:rsidRPr="00D261A8">
              <w:t>01</w:t>
            </w:r>
          </w:p>
        </w:tc>
        <w:tc>
          <w:tcPr>
            <w:tcW w:w="1888" w:type="dxa"/>
            <w:vAlign w:val="center"/>
          </w:tcPr>
          <w:p w14:paraId="41202214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08C82A7E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60BA08E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7430AA6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Jammerbugt</w:t>
            </w:r>
          </w:p>
        </w:tc>
        <w:tc>
          <w:tcPr>
            <w:tcW w:w="1888" w:type="dxa"/>
            <w:vAlign w:val="center"/>
          </w:tcPr>
          <w:p w14:paraId="51FC4BD0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0</w:t>
            </w:r>
            <w:r>
              <w:t>.</w:t>
            </w:r>
            <w:r w:rsidRPr="00D261A8">
              <w:t>96</w:t>
            </w:r>
          </w:p>
        </w:tc>
        <w:tc>
          <w:tcPr>
            <w:tcW w:w="1888" w:type="dxa"/>
            <w:vAlign w:val="center"/>
          </w:tcPr>
          <w:p w14:paraId="56F53C4F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917830F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2254090D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71B33B6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Læsø</w:t>
            </w:r>
          </w:p>
        </w:tc>
        <w:tc>
          <w:tcPr>
            <w:tcW w:w="1888" w:type="dxa"/>
            <w:vAlign w:val="center"/>
          </w:tcPr>
          <w:p w14:paraId="699BBBEF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1</w:t>
            </w:r>
            <w:r>
              <w:t>.</w:t>
            </w:r>
            <w:r w:rsidRPr="00D261A8">
              <w:t>16</w:t>
            </w:r>
          </w:p>
        </w:tc>
        <w:tc>
          <w:tcPr>
            <w:tcW w:w="1888" w:type="dxa"/>
            <w:vAlign w:val="center"/>
          </w:tcPr>
          <w:p w14:paraId="1685B28B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221F357F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4A580D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CEC0F3E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Mariagerfjord</w:t>
            </w:r>
          </w:p>
        </w:tc>
        <w:tc>
          <w:tcPr>
            <w:tcW w:w="1888" w:type="dxa"/>
            <w:vAlign w:val="center"/>
          </w:tcPr>
          <w:p w14:paraId="571176FE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1</w:t>
            </w:r>
            <w:r>
              <w:t>.00</w:t>
            </w:r>
          </w:p>
        </w:tc>
        <w:tc>
          <w:tcPr>
            <w:tcW w:w="1888" w:type="dxa"/>
            <w:vAlign w:val="center"/>
          </w:tcPr>
          <w:p w14:paraId="540ED453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7F45D20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29EF7909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C4BDD37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Morsø</w:t>
            </w:r>
          </w:p>
        </w:tc>
        <w:tc>
          <w:tcPr>
            <w:tcW w:w="1888" w:type="dxa"/>
            <w:vAlign w:val="center"/>
          </w:tcPr>
          <w:p w14:paraId="35727A85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1</w:t>
            </w:r>
            <w:r>
              <w:t>.</w:t>
            </w:r>
            <w:r w:rsidRPr="00D261A8">
              <w:t>11</w:t>
            </w:r>
          </w:p>
        </w:tc>
        <w:tc>
          <w:tcPr>
            <w:tcW w:w="1888" w:type="dxa"/>
            <w:vAlign w:val="center"/>
          </w:tcPr>
          <w:p w14:paraId="03D31DC2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55293BFF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5E441712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303081D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Rebild</w:t>
            </w:r>
          </w:p>
        </w:tc>
        <w:tc>
          <w:tcPr>
            <w:tcW w:w="1888" w:type="dxa"/>
            <w:vAlign w:val="center"/>
          </w:tcPr>
          <w:p w14:paraId="065B2312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0</w:t>
            </w:r>
            <w:r>
              <w:t>.</w:t>
            </w:r>
            <w:r w:rsidRPr="00D261A8">
              <w:t>73</w:t>
            </w:r>
          </w:p>
        </w:tc>
        <w:tc>
          <w:tcPr>
            <w:tcW w:w="1888" w:type="dxa"/>
            <w:vAlign w:val="center"/>
          </w:tcPr>
          <w:p w14:paraId="715D178B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B5D1D91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57BC2825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535EDBE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Thisted</w:t>
            </w:r>
          </w:p>
        </w:tc>
        <w:tc>
          <w:tcPr>
            <w:tcW w:w="1888" w:type="dxa"/>
            <w:vAlign w:val="center"/>
          </w:tcPr>
          <w:p w14:paraId="30EE9AEB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1</w:t>
            </w:r>
            <w:r>
              <w:t>.</w:t>
            </w:r>
            <w:r w:rsidRPr="00D261A8">
              <w:t>03</w:t>
            </w:r>
          </w:p>
        </w:tc>
        <w:tc>
          <w:tcPr>
            <w:tcW w:w="1888" w:type="dxa"/>
            <w:vAlign w:val="center"/>
          </w:tcPr>
          <w:p w14:paraId="4CB9FDD1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164B099A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E2C" w14:paraId="30C77860" w14:textId="77777777" w:rsidTr="00E84F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85CED0E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Vesthimmerlands</w:t>
            </w:r>
          </w:p>
        </w:tc>
        <w:tc>
          <w:tcPr>
            <w:tcW w:w="1888" w:type="dxa"/>
            <w:vAlign w:val="center"/>
          </w:tcPr>
          <w:p w14:paraId="4FFF1537" w14:textId="77777777" w:rsidR="00757E2C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1</w:t>
            </w:r>
            <w:r>
              <w:t>.</w:t>
            </w:r>
            <w:r w:rsidRPr="00D261A8">
              <w:t>11</w:t>
            </w:r>
          </w:p>
        </w:tc>
        <w:tc>
          <w:tcPr>
            <w:tcW w:w="1888" w:type="dxa"/>
            <w:vAlign w:val="center"/>
          </w:tcPr>
          <w:p w14:paraId="07DDC4BD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1D12D65" w14:textId="77777777" w:rsidR="00757E2C" w:rsidRPr="008B1884" w:rsidRDefault="00757E2C" w:rsidP="00E84F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E2C" w14:paraId="71725F2F" w14:textId="77777777" w:rsidTr="00E8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F61B7F0" w14:textId="77777777" w:rsidR="00757E2C" w:rsidRPr="0057234C" w:rsidRDefault="00757E2C" w:rsidP="00E84FE5">
            <w:pPr>
              <w:spacing w:after="0" w:line="240" w:lineRule="auto"/>
              <w:ind w:left="454"/>
              <w:rPr>
                <w:b w:val="0"/>
                <w:bCs w:val="0"/>
                <w:lang w:val="en-US"/>
              </w:rPr>
            </w:pPr>
            <w:r w:rsidRPr="0057234C">
              <w:rPr>
                <w:b w:val="0"/>
                <w:bCs w:val="0"/>
              </w:rPr>
              <w:t>Aalborg</w:t>
            </w:r>
          </w:p>
        </w:tc>
        <w:tc>
          <w:tcPr>
            <w:tcW w:w="1888" w:type="dxa"/>
            <w:vAlign w:val="center"/>
          </w:tcPr>
          <w:p w14:paraId="12DA73D1" w14:textId="77777777" w:rsidR="00757E2C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261A8">
              <w:t>0</w:t>
            </w:r>
            <w:r>
              <w:t>.</w:t>
            </w:r>
            <w:r w:rsidRPr="00D261A8">
              <w:t>97</w:t>
            </w:r>
          </w:p>
        </w:tc>
        <w:tc>
          <w:tcPr>
            <w:tcW w:w="1888" w:type="dxa"/>
            <w:vAlign w:val="center"/>
          </w:tcPr>
          <w:p w14:paraId="6199D5B1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  <w:vAlign w:val="center"/>
          </w:tcPr>
          <w:p w14:paraId="65A7CD0D" w14:textId="77777777" w:rsidR="00757E2C" w:rsidRPr="008B1884" w:rsidRDefault="00757E2C" w:rsidP="00E84FE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BBA8AC1" w14:textId="5E80B406" w:rsidR="00757E2C" w:rsidRPr="00F42B15" w:rsidRDefault="00757E2C" w:rsidP="00757E2C">
      <w:pPr>
        <w:spacing w:after="0" w:line="360" w:lineRule="auto"/>
        <w:rPr>
          <w:lang w:val="en-US"/>
        </w:rPr>
      </w:pPr>
      <w:r w:rsidRPr="00930847">
        <w:rPr>
          <w:b/>
          <w:bCs/>
          <w:lang w:val="en-US"/>
        </w:rPr>
        <w:lastRenderedPageBreak/>
        <w:t>Supplementary Table 3.</w:t>
      </w:r>
      <w:r>
        <w:rPr>
          <w:lang w:val="en-US"/>
        </w:rPr>
        <w:t xml:space="preserve"> </w:t>
      </w:r>
      <w:r w:rsidRPr="00F42B15">
        <w:rPr>
          <w:lang w:val="en-US"/>
        </w:rPr>
        <w:t>Spearman</w:t>
      </w:r>
      <w:r w:rsidR="00686F0C">
        <w:rPr>
          <w:lang w:val="en-US"/>
        </w:rPr>
        <w:t>’</w:t>
      </w:r>
      <w:r w:rsidRPr="00F42B15">
        <w:rPr>
          <w:lang w:val="en-US"/>
        </w:rPr>
        <w:t>s rank correlation coefficients between prevalence of ADHD medication use or ADHD diagnoses and regional/municipal indicators in Denmark, 2024. Results are shown for children and adolescents aged 4</w:t>
      </w:r>
      <w:r w:rsidR="00686F0C">
        <w:rPr>
          <w:lang w:val="en-US"/>
        </w:rPr>
        <w:t>-</w:t>
      </w:r>
      <w:r w:rsidRPr="00F42B15">
        <w:rPr>
          <w:lang w:val="en-US"/>
        </w:rPr>
        <w:t>17 years overall and stratified by sex.</w:t>
      </w:r>
    </w:p>
    <w:p w14:paraId="4E69F18B" w14:textId="77777777" w:rsidR="00757E2C" w:rsidRDefault="00757E2C" w:rsidP="00757E2C">
      <w:pPr>
        <w:spacing w:after="0" w:line="240" w:lineRule="auto"/>
        <w:rPr>
          <w:lang w:val="en-US"/>
        </w:rPr>
      </w:pP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1052"/>
        <w:gridCol w:w="3389"/>
        <w:gridCol w:w="1987"/>
        <w:gridCol w:w="676"/>
        <w:gridCol w:w="1059"/>
        <w:gridCol w:w="1465"/>
      </w:tblGrid>
      <w:tr w:rsidR="00757E2C" w14:paraId="0D0AF695" w14:textId="77777777" w:rsidTr="00E84FE5">
        <w:trPr>
          <w:trHeight w:val="340"/>
        </w:trPr>
        <w:tc>
          <w:tcPr>
            <w:tcW w:w="546" w:type="pct"/>
            <w:shd w:val="clear" w:color="auto" w:fill="BFBFBF" w:themeFill="background1" w:themeFillShade="BF"/>
            <w:vAlign w:val="center"/>
          </w:tcPr>
          <w:p w14:paraId="51643CC2" w14:textId="77777777" w:rsidR="00757E2C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Sex</w:t>
            </w:r>
          </w:p>
        </w:tc>
        <w:tc>
          <w:tcPr>
            <w:tcW w:w="1760" w:type="pct"/>
            <w:shd w:val="clear" w:color="auto" w:fill="BFBFBF" w:themeFill="background1" w:themeFillShade="BF"/>
            <w:vAlign w:val="center"/>
          </w:tcPr>
          <w:p w14:paraId="0D7BC176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</w:t>
            </w:r>
            <w:r w:rsidRPr="00645A88">
              <w:rPr>
                <w:b/>
                <w:bCs/>
                <w:lang w:val="en-US"/>
              </w:rPr>
              <w:t>ariable</w:t>
            </w:r>
            <w:r>
              <w:rPr>
                <w:b/>
                <w:bCs/>
                <w:lang w:val="en-US"/>
              </w:rPr>
              <w:t xml:space="preserve"> X</w:t>
            </w:r>
          </w:p>
        </w:tc>
        <w:tc>
          <w:tcPr>
            <w:tcW w:w="1032" w:type="pct"/>
            <w:shd w:val="clear" w:color="auto" w:fill="BFBFBF" w:themeFill="background1" w:themeFillShade="BF"/>
            <w:vAlign w:val="center"/>
          </w:tcPr>
          <w:p w14:paraId="5FB97D51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645A88">
              <w:rPr>
                <w:b/>
                <w:bCs/>
                <w:lang w:val="en-US"/>
              </w:rPr>
              <w:t>Variable</w:t>
            </w:r>
            <w:r>
              <w:rPr>
                <w:b/>
                <w:bCs/>
                <w:lang w:val="en-US"/>
              </w:rPr>
              <w:t xml:space="preserve"> Y</w:t>
            </w:r>
          </w:p>
        </w:tc>
        <w:tc>
          <w:tcPr>
            <w:tcW w:w="351" w:type="pct"/>
            <w:shd w:val="clear" w:color="auto" w:fill="BFBFBF" w:themeFill="background1" w:themeFillShade="BF"/>
            <w:vAlign w:val="center"/>
          </w:tcPr>
          <w:p w14:paraId="6A098821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645A88">
              <w:rPr>
                <w:b/>
                <w:bCs/>
                <w:lang w:val="en-US"/>
              </w:rPr>
              <w:t>N</w:t>
            </w:r>
          </w:p>
        </w:tc>
        <w:tc>
          <w:tcPr>
            <w:tcW w:w="550" w:type="pct"/>
            <w:shd w:val="clear" w:color="auto" w:fill="BFBFBF" w:themeFill="background1" w:themeFillShade="BF"/>
            <w:vAlign w:val="center"/>
          </w:tcPr>
          <w:p w14:paraId="0AB855EC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645A88">
              <w:rPr>
                <w:b/>
                <w:bCs/>
                <w:lang w:val="en-US"/>
              </w:rPr>
              <w:t>Rho</w:t>
            </w:r>
          </w:p>
        </w:tc>
        <w:tc>
          <w:tcPr>
            <w:tcW w:w="761" w:type="pct"/>
            <w:shd w:val="clear" w:color="auto" w:fill="BFBFBF" w:themeFill="background1" w:themeFillShade="BF"/>
            <w:vAlign w:val="center"/>
          </w:tcPr>
          <w:p w14:paraId="5CC502D8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645A88">
              <w:rPr>
                <w:b/>
                <w:bCs/>
                <w:lang w:val="en-US"/>
              </w:rPr>
              <w:t>P-value</w:t>
            </w:r>
          </w:p>
        </w:tc>
      </w:tr>
      <w:tr w:rsidR="00757E2C" w14:paraId="5EDBA9B4" w14:textId="77777777" w:rsidTr="00E84FE5">
        <w:trPr>
          <w:trHeight w:val="340"/>
        </w:trPr>
        <w:tc>
          <w:tcPr>
            <w:tcW w:w="546" w:type="pct"/>
            <w:vMerge w:val="restart"/>
            <w:vAlign w:val="center"/>
          </w:tcPr>
          <w:p w14:paraId="78A26AF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Both</w:t>
            </w:r>
          </w:p>
        </w:tc>
        <w:tc>
          <w:tcPr>
            <w:tcW w:w="1760" w:type="pct"/>
            <w:vMerge w:val="restart"/>
            <w:vAlign w:val="center"/>
          </w:tcPr>
          <w:p w14:paraId="09EFB3AC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Socioeconomic index</w:t>
            </w:r>
          </w:p>
        </w:tc>
        <w:tc>
          <w:tcPr>
            <w:tcW w:w="1032" w:type="pct"/>
            <w:vAlign w:val="center"/>
          </w:tcPr>
          <w:p w14:paraId="4BCC8ADA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00F79DF9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550" w:type="pct"/>
            <w:vAlign w:val="center"/>
          </w:tcPr>
          <w:p w14:paraId="36740597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A83313">
              <w:t>-0,2</w:t>
            </w:r>
            <w:r>
              <w:t>0</w:t>
            </w:r>
          </w:p>
        </w:tc>
        <w:tc>
          <w:tcPr>
            <w:tcW w:w="761" w:type="pct"/>
            <w:vAlign w:val="center"/>
          </w:tcPr>
          <w:p w14:paraId="1C074B2C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A83313">
              <w:t>0,049</w:t>
            </w:r>
          </w:p>
        </w:tc>
      </w:tr>
      <w:tr w:rsidR="00757E2C" w14:paraId="4735A005" w14:textId="77777777" w:rsidTr="00E84FE5">
        <w:trPr>
          <w:trHeight w:val="340"/>
        </w:trPr>
        <w:tc>
          <w:tcPr>
            <w:tcW w:w="546" w:type="pct"/>
            <w:vMerge/>
          </w:tcPr>
          <w:p w14:paraId="2C0A4C9D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2229DDEE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3B33C476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4C04A3E8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550" w:type="pct"/>
            <w:vAlign w:val="center"/>
          </w:tcPr>
          <w:p w14:paraId="6910C83B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A83313">
              <w:t>-0,04</w:t>
            </w:r>
            <w:r>
              <w:t>2</w:t>
            </w:r>
          </w:p>
        </w:tc>
        <w:tc>
          <w:tcPr>
            <w:tcW w:w="761" w:type="pct"/>
            <w:vAlign w:val="center"/>
          </w:tcPr>
          <w:p w14:paraId="43DE6E2D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A83313">
              <w:t>0,6</w:t>
            </w:r>
            <w:r>
              <w:t>8</w:t>
            </w:r>
          </w:p>
        </w:tc>
      </w:tr>
      <w:tr w:rsidR="00757E2C" w14:paraId="4F694269" w14:textId="77777777" w:rsidTr="00E84FE5">
        <w:trPr>
          <w:trHeight w:val="340"/>
        </w:trPr>
        <w:tc>
          <w:tcPr>
            <w:tcW w:w="546" w:type="pct"/>
            <w:vMerge/>
          </w:tcPr>
          <w:p w14:paraId="6F48BA54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 w:val="restart"/>
            <w:vAlign w:val="center"/>
          </w:tcPr>
          <w:p w14:paraId="5421128A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Capacity per 100,000</w:t>
            </w:r>
          </w:p>
        </w:tc>
        <w:tc>
          <w:tcPr>
            <w:tcW w:w="1032" w:type="pct"/>
            <w:vAlign w:val="center"/>
          </w:tcPr>
          <w:p w14:paraId="13D112E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56CDCD93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5</w:t>
            </w:r>
          </w:p>
        </w:tc>
        <w:tc>
          <w:tcPr>
            <w:tcW w:w="550" w:type="pct"/>
            <w:vAlign w:val="center"/>
          </w:tcPr>
          <w:p w14:paraId="30547511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0,4</w:t>
            </w:r>
            <w:r>
              <w:t>0</w:t>
            </w:r>
          </w:p>
        </w:tc>
        <w:tc>
          <w:tcPr>
            <w:tcW w:w="761" w:type="pct"/>
            <w:vAlign w:val="center"/>
          </w:tcPr>
          <w:p w14:paraId="331BDFE6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0,5</w:t>
            </w:r>
            <w:r>
              <w:t>0</w:t>
            </w:r>
          </w:p>
        </w:tc>
      </w:tr>
      <w:tr w:rsidR="00757E2C" w14:paraId="4782706B" w14:textId="77777777" w:rsidTr="00E84FE5">
        <w:trPr>
          <w:trHeight w:val="340"/>
        </w:trPr>
        <w:tc>
          <w:tcPr>
            <w:tcW w:w="546" w:type="pct"/>
            <w:vMerge/>
          </w:tcPr>
          <w:p w14:paraId="14259768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012E1B6B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60DE98E8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569CEF99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5</w:t>
            </w:r>
          </w:p>
        </w:tc>
        <w:tc>
          <w:tcPr>
            <w:tcW w:w="550" w:type="pct"/>
            <w:vAlign w:val="center"/>
          </w:tcPr>
          <w:p w14:paraId="5DA0946D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0,3</w:t>
            </w:r>
            <w:r>
              <w:t>0</w:t>
            </w:r>
          </w:p>
        </w:tc>
        <w:tc>
          <w:tcPr>
            <w:tcW w:w="761" w:type="pct"/>
            <w:vAlign w:val="center"/>
          </w:tcPr>
          <w:p w14:paraId="746AFD40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0,62</w:t>
            </w:r>
          </w:p>
        </w:tc>
      </w:tr>
      <w:tr w:rsidR="00757E2C" w14:paraId="0742B589" w14:textId="77777777" w:rsidTr="00E84FE5">
        <w:trPr>
          <w:trHeight w:val="340"/>
        </w:trPr>
        <w:tc>
          <w:tcPr>
            <w:tcW w:w="546" w:type="pct"/>
            <w:vMerge/>
          </w:tcPr>
          <w:p w14:paraId="721F8F8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 w:val="restart"/>
            <w:vAlign w:val="center"/>
          </w:tcPr>
          <w:p w14:paraId="3FD3673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Wait times</w:t>
            </w:r>
          </w:p>
        </w:tc>
        <w:tc>
          <w:tcPr>
            <w:tcW w:w="1032" w:type="pct"/>
            <w:vAlign w:val="center"/>
          </w:tcPr>
          <w:p w14:paraId="2C2BBC5E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24E620A4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5</w:t>
            </w:r>
          </w:p>
        </w:tc>
        <w:tc>
          <w:tcPr>
            <w:tcW w:w="550" w:type="pct"/>
            <w:vAlign w:val="center"/>
          </w:tcPr>
          <w:p w14:paraId="2B7EF9CA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0,6</w:t>
            </w:r>
            <w:r>
              <w:t>2</w:t>
            </w:r>
          </w:p>
        </w:tc>
        <w:tc>
          <w:tcPr>
            <w:tcW w:w="761" w:type="pct"/>
            <w:vAlign w:val="center"/>
          </w:tcPr>
          <w:p w14:paraId="4141756D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0,27</w:t>
            </w:r>
          </w:p>
        </w:tc>
      </w:tr>
      <w:tr w:rsidR="00757E2C" w14:paraId="1F0AE51C" w14:textId="77777777" w:rsidTr="00E84FE5">
        <w:trPr>
          <w:trHeight w:val="340"/>
        </w:trPr>
        <w:tc>
          <w:tcPr>
            <w:tcW w:w="546" w:type="pct"/>
            <w:vMerge/>
          </w:tcPr>
          <w:p w14:paraId="253B0191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63B7E56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20E77B94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6B7C9F3A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5</w:t>
            </w:r>
          </w:p>
        </w:tc>
        <w:tc>
          <w:tcPr>
            <w:tcW w:w="550" w:type="pct"/>
            <w:vAlign w:val="center"/>
          </w:tcPr>
          <w:p w14:paraId="26F55255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0,</w:t>
            </w:r>
            <w:r>
              <w:t>36</w:t>
            </w:r>
          </w:p>
        </w:tc>
        <w:tc>
          <w:tcPr>
            <w:tcW w:w="761" w:type="pct"/>
            <w:vAlign w:val="center"/>
          </w:tcPr>
          <w:p w14:paraId="2C644DD6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FF5E30">
              <w:t>0,55</w:t>
            </w:r>
          </w:p>
        </w:tc>
      </w:tr>
      <w:tr w:rsidR="00757E2C" w14:paraId="47B9027E" w14:textId="77777777" w:rsidTr="00E84FE5">
        <w:trPr>
          <w:trHeight w:val="340"/>
        </w:trPr>
        <w:tc>
          <w:tcPr>
            <w:tcW w:w="546" w:type="pct"/>
            <w:vMerge w:val="restart"/>
            <w:vAlign w:val="center"/>
          </w:tcPr>
          <w:p w14:paraId="000418E6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Girls</w:t>
            </w:r>
          </w:p>
        </w:tc>
        <w:tc>
          <w:tcPr>
            <w:tcW w:w="1760" w:type="pct"/>
            <w:vMerge w:val="restart"/>
            <w:vAlign w:val="center"/>
          </w:tcPr>
          <w:p w14:paraId="383BEC1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Socioeconomic index</w:t>
            </w:r>
          </w:p>
        </w:tc>
        <w:tc>
          <w:tcPr>
            <w:tcW w:w="1032" w:type="pct"/>
            <w:vAlign w:val="center"/>
          </w:tcPr>
          <w:p w14:paraId="6DDD4BEE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5DB6D0C9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93</w:t>
            </w:r>
          </w:p>
        </w:tc>
        <w:tc>
          <w:tcPr>
            <w:tcW w:w="550" w:type="pct"/>
            <w:vAlign w:val="center"/>
          </w:tcPr>
          <w:p w14:paraId="49749B71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-0,29</w:t>
            </w:r>
          </w:p>
        </w:tc>
        <w:tc>
          <w:tcPr>
            <w:tcW w:w="761" w:type="pct"/>
            <w:vAlign w:val="center"/>
          </w:tcPr>
          <w:p w14:paraId="197C1186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0,005</w:t>
            </w:r>
          </w:p>
        </w:tc>
      </w:tr>
      <w:tr w:rsidR="00757E2C" w14:paraId="6AF047E3" w14:textId="77777777" w:rsidTr="00E84FE5">
        <w:trPr>
          <w:trHeight w:val="340"/>
        </w:trPr>
        <w:tc>
          <w:tcPr>
            <w:tcW w:w="546" w:type="pct"/>
            <w:vMerge/>
          </w:tcPr>
          <w:p w14:paraId="1FA17A2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10D931D2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7759097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2DCD4C09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93</w:t>
            </w:r>
          </w:p>
        </w:tc>
        <w:tc>
          <w:tcPr>
            <w:tcW w:w="550" w:type="pct"/>
            <w:vAlign w:val="center"/>
          </w:tcPr>
          <w:p w14:paraId="37EAD075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-0,05</w:t>
            </w:r>
            <w:r>
              <w:t>5</w:t>
            </w:r>
          </w:p>
        </w:tc>
        <w:tc>
          <w:tcPr>
            <w:tcW w:w="761" w:type="pct"/>
            <w:vAlign w:val="center"/>
          </w:tcPr>
          <w:p w14:paraId="464BF484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0,6</w:t>
            </w:r>
            <w:r>
              <w:t>0</w:t>
            </w:r>
          </w:p>
        </w:tc>
      </w:tr>
      <w:tr w:rsidR="00757E2C" w14:paraId="7432FBB7" w14:textId="77777777" w:rsidTr="00E84FE5">
        <w:trPr>
          <w:trHeight w:val="340"/>
        </w:trPr>
        <w:tc>
          <w:tcPr>
            <w:tcW w:w="546" w:type="pct"/>
            <w:vMerge/>
          </w:tcPr>
          <w:p w14:paraId="1F02CACD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 w:val="restart"/>
            <w:vAlign w:val="center"/>
          </w:tcPr>
          <w:p w14:paraId="492ACD5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Capacity per 100,000</w:t>
            </w:r>
          </w:p>
        </w:tc>
        <w:tc>
          <w:tcPr>
            <w:tcW w:w="1032" w:type="pct"/>
            <w:vAlign w:val="center"/>
          </w:tcPr>
          <w:p w14:paraId="0A14B5FD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5796588A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5</w:t>
            </w:r>
          </w:p>
        </w:tc>
        <w:tc>
          <w:tcPr>
            <w:tcW w:w="550" w:type="pct"/>
            <w:vAlign w:val="center"/>
          </w:tcPr>
          <w:p w14:paraId="3DCF97B9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0,4</w:t>
            </w:r>
            <w:r>
              <w:t>0</w:t>
            </w:r>
          </w:p>
        </w:tc>
        <w:tc>
          <w:tcPr>
            <w:tcW w:w="761" w:type="pct"/>
            <w:vAlign w:val="center"/>
          </w:tcPr>
          <w:p w14:paraId="5FFC7C22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0,50</w:t>
            </w:r>
          </w:p>
        </w:tc>
      </w:tr>
      <w:tr w:rsidR="00757E2C" w14:paraId="2B711EDF" w14:textId="77777777" w:rsidTr="00E84FE5">
        <w:trPr>
          <w:trHeight w:val="340"/>
        </w:trPr>
        <w:tc>
          <w:tcPr>
            <w:tcW w:w="546" w:type="pct"/>
            <w:vMerge/>
          </w:tcPr>
          <w:p w14:paraId="62EF93BD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1C03A808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535203BC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0C66326B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5</w:t>
            </w:r>
          </w:p>
        </w:tc>
        <w:tc>
          <w:tcPr>
            <w:tcW w:w="550" w:type="pct"/>
            <w:vAlign w:val="center"/>
          </w:tcPr>
          <w:p w14:paraId="47A8F4A8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0,4</w:t>
            </w:r>
            <w:r>
              <w:t>0</w:t>
            </w:r>
          </w:p>
        </w:tc>
        <w:tc>
          <w:tcPr>
            <w:tcW w:w="761" w:type="pct"/>
            <w:vAlign w:val="center"/>
          </w:tcPr>
          <w:p w14:paraId="37BEBD4E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0,50</w:t>
            </w:r>
          </w:p>
        </w:tc>
      </w:tr>
      <w:tr w:rsidR="00757E2C" w14:paraId="2EEC34F0" w14:textId="77777777" w:rsidTr="00E84FE5">
        <w:trPr>
          <w:trHeight w:val="340"/>
        </w:trPr>
        <w:tc>
          <w:tcPr>
            <w:tcW w:w="546" w:type="pct"/>
            <w:vMerge/>
          </w:tcPr>
          <w:p w14:paraId="2DBA1A11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 w:val="restart"/>
            <w:vAlign w:val="center"/>
          </w:tcPr>
          <w:p w14:paraId="5786DBD6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Wait times</w:t>
            </w:r>
          </w:p>
        </w:tc>
        <w:tc>
          <w:tcPr>
            <w:tcW w:w="1032" w:type="pct"/>
            <w:vAlign w:val="center"/>
          </w:tcPr>
          <w:p w14:paraId="6BAC7C87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53323470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5</w:t>
            </w:r>
          </w:p>
        </w:tc>
        <w:tc>
          <w:tcPr>
            <w:tcW w:w="550" w:type="pct"/>
            <w:vAlign w:val="center"/>
          </w:tcPr>
          <w:p w14:paraId="48128E05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0,6</w:t>
            </w:r>
            <w:r>
              <w:t>2</w:t>
            </w:r>
          </w:p>
        </w:tc>
        <w:tc>
          <w:tcPr>
            <w:tcW w:w="761" w:type="pct"/>
            <w:vAlign w:val="center"/>
          </w:tcPr>
          <w:p w14:paraId="0ADF2DC9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0,27</w:t>
            </w:r>
          </w:p>
        </w:tc>
      </w:tr>
      <w:tr w:rsidR="00757E2C" w14:paraId="1CF30C23" w14:textId="77777777" w:rsidTr="00E84FE5">
        <w:trPr>
          <w:trHeight w:val="340"/>
        </w:trPr>
        <w:tc>
          <w:tcPr>
            <w:tcW w:w="546" w:type="pct"/>
            <w:vMerge/>
          </w:tcPr>
          <w:p w14:paraId="36B7A884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3EC894D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3001C6A1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4F2DEAE0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5</w:t>
            </w:r>
          </w:p>
        </w:tc>
        <w:tc>
          <w:tcPr>
            <w:tcW w:w="550" w:type="pct"/>
            <w:vAlign w:val="center"/>
          </w:tcPr>
          <w:p w14:paraId="2F986BCB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0,6</w:t>
            </w:r>
            <w:r>
              <w:t>2</w:t>
            </w:r>
          </w:p>
        </w:tc>
        <w:tc>
          <w:tcPr>
            <w:tcW w:w="761" w:type="pct"/>
            <w:vAlign w:val="center"/>
          </w:tcPr>
          <w:p w14:paraId="056C0B1D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0,27</w:t>
            </w:r>
          </w:p>
        </w:tc>
      </w:tr>
      <w:tr w:rsidR="00757E2C" w14:paraId="1CB12380" w14:textId="77777777" w:rsidTr="00E84FE5">
        <w:trPr>
          <w:trHeight w:val="340"/>
        </w:trPr>
        <w:tc>
          <w:tcPr>
            <w:tcW w:w="546" w:type="pct"/>
            <w:vMerge w:val="restart"/>
            <w:vAlign w:val="center"/>
          </w:tcPr>
          <w:p w14:paraId="332561D3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Boys</w:t>
            </w:r>
          </w:p>
        </w:tc>
        <w:tc>
          <w:tcPr>
            <w:tcW w:w="1760" w:type="pct"/>
            <w:vMerge w:val="restart"/>
            <w:vAlign w:val="center"/>
          </w:tcPr>
          <w:p w14:paraId="3C269D97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Socioeconomic index</w:t>
            </w:r>
          </w:p>
        </w:tc>
        <w:tc>
          <w:tcPr>
            <w:tcW w:w="1032" w:type="pct"/>
            <w:vAlign w:val="center"/>
          </w:tcPr>
          <w:p w14:paraId="30787DB4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197B1FAF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94</w:t>
            </w:r>
          </w:p>
        </w:tc>
        <w:tc>
          <w:tcPr>
            <w:tcW w:w="550" w:type="pct"/>
            <w:vAlign w:val="center"/>
          </w:tcPr>
          <w:p w14:paraId="237B4661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-0,15</w:t>
            </w:r>
          </w:p>
        </w:tc>
        <w:tc>
          <w:tcPr>
            <w:tcW w:w="761" w:type="pct"/>
            <w:vAlign w:val="center"/>
          </w:tcPr>
          <w:p w14:paraId="4B47CDDB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0,15</w:t>
            </w:r>
          </w:p>
        </w:tc>
      </w:tr>
      <w:tr w:rsidR="00757E2C" w14:paraId="62F788B2" w14:textId="77777777" w:rsidTr="00E84FE5">
        <w:trPr>
          <w:trHeight w:val="340"/>
        </w:trPr>
        <w:tc>
          <w:tcPr>
            <w:tcW w:w="546" w:type="pct"/>
            <w:vMerge/>
            <w:vAlign w:val="center"/>
          </w:tcPr>
          <w:p w14:paraId="52ABB047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1F967846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6A90DF28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52CDF78B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95</w:t>
            </w:r>
          </w:p>
        </w:tc>
        <w:tc>
          <w:tcPr>
            <w:tcW w:w="550" w:type="pct"/>
            <w:vAlign w:val="center"/>
          </w:tcPr>
          <w:p w14:paraId="429E6C8F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-0,0</w:t>
            </w:r>
            <w:r>
              <w:t>27</w:t>
            </w:r>
          </w:p>
        </w:tc>
        <w:tc>
          <w:tcPr>
            <w:tcW w:w="761" w:type="pct"/>
            <w:vAlign w:val="center"/>
          </w:tcPr>
          <w:p w14:paraId="52B7745A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</w:t>
            </w:r>
            <w:r>
              <w:t>80</w:t>
            </w:r>
          </w:p>
        </w:tc>
      </w:tr>
      <w:tr w:rsidR="00757E2C" w14:paraId="77202C1C" w14:textId="77777777" w:rsidTr="00E84FE5">
        <w:trPr>
          <w:trHeight w:val="340"/>
        </w:trPr>
        <w:tc>
          <w:tcPr>
            <w:tcW w:w="546" w:type="pct"/>
            <w:vMerge/>
            <w:vAlign w:val="center"/>
          </w:tcPr>
          <w:p w14:paraId="4D43F30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 w:val="restart"/>
            <w:vAlign w:val="center"/>
          </w:tcPr>
          <w:p w14:paraId="42CE14C7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Capacity per 100,000</w:t>
            </w:r>
          </w:p>
        </w:tc>
        <w:tc>
          <w:tcPr>
            <w:tcW w:w="1032" w:type="pct"/>
            <w:vAlign w:val="center"/>
          </w:tcPr>
          <w:p w14:paraId="76FFDE9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510B7849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5</w:t>
            </w:r>
          </w:p>
        </w:tc>
        <w:tc>
          <w:tcPr>
            <w:tcW w:w="550" w:type="pct"/>
            <w:vAlign w:val="center"/>
          </w:tcPr>
          <w:p w14:paraId="40126727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0,3</w:t>
            </w:r>
            <w:r>
              <w:t>0</w:t>
            </w:r>
          </w:p>
        </w:tc>
        <w:tc>
          <w:tcPr>
            <w:tcW w:w="761" w:type="pct"/>
            <w:vAlign w:val="center"/>
          </w:tcPr>
          <w:p w14:paraId="1D0C2CD2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0,62</w:t>
            </w:r>
          </w:p>
        </w:tc>
      </w:tr>
      <w:tr w:rsidR="00757E2C" w14:paraId="41AC83EA" w14:textId="77777777" w:rsidTr="00E84FE5">
        <w:trPr>
          <w:trHeight w:val="340"/>
        </w:trPr>
        <w:tc>
          <w:tcPr>
            <w:tcW w:w="546" w:type="pct"/>
            <w:vMerge/>
            <w:vAlign w:val="center"/>
          </w:tcPr>
          <w:p w14:paraId="2849146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169F776D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7EB54E2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0C856D1E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5</w:t>
            </w:r>
          </w:p>
        </w:tc>
        <w:tc>
          <w:tcPr>
            <w:tcW w:w="550" w:type="pct"/>
            <w:vAlign w:val="center"/>
          </w:tcPr>
          <w:p w14:paraId="75B7DE1A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0,3</w:t>
            </w:r>
            <w:r>
              <w:t>0</w:t>
            </w:r>
          </w:p>
        </w:tc>
        <w:tc>
          <w:tcPr>
            <w:tcW w:w="761" w:type="pct"/>
            <w:vAlign w:val="center"/>
          </w:tcPr>
          <w:p w14:paraId="29D09338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0,62</w:t>
            </w:r>
          </w:p>
        </w:tc>
      </w:tr>
      <w:tr w:rsidR="00757E2C" w14:paraId="73635167" w14:textId="77777777" w:rsidTr="00E84FE5">
        <w:trPr>
          <w:trHeight w:val="340"/>
        </w:trPr>
        <w:tc>
          <w:tcPr>
            <w:tcW w:w="546" w:type="pct"/>
            <w:vMerge/>
            <w:vAlign w:val="center"/>
          </w:tcPr>
          <w:p w14:paraId="124D872B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 w:val="restart"/>
            <w:vAlign w:val="center"/>
          </w:tcPr>
          <w:p w14:paraId="43474A52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Wait times</w:t>
            </w:r>
          </w:p>
        </w:tc>
        <w:tc>
          <w:tcPr>
            <w:tcW w:w="1032" w:type="pct"/>
            <w:vAlign w:val="center"/>
          </w:tcPr>
          <w:p w14:paraId="20FB137E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351" w:type="pct"/>
            <w:vAlign w:val="center"/>
          </w:tcPr>
          <w:p w14:paraId="5B278B3C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5</w:t>
            </w:r>
          </w:p>
        </w:tc>
        <w:tc>
          <w:tcPr>
            <w:tcW w:w="550" w:type="pct"/>
            <w:vAlign w:val="center"/>
          </w:tcPr>
          <w:p w14:paraId="17155B0F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</w:t>
            </w:r>
            <w:r>
              <w:t>36</w:t>
            </w:r>
          </w:p>
        </w:tc>
        <w:tc>
          <w:tcPr>
            <w:tcW w:w="761" w:type="pct"/>
            <w:vAlign w:val="center"/>
          </w:tcPr>
          <w:p w14:paraId="29531542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0,55</w:t>
            </w:r>
          </w:p>
        </w:tc>
      </w:tr>
      <w:tr w:rsidR="00757E2C" w14:paraId="2949CD39" w14:textId="77777777" w:rsidTr="00E84FE5">
        <w:trPr>
          <w:trHeight w:val="340"/>
        </w:trPr>
        <w:tc>
          <w:tcPr>
            <w:tcW w:w="546" w:type="pct"/>
            <w:vMerge/>
            <w:vAlign w:val="center"/>
          </w:tcPr>
          <w:p w14:paraId="4436C0B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760" w:type="pct"/>
            <w:vMerge/>
            <w:vAlign w:val="center"/>
          </w:tcPr>
          <w:p w14:paraId="038D419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5D1B2942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351" w:type="pct"/>
            <w:vAlign w:val="center"/>
          </w:tcPr>
          <w:p w14:paraId="760AA12A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5</w:t>
            </w:r>
          </w:p>
        </w:tc>
        <w:tc>
          <w:tcPr>
            <w:tcW w:w="550" w:type="pct"/>
            <w:vAlign w:val="center"/>
          </w:tcPr>
          <w:p w14:paraId="10D5C072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</w:t>
            </w:r>
            <w:r>
              <w:t>36</w:t>
            </w:r>
          </w:p>
        </w:tc>
        <w:tc>
          <w:tcPr>
            <w:tcW w:w="761" w:type="pct"/>
            <w:vAlign w:val="center"/>
          </w:tcPr>
          <w:p w14:paraId="73449660" w14:textId="77777777" w:rsidR="00757E2C" w:rsidRPr="00FF5E30" w:rsidRDefault="00757E2C" w:rsidP="00E84FE5">
            <w:pPr>
              <w:spacing w:after="0" w:line="240" w:lineRule="auto"/>
              <w:jc w:val="center"/>
            </w:pPr>
            <w:r w:rsidRPr="007761E8">
              <w:t>0,55</w:t>
            </w:r>
          </w:p>
        </w:tc>
      </w:tr>
    </w:tbl>
    <w:p w14:paraId="0F52D05D" w14:textId="77777777" w:rsidR="00757E2C" w:rsidRDefault="00757E2C" w:rsidP="00757E2C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77102C4A" w14:textId="0137FA8E" w:rsidR="00757E2C" w:rsidRDefault="00757E2C" w:rsidP="00757E2C">
      <w:pPr>
        <w:spacing w:after="0" w:line="360" w:lineRule="auto"/>
        <w:rPr>
          <w:lang w:val="en-US"/>
        </w:rPr>
      </w:pPr>
      <w:r w:rsidRPr="00930847">
        <w:rPr>
          <w:b/>
          <w:bCs/>
          <w:lang w:val="en-US"/>
        </w:rPr>
        <w:lastRenderedPageBreak/>
        <w:t xml:space="preserve">Supplementary Table </w:t>
      </w:r>
      <w:r>
        <w:rPr>
          <w:b/>
          <w:bCs/>
          <w:lang w:val="en-US"/>
        </w:rPr>
        <w:t>4</w:t>
      </w:r>
      <w:r w:rsidRPr="00930847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5B604E">
        <w:rPr>
          <w:lang w:val="en-US"/>
        </w:rPr>
        <w:t>Results from linear regression analyses of the association between prevalence of ADHD medication use or ADHD diagnoses and regional/municipal indicators in Denmark, 2024. Analyses are presented for children and adolescents aged 4</w:t>
      </w:r>
      <w:r w:rsidR="00686F0C">
        <w:rPr>
          <w:lang w:val="en-US"/>
        </w:rPr>
        <w:t>-</w:t>
      </w:r>
      <w:r w:rsidRPr="005B604E">
        <w:rPr>
          <w:lang w:val="en-US"/>
        </w:rPr>
        <w:t>17 years overall and stratified by sex. Municipal-level analyses are population-weighted, whereas regional-level analyses are unweighted.</w:t>
      </w:r>
    </w:p>
    <w:p w14:paraId="42800F0A" w14:textId="77777777" w:rsidR="00757E2C" w:rsidRDefault="00757E2C" w:rsidP="00757E2C">
      <w:pPr>
        <w:spacing w:after="0" w:line="240" w:lineRule="auto"/>
        <w:rPr>
          <w:lang w:val="en-US"/>
        </w:rPr>
      </w:pP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834"/>
        <w:gridCol w:w="2690"/>
        <w:gridCol w:w="1577"/>
        <w:gridCol w:w="3364"/>
        <w:gridCol w:w="1163"/>
      </w:tblGrid>
      <w:tr w:rsidR="00757E2C" w14:paraId="01BCF843" w14:textId="77777777" w:rsidTr="00E84FE5">
        <w:trPr>
          <w:trHeight w:val="340"/>
        </w:trPr>
        <w:tc>
          <w:tcPr>
            <w:tcW w:w="433" w:type="pct"/>
            <w:shd w:val="clear" w:color="auto" w:fill="BFBFBF" w:themeFill="background1" w:themeFillShade="BF"/>
            <w:vAlign w:val="center"/>
          </w:tcPr>
          <w:p w14:paraId="45CDCBB9" w14:textId="77777777" w:rsidR="00757E2C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Sex</w:t>
            </w:r>
          </w:p>
        </w:tc>
        <w:tc>
          <w:tcPr>
            <w:tcW w:w="1397" w:type="pct"/>
            <w:shd w:val="clear" w:color="auto" w:fill="BFBFBF" w:themeFill="background1" w:themeFillShade="BF"/>
            <w:vAlign w:val="center"/>
          </w:tcPr>
          <w:p w14:paraId="030D50ED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</w:t>
            </w:r>
            <w:r w:rsidRPr="00645A88">
              <w:rPr>
                <w:b/>
                <w:bCs/>
                <w:lang w:val="en-US"/>
              </w:rPr>
              <w:t>ariable</w:t>
            </w:r>
            <w:r>
              <w:rPr>
                <w:b/>
                <w:bCs/>
                <w:lang w:val="en-US"/>
              </w:rPr>
              <w:t xml:space="preserve"> X</w:t>
            </w:r>
          </w:p>
        </w:tc>
        <w:tc>
          <w:tcPr>
            <w:tcW w:w="819" w:type="pct"/>
            <w:shd w:val="clear" w:color="auto" w:fill="BFBFBF" w:themeFill="background1" w:themeFillShade="BF"/>
            <w:vAlign w:val="center"/>
          </w:tcPr>
          <w:p w14:paraId="30E649F9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645A88">
              <w:rPr>
                <w:b/>
                <w:bCs/>
                <w:lang w:val="en-US"/>
              </w:rPr>
              <w:t>Variable</w:t>
            </w:r>
            <w:r>
              <w:rPr>
                <w:b/>
                <w:bCs/>
                <w:lang w:val="en-US"/>
              </w:rPr>
              <w:t xml:space="preserve"> Y</w:t>
            </w:r>
          </w:p>
        </w:tc>
        <w:tc>
          <w:tcPr>
            <w:tcW w:w="1747" w:type="pct"/>
            <w:shd w:val="clear" w:color="auto" w:fill="BFBFBF" w:themeFill="background1" w:themeFillShade="BF"/>
            <w:vAlign w:val="center"/>
          </w:tcPr>
          <w:p w14:paraId="0DB09FF1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Estimate (95% CI)</w:t>
            </w:r>
          </w:p>
        </w:tc>
        <w:tc>
          <w:tcPr>
            <w:tcW w:w="604" w:type="pct"/>
            <w:shd w:val="clear" w:color="auto" w:fill="BFBFBF" w:themeFill="background1" w:themeFillShade="BF"/>
            <w:vAlign w:val="center"/>
          </w:tcPr>
          <w:p w14:paraId="4BF499CC" w14:textId="77777777" w:rsidR="00757E2C" w:rsidRPr="00645A88" w:rsidRDefault="00757E2C" w:rsidP="00E84FE5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P-value</w:t>
            </w:r>
          </w:p>
        </w:tc>
      </w:tr>
      <w:tr w:rsidR="00757E2C" w14:paraId="3969AC62" w14:textId="77777777" w:rsidTr="00E84FE5">
        <w:trPr>
          <w:trHeight w:val="340"/>
        </w:trPr>
        <w:tc>
          <w:tcPr>
            <w:tcW w:w="433" w:type="pct"/>
            <w:vMerge w:val="restart"/>
            <w:vAlign w:val="center"/>
          </w:tcPr>
          <w:p w14:paraId="498CCAF3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Both</w:t>
            </w:r>
          </w:p>
        </w:tc>
        <w:tc>
          <w:tcPr>
            <w:tcW w:w="1397" w:type="pct"/>
            <w:vMerge w:val="restart"/>
            <w:vAlign w:val="center"/>
          </w:tcPr>
          <w:p w14:paraId="3952B75A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Socioeconomic index</w:t>
            </w:r>
          </w:p>
        </w:tc>
        <w:tc>
          <w:tcPr>
            <w:tcW w:w="819" w:type="pct"/>
            <w:vAlign w:val="center"/>
          </w:tcPr>
          <w:p w14:paraId="3550D7D4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7974BB93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-0,013</w:t>
            </w:r>
            <w:r>
              <w:t xml:space="preserve"> (-0,024; -0,0015)</w:t>
            </w:r>
          </w:p>
        </w:tc>
        <w:tc>
          <w:tcPr>
            <w:tcW w:w="604" w:type="pct"/>
            <w:vAlign w:val="center"/>
          </w:tcPr>
          <w:p w14:paraId="0E4CF542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0,02</w:t>
            </w:r>
            <w:r>
              <w:t>7</w:t>
            </w:r>
          </w:p>
        </w:tc>
      </w:tr>
      <w:tr w:rsidR="00757E2C" w14:paraId="7764884F" w14:textId="77777777" w:rsidTr="00E84FE5">
        <w:trPr>
          <w:trHeight w:val="340"/>
        </w:trPr>
        <w:tc>
          <w:tcPr>
            <w:tcW w:w="433" w:type="pct"/>
            <w:vMerge/>
          </w:tcPr>
          <w:p w14:paraId="2607096A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7700EADE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793F2BCC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078039B5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-0,004</w:t>
            </w:r>
            <w:r>
              <w:t>1 (-0,017; 0,0084)</w:t>
            </w:r>
          </w:p>
        </w:tc>
        <w:tc>
          <w:tcPr>
            <w:tcW w:w="604" w:type="pct"/>
            <w:vAlign w:val="center"/>
          </w:tcPr>
          <w:p w14:paraId="5D328D53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0,5</w:t>
            </w:r>
            <w:r>
              <w:t>2</w:t>
            </w:r>
          </w:p>
        </w:tc>
      </w:tr>
      <w:tr w:rsidR="00757E2C" w14:paraId="1E6D3555" w14:textId="77777777" w:rsidTr="00E84FE5">
        <w:trPr>
          <w:trHeight w:val="340"/>
        </w:trPr>
        <w:tc>
          <w:tcPr>
            <w:tcW w:w="433" w:type="pct"/>
            <w:vMerge/>
          </w:tcPr>
          <w:p w14:paraId="66CE32C3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 w:val="restart"/>
            <w:vAlign w:val="center"/>
          </w:tcPr>
          <w:p w14:paraId="0F7E4A9E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Capacity per 100,000</w:t>
            </w:r>
          </w:p>
        </w:tc>
        <w:tc>
          <w:tcPr>
            <w:tcW w:w="819" w:type="pct"/>
            <w:vAlign w:val="center"/>
          </w:tcPr>
          <w:p w14:paraId="7B0158D3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7DB99727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0,008</w:t>
            </w:r>
            <w:r>
              <w:t>2 (-0,016; 0,032)</w:t>
            </w:r>
          </w:p>
        </w:tc>
        <w:tc>
          <w:tcPr>
            <w:tcW w:w="604" w:type="pct"/>
            <w:vAlign w:val="center"/>
          </w:tcPr>
          <w:p w14:paraId="53E8A0CA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0,36</w:t>
            </w:r>
          </w:p>
        </w:tc>
      </w:tr>
      <w:tr w:rsidR="00757E2C" w14:paraId="35C6706D" w14:textId="77777777" w:rsidTr="00E84FE5">
        <w:trPr>
          <w:trHeight w:val="340"/>
        </w:trPr>
        <w:tc>
          <w:tcPr>
            <w:tcW w:w="433" w:type="pct"/>
            <w:vMerge/>
          </w:tcPr>
          <w:p w14:paraId="5EA3D073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4D80AC0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5C55A4F2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5CA5CE86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0,007</w:t>
            </w:r>
            <w:r>
              <w:t>2 (-0,010; 0,024)</w:t>
            </w:r>
          </w:p>
        </w:tc>
        <w:tc>
          <w:tcPr>
            <w:tcW w:w="604" w:type="pct"/>
            <w:vAlign w:val="center"/>
          </w:tcPr>
          <w:p w14:paraId="5FF0D91F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0,27</w:t>
            </w:r>
          </w:p>
        </w:tc>
      </w:tr>
      <w:tr w:rsidR="00757E2C" w14:paraId="36AC192C" w14:textId="77777777" w:rsidTr="00E84FE5">
        <w:trPr>
          <w:trHeight w:val="340"/>
        </w:trPr>
        <w:tc>
          <w:tcPr>
            <w:tcW w:w="433" w:type="pct"/>
            <w:vMerge/>
          </w:tcPr>
          <w:p w14:paraId="18D3CA3C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 w:val="restart"/>
            <w:vAlign w:val="center"/>
          </w:tcPr>
          <w:p w14:paraId="100221F6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Wait times</w:t>
            </w:r>
          </w:p>
        </w:tc>
        <w:tc>
          <w:tcPr>
            <w:tcW w:w="819" w:type="pct"/>
            <w:vAlign w:val="center"/>
          </w:tcPr>
          <w:p w14:paraId="3CDD9CC1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1CD36F68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0,00</w:t>
            </w:r>
            <w:r>
              <w:t>06</w:t>
            </w:r>
            <w:r w:rsidRPr="00D95357">
              <w:t>1</w:t>
            </w:r>
            <w:r>
              <w:t xml:space="preserve"> (-0,00067; 0,0019)</w:t>
            </w:r>
          </w:p>
        </w:tc>
        <w:tc>
          <w:tcPr>
            <w:tcW w:w="604" w:type="pct"/>
            <w:vAlign w:val="center"/>
          </w:tcPr>
          <w:p w14:paraId="7665B3B5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0,23</w:t>
            </w:r>
          </w:p>
        </w:tc>
      </w:tr>
      <w:tr w:rsidR="00757E2C" w14:paraId="6B800917" w14:textId="77777777" w:rsidTr="00E84FE5">
        <w:trPr>
          <w:trHeight w:val="340"/>
        </w:trPr>
        <w:tc>
          <w:tcPr>
            <w:tcW w:w="433" w:type="pct"/>
            <w:vMerge/>
          </w:tcPr>
          <w:p w14:paraId="034E6E8D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72F3C83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0D552AF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175E4B08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0,00</w:t>
            </w:r>
            <w:r>
              <w:t>050 (0,00039; 0,0014)</w:t>
            </w:r>
          </w:p>
        </w:tc>
        <w:tc>
          <w:tcPr>
            <w:tcW w:w="604" w:type="pct"/>
            <w:vAlign w:val="center"/>
          </w:tcPr>
          <w:p w14:paraId="17712AB4" w14:textId="77777777" w:rsidR="00757E2C" w:rsidRDefault="00757E2C" w:rsidP="00E84FE5">
            <w:pPr>
              <w:spacing w:after="0" w:line="240" w:lineRule="auto"/>
              <w:jc w:val="center"/>
              <w:rPr>
                <w:lang w:val="en-US"/>
              </w:rPr>
            </w:pPr>
            <w:r w:rsidRPr="00D95357">
              <w:t>0,17</w:t>
            </w:r>
          </w:p>
        </w:tc>
      </w:tr>
      <w:tr w:rsidR="00757E2C" w14:paraId="688CEA48" w14:textId="77777777" w:rsidTr="00E84FE5">
        <w:trPr>
          <w:trHeight w:val="340"/>
        </w:trPr>
        <w:tc>
          <w:tcPr>
            <w:tcW w:w="433" w:type="pct"/>
            <w:vMerge w:val="restart"/>
            <w:vAlign w:val="center"/>
          </w:tcPr>
          <w:p w14:paraId="29E99F0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Girls</w:t>
            </w:r>
          </w:p>
        </w:tc>
        <w:tc>
          <w:tcPr>
            <w:tcW w:w="1397" w:type="pct"/>
            <w:vMerge w:val="restart"/>
            <w:vAlign w:val="center"/>
          </w:tcPr>
          <w:p w14:paraId="0287C4EA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Socioeconomic index</w:t>
            </w:r>
          </w:p>
        </w:tc>
        <w:tc>
          <w:tcPr>
            <w:tcW w:w="819" w:type="pct"/>
            <w:vAlign w:val="center"/>
          </w:tcPr>
          <w:p w14:paraId="2D99FCE8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07881718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E5AF2">
              <w:t>-0,012</w:t>
            </w:r>
            <w:r>
              <w:t xml:space="preserve"> (-0,020; 0,0036)</w:t>
            </w:r>
          </w:p>
        </w:tc>
        <w:tc>
          <w:tcPr>
            <w:tcW w:w="604" w:type="pct"/>
            <w:vAlign w:val="center"/>
          </w:tcPr>
          <w:p w14:paraId="0AEAB0CA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161606">
              <w:t>0,005</w:t>
            </w:r>
            <w:r>
              <w:t>5</w:t>
            </w:r>
          </w:p>
        </w:tc>
      </w:tr>
      <w:tr w:rsidR="00757E2C" w14:paraId="6AD8B6D1" w14:textId="77777777" w:rsidTr="00E84FE5">
        <w:trPr>
          <w:trHeight w:val="340"/>
        </w:trPr>
        <w:tc>
          <w:tcPr>
            <w:tcW w:w="433" w:type="pct"/>
            <w:vMerge/>
          </w:tcPr>
          <w:p w14:paraId="0104AF24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2BBFA988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72D79BBF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547EF5D2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E5AF2">
              <w:t>-0,0049</w:t>
            </w:r>
            <w:r>
              <w:t xml:space="preserve"> (-0,014; 0,0040)</w:t>
            </w:r>
          </w:p>
        </w:tc>
        <w:tc>
          <w:tcPr>
            <w:tcW w:w="604" w:type="pct"/>
            <w:vAlign w:val="center"/>
          </w:tcPr>
          <w:p w14:paraId="25A94C16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161606">
              <w:t>0,28</w:t>
            </w:r>
          </w:p>
        </w:tc>
      </w:tr>
      <w:tr w:rsidR="00757E2C" w14:paraId="01DA86B7" w14:textId="77777777" w:rsidTr="00E84FE5">
        <w:trPr>
          <w:trHeight w:val="340"/>
        </w:trPr>
        <w:tc>
          <w:tcPr>
            <w:tcW w:w="433" w:type="pct"/>
            <w:vMerge/>
          </w:tcPr>
          <w:p w14:paraId="16EA4D11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 w:val="restart"/>
            <w:vAlign w:val="center"/>
          </w:tcPr>
          <w:p w14:paraId="359B3043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Capacity per 100,000</w:t>
            </w:r>
          </w:p>
        </w:tc>
        <w:tc>
          <w:tcPr>
            <w:tcW w:w="819" w:type="pct"/>
            <w:vAlign w:val="center"/>
          </w:tcPr>
          <w:p w14:paraId="1D973ED4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4E51FF3D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E5AF2">
              <w:t>0,0029</w:t>
            </w:r>
            <w:r>
              <w:t xml:space="preserve"> (-0,0056; 0,011)</w:t>
            </w:r>
          </w:p>
        </w:tc>
        <w:tc>
          <w:tcPr>
            <w:tcW w:w="604" w:type="pct"/>
            <w:vAlign w:val="center"/>
          </w:tcPr>
          <w:p w14:paraId="3AB9B827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161606">
              <w:t>0,36</w:t>
            </w:r>
          </w:p>
        </w:tc>
      </w:tr>
      <w:tr w:rsidR="00757E2C" w14:paraId="024949E6" w14:textId="77777777" w:rsidTr="00E84FE5">
        <w:trPr>
          <w:trHeight w:val="340"/>
        </w:trPr>
        <w:tc>
          <w:tcPr>
            <w:tcW w:w="433" w:type="pct"/>
            <w:vMerge/>
          </w:tcPr>
          <w:p w14:paraId="376EC617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2FB22F42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61CBCBB8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62533C64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E5AF2">
              <w:t>0,0028</w:t>
            </w:r>
            <w:r>
              <w:t xml:space="preserve"> (-0,0028; 0,0084)</w:t>
            </w:r>
          </w:p>
        </w:tc>
        <w:tc>
          <w:tcPr>
            <w:tcW w:w="604" w:type="pct"/>
            <w:vAlign w:val="center"/>
          </w:tcPr>
          <w:p w14:paraId="2E40AD68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161606">
              <w:t>0,2</w:t>
            </w:r>
            <w:r>
              <w:t>1</w:t>
            </w:r>
          </w:p>
        </w:tc>
      </w:tr>
      <w:tr w:rsidR="00757E2C" w14:paraId="7F7C40A5" w14:textId="77777777" w:rsidTr="00E84FE5">
        <w:trPr>
          <w:trHeight w:val="340"/>
        </w:trPr>
        <w:tc>
          <w:tcPr>
            <w:tcW w:w="433" w:type="pct"/>
            <w:vMerge/>
          </w:tcPr>
          <w:p w14:paraId="50A4AB3C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 w:val="restart"/>
            <w:vAlign w:val="center"/>
          </w:tcPr>
          <w:p w14:paraId="5849FCDB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Wait times</w:t>
            </w:r>
          </w:p>
        </w:tc>
        <w:tc>
          <w:tcPr>
            <w:tcW w:w="819" w:type="pct"/>
            <w:vAlign w:val="center"/>
          </w:tcPr>
          <w:p w14:paraId="29764928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39E15714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E5AF2">
              <w:t>0,00042</w:t>
            </w:r>
            <w:r>
              <w:t xml:space="preserve"> (-0,00053; 0,0014)</w:t>
            </w:r>
          </w:p>
        </w:tc>
        <w:tc>
          <w:tcPr>
            <w:tcW w:w="604" w:type="pct"/>
            <w:vAlign w:val="center"/>
          </w:tcPr>
          <w:p w14:paraId="14D6620D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161606">
              <w:t>0,2</w:t>
            </w:r>
            <w:r>
              <w:t>6</w:t>
            </w:r>
          </w:p>
        </w:tc>
      </w:tr>
      <w:tr w:rsidR="00757E2C" w14:paraId="741A3E26" w14:textId="77777777" w:rsidTr="00E84FE5">
        <w:trPr>
          <w:trHeight w:val="340"/>
        </w:trPr>
        <w:tc>
          <w:tcPr>
            <w:tcW w:w="433" w:type="pct"/>
            <w:vMerge/>
          </w:tcPr>
          <w:p w14:paraId="5CC8F56C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247C1743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479535D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423E498C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E5AF2">
              <w:t>0,00036</w:t>
            </w:r>
            <w:r>
              <w:t xml:space="preserve"> (-0,00031; 0,0010)</w:t>
            </w:r>
          </w:p>
        </w:tc>
        <w:tc>
          <w:tcPr>
            <w:tcW w:w="604" w:type="pct"/>
            <w:vAlign w:val="center"/>
          </w:tcPr>
          <w:p w14:paraId="6A9869A8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161606">
              <w:t>0,1</w:t>
            </w:r>
            <w:r>
              <w:t>9</w:t>
            </w:r>
          </w:p>
        </w:tc>
      </w:tr>
      <w:tr w:rsidR="00757E2C" w14:paraId="255CCDD3" w14:textId="77777777" w:rsidTr="00E84FE5">
        <w:trPr>
          <w:trHeight w:val="340"/>
        </w:trPr>
        <w:tc>
          <w:tcPr>
            <w:tcW w:w="433" w:type="pct"/>
            <w:vMerge w:val="restart"/>
            <w:vAlign w:val="center"/>
          </w:tcPr>
          <w:p w14:paraId="2DCF3C21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Boys</w:t>
            </w:r>
          </w:p>
        </w:tc>
        <w:tc>
          <w:tcPr>
            <w:tcW w:w="1397" w:type="pct"/>
            <w:vMerge w:val="restart"/>
            <w:vAlign w:val="center"/>
          </w:tcPr>
          <w:p w14:paraId="02428F7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Socioeconomic index</w:t>
            </w:r>
          </w:p>
        </w:tc>
        <w:tc>
          <w:tcPr>
            <w:tcW w:w="819" w:type="pct"/>
            <w:vAlign w:val="center"/>
          </w:tcPr>
          <w:p w14:paraId="4E85802C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7292F292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B2EF1">
              <w:t>-0,013</w:t>
            </w:r>
            <w:r>
              <w:t xml:space="preserve"> (-0,028; 0,0013)</w:t>
            </w:r>
          </w:p>
        </w:tc>
        <w:tc>
          <w:tcPr>
            <w:tcW w:w="604" w:type="pct"/>
            <w:vAlign w:val="center"/>
          </w:tcPr>
          <w:p w14:paraId="0A70D30A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7938D7">
              <w:t>0,073</w:t>
            </w:r>
          </w:p>
        </w:tc>
      </w:tr>
      <w:tr w:rsidR="00757E2C" w14:paraId="0DA84BDB" w14:textId="77777777" w:rsidTr="00E84FE5">
        <w:trPr>
          <w:trHeight w:val="340"/>
        </w:trPr>
        <w:tc>
          <w:tcPr>
            <w:tcW w:w="433" w:type="pct"/>
            <w:vMerge/>
            <w:vAlign w:val="center"/>
          </w:tcPr>
          <w:p w14:paraId="7450CB0D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5A8AA2CA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1393FCF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2F5C8AEA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B2EF1">
              <w:t>-0,003</w:t>
            </w:r>
            <w:r>
              <w:t>0 (-0,020; 0,013)</w:t>
            </w:r>
          </w:p>
        </w:tc>
        <w:tc>
          <w:tcPr>
            <w:tcW w:w="604" w:type="pct"/>
            <w:vAlign w:val="center"/>
          </w:tcPr>
          <w:p w14:paraId="0C49FE2A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7938D7">
              <w:t>0,7</w:t>
            </w:r>
            <w:r>
              <w:t>2</w:t>
            </w:r>
          </w:p>
        </w:tc>
      </w:tr>
      <w:tr w:rsidR="00757E2C" w14:paraId="6B79CD47" w14:textId="77777777" w:rsidTr="00E84FE5">
        <w:trPr>
          <w:trHeight w:val="340"/>
        </w:trPr>
        <w:tc>
          <w:tcPr>
            <w:tcW w:w="433" w:type="pct"/>
            <w:vMerge/>
            <w:vAlign w:val="center"/>
          </w:tcPr>
          <w:p w14:paraId="0C72C5B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 w:val="restart"/>
            <w:vAlign w:val="center"/>
          </w:tcPr>
          <w:p w14:paraId="2A169C1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Capacity per 100,000</w:t>
            </w:r>
          </w:p>
        </w:tc>
        <w:tc>
          <w:tcPr>
            <w:tcW w:w="819" w:type="pct"/>
            <w:vAlign w:val="center"/>
          </w:tcPr>
          <w:p w14:paraId="406F368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058BFC3E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B2EF1">
              <w:t>0,0053</w:t>
            </w:r>
            <w:r>
              <w:t xml:space="preserve"> (-0,010; 0,021)</w:t>
            </w:r>
          </w:p>
        </w:tc>
        <w:tc>
          <w:tcPr>
            <w:tcW w:w="604" w:type="pct"/>
            <w:vAlign w:val="center"/>
          </w:tcPr>
          <w:p w14:paraId="66587B29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7938D7">
              <w:t>0,</w:t>
            </w:r>
            <w:r>
              <w:t>36</w:t>
            </w:r>
          </w:p>
        </w:tc>
      </w:tr>
      <w:tr w:rsidR="00757E2C" w14:paraId="0A4D77E0" w14:textId="77777777" w:rsidTr="00E84FE5">
        <w:trPr>
          <w:trHeight w:val="340"/>
        </w:trPr>
        <w:tc>
          <w:tcPr>
            <w:tcW w:w="433" w:type="pct"/>
            <w:vMerge/>
            <w:vAlign w:val="center"/>
          </w:tcPr>
          <w:p w14:paraId="3AC50086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32B1E587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6DBF4581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5DDA616B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B2EF1">
              <w:t>0,0044</w:t>
            </w:r>
            <w:r>
              <w:t xml:space="preserve"> (-0,0071; 0,016)</w:t>
            </w:r>
          </w:p>
        </w:tc>
        <w:tc>
          <w:tcPr>
            <w:tcW w:w="604" w:type="pct"/>
            <w:vAlign w:val="center"/>
          </w:tcPr>
          <w:p w14:paraId="1DD833F1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7938D7">
              <w:t>0,</w:t>
            </w:r>
            <w:r>
              <w:t>31</w:t>
            </w:r>
          </w:p>
        </w:tc>
      </w:tr>
      <w:tr w:rsidR="00757E2C" w14:paraId="29FC5293" w14:textId="77777777" w:rsidTr="00E84FE5">
        <w:trPr>
          <w:trHeight w:val="340"/>
        </w:trPr>
        <w:tc>
          <w:tcPr>
            <w:tcW w:w="433" w:type="pct"/>
            <w:vMerge/>
            <w:vAlign w:val="center"/>
          </w:tcPr>
          <w:p w14:paraId="58FC7F40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 w:val="restart"/>
            <w:vAlign w:val="center"/>
          </w:tcPr>
          <w:p w14:paraId="69AAA0E6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Wait times</w:t>
            </w:r>
          </w:p>
        </w:tc>
        <w:tc>
          <w:tcPr>
            <w:tcW w:w="819" w:type="pct"/>
            <w:vAlign w:val="center"/>
          </w:tcPr>
          <w:p w14:paraId="51EB91E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Drugs</w:t>
            </w:r>
          </w:p>
        </w:tc>
        <w:tc>
          <w:tcPr>
            <w:tcW w:w="1747" w:type="pct"/>
            <w:vAlign w:val="center"/>
          </w:tcPr>
          <w:p w14:paraId="5549893C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B2EF1">
              <w:t>0,00078</w:t>
            </w:r>
            <w:r>
              <w:t xml:space="preserve"> (-0,00082; 0,0024)</w:t>
            </w:r>
          </w:p>
        </w:tc>
        <w:tc>
          <w:tcPr>
            <w:tcW w:w="604" w:type="pct"/>
            <w:vAlign w:val="center"/>
          </w:tcPr>
          <w:p w14:paraId="0122AABA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7938D7">
              <w:t>0,</w:t>
            </w:r>
            <w:r>
              <w:t>22</w:t>
            </w:r>
          </w:p>
        </w:tc>
      </w:tr>
      <w:tr w:rsidR="00757E2C" w14:paraId="63EB4C5C" w14:textId="77777777" w:rsidTr="00E84FE5">
        <w:trPr>
          <w:trHeight w:val="340"/>
        </w:trPr>
        <w:tc>
          <w:tcPr>
            <w:tcW w:w="433" w:type="pct"/>
            <w:vMerge/>
            <w:vAlign w:val="center"/>
          </w:tcPr>
          <w:p w14:paraId="4FF8A34D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97" w:type="pct"/>
            <w:vMerge/>
            <w:vAlign w:val="center"/>
          </w:tcPr>
          <w:p w14:paraId="109D9469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9" w:type="pct"/>
            <w:vAlign w:val="center"/>
          </w:tcPr>
          <w:p w14:paraId="08532A42" w14:textId="77777777" w:rsidR="00757E2C" w:rsidRDefault="00757E2C" w:rsidP="00E84FE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Diagnosis</w:t>
            </w:r>
          </w:p>
        </w:tc>
        <w:tc>
          <w:tcPr>
            <w:tcW w:w="1747" w:type="pct"/>
            <w:vAlign w:val="center"/>
          </w:tcPr>
          <w:p w14:paraId="7988DC99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0B2EF1">
              <w:t>0,00064</w:t>
            </w:r>
            <w:r>
              <w:t xml:space="preserve"> (-0,00050; 0,0018)</w:t>
            </w:r>
          </w:p>
        </w:tc>
        <w:tc>
          <w:tcPr>
            <w:tcW w:w="604" w:type="pct"/>
            <w:vAlign w:val="center"/>
          </w:tcPr>
          <w:p w14:paraId="1283C362" w14:textId="77777777" w:rsidR="00757E2C" w:rsidRPr="00793D17" w:rsidRDefault="00757E2C" w:rsidP="00E84FE5">
            <w:pPr>
              <w:spacing w:after="0" w:line="240" w:lineRule="auto"/>
              <w:jc w:val="center"/>
            </w:pPr>
            <w:r w:rsidRPr="007938D7">
              <w:t>0,</w:t>
            </w:r>
            <w:r>
              <w:t>17</w:t>
            </w:r>
          </w:p>
        </w:tc>
      </w:tr>
    </w:tbl>
    <w:p w14:paraId="5374F9D6" w14:textId="3DA60503" w:rsidR="0062649D" w:rsidRPr="000D3A15" w:rsidRDefault="00E16314" w:rsidP="001C4F41">
      <w:pPr>
        <w:spacing w:after="0" w:line="240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70345DF0" wp14:editId="681D5F6C">
            <wp:extent cx="6115685" cy="6115685"/>
            <wp:effectExtent l="0" t="0" r="0" b="0"/>
            <wp:docPr id="1768626266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1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17496" w14:textId="520BDB04" w:rsidR="0062649D" w:rsidRPr="000E2A8E" w:rsidRDefault="0062649D" w:rsidP="0062649D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Pr="000E2A8E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1</w:t>
      </w:r>
      <w:r w:rsidRPr="000E2A8E">
        <w:rPr>
          <w:b/>
          <w:bCs/>
          <w:lang w:val="en-US"/>
        </w:rPr>
        <w:t>.</w:t>
      </w:r>
      <w:r w:rsidRPr="000E2A8E">
        <w:rPr>
          <w:lang w:val="en-US"/>
        </w:rPr>
        <w:t xml:space="preserve"> </w:t>
      </w:r>
      <w:r w:rsidR="00533422">
        <w:rPr>
          <w:lang w:val="en-US"/>
        </w:rPr>
        <w:t>Municipal p</w:t>
      </w:r>
      <w:r w:rsidR="00DD2557" w:rsidRPr="00DD2557">
        <w:rPr>
          <w:lang w:val="en-US"/>
        </w:rPr>
        <w:t xml:space="preserve">revalence of ADHD medication use </w:t>
      </w:r>
      <w:r w:rsidR="00533422">
        <w:rPr>
          <w:lang w:val="en-US"/>
        </w:rPr>
        <w:t xml:space="preserve">per 1,000 inhabitants </w:t>
      </w:r>
      <w:r w:rsidR="00DD2557" w:rsidRPr="00DD2557">
        <w:rPr>
          <w:lang w:val="en-US"/>
        </w:rPr>
        <w:t>among children and adolescents aged 4</w:t>
      </w:r>
      <w:r w:rsidR="00686F0C">
        <w:rPr>
          <w:lang w:val="en-US"/>
        </w:rPr>
        <w:t>-</w:t>
      </w:r>
      <w:r w:rsidR="00DD2557" w:rsidRPr="00DD2557">
        <w:rPr>
          <w:lang w:val="en-US"/>
        </w:rPr>
        <w:t>17 years in Denmark, 2024, stratified by age group.</w:t>
      </w:r>
    </w:p>
    <w:p w14:paraId="052F7F18" w14:textId="01A88ACA" w:rsidR="00533422" w:rsidRDefault="008C2225" w:rsidP="00533422">
      <w:pPr>
        <w:pStyle w:val="Listeafsnit"/>
        <w:numPr>
          <w:ilvl w:val="0"/>
          <w:numId w:val="16"/>
        </w:numPr>
        <w:rPr>
          <w:lang w:val="en-US"/>
        </w:rPr>
      </w:pPr>
      <w:r w:rsidRPr="008C2225">
        <w:rPr>
          <w:lang w:val="en-US"/>
        </w:rPr>
        <w:t>Children aged 4</w:t>
      </w:r>
      <w:r w:rsidR="00686F0C">
        <w:rPr>
          <w:lang w:val="en-US"/>
        </w:rPr>
        <w:t>-</w:t>
      </w:r>
      <w:r w:rsidRPr="008C2225">
        <w:rPr>
          <w:lang w:val="en-US"/>
        </w:rPr>
        <w:t>6 years.</w:t>
      </w:r>
    </w:p>
    <w:p w14:paraId="590413F8" w14:textId="0B93DE50" w:rsidR="00533422" w:rsidRDefault="008C2225" w:rsidP="00533422">
      <w:pPr>
        <w:pStyle w:val="Listeafsnit"/>
        <w:numPr>
          <w:ilvl w:val="0"/>
          <w:numId w:val="16"/>
        </w:numPr>
        <w:rPr>
          <w:lang w:val="en-US"/>
        </w:rPr>
      </w:pPr>
      <w:r w:rsidRPr="008C2225">
        <w:rPr>
          <w:lang w:val="en-US"/>
        </w:rPr>
        <w:t>Children aged 7</w:t>
      </w:r>
      <w:r w:rsidR="00686F0C">
        <w:rPr>
          <w:lang w:val="en-US"/>
        </w:rPr>
        <w:t>-</w:t>
      </w:r>
      <w:r w:rsidRPr="008C2225">
        <w:rPr>
          <w:lang w:val="en-US"/>
        </w:rPr>
        <w:t>12 years.</w:t>
      </w:r>
    </w:p>
    <w:p w14:paraId="60918478" w14:textId="0457D9DB" w:rsidR="0062649D" w:rsidRPr="0062649D" w:rsidRDefault="008C2225" w:rsidP="00533422">
      <w:pPr>
        <w:pStyle w:val="Listeafsnit"/>
        <w:numPr>
          <w:ilvl w:val="0"/>
          <w:numId w:val="16"/>
        </w:numPr>
        <w:rPr>
          <w:lang w:val="en-US"/>
        </w:rPr>
      </w:pPr>
      <w:r w:rsidRPr="008C2225">
        <w:rPr>
          <w:lang w:val="en-US"/>
        </w:rPr>
        <w:t>Adolescents aged 13</w:t>
      </w:r>
      <w:r w:rsidR="00686F0C">
        <w:rPr>
          <w:lang w:val="en-US"/>
        </w:rPr>
        <w:t>-</w:t>
      </w:r>
      <w:r w:rsidRPr="008C2225">
        <w:rPr>
          <w:lang w:val="en-US"/>
        </w:rPr>
        <w:t>17 years.</w:t>
      </w:r>
      <w:r w:rsidR="0062649D">
        <w:rPr>
          <w:lang w:val="en-US"/>
        </w:rPr>
        <w:br w:type="page"/>
      </w:r>
    </w:p>
    <w:p w14:paraId="331A23EB" w14:textId="1FBFB0F5" w:rsidR="00DE6466" w:rsidRDefault="00E16314" w:rsidP="00E16314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4FF468E" wp14:editId="16341BDB">
            <wp:extent cx="6115050" cy="6115050"/>
            <wp:effectExtent l="0" t="0" r="0" b="0"/>
            <wp:docPr id="1390607047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58014" w14:textId="683BD4AA" w:rsidR="00533422" w:rsidRPr="000E2A8E" w:rsidRDefault="00ED2D61" w:rsidP="00533422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Pr="000E2A8E">
        <w:rPr>
          <w:b/>
          <w:bCs/>
          <w:lang w:val="en-US"/>
        </w:rPr>
        <w:t xml:space="preserve">Figure </w:t>
      </w:r>
      <w:r w:rsidR="0062649D">
        <w:rPr>
          <w:b/>
          <w:bCs/>
          <w:lang w:val="en-US"/>
        </w:rPr>
        <w:t>2</w:t>
      </w:r>
      <w:r w:rsidRPr="000E2A8E">
        <w:rPr>
          <w:b/>
          <w:bCs/>
          <w:lang w:val="en-US"/>
        </w:rPr>
        <w:t>.</w:t>
      </w:r>
      <w:r w:rsidRPr="000E2A8E">
        <w:rPr>
          <w:lang w:val="en-US"/>
        </w:rPr>
        <w:t xml:space="preserve"> </w:t>
      </w:r>
      <w:r w:rsidR="00533422">
        <w:rPr>
          <w:lang w:val="en-US"/>
        </w:rPr>
        <w:t>Municipal p</w:t>
      </w:r>
      <w:r w:rsidR="00533422" w:rsidRPr="00DD2557">
        <w:rPr>
          <w:lang w:val="en-US"/>
        </w:rPr>
        <w:t>revalence of ADHD</w:t>
      </w:r>
      <w:r w:rsidR="00533422">
        <w:rPr>
          <w:lang w:val="en-US"/>
        </w:rPr>
        <w:t xml:space="preserve"> diagnoses</w:t>
      </w:r>
      <w:r w:rsidR="00533422" w:rsidRPr="00DD2557">
        <w:rPr>
          <w:lang w:val="en-US"/>
        </w:rPr>
        <w:t xml:space="preserve"> </w:t>
      </w:r>
      <w:r w:rsidR="00533422">
        <w:rPr>
          <w:lang w:val="en-US"/>
        </w:rPr>
        <w:t xml:space="preserve">per 1,000 inhabitants </w:t>
      </w:r>
      <w:r w:rsidR="00533422" w:rsidRPr="00DD2557">
        <w:rPr>
          <w:lang w:val="en-US"/>
        </w:rPr>
        <w:t>among children and adolescents aged 4</w:t>
      </w:r>
      <w:r w:rsidR="00686F0C">
        <w:rPr>
          <w:lang w:val="en-US"/>
        </w:rPr>
        <w:t>-</w:t>
      </w:r>
      <w:r w:rsidR="00533422" w:rsidRPr="00DD2557">
        <w:rPr>
          <w:lang w:val="en-US"/>
        </w:rPr>
        <w:t>17 years in Denmark, 2024, stratified by age group.</w:t>
      </w:r>
    </w:p>
    <w:p w14:paraId="44926E28" w14:textId="578612C0" w:rsidR="00533422" w:rsidRDefault="00533422" w:rsidP="00533422">
      <w:pPr>
        <w:pStyle w:val="Listeafsnit"/>
        <w:numPr>
          <w:ilvl w:val="0"/>
          <w:numId w:val="14"/>
        </w:numPr>
        <w:rPr>
          <w:lang w:val="en-US"/>
        </w:rPr>
      </w:pPr>
      <w:r w:rsidRPr="00533422">
        <w:rPr>
          <w:lang w:val="en-US"/>
        </w:rPr>
        <w:t>Children aged 4</w:t>
      </w:r>
      <w:r w:rsidR="00686F0C">
        <w:rPr>
          <w:lang w:val="en-US"/>
        </w:rPr>
        <w:t>-</w:t>
      </w:r>
      <w:r w:rsidRPr="00533422">
        <w:rPr>
          <w:lang w:val="en-US"/>
        </w:rPr>
        <w:t>6 years.</w:t>
      </w:r>
    </w:p>
    <w:p w14:paraId="2BE23A5C" w14:textId="4CC5A559" w:rsidR="00533422" w:rsidRDefault="00533422" w:rsidP="00533422">
      <w:pPr>
        <w:pStyle w:val="Listeafsnit"/>
        <w:numPr>
          <w:ilvl w:val="0"/>
          <w:numId w:val="14"/>
        </w:numPr>
        <w:rPr>
          <w:lang w:val="en-US"/>
        </w:rPr>
      </w:pPr>
      <w:r w:rsidRPr="00533422">
        <w:rPr>
          <w:lang w:val="en-US"/>
        </w:rPr>
        <w:t>Children aged 7</w:t>
      </w:r>
      <w:r w:rsidR="00686F0C">
        <w:rPr>
          <w:lang w:val="en-US"/>
        </w:rPr>
        <w:t>-</w:t>
      </w:r>
      <w:r w:rsidRPr="00533422">
        <w:rPr>
          <w:lang w:val="en-US"/>
        </w:rPr>
        <w:t>12 years.</w:t>
      </w:r>
    </w:p>
    <w:p w14:paraId="2A32F8D0" w14:textId="257C923A" w:rsidR="00A71A5C" w:rsidRPr="00533422" w:rsidRDefault="00533422" w:rsidP="00533422">
      <w:pPr>
        <w:pStyle w:val="Listeafsnit"/>
        <w:numPr>
          <w:ilvl w:val="0"/>
          <w:numId w:val="14"/>
        </w:numPr>
        <w:rPr>
          <w:lang w:val="en-US"/>
        </w:rPr>
      </w:pPr>
      <w:r w:rsidRPr="00533422">
        <w:rPr>
          <w:lang w:val="en-US"/>
        </w:rPr>
        <w:t>Adolescents aged 13</w:t>
      </w:r>
      <w:r w:rsidR="00686F0C">
        <w:rPr>
          <w:lang w:val="en-US"/>
        </w:rPr>
        <w:t>-</w:t>
      </w:r>
      <w:r w:rsidRPr="00533422">
        <w:rPr>
          <w:lang w:val="en-US"/>
        </w:rPr>
        <w:t>17 years.</w:t>
      </w:r>
      <w:r w:rsidR="00CF7670" w:rsidRPr="00533422">
        <w:rPr>
          <w:lang w:val="en-US"/>
        </w:rPr>
        <w:br w:type="page"/>
      </w:r>
    </w:p>
    <w:p w14:paraId="346D46FE" w14:textId="2974682A" w:rsidR="0062649D" w:rsidRDefault="00492AD5" w:rsidP="00482B5E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F401FDB" wp14:editId="564B5110">
            <wp:extent cx="6115050" cy="3057525"/>
            <wp:effectExtent l="0" t="0" r="0" b="9525"/>
            <wp:docPr id="1045553915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949F3" w14:textId="736EC17E" w:rsidR="0062649D" w:rsidRDefault="0062649D" w:rsidP="0062649D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Pr="000E2A8E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3</w:t>
      </w:r>
      <w:r w:rsidRPr="000E2A8E">
        <w:rPr>
          <w:b/>
          <w:bCs/>
          <w:lang w:val="en-US"/>
        </w:rPr>
        <w:t>.</w:t>
      </w:r>
      <w:r w:rsidRPr="000E2A8E">
        <w:rPr>
          <w:lang w:val="en-US"/>
        </w:rPr>
        <w:t xml:space="preserve"> </w:t>
      </w:r>
      <w:r w:rsidR="00533422">
        <w:rPr>
          <w:lang w:val="en-US"/>
        </w:rPr>
        <w:t>Municipal p</w:t>
      </w:r>
      <w:r w:rsidR="00533422" w:rsidRPr="00DD2557">
        <w:rPr>
          <w:lang w:val="en-US"/>
        </w:rPr>
        <w:t xml:space="preserve">revalence of ADHD medication use </w:t>
      </w:r>
      <w:r w:rsidR="00533422">
        <w:rPr>
          <w:lang w:val="en-US"/>
        </w:rPr>
        <w:t xml:space="preserve">per 1,000 inhabitants </w:t>
      </w:r>
      <w:r w:rsidR="00533422" w:rsidRPr="00DD2557">
        <w:rPr>
          <w:lang w:val="en-US"/>
        </w:rPr>
        <w:t>among children and adolescents aged 4</w:t>
      </w:r>
      <w:r w:rsidR="00686F0C">
        <w:rPr>
          <w:lang w:val="en-US"/>
        </w:rPr>
        <w:t>-</w:t>
      </w:r>
      <w:r w:rsidR="00533422" w:rsidRPr="00DD2557">
        <w:rPr>
          <w:lang w:val="en-US"/>
        </w:rPr>
        <w:t xml:space="preserve">17 years in Denmark, 2024, stratified by </w:t>
      </w:r>
      <w:r w:rsidR="00533422">
        <w:rPr>
          <w:lang w:val="en-US"/>
        </w:rPr>
        <w:t>sex</w:t>
      </w:r>
      <w:r w:rsidR="00533422" w:rsidRPr="00DD2557">
        <w:rPr>
          <w:lang w:val="en-US"/>
        </w:rPr>
        <w:t>.</w:t>
      </w:r>
    </w:p>
    <w:p w14:paraId="19A6DAA7" w14:textId="767F7BE8" w:rsidR="0062649D" w:rsidRDefault="00533422" w:rsidP="0062649D">
      <w:pPr>
        <w:pStyle w:val="Listeafsnit"/>
        <w:numPr>
          <w:ilvl w:val="0"/>
          <w:numId w:val="11"/>
        </w:numPr>
        <w:rPr>
          <w:lang w:val="en-US"/>
        </w:rPr>
      </w:pPr>
      <w:r>
        <w:rPr>
          <w:lang w:val="en-US"/>
        </w:rPr>
        <w:t>Girls</w:t>
      </w:r>
      <w:r w:rsidR="0062649D" w:rsidRPr="00750CA7">
        <w:rPr>
          <w:lang w:val="en-US"/>
        </w:rPr>
        <w:t>.</w:t>
      </w:r>
    </w:p>
    <w:p w14:paraId="7E0CB0DA" w14:textId="3B20954B" w:rsidR="0062649D" w:rsidRPr="0062649D" w:rsidRDefault="00533422" w:rsidP="0062649D">
      <w:pPr>
        <w:pStyle w:val="Listeafsnit"/>
        <w:numPr>
          <w:ilvl w:val="0"/>
          <w:numId w:val="11"/>
        </w:numPr>
        <w:rPr>
          <w:lang w:val="en-US"/>
        </w:rPr>
      </w:pPr>
      <w:r>
        <w:rPr>
          <w:lang w:val="en-US"/>
        </w:rPr>
        <w:t>Boys</w:t>
      </w:r>
      <w:r w:rsidR="0062649D" w:rsidRPr="00750CA7">
        <w:rPr>
          <w:lang w:val="en-US"/>
        </w:rPr>
        <w:t>.</w:t>
      </w:r>
      <w:r w:rsidR="0062649D" w:rsidRPr="0062649D">
        <w:rPr>
          <w:b/>
          <w:bCs/>
          <w:sz w:val="28"/>
          <w:szCs w:val="28"/>
          <w:lang w:val="en-US"/>
        </w:rPr>
        <w:br w:type="page"/>
      </w:r>
    </w:p>
    <w:p w14:paraId="1DC27AC8" w14:textId="51083F39" w:rsidR="00ED2D61" w:rsidRDefault="00492AD5" w:rsidP="00F8566E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2120D01" wp14:editId="446E4B4B">
            <wp:extent cx="6115050" cy="3057525"/>
            <wp:effectExtent l="0" t="0" r="0" b="9525"/>
            <wp:docPr id="1895955408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B2526" w14:textId="175D4609" w:rsidR="00533422" w:rsidRDefault="00ED2D61" w:rsidP="00533422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Pr="000E2A8E">
        <w:rPr>
          <w:b/>
          <w:bCs/>
          <w:lang w:val="en-US"/>
        </w:rPr>
        <w:t xml:space="preserve">Figure </w:t>
      </w:r>
      <w:r w:rsidR="0062649D">
        <w:rPr>
          <w:b/>
          <w:bCs/>
          <w:lang w:val="en-US"/>
        </w:rPr>
        <w:t>4</w:t>
      </w:r>
      <w:r w:rsidRPr="000E2A8E">
        <w:rPr>
          <w:b/>
          <w:bCs/>
          <w:lang w:val="en-US"/>
        </w:rPr>
        <w:t>.</w:t>
      </w:r>
      <w:r w:rsidRPr="000E2A8E">
        <w:rPr>
          <w:lang w:val="en-US"/>
        </w:rPr>
        <w:t xml:space="preserve"> </w:t>
      </w:r>
      <w:r w:rsidR="00533422">
        <w:rPr>
          <w:lang w:val="en-US"/>
        </w:rPr>
        <w:t>Municipal p</w:t>
      </w:r>
      <w:r w:rsidR="00533422" w:rsidRPr="00DD2557">
        <w:rPr>
          <w:lang w:val="en-US"/>
        </w:rPr>
        <w:t xml:space="preserve">revalence of ADHD </w:t>
      </w:r>
      <w:r w:rsidR="00533422">
        <w:rPr>
          <w:lang w:val="en-US"/>
        </w:rPr>
        <w:t>diagnoses</w:t>
      </w:r>
      <w:r w:rsidR="00533422" w:rsidRPr="00DD2557">
        <w:rPr>
          <w:lang w:val="en-US"/>
        </w:rPr>
        <w:t xml:space="preserve"> </w:t>
      </w:r>
      <w:r w:rsidR="00533422">
        <w:rPr>
          <w:lang w:val="en-US"/>
        </w:rPr>
        <w:t xml:space="preserve">per 1,000 inhabitants </w:t>
      </w:r>
      <w:r w:rsidR="00533422" w:rsidRPr="00DD2557">
        <w:rPr>
          <w:lang w:val="en-US"/>
        </w:rPr>
        <w:t>among children and adolescents aged 4</w:t>
      </w:r>
      <w:r w:rsidR="00686F0C">
        <w:rPr>
          <w:lang w:val="en-US"/>
        </w:rPr>
        <w:t>-</w:t>
      </w:r>
      <w:r w:rsidR="00533422" w:rsidRPr="00DD2557">
        <w:rPr>
          <w:lang w:val="en-US"/>
        </w:rPr>
        <w:t xml:space="preserve">17 years in Denmark, 2024, stratified by </w:t>
      </w:r>
      <w:r w:rsidR="00533422">
        <w:rPr>
          <w:lang w:val="en-US"/>
        </w:rPr>
        <w:t>sex</w:t>
      </w:r>
      <w:r w:rsidR="00533422" w:rsidRPr="00DD2557">
        <w:rPr>
          <w:lang w:val="en-US"/>
        </w:rPr>
        <w:t>.</w:t>
      </w:r>
    </w:p>
    <w:p w14:paraId="77BD5BA2" w14:textId="77777777" w:rsidR="00533422" w:rsidRDefault="00533422" w:rsidP="00533422">
      <w:pPr>
        <w:pStyle w:val="Listeafsnit"/>
        <w:numPr>
          <w:ilvl w:val="0"/>
          <w:numId w:val="17"/>
        </w:numPr>
        <w:rPr>
          <w:lang w:val="en-US"/>
        </w:rPr>
      </w:pPr>
      <w:r>
        <w:rPr>
          <w:lang w:val="en-US"/>
        </w:rPr>
        <w:t>Girls</w:t>
      </w:r>
      <w:r w:rsidRPr="00750CA7">
        <w:rPr>
          <w:lang w:val="en-US"/>
        </w:rPr>
        <w:t>.</w:t>
      </w:r>
    </w:p>
    <w:p w14:paraId="436A69B9" w14:textId="2357E126" w:rsidR="00AB7A74" w:rsidRPr="007D55D2" w:rsidRDefault="00533422" w:rsidP="00C06ADD">
      <w:pPr>
        <w:pStyle w:val="Listeafsnit"/>
        <w:numPr>
          <w:ilvl w:val="0"/>
          <w:numId w:val="17"/>
        </w:numPr>
        <w:rPr>
          <w:lang w:val="en-US"/>
        </w:rPr>
      </w:pPr>
      <w:r w:rsidRPr="00533422">
        <w:rPr>
          <w:lang w:val="en-US"/>
        </w:rPr>
        <w:t>Boys.</w:t>
      </w:r>
    </w:p>
    <w:sectPr w:rsidR="00AB7A74" w:rsidRPr="007D55D2" w:rsidSect="00FE0494">
      <w:footerReference w:type="default" r:id="rId12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EBBB5" w14:textId="77777777" w:rsidR="00A409E5" w:rsidRDefault="00A409E5" w:rsidP="003B635B">
      <w:pPr>
        <w:spacing w:after="0" w:line="240" w:lineRule="auto"/>
      </w:pPr>
      <w:r>
        <w:separator/>
      </w:r>
    </w:p>
  </w:endnote>
  <w:endnote w:type="continuationSeparator" w:id="0">
    <w:p w14:paraId="6D494241" w14:textId="77777777" w:rsidR="00A409E5" w:rsidRDefault="00A409E5" w:rsidP="003B6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1864523"/>
      <w:docPartObj>
        <w:docPartGallery w:val="Page Numbers (Bottom of Page)"/>
        <w:docPartUnique/>
      </w:docPartObj>
    </w:sdtPr>
    <w:sdtEndPr/>
    <w:sdtContent>
      <w:p w14:paraId="74EA7FAF" w14:textId="17AB2D54" w:rsidR="003B635B" w:rsidRDefault="003B635B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9A7B0D" w14:textId="77777777" w:rsidR="003B635B" w:rsidRDefault="003B635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D864E" w14:textId="77777777" w:rsidR="00A409E5" w:rsidRDefault="00A409E5" w:rsidP="003B635B">
      <w:pPr>
        <w:spacing w:after="0" w:line="240" w:lineRule="auto"/>
      </w:pPr>
      <w:r>
        <w:separator/>
      </w:r>
    </w:p>
  </w:footnote>
  <w:footnote w:type="continuationSeparator" w:id="0">
    <w:p w14:paraId="2230941B" w14:textId="77777777" w:rsidR="00A409E5" w:rsidRDefault="00A409E5" w:rsidP="003B63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DC9"/>
    <w:multiLevelType w:val="hybridMultilevel"/>
    <w:tmpl w:val="26AE5784"/>
    <w:lvl w:ilvl="0" w:tplc="F77864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77579"/>
    <w:multiLevelType w:val="hybridMultilevel"/>
    <w:tmpl w:val="9418D9F4"/>
    <w:lvl w:ilvl="0" w:tplc="DC203924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B4481"/>
    <w:multiLevelType w:val="hybridMultilevel"/>
    <w:tmpl w:val="3DD44A1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57596"/>
    <w:multiLevelType w:val="hybridMultilevel"/>
    <w:tmpl w:val="DBC6E72A"/>
    <w:lvl w:ilvl="0" w:tplc="FFFFFFFF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44090"/>
    <w:multiLevelType w:val="hybridMultilevel"/>
    <w:tmpl w:val="2946F0EE"/>
    <w:lvl w:ilvl="0" w:tplc="F75E78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36064"/>
    <w:multiLevelType w:val="hybridMultilevel"/>
    <w:tmpl w:val="3CD87AD8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4678F"/>
    <w:multiLevelType w:val="hybridMultilevel"/>
    <w:tmpl w:val="DBC6E72A"/>
    <w:lvl w:ilvl="0" w:tplc="FFFFFFFF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64C76"/>
    <w:multiLevelType w:val="hybridMultilevel"/>
    <w:tmpl w:val="DBC6E72A"/>
    <w:lvl w:ilvl="0" w:tplc="797CF03C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7324A"/>
    <w:multiLevelType w:val="hybridMultilevel"/>
    <w:tmpl w:val="DBC6E72A"/>
    <w:lvl w:ilvl="0" w:tplc="FFFFFFFF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155C2"/>
    <w:multiLevelType w:val="hybridMultilevel"/>
    <w:tmpl w:val="3E36F99A"/>
    <w:lvl w:ilvl="0" w:tplc="8F505862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A72A5"/>
    <w:multiLevelType w:val="hybridMultilevel"/>
    <w:tmpl w:val="99D4EF3A"/>
    <w:lvl w:ilvl="0" w:tplc="C1E4CD24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E13AB"/>
    <w:multiLevelType w:val="hybridMultilevel"/>
    <w:tmpl w:val="43F804A8"/>
    <w:lvl w:ilvl="0" w:tplc="0D9C54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1B52C9"/>
    <w:multiLevelType w:val="hybridMultilevel"/>
    <w:tmpl w:val="3C68C04C"/>
    <w:lvl w:ilvl="0" w:tplc="81D67B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B18CF"/>
    <w:multiLevelType w:val="hybridMultilevel"/>
    <w:tmpl w:val="DBC6E72A"/>
    <w:lvl w:ilvl="0" w:tplc="FFFFFFFF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84135D"/>
    <w:multiLevelType w:val="hybridMultilevel"/>
    <w:tmpl w:val="DBC6E72A"/>
    <w:lvl w:ilvl="0" w:tplc="FFFFFFFF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A3785"/>
    <w:multiLevelType w:val="hybridMultilevel"/>
    <w:tmpl w:val="60A8A29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27123B"/>
    <w:multiLevelType w:val="hybridMultilevel"/>
    <w:tmpl w:val="1A581F40"/>
    <w:lvl w:ilvl="0" w:tplc="05B2D4EC">
      <w:start w:val="1"/>
      <w:numFmt w:val="upperLetter"/>
      <w:lvlText w:val="(%1)"/>
      <w:lvlJc w:val="left"/>
      <w:pPr>
        <w:ind w:left="816" w:hanging="39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6" w:hanging="360"/>
      </w:pPr>
    </w:lvl>
    <w:lvl w:ilvl="2" w:tplc="0406001B" w:tentative="1">
      <w:start w:val="1"/>
      <w:numFmt w:val="lowerRoman"/>
      <w:lvlText w:val="%3."/>
      <w:lvlJc w:val="right"/>
      <w:pPr>
        <w:ind w:left="2226" w:hanging="180"/>
      </w:pPr>
    </w:lvl>
    <w:lvl w:ilvl="3" w:tplc="0406000F" w:tentative="1">
      <w:start w:val="1"/>
      <w:numFmt w:val="decimal"/>
      <w:lvlText w:val="%4."/>
      <w:lvlJc w:val="left"/>
      <w:pPr>
        <w:ind w:left="2946" w:hanging="360"/>
      </w:pPr>
    </w:lvl>
    <w:lvl w:ilvl="4" w:tplc="04060019" w:tentative="1">
      <w:start w:val="1"/>
      <w:numFmt w:val="lowerLetter"/>
      <w:lvlText w:val="%5."/>
      <w:lvlJc w:val="left"/>
      <w:pPr>
        <w:ind w:left="3666" w:hanging="360"/>
      </w:pPr>
    </w:lvl>
    <w:lvl w:ilvl="5" w:tplc="0406001B" w:tentative="1">
      <w:start w:val="1"/>
      <w:numFmt w:val="lowerRoman"/>
      <w:lvlText w:val="%6."/>
      <w:lvlJc w:val="right"/>
      <w:pPr>
        <w:ind w:left="4386" w:hanging="180"/>
      </w:pPr>
    </w:lvl>
    <w:lvl w:ilvl="6" w:tplc="0406000F" w:tentative="1">
      <w:start w:val="1"/>
      <w:numFmt w:val="decimal"/>
      <w:lvlText w:val="%7."/>
      <w:lvlJc w:val="left"/>
      <w:pPr>
        <w:ind w:left="5106" w:hanging="360"/>
      </w:pPr>
    </w:lvl>
    <w:lvl w:ilvl="7" w:tplc="04060019" w:tentative="1">
      <w:start w:val="1"/>
      <w:numFmt w:val="lowerLetter"/>
      <w:lvlText w:val="%8."/>
      <w:lvlJc w:val="left"/>
      <w:pPr>
        <w:ind w:left="5826" w:hanging="360"/>
      </w:pPr>
    </w:lvl>
    <w:lvl w:ilvl="8" w:tplc="040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07716911">
    <w:abstractNumId w:val="0"/>
  </w:num>
  <w:num w:numId="2" w16cid:durableId="1329290669">
    <w:abstractNumId w:val="1"/>
  </w:num>
  <w:num w:numId="3" w16cid:durableId="224217590">
    <w:abstractNumId w:val="2"/>
  </w:num>
  <w:num w:numId="4" w16cid:durableId="2023775029">
    <w:abstractNumId w:val="12"/>
  </w:num>
  <w:num w:numId="5" w16cid:durableId="274404809">
    <w:abstractNumId w:val="11"/>
  </w:num>
  <w:num w:numId="6" w16cid:durableId="1514876887">
    <w:abstractNumId w:val="4"/>
  </w:num>
  <w:num w:numId="7" w16cid:durableId="1655330292">
    <w:abstractNumId w:val="7"/>
  </w:num>
  <w:num w:numId="8" w16cid:durableId="58096480">
    <w:abstractNumId w:val="13"/>
  </w:num>
  <w:num w:numId="9" w16cid:durableId="434441881">
    <w:abstractNumId w:val="6"/>
  </w:num>
  <w:num w:numId="10" w16cid:durableId="1246841543">
    <w:abstractNumId w:val="3"/>
  </w:num>
  <w:num w:numId="11" w16cid:durableId="250046477">
    <w:abstractNumId w:val="8"/>
  </w:num>
  <w:num w:numId="12" w16cid:durableId="1753619897">
    <w:abstractNumId w:val="15"/>
  </w:num>
  <w:num w:numId="13" w16cid:durableId="77019468">
    <w:abstractNumId w:val="10"/>
  </w:num>
  <w:num w:numId="14" w16cid:durableId="1054890527">
    <w:abstractNumId w:val="5"/>
  </w:num>
  <w:num w:numId="15" w16cid:durableId="347876419">
    <w:abstractNumId w:val="9"/>
  </w:num>
  <w:num w:numId="16" w16cid:durableId="498809105">
    <w:abstractNumId w:val="16"/>
  </w:num>
  <w:num w:numId="17" w16cid:durableId="1206554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41"/>
    <w:rsid w:val="000007B7"/>
    <w:rsid w:val="0000191A"/>
    <w:rsid w:val="00001ACD"/>
    <w:rsid w:val="00007FFE"/>
    <w:rsid w:val="000118C4"/>
    <w:rsid w:val="000128C7"/>
    <w:rsid w:val="000148EC"/>
    <w:rsid w:val="00015637"/>
    <w:rsid w:val="00016AA8"/>
    <w:rsid w:val="000175D8"/>
    <w:rsid w:val="00017E96"/>
    <w:rsid w:val="00021A2F"/>
    <w:rsid w:val="0002405A"/>
    <w:rsid w:val="0002466D"/>
    <w:rsid w:val="000249DB"/>
    <w:rsid w:val="00024D9C"/>
    <w:rsid w:val="000335E7"/>
    <w:rsid w:val="0003414F"/>
    <w:rsid w:val="00040BB0"/>
    <w:rsid w:val="00041CF4"/>
    <w:rsid w:val="000432AB"/>
    <w:rsid w:val="00044059"/>
    <w:rsid w:val="00045129"/>
    <w:rsid w:val="000510CF"/>
    <w:rsid w:val="00051576"/>
    <w:rsid w:val="000518C2"/>
    <w:rsid w:val="00051EF2"/>
    <w:rsid w:val="00052EC1"/>
    <w:rsid w:val="000538C6"/>
    <w:rsid w:val="00056C47"/>
    <w:rsid w:val="00057F6E"/>
    <w:rsid w:val="00062EB1"/>
    <w:rsid w:val="0006347E"/>
    <w:rsid w:val="00063BE7"/>
    <w:rsid w:val="00063D77"/>
    <w:rsid w:val="0006427B"/>
    <w:rsid w:val="00064A5B"/>
    <w:rsid w:val="00065263"/>
    <w:rsid w:val="000707FD"/>
    <w:rsid w:val="000730B8"/>
    <w:rsid w:val="000739D3"/>
    <w:rsid w:val="00074942"/>
    <w:rsid w:val="0008160B"/>
    <w:rsid w:val="00082D3B"/>
    <w:rsid w:val="00084997"/>
    <w:rsid w:val="00087AEC"/>
    <w:rsid w:val="0009034F"/>
    <w:rsid w:val="00091027"/>
    <w:rsid w:val="00093FC9"/>
    <w:rsid w:val="00094588"/>
    <w:rsid w:val="00095CED"/>
    <w:rsid w:val="00097C94"/>
    <w:rsid w:val="000A0337"/>
    <w:rsid w:val="000A0C29"/>
    <w:rsid w:val="000A131A"/>
    <w:rsid w:val="000A131F"/>
    <w:rsid w:val="000A173A"/>
    <w:rsid w:val="000A1B26"/>
    <w:rsid w:val="000A443D"/>
    <w:rsid w:val="000A4490"/>
    <w:rsid w:val="000A4D12"/>
    <w:rsid w:val="000A5E17"/>
    <w:rsid w:val="000B0391"/>
    <w:rsid w:val="000B3736"/>
    <w:rsid w:val="000B43F3"/>
    <w:rsid w:val="000B5DD4"/>
    <w:rsid w:val="000B7562"/>
    <w:rsid w:val="000C0504"/>
    <w:rsid w:val="000C08EB"/>
    <w:rsid w:val="000C2250"/>
    <w:rsid w:val="000C2841"/>
    <w:rsid w:val="000C3372"/>
    <w:rsid w:val="000C3472"/>
    <w:rsid w:val="000C3BDB"/>
    <w:rsid w:val="000C3E25"/>
    <w:rsid w:val="000C448C"/>
    <w:rsid w:val="000C45E5"/>
    <w:rsid w:val="000C4FC9"/>
    <w:rsid w:val="000C5EF6"/>
    <w:rsid w:val="000D0017"/>
    <w:rsid w:val="000D01C5"/>
    <w:rsid w:val="000D036D"/>
    <w:rsid w:val="000D0B29"/>
    <w:rsid w:val="000D2272"/>
    <w:rsid w:val="000D269F"/>
    <w:rsid w:val="000D327D"/>
    <w:rsid w:val="000D3A15"/>
    <w:rsid w:val="000D3D28"/>
    <w:rsid w:val="000D5263"/>
    <w:rsid w:val="000E0F6A"/>
    <w:rsid w:val="000E2A8E"/>
    <w:rsid w:val="000E2BE1"/>
    <w:rsid w:val="000E561D"/>
    <w:rsid w:val="000E5A30"/>
    <w:rsid w:val="000F0018"/>
    <w:rsid w:val="000F0AE0"/>
    <w:rsid w:val="000F1A19"/>
    <w:rsid w:val="000F37D4"/>
    <w:rsid w:val="000F477D"/>
    <w:rsid w:val="000F6133"/>
    <w:rsid w:val="001018CE"/>
    <w:rsid w:val="00101C76"/>
    <w:rsid w:val="0010271C"/>
    <w:rsid w:val="001027CB"/>
    <w:rsid w:val="00102A83"/>
    <w:rsid w:val="0010369C"/>
    <w:rsid w:val="00105548"/>
    <w:rsid w:val="00107869"/>
    <w:rsid w:val="00110ED2"/>
    <w:rsid w:val="00112615"/>
    <w:rsid w:val="0011349E"/>
    <w:rsid w:val="0011449A"/>
    <w:rsid w:val="00114D54"/>
    <w:rsid w:val="00115D47"/>
    <w:rsid w:val="001219F3"/>
    <w:rsid w:val="0012379B"/>
    <w:rsid w:val="00125987"/>
    <w:rsid w:val="001268B7"/>
    <w:rsid w:val="00126DE8"/>
    <w:rsid w:val="00133275"/>
    <w:rsid w:val="0013366E"/>
    <w:rsid w:val="00133F43"/>
    <w:rsid w:val="00134A59"/>
    <w:rsid w:val="001370E4"/>
    <w:rsid w:val="001379E0"/>
    <w:rsid w:val="00137EE6"/>
    <w:rsid w:val="00140849"/>
    <w:rsid w:val="0014252D"/>
    <w:rsid w:val="00143A47"/>
    <w:rsid w:val="00145811"/>
    <w:rsid w:val="00145B6A"/>
    <w:rsid w:val="00150147"/>
    <w:rsid w:val="001517C3"/>
    <w:rsid w:val="00154196"/>
    <w:rsid w:val="001568B1"/>
    <w:rsid w:val="001575EE"/>
    <w:rsid w:val="00160C4E"/>
    <w:rsid w:val="00161D9A"/>
    <w:rsid w:val="00162182"/>
    <w:rsid w:val="00162351"/>
    <w:rsid w:val="0016449D"/>
    <w:rsid w:val="00165743"/>
    <w:rsid w:val="00165A40"/>
    <w:rsid w:val="00167A40"/>
    <w:rsid w:val="00167F81"/>
    <w:rsid w:val="001705D5"/>
    <w:rsid w:val="00172FE0"/>
    <w:rsid w:val="001760FE"/>
    <w:rsid w:val="00176AC1"/>
    <w:rsid w:val="00177D0E"/>
    <w:rsid w:val="0018121C"/>
    <w:rsid w:val="001821CA"/>
    <w:rsid w:val="00183A48"/>
    <w:rsid w:val="00185DAA"/>
    <w:rsid w:val="0018645F"/>
    <w:rsid w:val="001864C3"/>
    <w:rsid w:val="00187BC9"/>
    <w:rsid w:val="001924FF"/>
    <w:rsid w:val="00192677"/>
    <w:rsid w:val="00194C3C"/>
    <w:rsid w:val="00195631"/>
    <w:rsid w:val="001A0068"/>
    <w:rsid w:val="001A0224"/>
    <w:rsid w:val="001A07B6"/>
    <w:rsid w:val="001A4B14"/>
    <w:rsid w:val="001A78C9"/>
    <w:rsid w:val="001B1366"/>
    <w:rsid w:val="001B39D2"/>
    <w:rsid w:val="001B45B8"/>
    <w:rsid w:val="001B6949"/>
    <w:rsid w:val="001C24B5"/>
    <w:rsid w:val="001C40F6"/>
    <w:rsid w:val="001C4F41"/>
    <w:rsid w:val="001C53B2"/>
    <w:rsid w:val="001C53F2"/>
    <w:rsid w:val="001C6B97"/>
    <w:rsid w:val="001C716C"/>
    <w:rsid w:val="001D0252"/>
    <w:rsid w:val="001D15CF"/>
    <w:rsid w:val="001D18C3"/>
    <w:rsid w:val="001D2CBF"/>
    <w:rsid w:val="001D3801"/>
    <w:rsid w:val="001D47D2"/>
    <w:rsid w:val="001D4D53"/>
    <w:rsid w:val="001E179F"/>
    <w:rsid w:val="001E324A"/>
    <w:rsid w:val="001E657E"/>
    <w:rsid w:val="001E68DD"/>
    <w:rsid w:val="001F0ACA"/>
    <w:rsid w:val="001F17FB"/>
    <w:rsid w:val="001F4517"/>
    <w:rsid w:val="001F59C6"/>
    <w:rsid w:val="001F7E38"/>
    <w:rsid w:val="00200AD2"/>
    <w:rsid w:val="0020302C"/>
    <w:rsid w:val="002047B0"/>
    <w:rsid w:val="00206031"/>
    <w:rsid w:val="002102A9"/>
    <w:rsid w:val="002142DA"/>
    <w:rsid w:val="00214A70"/>
    <w:rsid w:val="00215547"/>
    <w:rsid w:val="00216D3D"/>
    <w:rsid w:val="00217C6E"/>
    <w:rsid w:val="00221457"/>
    <w:rsid w:val="00232E7C"/>
    <w:rsid w:val="002345B5"/>
    <w:rsid w:val="00234FAF"/>
    <w:rsid w:val="00235A1B"/>
    <w:rsid w:val="0024065A"/>
    <w:rsid w:val="00240FA6"/>
    <w:rsid w:val="002424C1"/>
    <w:rsid w:val="00243F05"/>
    <w:rsid w:val="00244A4F"/>
    <w:rsid w:val="00250572"/>
    <w:rsid w:val="00251C28"/>
    <w:rsid w:val="00253BE1"/>
    <w:rsid w:val="002542B0"/>
    <w:rsid w:val="00261C59"/>
    <w:rsid w:val="002630FA"/>
    <w:rsid w:val="00263125"/>
    <w:rsid w:val="002653DA"/>
    <w:rsid w:val="002654A4"/>
    <w:rsid w:val="00266FFD"/>
    <w:rsid w:val="0026753D"/>
    <w:rsid w:val="00276229"/>
    <w:rsid w:val="002766F0"/>
    <w:rsid w:val="00276866"/>
    <w:rsid w:val="00276AAF"/>
    <w:rsid w:val="00277543"/>
    <w:rsid w:val="00277BFA"/>
    <w:rsid w:val="00277C1C"/>
    <w:rsid w:val="00280D67"/>
    <w:rsid w:val="00280E91"/>
    <w:rsid w:val="002810C4"/>
    <w:rsid w:val="0028122D"/>
    <w:rsid w:val="00282E0D"/>
    <w:rsid w:val="00283341"/>
    <w:rsid w:val="002848F0"/>
    <w:rsid w:val="00285240"/>
    <w:rsid w:val="002858B4"/>
    <w:rsid w:val="002864F3"/>
    <w:rsid w:val="00286908"/>
    <w:rsid w:val="002907E4"/>
    <w:rsid w:val="00290EEF"/>
    <w:rsid w:val="002922CA"/>
    <w:rsid w:val="0029392E"/>
    <w:rsid w:val="00293BB1"/>
    <w:rsid w:val="00296BB8"/>
    <w:rsid w:val="00296CF4"/>
    <w:rsid w:val="002976B2"/>
    <w:rsid w:val="002A2091"/>
    <w:rsid w:val="002A397C"/>
    <w:rsid w:val="002A4E74"/>
    <w:rsid w:val="002A5CD7"/>
    <w:rsid w:val="002A62C8"/>
    <w:rsid w:val="002B1D41"/>
    <w:rsid w:val="002B25B0"/>
    <w:rsid w:val="002B3412"/>
    <w:rsid w:val="002B426D"/>
    <w:rsid w:val="002C1234"/>
    <w:rsid w:val="002C2804"/>
    <w:rsid w:val="002C3AA2"/>
    <w:rsid w:val="002C4565"/>
    <w:rsid w:val="002C4E90"/>
    <w:rsid w:val="002C67F2"/>
    <w:rsid w:val="002C729A"/>
    <w:rsid w:val="002C7815"/>
    <w:rsid w:val="002D1051"/>
    <w:rsid w:val="002D2F34"/>
    <w:rsid w:val="002D607A"/>
    <w:rsid w:val="002D6732"/>
    <w:rsid w:val="002D71C6"/>
    <w:rsid w:val="002D7C91"/>
    <w:rsid w:val="002E05D9"/>
    <w:rsid w:val="002E2791"/>
    <w:rsid w:val="002E2FCA"/>
    <w:rsid w:val="002E5222"/>
    <w:rsid w:val="002F0C1D"/>
    <w:rsid w:val="002F1385"/>
    <w:rsid w:val="002F1727"/>
    <w:rsid w:val="002F33DD"/>
    <w:rsid w:val="002F3BBD"/>
    <w:rsid w:val="002F4411"/>
    <w:rsid w:val="002F536D"/>
    <w:rsid w:val="002F7B68"/>
    <w:rsid w:val="003007A1"/>
    <w:rsid w:val="00306CC4"/>
    <w:rsid w:val="003110E7"/>
    <w:rsid w:val="00312B20"/>
    <w:rsid w:val="00315BBC"/>
    <w:rsid w:val="00317936"/>
    <w:rsid w:val="003225A3"/>
    <w:rsid w:val="003228C6"/>
    <w:rsid w:val="00323582"/>
    <w:rsid w:val="003237B2"/>
    <w:rsid w:val="00325053"/>
    <w:rsid w:val="00325DA6"/>
    <w:rsid w:val="00325FAF"/>
    <w:rsid w:val="00327582"/>
    <w:rsid w:val="003276C8"/>
    <w:rsid w:val="00327C24"/>
    <w:rsid w:val="00327DC1"/>
    <w:rsid w:val="0033064F"/>
    <w:rsid w:val="00330C57"/>
    <w:rsid w:val="003328F8"/>
    <w:rsid w:val="00340121"/>
    <w:rsid w:val="003407C1"/>
    <w:rsid w:val="00343A5F"/>
    <w:rsid w:val="00343DB9"/>
    <w:rsid w:val="00344031"/>
    <w:rsid w:val="00344E3D"/>
    <w:rsid w:val="00345305"/>
    <w:rsid w:val="0034584F"/>
    <w:rsid w:val="0035053E"/>
    <w:rsid w:val="00351870"/>
    <w:rsid w:val="00354317"/>
    <w:rsid w:val="00354905"/>
    <w:rsid w:val="00357186"/>
    <w:rsid w:val="00360BDB"/>
    <w:rsid w:val="00360FEA"/>
    <w:rsid w:val="003626B5"/>
    <w:rsid w:val="00367E55"/>
    <w:rsid w:val="00370061"/>
    <w:rsid w:val="00370250"/>
    <w:rsid w:val="00371B70"/>
    <w:rsid w:val="00375C66"/>
    <w:rsid w:val="00375E8A"/>
    <w:rsid w:val="00376BB3"/>
    <w:rsid w:val="00377A3A"/>
    <w:rsid w:val="003808BE"/>
    <w:rsid w:val="00382412"/>
    <w:rsid w:val="00383590"/>
    <w:rsid w:val="003857CB"/>
    <w:rsid w:val="003857DB"/>
    <w:rsid w:val="00385B3E"/>
    <w:rsid w:val="0038649A"/>
    <w:rsid w:val="00387225"/>
    <w:rsid w:val="003873A9"/>
    <w:rsid w:val="003875FA"/>
    <w:rsid w:val="00391EE5"/>
    <w:rsid w:val="00393C45"/>
    <w:rsid w:val="00396B3B"/>
    <w:rsid w:val="003A04D8"/>
    <w:rsid w:val="003A3B03"/>
    <w:rsid w:val="003A4CAC"/>
    <w:rsid w:val="003A5F1F"/>
    <w:rsid w:val="003A657D"/>
    <w:rsid w:val="003A6BEB"/>
    <w:rsid w:val="003B1BD9"/>
    <w:rsid w:val="003B282E"/>
    <w:rsid w:val="003B2BC2"/>
    <w:rsid w:val="003B3FF4"/>
    <w:rsid w:val="003B41F3"/>
    <w:rsid w:val="003B4E5A"/>
    <w:rsid w:val="003B51F9"/>
    <w:rsid w:val="003B635B"/>
    <w:rsid w:val="003B7C33"/>
    <w:rsid w:val="003B7E85"/>
    <w:rsid w:val="003C0120"/>
    <w:rsid w:val="003C2D14"/>
    <w:rsid w:val="003C3902"/>
    <w:rsid w:val="003C5503"/>
    <w:rsid w:val="003D09F3"/>
    <w:rsid w:val="003D1E2E"/>
    <w:rsid w:val="003D46C4"/>
    <w:rsid w:val="003D46CC"/>
    <w:rsid w:val="003D50FF"/>
    <w:rsid w:val="003E2C41"/>
    <w:rsid w:val="003E4F88"/>
    <w:rsid w:val="003E5C7F"/>
    <w:rsid w:val="003E6836"/>
    <w:rsid w:val="003F0680"/>
    <w:rsid w:val="003F58BE"/>
    <w:rsid w:val="00400029"/>
    <w:rsid w:val="00400558"/>
    <w:rsid w:val="004052EE"/>
    <w:rsid w:val="00406E94"/>
    <w:rsid w:val="00410E60"/>
    <w:rsid w:val="00411A88"/>
    <w:rsid w:val="00411E6E"/>
    <w:rsid w:val="0041236E"/>
    <w:rsid w:val="00414906"/>
    <w:rsid w:val="004161C4"/>
    <w:rsid w:val="00416901"/>
    <w:rsid w:val="00425EEC"/>
    <w:rsid w:val="00427BE2"/>
    <w:rsid w:val="00427ECE"/>
    <w:rsid w:val="0043237D"/>
    <w:rsid w:val="0043301F"/>
    <w:rsid w:val="004336C7"/>
    <w:rsid w:val="00433959"/>
    <w:rsid w:val="0043535D"/>
    <w:rsid w:val="00435983"/>
    <w:rsid w:val="00437783"/>
    <w:rsid w:val="004412FE"/>
    <w:rsid w:val="00443DB7"/>
    <w:rsid w:val="004459EB"/>
    <w:rsid w:val="004517B7"/>
    <w:rsid w:val="0045210E"/>
    <w:rsid w:val="0046279A"/>
    <w:rsid w:val="004628B1"/>
    <w:rsid w:val="00464D09"/>
    <w:rsid w:val="00465859"/>
    <w:rsid w:val="00465EB4"/>
    <w:rsid w:val="004660F7"/>
    <w:rsid w:val="0046617E"/>
    <w:rsid w:val="00467F40"/>
    <w:rsid w:val="00470B98"/>
    <w:rsid w:val="0047166B"/>
    <w:rsid w:val="00474999"/>
    <w:rsid w:val="004779AE"/>
    <w:rsid w:val="00481228"/>
    <w:rsid w:val="00482B5E"/>
    <w:rsid w:val="00482C7C"/>
    <w:rsid w:val="00485976"/>
    <w:rsid w:val="0048621C"/>
    <w:rsid w:val="004902FA"/>
    <w:rsid w:val="00490556"/>
    <w:rsid w:val="00490C10"/>
    <w:rsid w:val="00491860"/>
    <w:rsid w:val="00492AD5"/>
    <w:rsid w:val="00493279"/>
    <w:rsid w:val="00493494"/>
    <w:rsid w:val="0049393C"/>
    <w:rsid w:val="00494E46"/>
    <w:rsid w:val="00495C8B"/>
    <w:rsid w:val="0049686C"/>
    <w:rsid w:val="00497D03"/>
    <w:rsid w:val="004A0F32"/>
    <w:rsid w:val="004A365D"/>
    <w:rsid w:val="004A46A7"/>
    <w:rsid w:val="004A507C"/>
    <w:rsid w:val="004A5C46"/>
    <w:rsid w:val="004A7DF2"/>
    <w:rsid w:val="004B0377"/>
    <w:rsid w:val="004B0E24"/>
    <w:rsid w:val="004B0F6C"/>
    <w:rsid w:val="004B2F23"/>
    <w:rsid w:val="004B408C"/>
    <w:rsid w:val="004B574F"/>
    <w:rsid w:val="004B7739"/>
    <w:rsid w:val="004C03EF"/>
    <w:rsid w:val="004C1314"/>
    <w:rsid w:val="004C1956"/>
    <w:rsid w:val="004C26EE"/>
    <w:rsid w:val="004C72F5"/>
    <w:rsid w:val="004D0A6D"/>
    <w:rsid w:val="004D2C4F"/>
    <w:rsid w:val="004D2D5B"/>
    <w:rsid w:val="004D36F6"/>
    <w:rsid w:val="004D3DAA"/>
    <w:rsid w:val="004D6EE3"/>
    <w:rsid w:val="004D7444"/>
    <w:rsid w:val="004E15A1"/>
    <w:rsid w:val="004E1B4C"/>
    <w:rsid w:val="004E4129"/>
    <w:rsid w:val="004E483B"/>
    <w:rsid w:val="004E4CC9"/>
    <w:rsid w:val="004E53E1"/>
    <w:rsid w:val="004E68BB"/>
    <w:rsid w:val="004E6CF3"/>
    <w:rsid w:val="004E7C51"/>
    <w:rsid w:val="004F12E6"/>
    <w:rsid w:val="004F347E"/>
    <w:rsid w:val="004F3E8D"/>
    <w:rsid w:val="004F3EA9"/>
    <w:rsid w:val="004F407F"/>
    <w:rsid w:val="004F6436"/>
    <w:rsid w:val="00500D25"/>
    <w:rsid w:val="0050385A"/>
    <w:rsid w:val="00503F91"/>
    <w:rsid w:val="00504E11"/>
    <w:rsid w:val="00504FE2"/>
    <w:rsid w:val="00505DA0"/>
    <w:rsid w:val="00510299"/>
    <w:rsid w:val="0051032B"/>
    <w:rsid w:val="00510856"/>
    <w:rsid w:val="005109D8"/>
    <w:rsid w:val="00511116"/>
    <w:rsid w:val="005129BA"/>
    <w:rsid w:val="00512A61"/>
    <w:rsid w:val="00512A85"/>
    <w:rsid w:val="00513255"/>
    <w:rsid w:val="0051434C"/>
    <w:rsid w:val="005146CE"/>
    <w:rsid w:val="005147F8"/>
    <w:rsid w:val="005149DD"/>
    <w:rsid w:val="00515D4B"/>
    <w:rsid w:val="005172F2"/>
    <w:rsid w:val="00522B06"/>
    <w:rsid w:val="00522F4E"/>
    <w:rsid w:val="00526CCC"/>
    <w:rsid w:val="00527AA8"/>
    <w:rsid w:val="0053160C"/>
    <w:rsid w:val="00532703"/>
    <w:rsid w:val="00533422"/>
    <w:rsid w:val="005364C3"/>
    <w:rsid w:val="00537FAC"/>
    <w:rsid w:val="00540832"/>
    <w:rsid w:val="005425C4"/>
    <w:rsid w:val="00544951"/>
    <w:rsid w:val="005471F4"/>
    <w:rsid w:val="00547490"/>
    <w:rsid w:val="00547D88"/>
    <w:rsid w:val="00550BC3"/>
    <w:rsid w:val="005525D7"/>
    <w:rsid w:val="00553583"/>
    <w:rsid w:val="005538CB"/>
    <w:rsid w:val="005556DE"/>
    <w:rsid w:val="005571F3"/>
    <w:rsid w:val="00560F13"/>
    <w:rsid w:val="00561BFA"/>
    <w:rsid w:val="00561D10"/>
    <w:rsid w:val="00563366"/>
    <w:rsid w:val="00566034"/>
    <w:rsid w:val="005667E9"/>
    <w:rsid w:val="005707B8"/>
    <w:rsid w:val="0057234C"/>
    <w:rsid w:val="005805B1"/>
    <w:rsid w:val="00581EBF"/>
    <w:rsid w:val="00582DB1"/>
    <w:rsid w:val="005835BA"/>
    <w:rsid w:val="005852DC"/>
    <w:rsid w:val="0058688A"/>
    <w:rsid w:val="0059069B"/>
    <w:rsid w:val="005944C8"/>
    <w:rsid w:val="00595A3C"/>
    <w:rsid w:val="005A0C35"/>
    <w:rsid w:val="005A52E7"/>
    <w:rsid w:val="005A5FAF"/>
    <w:rsid w:val="005B11B2"/>
    <w:rsid w:val="005B185B"/>
    <w:rsid w:val="005B4B6E"/>
    <w:rsid w:val="005B53C5"/>
    <w:rsid w:val="005B5443"/>
    <w:rsid w:val="005B5B8A"/>
    <w:rsid w:val="005B604E"/>
    <w:rsid w:val="005B7C2E"/>
    <w:rsid w:val="005C0EA3"/>
    <w:rsid w:val="005C1E4C"/>
    <w:rsid w:val="005C25B2"/>
    <w:rsid w:val="005C2956"/>
    <w:rsid w:val="005C47DD"/>
    <w:rsid w:val="005C4ED3"/>
    <w:rsid w:val="005C6CBE"/>
    <w:rsid w:val="005C7F6E"/>
    <w:rsid w:val="005D1793"/>
    <w:rsid w:val="005D4031"/>
    <w:rsid w:val="005D7278"/>
    <w:rsid w:val="005D7BEA"/>
    <w:rsid w:val="005E07AA"/>
    <w:rsid w:val="005E21E8"/>
    <w:rsid w:val="005E22B3"/>
    <w:rsid w:val="005E2BFB"/>
    <w:rsid w:val="005E4CC8"/>
    <w:rsid w:val="005E7FAB"/>
    <w:rsid w:val="005F0439"/>
    <w:rsid w:val="005F3857"/>
    <w:rsid w:val="005F458A"/>
    <w:rsid w:val="005F4E7A"/>
    <w:rsid w:val="005F6E76"/>
    <w:rsid w:val="005F7184"/>
    <w:rsid w:val="006006D6"/>
    <w:rsid w:val="00601E2B"/>
    <w:rsid w:val="00605EA0"/>
    <w:rsid w:val="0060651A"/>
    <w:rsid w:val="00606FD4"/>
    <w:rsid w:val="006071E8"/>
    <w:rsid w:val="006119AD"/>
    <w:rsid w:val="00611B7D"/>
    <w:rsid w:val="00612686"/>
    <w:rsid w:val="006145AD"/>
    <w:rsid w:val="00614A9B"/>
    <w:rsid w:val="006165ED"/>
    <w:rsid w:val="00620882"/>
    <w:rsid w:val="00620E0C"/>
    <w:rsid w:val="00622084"/>
    <w:rsid w:val="006233D9"/>
    <w:rsid w:val="006239C7"/>
    <w:rsid w:val="00624458"/>
    <w:rsid w:val="00624C7F"/>
    <w:rsid w:val="0062649D"/>
    <w:rsid w:val="00632BE6"/>
    <w:rsid w:val="0063494B"/>
    <w:rsid w:val="00634C85"/>
    <w:rsid w:val="00636A45"/>
    <w:rsid w:val="00637483"/>
    <w:rsid w:val="00641C24"/>
    <w:rsid w:val="006427F4"/>
    <w:rsid w:val="00642AAB"/>
    <w:rsid w:val="00644440"/>
    <w:rsid w:val="00645309"/>
    <w:rsid w:val="00645A88"/>
    <w:rsid w:val="00646572"/>
    <w:rsid w:val="00646CD4"/>
    <w:rsid w:val="00652880"/>
    <w:rsid w:val="00653FC2"/>
    <w:rsid w:val="00660317"/>
    <w:rsid w:val="00664D26"/>
    <w:rsid w:val="00664F25"/>
    <w:rsid w:val="0066502E"/>
    <w:rsid w:val="006673A4"/>
    <w:rsid w:val="006702F2"/>
    <w:rsid w:val="00671162"/>
    <w:rsid w:val="00671E8B"/>
    <w:rsid w:val="006725E6"/>
    <w:rsid w:val="00673C98"/>
    <w:rsid w:val="00676751"/>
    <w:rsid w:val="00680294"/>
    <w:rsid w:val="00681B7D"/>
    <w:rsid w:val="00682F69"/>
    <w:rsid w:val="006844C3"/>
    <w:rsid w:val="006860A1"/>
    <w:rsid w:val="00686F0C"/>
    <w:rsid w:val="006877E6"/>
    <w:rsid w:val="00690989"/>
    <w:rsid w:val="00691171"/>
    <w:rsid w:val="00695D7E"/>
    <w:rsid w:val="00696954"/>
    <w:rsid w:val="006A0C18"/>
    <w:rsid w:val="006A2465"/>
    <w:rsid w:val="006A3EF0"/>
    <w:rsid w:val="006A4002"/>
    <w:rsid w:val="006A442C"/>
    <w:rsid w:val="006A7036"/>
    <w:rsid w:val="006A769D"/>
    <w:rsid w:val="006A7C4B"/>
    <w:rsid w:val="006A7FE3"/>
    <w:rsid w:val="006B08F0"/>
    <w:rsid w:val="006B1AEB"/>
    <w:rsid w:val="006B1B58"/>
    <w:rsid w:val="006B23BA"/>
    <w:rsid w:val="006B59D5"/>
    <w:rsid w:val="006B6245"/>
    <w:rsid w:val="006B678F"/>
    <w:rsid w:val="006B744D"/>
    <w:rsid w:val="006C0C48"/>
    <w:rsid w:val="006C0C63"/>
    <w:rsid w:val="006C3437"/>
    <w:rsid w:val="006C3517"/>
    <w:rsid w:val="006C4A63"/>
    <w:rsid w:val="006C54B2"/>
    <w:rsid w:val="006C5790"/>
    <w:rsid w:val="006C600B"/>
    <w:rsid w:val="006C6248"/>
    <w:rsid w:val="006C67BC"/>
    <w:rsid w:val="006C727A"/>
    <w:rsid w:val="006C7CA8"/>
    <w:rsid w:val="006D0770"/>
    <w:rsid w:val="006D2A64"/>
    <w:rsid w:val="006D2BD5"/>
    <w:rsid w:val="006D2DA4"/>
    <w:rsid w:val="006D33B7"/>
    <w:rsid w:val="006D5D4E"/>
    <w:rsid w:val="006D64DB"/>
    <w:rsid w:val="006E18BF"/>
    <w:rsid w:val="006E436C"/>
    <w:rsid w:val="006E4440"/>
    <w:rsid w:val="006E483F"/>
    <w:rsid w:val="006E67C5"/>
    <w:rsid w:val="006E7945"/>
    <w:rsid w:val="006F126C"/>
    <w:rsid w:val="006F188F"/>
    <w:rsid w:val="006F2D56"/>
    <w:rsid w:val="006F493B"/>
    <w:rsid w:val="00700253"/>
    <w:rsid w:val="00700DFF"/>
    <w:rsid w:val="00700F8D"/>
    <w:rsid w:val="00701291"/>
    <w:rsid w:val="007028BB"/>
    <w:rsid w:val="007055B6"/>
    <w:rsid w:val="00705DF7"/>
    <w:rsid w:val="007070A0"/>
    <w:rsid w:val="00711B99"/>
    <w:rsid w:val="0071233D"/>
    <w:rsid w:val="007135B8"/>
    <w:rsid w:val="00714234"/>
    <w:rsid w:val="00716C26"/>
    <w:rsid w:val="00717B01"/>
    <w:rsid w:val="00720645"/>
    <w:rsid w:val="007213E1"/>
    <w:rsid w:val="00721991"/>
    <w:rsid w:val="007243DF"/>
    <w:rsid w:val="00725856"/>
    <w:rsid w:val="00725EE2"/>
    <w:rsid w:val="00727B08"/>
    <w:rsid w:val="00731006"/>
    <w:rsid w:val="007319C5"/>
    <w:rsid w:val="00731BDC"/>
    <w:rsid w:val="00732C0A"/>
    <w:rsid w:val="007343F3"/>
    <w:rsid w:val="00737D2D"/>
    <w:rsid w:val="007403DA"/>
    <w:rsid w:val="007409B1"/>
    <w:rsid w:val="00741ED3"/>
    <w:rsid w:val="00742AB4"/>
    <w:rsid w:val="00747631"/>
    <w:rsid w:val="00750CA7"/>
    <w:rsid w:val="007515F6"/>
    <w:rsid w:val="00753FB2"/>
    <w:rsid w:val="00757E2C"/>
    <w:rsid w:val="007613BE"/>
    <w:rsid w:val="00761B20"/>
    <w:rsid w:val="00764952"/>
    <w:rsid w:val="00765F3D"/>
    <w:rsid w:val="0076640F"/>
    <w:rsid w:val="00771358"/>
    <w:rsid w:val="0077237B"/>
    <w:rsid w:val="00772F59"/>
    <w:rsid w:val="007732A2"/>
    <w:rsid w:val="00773AE2"/>
    <w:rsid w:val="00780471"/>
    <w:rsid w:val="00780819"/>
    <w:rsid w:val="00780D74"/>
    <w:rsid w:val="00781E12"/>
    <w:rsid w:val="007829E0"/>
    <w:rsid w:val="00783150"/>
    <w:rsid w:val="0078467C"/>
    <w:rsid w:val="007855A4"/>
    <w:rsid w:val="00785F5A"/>
    <w:rsid w:val="00786477"/>
    <w:rsid w:val="0079092B"/>
    <w:rsid w:val="00790B95"/>
    <w:rsid w:val="0079143C"/>
    <w:rsid w:val="007949F0"/>
    <w:rsid w:val="00795CB8"/>
    <w:rsid w:val="007A3653"/>
    <w:rsid w:val="007A4496"/>
    <w:rsid w:val="007A65B4"/>
    <w:rsid w:val="007A6DEA"/>
    <w:rsid w:val="007A7E93"/>
    <w:rsid w:val="007B1525"/>
    <w:rsid w:val="007B305E"/>
    <w:rsid w:val="007B4446"/>
    <w:rsid w:val="007B56C1"/>
    <w:rsid w:val="007B7409"/>
    <w:rsid w:val="007C32C7"/>
    <w:rsid w:val="007C418D"/>
    <w:rsid w:val="007C5B25"/>
    <w:rsid w:val="007C69E0"/>
    <w:rsid w:val="007D008C"/>
    <w:rsid w:val="007D0985"/>
    <w:rsid w:val="007D1D8B"/>
    <w:rsid w:val="007D55D2"/>
    <w:rsid w:val="007D6B0B"/>
    <w:rsid w:val="007E3252"/>
    <w:rsid w:val="007E3654"/>
    <w:rsid w:val="007F1A97"/>
    <w:rsid w:val="007F270C"/>
    <w:rsid w:val="007F4502"/>
    <w:rsid w:val="007F69EE"/>
    <w:rsid w:val="007F727B"/>
    <w:rsid w:val="007F7741"/>
    <w:rsid w:val="007F7A1C"/>
    <w:rsid w:val="00800C13"/>
    <w:rsid w:val="0080190E"/>
    <w:rsid w:val="00810BE1"/>
    <w:rsid w:val="00810ECA"/>
    <w:rsid w:val="00812C8D"/>
    <w:rsid w:val="008179D9"/>
    <w:rsid w:val="008205A9"/>
    <w:rsid w:val="0082128F"/>
    <w:rsid w:val="008216E2"/>
    <w:rsid w:val="00823456"/>
    <w:rsid w:val="00824054"/>
    <w:rsid w:val="00825914"/>
    <w:rsid w:val="00827818"/>
    <w:rsid w:val="00830DB3"/>
    <w:rsid w:val="00831828"/>
    <w:rsid w:val="00834503"/>
    <w:rsid w:val="00835091"/>
    <w:rsid w:val="00835A38"/>
    <w:rsid w:val="00837B88"/>
    <w:rsid w:val="00840C00"/>
    <w:rsid w:val="00841832"/>
    <w:rsid w:val="00842842"/>
    <w:rsid w:val="008443C3"/>
    <w:rsid w:val="008445AA"/>
    <w:rsid w:val="00845CF5"/>
    <w:rsid w:val="00846EFF"/>
    <w:rsid w:val="00851428"/>
    <w:rsid w:val="00851D49"/>
    <w:rsid w:val="00852D64"/>
    <w:rsid w:val="00853E43"/>
    <w:rsid w:val="00855D2D"/>
    <w:rsid w:val="00861FA0"/>
    <w:rsid w:val="00863301"/>
    <w:rsid w:val="00865F08"/>
    <w:rsid w:val="00870A43"/>
    <w:rsid w:val="00871CDE"/>
    <w:rsid w:val="00873981"/>
    <w:rsid w:val="00875921"/>
    <w:rsid w:val="00876574"/>
    <w:rsid w:val="00877713"/>
    <w:rsid w:val="008808B6"/>
    <w:rsid w:val="008815EC"/>
    <w:rsid w:val="00881B56"/>
    <w:rsid w:val="0088266F"/>
    <w:rsid w:val="008926D3"/>
    <w:rsid w:val="00893241"/>
    <w:rsid w:val="008933DA"/>
    <w:rsid w:val="00893ED3"/>
    <w:rsid w:val="00894EC5"/>
    <w:rsid w:val="00894F5D"/>
    <w:rsid w:val="008967C1"/>
    <w:rsid w:val="00897A8A"/>
    <w:rsid w:val="008A061B"/>
    <w:rsid w:val="008A1DDB"/>
    <w:rsid w:val="008A27E4"/>
    <w:rsid w:val="008A3CE8"/>
    <w:rsid w:val="008A4022"/>
    <w:rsid w:val="008B280D"/>
    <w:rsid w:val="008B394E"/>
    <w:rsid w:val="008B4B4B"/>
    <w:rsid w:val="008B65FA"/>
    <w:rsid w:val="008C06D8"/>
    <w:rsid w:val="008C11C5"/>
    <w:rsid w:val="008C2225"/>
    <w:rsid w:val="008C2BFD"/>
    <w:rsid w:val="008C37EE"/>
    <w:rsid w:val="008C5FD3"/>
    <w:rsid w:val="008C605C"/>
    <w:rsid w:val="008C63F4"/>
    <w:rsid w:val="008C6F19"/>
    <w:rsid w:val="008D07AD"/>
    <w:rsid w:val="008D10EB"/>
    <w:rsid w:val="008D3AA3"/>
    <w:rsid w:val="008D4D19"/>
    <w:rsid w:val="008D5462"/>
    <w:rsid w:val="008D62DE"/>
    <w:rsid w:val="008E06D1"/>
    <w:rsid w:val="008E35F1"/>
    <w:rsid w:val="008E4D50"/>
    <w:rsid w:val="008E58A7"/>
    <w:rsid w:val="008F02F4"/>
    <w:rsid w:val="008F169B"/>
    <w:rsid w:val="008F2410"/>
    <w:rsid w:val="008F2AAC"/>
    <w:rsid w:val="008F38A8"/>
    <w:rsid w:val="00903C35"/>
    <w:rsid w:val="00904C2B"/>
    <w:rsid w:val="0090686C"/>
    <w:rsid w:val="00912569"/>
    <w:rsid w:val="00912939"/>
    <w:rsid w:val="00912B70"/>
    <w:rsid w:val="0091401E"/>
    <w:rsid w:val="009155C4"/>
    <w:rsid w:val="00917DB5"/>
    <w:rsid w:val="0092010A"/>
    <w:rsid w:val="00920F8C"/>
    <w:rsid w:val="00924F29"/>
    <w:rsid w:val="00926C5B"/>
    <w:rsid w:val="00927F6A"/>
    <w:rsid w:val="00930847"/>
    <w:rsid w:val="00934E11"/>
    <w:rsid w:val="00935738"/>
    <w:rsid w:val="00935F37"/>
    <w:rsid w:val="00937DEE"/>
    <w:rsid w:val="00940119"/>
    <w:rsid w:val="00940616"/>
    <w:rsid w:val="00940672"/>
    <w:rsid w:val="00940AE8"/>
    <w:rsid w:val="00940FF3"/>
    <w:rsid w:val="00942773"/>
    <w:rsid w:val="009428FF"/>
    <w:rsid w:val="00943E84"/>
    <w:rsid w:val="00943EB5"/>
    <w:rsid w:val="00946E27"/>
    <w:rsid w:val="0094707D"/>
    <w:rsid w:val="00947820"/>
    <w:rsid w:val="00950C98"/>
    <w:rsid w:val="0095238A"/>
    <w:rsid w:val="00952B76"/>
    <w:rsid w:val="00952CB5"/>
    <w:rsid w:val="00952D53"/>
    <w:rsid w:val="00953EAB"/>
    <w:rsid w:val="00953F12"/>
    <w:rsid w:val="009569E8"/>
    <w:rsid w:val="0095747E"/>
    <w:rsid w:val="0096217C"/>
    <w:rsid w:val="00965573"/>
    <w:rsid w:val="00967107"/>
    <w:rsid w:val="00970429"/>
    <w:rsid w:val="009746D9"/>
    <w:rsid w:val="009757CE"/>
    <w:rsid w:val="00981DEC"/>
    <w:rsid w:val="00982ECC"/>
    <w:rsid w:val="00984CFD"/>
    <w:rsid w:val="00985012"/>
    <w:rsid w:val="00985BA3"/>
    <w:rsid w:val="00985D58"/>
    <w:rsid w:val="00985DD0"/>
    <w:rsid w:val="00987FC4"/>
    <w:rsid w:val="00990C5A"/>
    <w:rsid w:val="00991070"/>
    <w:rsid w:val="00996434"/>
    <w:rsid w:val="00997ECE"/>
    <w:rsid w:val="009A07A3"/>
    <w:rsid w:val="009A1B36"/>
    <w:rsid w:val="009A3800"/>
    <w:rsid w:val="009A51EC"/>
    <w:rsid w:val="009A5ADF"/>
    <w:rsid w:val="009A6A9C"/>
    <w:rsid w:val="009B02FC"/>
    <w:rsid w:val="009B3641"/>
    <w:rsid w:val="009B7315"/>
    <w:rsid w:val="009C0A2B"/>
    <w:rsid w:val="009C0F6E"/>
    <w:rsid w:val="009C1E27"/>
    <w:rsid w:val="009C1E68"/>
    <w:rsid w:val="009C365D"/>
    <w:rsid w:val="009C4042"/>
    <w:rsid w:val="009C430F"/>
    <w:rsid w:val="009C649B"/>
    <w:rsid w:val="009D0559"/>
    <w:rsid w:val="009D31C2"/>
    <w:rsid w:val="009D42E2"/>
    <w:rsid w:val="009D71DB"/>
    <w:rsid w:val="009F1FE2"/>
    <w:rsid w:val="009F5AB2"/>
    <w:rsid w:val="009F5CC6"/>
    <w:rsid w:val="00A00248"/>
    <w:rsid w:val="00A008B2"/>
    <w:rsid w:val="00A027EE"/>
    <w:rsid w:val="00A04AA6"/>
    <w:rsid w:val="00A04D6D"/>
    <w:rsid w:val="00A05AE4"/>
    <w:rsid w:val="00A06C72"/>
    <w:rsid w:val="00A06E95"/>
    <w:rsid w:val="00A07A1D"/>
    <w:rsid w:val="00A07D27"/>
    <w:rsid w:val="00A1088C"/>
    <w:rsid w:val="00A12A7D"/>
    <w:rsid w:val="00A12B05"/>
    <w:rsid w:val="00A166EE"/>
    <w:rsid w:val="00A167B6"/>
    <w:rsid w:val="00A168A1"/>
    <w:rsid w:val="00A16FD9"/>
    <w:rsid w:val="00A177C7"/>
    <w:rsid w:val="00A237F7"/>
    <w:rsid w:val="00A24301"/>
    <w:rsid w:val="00A24318"/>
    <w:rsid w:val="00A2553C"/>
    <w:rsid w:val="00A25AF4"/>
    <w:rsid w:val="00A2675F"/>
    <w:rsid w:val="00A26E11"/>
    <w:rsid w:val="00A27AEA"/>
    <w:rsid w:val="00A31AD3"/>
    <w:rsid w:val="00A332C6"/>
    <w:rsid w:val="00A33415"/>
    <w:rsid w:val="00A359CA"/>
    <w:rsid w:val="00A35EDE"/>
    <w:rsid w:val="00A36ACC"/>
    <w:rsid w:val="00A37D65"/>
    <w:rsid w:val="00A409E5"/>
    <w:rsid w:val="00A40E52"/>
    <w:rsid w:val="00A417F2"/>
    <w:rsid w:val="00A465E9"/>
    <w:rsid w:val="00A46803"/>
    <w:rsid w:val="00A50213"/>
    <w:rsid w:val="00A5267A"/>
    <w:rsid w:val="00A529BB"/>
    <w:rsid w:val="00A53354"/>
    <w:rsid w:val="00A53CBE"/>
    <w:rsid w:val="00A54049"/>
    <w:rsid w:val="00A5484D"/>
    <w:rsid w:val="00A57AE4"/>
    <w:rsid w:val="00A57F2D"/>
    <w:rsid w:val="00A6110B"/>
    <w:rsid w:val="00A616B4"/>
    <w:rsid w:val="00A61A47"/>
    <w:rsid w:val="00A61E9B"/>
    <w:rsid w:val="00A64094"/>
    <w:rsid w:val="00A70037"/>
    <w:rsid w:val="00A701DE"/>
    <w:rsid w:val="00A70CE2"/>
    <w:rsid w:val="00A71A5C"/>
    <w:rsid w:val="00A73405"/>
    <w:rsid w:val="00A74CD5"/>
    <w:rsid w:val="00A74DC8"/>
    <w:rsid w:val="00A756E0"/>
    <w:rsid w:val="00A75C43"/>
    <w:rsid w:val="00A764FB"/>
    <w:rsid w:val="00A766E2"/>
    <w:rsid w:val="00A76E8A"/>
    <w:rsid w:val="00A7778A"/>
    <w:rsid w:val="00A81918"/>
    <w:rsid w:val="00A832BC"/>
    <w:rsid w:val="00A845AD"/>
    <w:rsid w:val="00A85C65"/>
    <w:rsid w:val="00A85EDA"/>
    <w:rsid w:val="00A8698E"/>
    <w:rsid w:val="00A90D2E"/>
    <w:rsid w:val="00A90F89"/>
    <w:rsid w:val="00A92060"/>
    <w:rsid w:val="00A96459"/>
    <w:rsid w:val="00A96F52"/>
    <w:rsid w:val="00AA18F5"/>
    <w:rsid w:val="00AA3112"/>
    <w:rsid w:val="00AA4354"/>
    <w:rsid w:val="00AA63AC"/>
    <w:rsid w:val="00AA7387"/>
    <w:rsid w:val="00AA7A02"/>
    <w:rsid w:val="00AB1C6D"/>
    <w:rsid w:val="00AB29D3"/>
    <w:rsid w:val="00AB3631"/>
    <w:rsid w:val="00AB5345"/>
    <w:rsid w:val="00AB7A74"/>
    <w:rsid w:val="00AC3C56"/>
    <w:rsid w:val="00AC4681"/>
    <w:rsid w:val="00AC4853"/>
    <w:rsid w:val="00AD0FA7"/>
    <w:rsid w:val="00AD2B32"/>
    <w:rsid w:val="00AD609B"/>
    <w:rsid w:val="00AD6725"/>
    <w:rsid w:val="00AD7460"/>
    <w:rsid w:val="00AD7C02"/>
    <w:rsid w:val="00AE04B5"/>
    <w:rsid w:val="00AE05FC"/>
    <w:rsid w:val="00AE0AE4"/>
    <w:rsid w:val="00AE2D43"/>
    <w:rsid w:val="00AE3688"/>
    <w:rsid w:val="00AE3BA7"/>
    <w:rsid w:val="00AE4703"/>
    <w:rsid w:val="00AE5EA5"/>
    <w:rsid w:val="00AF059D"/>
    <w:rsid w:val="00AF18F0"/>
    <w:rsid w:val="00AF4AF7"/>
    <w:rsid w:val="00B014A7"/>
    <w:rsid w:val="00B014F4"/>
    <w:rsid w:val="00B02443"/>
    <w:rsid w:val="00B025B8"/>
    <w:rsid w:val="00B03969"/>
    <w:rsid w:val="00B1198E"/>
    <w:rsid w:val="00B12D1A"/>
    <w:rsid w:val="00B14C64"/>
    <w:rsid w:val="00B14F97"/>
    <w:rsid w:val="00B157F2"/>
    <w:rsid w:val="00B177DA"/>
    <w:rsid w:val="00B21FEB"/>
    <w:rsid w:val="00B232CC"/>
    <w:rsid w:val="00B2336E"/>
    <w:rsid w:val="00B27440"/>
    <w:rsid w:val="00B27CB2"/>
    <w:rsid w:val="00B30DCF"/>
    <w:rsid w:val="00B317DD"/>
    <w:rsid w:val="00B324C3"/>
    <w:rsid w:val="00B33BF3"/>
    <w:rsid w:val="00B33D56"/>
    <w:rsid w:val="00B35915"/>
    <w:rsid w:val="00B419A2"/>
    <w:rsid w:val="00B4220F"/>
    <w:rsid w:val="00B42499"/>
    <w:rsid w:val="00B42B54"/>
    <w:rsid w:val="00B438F0"/>
    <w:rsid w:val="00B4394F"/>
    <w:rsid w:val="00B444F5"/>
    <w:rsid w:val="00B446D2"/>
    <w:rsid w:val="00B44A43"/>
    <w:rsid w:val="00B47176"/>
    <w:rsid w:val="00B47A33"/>
    <w:rsid w:val="00B47F0E"/>
    <w:rsid w:val="00B51035"/>
    <w:rsid w:val="00B51B97"/>
    <w:rsid w:val="00B5207C"/>
    <w:rsid w:val="00B5321E"/>
    <w:rsid w:val="00B54D91"/>
    <w:rsid w:val="00B55986"/>
    <w:rsid w:val="00B55FA0"/>
    <w:rsid w:val="00B567BD"/>
    <w:rsid w:val="00B6352E"/>
    <w:rsid w:val="00B64712"/>
    <w:rsid w:val="00B669F1"/>
    <w:rsid w:val="00B66C73"/>
    <w:rsid w:val="00B67948"/>
    <w:rsid w:val="00B7215C"/>
    <w:rsid w:val="00B73A15"/>
    <w:rsid w:val="00B73CF6"/>
    <w:rsid w:val="00B7401B"/>
    <w:rsid w:val="00B7426D"/>
    <w:rsid w:val="00B75183"/>
    <w:rsid w:val="00B7518E"/>
    <w:rsid w:val="00B7545E"/>
    <w:rsid w:val="00B7678E"/>
    <w:rsid w:val="00B84CBD"/>
    <w:rsid w:val="00B8716E"/>
    <w:rsid w:val="00B92081"/>
    <w:rsid w:val="00B92B52"/>
    <w:rsid w:val="00B941C5"/>
    <w:rsid w:val="00B95939"/>
    <w:rsid w:val="00B97929"/>
    <w:rsid w:val="00B97CCF"/>
    <w:rsid w:val="00BA26DF"/>
    <w:rsid w:val="00BA27C6"/>
    <w:rsid w:val="00BA301D"/>
    <w:rsid w:val="00BA4A17"/>
    <w:rsid w:val="00BA55DD"/>
    <w:rsid w:val="00BA5D2C"/>
    <w:rsid w:val="00BB118C"/>
    <w:rsid w:val="00BB1FC2"/>
    <w:rsid w:val="00BB2B96"/>
    <w:rsid w:val="00BB2BCC"/>
    <w:rsid w:val="00BB2D41"/>
    <w:rsid w:val="00BB46BC"/>
    <w:rsid w:val="00BB4B12"/>
    <w:rsid w:val="00BB4D4C"/>
    <w:rsid w:val="00BB6E3E"/>
    <w:rsid w:val="00BB70AA"/>
    <w:rsid w:val="00BB795C"/>
    <w:rsid w:val="00BC0275"/>
    <w:rsid w:val="00BC080D"/>
    <w:rsid w:val="00BC09A9"/>
    <w:rsid w:val="00BC3695"/>
    <w:rsid w:val="00BC37F1"/>
    <w:rsid w:val="00BD35E5"/>
    <w:rsid w:val="00BD3AC1"/>
    <w:rsid w:val="00BD487A"/>
    <w:rsid w:val="00BD4AD5"/>
    <w:rsid w:val="00BD6C6A"/>
    <w:rsid w:val="00BE02DB"/>
    <w:rsid w:val="00BE0FE3"/>
    <w:rsid w:val="00BE180E"/>
    <w:rsid w:val="00BE2706"/>
    <w:rsid w:val="00BE4BD4"/>
    <w:rsid w:val="00BE4FBF"/>
    <w:rsid w:val="00BE5002"/>
    <w:rsid w:val="00BE5F2A"/>
    <w:rsid w:val="00BF110A"/>
    <w:rsid w:val="00BF1593"/>
    <w:rsid w:val="00BF25EC"/>
    <w:rsid w:val="00BF4B61"/>
    <w:rsid w:val="00BF52C5"/>
    <w:rsid w:val="00BF6260"/>
    <w:rsid w:val="00BF6CE7"/>
    <w:rsid w:val="00BF7202"/>
    <w:rsid w:val="00BF7F8A"/>
    <w:rsid w:val="00C00BC9"/>
    <w:rsid w:val="00C0110C"/>
    <w:rsid w:val="00C030AB"/>
    <w:rsid w:val="00C034FB"/>
    <w:rsid w:val="00C04B7A"/>
    <w:rsid w:val="00C04EFE"/>
    <w:rsid w:val="00C056A4"/>
    <w:rsid w:val="00C05BA8"/>
    <w:rsid w:val="00C06ADD"/>
    <w:rsid w:val="00C07248"/>
    <w:rsid w:val="00C12C0D"/>
    <w:rsid w:val="00C12E07"/>
    <w:rsid w:val="00C12FE6"/>
    <w:rsid w:val="00C13426"/>
    <w:rsid w:val="00C13ACC"/>
    <w:rsid w:val="00C16255"/>
    <w:rsid w:val="00C16FED"/>
    <w:rsid w:val="00C1793C"/>
    <w:rsid w:val="00C20562"/>
    <w:rsid w:val="00C21112"/>
    <w:rsid w:val="00C2190D"/>
    <w:rsid w:val="00C25CDC"/>
    <w:rsid w:val="00C260DD"/>
    <w:rsid w:val="00C27AF8"/>
    <w:rsid w:val="00C27F4C"/>
    <w:rsid w:val="00C30015"/>
    <w:rsid w:val="00C3067A"/>
    <w:rsid w:val="00C31D9C"/>
    <w:rsid w:val="00C33B81"/>
    <w:rsid w:val="00C341F5"/>
    <w:rsid w:val="00C35D40"/>
    <w:rsid w:val="00C364D0"/>
    <w:rsid w:val="00C36623"/>
    <w:rsid w:val="00C4537F"/>
    <w:rsid w:val="00C45DB3"/>
    <w:rsid w:val="00C475FD"/>
    <w:rsid w:val="00C5505A"/>
    <w:rsid w:val="00C55902"/>
    <w:rsid w:val="00C5613E"/>
    <w:rsid w:val="00C56D96"/>
    <w:rsid w:val="00C615F3"/>
    <w:rsid w:val="00C62395"/>
    <w:rsid w:val="00C6507C"/>
    <w:rsid w:val="00C6533D"/>
    <w:rsid w:val="00C66607"/>
    <w:rsid w:val="00C670D8"/>
    <w:rsid w:val="00C6724B"/>
    <w:rsid w:val="00C70051"/>
    <w:rsid w:val="00C718D9"/>
    <w:rsid w:val="00C7338F"/>
    <w:rsid w:val="00C77C72"/>
    <w:rsid w:val="00C80AC4"/>
    <w:rsid w:val="00C83A3E"/>
    <w:rsid w:val="00C84598"/>
    <w:rsid w:val="00C860FA"/>
    <w:rsid w:val="00C87105"/>
    <w:rsid w:val="00C90182"/>
    <w:rsid w:val="00C910C1"/>
    <w:rsid w:val="00C93031"/>
    <w:rsid w:val="00C93ECF"/>
    <w:rsid w:val="00C94A9E"/>
    <w:rsid w:val="00C9735F"/>
    <w:rsid w:val="00C97E5A"/>
    <w:rsid w:val="00CA072E"/>
    <w:rsid w:val="00CA198A"/>
    <w:rsid w:val="00CA7187"/>
    <w:rsid w:val="00CA7236"/>
    <w:rsid w:val="00CB03E6"/>
    <w:rsid w:val="00CB0723"/>
    <w:rsid w:val="00CB20F7"/>
    <w:rsid w:val="00CB225E"/>
    <w:rsid w:val="00CB2B5C"/>
    <w:rsid w:val="00CB3C3C"/>
    <w:rsid w:val="00CB4C6D"/>
    <w:rsid w:val="00CB6D4D"/>
    <w:rsid w:val="00CC06C2"/>
    <w:rsid w:val="00CC27DA"/>
    <w:rsid w:val="00CC2D40"/>
    <w:rsid w:val="00CC50DB"/>
    <w:rsid w:val="00CC5E0A"/>
    <w:rsid w:val="00CC68D5"/>
    <w:rsid w:val="00CD2E7D"/>
    <w:rsid w:val="00CD4A6B"/>
    <w:rsid w:val="00CD637E"/>
    <w:rsid w:val="00CD6AC7"/>
    <w:rsid w:val="00CD7717"/>
    <w:rsid w:val="00CE41BE"/>
    <w:rsid w:val="00CE4BC3"/>
    <w:rsid w:val="00CE6525"/>
    <w:rsid w:val="00CF0B4E"/>
    <w:rsid w:val="00CF13E7"/>
    <w:rsid w:val="00CF29C7"/>
    <w:rsid w:val="00CF6471"/>
    <w:rsid w:val="00CF64AC"/>
    <w:rsid w:val="00CF6D61"/>
    <w:rsid w:val="00CF7670"/>
    <w:rsid w:val="00CF76E1"/>
    <w:rsid w:val="00D00218"/>
    <w:rsid w:val="00D02AF4"/>
    <w:rsid w:val="00D031B4"/>
    <w:rsid w:val="00D037DB"/>
    <w:rsid w:val="00D04EB4"/>
    <w:rsid w:val="00D05B38"/>
    <w:rsid w:val="00D10739"/>
    <w:rsid w:val="00D10752"/>
    <w:rsid w:val="00D13730"/>
    <w:rsid w:val="00D13DF0"/>
    <w:rsid w:val="00D148F1"/>
    <w:rsid w:val="00D14ADD"/>
    <w:rsid w:val="00D14BE1"/>
    <w:rsid w:val="00D15F93"/>
    <w:rsid w:val="00D17142"/>
    <w:rsid w:val="00D17D27"/>
    <w:rsid w:val="00D17F7E"/>
    <w:rsid w:val="00D2100E"/>
    <w:rsid w:val="00D211DD"/>
    <w:rsid w:val="00D212AD"/>
    <w:rsid w:val="00D21FBD"/>
    <w:rsid w:val="00D2242F"/>
    <w:rsid w:val="00D243EC"/>
    <w:rsid w:val="00D25BCB"/>
    <w:rsid w:val="00D26761"/>
    <w:rsid w:val="00D31E32"/>
    <w:rsid w:val="00D327EB"/>
    <w:rsid w:val="00D3290B"/>
    <w:rsid w:val="00D344B9"/>
    <w:rsid w:val="00D34887"/>
    <w:rsid w:val="00D36235"/>
    <w:rsid w:val="00D36CA7"/>
    <w:rsid w:val="00D41840"/>
    <w:rsid w:val="00D41B79"/>
    <w:rsid w:val="00D41E53"/>
    <w:rsid w:val="00D41EF1"/>
    <w:rsid w:val="00D42F78"/>
    <w:rsid w:val="00D44C3F"/>
    <w:rsid w:val="00D50176"/>
    <w:rsid w:val="00D524EA"/>
    <w:rsid w:val="00D54503"/>
    <w:rsid w:val="00D5451A"/>
    <w:rsid w:val="00D54ED6"/>
    <w:rsid w:val="00D55816"/>
    <w:rsid w:val="00D55C6C"/>
    <w:rsid w:val="00D565E2"/>
    <w:rsid w:val="00D57A6D"/>
    <w:rsid w:val="00D57D52"/>
    <w:rsid w:val="00D60D6A"/>
    <w:rsid w:val="00D61211"/>
    <w:rsid w:val="00D618DD"/>
    <w:rsid w:val="00D712F9"/>
    <w:rsid w:val="00D7223C"/>
    <w:rsid w:val="00D743E6"/>
    <w:rsid w:val="00D821CD"/>
    <w:rsid w:val="00D82423"/>
    <w:rsid w:val="00D8275F"/>
    <w:rsid w:val="00D8456B"/>
    <w:rsid w:val="00D86556"/>
    <w:rsid w:val="00D86734"/>
    <w:rsid w:val="00D8732D"/>
    <w:rsid w:val="00D87B53"/>
    <w:rsid w:val="00D90240"/>
    <w:rsid w:val="00D976AF"/>
    <w:rsid w:val="00DA059D"/>
    <w:rsid w:val="00DA2D94"/>
    <w:rsid w:val="00DA2F07"/>
    <w:rsid w:val="00DA59F2"/>
    <w:rsid w:val="00DA60A8"/>
    <w:rsid w:val="00DB000A"/>
    <w:rsid w:val="00DB0722"/>
    <w:rsid w:val="00DB09DB"/>
    <w:rsid w:val="00DB1F0F"/>
    <w:rsid w:val="00DB4474"/>
    <w:rsid w:val="00DB7089"/>
    <w:rsid w:val="00DC50A2"/>
    <w:rsid w:val="00DC628D"/>
    <w:rsid w:val="00DD2557"/>
    <w:rsid w:val="00DD25FA"/>
    <w:rsid w:val="00DD502D"/>
    <w:rsid w:val="00DD5946"/>
    <w:rsid w:val="00DD7F28"/>
    <w:rsid w:val="00DE1899"/>
    <w:rsid w:val="00DE2FEA"/>
    <w:rsid w:val="00DE44DB"/>
    <w:rsid w:val="00DE4993"/>
    <w:rsid w:val="00DE6466"/>
    <w:rsid w:val="00DE7546"/>
    <w:rsid w:val="00DE7787"/>
    <w:rsid w:val="00DF1AF2"/>
    <w:rsid w:val="00DF57F3"/>
    <w:rsid w:val="00DF78AF"/>
    <w:rsid w:val="00E02D70"/>
    <w:rsid w:val="00E04644"/>
    <w:rsid w:val="00E05ECB"/>
    <w:rsid w:val="00E0700F"/>
    <w:rsid w:val="00E1203C"/>
    <w:rsid w:val="00E121E8"/>
    <w:rsid w:val="00E1221A"/>
    <w:rsid w:val="00E12B8E"/>
    <w:rsid w:val="00E15333"/>
    <w:rsid w:val="00E1533E"/>
    <w:rsid w:val="00E1603A"/>
    <w:rsid w:val="00E16314"/>
    <w:rsid w:val="00E17C91"/>
    <w:rsid w:val="00E17F6B"/>
    <w:rsid w:val="00E209F3"/>
    <w:rsid w:val="00E22B66"/>
    <w:rsid w:val="00E25C32"/>
    <w:rsid w:val="00E3014A"/>
    <w:rsid w:val="00E31020"/>
    <w:rsid w:val="00E32985"/>
    <w:rsid w:val="00E34024"/>
    <w:rsid w:val="00E35609"/>
    <w:rsid w:val="00E37171"/>
    <w:rsid w:val="00E37AF0"/>
    <w:rsid w:val="00E40451"/>
    <w:rsid w:val="00E41F71"/>
    <w:rsid w:val="00E42119"/>
    <w:rsid w:val="00E422BE"/>
    <w:rsid w:val="00E43E45"/>
    <w:rsid w:val="00E45C2E"/>
    <w:rsid w:val="00E46246"/>
    <w:rsid w:val="00E5278D"/>
    <w:rsid w:val="00E54426"/>
    <w:rsid w:val="00E57732"/>
    <w:rsid w:val="00E57BE9"/>
    <w:rsid w:val="00E602D8"/>
    <w:rsid w:val="00E609D9"/>
    <w:rsid w:val="00E619F9"/>
    <w:rsid w:val="00E63DE9"/>
    <w:rsid w:val="00E66925"/>
    <w:rsid w:val="00E66DAD"/>
    <w:rsid w:val="00E67C25"/>
    <w:rsid w:val="00E70666"/>
    <w:rsid w:val="00E74CA1"/>
    <w:rsid w:val="00E773B4"/>
    <w:rsid w:val="00E77809"/>
    <w:rsid w:val="00E77813"/>
    <w:rsid w:val="00E80C05"/>
    <w:rsid w:val="00E81DF8"/>
    <w:rsid w:val="00E83B02"/>
    <w:rsid w:val="00E83E42"/>
    <w:rsid w:val="00E85792"/>
    <w:rsid w:val="00E85E6A"/>
    <w:rsid w:val="00E87132"/>
    <w:rsid w:val="00E92603"/>
    <w:rsid w:val="00E94390"/>
    <w:rsid w:val="00E947BE"/>
    <w:rsid w:val="00EA1656"/>
    <w:rsid w:val="00EA20C9"/>
    <w:rsid w:val="00EA23B2"/>
    <w:rsid w:val="00EA2820"/>
    <w:rsid w:val="00EA420C"/>
    <w:rsid w:val="00EA6561"/>
    <w:rsid w:val="00EB0F1C"/>
    <w:rsid w:val="00EB22DD"/>
    <w:rsid w:val="00EB331C"/>
    <w:rsid w:val="00EB69D0"/>
    <w:rsid w:val="00EB6A76"/>
    <w:rsid w:val="00EC0850"/>
    <w:rsid w:val="00EC21C8"/>
    <w:rsid w:val="00EC2816"/>
    <w:rsid w:val="00EC4952"/>
    <w:rsid w:val="00EC5D7E"/>
    <w:rsid w:val="00EC6790"/>
    <w:rsid w:val="00ED0B1F"/>
    <w:rsid w:val="00ED2D61"/>
    <w:rsid w:val="00ED3C5C"/>
    <w:rsid w:val="00ED4562"/>
    <w:rsid w:val="00ED479F"/>
    <w:rsid w:val="00EE1A54"/>
    <w:rsid w:val="00EE23A8"/>
    <w:rsid w:val="00EE30D2"/>
    <w:rsid w:val="00EE47E4"/>
    <w:rsid w:val="00EE5780"/>
    <w:rsid w:val="00EE5D48"/>
    <w:rsid w:val="00EE66A0"/>
    <w:rsid w:val="00EE6E9E"/>
    <w:rsid w:val="00EE707A"/>
    <w:rsid w:val="00EE74EF"/>
    <w:rsid w:val="00EF00A5"/>
    <w:rsid w:val="00EF0154"/>
    <w:rsid w:val="00EF0D61"/>
    <w:rsid w:val="00EF11DA"/>
    <w:rsid w:val="00EF16FA"/>
    <w:rsid w:val="00EF2765"/>
    <w:rsid w:val="00EF2891"/>
    <w:rsid w:val="00EF4078"/>
    <w:rsid w:val="00EF45D3"/>
    <w:rsid w:val="00EF4A8F"/>
    <w:rsid w:val="00EF77CE"/>
    <w:rsid w:val="00F0004D"/>
    <w:rsid w:val="00F0124D"/>
    <w:rsid w:val="00F015C7"/>
    <w:rsid w:val="00F02285"/>
    <w:rsid w:val="00F02CEB"/>
    <w:rsid w:val="00F0370F"/>
    <w:rsid w:val="00F06BDF"/>
    <w:rsid w:val="00F12487"/>
    <w:rsid w:val="00F12FC1"/>
    <w:rsid w:val="00F140C2"/>
    <w:rsid w:val="00F14105"/>
    <w:rsid w:val="00F21689"/>
    <w:rsid w:val="00F23AED"/>
    <w:rsid w:val="00F24502"/>
    <w:rsid w:val="00F2788B"/>
    <w:rsid w:val="00F30DA6"/>
    <w:rsid w:val="00F30DEC"/>
    <w:rsid w:val="00F32185"/>
    <w:rsid w:val="00F34026"/>
    <w:rsid w:val="00F34E4C"/>
    <w:rsid w:val="00F3591B"/>
    <w:rsid w:val="00F3718C"/>
    <w:rsid w:val="00F376F3"/>
    <w:rsid w:val="00F42B15"/>
    <w:rsid w:val="00F447CD"/>
    <w:rsid w:val="00F45B21"/>
    <w:rsid w:val="00F47674"/>
    <w:rsid w:val="00F4794D"/>
    <w:rsid w:val="00F5289F"/>
    <w:rsid w:val="00F528EB"/>
    <w:rsid w:val="00F53E1F"/>
    <w:rsid w:val="00F541F1"/>
    <w:rsid w:val="00F575AC"/>
    <w:rsid w:val="00F57B00"/>
    <w:rsid w:val="00F57DCA"/>
    <w:rsid w:val="00F60C9B"/>
    <w:rsid w:val="00F61496"/>
    <w:rsid w:val="00F62E24"/>
    <w:rsid w:val="00F64436"/>
    <w:rsid w:val="00F71BC1"/>
    <w:rsid w:val="00F7564D"/>
    <w:rsid w:val="00F77A5A"/>
    <w:rsid w:val="00F826E9"/>
    <w:rsid w:val="00F8320D"/>
    <w:rsid w:val="00F8565A"/>
    <w:rsid w:val="00F8566E"/>
    <w:rsid w:val="00F86044"/>
    <w:rsid w:val="00F90684"/>
    <w:rsid w:val="00F90DC5"/>
    <w:rsid w:val="00F91120"/>
    <w:rsid w:val="00F92C3D"/>
    <w:rsid w:val="00F94343"/>
    <w:rsid w:val="00FA0936"/>
    <w:rsid w:val="00FA3813"/>
    <w:rsid w:val="00FA5AD7"/>
    <w:rsid w:val="00FA6013"/>
    <w:rsid w:val="00FB0446"/>
    <w:rsid w:val="00FB30AB"/>
    <w:rsid w:val="00FB5DC8"/>
    <w:rsid w:val="00FB6FB0"/>
    <w:rsid w:val="00FC0FCE"/>
    <w:rsid w:val="00FC2E41"/>
    <w:rsid w:val="00FC6E29"/>
    <w:rsid w:val="00FD05A8"/>
    <w:rsid w:val="00FD185D"/>
    <w:rsid w:val="00FD1C53"/>
    <w:rsid w:val="00FD1CCB"/>
    <w:rsid w:val="00FD21D3"/>
    <w:rsid w:val="00FD279E"/>
    <w:rsid w:val="00FD45D4"/>
    <w:rsid w:val="00FE0494"/>
    <w:rsid w:val="00FE3C71"/>
    <w:rsid w:val="00FE5EC8"/>
    <w:rsid w:val="00FE68FC"/>
    <w:rsid w:val="00FE70C7"/>
    <w:rsid w:val="00FF00C5"/>
    <w:rsid w:val="00FF1581"/>
    <w:rsid w:val="00FF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E3A78"/>
  <w15:chartTrackingRefBased/>
  <w15:docId w15:val="{85291526-E741-514F-9810-F12E9765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ADD"/>
    <w:pPr>
      <w:spacing w:after="160" w:line="259" w:lineRule="auto"/>
    </w:pPr>
    <w:rPr>
      <w:rFonts w:eastAsiaTheme="minorHAnsi"/>
      <w:kern w:val="0"/>
      <w:sz w:val="24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A701DE"/>
    <w:pPr>
      <w:keepNext/>
      <w:outlineLvl w:val="0"/>
    </w:pPr>
    <w:rPr>
      <w:b/>
      <w:bCs/>
    </w:rPr>
  </w:style>
  <w:style w:type="paragraph" w:styleId="Overskrift2">
    <w:name w:val="heading 2"/>
    <w:basedOn w:val="Normal"/>
    <w:next w:val="Normal"/>
    <w:link w:val="Overskrift2Tegn"/>
    <w:qFormat/>
    <w:rsid w:val="00A701DE"/>
    <w:pPr>
      <w:keepNext/>
      <w:jc w:val="center"/>
      <w:outlineLvl w:val="1"/>
    </w:pPr>
    <w:rPr>
      <w:b/>
      <w:bCs/>
      <w:sz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284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2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284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28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28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28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28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A365D"/>
    <w:pPr>
      <w:tabs>
        <w:tab w:val="center" w:pos="4819"/>
        <w:tab w:val="right" w:pos="9638"/>
      </w:tabs>
    </w:pPr>
    <w:rPr>
      <w:lang w:eastAsia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4A365D"/>
    <w:rPr>
      <w:rFonts w:ascii="Times New Roman" w:eastAsia="Times New Roman" w:hAnsi="Times New Roman" w:cs="Times New Roman"/>
      <w:lang w:eastAsia="da-DK"/>
    </w:rPr>
  </w:style>
  <w:style w:type="paragraph" w:customStyle="1" w:styleId="Standardtekst">
    <w:name w:val="Standardtekst"/>
    <w:basedOn w:val="Normal"/>
    <w:rsid w:val="004A365D"/>
    <w:pPr>
      <w:autoSpaceDE w:val="0"/>
      <w:autoSpaceDN w:val="0"/>
      <w:adjustRightInd w:val="0"/>
    </w:pPr>
    <w:rPr>
      <w:lang w:eastAsia="da-DK"/>
    </w:rPr>
  </w:style>
  <w:style w:type="character" w:customStyle="1" w:styleId="Overskrift1Tegn">
    <w:name w:val="Overskrift 1 Tegn"/>
    <w:basedOn w:val="Standardskrifttypeiafsnit"/>
    <w:link w:val="Overskrift1"/>
    <w:rsid w:val="00A701DE"/>
    <w:rPr>
      <w:b/>
      <w:bCs/>
      <w:sz w:val="24"/>
      <w:szCs w:val="24"/>
    </w:rPr>
  </w:style>
  <w:style w:type="character" w:customStyle="1" w:styleId="Overskrift2Tegn">
    <w:name w:val="Overskrift 2 Tegn"/>
    <w:basedOn w:val="Standardskrifttypeiafsnit"/>
    <w:link w:val="Overskrift2"/>
    <w:rsid w:val="00A701DE"/>
    <w:rPr>
      <w:b/>
      <w:bCs/>
      <w:sz w:val="32"/>
      <w:szCs w:val="24"/>
    </w:rPr>
  </w:style>
  <w:style w:type="paragraph" w:styleId="Billedtekst">
    <w:name w:val="caption"/>
    <w:basedOn w:val="Normal"/>
    <w:next w:val="Normal"/>
    <w:uiPriority w:val="35"/>
    <w:unhideWhenUsed/>
    <w:qFormat/>
    <w:rsid w:val="00A701DE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eafsnit">
    <w:name w:val="List Paragraph"/>
    <w:basedOn w:val="Normal"/>
    <w:uiPriority w:val="34"/>
    <w:qFormat/>
    <w:rsid w:val="00A701DE"/>
    <w:pPr>
      <w:ind w:left="720"/>
      <w:contextualSpacing/>
    </w:p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C284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C2841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C2841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C2841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C2841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C2841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C2841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0C28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C2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C2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C28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C2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C2841"/>
    <w:rPr>
      <w:rFonts w:ascii="Cambria" w:hAnsi="Cambria"/>
      <w:i/>
      <w:iCs/>
      <w:color w:val="404040" w:themeColor="text1" w:themeTint="BF"/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0C2841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C28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C2841"/>
    <w:rPr>
      <w:rFonts w:ascii="Cambria" w:hAnsi="Cambria"/>
      <w:i/>
      <w:iCs/>
      <w:color w:val="365F91" w:themeColor="accent1" w:themeShade="BF"/>
      <w:sz w:val="24"/>
      <w:szCs w:val="24"/>
    </w:rPr>
  </w:style>
  <w:style w:type="character" w:styleId="Kraftighenvisning">
    <w:name w:val="Intense Reference"/>
    <w:basedOn w:val="Standardskrifttypeiafsnit"/>
    <w:uiPriority w:val="32"/>
    <w:qFormat/>
    <w:rsid w:val="000C2841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6D2DA4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D2DA4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B5321E"/>
    <w:rPr>
      <w:color w:val="800080" w:themeColor="followedHyperlink"/>
      <w:u w:val="single"/>
    </w:rPr>
  </w:style>
  <w:style w:type="table" w:styleId="Tabel-Gitter">
    <w:name w:val="Table Grid"/>
    <w:basedOn w:val="Tabel-Normal"/>
    <w:uiPriority w:val="39"/>
    <w:rsid w:val="00A73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">
    <w:name w:val="Bibliography"/>
    <w:basedOn w:val="Normal"/>
    <w:next w:val="Normal"/>
    <w:uiPriority w:val="37"/>
    <w:unhideWhenUsed/>
    <w:rsid w:val="003E5C7F"/>
    <w:pPr>
      <w:tabs>
        <w:tab w:val="left" w:pos="264"/>
      </w:tabs>
      <w:spacing w:after="240" w:line="240" w:lineRule="auto"/>
      <w:ind w:left="264" w:hanging="264"/>
    </w:p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2C4E9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C4E90"/>
    <w:rPr>
      <w:rFonts w:ascii="Consolas" w:eastAsiaTheme="minorHAnsi" w:hAnsi="Consolas"/>
      <w:kern w:val="0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2445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2445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24458"/>
    <w:rPr>
      <w:rFonts w:eastAsiaTheme="minorHAnsi"/>
      <w:kern w:val="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2445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24458"/>
    <w:rPr>
      <w:rFonts w:eastAsiaTheme="minorHAnsi"/>
      <w:b/>
      <w:bCs/>
      <w:kern w:val="0"/>
      <w14:ligatures w14:val="none"/>
    </w:rPr>
  </w:style>
  <w:style w:type="paragraph" w:styleId="Korrektur">
    <w:name w:val="Revision"/>
    <w:hidden/>
    <w:uiPriority w:val="99"/>
    <w:semiHidden/>
    <w:rsid w:val="00732C0A"/>
    <w:rPr>
      <w:rFonts w:eastAsiaTheme="minorHAnsi"/>
      <w:kern w:val="0"/>
      <w:sz w:val="24"/>
      <w:szCs w:val="24"/>
      <w14:ligatures w14:val="none"/>
    </w:rPr>
  </w:style>
  <w:style w:type="table" w:styleId="Gittertabel4-farve1">
    <w:name w:val="Grid Table 4 Accent 1"/>
    <w:basedOn w:val="Tabel-Normal"/>
    <w:uiPriority w:val="49"/>
    <w:rsid w:val="008C11C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tabel4">
    <w:name w:val="Grid Table 4"/>
    <w:basedOn w:val="Tabel-Normal"/>
    <w:uiPriority w:val="49"/>
    <w:rsid w:val="00522F4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idefod">
    <w:name w:val="footer"/>
    <w:basedOn w:val="Normal"/>
    <w:link w:val="SidefodTegn"/>
    <w:uiPriority w:val="99"/>
    <w:unhideWhenUsed/>
    <w:rsid w:val="00757E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57E2C"/>
    <w:rPr>
      <w:rFonts w:eastAsiaTheme="minorHAnsi"/>
      <w:kern w:val="0"/>
      <w:sz w:val="24"/>
      <w:szCs w:val="24"/>
      <w14:ligatures w14:val="none"/>
    </w:rPr>
  </w:style>
  <w:style w:type="character" w:styleId="Svagfremhvning">
    <w:name w:val="Subtle Emphasis"/>
    <w:basedOn w:val="Standardskrifttypeiafsnit"/>
    <w:uiPriority w:val="19"/>
    <w:qFormat/>
    <w:rsid w:val="00757E2C"/>
    <w:rPr>
      <w:i/>
      <w:iCs/>
      <w:color w:val="auto"/>
    </w:rPr>
  </w:style>
  <w:style w:type="character" w:styleId="Fremhv">
    <w:name w:val="Emphasis"/>
    <w:basedOn w:val="Standardskrifttypeiafsnit"/>
    <w:uiPriority w:val="20"/>
    <w:qFormat/>
    <w:rsid w:val="00757E2C"/>
    <w:rPr>
      <w:i/>
      <w:iCs/>
    </w:rPr>
  </w:style>
  <w:style w:type="character" w:styleId="Strk">
    <w:name w:val="Strong"/>
    <w:basedOn w:val="Standardskrifttypeiafsnit"/>
    <w:uiPriority w:val="22"/>
    <w:qFormat/>
    <w:rsid w:val="00757E2C"/>
    <w:rPr>
      <w:b/>
      <w:bCs/>
    </w:rPr>
  </w:style>
  <w:style w:type="character" w:styleId="Svaghenvisning">
    <w:name w:val="Subtle Reference"/>
    <w:basedOn w:val="Standardskrifttypeiafsnit"/>
    <w:uiPriority w:val="31"/>
    <w:qFormat/>
    <w:rsid w:val="00757E2C"/>
    <w:rPr>
      <w:smallCaps/>
      <w:color w:val="auto"/>
    </w:rPr>
  </w:style>
  <w:style w:type="character" w:styleId="Bogenstitel">
    <w:name w:val="Book Title"/>
    <w:basedOn w:val="Standardskrifttypeiafsnit"/>
    <w:uiPriority w:val="33"/>
    <w:qFormat/>
    <w:rsid w:val="00757E2C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85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81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65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38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192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384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97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65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59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94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1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2A127-3DFE-4188-B64A-B33EBEB8B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13</Pages>
  <Words>1202</Words>
  <Characters>7141</Characters>
  <Application>Microsoft Office Word</Application>
  <DocSecurity>0</DocSecurity>
  <Lines>1190</Lines>
  <Paragraphs>834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Elkjær Sonne</dc:creator>
  <cp:keywords/>
  <dc:description/>
  <cp:lastModifiedBy>Heidi Elkjær Sonne</cp:lastModifiedBy>
  <cp:revision>82</cp:revision>
  <dcterms:created xsi:type="dcterms:W3CDTF">2025-10-02T19:02:00Z</dcterms:created>
  <dcterms:modified xsi:type="dcterms:W3CDTF">2025-10-20T09:37:00Z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ddf37db6-2bf5-4d8b-9c45-baeb7350c8f1</vt:lpwstr>
  </property>
  <property fmtid="{D5CDD505-2E9C-101B-9397-08002B2CF9AE}" pid="3" name="ZOTERO_PREF_1">
    <vt:lpwstr>&lt;data data-version="3" zotero-version="7.0.24"&gt;&lt;session id="DLYDxPjn"/&gt;&lt;style id="http://www.zotero.org/styles/american-medical-association" hasBibliography="1" bibliographyStyleHasBeenSet="1"/&gt;&lt;prefs&gt;&lt;pref name="fieldType" value="Field"/&gt;&lt;/prefs&gt;&lt;/data&gt;</vt:lpwstr>
  </property>
</Properties>
</file>