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57F90" w14:textId="0289297D" w:rsidR="0087597B" w:rsidRPr="00AD37AB" w:rsidRDefault="00E96342" w:rsidP="000043C0">
      <w:pPr>
        <w:spacing w:line="360" w:lineRule="auto"/>
        <w:jc w:val="center"/>
        <w:rPr>
          <w:rFonts w:ascii="Times New Roman" w:eastAsia="Times New Roman" w:hAnsi="Times New Roman" w:cs="Times New Roman"/>
          <w:b/>
          <w:sz w:val="24"/>
          <w:szCs w:val="24"/>
          <w:lang w:val="en-US"/>
        </w:rPr>
      </w:pPr>
      <w:r w:rsidRPr="00AD37AB">
        <w:rPr>
          <w:rFonts w:ascii="Times New Roman" w:eastAsia="Times New Roman" w:hAnsi="Times New Roman" w:cs="Times New Roman"/>
          <w:b/>
          <w:sz w:val="24"/>
          <w:szCs w:val="24"/>
          <w:lang w:val="en-US"/>
        </w:rPr>
        <w:t>Supplementary Material</w:t>
      </w:r>
      <w:r w:rsidR="000043C0">
        <w:rPr>
          <w:rFonts w:ascii="Times New Roman" w:eastAsia="Times New Roman" w:hAnsi="Times New Roman" w:cs="Times New Roman"/>
          <w:b/>
          <w:sz w:val="24"/>
          <w:szCs w:val="24"/>
          <w:lang w:val="en-US"/>
        </w:rPr>
        <w:t>:</w:t>
      </w:r>
    </w:p>
    <w:p w14:paraId="1850DD83" w14:textId="6EBD531F" w:rsidR="0087597B" w:rsidRDefault="002362C9" w:rsidP="002362C9">
      <w:pPr>
        <w:spacing w:before="240" w:after="240" w:line="240" w:lineRule="auto"/>
        <w:jc w:val="center"/>
        <w:rPr>
          <w:rFonts w:ascii="Times New Roman" w:eastAsia="Times New Roman" w:hAnsi="Times New Roman" w:cs="Times New Roman"/>
          <w:sz w:val="24"/>
          <w:szCs w:val="24"/>
          <w:lang w:val="en-DE"/>
        </w:rPr>
      </w:pPr>
      <w:r w:rsidRPr="002362C9">
        <w:rPr>
          <w:rFonts w:ascii="Times New Roman" w:eastAsia="Times New Roman" w:hAnsi="Times New Roman" w:cs="Times New Roman"/>
          <w:b/>
          <w:bCs/>
          <w:color w:val="000000"/>
          <w:sz w:val="24"/>
          <w:szCs w:val="24"/>
          <w:lang w:val="en-DE"/>
        </w:rPr>
        <w:t>A network approach to relationships between cannabis use characteristics and psychopathology in the general population</w:t>
      </w:r>
    </w:p>
    <w:p w14:paraId="702AB29C" w14:textId="77777777" w:rsidR="002362C9" w:rsidRPr="002362C9" w:rsidRDefault="002362C9" w:rsidP="002362C9">
      <w:pPr>
        <w:spacing w:before="240" w:after="240" w:line="240" w:lineRule="auto"/>
        <w:jc w:val="center"/>
        <w:rPr>
          <w:rFonts w:ascii="Times New Roman" w:eastAsia="Times New Roman" w:hAnsi="Times New Roman" w:cs="Times New Roman"/>
          <w:sz w:val="24"/>
          <w:szCs w:val="24"/>
          <w:lang w:val="en-DE"/>
        </w:rPr>
      </w:pPr>
    </w:p>
    <w:p w14:paraId="550A5ACA" w14:textId="0D56CD48" w:rsidR="00DC4665" w:rsidRPr="00496BB5" w:rsidRDefault="00DC4665" w:rsidP="00DC4665">
      <w:pPr>
        <w:spacing w:before="240" w:after="240" w:line="360" w:lineRule="auto"/>
        <w:jc w:val="center"/>
        <w:rPr>
          <w:rFonts w:ascii="Times New Roman" w:eastAsia="Times New Roman" w:hAnsi="Times New Roman" w:cs="Times New Roman"/>
          <w:sz w:val="24"/>
          <w:szCs w:val="24"/>
          <w:vertAlign w:val="superscript"/>
          <w:lang w:val="de-DE"/>
        </w:rPr>
      </w:pPr>
      <w:r w:rsidRPr="00496BB5">
        <w:rPr>
          <w:rFonts w:ascii="Times New Roman" w:eastAsia="Times New Roman" w:hAnsi="Times New Roman" w:cs="Times New Roman"/>
          <w:sz w:val="24"/>
          <w:szCs w:val="24"/>
          <w:lang w:val="de-DE"/>
        </w:rPr>
        <w:t>Linda T. Betz, Nora Penzel, Joseph Kambeitz</w:t>
      </w:r>
    </w:p>
    <w:p w14:paraId="70B0DCBB" w14:textId="77777777" w:rsidR="0087597B" w:rsidRPr="00AE7CA6" w:rsidRDefault="0087597B" w:rsidP="00EF5DF5">
      <w:pPr>
        <w:rPr>
          <w:rFonts w:ascii="Times New Roman" w:eastAsia="Times New Roman" w:hAnsi="Times New Roman" w:cs="Times New Roman"/>
          <w:b/>
          <w:bCs/>
          <w:sz w:val="24"/>
          <w:szCs w:val="24"/>
          <w:lang w:val="de-DE"/>
        </w:rPr>
      </w:pPr>
    </w:p>
    <w:p w14:paraId="419EB508" w14:textId="30F1BF06" w:rsidR="00D50B26" w:rsidRPr="009177B9" w:rsidRDefault="00D50B26">
      <w:pPr>
        <w:rPr>
          <w:rFonts w:ascii="Times New Roman" w:eastAsia="Times New Roman" w:hAnsi="Times New Roman" w:cs="Times New Roman"/>
          <w:sz w:val="24"/>
          <w:szCs w:val="24"/>
          <w:lang w:val="en-US"/>
        </w:rPr>
      </w:pPr>
      <w:r w:rsidRPr="009177B9">
        <w:rPr>
          <w:rFonts w:ascii="Times New Roman" w:eastAsia="Times New Roman" w:hAnsi="Times New Roman" w:cs="Times New Roman"/>
          <w:b/>
          <w:bCs/>
          <w:sz w:val="24"/>
          <w:szCs w:val="24"/>
          <w:lang w:val="en-US"/>
        </w:rPr>
        <w:t xml:space="preserve">Supplementary </w:t>
      </w:r>
      <w:r w:rsidR="009B61FD">
        <w:rPr>
          <w:rFonts w:ascii="Times New Roman" w:eastAsia="Times New Roman" w:hAnsi="Times New Roman" w:cs="Times New Roman"/>
          <w:b/>
          <w:bCs/>
          <w:sz w:val="24"/>
          <w:szCs w:val="24"/>
          <w:lang w:val="en-US"/>
        </w:rPr>
        <w:t>F</w:t>
      </w:r>
      <w:r w:rsidRPr="009177B9">
        <w:rPr>
          <w:rFonts w:ascii="Times New Roman" w:eastAsia="Times New Roman" w:hAnsi="Times New Roman" w:cs="Times New Roman"/>
          <w:b/>
          <w:bCs/>
          <w:sz w:val="24"/>
          <w:szCs w:val="24"/>
          <w:lang w:val="en-US"/>
        </w:rPr>
        <w:t>igure 1.</w:t>
      </w:r>
      <w:r w:rsidRPr="009177B9">
        <w:rPr>
          <w:rFonts w:ascii="Times New Roman" w:eastAsia="Times New Roman" w:hAnsi="Times New Roman" w:cs="Times New Roman"/>
          <w:sz w:val="24"/>
          <w:szCs w:val="24"/>
          <w:lang w:val="en-US"/>
        </w:rPr>
        <w:t xml:space="preserve"> </w:t>
      </w:r>
      <w:r w:rsidR="00EF5DF5" w:rsidRPr="009177B9">
        <w:rPr>
          <w:rFonts w:ascii="Times New Roman" w:eastAsia="Times New Roman" w:hAnsi="Times New Roman" w:cs="Times New Roman"/>
          <w:sz w:val="24"/>
          <w:szCs w:val="24"/>
          <w:lang w:val="en-US"/>
        </w:rPr>
        <w:t xml:space="preserve">Values of edges related to cannabis use characteristics (age of cannabis use initiation, lifetime cumulative frequency of </w:t>
      </w:r>
      <w:r w:rsidR="00F539A5">
        <w:rPr>
          <w:rFonts w:ascii="Times New Roman" w:eastAsia="Times New Roman" w:hAnsi="Times New Roman" w:cs="Times New Roman"/>
          <w:sz w:val="24"/>
          <w:szCs w:val="24"/>
          <w:lang w:val="en-US"/>
        </w:rPr>
        <w:t xml:space="preserve">cannabis </w:t>
      </w:r>
      <w:r w:rsidR="00EF5DF5" w:rsidRPr="009177B9">
        <w:rPr>
          <w:rFonts w:ascii="Times New Roman" w:eastAsia="Times New Roman" w:hAnsi="Times New Roman" w:cs="Times New Roman"/>
          <w:sz w:val="24"/>
          <w:szCs w:val="24"/>
          <w:lang w:val="en-US"/>
        </w:rPr>
        <w:t>use) with 95% confidence intervals obtained from bootstrapping.</w:t>
      </w:r>
    </w:p>
    <w:p w14:paraId="62933A0A" w14:textId="77777777" w:rsidR="00EF5DF5" w:rsidRPr="009177B9" w:rsidRDefault="00EF5DF5">
      <w:pPr>
        <w:rPr>
          <w:rFonts w:ascii="Times New Roman" w:eastAsia="Times New Roman" w:hAnsi="Times New Roman" w:cs="Times New Roman"/>
          <w:b/>
          <w:sz w:val="24"/>
          <w:szCs w:val="24"/>
          <w:lang w:val="en-US"/>
        </w:rPr>
      </w:pPr>
    </w:p>
    <w:p w14:paraId="0093C0A3" w14:textId="2301D75E" w:rsidR="0087597B" w:rsidRPr="009177B9" w:rsidRDefault="00E96342">
      <w:pPr>
        <w:rPr>
          <w:rFonts w:ascii="Times New Roman" w:eastAsia="Times New Roman" w:hAnsi="Times New Roman" w:cs="Times New Roman"/>
          <w:sz w:val="24"/>
          <w:szCs w:val="24"/>
          <w:lang w:val="en-US"/>
        </w:rPr>
      </w:pPr>
      <w:r w:rsidRPr="009177B9">
        <w:rPr>
          <w:rFonts w:ascii="Times New Roman" w:eastAsia="Times New Roman" w:hAnsi="Times New Roman" w:cs="Times New Roman"/>
          <w:b/>
          <w:sz w:val="24"/>
          <w:szCs w:val="24"/>
          <w:lang w:val="en-US"/>
        </w:rPr>
        <w:t xml:space="preserve">Supplementary </w:t>
      </w:r>
      <w:r w:rsidR="009B61FD">
        <w:rPr>
          <w:rFonts w:ascii="Times New Roman" w:eastAsia="Times New Roman" w:hAnsi="Times New Roman" w:cs="Times New Roman"/>
          <w:b/>
          <w:sz w:val="24"/>
          <w:szCs w:val="24"/>
          <w:lang w:val="en-US"/>
        </w:rPr>
        <w:t>F</w:t>
      </w:r>
      <w:r w:rsidRPr="009177B9">
        <w:rPr>
          <w:rFonts w:ascii="Times New Roman" w:eastAsia="Times New Roman" w:hAnsi="Times New Roman" w:cs="Times New Roman"/>
          <w:b/>
          <w:sz w:val="24"/>
          <w:szCs w:val="24"/>
          <w:lang w:val="en-US"/>
        </w:rPr>
        <w:t xml:space="preserve">igure 2. </w:t>
      </w:r>
      <w:r w:rsidR="00F35ED8" w:rsidRPr="00F35ED8">
        <w:rPr>
          <w:rFonts w:ascii="Times New Roman" w:eastAsia="Times New Roman" w:hAnsi="Times New Roman" w:cs="Times New Roman"/>
          <w:sz w:val="24"/>
          <w:szCs w:val="24"/>
          <w:lang w:val="en-US"/>
        </w:rPr>
        <w:t xml:space="preserve">Network of cannabis use characteristics (age of cannabis use initiation, lifetime cumulative frequency of cannabis use), early risk factors, psychotic experiences, and </w:t>
      </w:r>
      <w:r w:rsidR="00E41981">
        <w:rPr>
          <w:rFonts w:ascii="Times New Roman" w:eastAsia="Times New Roman" w:hAnsi="Times New Roman" w:cs="Times New Roman"/>
          <w:sz w:val="24"/>
          <w:szCs w:val="24"/>
          <w:lang w:val="en-US"/>
        </w:rPr>
        <w:t>affective</w:t>
      </w:r>
      <w:r w:rsidR="00F35ED8" w:rsidRPr="00F35ED8">
        <w:rPr>
          <w:rFonts w:ascii="Times New Roman" w:eastAsia="Times New Roman" w:hAnsi="Times New Roman" w:cs="Times New Roman"/>
          <w:sz w:val="24"/>
          <w:szCs w:val="24"/>
          <w:lang w:val="en-US"/>
        </w:rPr>
        <w:t xml:space="preserve"> symptoms (N = 2,544)</w:t>
      </w:r>
      <w:r w:rsidR="00F35ED8">
        <w:rPr>
          <w:rFonts w:ascii="Times New Roman" w:eastAsia="Times New Roman" w:hAnsi="Times New Roman" w:cs="Times New Roman"/>
          <w:sz w:val="24"/>
          <w:szCs w:val="24"/>
          <w:lang w:val="en-US"/>
        </w:rPr>
        <w:t xml:space="preserve">, </w:t>
      </w:r>
      <w:r w:rsidR="0042436E" w:rsidRPr="009177B9">
        <w:rPr>
          <w:rFonts w:ascii="Times New Roman" w:eastAsia="Times New Roman" w:hAnsi="Times New Roman" w:cs="Times New Roman"/>
          <w:sz w:val="24"/>
          <w:szCs w:val="24"/>
          <w:lang w:val="en-US"/>
        </w:rPr>
        <w:t xml:space="preserve">including only edges which were </w:t>
      </w:r>
      <w:r w:rsidR="00E9514A">
        <w:rPr>
          <w:rFonts w:ascii="Times New Roman" w:eastAsia="Times New Roman" w:hAnsi="Times New Roman" w:cs="Times New Roman"/>
          <w:sz w:val="24"/>
          <w:szCs w:val="24"/>
          <w:lang w:val="en-US"/>
        </w:rPr>
        <w:t>present</w:t>
      </w:r>
      <w:r w:rsidR="0042436E" w:rsidRPr="009177B9">
        <w:rPr>
          <w:rFonts w:ascii="Times New Roman" w:eastAsia="Times New Roman" w:hAnsi="Times New Roman" w:cs="Times New Roman"/>
          <w:sz w:val="24"/>
          <w:szCs w:val="24"/>
          <w:lang w:val="en-US"/>
        </w:rPr>
        <w:t xml:space="preserve"> in at least 50% of the models generated based on non-parametric bootstrapped samples.</w:t>
      </w:r>
    </w:p>
    <w:p w14:paraId="3F51E0B1" w14:textId="77777777" w:rsidR="0087597B" w:rsidRPr="009177B9" w:rsidRDefault="0087597B">
      <w:pPr>
        <w:rPr>
          <w:rFonts w:ascii="Times New Roman" w:eastAsia="Times New Roman" w:hAnsi="Times New Roman" w:cs="Times New Roman"/>
          <w:sz w:val="24"/>
          <w:szCs w:val="24"/>
          <w:lang w:val="en-US"/>
        </w:rPr>
      </w:pPr>
    </w:p>
    <w:p w14:paraId="4325B7F9" w14:textId="476632D6" w:rsidR="0087597B" w:rsidRPr="00DC4665" w:rsidRDefault="00E96342">
      <w:pPr>
        <w:rPr>
          <w:rFonts w:ascii="Times New Roman" w:eastAsia="Times New Roman" w:hAnsi="Times New Roman" w:cs="Times New Roman"/>
          <w:sz w:val="24"/>
          <w:szCs w:val="24"/>
          <w:lang w:val="en-GB"/>
        </w:rPr>
      </w:pPr>
      <w:r w:rsidRPr="009177B9">
        <w:rPr>
          <w:rFonts w:ascii="Times New Roman" w:eastAsia="Times New Roman" w:hAnsi="Times New Roman" w:cs="Times New Roman"/>
          <w:b/>
          <w:sz w:val="24"/>
          <w:szCs w:val="24"/>
          <w:lang w:val="en-US"/>
        </w:rPr>
        <w:t xml:space="preserve">Supplementary </w:t>
      </w:r>
      <w:r w:rsidR="009B61FD">
        <w:rPr>
          <w:rFonts w:ascii="Times New Roman" w:eastAsia="Times New Roman" w:hAnsi="Times New Roman" w:cs="Times New Roman"/>
          <w:b/>
          <w:sz w:val="24"/>
          <w:szCs w:val="24"/>
          <w:lang w:val="en-US"/>
        </w:rPr>
        <w:t>F</w:t>
      </w:r>
      <w:r w:rsidRPr="009177B9">
        <w:rPr>
          <w:rFonts w:ascii="Times New Roman" w:eastAsia="Times New Roman" w:hAnsi="Times New Roman" w:cs="Times New Roman"/>
          <w:b/>
          <w:sz w:val="24"/>
          <w:szCs w:val="24"/>
          <w:lang w:val="en-US"/>
        </w:rPr>
        <w:t>igure 3.</w:t>
      </w:r>
      <w:r w:rsidRPr="009177B9">
        <w:rPr>
          <w:rFonts w:ascii="Times New Roman" w:eastAsia="Times New Roman" w:hAnsi="Times New Roman" w:cs="Times New Roman"/>
          <w:sz w:val="24"/>
          <w:szCs w:val="24"/>
          <w:lang w:val="en-US"/>
        </w:rPr>
        <w:t xml:space="preserve"> Stability of edge weights obtained by case-dropping subset bootstrap</w:t>
      </w:r>
      <w:r w:rsidR="00DC4665" w:rsidRPr="00DC4665">
        <w:rPr>
          <w:rFonts w:ascii="Times New Roman" w:eastAsia="Times New Roman" w:hAnsi="Times New Roman" w:cs="Times New Roman"/>
          <w:sz w:val="24"/>
          <w:szCs w:val="24"/>
          <w:lang w:val="en-US"/>
        </w:rPr>
        <w:t>.</w:t>
      </w:r>
      <w:r w:rsidR="001E050C">
        <w:rPr>
          <w:rFonts w:ascii="Times New Roman" w:eastAsia="Times New Roman" w:hAnsi="Times New Roman" w:cs="Times New Roman"/>
          <w:sz w:val="24"/>
          <w:szCs w:val="24"/>
          <w:lang w:val="en-US"/>
        </w:rPr>
        <w:br/>
      </w:r>
      <w:r w:rsidR="001E050C">
        <w:rPr>
          <w:rFonts w:ascii="Times New Roman" w:eastAsia="Times New Roman" w:hAnsi="Times New Roman" w:cs="Times New Roman"/>
          <w:sz w:val="24"/>
          <w:szCs w:val="24"/>
          <w:lang w:val="en-US"/>
        </w:rPr>
        <w:br/>
      </w:r>
      <w:r w:rsidR="001E050C" w:rsidRPr="001E050C">
        <w:rPr>
          <w:rFonts w:ascii="Times New Roman" w:eastAsia="Times New Roman" w:hAnsi="Times New Roman" w:cs="Times New Roman"/>
          <w:b/>
          <w:bCs/>
          <w:sz w:val="24"/>
          <w:szCs w:val="24"/>
          <w:lang w:val="en-US"/>
        </w:rPr>
        <w:t xml:space="preserve">Supplementary </w:t>
      </w:r>
      <w:r w:rsidR="009B61FD">
        <w:rPr>
          <w:rFonts w:ascii="Times New Roman" w:eastAsia="Times New Roman" w:hAnsi="Times New Roman" w:cs="Times New Roman"/>
          <w:b/>
          <w:bCs/>
          <w:sz w:val="24"/>
          <w:szCs w:val="24"/>
          <w:lang w:val="en-US"/>
        </w:rPr>
        <w:t>F</w:t>
      </w:r>
      <w:r w:rsidR="001E050C" w:rsidRPr="001E050C">
        <w:rPr>
          <w:rFonts w:ascii="Times New Roman" w:eastAsia="Times New Roman" w:hAnsi="Times New Roman" w:cs="Times New Roman"/>
          <w:b/>
          <w:bCs/>
          <w:sz w:val="24"/>
          <w:szCs w:val="24"/>
          <w:lang w:val="en-US"/>
        </w:rPr>
        <w:t>igure 4</w:t>
      </w:r>
      <w:r w:rsidR="001E050C" w:rsidRPr="001E050C">
        <w:rPr>
          <w:rFonts w:ascii="Times New Roman" w:eastAsia="Times New Roman" w:hAnsi="Times New Roman" w:cs="Times New Roman"/>
          <w:sz w:val="24"/>
          <w:szCs w:val="24"/>
          <w:lang w:val="en-US"/>
        </w:rPr>
        <w:t xml:space="preserve">. </w:t>
      </w:r>
      <w:r w:rsidR="00F35ED8" w:rsidRPr="00F35ED8">
        <w:rPr>
          <w:rFonts w:ascii="Times New Roman" w:eastAsia="Times New Roman" w:hAnsi="Times New Roman" w:cs="Times New Roman"/>
          <w:sz w:val="24"/>
          <w:szCs w:val="24"/>
          <w:lang w:val="en-US"/>
        </w:rPr>
        <w:t xml:space="preserve">Network of cannabis use characteristics (age of cannabis use initiation, lifetime cumulative frequency of cannabis use), early risk factors, psychotic experiences, and </w:t>
      </w:r>
      <w:r w:rsidR="00E41981">
        <w:rPr>
          <w:rFonts w:ascii="Times New Roman" w:eastAsia="Times New Roman" w:hAnsi="Times New Roman" w:cs="Times New Roman"/>
          <w:sz w:val="24"/>
          <w:szCs w:val="24"/>
          <w:lang w:val="en-US"/>
        </w:rPr>
        <w:t>affective</w:t>
      </w:r>
      <w:r w:rsidR="00E41981" w:rsidRPr="00F35ED8">
        <w:rPr>
          <w:rFonts w:ascii="Times New Roman" w:eastAsia="Times New Roman" w:hAnsi="Times New Roman" w:cs="Times New Roman"/>
          <w:sz w:val="24"/>
          <w:szCs w:val="24"/>
          <w:lang w:val="en-US"/>
        </w:rPr>
        <w:t xml:space="preserve"> </w:t>
      </w:r>
      <w:r w:rsidR="00F35ED8" w:rsidRPr="00F35ED8">
        <w:rPr>
          <w:rFonts w:ascii="Times New Roman" w:eastAsia="Times New Roman" w:hAnsi="Times New Roman" w:cs="Times New Roman"/>
          <w:sz w:val="24"/>
          <w:szCs w:val="24"/>
          <w:lang w:val="en-US"/>
        </w:rPr>
        <w:t>symptoms (N = 2,544)</w:t>
      </w:r>
      <w:r w:rsidR="00F35ED8">
        <w:rPr>
          <w:rFonts w:ascii="Times New Roman" w:eastAsia="Times New Roman" w:hAnsi="Times New Roman" w:cs="Times New Roman"/>
          <w:sz w:val="24"/>
          <w:szCs w:val="24"/>
          <w:lang w:val="en-US"/>
        </w:rPr>
        <w:t xml:space="preserve"> </w:t>
      </w:r>
      <w:r w:rsidR="001E050C" w:rsidRPr="001E050C">
        <w:rPr>
          <w:rFonts w:ascii="Times New Roman" w:eastAsia="Times New Roman" w:hAnsi="Times New Roman" w:cs="Times New Roman"/>
          <w:sz w:val="24"/>
          <w:szCs w:val="24"/>
          <w:lang w:val="en-US"/>
        </w:rPr>
        <w:t>across a range of reasonable values for gamma (0, 0.05, … 0.25).</w:t>
      </w:r>
    </w:p>
    <w:p w14:paraId="190FB050" w14:textId="3C26BAB5" w:rsidR="0087597B" w:rsidRDefault="0087597B">
      <w:pPr>
        <w:rPr>
          <w:rFonts w:ascii="Times New Roman" w:eastAsia="Times New Roman" w:hAnsi="Times New Roman" w:cs="Times New Roman"/>
          <w:sz w:val="24"/>
          <w:szCs w:val="24"/>
          <w:lang w:val="en-US"/>
        </w:rPr>
      </w:pPr>
    </w:p>
    <w:p w14:paraId="34D57557" w14:textId="34CAD2B3" w:rsidR="00E85BDB" w:rsidRPr="00E85BDB" w:rsidRDefault="00E85BDB">
      <w:pPr>
        <w:rPr>
          <w:rFonts w:ascii="Times New Roman" w:eastAsia="Times New Roman" w:hAnsi="Times New Roman" w:cs="Times New Roman"/>
          <w:sz w:val="28"/>
          <w:szCs w:val="28"/>
          <w:lang w:val="en-US"/>
        </w:rPr>
      </w:pPr>
      <w:r w:rsidRPr="00E85BDB">
        <w:rPr>
          <w:rFonts w:ascii="Times New Roman" w:eastAsia="Times New Roman" w:hAnsi="Times New Roman" w:cs="Times New Roman"/>
          <w:b/>
          <w:bCs/>
          <w:iCs/>
          <w:sz w:val="24"/>
          <w:szCs w:val="24"/>
          <w:lang w:val="en-US"/>
        </w:rPr>
        <w:t xml:space="preserve">Supplementary </w:t>
      </w:r>
      <w:r w:rsidR="009B61FD">
        <w:rPr>
          <w:rFonts w:ascii="Times New Roman" w:eastAsia="Times New Roman" w:hAnsi="Times New Roman" w:cs="Times New Roman"/>
          <w:b/>
          <w:bCs/>
          <w:iCs/>
          <w:sz w:val="24"/>
          <w:szCs w:val="24"/>
          <w:lang w:val="en-US"/>
        </w:rPr>
        <w:t>T</w:t>
      </w:r>
      <w:r w:rsidRPr="00E85BDB">
        <w:rPr>
          <w:rFonts w:ascii="Times New Roman" w:eastAsia="Times New Roman" w:hAnsi="Times New Roman" w:cs="Times New Roman"/>
          <w:b/>
          <w:bCs/>
          <w:iCs/>
          <w:sz w:val="24"/>
          <w:szCs w:val="24"/>
          <w:lang w:val="en-US"/>
        </w:rPr>
        <w:t>able</w:t>
      </w:r>
      <w:r w:rsidR="009B61FD">
        <w:rPr>
          <w:rFonts w:ascii="Times New Roman" w:eastAsia="Times New Roman" w:hAnsi="Times New Roman" w:cs="Times New Roman"/>
          <w:b/>
          <w:bCs/>
          <w:iCs/>
          <w:sz w:val="24"/>
          <w:szCs w:val="24"/>
          <w:lang w:val="en-US"/>
        </w:rPr>
        <w:t xml:space="preserve"> 1</w:t>
      </w:r>
      <w:r w:rsidRPr="00E85BDB">
        <w:rPr>
          <w:rFonts w:ascii="Times New Roman" w:eastAsia="Times New Roman" w:hAnsi="Times New Roman" w:cs="Times New Roman"/>
          <w:b/>
          <w:bCs/>
          <w:iCs/>
          <w:sz w:val="24"/>
          <w:szCs w:val="24"/>
          <w:lang w:val="en-US"/>
        </w:rPr>
        <w:t>.</w:t>
      </w:r>
      <w:r w:rsidRPr="00E85BDB">
        <w:rPr>
          <w:rFonts w:ascii="Times New Roman" w:eastAsia="Times New Roman" w:hAnsi="Times New Roman" w:cs="Times New Roman"/>
          <w:sz w:val="24"/>
          <w:szCs w:val="24"/>
          <w:lang w:val="en-US"/>
        </w:rPr>
        <w:t xml:space="preserve"> Summary statistics for network variables along with relevant identifiers and corresponding node numbers plotted in the network.</w:t>
      </w:r>
    </w:p>
    <w:p w14:paraId="05F15605" w14:textId="4BA98F8E" w:rsidR="00C307F6" w:rsidRDefault="00C307F6">
      <w:pPr>
        <w:rPr>
          <w:rFonts w:ascii="Times New Roman" w:eastAsia="Times New Roman" w:hAnsi="Times New Roman" w:cs="Times New Roman"/>
          <w:sz w:val="24"/>
          <w:szCs w:val="24"/>
          <w:lang w:val="en-US"/>
        </w:rPr>
      </w:pPr>
    </w:p>
    <w:p w14:paraId="7882CE7F" w14:textId="1C04F9D6" w:rsidR="00E96342" w:rsidRPr="009177B9" w:rsidRDefault="00E85BDB">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5A17BBD2" w14:textId="705C91EE" w:rsidR="0042436E" w:rsidRPr="009177B9" w:rsidRDefault="000043C0">
      <w:pP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lastRenderedPageBreak/>
        <w:drawing>
          <wp:inline distT="0" distB="0" distL="0" distR="0" wp14:anchorId="4F0EE0FF" wp14:editId="07F8D6FE">
            <wp:extent cx="5722620" cy="572262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2620" cy="5722620"/>
                    </a:xfrm>
                    <a:prstGeom prst="rect">
                      <a:avLst/>
                    </a:prstGeom>
                    <a:noFill/>
                    <a:ln>
                      <a:noFill/>
                    </a:ln>
                  </pic:spPr>
                </pic:pic>
              </a:graphicData>
            </a:graphic>
          </wp:inline>
        </w:drawing>
      </w:r>
    </w:p>
    <w:p w14:paraId="302FD59C" w14:textId="187AAB25" w:rsidR="00F92ACA" w:rsidRPr="009177B9" w:rsidRDefault="00E96342" w:rsidP="00F92ACA">
      <w:pPr>
        <w:spacing w:line="360" w:lineRule="auto"/>
        <w:rPr>
          <w:rFonts w:ascii="Times New Roman" w:eastAsia="Times New Roman" w:hAnsi="Times New Roman" w:cs="Times New Roman"/>
          <w:lang w:val="en-US"/>
        </w:rPr>
      </w:pPr>
      <w:r w:rsidRPr="009177B9">
        <w:rPr>
          <w:rFonts w:ascii="Times New Roman" w:eastAsia="Times New Roman" w:hAnsi="Times New Roman" w:cs="Times New Roman"/>
          <w:b/>
          <w:bCs/>
          <w:lang w:val="en-US"/>
        </w:rPr>
        <w:t xml:space="preserve">Supplementary </w:t>
      </w:r>
      <w:r w:rsidR="00E53418">
        <w:rPr>
          <w:rFonts w:ascii="Times New Roman" w:eastAsia="Times New Roman" w:hAnsi="Times New Roman" w:cs="Times New Roman"/>
          <w:b/>
          <w:bCs/>
          <w:lang w:val="en-US"/>
        </w:rPr>
        <w:t>F</w:t>
      </w:r>
      <w:r w:rsidRPr="009177B9">
        <w:rPr>
          <w:rFonts w:ascii="Times New Roman" w:eastAsia="Times New Roman" w:hAnsi="Times New Roman" w:cs="Times New Roman"/>
          <w:b/>
          <w:bCs/>
          <w:lang w:val="en-US"/>
        </w:rPr>
        <w:t>igure 1.</w:t>
      </w:r>
      <w:r w:rsidRPr="009177B9">
        <w:rPr>
          <w:rFonts w:ascii="Times New Roman" w:eastAsia="Times New Roman" w:hAnsi="Times New Roman" w:cs="Times New Roman"/>
          <w:lang w:val="en-US"/>
        </w:rPr>
        <w:t xml:space="preserve"> </w:t>
      </w:r>
      <w:r w:rsidR="00D50B26" w:rsidRPr="009177B9">
        <w:rPr>
          <w:rFonts w:ascii="Times New Roman" w:eastAsia="Times New Roman" w:hAnsi="Times New Roman" w:cs="Times New Roman"/>
          <w:lang w:val="en-US"/>
        </w:rPr>
        <w:t>Values of edges</w:t>
      </w:r>
      <w:r w:rsidRPr="009177B9">
        <w:rPr>
          <w:rFonts w:ascii="Times New Roman" w:eastAsia="Times New Roman" w:hAnsi="Times New Roman" w:cs="Times New Roman"/>
          <w:lang w:val="en-US"/>
        </w:rPr>
        <w:t xml:space="preserve"> </w:t>
      </w:r>
      <w:r w:rsidR="00D50B26" w:rsidRPr="009177B9">
        <w:rPr>
          <w:rFonts w:ascii="Times New Roman" w:eastAsia="Times New Roman" w:hAnsi="Times New Roman" w:cs="Times New Roman"/>
          <w:lang w:val="en-US"/>
        </w:rPr>
        <w:t xml:space="preserve">related to </w:t>
      </w:r>
      <w:r w:rsidR="00EF5DF5" w:rsidRPr="009177B9">
        <w:rPr>
          <w:rFonts w:ascii="Times New Roman" w:eastAsia="Times New Roman" w:hAnsi="Times New Roman" w:cs="Times New Roman"/>
          <w:lang w:val="en-US"/>
        </w:rPr>
        <w:t xml:space="preserve">cannabis use characteristics (age of cannabis use initiation, lifetime cumulative frequency of cannabis use) </w:t>
      </w:r>
      <w:r w:rsidRPr="009177B9">
        <w:rPr>
          <w:rFonts w:ascii="Times New Roman" w:eastAsia="Times New Roman" w:hAnsi="Times New Roman" w:cs="Times New Roman"/>
          <w:lang w:val="en-US"/>
        </w:rPr>
        <w:t>with 95% confidence intervals obtained from bootstrapping</w:t>
      </w:r>
      <w:r w:rsidR="00D50B26" w:rsidRPr="009177B9">
        <w:rPr>
          <w:rFonts w:ascii="Times New Roman" w:eastAsia="Times New Roman" w:hAnsi="Times New Roman" w:cs="Times New Roman"/>
          <w:lang w:val="en-US"/>
        </w:rPr>
        <w:t xml:space="preserve">. </w:t>
      </w:r>
      <w:r w:rsidRPr="009177B9">
        <w:rPr>
          <w:rFonts w:ascii="Times New Roman" w:eastAsia="Times New Roman" w:hAnsi="Times New Roman" w:cs="Times New Roman"/>
          <w:lang w:val="en-US"/>
        </w:rPr>
        <w:t>Confidence intervals are calculated based on those networks in which the edge was included (rather than set to zero). The transparency of the confidence interval reflects how often the edge was included in the networks generated in the bootstrapping procedure. The number in the box gives the proportion of sampled networks in which each edge was not included (i.e., set to zero).</w:t>
      </w:r>
      <w:r w:rsidR="0042436E" w:rsidRPr="009177B9">
        <w:rPr>
          <w:rFonts w:ascii="Times New Roman" w:eastAsia="Times New Roman" w:hAnsi="Times New Roman" w:cs="Times New Roman"/>
          <w:lang w:val="en-US"/>
        </w:rPr>
        <w:t xml:space="preserve"> </w:t>
      </w:r>
      <w:r w:rsidR="00424310" w:rsidRPr="009177B9">
        <w:rPr>
          <w:rFonts w:ascii="Times New Roman" w:eastAsia="Times New Roman" w:hAnsi="Times New Roman" w:cs="Times New Roman"/>
          <w:i/>
          <w:iCs/>
          <w:lang w:val="en-US"/>
        </w:rPr>
        <w:t>Node labels</w:t>
      </w:r>
      <w:r w:rsidR="00424310" w:rsidRPr="009177B9">
        <w:rPr>
          <w:rFonts w:ascii="Times New Roman" w:eastAsia="Times New Roman" w:hAnsi="Times New Roman" w:cs="Times New Roman"/>
          <w:lang w:val="en-US"/>
        </w:rPr>
        <w:t xml:space="preserve">: 1 = age of cannabis use initiation, 2 = lifetime cumulative frequency of cannabis use, 3 = childhood abuse, 4 = childhood neglect, 5 = urban upbringing, 6 = panic, 7 = anxious, 8 = sad, 9 = loss interest, 10 = irritable, 11 = manic, 12 = spying/following you, 13 = poison/hurt you, 14 = reading your mind, 15 = hear your thoughts, 16 = hear others thought, 17 = controlled by force, 18 = others stole thoughts, 19 = special messages/tv, 20 = </w:t>
      </w:r>
      <w:r w:rsidR="00424310" w:rsidRPr="00106169">
        <w:rPr>
          <w:rFonts w:ascii="Times New Roman" w:eastAsia="Times New Roman" w:hAnsi="Times New Roman" w:cs="Times New Roman"/>
          <w:lang w:val="en-US"/>
        </w:rPr>
        <w:t>hypnotized/magic/force, 21 = saw visions, 22 = heard noise/voice, 23 = smells/body odors, 24 = feelings in/on body, 25 = age at assessment.</w:t>
      </w:r>
    </w:p>
    <w:p w14:paraId="03D56BC8" w14:textId="545CA4FC" w:rsidR="0042436E" w:rsidRPr="009177B9" w:rsidRDefault="0042436E" w:rsidP="00B841D0">
      <w:pPr>
        <w:spacing w:line="360" w:lineRule="auto"/>
        <w:rPr>
          <w:rFonts w:ascii="Times New Roman" w:eastAsia="Times New Roman" w:hAnsi="Times New Roman" w:cs="Times New Roman"/>
          <w:b/>
          <w:lang w:val="en-US"/>
        </w:rPr>
      </w:pPr>
    </w:p>
    <w:p w14:paraId="0FC2ABD0" w14:textId="23F32C30" w:rsidR="0042436E" w:rsidRPr="002D1365" w:rsidRDefault="00885DEC" w:rsidP="00B841D0">
      <w:pPr>
        <w:spacing w:line="360" w:lineRule="auto"/>
        <w:rPr>
          <w:rFonts w:ascii="Times New Roman" w:eastAsia="Times New Roman" w:hAnsi="Times New Roman" w:cs="Times New Roman"/>
          <w:b/>
          <w:lang w:val="en-US"/>
        </w:rPr>
      </w:pPr>
      <w:r>
        <w:rPr>
          <w:rFonts w:ascii="Times New Roman" w:eastAsia="Times New Roman" w:hAnsi="Times New Roman" w:cs="Times New Roman"/>
          <w:b/>
          <w:noProof/>
          <w:lang w:val="en-US"/>
        </w:rPr>
        <w:lastRenderedPageBreak/>
        <w:drawing>
          <wp:inline distT="0" distB="0" distL="0" distR="0" wp14:anchorId="42F2FFA2" wp14:editId="4D1D0A70">
            <wp:extent cx="5772150" cy="486596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8"/>
                    <a:srcRect l="3656" r="11618"/>
                    <a:stretch/>
                  </pic:blipFill>
                  <pic:spPr bwMode="auto">
                    <a:xfrm>
                      <a:off x="0" y="0"/>
                      <a:ext cx="5778429" cy="4871254"/>
                    </a:xfrm>
                    <a:prstGeom prst="rect">
                      <a:avLst/>
                    </a:prstGeom>
                    <a:ln>
                      <a:noFill/>
                    </a:ln>
                    <a:extLst>
                      <a:ext uri="{53640926-AAD7-44D8-BBD7-CCE9431645EC}">
                        <a14:shadowObscured xmlns:a14="http://schemas.microsoft.com/office/drawing/2010/main"/>
                      </a:ext>
                    </a:extLst>
                  </pic:spPr>
                </pic:pic>
              </a:graphicData>
            </a:graphic>
          </wp:inline>
        </w:drawing>
      </w:r>
    </w:p>
    <w:p w14:paraId="3AF84968" w14:textId="7E6E2BB3" w:rsidR="00B841D0" w:rsidRPr="009177B9" w:rsidRDefault="00E96342" w:rsidP="00B841D0">
      <w:pPr>
        <w:spacing w:line="360" w:lineRule="auto"/>
        <w:rPr>
          <w:rFonts w:ascii="Times New Roman" w:eastAsia="Times New Roman" w:hAnsi="Times New Roman" w:cs="Times New Roman"/>
          <w:lang w:val="en-US"/>
        </w:rPr>
      </w:pPr>
      <w:r w:rsidRPr="009177B9">
        <w:rPr>
          <w:rFonts w:ascii="Times New Roman" w:eastAsia="Times New Roman" w:hAnsi="Times New Roman" w:cs="Times New Roman"/>
          <w:b/>
          <w:lang w:val="en-US"/>
        </w:rPr>
        <w:t xml:space="preserve">Supplementary </w:t>
      </w:r>
      <w:r w:rsidR="00E53418">
        <w:rPr>
          <w:rFonts w:ascii="Times New Roman" w:eastAsia="Times New Roman" w:hAnsi="Times New Roman" w:cs="Times New Roman"/>
          <w:b/>
          <w:lang w:val="en-US"/>
        </w:rPr>
        <w:t>F</w:t>
      </w:r>
      <w:r w:rsidRPr="009177B9">
        <w:rPr>
          <w:rFonts w:ascii="Times New Roman" w:eastAsia="Times New Roman" w:hAnsi="Times New Roman" w:cs="Times New Roman"/>
          <w:b/>
          <w:lang w:val="en-US"/>
        </w:rPr>
        <w:t>igure 2.</w:t>
      </w:r>
      <w:r w:rsidRPr="009177B9">
        <w:rPr>
          <w:rFonts w:ascii="Times New Roman" w:eastAsia="Times New Roman" w:hAnsi="Times New Roman" w:cs="Times New Roman"/>
          <w:lang w:val="en-US"/>
        </w:rPr>
        <w:t xml:space="preserve"> </w:t>
      </w:r>
      <w:r w:rsidR="00F35ED8" w:rsidRPr="00F35ED8">
        <w:rPr>
          <w:rFonts w:ascii="Times New Roman" w:eastAsia="Times New Roman" w:hAnsi="Times New Roman" w:cs="Times New Roman"/>
          <w:lang w:val="en-US"/>
        </w:rPr>
        <w:t xml:space="preserve">Network of cannabis use characteristics (age of cannabis use initiation, lifetime cumulative frequency of cannabis use), early risk factors, psychotic experiences, and </w:t>
      </w:r>
      <w:r w:rsidR="00E41981">
        <w:rPr>
          <w:rFonts w:ascii="Times New Roman" w:eastAsia="Times New Roman" w:hAnsi="Times New Roman" w:cs="Times New Roman"/>
          <w:lang w:val="en-US"/>
        </w:rPr>
        <w:t>affective</w:t>
      </w:r>
      <w:r w:rsidR="00F35ED8" w:rsidRPr="00F35ED8">
        <w:rPr>
          <w:rFonts w:ascii="Times New Roman" w:eastAsia="Times New Roman" w:hAnsi="Times New Roman" w:cs="Times New Roman"/>
          <w:lang w:val="en-US"/>
        </w:rPr>
        <w:t xml:space="preserve"> symptoms (N = 2,544),</w:t>
      </w:r>
      <w:r w:rsidR="00B841D0" w:rsidRPr="009177B9">
        <w:rPr>
          <w:rFonts w:ascii="Times New Roman" w:eastAsia="Times New Roman" w:hAnsi="Times New Roman" w:cs="Times New Roman"/>
          <w:lang w:val="en-US"/>
        </w:rPr>
        <w:t xml:space="preserve"> including only edges which were </w:t>
      </w:r>
      <w:r w:rsidR="00E9514A">
        <w:rPr>
          <w:rFonts w:ascii="Times New Roman" w:eastAsia="Times New Roman" w:hAnsi="Times New Roman" w:cs="Times New Roman"/>
          <w:lang w:val="en-US"/>
        </w:rPr>
        <w:t>present</w:t>
      </w:r>
      <w:r w:rsidR="00B841D0" w:rsidRPr="009177B9">
        <w:rPr>
          <w:rFonts w:ascii="Times New Roman" w:eastAsia="Times New Roman" w:hAnsi="Times New Roman" w:cs="Times New Roman"/>
          <w:lang w:val="en-US"/>
        </w:rPr>
        <w:t xml:space="preserve"> in at least 50% of the models generated based on non-parametric bootstrapped samples. Solid blue (dashed red) lines represent positive (negative) associations between variables and wider, more saturated edges indicate stronger associations. </w:t>
      </w:r>
      <w:r w:rsidR="002D1365">
        <w:rPr>
          <w:rFonts w:ascii="Times New Roman" w:eastAsia="Times New Roman" w:hAnsi="Times New Roman" w:cs="Times New Roman"/>
          <w:lang w:val="en-US"/>
        </w:rPr>
        <w:t>Given that</w:t>
      </w:r>
      <w:r w:rsidR="00B841D0" w:rsidRPr="009177B9">
        <w:rPr>
          <w:rFonts w:ascii="Times New Roman" w:eastAsia="Times New Roman" w:hAnsi="Times New Roman" w:cs="Times New Roman"/>
          <w:lang w:val="en-US"/>
        </w:rPr>
        <w:t xml:space="preserve"> the focus of the paper </w:t>
      </w:r>
      <w:r w:rsidR="00AF418B">
        <w:rPr>
          <w:rFonts w:ascii="Times New Roman" w:eastAsia="Times New Roman" w:hAnsi="Times New Roman" w:cs="Times New Roman"/>
          <w:lang w:val="en-US"/>
        </w:rPr>
        <w:t>is</w:t>
      </w:r>
      <w:r w:rsidR="00B841D0" w:rsidRPr="009177B9">
        <w:rPr>
          <w:rFonts w:ascii="Times New Roman" w:eastAsia="Times New Roman" w:hAnsi="Times New Roman" w:cs="Times New Roman"/>
          <w:lang w:val="en-US"/>
        </w:rPr>
        <w:t xml:space="preserve"> to investigate the relations between the cannabis use characteristics and aspects of psychopathology, the edges connecting to the two relevant variables (</w:t>
      </w:r>
      <w:r w:rsidR="00BD1B28" w:rsidRPr="009177B9">
        <w:rPr>
          <w:rFonts w:ascii="Times New Roman" w:eastAsia="Times New Roman" w:hAnsi="Times New Roman" w:cs="Times New Roman"/>
          <w:lang w:val="en-US"/>
        </w:rPr>
        <w:t>age of cannabis use initiation</w:t>
      </w:r>
      <w:r w:rsidR="00A9024A">
        <w:rPr>
          <w:rFonts w:ascii="Times New Roman" w:eastAsia="Times New Roman" w:hAnsi="Times New Roman" w:cs="Times New Roman"/>
          <w:lang w:val="en-US"/>
        </w:rPr>
        <w:t xml:space="preserve">, </w:t>
      </w:r>
      <w:r w:rsidR="00BD1B28" w:rsidRPr="009177B9">
        <w:rPr>
          <w:rFonts w:ascii="Times New Roman" w:eastAsia="Times New Roman" w:hAnsi="Times New Roman" w:cs="Times New Roman"/>
          <w:lang w:val="en-US"/>
        </w:rPr>
        <w:t>lifetime cumulative frequency of cannabis use</w:t>
      </w:r>
      <w:r w:rsidR="00B841D0" w:rsidRPr="009177B9">
        <w:rPr>
          <w:rFonts w:ascii="Times New Roman" w:eastAsia="Times New Roman" w:hAnsi="Times New Roman" w:cs="Times New Roman"/>
          <w:lang w:val="en-US"/>
        </w:rPr>
        <w:t xml:space="preserve">) have been manually un-faded, i.e., </w:t>
      </w:r>
      <w:r w:rsidR="00AF418B">
        <w:rPr>
          <w:rFonts w:ascii="Times New Roman" w:eastAsia="Times New Roman" w:hAnsi="Times New Roman" w:cs="Times New Roman"/>
          <w:lang w:val="en-US"/>
        </w:rPr>
        <w:t xml:space="preserve">we set </w:t>
      </w:r>
      <w:r w:rsidR="00B841D0" w:rsidRPr="009177B9">
        <w:rPr>
          <w:rFonts w:ascii="Times New Roman" w:eastAsia="Times New Roman" w:hAnsi="Times New Roman" w:cs="Times New Roman"/>
          <w:lang w:val="en-US"/>
        </w:rPr>
        <w:t>these edges deliberately opaque, while the edges between the other nodes in the network retain transparency. Variable groups are differentiated by color.</w:t>
      </w:r>
      <w:r w:rsidR="00424310">
        <w:rPr>
          <w:rFonts w:ascii="Times New Roman" w:eastAsia="Times New Roman" w:hAnsi="Times New Roman" w:cs="Times New Roman"/>
          <w:lang w:val="en-US"/>
        </w:rPr>
        <w:t xml:space="preserve"> </w:t>
      </w:r>
    </w:p>
    <w:p w14:paraId="79699065" w14:textId="0CE512EF" w:rsidR="00C307F6" w:rsidRDefault="000043C0">
      <w:pPr>
        <w:spacing w:line="360" w:lineRule="auto"/>
        <w:rPr>
          <w:rFonts w:ascii="Times New Roman" w:eastAsia="Times New Roman" w:hAnsi="Times New Roman" w:cs="Times New Roman"/>
          <w:lang w:val="en-US"/>
        </w:rPr>
      </w:pPr>
      <w:r>
        <w:rPr>
          <w:rFonts w:ascii="Times New Roman" w:eastAsia="Times New Roman" w:hAnsi="Times New Roman" w:cs="Times New Roman"/>
          <w:noProof/>
          <w:lang w:val="en-US"/>
        </w:rPr>
        <w:lastRenderedPageBreak/>
        <w:drawing>
          <wp:inline distT="0" distB="0" distL="0" distR="0" wp14:anchorId="4D188167" wp14:editId="3878C9DE">
            <wp:extent cx="5732780" cy="4089400"/>
            <wp:effectExtent l="0" t="0" r="1270" b="635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2780" cy="4089400"/>
                    </a:xfrm>
                    <a:prstGeom prst="rect">
                      <a:avLst/>
                    </a:prstGeom>
                    <a:noFill/>
                    <a:ln>
                      <a:noFill/>
                    </a:ln>
                  </pic:spPr>
                </pic:pic>
              </a:graphicData>
            </a:graphic>
          </wp:inline>
        </w:drawing>
      </w:r>
    </w:p>
    <w:p w14:paraId="2D3530AD" w14:textId="7DEE05DB" w:rsidR="00D35FF6" w:rsidRDefault="00007AE5">
      <w:pPr>
        <w:spacing w:line="360" w:lineRule="auto"/>
        <w:rPr>
          <w:rFonts w:ascii="Times New Roman" w:eastAsia="Times New Roman" w:hAnsi="Times New Roman" w:cs="Times New Roman"/>
          <w:lang w:val="en-US"/>
        </w:rPr>
      </w:pPr>
      <w:r w:rsidRPr="00007AE5">
        <w:rPr>
          <w:rFonts w:ascii="Times New Roman" w:eastAsia="Times New Roman" w:hAnsi="Times New Roman" w:cs="Times New Roman"/>
          <w:b/>
          <w:bCs/>
          <w:lang w:val="en-GB"/>
        </w:rPr>
        <w:t xml:space="preserve">Supplementary </w:t>
      </w:r>
      <w:r w:rsidR="00E53418">
        <w:rPr>
          <w:rFonts w:ascii="Times New Roman" w:eastAsia="Times New Roman" w:hAnsi="Times New Roman" w:cs="Times New Roman"/>
          <w:b/>
          <w:bCs/>
          <w:lang w:val="en-GB"/>
        </w:rPr>
        <w:t>F</w:t>
      </w:r>
      <w:r w:rsidRPr="00007AE5">
        <w:rPr>
          <w:rFonts w:ascii="Times New Roman" w:eastAsia="Times New Roman" w:hAnsi="Times New Roman" w:cs="Times New Roman"/>
          <w:b/>
          <w:bCs/>
          <w:lang w:val="en-GB"/>
        </w:rPr>
        <w:t xml:space="preserve">igure 3. </w:t>
      </w:r>
      <w:r w:rsidRPr="00007AE5">
        <w:rPr>
          <w:rFonts w:ascii="Times New Roman" w:eastAsia="Times New Roman" w:hAnsi="Times New Roman" w:cs="Times New Roman"/>
          <w:lang w:val="en-GB"/>
        </w:rPr>
        <w:t>Stability of edge weights obtained by case-dropping subset bootstrap</w:t>
      </w:r>
      <w:r w:rsidRPr="00007AE5">
        <w:rPr>
          <w:rFonts w:ascii="Times New Roman" w:eastAsia="Times New Roman" w:hAnsi="Times New Roman" w:cs="Times New Roman"/>
          <w:vertAlign w:val="superscript"/>
          <w:lang w:val="en-GB"/>
        </w:rPr>
        <w:t>1</w:t>
      </w:r>
      <w:r w:rsidRPr="00007AE5">
        <w:rPr>
          <w:rFonts w:ascii="Times New Roman" w:eastAsia="Times New Roman" w:hAnsi="Times New Roman" w:cs="Times New Roman"/>
          <w:lang w:val="en-GB"/>
        </w:rPr>
        <w:t>. The x-axis depicts the percentage of cases of the sample used at each step. The y-axis depicts the average of correlations between the edge weights from the original network and the edge weights from networks that were re-estimated after dropping increasing percentages of cases. The maximum proportion of observations that could be dropped while confidently (95%) retaining results that correlate highly (</w:t>
      </w:r>
      <w:r w:rsidRPr="00007AE5">
        <w:rPr>
          <w:rFonts w:ascii="Times New Roman" w:eastAsia="Times New Roman" w:hAnsi="Times New Roman" w:cs="Times New Roman"/>
          <w:i/>
          <w:iCs/>
          <w:lang w:val="en-GB"/>
        </w:rPr>
        <w:t>r</w:t>
      </w:r>
      <w:r w:rsidRPr="00007AE5">
        <w:rPr>
          <w:rFonts w:ascii="Times New Roman" w:eastAsia="Times New Roman" w:hAnsi="Times New Roman" w:cs="Times New Roman"/>
          <w:lang w:val="en-GB"/>
        </w:rPr>
        <w:t xml:space="preserve"> &gt; .7) with the edge weight estimates in the original sample was </w:t>
      </w:r>
      <w:r w:rsidR="00A410C3">
        <w:rPr>
          <w:rFonts w:ascii="Times New Roman" w:eastAsia="Times New Roman" w:hAnsi="Times New Roman" w:cs="Times New Roman"/>
          <w:lang w:val="en-GB"/>
        </w:rPr>
        <w:t>59.5</w:t>
      </w:r>
      <w:r w:rsidRPr="00007AE5">
        <w:rPr>
          <w:rFonts w:ascii="Times New Roman" w:eastAsia="Times New Roman" w:hAnsi="Times New Roman" w:cs="Times New Roman"/>
          <w:lang w:val="en-GB"/>
        </w:rPr>
        <w:t>%, indicating high stability</w:t>
      </w:r>
      <w:r w:rsidRPr="00007AE5">
        <w:rPr>
          <w:rFonts w:ascii="Times New Roman" w:eastAsia="Times New Roman" w:hAnsi="Times New Roman" w:cs="Times New Roman"/>
          <w:vertAlign w:val="superscript"/>
          <w:lang w:val="en-GB"/>
        </w:rPr>
        <w:t>2</w:t>
      </w:r>
      <w:r w:rsidRPr="00007AE5">
        <w:rPr>
          <w:rFonts w:ascii="Times New Roman" w:eastAsia="Times New Roman" w:hAnsi="Times New Roman" w:cs="Times New Roman"/>
          <w:lang w:val="en-GB"/>
        </w:rPr>
        <w:t>.</w:t>
      </w:r>
    </w:p>
    <w:p w14:paraId="42C00806" w14:textId="77777777" w:rsidR="000043C0" w:rsidRDefault="00C307F6" w:rsidP="000043C0">
      <w:pPr>
        <w:rPr>
          <w:rFonts w:ascii="Times New Roman" w:eastAsia="Times New Roman" w:hAnsi="Times New Roman" w:cs="Times New Roman"/>
          <w:lang w:val="en-US"/>
        </w:rPr>
      </w:pPr>
      <w:r>
        <w:rPr>
          <w:rFonts w:ascii="Times New Roman" w:eastAsia="Times New Roman" w:hAnsi="Times New Roman" w:cs="Times New Roman"/>
          <w:lang w:val="en-US"/>
        </w:rPr>
        <w:br w:type="page"/>
      </w:r>
    </w:p>
    <w:p w14:paraId="57C50111" w14:textId="213D41EA" w:rsidR="00885DEC" w:rsidRPr="009177B9" w:rsidRDefault="00885DEC" w:rsidP="000043C0">
      <w:pPr>
        <w:rPr>
          <w:rFonts w:ascii="Times New Roman" w:eastAsia="Times New Roman" w:hAnsi="Times New Roman" w:cs="Times New Roman"/>
          <w:lang w:val="en-US"/>
        </w:rPr>
      </w:pPr>
      <w:r>
        <w:rPr>
          <w:rFonts w:ascii="Times New Roman" w:eastAsia="Times New Roman" w:hAnsi="Times New Roman" w:cs="Times New Roman"/>
          <w:noProof/>
          <w:lang w:val="en-US"/>
        </w:rPr>
        <w:lastRenderedPageBreak/>
        <w:drawing>
          <wp:anchor distT="0" distB="0" distL="114300" distR="114300" simplePos="0" relativeHeight="251658240" behindDoc="1" locked="0" layoutInCell="1" allowOverlap="1" wp14:anchorId="46F093EF" wp14:editId="2DE4AC3D">
            <wp:simplePos x="0" y="0"/>
            <wp:positionH relativeFrom="column">
              <wp:posOffset>-361950</wp:posOffset>
            </wp:positionH>
            <wp:positionV relativeFrom="paragraph">
              <wp:posOffset>0</wp:posOffset>
            </wp:positionV>
            <wp:extent cx="6457950" cy="5043805"/>
            <wp:effectExtent l="0" t="0" r="0" b="4445"/>
            <wp:wrapTight wrapText="bothSides">
              <wp:wrapPolygon edited="0">
                <wp:start x="0" y="0"/>
                <wp:lineTo x="0" y="21537"/>
                <wp:lineTo x="21536" y="21537"/>
                <wp:lineTo x="21536"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rotWithShape="1">
                    <a:blip r:embed="rId10"/>
                    <a:srcRect l="1827" r="1816" b="4215"/>
                    <a:stretch/>
                  </pic:blipFill>
                  <pic:spPr bwMode="auto">
                    <a:xfrm>
                      <a:off x="0" y="0"/>
                      <a:ext cx="6457950" cy="50438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B6CECC" w14:textId="3B4D91C5" w:rsidR="00D35FF6" w:rsidRPr="00007AE5" w:rsidRDefault="00D35FF6" w:rsidP="000043C0">
      <w:pPr>
        <w:spacing w:line="360" w:lineRule="auto"/>
        <w:rPr>
          <w:rFonts w:ascii="Times New Roman" w:eastAsia="Times New Roman" w:hAnsi="Times New Roman" w:cs="Times New Roman"/>
          <w:lang w:val="en-GB"/>
        </w:rPr>
      </w:pPr>
      <w:r w:rsidRPr="00007AE5">
        <w:rPr>
          <w:rFonts w:ascii="Times New Roman" w:eastAsia="Times New Roman" w:hAnsi="Times New Roman" w:cs="Times New Roman"/>
          <w:b/>
          <w:bCs/>
          <w:lang w:val="en-US"/>
        </w:rPr>
        <w:t xml:space="preserve">Supplementary </w:t>
      </w:r>
      <w:r w:rsidR="00E53418">
        <w:rPr>
          <w:rFonts w:ascii="Times New Roman" w:eastAsia="Times New Roman" w:hAnsi="Times New Roman" w:cs="Times New Roman"/>
          <w:b/>
          <w:bCs/>
          <w:lang w:val="en-US"/>
        </w:rPr>
        <w:t>F</w:t>
      </w:r>
      <w:r w:rsidRPr="00007AE5">
        <w:rPr>
          <w:rFonts w:ascii="Times New Roman" w:eastAsia="Times New Roman" w:hAnsi="Times New Roman" w:cs="Times New Roman"/>
          <w:b/>
          <w:bCs/>
          <w:lang w:val="en-US"/>
        </w:rPr>
        <w:t>igure 4</w:t>
      </w:r>
      <w:r w:rsidRPr="00007AE5">
        <w:rPr>
          <w:rFonts w:ascii="Times New Roman" w:eastAsia="Times New Roman" w:hAnsi="Times New Roman" w:cs="Times New Roman"/>
          <w:lang w:val="en-US"/>
        </w:rPr>
        <w:t xml:space="preserve">. </w:t>
      </w:r>
      <w:r w:rsidR="00F35ED8" w:rsidRPr="00F35ED8">
        <w:rPr>
          <w:rFonts w:ascii="Times New Roman" w:eastAsia="Times New Roman" w:hAnsi="Times New Roman" w:cs="Times New Roman"/>
          <w:lang w:val="en-US"/>
        </w:rPr>
        <w:t xml:space="preserve">Network of cannabis use characteristics (age of cannabis use initiation, lifetime cumulative frequency of cannabis use), early risk factors, psychotic experiences, and </w:t>
      </w:r>
      <w:r w:rsidR="00E41981">
        <w:rPr>
          <w:rFonts w:ascii="Times New Roman" w:eastAsia="Times New Roman" w:hAnsi="Times New Roman" w:cs="Times New Roman"/>
          <w:lang w:val="en-US"/>
        </w:rPr>
        <w:t>affective</w:t>
      </w:r>
      <w:r w:rsidR="00F35ED8" w:rsidRPr="00F35ED8">
        <w:rPr>
          <w:rFonts w:ascii="Times New Roman" w:eastAsia="Times New Roman" w:hAnsi="Times New Roman" w:cs="Times New Roman"/>
          <w:lang w:val="en-US"/>
        </w:rPr>
        <w:t xml:space="preserve"> symptoms (N = 2,544)</w:t>
      </w:r>
      <w:r w:rsidR="00F35ED8">
        <w:rPr>
          <w:rFonts w:ascii="Times New Roman" w:eastAsia="Times New Roman" w:hAnsi="Times New Roman" w:cs="Times New Roman"/>
          <w:lang w:val="en-US"/>
        </w:rPr>
        <w:t xml:space="preserve"> </w:t>
      </w:r>
      <w:r w:rsidR="00BB7F26" w:rsidRPr="00007AE5">
        <w:rPr>
          <w:rFonts w:ascii="Times New Roman" w:eastAsia="Times New Roman" w:hAnsi="Times New Roman" w:cs="Times New Roman"/>
          <w:lang w:val="en-US"/>
        </w:rPr>
        <w:t>across a range of reasonable values for gamma (0, 0.05, … 0.25). The higher gamma, the higher the amount of regularization imposed on the network</w:t>
      </w:r>
      <w:r w:rsidR="00A11BAA" w:rsidRPr="00007AE5">
        <w:rPr>
          <w:rFonts w:ascii="Times New Roman" w:eastAsia="Times New Roman" w:hAnsi="Times New Roman" w:cs="Times New Roman"/>
          <w:vertAlign w:val="superscript"/>
          <w:lang w:val="en-GB"/>
        </w:rPr>
        <w:t>2</w:t>
      </w:r>
      <w:r w:rsidR="00BB7F26" w:rsidRPr="00007AE5">
        <w:rPr>
          <w:rFonts w:ascii="Times New Roman" w:eastAsia="Times New Roman" w:hAnsi="Times New Roman" w:cs="Times New Roman"/>
          <w:lang w:val="en-US"/>
        </w:rPr>
        <w:t>.</w:t>
      </w:r>
      <w:r w:rsidR="00424310">
        <w:rPr>
          <w:rFonts w:ascii="Times New Roman" w:eastAsia="Times New Roman" w:hAnsi="Times New Roman" w:cs="Times New Roman"/>
          <w:lang w:val="en-US"/>
        </w:rPr>
        <w:t xml:space="preserve"> </w:t>
      </w:r>
      <w:r w:rsidR="00424310" w:rsidRPr="009177B9">
        <w:rPr>
          <w:rFonts w:ascii="Times New Roman" w:eastAsia="Times New Roman" w:hAnsi="Times New Roman" w:cs="Times New Roman"/>
          <w:i/>
          <w:iCs/>
          <w:lang w:val="en-US"/>
        </w:rPr>
        <w:t>Node labels</w:t>
      </w:r>
      <w:r w:rsidR="00424310" w:rsidRPr="009177B9">
        <w:rPr>
          <w:rFonts w:ascii="Times New Roman" w:eastAsia="Times New Roman" w:hAnsi="Times New Roman" w:cs="Times New Roman"/>
          <w:lang w:val="en-US"/>
        </w:rPr>
        <w:t xml:space="preserve">: </w:t>
      </w:r>
      <w:r w:rsidR="00424310" w:rsidRPr="00A11BAA">
        <w:rPr>
          <w:rFonts w:ascii="Times New Roman" w:eastAsia="Times New Roman" w:hAnsi="Times New Roman" w:cs="Times New Roman"/>
          <w:lang w:val="en-US"/>
        </w:rPr>
        <w:t>1</w:t>
      </w:r>
      <w:r w:rsidR="00424310" w:rsidRPr="009177B9">
        <w:rPr>
          <w:rFonts w:ascii="Times New Roman" w:eastAsia="Times New Roman" w:hAnsi="Times New Roman" w:cs="Times New Roman"/>
          <w:lang w:val="en-US"/>
        </w:rPr>
        <w:t xml:space="preserve"> = age of cannabis use initiation, 2 = lifetime cumulative frequency of cannabis use, 3 = childhood abuse, 4 = childhood neglect, 5 = urban upbringing, 6 = panic, 7 = anxious, 8 = sad, 9 = loss interest, 10 = irritable, 11 = manic, 12 = spying/following you, 13 = poison/hurt you, 14 = reading your mind, 15 = hear your thoughts, 16 = hear others thought, 17 = controlled by force, 18 = others stole thoughts, 19 = special messages/tv, 20 = hypnotized/magic/force, 21 = saw visions, 22 = heard noise/voice, 23 = smells/body odors, 24 = feelings in/on </w:t>
      </w:r>
      <w:r w:rsidR="00424310" w:rsidRPr="00106169">
        <w:rPr>
          <w:rFonts w:ascii="Times New Roman" w:eastAsia="Times New Roman" w:hAnsi="Times New Roman" w:cs="Times New Roman"/>
          <w:lang w:val="en-US"/>
        </w:rPr>
        <w:t>body, 25 = age at assessment.</w:t>
      </w:r>
    </w:p>
    <w:p w14:paraId="2214460A" w14:textId="77777777" w:rsidR="001C11BF" w:rsidRDefault="00E85BDB" w:rsidP="001C11BF">
      <w:pPr>
        <w:spacing w:line="360" w:lineRule="auto"/>
        <w:rPr>
          <w:rFonts w:ascii="Times New Roman" w:eastAsia="Times New Roman" w:hAnsi="Times New Roman" w:cs="Times New Roman"/>
          <w:b/>
          <w:bCs/>
          <w:lang w:val="en-GB"/>
        </w:rPr>
      </w:pPr>
      <w:r>
        <w:rPr>
          <w:rFonts w:ascii="Times New Roman" w:eastAsia="Times New Roman" w:hAnsi="Times New Roman" w:cs="Times New Roman"/>
          <w:b/>
          <w:bCs/>
          <w:lang w:val="en-GB"/>
        </w:rPr>
        <w:br w:type="page"/>
      </w:r>
    </w:p>
    <w:p w14:paraId="6A04AA92" w14:textId="6D6BE21B" w:rsidR="00E85BDB" w:rsidRPr="001C11BF" w:rsidRDefault="00E85BDB" w:rsidP="001C11BF">
      <w:pPr>
        <w:spacing w:line="360" w:lineRule="auto"/>
        <w:rPr>
          <w:rFonts w:ascii="Times New Roman" w:eastAsia="Times New Roman" w:hAnsi="Times New Roman" w:cs="Times New Roman"/>
          <w:sz w:val="24"/>
          <w:szCs w:val="24"/>
          <w:lang w:val="en-US"/>
        </w:rPr>
      </w:pPr>
      <w:r w:rsidRPr="00E85BDB">
        <w:rPr>
          <w:rFonts w:ascii="Times New Roman" w:eastAsia="Times New Roman" w:hAnsi="Times New Roman" w:cs="Times New Roman"/>
          <w:b/>
          <w:bCs/>
          <w:iCs/>
          <w:lang w:val="en-US"/>
        </w:rPr>
        <w:lastRenderedPageBreak/>
        <w:t xml:space="preserve">Supplementary </w:t>
      </w:r>
      <w:r w:rsidR="00E53418">
        <w:rPr>
          <w:rFonts w:ascii="Times New Roman" w:eastAsia="Times New Roman" w:hAnsi="Times New Roman" w:cs="Times New Roman"/>
          <w:b/>
          <w:bCs/>
          <w:iCs/>
          <w:lang w:val="en-US"/>
        </w:rPr>
        <w:t>T</w:t>
      </w:r>
      <w:r w:rsidRPr="00E85BDB">
        <w:rPr>
          <w:rFonts w:ascii="Times New Roman" w:eastAsia="Times New Roman" w:hAnsi="Times New Roman" w:cs="Times New Roman"/>
          <w:b/>
          <w:bCs/>
          <w:iCs/>
          <w:lang w:val="en-US"/>
        </w:rPr>
        <w:t>able</w:t>
      </w:r>
      <w:r w:rsidR="009B61FD">
        <w:rPr>
          <w:rFonts w:ascii="Times New Roman" w:eastAsia="Times New Roman" w:hAnsi="Times New Roman" w:cs="Times New Roman"/>
          <w:b/>
          <w:bCs/>
          <w:iCs/>
          <w:lang w:val="en-US"/>
        </w:rPr>
        <w:t xml:space="preserve"> 1</w:t>
      </w:r>
      <w:r w:rsidRPr="00E85BDB">
        <w:rPr>
          <w:rFonts w:ascii="Times New Roman" w:eastAsia="Times New Roman" w:hAnsi="Times New Roman" w:cs="Times New Roman"/>
          <w:b/>
          <w:bCs/>
          <w:iCs/>
          <w:lang w:val="en-US"/>
        </w:rPr>
        <w:t>.</w:t>
      </w:r>
      <w:r w:rsidRPr="00E85BDB">
        <w:rPr>
          <w:rFonts w:ascii="Times New Roman" w:eastAsia="Times New Roman" w:hAnsi="Times New Roman" w:cs="Times New Roman"/>
          <w:lang w:val="en-US"/>
        </w:rPr>
        <w:t xml:space="preserve"> Summary statistics for network variables along with relevant identifiers and corresponding node numbers plotted in the network.</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21"/>
        <w:gridCol w:w="4339"/>
        <w:gridCol w:w="917"/>
        <w:gridCol w:w="1348"/>
      </w:tblGrid>
      <w:tr w:rsidR="00E85BDB" w:rsidRPr="00E85BDB" w14:paraId="147D7B3D" w14:textId="77777777" w:rsidTr="00EF382A">
        <w:trPr>
          <w:trHeight w:val="340"/>
          <w:tblHeader/>
        </w:trPr>
        <w:tc>
          <w:tcPr>
            <w:tcW w:w="2419"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tcPr>
          <w:p w14:paraId="50109ADA" w14:textId="77777777" w:rsidR="00E85BDB" w:rsidRPr="00E85BDB" w:rsidRDefault="00E85BDB" w:rsidP="0066685D">
            <w:pPr>
              <w:spacing w:line="240" w:lineRule="auto"/>
              <w:ind w:left="100"/>
              <w:rPr>
                <w:rFonts w:ascii="Times New Roman" w:eastAsia="Times New Roman" w:hAnsi="Times New Roman" w:cs="Times New Roman"/>
                <w:b/>
                <w:lang w:val="en-US"/>
              </w:rPr>
            </w:pPr>
            <w:r w:rsidRPr="00E85BDB">
              <w:rPr>
                <w:rFonts w:ascii="Times New Roman" w:eastAsia="Times New Roman" w:hAnsi="Times New Roman" w:cs="Times New Roman"/>
                <w:b/>
                <w:lang w:val="en-US"/>
              </w:rPr>
              <w:t>Network Variable</w:t>
            </w:r>
          </w:p>
        </w:tc>
        <w:tc>
          <w:tcPr>
            <w:tcW w:w="4338" w:type="dxa"/>
            <w:tcBorders>
              <w:top w:val="single" w:sz="8" w:space="0" w:color="FFFFFF"/>
              <w:left w:val="nil"/>
              <w:bottom w:val="single" w:sz="8" w:space="0" w:color="000000"/>
              <w:right w:val="single" w:sz="8" w:space="0" w:color="FFFFFF"/>
            </w:tcBorders>
            <w:tcMar>
              <w:top w:w="100" w:type="dxa"/>
              <w:left w:w="100" w:type="dxa"/>
              <w:bottom w:w="100" w:type="dxa"/>
              <w:right w:w="100" w:type="dxa"/>
            </w:tcMar>
          </w:tcPr>
          <w:p w14:paraId="281178AF" w14:textId="77777777" w:rsidR="00E85BDB" w:rsidRPr="00E85BDB" w:rsidRDefault="00E85BDB" w:rsidP="0066685D">
            <w:pPr>
              <w:spacing w:line="240" w:lineRule="auto"/>
              <w:jc w:val="center"/>
              <w:rPr>
                <w:rFonts w:ascii="Times New Roman" w:eastAsia="Times New Roman" w:hAnsi="Times New Roman" w:cs="Times New Roman"/>
                <w:b/>
                <w:lang w:val="en-US"/>
              </w:rPr>
            </w:pPr>
            <w:r w:rsidRPr="00E85BDB">
              <w:rPr>
                <w:rFonts w:ascii="Times New Roman" w:eastAsia="Times New Roman" w:hAnsi="Times New Roman" w:cs="Times New Roman"/>
                <w:b/>
                <w:lang w:val="en-US"/>
              </w:rPr>
              <w:t>Question</w:t>
            </w:r>
          </w:p>
        </w:tc>
        <w:tc>
          <w:tcPr>
            <w:tcW w:w="917" w:type="dxa"/>
            <w:tcBorders>
              <w:top w:val="single" w:sz="8" w:space="0" w:color="FFFFFF"/>
              <w:left w:val="nil"/>
              <w:bottom w:val="single" w:sz="8" w:space="0" w:color="000000"/>
              <w:right w:val="single" w:sz="8" w:space="0" w:color="FFFFFF"/>
            </w:tcBorders>
            <w:tcMar>
              <w:top w:w="100" w:type="dxa"/>
              <w:left w:w="100" w:type="dxa"/>
              <w:bottom w:w="100" w:type="dxa"/>
              <w:right w:w="100" w:type="dxa"/>
            </w:tcMar>
          </w:tcPr>
          <w:p w14:paraId="414FA319" w14:textId="77777777" w:rsidR="00E85BDB" w:rsidRPr="00E85BDB" w:rsidRDefault="00E85BDB" w:rsidP="0066685D">
            <w:pPr>
              <w:spacing w:line="240" w:lineRule="auto"/>
              <w:jc w:val="center"/>
              <w:rPr>
                <w:rFonts w:ascii="Times New Roman" w:eastAsia="Times New Roman" w:hAnsi="Times New Roman" w:cs="Times New Roman"/>
                <w:b/>
                <w:lang w:val="en-US"/>
              </w:rPr>
            </w:pPr>
            <w:r w:rsidRPr="00E85BDB">
              <w:rPr>
                <w:rFonts w:ascii="Times New Roman" w:eastAsia="Times New Roman" w:hAnsi="Times New Roman" w:cs="Times New Roman"/>
                <w:b/>
                <w:lang w:val="en-US"/>
              </w:rPr>
              <w:t>Node</w:t>
            </w:r>
          </w:p>
        </w:tc>
        <w:tc>
          <w:tcPr>
            <w:tcW w:w="1348" w:type="dxa"/>
            <w:tcBorders>
              <w:top w:val="single" w:sz="8" w:space="0" w:color="FFFFFF"/>
              <w:left w:val="nil"/>
              <w:bottom w:val="single" w:sz="8" w:space="0" w:color="000000"/>
              <w:right w:val="single" w:sz="8" w:space="0" w:color="FFFFFF"/>
            </w:tcBorders>
            <w:tcMar>
              <w:top w:w="100" w:type="dxa"/>
              <w:left w:w="100" w:type="dxa"/>
              <w:bottom w:w="100" w:type="dxa"/>
              <w:right w:w="100" w:type="dxa"/>
            </w:tcMar>
          </w:tcPr>
          <w:p w14:paraId="2730C189" w14:textId="15425399" w:rsidR="00E85BDB" w:rsidRPr="00E85BDB" w:rsidRDefault="00E85BDB" w:rsidP="0066685D">
            <w:pPr>
              <w:spacing w:line="240" w:lineRule="auto"/>
              <w:jc w:val="center"/>
              <w:rPr>
                <w:rFonts w:ascii="Times New Roman" w:eastAsia="Times New Roman" w:hAnsi="Times New Roman" w:cs="Times New Roman"/>
                <w:b/>
                <w:lang w:val="en-US"/>
              </w:rPr>
            </w:pPr>
          </w:p>
        </w:tc>
      </w:tr>
      <w:tr w:rsidR="00E85BDB" w:rsidRPr="00E85BDB" w14:paraId="6E92F8A2"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2CED9E2A" w14:textId="77777777" w:rsidR="00E85BDB" w:rsidRPr="00E85BDB" w:rsidRDefault="00E85BDB" w:rsidP="0066685D">
            <w:pPr>
              <w:spacing w:line="240" w:lineRule="auto"/>
              <w:rPr>
                <w:rFonts w:ascii="Times New Roman" w:eastAsia="Times New Roman" w:hAnsi="Times New Roman" w:cs="Times New Roman"/>
                <w:i/>
                <w:lang w:val="en-US"/>
              </w:rPr>
            </w:pPr>
            <w:r w:rsidRPr="00E85BDB">
              <w:rPr>
                <w:rFonts w:ascii="Times New Roman" w:eastAsia="Times New Roman" w:hAnsi="Times New Roman" w:cs="Times New Roman"/>
                <w:i/>
                <w:lang w:val="en-US"/>
              </w:rPr>
              <w:t>Cannabis Use Characteristics</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32D98448" w14:textId="77777777" w:rsidR="00E85BDB" w:rsidRPr="00E85BDB" w:rsidRDefault="00E85BDB" w:rsidP="0066685D">
            <w:pPr>
              <w:spacing w:line="240" w:lineRule="auto"/>
              <w:rPr>
                <w:rFonts w:ascii="Times New Roman" w:eastAsia="Times New Roman" w:hAnsi="Times New Roman" w:cs="Times New Roman"/>
                <w:i/>
                <w:lang w:val="en-US"/>
              </w:rPr>
            </w:pPr>
            <w:r w:rsidRPr="00E85BDB">
              <w:rPr>
                <w:rFonts w:ascii="Times New Roman" w:eastAsia="Times New Roman" w:hAnsi="Times New Roman" w:cs="Times New Roman"/>
                <w:i/>
                <w:lang w:val="en-US"/>
              </w:rPr>
              <w:t xml:space="preserve"> </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5DB47B85" w14:textId="77777777" w:rsidR="00E85BDB" w:rsidRPr="00E85BDB" w:rsidRDefault="00E85BDB" w:rsidP="0066685D">
            <w:pPr>
              <w:spacing w:line="240" w:lineRule="auto"/>
              <w:jc w:val="center"/>
              <w:rPr>
                <w:rFonts w:ascii="Times New Roman" w:eastAsia="Times New Roman" w:hAnsi="Times New Roman" w:cs="Times New Roman"/>
                <w:i/>
                <w:lang w:val="en-US"/>
              </w:rPr>
            </w:pPr>
            <w:r w:rsidRPr="00E85BDB">
              <w:rPr>
                <w:rFonts w:ascii="Times New Roman" w:eastAsia="Times New Roman" w:hAnsi="Times New Roman" w:cs="Times New Roman"/>
                <w:i/>
                <w:lang w:val="en-US"/>
              </w:rPr>
              <w:t xml:space="preserve"> </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6FF39473"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 xml:space="preserve"> </w:t>
            </w:r>
          </w:p>
        </w:tc>
      </w:tr>
      <w:tr w:rsidR="00E85BDB" w:rsidRPr="00E85BDB" w14:paraId="39D0CF1E"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17595E9B"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Age of cannabis use initiation (mean, SD)</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5A8F2E9B"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How old were you the first time you used marijuana or hashish?</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41FBE965"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78358F8B"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16.7 (3.2)</w:t>
            </w:r>
          </w:p>
        </w:tc>
      </w:tr>
      <w:tr w:rsidR="00E85BDB" w:rsidRPr="00E85BDB" w14:paraId="030309FC"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1AA6830C"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Lifetime cumulative frequency (median)</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00FE3257"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About how many times in your life have</w:t>
            </w:r>
          </w:p>
          <w:p w14:paraId="32DDD1F4"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you used marijuana or hashish?</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02CC46C7"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2</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71C3E3B2"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11 to 49 times</w:t>
            </w:r>
          </w:p>
        </w:tc>
      </w:tr>
      <w:tr w:rsidR="00E85BDB" w:rsidRPr="00E85BDB" w14:paraId="39C06B20"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26A2C11F" w14:textId="77777777" w:rsidR="00E85BDB" w:rsidRPr="00E85BDB" w:rsidRDefault="00E85BDB" w:rsidP="0066685D">
            <w:pPr>
              <w:spacing w:line="240" w:lineRule="auto"/>
              <w:rPr>
                <w:rFonts w:ascii="Times New Roman" w:eastAsia="Times New Roman" w:hAnsi="Times New Roman" w:cs="Times New Roman"/>
                <w:i/>
                <w:lang w:val="en-US"/>
              </w:rPr>
            </w:pPr>
            <w:r w:rsidRPr="00E85BDB">
              <w:rPr>
                <w:rFonts w:ascii="Times New Roman" w:eastAsia="Times New Roman" w:hAnsi="Times New Roman" w:cs="Times New Roman"/>
                <w:i/>
                <w:lang w:val="en-US"/>
              </w:rPr>
              <w:t>Early Risk Factors</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4CD77B0F" w14:textId="77777777" w:rsidR="00E85BDB" w:rsidRPr="00E85BDB" w:rsidRDefault="00E85BDB" w:rsidP="0066685D">
            <w:pPr>
              <w:spacing w:line="240" w:lineRule="auto"/>
              <w:rPr>
                <w:rFonts w:ascii="Times New Roman" w:eastAsia="Times New Roman" w:hAnsi="Times New Roman" w:cs="Times New Roman"/>
                <w:i/>
                <w:lang w:val="en-US"/>
              </w:rPr>
            </w:pPr>
            <w:r w:rsidRPr="00E85BDB">
              <w:rPr>
                <w:rFonts w:ascii="Times New Roman" w:eastAsia="Times New Roman" w:hAnsi="Times New Roman" w:cs="Times New Roman"/>
                <w:i/>
                <w:lang w:val="en-US"/>
              </w:rPr>
              <w:t xml:space="preserve"> </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0198D328" w14:textId="77777777" w:rsidR="00E85BDB" w:rsidRPr="00E85BDB" w:rsidRDefault="00E85BDB" w:rsidP="0066685D">
            <w:pPr>
              <w:spacing w:line="240" w:lineRule="auto"/>
              <w:jc w:val="center"/>
              <w:rPr>
                <w:rFonts w:ascii="Times New Roman" w:eastAsia="Times New Roman" w:hAnsi="Times New Roman" w:cs="Times New Roman"/>
                <w:i/>
                <w:lang w:val="en-US"/>
              </w:rPr>
            </w:pPr>
            <w:r w:rsidRPr="00E85BDB">
              <w:rPr>
                <w:rFonts w:ascii="Times New Roman" w:eastAsia="Times New Roman" w:hAnsi="Times New Roman" w:cs="Times New Roman"/>
                <w:i/>
                <w:lang w:val="en-US"/>
              </w:rPr>
              <w:t xml:space="preserve"> </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5EE95DCD" w14:textId="77777777" w:rsidR="00E85BDB" w:rsidRPr="00E04238" w:rsidRDefault="00E85BDB" w:rsidP="0066685D">
            <w:pPr>
              <w:spacing w:line="240" w:lineRule="auto"/>
              <w:jc w:val="center"/>
              <w:rPr>
                <w:rFonts w:ascii="Times New Roman" w:eastAsia="Times New Roman" w:hAnsi="Times New Roman" w:cs="Times New Roman"/>
                <w:b/>
                <w:bCs/>
                <w:lang w:val="en-US"/>
              </w:rPr>
            </w:pPr>
            <w:r w:rsidRPr="00E04238">
              <w:rPr>
                <w:rFonts w:ascii="Times New Roman" w:eastAsia="Times New Roman" w:hAnsi="Times New Roman" w:cs="Times New Roman"/>
                <w:b/>
                <w:bCs/>
                <w:lang w:val="en-US"/>
              </w:rPr>
              <w:t xml:space="preserve">% </w:t>
            </w:r>
            <w:proofErr w:type="gramStart"/>
            <w:r w:rsidRPr="00E04238">
              <w:rPr>
                <w:rFonts w:ascii="Times New Roman" w:eastAsia="Times New Roman" w:hAnsi="Times New Roman" w:cs="Times New Roman"/>
                <w:b/>
                <w:bCs/>
                <w:lang w:val="en-US"/>
              </w:rPr>
              <w:t>yes</w:t>
            </w:r>
            <w:proofErr w:type="gramEnd"/>
          </w:p>
        </w:tc>
      </w:tr>
      <w:tr w:rsidR="00E85BDB" w:rsidRPr="00E85BDB" w14:paraId="1A491AC9"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25DA6DEA"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Childhood abuse</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47B761D4" w14:textId="77777777" w:rsidR="00E85BDB" w:rsidRPr="00E85BDB" w:rsidRDefault="00E85BDB" w:rsidP="0066685D">
            <w:pPr>
              <w:spacing w:line="240" w:lineRule="auto"/>
              <w:rPr>
                <w:rFonts w:ascii="Times New Roman" w:eastAsia="Times New Roman" w:hAnsi="Times New Roman" w:cs="Times New Roman"/>
                <w:i/>
                <w:lang w:val="en-US"/>
              </w:rPr>
            </w:pPr>
            <w:r w:rsidRPr="00E85BDB">
              <w:rPr>
                <w:rFonts w:ascii="Times New Roman" w:eastAsia="Times New Roman" w:hAnsi="Times New Roman" w:cs="Times New Roman"/>
                <w:i/>
                <w:lang w:val="en-US"/>
              </w:rPr>
              <w:t>See details in the method section.</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6130E837"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3</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2C497CE5"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16.6</w:t>
            </w:r>
          </w:p>
        </w:tc>
      </w:tr>
      <w:tr w:rsidR="00E85BDB" w:rsidRPr="00E85BDB" w14:paraId="4A1D0BF8"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01955057"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Childhood neglect</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5837B960"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You were seriously neglected as a child (yes/no).</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6CCF7250"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4</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6D615594"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4.6</w:t>
            </w:r>
          </w:p>
        </w:tc>
      </w:tr>
      <w:tr w:rsidR="00E85BDB" w:rsidRPr="00E85BDB" w14:paraId="2C7753B6"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57611703"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Urban upbringing</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42BCB9D6" w14:textId="77777777" w:rsidR="00E85BDB" w:rsidRPr="00E85BDB" w:rsidRDefault="00E85BDB" w:rsidP="0066685D">
            <w:pPr>
              <w:spacing w:line="240" w:lineRule="auto"/>
              <w:rPr>
                <w:rFonts w:ascii="Times New Roman" w:eastAsia="Times New Roman" w:hAnsi="Times New Roman" w:cs="Times New Roman"/>
                <w:i/>
                <w:lang w:val="en-US"/>
              </w:rPr>
            </w:pPr>
            <w:r w:rsidRPr="00E85BDB">
              <w:rPr>
                <w:rFonts w:ascii="Times New Roman" w:eastAsia="Times New Roman" w:hAnsi="Times New Roman" w:cs="Times New Roman"/>
                <w:lang w:val="en-US"/>
              </w:rPr>
              <w:t xml:space="preserve">Was the area where you were raised during most of your childhood rural, a small town, a medium-sized town, a suburb, or a city? </w:t>
            </w:r>
            <w:r w:rsidRPr="00E85BDB">
              <w:rPr>
                <w:rFonts w:ascii="Times New Roman" w:eastAsia="Times New Roman" w:hAnsi="Times New Roman" w:cs="Times New Roman"/>
                <w:i/>
                <w:lang w:val="en-US"/>
              </w:rPr>
              <w:t>(</w:t>
            </w:r>
            <w:proofErr w:type="gramStart"/>
            <w:r w:rsidRPr="00E85BDB">
              <w:rPr>
                <w:rFonts w:ascii="Times New Roman" w:eastAsia="Times New Roman" w:hAnsi="Times New Roman" w:cs="Times New Roman"/>
                <w:i/>
                <w:lang w:val="en-US"/>
              </w:rPr>
              <w:t>details</w:t>
            </w:r>
            <w:proofErr w:type="gramEnd"/>
            <w:r w:rsidRPr="00E85BDB">
              <w:rPr>
                <w:rFonts w:ascii="Times New Roman" w:eastAsia="Times New Roman" w:hAnsi="Times New Roman" w:cs="Times New Roman"/>
                <w:i/>
                <w:lang w:val="en-US"/>
              </w:rPr>
              <w:t xml:space="preserve"> in method)</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5D322839"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5</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683DF89B"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46.4</w:t>
            </w:r>
          </w:p>
        </w:tc>
      </w:tr>
      <w:tr w:rsidR="00E85BDB" w:rsidRPr="00E85BDB" w14:paraId="752024AC"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78D33B30" w14:textId="4DDE25AB" w:rsidR="00E85BDB" w:rsidRPr="00E85BDB" w:rsidRDefault="00E41981" w:rsidP="0066685D">
            <w:pPr>
              <w:spacing w:line="240" w:lineRule="auto"/>
              <w:rPr>
                <w:rFonts w:ascii="Times New Roman" w:eastAsia="Times New Roman" w:hAnsi="Times New Roman" w:cs="Times New Roman"/>
                <w:i/>
                <w:lang w:val="en-US"/>
              </w:rPr>
            </w:pPr>
            <w:r>
              <w:rPr>
                <w:rFonts w:ascii="Times New Roman" w:eastAsia="Times New Roman" w:hAnsi="Times New Roman" w:cs="Times New Roman"/>
                <w:i/>
                <w:lang w:val="en-US"/>
              </w:rPr>
              <w:t>Affective Symptoms</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5A92AAFB" w14:textId="77777777" w:rsidR="00E85BDB" w:rsidRPr="00E85BDB" w:rsidRDefault="00E85BDB" w:rsidP="0066685D">
            <w:pPr>
              <w:spacing w:line="240" w:lineRule="auto"/>
              <w:rPr>
                <w:rFonts w:ascii="Times New Roman" w:eastAsia="Times New Roman" w:hAnsi="Times New Roman" w:cs="Times New Roman"/>
                <w:i/>
                <w:lang w:val="en-US"/>
              </w:rPr>
            </w:pPr>
            <w:r w:rsidRPr="00E85BDB">
              <w:rPr>
                <w:rFonts w:ascii="Times New Roman" w:eastAsia="Times New Roman" w:hAnsi="Times New Roman" w:cs="Times New Roman"/>
                <w:i/>
                <w:lang w:val="en-US"/>
              </w:rPr>
              <w:t xml:space="preserve"> </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47B6337A" w14:textId="77777777" w:rsidR="00E85BDB" w:rsidRPr="00E85BDB" w:rsidRDefault="00E85BDB" w:rsidP="0066685D">
            <w:pPr>
              <w:spacing w:line="240" w:lineRule="auto"/>
              <w:jc w:val="center"/>
              <w:rPr>
                <w:rFonts w:ascii="Times New Roman" w:eastAsia="Times New Roman" w:hAnsi="Times New Roman" w:cs="Times New Roman"/>
                <w:i/>
                <w:lang w:val="en-US"/>
              </w:rPr>
            </w:pPr>
            <w:r w:rsidRPr="00E85BDB">
              <w:rPr>
                <w:rFonts w:ascii="Times New Roman" w:eastAsia="Times New Roman" w:hAnsi="Times New Roman" w:cs="Times New Roman"/>
                <w:i/>
                <w:lang w:val="en-US"/>
              </w:rPr>
              <w:t xml:space="preserve"> </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33E1B66C" w14:textId="7E262E64"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 xml:space="preserve"> </w:t>
            </w:r>
            <w:r w:rsidR="00EF382A" w:rsidRPr="00E04238">
              <w:rPr>
                <w:rFonts w:ascii="Times New Roman" w:eastAsia="Times New Roman" w:hAnsi="Times New Roman" w:cs="Times New Roman"/>
                <w:b/>
                <w:bCs/>
                <w:lang w:val="en-US"/>
              </w:rPr>
              <w:t xml:space="preserve">% </w:t>
            </w:r>
            <w:proofErr w:type="gramStart"/>
            <w:r w:rsidR="00EF382A" w:rsidRPr="00E04238">
              <w:rPr>
                <w:rFonts w:ascii="Times New Roman" w:eastAsia="Times New Roman" w:hAnsi="Times New Roman" w:cs="Times New Roman"/>
                <w:b/>
                <w:bCs/>
                <w:lang w:val="en-US"/>
              </w:rPr>
              <w:t>yes</w:t>
            </w:r>
            <w:proofErr w:type="gramEnd"/>
          </w:p>
        </w:tc>
      </w:tr>
      <w:tr w:rsidR="00E85BDB" w:rsidRPr="00E85BDB" w14:paraId="32D2C309"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6D2BD9B6"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Panic</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464C0571"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 xml:space="preserve">Have you ever in your life had a spell or attack when </w:t>
            </w:r>
            <w:proofErr w:type="gramStart"/>
            <w:r w:rsidRPr="00E85BDB">
              <w:rPr>
                <w:rFonts w:ascii="Times New Roman" w:eastAsia="Times New Roman" w:hAnsi="Times New Roman" w:cs="Times New Roman"/>
                <w:lang w:val="en-US"/>
              </w:rPr>
              <w:t>all of a sudden</w:t>
            </w:r>
            <w:proofErr w:type="gramEnd"/>
            <w:r w:rsidRPr="00E85BDB">
              <w:rPr>
                <w:rFonts w:ascii="Times New Roman" w:eastAsia="Times New Roman" w:hAnsi="Times New Roman" w:cs="Times New Roman"/>
                <w:lang w:val="en-US"/>
              </w:rPr>
              <w:t xml:space="preserve"> you felt frightened, anxious or very uneasy in situations when most people would not be afraid or anxious?</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6D79904C"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6</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6BA1A20D"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35.4</w:t>
            </w:r>
          </w:p>
        </w:tc>
      </w:tr>
      <w:tr w:rsidR="00E85BDB" w:rsidRPr="00E85BDB" w14:paraId="60FE1022"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5A9102EA"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Anxious</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0829B243"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had a period of one month or more when most of the time you felt worried or anxious?</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42A8735B"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7</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535E3AAE"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52.6</w:t>
            </w:r>
          </w:p>
        </w:tc>
      </w:tr>
      <w:tr w:rsidR="00E85BDB" w:rsidRPr="00E85BDB" w14:paraId="52B836C8"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0DBDC9E9"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Sad</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44F7B627"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In your lifetime, have you ever had two weeks or more when nearly every day you felt sad, blue, or depressed?</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6E13CD15"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8</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08AF9372"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54.3</w:t>
            </w:r>
          </w:p>
        </w:tc>
      </w:tr>
      <w:tr w:rsidR="00E85BDB" w:rsidRPr="00E85BDB" w14:paraId="2CEAF5B3"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001A839B"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Loss interest</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143788D5"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Has there ever been two weeks or more when you lost interest in most things like work, hobbies, or things you usually liked to do for fun?</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31891DB6"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9</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74459827"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50.2</w:t>
            </w:r>
          </w:p>
        </w:tc>
      </w:tr>
      <w:tr w:rsidR="00E85BDB" w:rsidRPr="00E85BDB" w14:paraId="2AFDADA2"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4CE08C4C"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Irritable</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5D732942"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Has there ever been a period of several days when you were so irritable that you threw or broke things, started arguments, shouted at people, or hit someone?</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2602A72A"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10</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4ED3B619"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36.0</w:t>
            </w:r>
          </w:p>
        </w:tc>
      </w:tr>
      <w:tr w:rsidR="00E85BDB" w:rsidRPr="00E85BDB" w14:paraId="2B733518"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60FADD71"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Manic</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130E1DBB"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 xml:space="preserve">Has there ever been a period of at least two days when you were so happy or excited that you got into trouble, or your family or friends </w:t>
            </w:r>
            <w:r w:rsidRPr="00E85BDB">
              <w:rPr>
                <w:rFonts w:ascii="Times New Roman" w:eastAsia="Times New Roman" w:hAnsi="Times New Roman" w:cs="Times New Roman"/>
                <w:lang w:val="en-US"/>
              </w:rPr>
              <w:lastRenderedPageBreak/>
              <w:t>worried about it, or a doctor said you were manic?</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1F975512"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lastRenderedPageBreak/>
              <w:t>11</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0BA7479E"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11.7</w:t>
            </w:r>
          </w:p>
        </w:tc>
      </w:tr>
      <w:tr w:rsidR="00E85BDB" w:rsidRPr="00E85BDB" w14:paraId="269638E0"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7DC89223" w14:textId="4E0A54DD" w:rsidR="00E85BDB" w:rsidRPr="00E85BDB" w:rsidRDefault="00E41981" w:rsidP="0066685D">
            <w:pPr>
              <w:spacing w:line="240" w:lineRule="auto"/>
              <w:rPr>
                <w:rFonts w:ascii="Times New Roman" w:eastAsia="Times New Roman" w:hAnsi="Times New Roman" w:cs="Times New Roman"/>
                <w:i/>
                <w:lang w:val="en-US"/>
              </w:rPr>
            </w:pPr>
            <w:r>
              <w:rPr>
                <w:rFonts w:ascii="Times New Roman" w:eastAsia="Times New Roman" w:hAnsi="Times New Roman" w:cs="Times New Roman"/>
                <w:i/>
                <w:lang w:val="en-US"/>
              </w:rPr>
              <w:t>Psychotic Experiences</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129B404E" w14:textId="77777777" w:rsidR="00E85BDB" w:rsidRPr="00E85BDB" w:rsidRDefault="00E85BDB" w:rsidP="0066685D">
            <w:pPr>
              <w:spacing w:line="240" w:lineRule="auto"/>
              <w:rPr>
                <w:rFonts w:ascii="Times New Roman" w:eastAsia="Times New Roman" w:hAnsi="Times New Roman" w:cs="Times New Roman"/>
                <w:i/>
                <w:lang w:val="en-US"/>
              </w:rPr>
            </w:pPr>
            <w:r w:rsidRPr="00E85BDB">
              <w:rPr>
                <w:rFonts w:ascii="Times New Roman" w:eastAsia="Times New Roman" w:hAnsi="Times New Roman" w:cs="Times New Roman"/>
                <w:i/>
                <w:lang w:val="en-US"/>
              </w:rPr>
              <w:t xml:space="preserve"> </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68FE9FEA" w14:textId="77777777" w:rsidR="00E85BDB" w:rsidRPr="00E85BDB" w:rsidRDefault="00E85BDB" w:rsidP="0066685D">
            <w:pPr>
              <w:spacing w:line="240" w:lineRule="auto"/>
              <w:jc w:val="center"/>
              <w:rPr>
                <w:rFonts w:ascii="Times New Roman" w:eastAsia="Times New Roman" w:hAnsi="Times New Roman" w:cs="Times New Roman"/>
                <w:i/>
                <w:lang w:val="en-US"/>
              </w:rPr>
            </w:pPr>
            <w:r w:rsidRPr="00E85BDB">
              <w:rPr>
                <w:rFonts w:ascii="Times New Roman" w:eastAsia="Times New Roman" w:hAnsi="Times New Roman" w:cs="Times New Roman"/>
                <w:i/>
                <w:lang w:val="en-US"/>
              </w:rPr>
              <w:t xml:space="preserve"> </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0B49BAF6" w14:textId="19CEA306"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 xml:space="preserve"> </w:t>
            </w:r>
            <w:r w:rsidR="00EF382A" w:rsidRPr="00E04238">
              <w:rPr>
                <w:rFonts w:ascii="Times New Roman" w:eastAsia="Times New Roman" w:hAnsi="Times New Roman" w:cs="Times New Roman"/>
                <w:b/>
                <w:bCs/>
                <w:lang w:val="en-US"/>
              </w:rPr>
              <w:t>% yes</w:t>
            </w:r>
          </w:p>
        </w:tc>
      </w:tr>
      <w:tr w:rsidR="00E85BDB" w:rsidRPr="00E85BDB" w14:paraId="7278175B"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6C10A41E"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Spying/following you</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5574FC52"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believed that people were spying on you or following you?</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0400C583"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12</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2CA5DF66"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14.3</w:t>
            </w:r>
          </w:p>
        </w:tc>
      </w:tr>
      <w:tr w:rsidR="00E85BDB" w:rsidRPr="00E85BDB" w14:paraId="1B928229"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0424ECF5"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Poison/hurt you</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17A31FE4"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believed that you were being secretly tested or experimented on, that someone was plotting against you, or that someone was trying to poison you or hurt you?</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680B19BC"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13</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0CE72C13"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3.9</w:t>
            </w:r>
          </w:p>
        </w:tc>
      </w:tr>
      <w:tr w:rsidR="00E85BDB" w:rsidRPr="00E85BDB" w14:paraId="59F1C192"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5E982DA5"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Reading your mind</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0F1BE91D"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believed that someone was reading your mind?</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3CCAACAA"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14</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464ED943"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7.8</w:t>
            </w:r>
          </w:p>
        </w:tc>
      </w:tr>
      <w:tr w:rsidR="00E85BDB" w:rsidRPr="00E85BDB" w14:paraId="5E23721C"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2A9BDCE6"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Hear your thoughts</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38763BBF"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believed that others could hear your thoughts?</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2ADEE036"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15</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434C3895"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4.5</w:t>
            </w:r>
          </w:p>
        </w:tc>
      </w:tr>
      <w:tr w:rsidR="00E85BDB" w:rsidRPr="00E85BDB" w14:paraId="2F55D965"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10DD8F0A"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Hear others thought</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1EC53792"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 xml:space="preserve">Have you ever believed you could </w:t>
            </w:r>
            <w:proofErr w:type="gramStart"/>
            <w:r w:rsidRPr="00E85BDB">
              <w:rPr>
                <w:rFonts w:ascii="Times New Roman" w:eastAsia="Times New Roman" w:hAnsi="Times New Roman" w:cs="Times New Roman"/>
                <w:lang w:val="en-US"/>
              </w:rPr>
              <w:t>actually hear</w:t>
            </w:r>
            <w:proofErr w:type="gramEnd"/>
            <w:r w:rsidRPr="00E85BDB">
              <w:rPr>
                <w:rFonts w:ascii="Times New Roman" w:eastAsia="Times New Roman" w:hAnsi="Times New Roman" w:cs="Times New Roman"/>
                <w:lang w:val="en-US"/>
              </w:rPr>
              <w:t xml:space="preserve"> what another person was thinking, even though that person was not speaking?</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0EF193B7"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16</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64BC8561"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7.5</w:t>
            </w:r>
          </w:p>
        </w:tc>
      </w:tr>
      <w:tr w:rsidR="00E85BDB" w:rsidRPr="00E85BDB" w14:paraId="70788300"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0B81B489"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Controlled by force</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09F7B221"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been convinced that you were under the control of some power or force, so that your actions and thoughts were not your own?</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7E7964F7"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17</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122354CA"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3.8</w:t>
            </w:r>
          </w:p>
        </w:tc>
      </w:tr>
      <w:tr w:rsidR="00E85BDB" w:rsidRPr="00E85BDB" w14:paraId="62E28B14"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5A468AFD"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Others stole thoughts</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5F4EECA4"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been convinced that strange thoughts, or thoughts that were not your own, were being put directly into your mind, or that someone or something could steal your thoughts out of your mind?</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71D93C85"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18</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35F3BE91"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2.7</w:t>
            </w:r>
          </w:p>
        </w:tc>
      </w:tr>
      <w:tr w:rsidR="00E85BDB" w:rsidRPr="00E85BDB" w14:paraId="5D60BF51"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27FE6645"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Special messages/tv</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65A61D09"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believed that you were being sent special messages through television or the radio, or that a program had been arranged just for you alone?</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30B4D669"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19</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24924274"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2.7</w:t>
            </w:r>
          </w:p>
          <w:p w14:paraId="1A0C1A7C"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 xml:space="preserve"> </w:t>
            </w:r>
          </w:p>
        </w:tc>
      </w:tr>
      <w:tr w:rsidR="00E85BDB" w:rsidRPr="00E85BDB" w14:paraId="3F87C512"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63987013" w14:textId="6D6F42BE"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Hypnotized/magic/force</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6A106716"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felt strange forces working on you, as if you were being hypnotized or magic was being performed on you, or you were being hit by laser beams or X-rays?</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124F9D33"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20</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134E57B7"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1.3</w:t>
            </w:r>
          </w:p>
        </w:tc>
      </w:tr>
      <w:tr w:rsidR="00E85BDB" w:rsidRPr="00E85BDB" w14:paraId="50C33E57"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56A02937"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Saw visions</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595A0F7A"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had the experience of seeing something or someone that others present could not see -- that is, had a vision when you were wide awake?</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6F1095C2"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21</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6A4E1688"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9.0</w:t>
            </w:r>
          </w:p>
        </w:tc>
      </w:tr>
      <w:tr w:rsidR="00E85BDB" w:rsidRPr="00E85BDB" w14:paraId="116467DC"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6D3B6EC3"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Heard noise/voice</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1C1522E8"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had the experience of hearing things that other people could not hear, such as noises or a voice?</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71E8DFB1"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22</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0DDA7919"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8.6</w:t>
            </w:r>
          </w:p>
        </w:tc>
      </w:tr>
      <w:tr w:rsidR="00E85BDB" w:rsidRPr="00E85BDB" w14:paraId="0727E405" w14:textId="77777777" w:rsidTr="00EF382A">
        <w:trPr>
          <w:trHeight w:val="340"/>
        </w:trPr>
        <w:tc>
          <w:tcPr>
            <w:tcW w:w="2419"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53F12A1A"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lastRenderedPageBreak/>
              <w:t>Smells/body odors</w:t>
            </w:r>
          </w:p>
        </w:tc>
        <w:tc>
          <w:tcPr>
            <w:tcW w:w="4338" w:type="dxa"/>
            <w:tcBorders>
              <w:top w:val="nil"/>
              <w:left w:val="nil"/>
              <w:bottom w:val="single" w:sz="8" w:space="0" w:color="FFFFFF"/>
              <w:right w:val="single" w:sz="8" w:space="0" w:color="FFFFFF"/>
            </w:tcBorders>
            <w:tcMar>
              <w:top w:w="100" w:type="dxa"/>
              <w:left w:w="100" w:type="dxa"/>
              <w:bottom w:w="100" w:type="dxa"/>
              <w:right w:w="100" w:type="dxa"/>
            </w:tcMar>
          </w:tcPr>
          <w:p w14:paraId="65E916B6"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been bothered by strange smells around you that nobody else was able to smell, perhaps even odors coming from your own body?</w:t>
            </w:r>
          </w:p>
        </w:tc>
        <w:tc>
          <w:tcPr>
            <w:tcW w:w="917" w:type="dxa"/>
            <w:tcBorders>
              <w:top w:val="nil"/>
              <w:left w:val="nil"/>
              <w:bottom w:val="single" w:sz="8" w:space="0" w:color="FFFFFF"/>
              <w:right w:val="single" w:sz="8" w:space="0" w:color="FFFFFF"/>
            </w:tcBorders>
            <w:tcMar>
              <w:top w:w="100" w:type="dxa"/>
              <w:left w:w="100" w:type="dxa"/>
              <w:bottom w:w="100" w:type="dxa"/>
              <w:right w:w="100" w:type="dxa"/>
            </w:tcMar>
          </w:tcPr>
          <w:p w14:paraId="3A193A34"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23</w:t>
            </w:r>
          </w:p>
        </w:tc>
        <w:tc>
          <w:tcPr>
            <w:tcW w:w="1348" w:type="dxa"/>
            <w:tcBorders>
              <w:top w:val="nil"/>
              <w:left w:val="nil"/>
              <w:bottom w:val="single" w:sz="8" w:space="0" w:color="FFFFFF"/>
              <w:right w:val="single" w:sz="8" w:space="0" w:color="FFFFFF"/>
            </w:tcBorders>
            <w:tcMar>
              <w:top w:w="100" w:type="dxa"/>
              <w:left w:w="100" w:type="dxa"/>
              <w:bottom w:w="100" w:type="dxa"/>
              <w:right w:w="100" w:type="dxa"/>
            </w:tcMar>
          </w:tcPr>
          <w:p w14:paraId="74DAC0EB"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5.0</w:t>
            </w:r>
          </w:p>
        </w:tc>
      </w:tr>
      <w:tr w:rsidR="00E85BDB" w:rsidRPr="00E85BDB" w14:paraId="2D159441" w14:textId="77777777" w:rsidTr="00EF382A">
        <w:trPr>
          <w:trHeight w:val="340"/>
        </w:trPr>
        <w:tc>
          <w:tcPr>
            <w:tcW w:w="2419" w:type="dxa"/>
            <w:tcBorders>
              <w:top w:val="nil"/>
              <w:left w:val="single" w:sz="8" w:space="0" w:color="FFFFFF"/>
              <w:bottom w:val="single" w:sz="8" w:space="0" w:color="000000"/>
              <w:right w:val="single" w:sz="8" w:space="0" w:color="FFFFFF"/>
            </w:tcBorders>
            <w:tcMar>
              <w:top w:w="100" w:type="dxa"/>
              <w:left w:w="100" w:type="dxa"/>
              <w:bottom w:w="100" w:type="dxa"/>
              <w:right w:w="100" w:type="dxa"/>
            </w:tcMar>
          </w:tcPr>
          <w:p w14:paraId="206355FB"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Feelings in/on body</w:t>
            </w:r>
          </w:p>
        </w:tc>
        <w:tc>
          <w:tcPr>
            <w:tcW w:w="4338" w:type="dxa"/>
            <w:tcBorders>
              <w:top w:val="nil"/>
              <w:left w:val="nil"/>
              <w:bottom w:val="single" w:sz="8" w:space="0" w:color="000000"/>
              <w:right w:val="single" w:sz="8" w:space="0" w:color="FFFFFF"/>
            </w:tcBorders>
            <w:tcMar>
              <w:top w:w="100" w:type="dxa"/>
              <w:left w:w="100" w:type="dxa"/>
              <w:bottom w:w="100" w:type="dxa"/>
              <w:right w:w="100" w:type="dxa"/>
            </w:tcMar>
          </w:tcPr>
          <w:p w14:paraId="1DE64093" w14:textId="77777777" w:rsidR="00E85BDB" w:rsidRPr="00E85BDB" w:rsidRDefault="00E85BDB" w:rsidP="0066685D">
            <w:pPr>
              <w:spacing w:line="240" w:lineRule="auto"/>
              <w:rPr>
                <w:rFonts w:ascii="Times New Roman" w:eastAsia="Times New Roman" w:hAnsi="Times New Roman" w:cs="Times New Roman"/>
                <w:lang w:val="en-US"/>
              </w:rPr>
            </w:pPr>
            <w:r w:rsidRPr="00E85BDB">
              <w:rPr>
                <w:rFonts w:ascii="Times New Roman" w:eastAsia="Times New Roman" w:hAnsi="Times New Roman" w:cs="Times New Roman"/>
                <w:lang w:val="en-US"/>
              </w:rPr>
              <w:t>Have you ever had unusual feelings inside or on your body, like being touched when nothing was there or feeling something moving inside your body?</w:t>
            </w:r>
          </w:p>
        </w:tc>
        <w:tc>
          <w:tcPr>
            <w:tcW w:w="917" w:type="dxa"/>
            <w:tcBorders>
              <w:top w:val="nil"/>
              <w:left w:val="nil"/>
              <w:bottom w:val="single" w:sz="8" w:space="0" w:color="000000"/>
              <w:right w:val="single" w:sz="8" w:space="0" w:color="FFFFFF"/>
            </w:tcBorders>
            <w:tcMar>
              <w:top w:w="100" w:type="dxa"/>
              <w:left w:w="100" w:type="dxa"/>
              <w:bottom w:w="100" w:type="dxa"/>
              <w:right w:w="100" w:type="dxa"/>
            </w:tcMar>
          </w:tcPr>
          <w:p w14:paraId="2547F855"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24</w:t>
            </w:r>
          </w:p>
        </w:tc>
        <w:tc>
          <w:tcPr>
            <w:tcW w:w="1348" w:type="dxa"/>
            <w:tcBorders>
              <w:top w:val="nil"/>
              <w:left w:val="nil"/>
              <w:bottom w:val="single" w:sz="8" w:space="0" w:color="000000"/>
              <w:right w:val="single" w:sz="8" w:space="0" w:color="FFFFFF"/>
            </w:tcBorders>
            <w:tcMar>
              <w:top w:w="100" w:type="dxa"/>
              <w:left w:w="100" w:type="dxa"/>
              <w:bottom w:w="100" w:type="dxa"/>
              <w:right w:w="100" w:type="dxa"/>
            </w:tcMar>
          </w:tcPr>
          <w:p w14:paraId="550E9FCE" w14:textId="77777777" w:rsidR="00E85BDB" w:rsidRPr="00E85BDB" w:rsidRDefault="00E85BDB" w:rsidP="0066685D">
            <w:pPr>
              <w:spacing w:line="240" w:lineRule="auto"/>
              <w:jc w:val="center"/>
              <w:rPr>
                <w:rFonts w:ascii="Times New Roman" w:eastAsia="Times New Roman" w:hAnsi="Times New Roman" w:cs="Times New Roman"/>
                <w:lang w:val="en-US"/>
              </w:rPr>
            </w:pPr>
            <w:r w:rsidRPr="00E85BDB">
              <w:rPr>
                <w:rFonts w:ascii="Times New Roman" w:eastAsia="Times New Roman" w:hAnsi="Times New Roman" w:cs="Times New Roman"/>
                <w:lang w:val="en-US"/>
              </w:rPr>
              <w:t>8.5</w:t>
            </w:r>
          </w:p>
        </w:tc>
      </w:tr>
    </w:tbl>
    <w:p w14:paraId="2FE5431A" w14:textId="77777777" w:rsidR="00E85BDB" w:rsidRPr="00000999" w:rsidRDefault="00E85BDB" w:rsidP="00E85BDB">
      <w:pPr>
        <w:spacing w:line="240" w:lineRule="auto"/>
        <w:rPr>
          <w:lang w:val="en-US"/>
        </w:rPr>
      </w:pPr>
    </w:p>
    <w:p w14:paraId="791BFFB4" w14:textId="422D92C7" w:rsidR="00E85BDB" w:rsidRDefault="00E85BDB">
      <w:pPr>
        <w:rPr>
          <w:rFonts w:ascii="Times New Roman" w:eastAsia="Times New Roman" w:hAnsi="Times New Roman" w:cs="Times New Roman"/>
          <w:b/>
          <w:bCs/>
          <w:lang w:val="en-GB"/>
        </w:rPr>
      </w:pPr>
      <w:r>
        <w:rPr>
          <w:rFonts w:ascii="Times New Roman" w:eastAsia="Times New Roman" w:hAnsi="Times New Roman" w:cs="Times New Roman"/>
          <w:b/>
          <w:bCs/>
          <w:lang w:val="en-GB"/>
        </w:rPr>
        <w:br w:type="page"/>
      </w:r>
    </w:p>
    <w:p w14:paraId="214C5923" w14:textId="569DFF59" w:rsidR="00DC4665" w:rsidRDefault="00DC4665" w:rsidP="00AC63F0">
      <w:pPr>
        <w:pStyle w:val="StandardWeb"/>
        <w:spacing w:before="0" w:beforeAutospacing="0" w:after="240" w:afterAutospacing="0" w:line="360" w:lineRule="auto"/>
        <w:jc w:val="center"/>
        <w:rPr>
          <w:b/>
          <w:bCs/>
          <w:color w:val="000000"/>
        </w:rPr>
      </w:pPr>
      <w:r>
        <w:rPr>
          <w:b/>
          <w:bCs/>
          <w:color w:val="000000"/>
        </w:rPr>
        <w:lastRenderedPageBreak/>
        <w:t>Supplementary References</w:t>
      </w:r>
    </w:p>
    <w:p w14:paraId="3A74139E" w14:textId="0454BF64" w:rsidR="00EB0358" w:rsidRDefault="00EB0358" w:rsidP="00EB0358">
      <w:pPr>
        <w:pStyle w:val="StandardWeb"/>
        <w:spacing w:before="220" w:beforeAutospacing="0" w:after="0" w:afterAutospacing="0" w:line="480" w:lineRule="auto"/>
        <w:ind w:hanging="440"/>
      </w:pPr>
      <w:r>
        <w:rPr>
          <w:color w:val="000000"/>
        </w:rPr>
        <w:t>1.</w:t>
      </w:r>
      <w:r>
        <w:rPr>
          <w:rStyle w:val="apple-tab-span"/>
          <w:color w:val="000000"/>
        </w:rPr>
        <w:tab/>
      </w:r>
      <w:proofErr w:type="spellStart"/>
      <w:r w:rsidRPr="00EB0358">
        <w:t>Costenbader</w:t>
      </w:r>
      <w:proofErr w:type="spellEnd"/>
      <w:r w:rsidRPr="00EB0358">
        <w:t xml:space="preserve">, E. &amp; Valente, T. W. The stability of centrality measures when networks are sampled. </w:t>
      </w:r>
      <w:r w:rsidRPr="00EB0358">
        <w:rPr>
          <w:i/>
          <w:iCs/>
        </w:rPr>
        <w:t>Soc. Networks</w:t>
      </w:r>
      <w:r w:rsidRPr="00EB0358">
        <w:t xml:space="preserve"> </w:t>
      </w:r>
      <w:r w:rsidRPr="00EB0358">
        <w:rPr>
          <w:b/>
          <w:bCs/>
        </w:rPr>
        <w:t>25</w:t>
      </w:r>
      <w:r w:rsidRPr="00EB0358">
        <w:t>, 283–307 (2003).</w:t>
      </w:r>
    </w:p>
    <w:p w14:paraId="12217522" w14:textId="6E051E32" w:rsidR="00EB0358" w:rsidRDefault="00EB0358" w:rsidP="00EB0358">
      <w:pPr>
        <w:pStyle w:val="StandardWeb"/>
        <w:spacing w:before="0" w:beforeAutospacing="0" w:after="0" w:afterAutospacing="0" w:line="480" w:lineRule="auto"/>
        <w:ind w:hanging="440"/>
      </w:pPr>
      <w:r>
        <w:rPr>
          <w:color w:val="000000"/>
        </w:rPr>
        <w:t>2.</w:t>
      </w:r>
      <w:r>
        <w:rPr>
          <w:rStyle w:val="apple-tab-span"/>
          <w:color w:val="000000"/>
        </w:rPr>
        <w:tab/>
      </w:r>
      <w:r w:rsidRPr="00EB0358">
        <w:t xml:space="preserve">Epskamp, S., Borsboom, D. &amp; Fried, E. I. Estimating psychological networks and their accuracy: A tutorial paper. </w:t>
      </w:r>
      <w:proofErr w:type="spellStart"/>
      <w:r w:rsidRPr="00EB0358">
        <w:rPr>
          <w:i/>
          <w:iCs/>
        </w:rPr>
        <w:t>Behav</w:t>
      </w:r>
      <w:proofErr w:type="spellEnd"/>
      <w:r w:rsidRPr="00EB0358">
        <w:rPr>
          <w:i/>
          <w:iCs/>
        </w:rPr>
        <w:t>. Res. Methods</w:t>
      </w:r>
      <w:r w:rsidRPr="00EB0358">
        <w:t xml:space="preserve"> </w:t>
      </w:r>
      <w:r w:rsidRPr="00EB0358">
        <w:rPr>
          <w:b/>
          <w:bCs/>
        </w:rPr>
        <w:t>50</w:t>
      </w:r>
      <w:r w:rsidRPr="00EB0358">
        <w:t>, 195–212 (2018).</w:t>
      </w:r>
    </w:p>
    <w:sectPr w:rsidR="00EB0358">
      <w:foot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013F6" w14:textId="77777777" w:rsidR="009A06A3" w:rsidRDefault="009A06A3">
      <w:pPr>
        <w:spacing w:line="240" w:lineRule="auto"/>
      </w:pPr>
      <w:r>
        <w:separator/>
      </w:r>
    </w:p>
  </w:endnote>
  <w:endnote w:type="continuationSeparator" w:id="0">
    <w:p w14:paraId="7866C254" w14:textId="77777777" w:rsidR="009A06A3" w:rsidRDefault="009A06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B8880" w14:textId="77777777" w:rsidR="00D35FF6" w:rsidRPr="001E050C" w:rsidRDefault="00D35FF6">
    <w:pPr>
      <w:jc w:val="right"/>
      <w:rPr>
        <w:rFonts w:ascii="Times New Roman" w:eastAsia="Times New Roman" w:hAnsi="Times New Roman" w:cs="Times New Roman"/>
        <w:sz w:val="24"/>
        <w:szCs w:val="24"/>
      </w:rPr>
    </w:pPr>
    <w:r w:rsidRPr="001E050C">
      <w:rPr>
        <w:rFonts w:ascii="Times New Roman" w:eastAsia="Times New Roman" w:hAnsi="Times New Roman" w:cs="Times New Roman"/>
        <w:sz w:val="24"/>
        <w:szCs w:val="24"/>
      </w:rPr>
      <w:fldChar w:fldCharType="begin"/>
    </w:r>
    <w:r w:rsidRPr="001E050C">
      <w:rPr>
        <w:rFonts w:ascii="Times New Roman" w:eastAsia="Times New Roman" w:hAnsi="Times New Roman" w:cs="Times New Roman"/>
        <w:sz w:val="24"/>
        <w:szCs w:val="24"/>
      </w:rPr>
      <w:instrText>PAGE</w:instrText>
    </w:r>
    <w:r w:rsidRPr="001E050C">
      <w:rPr>
        <w:rFonts w:ascii="Times New Roman" w:eastAsia="Times New Roman" w:hAnsi="Times New Roman" w:cs="Times New Roman"/>
        <w:sz w:val="24"/>
        <w:szCs w:val="24"/>
      </w:rPr>
      <w:fldChar w:fldCharType="separate"/>
    </w:r>
    <w:r w:rsidRPr="001E050C">
      <w:rPr>
        <w:rFonts w:ascii="Times New Roman" w:eastAsia="Times New Roman" w:hAnsi="Times New Roman" w:cs="Times New Roman"/>
        <w:noProof/>
        <w:sz w:val="24"/>
        <w:szCs w:val="24"/>
      </w:rPr>
      <w:t>1</w:t>
    </w:r>
    <w:r w:rsidRPr="001E050C">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B7C3F" w14:textId="77777777" w:rsidR="009A06A3" w:rsidRDefault="009A06A3">
      <w:pPr>
        <w:spacing w:line="240" w:lineRule="auto"/>
      </w:pPr>
      <w:r>
        <w:separator/>
      </w:r>
    </w:p>
  </w:footnote>
  <w:footnote w:type="continuationSeparator" w:id="0">
    <w:p w14:paraId="35E2F68B" w14:textId="77777777" w:rsidR="009A06A3" w:rsidRDefault="009A06A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97B"/>
    <w:rsid w:val="000043C0"/>
    <w:rsid w:val="00007AE5"/>
    <w:rsid w:val="00106169"/>
    <w:rsid w:val="00181AB5"/>
    <w:rsid w:val="00196791"/>
    <w:rsid w:val="001C11BF"/>
    <w:rsid w:val="001E050C"/>
    <w:rsid w:val="002243A5"/>
    <w:rsid w:val="00231C63"/>
    <w:rsid w:val="002362C9"/>
    <w:rsid w:val="0029651A"/>
    <w:rsid w:val="002D1365"/>
    <w:rsid w:val="00320CF8"/>
    <w:rsid w:val="00365A81"/>
    <w:rsid w:val="003728D3"/>
    <w:rsid w:val="003974B9"/>
    <w:rsid w:val="003F27B4"/>
    <w:rsid w:val="00424310"/>
    <w:rsid w:val="0042436E"/>
    <w:rsid w:val="004342B9"/>
    <w:rsid w:val="004E5667"/>
    <w:rsid w:val="00567491"/>
    <w:rsid w:val="005C012C"/>
    <w:rsid w:val="006E23B3"/>
    <w:rsid w:val="007379B8"/>
    <w:rsid w:val="00754F4B"/>
    <w:rsid w:val="00794F25"/>
    <w:rsid w:val="007D5CCD"/>
    <w:rsid w:val="008703A1"/>
    <w:rsid w:val="0087597B"/>
    <w:rsid w:val="00885DEC"/>
    <w:rsid w:val="00887B31"/>
    <w:rsid w:val="008E4E48"/>
    <w:rsid w:val="009177B9"/>
    <w:rsid w:val="00923CF1"/>
    <w:rsid w:val="009261CD"/>
    <w:rsid w:val="00991B71"/>
    <w:rsid w:val="009A06A3"/>
    <w:rsid w:val="009B61FD"/>
    <w:rsid w:val="009C0416"/>
    <w:rsid w:val="009F339A"/>
    <w:rsid w:val="00A11BAA"/>
    <w:rsid w:val="00A410C3"/>
    <w:rsid w:val="00A42477"/>
    <w:rsid w:val="00A72485"/>
    <w:rsid w:val="00A76297"/>
    <w:rsid w:val="00A9024A"/>
    <w:rsid w:val="00AC63F0"/>
    <w:rsid w:val="00AD37AB"/>
    <w:rsid w:val="00AE4E32"/>
    <w:rsid w:val="00AE7CA6"/>
    <w:rsid w:val="00AF418B"/>
    <w:rsid w:val="00B310DF"/>
    <w:rsid w:val="00B37A2F"/>
    <w:rsid w:val="00B841D0"/>
    <w:rsid w:val="00B94C92"/>
    <w:rsid w:val="00BB7F26"/>
    <w:rsid w:val="00BD1B28"/>
    <w:rsid w:val="00C307F6"/>
    <w:rsid w:val="00C70308"/>
    <w:rsid w:val="00C71234"/>
    <w:rsid w:val="00C96B97"/>
    <w:rsid w:val="00D05DD8"/>
    <w:rsid w:val="00D065B9"/>
    <w:rsid w:val="00D35FF6"/>
    <w:rsid w:val="00D50B26"/>
    <w:rsid w:val="00DC4665"/>
    <w:rsid w:val="00E00C38"/>
    <w:rsid w:val="00E04238"/>
    <w:rsid w:val="00E41981"/>
    <w:rsid w:val="00E53418"/>
    <w:rsid w:val="00E85BDB"/>
    <w:rsid w:val="00E928B3"/>
    <w:rsid w:val="00E9514A"/>
    <w:rsid w:val="00E96342"/>
    <w:rsid w:val="00EB0358"/>
    <w:rsid w:val="00EF382A"/>
    <w:rsid w:val="00EF5DF5"/>
    <w:rsid w:val="00F2714C"/>
    <w:rsid w:val="00F35ED8"/>
    <w:rsid w:val="00F539A5"/>
    <w:rsid w:val="00F56CC2"/>
    <w:rsid w:val="00F92ACA"/>
    <w:rsid w:val="00F95692"/>
    <w:rsid w:val="00FE2997"/>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D0C32A"/>
  <w14:defaultImageDpi w14:val="32767"/>
  <w15:docId w15:val="{08F334D1-8896-4DBE-AA04-5F4665F95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de" w:eastAsia="en-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Absatz-Standardschriftart"/>
    <w:uiPriority w:val="99"/>
    <w:unhideWhenUsed/>
    <w:rsid w:val="00B310DF"/>
    <w:rPr>
      <w:color w:val="0000FF"/>
      <w:u w:val="single"/>
    </w:rPr>
  </w:style>
  <w:style w:type="character" w:styleId="NichtaufgelsteErwhnung">
    <w:name w:val="Unresolved Mention"/>
    <w:basedOn w:val="Absatz-Standardschriftart"/>
    <w:uiPriority w:val="99"/>
    <w:semiHidden/>
    <w:unhideWhenUsed/>
    <w:rsid w:val="00B310DF"/>
    <w:rPr>
      <w:color w:val="605E5C"/>
      <w:shd w:val="clear" w:color="auto" w:fill="E1DFDD"/>
    </w:rPr>
  </w:style>
  <w:style w:type="paragraph" w:styleId="StandardWeb">
    <w:name w:val="Normal (Web)"/>
    <w:basedOn w:val="Standard"/>
    <w:uiPriority w:val="99"/>
    <w:unhideWhenUsed/>
    <w:rsid w:val="00DC4665"/>
    <w:pPr>
      <w:spacing w:before="100" w:beforeAutospacing="1" w:after="100" w:afterAutospacing="1" w:line="240" w:lineRule="auto"/>
    </w:pPr>
    <w:rPr>
      <w:rFonts w:ascii="Times New Roman" w:eastAsia="Times New Roman" w:hAnsi="Times New Roman" w:cs="Times New Roman"/>
      <w:sz w:val="24"/>
      <w:szCs w:val="24"/>
      <w:lang w:val="en-DE"/>
    </w:rPr>
  </w:style>
  <w:style w:type="character" w:customStyle="1" w:styleId="apple-tab-span">
    <w:name w:val="apple-tab-span"/>
    <w:basedOn w:val="Absatz-Standardschriftart"/>
    <w:rsid w:val="00DC4665"/>
  </w:style>
  <w:style w:type="paragraph" w:styleId="Kopfzeile">
    <w:name w:val="header"/>
    <w:basedOn w:val="Standard"/>
    <w:link w:val="KopfzeileZchn"/>
    <w:uiPriority w:val="99"/>
    <w:unhideWhenUsed/>
    <w:rsid w:val="001E050C"/>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1E050C"/>
  </w:style>
  <w:style w:type="paragraph" w:styleId="Fuzeile">
    <w:name w:val="footer"/>
    <w:basedOn w:val="Standard"/>
    <w:link w:val="FuzeileZchn"/>
    <w:uiPriority w:val="99"/>
    <w:unhideWhenUsed/>
    <w:rsid w:val="001E050C"/>
    <w:pPr>
      <w:tabs>
        <w:tab w:val="center" w:pos="4513"/>
        <w:tab w:val="right" w:pos="9026"/>
      </w:tabs>
      <w:spacing w:line="240" w:lineRule="auto"/>
    </w:pPr>
  </w:style>
  <w:style w:type="character" w:customStyle="1" w:styleId="FuzeileZchn">
    <w:name w:val="Fußzeile Zchn"/>
    <w:basedOn w:val="Absatz-Standardschriftart"/>
    <w:link w:val="Fuzeile"/>
    <w:uiPriority w:val="99"/>
    <w:rsid w:val="001E0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947542">
      <w:bodyDiv w:val="1"/>
      <w:marLeft w:val="0"/>
      <w:marRight w:val="0"/>
      <w:marTop w:val="0"/>
      <w:marBottom w:val="0"/>
      <w:divBdr>
        <w:top w:val="none" w:sz="0" w:space="0" w:color="auto"/>
        <w:left w:val="none" w:sz="0" w:space="0" w:color="auto"/>
        <w:bottom w:val="none" w:sz="0" w:space="0" w:color="auto"/>
        <w:right w:val="none" w:sz="0" w:space="0" w:color="auto"/>
      </w:divBdr>
    </w:div>
    <w:div w:id="690061072">
      <w:bodyDiv w:val="1"/>
      <w:marLeft w:val="0"/>
      <w:marRight w:val="0"/>
      <w:marTop w:val="0"/>
      <w:marBottom w:val="0"/>
      <w:divBdr>
        <w:top w:val="none" w:sz="0" w:space="0" w:color="auto"/>
        <w:left w:val="none" w:sz="0" w:space="0" w:color="auto"/>
        <w:bottom w:val="none" w:sz="0" w:space="0" w:color="auto"/>
        <w:right w:val="none" w:sz="0" w:space="0" w:color="auto"/>
      </w:divBdr>
    </w:div>
    <w:div w:id="1009871379">
      <w:bodyDiv w:val="1"/>
      <w:marLeft w:val="0"/>
      <w:marRight w:val="0"/>
      <w:marTop w:val="0"/>
      <w:marBottom w:val="0"/>
      <w:divBdr>
        <w:top w:val="none" w:sz="0" w:space="0" w:color="auto"/>
        <w:left w:val="none" w:sz="0" w:space="0" w:color="auto"/>
        <w:bottom w:val="none" w:sz="0" w:space="0" w:color="auto"/>
        <w:right w:val="none" w:sz="0" w:space="0" w:color="auto"/>
      </w:divBdr>
    </w:div>
    <w:div w:id="20143814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006B8-6BF3-4BA4-9296-EBBBF9AB3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1380</Words>
  <Characters>7869</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lbetz</dc:creator>
  <cp:lastModifiedBy>Linda Betz</cp:lastModifiedBy>
  <cp:revision>34</cp:revision>
  <cp:lastPrinted>2022-02-28T12:20:00Z</cp:lastPrinted>
  <dcterms:created xsi:type="dcterms:W3CDTF">2020-08-11T07:43:00Z</dcterms:created>
  <dcterms:modified xsi:type="dcterms:W3CDTF">2022-03-07T08:22:00Z</dcterms:modified>
</cp:coreProperties>
</file>