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AD329" w14:textId="2B1BB0E6" w:rsidR="00CE2A1B" w:rsidRPr="00C91B36" w:rsidRDefault="0000087E" w:rsidP="00C91B36">
      <w:pPr>
        <w:ind w:left="-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FBC5DA" wp14:editId="07953D46">
                <wp:simplePos x="0" y="0"/>
                <wp:positionH relativeFrom="leftMargin">
                  <wp:posOffset>775335</wp:posOffset>
                </wp:positionH>
                <wp:positionV relativeFrom="paragraph">
                  <wp:posOffset>919480</wp:posOffset>
                </wp:positionV>
                <wp:extent cx="277200" cy="306000"/>
                <wp:effectExtent l="0" t="0" r="8890" b="0"/>
                <wp:wrapNone/>
                <wp:docPr id="54558941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00" cy="30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A0E19C" w14:textId="6AF49768" w:rsidR="00C91B36" w:rsidRPr="00C91B36" w:rsidRDefault="00C91B3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91B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FBC5DA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61.05pt;margin-top:72.4pt;width:21.85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" fillcolor="white [3201]" stroked="f" strokeweight=".5pt">
                <v:textbox>
                  <w:txbxContent>
                    <w:p w14:paraId="5FA0E19C" w14:textId="6AF49768" w:rsidR="00C91B36" w:rsidRPr="00C91B36" w:rsidRDefault="00C91B3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C91B36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5490" w:rsidRPr="00C81DA3">
        <w:rPr>
          <w:rFonts w:ascii="Times New Roman" w:hAnsi="Times New Roman" w:cs="Times New Roman"/>
          <w:b/>
          <w:bCs/>
          <w:lang w:val="en-US"/>
        </w:rPr>
        <w:t>Supplementary 1:</w:t>
      </w:r>
      <w:r w:rsidR="00DC5490" w:rsidRPr="00C81DA3">
        <w:rPr>
          <w:rFonts w:ascii="Times New Roman" w:hAnsi="Times New Roman" w:cs="Times New Roman"/>
          <w:lang w:val="en-US"/>
        </w:rPr>
        <w:t xml:space="preserve"> </w:t>
      </w:r>
      <w:r w:rsidR="00CE2A1B">
        <w:rPr>
          <w:rFonts w:ascii="Times New Roman" w:hAnsi="Times New Roman" w:cs="Times New Roman"/>
          <w:lang w:val="en-US"/>
        </w:rPr>
        <w:t xml:space="preserve">(A) </w:t>
      </w:r>
      <w:r w:rsidR="00C70AF7" w:rsidRPr="00C70AF7">
        <w:rPr>
          <w:rFonts w:ascii="Times New Roman" w:hAnsi="Times New Roman" w:cs="Times New Roman"/>
          <w:lang w:val="en-US"/>
        </w:rPr>
        <w:t xml:space="preserve">Individual data for each animal along the concomitant reserpine protocol. Each phase represents the </w:t>
      </w:r>
      <w:proofErr w:type="gramStart"/>
      <w:r w:rsidR="00C70AF7" w:rsidRPr="00C70AF7">
        <w:rPr>
          <w:rFonts w:ascii="Times New Roman" w:hAnsi="Times New Roman" w:cs="Times New Roman"/>
          <w:lang w:val="en-US"/>
        </w:rPr>
        <w:t>mean</w:t>
      </w:r>
      <w:proofErr w:type="gramEnd"/>
      <w:r w:rsidR="00C70AF7" w:rsidRPr="00C70AF7">
        <w:rPr>
          <w:rFonts w:ascii="Times New Roman" w:hAnsi="Times New Roman" w:cs="Times New Roman"/>
          <w:lang w:val="en-US"/>
        </w:rPr>
        <w:t xml:space="preserve"> of 5 reserpine applications: day 0 (previously to reserpine administration), premotor (1</w:t>
      </w:r>
      <w:r w:rsidR="00C70AF7" w:rsidRPr="00C70AF7">
        <w:rPr>
          <w:rFonts w:ascii="Times New Roman" w:hAnsi="Times New Roman" w:cs="Times New Roman"/>
          <w:vertAlign w:val="superscript"/>
          <w:lang w:val="en-US"/>
        </w:rPr>
        <w:t>st</w:t>
      </w:r>
      <w:r w:rsidR="00C70AF7" w:rsidRPr="00C70AF7">
        <w:rPr>
          <w:rFonts w:ascii="Times New Roman" w:hAnsi="Times New Roman" w:cs="Times New Roman"/>
          <w:lang w:val="en-US"/>
        </w:rPr>
        <w:t xml:space="preserve"> to 10</w:t>
      </w:r>
      <w:r w:rsidR="00C70AF7" w:rsidRPr="00C70AF7">
        <w:rPr>
          <w:rFonts w:ascii="Times New Roman" w:hAnsi="Times New Roman" w:cs="Times New Roman"/>
          <w:vertAlign w:val="superscript"/>
          <w:lang w:val="en-US"/>
        </w:rPr>
        <w:t>th</w:t>
      </w:r>
      <w:r w:rsidR="00C70AF7" w:rsidRPr="00C70AF7">
        <w:rPr>
          <w:rFonts w:ascii="Times New Roman" w:hAnsi="Times New Roman" w:cs="Times New Roman"/>
          <w:lang w:val="en-US"/>
        </w:rPr>
        <w:t xml:space="preserve"> assessments), initial (11</w:t>
      </w:r>
      <w:r w:rsidR="00C70AF7" w:rsidRPr="00C70AF7">
        <w:rPr>
          <w:rFonts w:ascii="Times New Roman" w:hAnsi="Times New Roman" w:cs="Times New Roman"/>
          <w:vertAlign w:val="superscript"/>
          <w:lang w:val="en-US"/>
        </w:rPr>
        <w:t>th</w:t>
      </w:r>
      <w:r w:rsidR="00C70AF7" w:rsidRPr="00C70AF7">
        <w:rPr>
          <w:rFonts w:ascii="Times New Roman" w:hAnsi="Times New Roman" w:cs="Times New Roman"/>
          <w:lang w:val="en-US"/>
        </w:rPr>
        <w:t xml:space="preserve"> to 20</w:t>
      </w:r>
      <w:r w:rsidR="00C70AF7" w:rsidRPr="00C70AF7">
        <w:rPr>
          <w:rFonts w:ascii="Times New Roman" w:hAnsi="Times New Roman" w:cs="Times New Roman"/>
          <w:vertAlign w:val="superscript"/>
          <w:lang w:val="en-US"/>
        </w:rPr>
        <w:t>th</w:t>
      </w:r>
      <w:r w:rsidR="00C70AF7" w:rsidRPr="00C70AF7">
        <w:rPr>
          <w:rFonts w:ascii="Times New Roman" w:hAnsi="Times New Roman" w:cs="Times New Roman"/>
          <w:lang w:val="en-US"/>
        </w:rPr>
        <w:t xml:space="preserve"> assessments), intermediate (21</w:t>
      </w:r>
      <w:r w:rsidR="00C70AF7" w:rsidRPr="00C70AF7">
        <w:rPr>
          <w:rFonts w:ascii="Times New Roman" w:hAnsi="Times New Roman" w:cs="Times New Roman"/>
          <w:vertAlign w:val="superscript"/>
          <w:lang w:val="en-US"/>
        </w:rPr>
        <w:t>st</w:t>
      </w:r>
      <w:r w:rsidR="00C70AF7" w:rsidRPr="00C70AF7">
        <w:rPr>
          <w:rFonts w:ascii="Times New Roman" w:hAnsi="Times New Roman" w:cs="Times New Roman"/>
          <w:lang w:val="en-US"/>
        </w:rPr>
        <w:t xml:space="preserve"> to 30</w:t>
      </w:r>
      <w:r w:rsidR="00C70AF7" w:rsidRPr="00C70AF7">
        <w:rPr>
          <w:rFonts w:ascii="Times New Roman" w:hAnsi="Times New Roman" w:cs="Times New Roman"/>
          <w:vertAlign w:val="superscript"/>
          <w:lang w:val="en-US"/>
        </w:rPr>
        <w:t>th</w:t>
      </w:r>
      <w:r w:rsidR="00C70AF7" w:rsidRPr="00C70AF7">
        <w:rPr>
          <w:rFonts w:ascii="Times New Roman" w:hAnsi="Times New Roman" w:cs="Times New Roman"/>
          <w:lang w:val="en-US"/>
        </w:rPr>
        <w:t xml:space="preserve"> assessments), and motor (31</w:t>
      </w:r>
      <w:r w:rsidR="00C70AF7" w:rsidRPr="00C70AF7">
        <w:rPr>
          <w:rFonts w:ascii="Times New Roman" w:hAnsi="Times New Roman" w:cs="Times New Roman"/>
          <w:vertAlign w:val="superscript"/>
          <w:lang w:val="en-US"/>
        </w:rPr>
        <w:t>st</w:t>
      </w:r>
      <w:r w:rsidR="00C70AF7" w:rsidRPr="00C70AF7">
        <w:rPr>
          <w:rFonts w:ascii="Times New Roman" w:hAnsi="Times New Roman" w:cs="Times New Roman"/>
          <w:lang w:val="en-US"/>
        </w:rPr>
        <w:t xml:space="preserve"> to 40</w:t>
      </w:r>
      <w:r w:rsidR="00C70AF7" w:rsidRPr="00C70AF7">
        <w:rPr>
          <w:rFonts w:ascii="Times New Roman" w:hAnsi="Times New Roman" w:cs="Times New Roman"/>
          <w:vertAlign w:val="superscript"/>
          <w:lang w:val="en-US"/>
        </w:rPr>
        <w:t>th</w:t>
      </w:r>
      <w:r w:rsidR="00C70AF7" w:rsidRPr="00C70AF7">
        <w:rPr>
          <w:rFonts w:ascii="Times New Roman" w:hAnsi="Times New Roman" w:cs="Times New Roman"/>
          <w:lang w:val="en-US"/>
        </w:rPr>
        <w:t xml:space="preserve"> assessments).</w:t>
      </w:r>
      <w:r w:rsidR="00CE2A1B">
        <w:rPr>
          <w:rFonts w:ascii="Times New Roman" w:eastAsia="Times New Roman" w:hAnsi="Times New Roman" w:cs="Times New Roman"/>
          <w:lang w:val="en-US"/>
        </w:rPr>
        <w:t xml:space="preserve"> (B) Mean ± SEM</w:t>
      </w:r>
      <w:r w:rsidR="008E16A5">
        <w:rPr>
          <w:rFonts w:ascii="Times New Roman" w:eastAsia="Times New Roman" w:hAnsi="Times New Roman" w:cs="Times New Roman"/>
          <w:lang w:val="en-US"/>
        </w:rPr>
        <w:t>.</w:t>
      </w:r>
    </w:p>
    <w:tbl>
      <w:tblPr>
        <w:tblW w:w="831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1120"/>
        <w:gridCol w:w="1540"/>
        <w:gridCol w:w="960"/>
        <w:gridCol w:w="1044"/>
        <w:gridCol w:w="960"/>
        <w:gridCol w:w="1362"/>
        <w:gridCol w:w="960"/>
      </w:tblGrid>
      <w:tr w:rsidR="00C81DA3" w:rsidRPr="00C81DA3" w14:paraId="55C6995B" w14:textId="77777777" w:rsidTr="00C81DA3">
        <w:trPr>
          <w:trHeight w:val="20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48CAB29D" w14:textId="74FD0B8D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#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233312A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Veh/</w:t>
            </w:r>
            <w:proofErr w:type="gramStart"/>
            <w:r w:rsidRPr="00DC5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  <w:proofErr w:type="gramEnd"/>
            <w:r w:rsidRPr="00DC5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 xml:space="preserve"> treatment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795FF798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Sal/CBD treatment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71AA7B6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Day 0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344C072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Premotor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63BAADE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Initial motor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0BADFE6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Intermediate motor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2D05E24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Motor</w:t>
            </w:r>
          </w:p>
        </w:tc>
      </w:tr>
      <w:tr w:rsidR="00DC5490" w:rsidRPr="00DC5490" w14:paraId="44A1DBE8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6108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B88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F66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A17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0.36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5C5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BF6C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1.96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A31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1DD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4.63</w:t>
            </w:r>
          </w:p>
        </w:tc>
      </w:tr>
      <w:tr w:rsidR="00DC5490" w:rsidRPr="00DC5490" w14:paraId="56522D05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E377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7E1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BF22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913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B6E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8FC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359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A95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0.92</w:t>
            </w:r>
          </w:p>
        </w:tc>
      </w:tr>
      <w:tr w:rsidR="00DC5490" w:rsidRPr="00DC5490" w14:paraId="50439427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FE6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346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0B9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68D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0.67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D68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4D6A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B35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4.13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A8D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5.33</w:t>
            </w:r>
          </w:p>
        </w:tc>
      </w:tr>
      <w:tr w:rsidR="00DC5490" w:rsidRPr="00DC5490" w14:paraId="208B6B3D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77A8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6398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AC80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FE1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F67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6CC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1.50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B1D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55E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1.26</w:t>
            </w:r>
          </w:p>
        </w:tc>
      </w:tr>
      <w:tr w:rsidR="00DC5490" w:rsidRPr="00DC5490" w14:paraId="1A05B9D1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B61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3DC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64A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F35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0.47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299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74B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0.93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96E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6F08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1.28</w:t>
            </w:r>
          </w:p>
        </w:tc>
      </w:tr>
      <w:tr w:rsidR="00DC5490" w:rsidRPr="00DC5490" w14:paraId="2C1C9A77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653E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A71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159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5C8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0.41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7773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6868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1.27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4A0D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6AB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2.56</w:t>
            </w:r>
          </w:p>
        </w:tc>
      </w:tr>
      <w:tr w:rsidR="00DC5490" w:rsidRPr="00DC5490" w14:paraId="30AE01C4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929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3A2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3791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F9D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AE2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3D9B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0.87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4853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93B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0.65</w:t>
            </w:r>
          </w:p>
        </w:tc>
      </w:tr>
      <w:tr w:rsidR="00DC5490" w:rsidRPr="00DC5490" w14:paraId="23C821B5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82B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1570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C2B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EED8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2D7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F836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13.53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D758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25.52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2050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37.48</w:t>
            </w:r>
          </w:p>
        </w:tc>
      </w:tr>
      <w:tr w:rsidR="00DC5490" w:rsidRPr="00DC5490" w14:paraId="6C4B41BA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E4E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956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C40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DCB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0.33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F3DB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31C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78A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E60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2.59</w:t>
            </w:r>
          </w:p>
        </w:tc>
      </w:tr>
      <w:tr w:rsidR="00DC5490" w:rsidRPr="00DC5490" w14:paraId="5D7DC0FF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7CB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DA9E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083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DF0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0.47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9F6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14C2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0.89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2DD3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570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1.30</w:t>
            </w:r>
          </w:p>
        </w:tc>
      </w:tr>
      <w:tr w:rsidR="00DC5490" w:rsidRPr="00DC5490" w14:paraId="369E99A7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D07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A9F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14EA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9DF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0.49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984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F8E0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8640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6E4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1.22</w:t>
            </w:r>
          </w:p>
        </w:tc>
      </w:tr>
      <w:tr w:rsidR="00DC5490" w:rsidRPr="00DC5490" w14:paraId="15D9C83A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640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0C08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697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F7C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F0B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EA15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1.34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157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8EA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1.03</w:t>
            </w:r>
          </w:p>
        </w:tc>
      </w:tr>
      <w:tr w:rsidR="00DC5490" w:rsidRPr="00DC5490" w14:paraId="2C298859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17B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754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648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8888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3AF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253A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0.93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D8E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0E6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3.35</w:t>
            </w:r>
          </w:p>
        </w:tc>
      </w:tr>
      <w:tr w:rsidR="00DC5490" w:rsidRPr="00DC5490" w14:paraId="550800E7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097D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F222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DBD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53A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E12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1A1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A3E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3895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1.03</w:t>
            </w:r>
          </w:p>
        </w:tc>
      </w:tr>
      <w:tr w:rsidR="00DC5490" w:rsidRPr="00DC5490" w14:paraId="17F44D53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904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14D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B107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94B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0.37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3BB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C20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12.40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CCB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15.54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7C02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27.02</w:t>
            </w:r>
          </w:p>
        </w:tc>
      </w:tr>
      <w:tr w:rsidR="00DC5490" w:rsidRPr="00DC5490" w14:paraId="435B1354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72DD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406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072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A16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F40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CE8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1.88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477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23.39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91E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10.02</w:t>
            </w:r>
          </w:p>
        </w:tc>
      </w:tr>
      <w:tr w:rsidR="00DC5490" w:rsidRPr="00DC5490" w14:paraId="7677D710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5C6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1A71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Veh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08F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D05F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0.45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9AC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0AE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143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68D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12.61</w:t>
            </w:r>
          </w:p>
        </w:tc>
      </w:tr>
      <w:tr w:rsidR="00DC5490" w:rsidRPr="00DC5490" w14:paraId="50291E3F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896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39B8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00B8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412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326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EC2C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4.29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0D3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29.39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A94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49.46</w:t>
            </w:r>
          </w:p>
        </w:tc>
      </w:tr>
      <w:tr w:rsidR="00DC5490" w:rsidRPr="00DC5490" w14:paraId="515BC23A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25A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2B46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E91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214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0.33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49C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764F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57.36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23C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119.07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716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146.48</w:t>
            </w:r>
          </w:p>
        </w:tc>
      </w:tr>
      <w:tr w:rsidR="00DC5490" w:rsidRPr="00DC5490" w14:paraId="137E9BF9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194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0D2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EF1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934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0.39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E44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BB34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1.58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FD0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27.10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369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89.86</w:t>
            </w:r>
          </w:p>
        </w:tc>
      </w:tr>
      <w:tr w:rsidR="00DC5490" w:rsidRPr="00DC5490" w14:paraId="2BD434AA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53C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40B1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9AA6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E45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0.43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D7C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D707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2.78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6AA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40.44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6D1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39.69</w:t>
            </w:r>
          </w:p>
        </w:tc>
      </w:tr>
      <w:tr w:rsidR="00DC5490" w:rsidRPr="00DC5490" w14:paraId="7E0DF2EB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3188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9E4B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A7D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792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0.77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1CB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9E3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0.90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082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9.87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043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29.79</w:t>
            </w:r>
          </w:p>
        </w:tc>
      </w:tr>
      <w:tr w:rsidR="00DC5490" w:rsidRPr="00DC5490" w14:paraId="6C921F2D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D170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8887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DD8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A429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27D8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8D1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24.22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974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54.07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87C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57.01</w:t>
            </w:r>
          </w:p>
        </w:tc>
      </w:tr>
      <w:tr w:rsidR="00DC5490" w:rsidRPr="00DC5490" w14:paraId="23FC4D5D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EB4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967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C3C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D32E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11B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EDFF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1.75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C0D8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8.47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035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30.10</w:t>
            </w:r>
          </w:p>
        </w:tc>
      </w:tr>
      <w:tr w:rsidR="00DC5490" w:rsidRPr="00DC5490" w14:paraId="5E673C24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0A3D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DAF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7B7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9456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CEA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389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3.80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78A6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60.04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E52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49.82</w:t>
            </w:r>
          </w:p>
        </w:tc>
      </w:tr>
      <w:tr w:rsidR="00DC5490" w:rsidRPr="00DC5490" w14:paraId="792395E9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B1568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118F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871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E69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0.66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8D3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3B78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23.36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61ED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61.68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928E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82.98</w:t>
            </w:r>
          </w:p>
        </w:tc>
      </w:tr>
      <w:tr w:rsidR="00DC5490" w:rsidRPr="00DC5490" w14:paraId="59574FF5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0F7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BF4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8EE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Sal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659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3F5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761B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3.03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C92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13.69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93D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16.70</w:t>
            </w:r>
          </w:p>
        </w:tc>
      </w:tr>
      <w:tr w:rsidR="00DC5490" w:rsidRPr="00DC5490" w14:paraId="68E42ACA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545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EAB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6496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3B6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0.39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AF38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5E36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14A5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11.07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013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31.34</w:t>
            </w:r>
          </w:p>
        </w:tc>
      </w:tr>
      <w:tr w:rsidR="00DC5490" w:rsidRPr="00DC5490" w14:paraId="0B44E983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6DB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A3C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0B5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8FB9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0.45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1BD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782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4.00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309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68.40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8C3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38.69</w:t>
            </w:r>
          </w:p>
        </w:tc>
      </w:tr>
      <w:tr w:rsidR="00DC5490" w:rsidRPr="00DC5490" w14:paraId="6CE9FCF4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08E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563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579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6E1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0.68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E0A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3B23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2.73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E27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32.83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AEA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62.82</w:t>
            </w:r>
          </w:p>
        </w:tc>
      </w:tr>
      <w:tr w:rsidR="00DC5490" w:rsidRPr="00DC5490" w14:paraId="1A6D3ADB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16F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264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46D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685E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0.43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747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BDA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4.41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104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66.07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C232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120.66</w:t>
            </w:r>
          </w:p>
        </w:tc>
      </w:tr>
      <w:tr w:rsidR="00DC5490" w:rsidRPr="00DC5490" w14:paraId="74AA85F3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7931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ACC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DBD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7BE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0F6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DA8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13.29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275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78.37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CE2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91.68</w:t>
            </w:r>
          </w:p>
        </w:tc>
      </w:tr>
      <w:tr w:rsidR="00DC5490" w:rsidRPr="00DC5490" w14:paraId="7DFC498D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C3C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412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390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2974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2DD8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6B1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1.85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B881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18.68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4E7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54.04</w:t>
            </w:r>
          </w:p>
        </w:tc>
      </w:tr>
      <w:tr w:rsidR="00DC5490" w:rsidRPr="00DC5490" w14:paraId="69D6605B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E9F0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6E21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BE4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9FA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0.42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CBF3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140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7.80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F37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31.72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BE82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61.17</w:t>
            </w:r>
          </w:p>
        </w:tc>
      </w:tr>
      <w:tr w:rsidR="00DC5490" w:rsidRPr="00DC5490" w14:paraId="7075A90F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B7FBD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591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A29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6A60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0.62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E30E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656F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19.26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0287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81.31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DF8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86.49</w:t>
            </w:r>
          </w:p>
        </w:tc>
      </w:tr>
      <w:tr w:rsidR="00DC5490" w:rsidRPr="00DC5490" w14:paraId="4A25D4A4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AA0B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631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C71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C34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0.45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F189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E6A5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6.80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423A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35.28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94F3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69.94</w:t>
            </w:r>
          </w:p>
        </w:tc>
      </w:tr>
      <w:tr w:rsidR="00DC5490" w:rsidRPr="00DC5490" w14:paraId="36D0B9F4" w14:textId="77777777" w:rsidTr="00C81DA3">
        <w:trPr>
          <w:trHeight w:val="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716C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AF302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6519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CBD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853F5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0.34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E314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4086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2.58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086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10.83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757D1" w14:textId="77777777" w:rsidR="00DC5490" w:rsidRPr="00DC5490" w:rsidRDefault="00DC5490" w:rsidP="00DC5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DC54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14.29</w:t>
            </w:r>
          </w:p>
        </w:tc>
      </w:tr>
    </w:tbl>
    <w:p w14:paraId="0350670A" w14:textId="7FEFEE55" w:rsidR="00CE2A1B" w:rsidRPr="00CE2A1B" w:rsidRDefault="00C91B36" w:rsidP="00CE2A1B">
      <w:pPr>
        <w:spacing w:after="0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325A5D" wp14:editId="32972F90">
                <wp:simplePos x="0" y="0"/>
                <wp:positionH relativeFrom="leftMargin">
                  <wp:align>right</wp:align>
                </wp:positionH>
                <wp:positionV relativeFrom="paragraph">
                  <wp:posOffset>120015</wp:posOffset>
                </wp:positionV>
                <wp:extent cx="276225" cy="304800"/>
                <wp:effectExtent l="0" t="0" r="9525" b="0"/>
                <wp:wrapNone/>
                <wp:docPr id="73310652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916DCA" w14:textId="75FFB87F" w:rsidR="00C91B36" w:rsidRPr="00C91B36" w:rsidRDefault="00C91B36" w:rsidP="00C91B3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25A5D" id="_x0000_s1027" type="#_x0000_t202" style="position:absolute;left:0;text-align:left;margin-left:-29.45pt;margin-top:9.45pt;width:21.75pt;height:24pt;z-index:25166131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" fillcolor="white [3201]" stroked="f" strokeweight=".5pt">
                <v:textbox>
                  <w:txbxContent>
                    <w:p w14:paraId="3C916DCA" w14:textId="75FFB87F" w:rsidR="00C91B36" w:rsidRPr="00C91B36" w:rsidRDefault="00C91B36" w:rsidP="00C91B3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8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921"/>
        <w:gridCol w:w="1151"/>
        <w:gridCol w:w="1345"/>
        <w:gridCol w:w="1248"/>
        <w:gridCol w:w="1362"/>
        <w:gridCol w:w="1406"/>
      </w:tblGrid>
      <w:tr w:rsidR="00CE2A1B" w:rsidRPr="00CE2A1B" w14:paraId="2412F2D5" w14:textId="77777777" w:rsidTr="00C91B36">
        <w:trPr>
          <w:trHeight w:val="280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1359" w14:textId="4ACB9A6C" w:rsidR="00CE2A1B" w:rsidRPr="00CE2A1B" w:rsidRDefault="00CE2A1B" w:rsidP="00CE2A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t-BR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60B2E" w14:textId="77777777" w:rsidR="00CE2A1B" w:rsidRPr="00CE2A1B" w:rsidRDefault="00CE2A1B" w:rsidP="00CE2A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t-BR"/>
                <w14:ligatures w14:val="none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2C97D95A" w14:textId="77777777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Day 0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587A0BEA" w14:textId="77777777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E2A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Premotor</w:t>
            </w:r>
            <w:proofErr w:type="spellEnd"/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5D27EF04" w14:textId="77777777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E2A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Initial</w:t>
            </w:r>
            <w:proofErr w:type="spellEnd"/>
            <w:r w:rsidRPr="00CE2A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 xml:space="preserve"> motor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60095294" w14:textId="77777777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E2A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Intermediate</w:t>
            </w:r>
            <w:proofErr w:type="spellEnd"/>
            <w:r w:rsidRPr="00CE2A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 xml:space="preserve"> motor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60B1E7B5" w14:textId="77777777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Motor</w:t>
            </w:r>
          </w:p>
        </w:tc>
      </w:tr>
      <w:tr w:rsidR="00CE2A1B" w:rsidRPr="00CE2A1B" w14:paraId="11D90459" w14:textId="77777777" w:rsidTr="00C91B36">
        <w:trPr>
          <w:trHeight w:val="211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A9453" w14:textId="149F689B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8D771" w14:textId="77777777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F918" w14:textId="02CE1A4A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49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EF0D" w14:textId="65802FD9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78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9DB0" w14:textId="0D236701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38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24C38" w14:textId="31FE28F6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29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CDAC" w14:textId="3A07B71F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38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71</w:t>
            </w:r>
          </w:p>
        </w:tc>
      </w:tr>
      <w:tr w:rsidR="00CE2A1B" w:rsidRPr="00CE2A1B" w14:paraId="0D837241" w14:textId="77777777" w:rsidTr="00C91B36">
        <w:trPr>
          <w:trHeight w:val="211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7B09" w14:textId="77777777" w:rsidR="00CE2A1B" w:rsidRPr="00CE2A1B" w:rsidRDefault="00CE2A1B" w:rsidP="00CE2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E4A9" w14:textId="77777777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D972" w14:textId="7E1258FB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48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D123" w14:textId="72AEC7FB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09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2D1D" w14:textId="2D3AA7FD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70 ±1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A5F8" w14:textId="78476A1A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61 ±3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25CA" w14:textId="609E960E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9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76 ±4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03</w:t>
            </w:r>
          </w:p>
        </w:tc>
      </w:tr>
      <w:tr w:rsidR="00CE2A1B" w:rsidRPr="00CE2A1B" w14:paraId="69228123" w14:textId="77777777" w:rsidTr="00C91B36">
        <w:trPr>
          <w:trHeight w:val="211"/>
        </w:trPr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E01D" w14:textId="4AF78134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C6A5C" w14:textId="77777777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439B" w14:textId="37E8BE55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53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378A3" w14:textId="489D1456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89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CB32" w14:textId="2BF00F18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12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31 ±5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B3007" w14:textId="5F6602D2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42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38 ±10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E67D8" w14:textId="0BF941E8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59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19 ±12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11</w:t>
            </w:r>
          </w:p>
        </w:tc>
      </w:tr>
      <w:tr w:rsidR="00CE2A1B" w:rsidRPr="00CE2A1B" w14:paraId="01021035" w14:textId="77777777" w:rsidTr="00C91B36">
        <w:trPr>
          <w:trHeight w:val="211"/>
        </w:trPr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1A57" w14:textId="77777777" w:rsidR="00CE2A1B" w:rsidRPr="00CE2A1B" w:rsidRDefault="00CE2A1B" w:rsidP="00CE2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C7AC2" w14:textId="77777777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47C1" w14:textId="0A6C7C6D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48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AACE" w14:textId="5E65E906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27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65B2" w14:textId="5A61EC2E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38 ±1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34BC" w14:textId="6B888B69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43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46 ±8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1C652" w14:textId="5FFBD004" w:rsidR="00CE2A1B" w:rsidRPr="00CE2A1B" w:rsidRDefault="00CE2A1B" w:rsidP="00CE2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63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11 ±9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E2A1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88</w:t>
            </w:r>
          </w:p>
        </w:tc>
      </w:tr>
    </w:tbl>
    <w:p w14:paraId="2EE18C07" w14:textId="5598ADDC" w:rsidR="00DC5490" w:rsidRDefault="00C91B36" w:rsidP="00C81DA3">
      <w:pPr>
        <w:ind w:left="-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586418" wp14:editId="0BC993D4">
                <wp:simplePos x="0" y="0"/>
                <wp:positionH relativeFrom="column">
                  <wp:posOffset>-715010</wp:posOffset>
                </wp:positionH>
                <wp:positionV relativeFrom="paragraph">
                  <wp:posOffset>933450</wp:posOffset>
                </wp:positionV>
                <wp:extent cx="276225" cy="304800"/>
                <wp:effectExtent l="0" t="0" r="9525" b="0"/>
                <wp:wrapNone/>
                <wp:docPr id="139412109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A1C09F" w14:textId="77777777" w:rsidR="00C91B36" w:rsidRPr="00C91B36" w:rsidRDefault="00C91B36" w:rsidP="00C91B3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91B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86418" id="_x0000_s1028" type="#_x0000_t202" style="position:absolute;left:0;text-align:left;margin-left:-56.3pt;margin-top:73.5pt;width:21.7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" fillcolor="white [3201]" stroked="f" strokeweight=".5pt">
                <v:textbox>
                  <w:txbxContent>
                    <w:p w14:paraId="2DA1C09F" w14:textId="77777777" w:rsidR="00C91B36" w:rsidRPr="00C91B36" w:rsidRDefault="00C91B36" w:rsidP="00C91B3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C91B36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DC5490" w:rsidRPr="00C81DA3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CE2A1B">
        <w:rPr>
          <w:rFonts w:ascii="Times New Roman" w:hAnsi="Times New Roman" w:cs="Times New Roman"/>
          <w:b/>
          <w:bCs/>
          <w:lang w:val="en-US"/>
        </w:rPr>
        <w:t>2</w:t>
      </w:r>
      <w:r w:rsidR="00DC5490" w:rsidRPr="00C81DA3">
        <w:rPr>
          <w:rFonts w:ascii="Times New Roman" w:hAnsi="Times New Roman" w:cs="Times New Roman"/>
          <w:b/>
          <w:bCs/>
          <w:lang w:val="en-US"/>
        </w:rPr>
        <w:t>:</w:t>
      </w:r>
      <w:r w:rsidR="00DC5490" w:rsidRPr="00C81DA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(A) </w:t>
      </w:r>
      <w:r w:rsidR="00C81DA3" w:rsidRPr="00C81DA3">
        <w:rPr>
          <w:rFonts w:ascii="Times New Roman" w:hAnsi="Times New Roman" w:cs="Times New Roman"/>
          <w:lang w:val="en-US"/>
        </w:rPr>
        <w:t xml:space="preserve">Individual data for each animal along the preventive reserpine protocol. </w:t>
      </w:r>
      <w:r w:rsidR="00C81DA3" w:rsidRPr="00C81DA3">
        <w:rPr>
          <w:rFonts w:ascii="Times New Roman" w:eastAsia="Times New Roman" w:hAnsi="Times New Roman" w:cs="Times New Roman"/>
          <w:lang w:val="en-US"/>
        </w:rPr>
        <w:t xml:space="preserve">Each phase represents the </w:t>
      </w:r>
      <w:proofErr w:type="gramStart"/>
      <w:r w:rsidR="00C81DA3" w:rsidRPr="00C81DA3">
        <w:rPr>
          <w:rFonts w:ascii="Times New Roman" w:eastAsia="Times New Roman" w:hAnsi="Times New Roman" w:cs="Times New Roman"/>
          <w:lang w:val="en-US"/>
        </w:rPr>
        <w:t>mean</w:t>
      </w:r>
      <w:proofErr w:type="gramEnd"/>
      <w:r w:rsidR="00C81DA3" w:rsidRPr="00C81DA3">
        <w:rPr>
          <w:rFonts w:ascii="Times New Roman" w:eastAsia="Times New Roman" w:hAnsi="Times New Roman" w:cs="Times New Roman"/>
          <w:lang w:val="en-US"/>
        </w:rPr>
        <w:t xml:space="preserve"> of 5 reserpine applications: pre reserpine and </w:t>
      </w:r>
      <w:r w:rsidR="00C81DA3" w:rsidRPr="00C81DA3">
        <w:rPr>
          <w:rFonts w:ascii="Times New Roman" w:eastAsia="Times New Roman" w:hAnsi="Times New Roman" w:cs="Times New Roman"/>
          <w:color w:val="000000" w:themeColor="text1"/>
          <w:lang w:val="en-US"/>
        </w:rPr>
        <w:t>day 0</w:t>
      </w:r>
      <w:r w:rsidR="00C81DA3" w:rsidRPr="00C81DA3">
        <w:rPr>
          <w:rFonts w:ascii="Times New Roman" w:eastAsia="Times New Roman" w:hAnsi="Times New Roman" w:cs="Times New Roman"/>
          <w:lang w:val="en-US"/>
        </w:rPr>
        <w:t xml:space="preserve"> (previously to reserpine administration), premotor (1</w:t>
      </w:r>
      <w:r w:rsidR="00C81DA3" w:rsidRPr="00C81DA3">
        <w:rPr>
          <w:rFonts w:ascii="Times New Roman" w:eastAsia="Times New Roman" w:hAnsi="Times New Roman" w:cs="Times New Roman"/>
          <w:vertAlign w:val="superscript"/>
          <w:lang w:val="en-US"/>
        </w:rPr>
        <w:t>st</w:t>
      </w:r>
      <w:r w:rsidR="00C81DA3" w:rsidRPr="00C81DA3">
        <w:rPr>
          <w:rFonts w:ascii="Times New Roman" w:eastAsia="Times New Roman" w:hAnsi="Times New Roman" w:cs="Times New Roman"/>
          <w:lang w:val="en-US"/>
        </w:rPr>
        <w:t xml:space="preserve"> to 10</w:t>
      </w:r>
      <w:r w:rsidR="00C81DA3" w:rsidRPr="00C81DA3">
        <w:rPr>
          <w:rFonts w:ascii="Times New Roman" w:eastAsia="Times New Roman" w:hAnsi="Times New Roman" w:cs="Times New Roman"/>
          <w:vertAlign w:val="superscript"/>
          <w:lang w:val="en-US"/>
        </w:rPr>
        <w:t>th</w:t>
      </w:r>
      <w:r w:rsidR="00C81DA3" w:rsidRPr="00C81DA3">
        <w:rPr>
          <w:rFonts w:ascii="Times New Roman" w:eastAsia="Times New Roman" w:hAnsi="Times New Roman" w:cs="Times New Roman"/>
          <w:lang w:val="en-US"/>
        </w:rPr>
        <w:t xml:space="preserve"> assessments), initial (11</w:t>
      </w:r>
      <w:r w:rsidR="00C81DA3" w:rsidRPr="00C81DA3">
        <w:rPr>
          <w:rFonts w:ascii="Times New Roman" w:eastAsia="Times New Roman" w:hAnsi="Times New Roman" w:cs="Times New Roman"/>
          <w:vertAlign w:val="superscript"/>
          <w:lang w:val="en-US"/>
        </w:rPr>
        <w:t>th</w:t>
      </w:r>
      <w:r w:rsidR="00C81DA3" w:rsidRPr="00C81DA3">
        <w:rPr>
          <w:rFonts w:ascii="Times New Roman" w:eastAsia="Times New Roman" w:hAnsi="Times New Roman" w:cs="Times New Roman"/>
          <w:lang w:val="en-US"/>
        </w:rPr>
        <w:t xml:space="preserve"> to 20</w:t>
      </w:r>
      <w:r w:rsidR="00C81DA3" w:rsidRPr="00C81DA3">
        <w:rPr>
          <w:rFonts w:ascii="Times New Roman" w:eastAsia="Times New Roman" w:hAnsi="Times New Roman" w:cs="Times New Roman"/>
          <w:vertAlign w:val="superscript"/>
          <w:lang w:val="en-US"/>
        </w:rPr>
        <w:t>th</w:t>
      </w:r>
      <w:r w:rsidR="00C81DA3" w:rsidRPr="00C81DA3">
        <w:rPr>
          <w:rFonts w:ascii="Times New Roman" w:eastAsia="Times New Roman" w:hAnsi="Times New Roman" w:cs="Times New Roman"/>
          <w:lang w:val="en-US"/>
        </w:rPr>
        <w:t xml:space="preserve"> assessments), intermediate (21</w:t>
      </w:r>
      <w:r w:rsidR="00C81DA3" w:rsidRPr="00C81DA3">
        <w:rPr>
          <w:rFonts w:ascii="Times New Roman" w:eastAsia="Times New Roman" w:hAnsi="Times New Roman" w:cs="Times New Roman"/>
          <w:vertAlign w:val="superscript"/>
          <w:lang w:val="en-US"/>
        </w:rPr>
        <w:t>st</w:t>
      </w:r>
      <w:r w:rsidR="00C81DA3" w:rsidRPr="00C81DA3">
        <w:rPr>
          <w:rFonts w:ascii="Times New Roman" w:eastAsia="Times New Roman" w:hAnsi="Times New Roman" w:cs="Times New Roman"/>
          <w:lang w:val="en-US"/>
        </w:rPr>
        <w:t xml:space="preserve"> to 30</w:t>
      </w:r>
      <w:r w:rsidR="00C81DA3" w:rsidRPr="00C81DA3">
        <w:rPr>
          <w:rFonts w:ascii="Times New Roman" w:eastAsia="Times New Roman" w:hAnsi="Times New Roman" w:cs="Times New Roman"/>
          <w:vertAlign w:val="superscript"/>
          <w:lang w:val="en-US"/>
        </w:rPr>
        <w:t>th</w:t>
      </w:r>
      <w:r w:rsidR="00C81DA3" w:rsidRPr="00C81DA3">
        <w:rPr>
          <w:rFonts w:ascii="Times New Roman" w:eastAsia="Times New Roman" w:hAnsi="Times New Roman" w:cs="Times New Roman"/>
          <w:lang w:val="en-US"/>
        </w:rPr>
        <w:t xml:space="preserve"> assessments), and motor (31</w:t>
      </w:r>
      <w:r w:rsidR="00C81DA3" w:rsidRPr="00C81DA3">
        <w:rPr>
          <w:rFonts w:ascii="Times New Roman" w:eastAsia="Times New Roman" w:hAnsi="Times New Roman" w:cs="Times New Roman"/>
          <w:vertAlign w:val="superscript"/>
          <w:lang w:val="en-US"/>
        </w:rPr>
        <w:t>st</w:t>
      </w:r>
      <w:r w:rsidR="00C81DA3" w:rsidRPr="00C81DA3">
        <w:rPr>
          <w:rFonts w:ascii="Times New Roman" w:eastAsia="Times New Roman" w:hAnsi="Times New Roman" w:cs="Times New Roman"/>
          <w:lang w:val="en-US"/>
        </w:rPr>
        <w:t xml:space="preserve"> to 40</w:t>
      </w:r>
      <w:r w:rsidR="00C81DA3" w:rsidRPr="00C81DA3">
        <w:rPr>
          <w:rFonts w:ascii="Times New Roman" w:eastAsia="Times New Roman" w:hAnsi="Times New Roman" w:cs="Times New Roman"/>
          <w:vertAlign w:val="superscript"/>
          <w:lang w:val="en-US"/>
        </w:rPr>
        <w:t>th</w:t>
      </w:r>
      <w:r w:rsidR="00C81DA3" w:rsidRPr="00C81DA3">
        <w:rPr>
          <w:rFonts w:ascii="Times New Roman" w:eastAsia="Times New Roman" w:hAnsi="Times New Roman" w:cs="Times New Roman"/>
          <w:lang w:val="en-US"/>
        </w:rPr>
        <w:t xml:space="preserve"> assessments).</w:t>
      </w:r>
      <w:r>
        <w:rPr>
          <w:rFonts w:ascii="Times New Roman" w:eastAsia="Times New Roman" w:hAnsi="Times New Roman" w:cs="Times New Roman"/>
          <w:lang w:val="en-US"/>
        </w:rPr>
        <w:t xml:space="preserve"> (B) Mean ± SEM.</w:t>
      </w:r>
    </w:p>
    <w:tbl>
      <w:tblPr>
        <w:tblW w:w="98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1385"/>
        <w:gridCol w:w="1337"/>
        <w:gridCol w:w="1034"/>
        <w:gridCol w:w="1034"/>
        <w:gridCol w:w="1044"/>
        <w:gridCol w:w="1130"/>
        <w:gridCol w:w="1362"/>
        <w:gridCol w:w="1130"/>
      </w:tblGrid>
      <w:tr w:rsidR="00DC5490" w:rsidRPr="008E16A5" w14:paraId="3F4CF277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59348BEC" w14:textId="50C92230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#</w:t>
            </w:r>
          </w:p>
        </w:tc>
        <w:tc>
          <w:tcPr>
            <w:tcW w:w="13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4FE8B034" w14:textId="75CB9A96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 xml:space="preserve">/Res </w:t>
            </w:r>
            <w:proofErr w:type="spellStart"/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treatment</w:t>
            </w:r>
            <w:proofErr w:type="spellEnd"/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2CBCA21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 xml:space="preserve">Sal/CBD </w:t>
            </w:r>
            <w:proofErr w:type="spellStart"/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treatment</w:t>
            </w:r>
            <w:proofErr w:type="spellEnd"/>
          </w:p>
        </w:tc>
        <w:tc>
          <w:tcPr>
            <w:tcW w:w="10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5BA2449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Pre</w:t>
            </w:r>
            <w:proofErr w:type="spellEnd"/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 xml:space="preserve"> </w:t>
            </w:r>
            <w:proofErr w:type="spellStart"/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reserpine</w:t>
            </w:r>
            <w:proofErr w:type="spellEnd"/>
          </w:p>
        </w:tc>
        <w:tc>
          <w:tcPr>
            <w:tcW w:w="10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7B2E033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Day 0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2F3EFF5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Premotor</w:t>
            </w:r>
            <w:proofErr w:type="spellEnd"/>
          </w:p>
        </w:tc>
        <w:tc>
          <w:tcPr>
            <w:tcW w:w="1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1ED6B83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Initiate</w:t>
            </w:r>
            <w:proofErr w:type="spellEnd"/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br/>
              <w:t>motor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2E653F3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Intermediate</w:t>
            </w:r>
            <w:proofErr w:type="spellEnd"/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br/>
              <w:t>motor</w:t>
            </w:r>
          </w:p>
        </w:tc>
        <w:tc>
          <w:tcPr>
            <w:tcW w:w="1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7D36EDC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Motor</w:t>
            </w:r>
          </w:p>
        </w:tc>
      </w:tr>
      <w:tr w:rsidR="00C81DA3" w:rsidRPr="008E16A5" w14:paraId="30C8C480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E8CC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BAE6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F2FF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EE7B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B8BE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2060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D81A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2.17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4827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1.70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F01E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1.66</w:t>
            </w:r>
          </w:p>
        </w:tc>
      </w:tr>
      <w:tr w:rsidR="00C81DA3" w:rsidRPr="008E16A5" w14:paraId="0125FEAB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7243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510E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6F76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D801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78DC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6F79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43B3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066A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FCF7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0.48</w:t>
            </w:r>
          </w:p>
        </w:tc>
      </w:tr>
      <w:tr w:rsidR="00C81DA3" w:rsidRPr="008E16A5" w14:paraId="1EE53C19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786B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E7F4D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8EA0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80CA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9C0C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64E6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5B1F7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2.20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2C6D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2.60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22D8D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3.66</w:t>
            </w:r>
          </w:p>
        </w:tc>
      </w:tr>
      <w:tr w:rsidR="00C81DA3" w:rsidRPr="008E16A5" w14:paraId="370357CA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3F40F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BC17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2A7AA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032E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CD64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4406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B7592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0.92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40DA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1.62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D7DE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3.96</w:t>
            </w:r>
          </w:p>
        </w:tc>
      </w:tr>
      <w:tr w:rsidR="00C81DA3" w:rsidRPr="008E16A5" w14:paraId="5F5CBFEB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BB08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C11F0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17CB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AFC8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7BFA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0.29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F80F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473A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4BBC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4CEC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0.56</w:t>
            </w:r>
          </w:p>
        </w:tc>
      </w:tr>
      <w:tr w:rsidR="00C81DA3" w:rsidRPr="008E16A5" w14:paraId="66CEC103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3B733D" w14:textId="154617DC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C0AEF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0548B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C29E0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4F8F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0CD3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D7F8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197D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8ABF0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1.08</w:t>
            </w:r>
          </w:p>
        </w:tc>
      </w:tr>
      <w:tr w:rsidR="00C81DA3" w:rsidRPr="008E16A5" w14:paraId="5D4F6F67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F71B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4A93A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0735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6D25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0.27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00A6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AFC9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39D08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28FE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588E1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0.68</w:t>
            </w:r>
          </w:p>
        </w:tc>
      </w:tr>
      <w:tr w:rsidR="00C81DA3" w:rsidRPr="008E16A5" w14:paraId="6A83E1EF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1AFF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85FA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9BFF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53E3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0B0A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4D27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C535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1.67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95039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2.64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7CEC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2.67</w:t>
            </w:r>
          </w:p>
        </w:tc>
      </w:tr>
      <w:tr w:rsidR="00C81DA3" w:rsidRPr="008E16A5" w14:paraId="03DD99A8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F788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3F795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E84C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78F8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AA08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DC935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D2A9A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8200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25EDA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0.87</w:t>
            </w:r>
          </w:p>
        </w:tc>
      </w:tr>
      <w:tr w:rsidR="00C81DA3" w:rsidRPr="008E16A5" w14:paraId="1A1D9603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C67F1" w14:textId="04FD6D06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C854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2EBB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A627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F461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1C82A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8AFD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0.86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FFC3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1.66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7AB92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4.06</w:t>
            </w:r>
          </w:p>
        </w:tc>
      </w:tr>
      <w:tr w:rsidR="00C81DA3" w:rsidRPr="008E16A5" w14:paraId="048B1906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0B532" w14:textId="11F197B1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443A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3A37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2477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3BC3F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AD07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C8CB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E613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0.93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4E2B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1.93</w:t>
            </w:r>
          </w:p>
        </w:tc>
      </w:tr>
      <w:tr w:rsidR="00C81DA3" w:rsidRPr="008E16A5" w14:paraId="56EEAA9C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B9CAC" w14:textId="35CA642D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653B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7710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7B43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9954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14CF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3719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93BA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1EC9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0.69</w:t>
            </w:r>
          </w:p>
        </w:tc>
      </w:tr>
      <w:tr w:rsidR="00C81DA3" w:rsidRPr="008E16A5" w14:paraId="04F52560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3F46C" w14:textId="08C6E3CD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48D3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ADA8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9EAC4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0.28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434EC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0.28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2B46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F105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35D7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528A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0.59</w:t>
            </w:r>
          </w:p>
        </w:tc>
      </w:tr>
      <w:tr w:rsidR="00C81DA3" w:rsidRPr="008E16A5" w14:paraId="3DE79549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788D9" w14:textId="28463C1E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9D6C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18A5A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55747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2B86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9FF5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5B35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4D679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D0AE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0.50</w:t>
            </w:r>
          </w:p>
        </w:tc>
      </w:tr>
      <w:tr w:rsidR="00C81DA3" w:rsidRPr="008E16A5" w14:paraId="0CEC5CA6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6DDCB" w14:textId="4A4BDA3A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87BCF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9324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A08B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CF5F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0.25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532CA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A475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0049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DC85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0.37</w:t>
            </w:r>
          </w:p>
        </w:tc>
      </w:tr>
      <w:tr w:rsidR="00C81DA3" w:rsidRPr="008E16A5" w14:paraId="104F6BBF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AFD02" w14:textId="5912EC38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9121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8BAF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8E30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9785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9F59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0BD1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A1E2A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12AA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0.57</w:t>
            </w:r>
          </w:p>
        </w:tc>
      </w:tr>
      <w:tr w:rsidR="00C81DA3" w:rsidRPr="008E16A5" w14:paraId="7D42DD58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52EA4" w14:textId="463010B1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3B228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8131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1643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DC24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1.29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322DA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0.87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0D304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1.15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14BB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C268F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1.43</w:t>
            </w:r>
          </w:p>
        </w:tc>
      </w:tr>
      <w:tr w:rsidR="00C81DA3" w:rsidRPr="008E16A5" w14:paraId="4088C5B2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26997" w14:textId="5A252173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979A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8C030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D395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D02E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14A13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1.41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9CAC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0.78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64B0D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2.86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1410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0.61</w:t>
            </w:r>
          </w:p>
        </w:tc>
      </w:tr>
      <w:tr w:rsidR="00C81DA3" w:rsidRPr="008E16A5" w14:paraId="791EA69E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505D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D200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39FF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C895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DBAC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0.29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D42F6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B4F9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9578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2.79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ECF2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14.74</w:t>
            </w:r>
          </w:p>
        </w:tc>
      </w:tr>
      <w:tr w:rsidR="00C81DA3" w:rsidRPr="008E16A5" w14:paraId="35700963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B014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D8AD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51A5A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0AF0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0.78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8AD6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E1829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CA96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6.58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BFBF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24.62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DC58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88.68</w:t>
            </w:r>
          </w:p>
        </w:tc>
      </w:tr>
      <w:tr w:rsidR="00C81DA3" w:rsidRPr="008E16A5" w14:paraId="166939BF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4F51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BD3F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0802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2348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54A4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0352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4EAF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10.12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F6197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30.79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3B8BA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66.60</w:t>
            </w:r>
          </w:p>
        </w:tc>
      </w:tr>
      <w:tr w:rsidR="00C81DA3" w:rsidRPr="008E16A5" w14:paraId="099CAD87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9111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10B0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1C2F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093D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51F8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66AE1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1AFD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31B1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11.71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2978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19.69</w:t>
            </w:r>
          </w:p>
        </w:tc>
      </w:tr>
      <w:tr w:rsidR="00C81DA3" w:rsidRPr="008E16A5" w14:paraId="5F254614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9DB7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4A89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46C3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85F2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67D6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6DC3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C3D5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943D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5.14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D3D4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21.93</w:t>
            </w:r>
          </w:p>
        </w:tc>
      </w:tr>
      <w:tr w:rsidR="00C81DA3" w:rsidRPr="008E16A5" w14:paraId="531CF517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E535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F336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3BC4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9C82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0.28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159E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0.28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236E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0.93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102C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1.31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545D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1.92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635D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6.49</w:t>
            </w:r>
          </w:p>
        </w:tc>
      </w:tr>
      <w:tr w:rsidR="00C81DA3" w:rsidRPr="008E16A5" w14:paraId="02476654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347BA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3724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3E11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FEEC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0.29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8089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0.29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E104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6326A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F54C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0.76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403E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0.78</w:t>
            </w:r>
          </w:p>
        </w:tc>
      </w:tr>
      <w:tr w:rsidR="00C81DA3" w:rsidRPr="008E16A5" w14:paraId="5E9AC6AA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D661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1E4A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D03B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A565F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59BA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0.77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2521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3AA5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BE7E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7.16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DAB8A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18.13</w:t>
            </w:r>
          </w:p>
        </w:tc>
      </w:tr>
      <w:tr w:rsidR="00C81DA3" w:rsidRPr="008E16A5" w14:paraId="5A54F3B7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4596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7732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88C3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8AC2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0.29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0D2D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491C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9C18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1.76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16AD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DD44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8.90</w:t>
            </w:r>
          </w:p>
        </w:tc>
      </w:tr>
      <w:tr w:rsidR="00C81DA3" w:rsidRPr="008E16A5" w14:paraId="2314E064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6AA7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96822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BF3B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1ED1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0EF4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3.04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78C7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7.12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4BB1A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17.47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A905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24.15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F2BE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40.59</w:t>
            </w:r>
          </w:p>
        </w:tc>
      </w:tr>
      <w:tr w:rsidR="00C81DA3" w:rsidRPr="008E16A5" w14:paraId="1A0C394E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1262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0BCF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E4F0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AD70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8CBD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0C0E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5814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CC04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0.73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954E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1.53</w:t>
            </w:r>
          </w:p>
        </w:tc>
      </w:tr>
      <w:tr w:rsidR="00C81DA3" w:rsidRPr="008E16A5" w14:paraId="393AB7A7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F2F2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04EB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7DB9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D0941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DF47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88FA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D229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1.69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4B18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4.66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C5F2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16.92</w:t>
            </w:r>
          </w:p>
        </w:tc>
      </w:tr>
      <w:tr w:rsidR="00C81DA3" w:rsidRPr="008E16A5" w14:paraId="0993DC69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457EA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D621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9853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B78B6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6BF01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798D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F908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1.33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860C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19.80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4EAE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80.86</w:t>
            </w:r>
          </w:p>
        </w:tc>
      </w:tr>
      <w:tr w:rsidR="00C81DA3" w:rsidRPr="008E16A5" w14:paraId="557AA716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B68B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DBDC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7429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62113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A598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A140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FCF1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1.73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7E71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6.50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D9395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30.10</w:t>
            </w:r>
          </w:p>
        </w:tc>
      </w:tr>
      <w:tr w:rsidR="00C81DA3" w:rsidRPr="008E16A5" w14:paraId="7165B9A5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8CBF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65757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57E23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E5A9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5D09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0B946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0B30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021E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3.98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0799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21.45</w:t>
            </w:r>
          </w:p>
        </w:tc>
      </w:tr>
      <w:tr w:rsidR="00C81DA3" w:rsidRPr="008E16A5" w14:paraId="425319DA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FF1B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7EBC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D921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B9E01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D759B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A206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984C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0.80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7A81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1.25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7BC6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2.78</w:t>
            </w:r>
          </w:p>
        </w:tc>
      </w:tr>
      <w:tr w:rsidR="00C81DA3" w:rsidRPr="008E16A5" w14:paraId="016F87CC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138BA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E135C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D8B7E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51ED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D283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BFD4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1457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0.58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2E5E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AE2E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0.61</w:t>
            </w:r>
          </w:p>
        </w:tc>
      </w:tr>
      <w:tr w:rsidR="00C81DA3" w:rsidRPr="008E16A5" w14:paraId="39D05363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9425A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334B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B04ED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8B428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A4194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6A26C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E4CB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0.82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24A65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2.37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CE1D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2.50</w:t>
            </w:r>
          </w:p>
        </w:tc>
      </w:tr>
      <w:tr w:rsidR="00C81DA3" w:rsidRPr="008E16A5" w14:paraId="23A78EF8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BE0D9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D9D2E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3B7F7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558C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C4A52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C1F2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4F70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2.98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6E200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10.82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8F4E3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22.42</w:t>
            </w:r>
          </w:p>
        </w:tc>
      </w:tr>
      <w:tr w:rsidR="00C81DA3" w:rsidRPr="008E16A5" w14:paraId="145CE2B7" w14:textId="77777777" w:rsidTr="008E16A5">
        <w:trPr>
          <w:trHeight w:val="20"/>
          <w:jc w:val="center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248626" w14:textId="7166FC28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B59A4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AA98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6FF7B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0.32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3DE2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F9C5F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EC68C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0.79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93C121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0.71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4C16A" w14:textId="77777777" w:rsidR="00DC5490" w:rsidRPr="008E16A5" w:rsidRDefault="00DC5490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8E16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0.88</w:t>
            </w:r>
          </w:p>
        </w:tc>
      </w:tr>
    </w:tbl>
    <w:p w14:paraId="28F0324C" w14:textId="77777777" w:rsidR="008E16A5" w:rsidRDefault="008E16A5" w:rsidP="00C91B36">
      <w:pPr>
        <w:spacing w:after="0" w:line="240" w:lineRule="auto"/>
        <w:rPr>
          <w:rFonts w:ascii="Times New Roman" w:hAnsi="Times New Roman" w:cs="Times New Roman"/>
          <w:sz w:val="14"/>
          <w:szCs w:val="14"/>
          <w:lang w:val="en-US"/>
        </w:rPr>
      </w:pPr>
    </w:p>
    <w:p w14:paraId="667D5209" w14:textId="3EF06F72" w:rsidR="00C91B36" w:rsidRPr="00C91B36" w:rsidRDefault="008E16A5" w:rsidP="00C91B36">
      <w:pPr>
        <w:spacing w:after="0" w:line="240" w:lineRule="auto"/>
        <w:rPr>
          <w:rFonts w:ascii="Times New Roman" w:hAnsi="Times New Roman" w:cs="Times New Roman"/>
          <w:sz w:val="14"/>
          <w:szCs w:val="14"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1F2B79" wp14:editId="136072C3">
                <wp:simplePos x="0" y="0"/>
                <wp:positionH relativeFrom="column">
                  <wp:posOffset>-805815</wp:posOffset>
                </wp:positionH>
                <wp:positionV relativeFrom="paragraph">
                  <wp:posOffset>96520</wp:posOffset>
                </wp:positionV>
                <wp:extent cx="276225" cy="304800"/>
                <wp:effectExtent l="0" t="0" r="9525" b="0"/>
                <wp:wrapNone/>
                <wp:docPr id="3789062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D9C0EE" w14:textId="660C868E" w:rsidR="00C91B36" w:rsidRPr="00C91B36" w:rsidRDefault="00C91B36" w:rsidP="00C91B3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F2B79" id="_x0000_s1029" type="#_x0000_t202" style="position:absolute;margin-left:-63.45pt;margin-top:7.6pt;width:21.7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" fillcolor="white [3201]" stroked="f" strokeweight=".5pt">
                <v:textbox>
                  <w:txbxContent>
                    <w:p w14:paraId="5DD9C0EE" w14:textId="660C868E" w:rsidR="00C91B36" w:rsidRPr="00C91B36" w:rsidRDefault="00C91B36" w:rsidP="00C91B3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062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"/>
        <w:gridCol w:w="936"/>
        <w:gridCol w:w="1365"/>
        <w:gridCol w:w="1365"/>
        <w:gridCol w:w="1365"/>
        <w:gridCol w:w="1365"/>
        <w:gridCol w:w="1365"/>
        <w:gridCol w:w="1365"/>
      </w:tblGrid>
      <w:tr w:rsidR="008E16A5" w:rsidRPr="00C91B36" w14:paraId="072F1689" w14:textId="77777777" w:rsidTr="008E16A5">
        <w:trPr>
          <w:trHeight w:val="536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AE84" w14:textId="57A58F0B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t-BR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DC643" w14:textId="7777777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t-BR"/>
                <w14:ligatures w14:val="none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553BB6AE" w14:textId="7777777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91B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Pre</w:t>
            </w:r>
            <w:proofErr w:type="spellEnd"/>
            <w:r w:rsidRPr="00C91B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 xml:space="preserve"> </w:t>
            </w:r>
            <w:proofErr w:type="spellStart"/>
            <w:r w:rsidRPr="00C91B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reserpine</w:t>
            </w:r>
            <w:proofErr w:type="spellEnd"/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6EDC0FD8" w14:textId="7777777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Day 0</w:t>
            </w: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0B58BB1F" w14:textId="7777777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91B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Premotor</w:t>
            </w:r>
            <w:proofErr w:type="spellEnd"/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660F4C3B" w14:textId="7777777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91B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Initial</w:t>
            </w:r>
            <w:proofErr w:type="spellEnd"/>
            <w:r w:rsidRPr="00C91B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 xml:space="preserve"> motor</w:t>
            </w: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73EC6792" w14:textId="7777777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91B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Intermediate</w:t>
            </w:r>
            <w:proofErr w:type="spellEnd"/>
            <w:r w:rsidRPr="00C91B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 xml:space="preserve"> motor</w:t>
            </w: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vAlign w:val="center"/>
            <w:hideMark/>
          </w:tcPr>
          <w:p w14:paraId="4F4E3AB5" w14:textId="7777777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Motor</w:t>
            </w:r>
          </w:p>
        </w:tc>
      </w:tr>
      <w:tr w:rsidR="00C91B36" w:rsidRPr="00C91B36" w14:paraId="1BE19B0C" w14:textId="77777777" w:rsidTr="008E16A5">
        <w:trPr>
          <w:trHeight w:val="315"/>
        </w:trPr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4503" w14:textId="617DCD8A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Veh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4341" w14:textId="7777777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F32C" w14:textId="7FB74212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38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1C1AB" w14:textId="5952FA11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37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7910" w14:textId="1FDFF14E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48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40A3" w14:textId="0B97DD4E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10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0A7A5" w14:textId="28A5F339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30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C5DA6" w14:textId="6A7EAADC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74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45</w:t>
            </w:r>
          </w:p>
        </w:tc>
      </w:tr>
      <w:tr w:rsidR="00C91B36" w:rsidRPr="00C91B36" w14:paraId="4C0DECFE" w14:textId="77777777" w:rsidTr="008E16A5">
        <w:trPr>
          <w:trHeight w:val="315"/>
        </w:trPr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5EB02" w14:textId="7777777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588CA" w14:textId="7777777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D77C9" w14:textId="66F57DCD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40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4205" w14:textId="276D7B22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46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69827" w14:textId="6110622F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62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DDF2" w14:textId="46BAC07E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63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5538" w14:textId="5F7CE2C1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02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2A0C" w14:textId="1DC1045D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19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39</w:t>
            </w:r>
          </w:p>
        </w:tc>
      </w:tr>
      <w:tr w:rsidR="00C91B36" w:rsidRPr="00C91B36" w14:paraId="052B1C02" w14:textId="77777777" w:rsidTr="008E16A5">
        <w:trPr>
          <w:trHeight w:val="315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B5EC" w14:textId="290B3E70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4FCEC" w14:textId="7777777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Sal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7A993" w14:textId="7200686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39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3CF3" w14:textId="0513ED61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66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1A3B" w14:textId="432953FE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25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2F1C" w14:textId="3EE9F85B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17 ±1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31AA" w14:textId="48A2D418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05 ±3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9478E" w14:textId="3B0C5E46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28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65 ±8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98</w:t>
            </w:r>
          </w:p>
        </w:tc>
      </w:tr>
      <w:tr w:rsidR="00C91B36" w:rsidRPr="00C91B36" w14:paraId="12D17B62" w14:textId="77777777" w:rsidTr="008E16A5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E314C" w14:textId="7777777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0FC5" w14:textId="7777777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CBD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C643" w14:textId="79E80A97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35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0668" w14:textId="39385543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39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863E" w14:textId="6668B3B5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55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D6C9" w14:textId="598031B8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16 ±0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6A3D3" w14:textId="690F716B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14 ±1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7C871" w14:textId="2BD7F434" w:rsidR="00C91B36" w:rsidRPr="00C91B36" w:rsidRDefault="00C91B36" w:rsidP="008E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18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00 ±7</w:t>
            </w:r>
            <w:r w:rsidR="00C70AF7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.</w:t>
            </w:r>
            <w:r w:rsidRPr="00C91B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79</w:t>
            </w:r>
          </w:p>
        </w:tc>
      </w:tr>
    </w:tbl>
    <w:p w14:paraId="35A43F0B" w14:textId="06DA2384" w:rsidR="00DC5490" w:rsidRPr="00C81DA3" w:rsidRDefault="00DC5490">
      <w:pPr>
        <w:rPr>
          <w:rFonts w:ascii="Times New Roman" w:hAnsi="Times New Roman" w:cs="Times New Roman"/>
          <w:lang w:val="en-US"/>
        </w:rPr>
      </w:pPr>
    </w:p>
    <w:sectPr w:rsidR="00DC5490" w:rsidRPr="00C81D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490"/>
    <w:rsid w:val="0000087E"/>
    <w:rsid w:val="00012D8E"/>
    <w:rsid w:val="000B0BC2"/>
    <w:rsid w:val="001A0E27"/>
    <w:rsid w:val="0022186B"/>
    <w:rsid w:val="0039791F"/>
    <w:rsid w:val="008B0759"/>
    <w:rsid w:val="008E16A5"/>
    <w:rsid w:val="00985CAD"/>
    <w:rsid w:val="00A40095"/>
    <w:rsid w:val="00C07741"/>
    <w:rsid w:val="00C0788C"/>
    <w:rsid w:val="00C70AF7"/>
    <w:rsid w:val="00C81DA3"/>
    <w:rsid w:val="00C91B36"/>
    <w:rsid w:val="00CD661A"/>
    <w:rsid w:val="00CE2A1B"/>
    <w:rsid w:val="00CF0517"/>
    <w:rsid w:val="00DC5490"/>
    <w:rsid w:val="00F11732"/>
    <w:rsid w:val="00F3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DD45D"/>
  <w15:chartTrackingRefBased/>
  <w15:docId w15:val="{123240BC-51B8-45EE-9835-6792A8FE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C5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C5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C54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C5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C5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C5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C5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C5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C5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C54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C54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C54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C549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C549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C54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C549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C54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C54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C5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C5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C5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C5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C5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C549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C549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C549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C5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C549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C54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729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Da Costa Lima</dc:creator>
  <cp:keywords/>
  <dc:description/>
  <cp:lastModifiedBy>Regina Helena Silva</cp:lastModifiedBy>
  <cp:revision>2</cp:revision>
  <dcterms:created xsi:type="dcterms:W3CDTF">2025-02-19T17:18:00Z</dcterms:created>
  <dcterms:modified xsi:type="dcterms:W3CDTF">2025-02-19T17:18:00Z</dcterms:modified>
</cp:coreProperties>
</file>